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32A30" w14:textId="77777777" w:rsidR="00A03841" w:rsidRDefault="00455F13" w:rsidP="003202B2">
      <w:r w:rsidRPr="008F7FAA">
        <w:t>МИНИСТЕРСТВО ОБРАЗОВАНИЯ КРАСНОЯРСКОГО КРАЯ</w:t>
      </w:r>
    </w:p>
    <w:p w14:paraId="11063899" w14:textId="77777777" w:rsidR="00455F13" w:rsidRPr="008F7FAA" w:rsidRDefault="00455F13" w:rsidP="003202B2"/>
    <w:p w14:paraId="36B61229" w14:textId="77777777" w:rsidR="00455F13" w:rsidRDefault="00455F13" w:rsidP="00A03841">
      <w:pPr>
        <w:ind w:left="57"/>
        <w:rPr>
          <w:sz w:val="28"/>
          <w:szCs w:val="28"/>
        </w:rPr>
      </w:pPr>
      <w:r w:rsidRPr="008F7FAA">
        <w:rPr>
          <w:sz w:val="28"/>
          <w:szCs w:val="28"/>
        </w:rPr>
        <w:t xml:space="preserve">КРАЕВОЕ ГОСУДАРСТВЕННОЕ </w:t>
      </w:r>
      <w:r>
        <w:rPr>
          <w:sz w:val="28"/>
          <w:szCs w:val="28"/>
        </w:rPr>
        <w:t>АВТОНОМНОЕ</w:t>
      </w:r>
    </w:p>
    <w:p w14:paraId="01E37ACD" w14:textId="77777777" w:rsidR="00A03841" w:rsidRPr="008F7FAA" w:rsidRDefault="00455F13" w:rsidP="00A03841">
      <w:pPr>
        <w:ind w:left="57"/>
        <w:rPr>
          <w:sz w:val="28"/>
          <w:szCs w:val="28"/>
        </w:rPr>
      </w:pPr>
      <w:r w:rsidRPr="008F7FAA">
        <w:rPr>
          <w:sz w:val="28"/>
          <w:szCs w:val="28"/>
        </w:rPr>
        <w:t>ПРОФЕССИОНАЛЬНОЕ ОБРАЗОВАТЕЛЬНОЕ УЧРЕЖДЕНИЕ «</w:t>
      </w:r>
      <w:r>
        <w:rPr>
          <w:sz w:val="28"/>
          <w:szCs w:val="28"/>
        </w:rPr>
        <w:t>ЕМЕЛЬЯНОВСКИЙ ДОРОЖНО-СТРОИТЕЛЬНЫЙ ТЕХНИКУМ</w:t>
      </w:r>
      <w:r w:rsidRPr="008F7FAA">
        <w:rPr>
          <w:sz w:val="28"/>
          <w:szCs w:val="28"/>
        </w:rPr>
        <w:t>»</w:t>
      </w:r>
    </w:p>
    <w:p w14:paraId="0EEABE07" w14:textId="77777777" w:rsidR="00EC33ED" w:rsidRPr="00F61C00" w:rsidRDefault="00EC33ED" w:rsidP="00EC33ED"/>
    <w:p w14:paraId="5E88C4D2" w14:textId="77777777" w:rsidR="00EC33ED" w:rsidRPr="00F61C00" w:rsidRDefault="00EC33ED" w:rsidP="00EC33ED"/>
    <w:p w14:paraId="3FF39890" w14:textId="77777777" w:rsidR="00EC33ED" w:rsidRPr="00F61C00" w:rsidRDefault="00EC33ED" w:rsidP="00EC33ED"/>
    <w:p w14:paraId="7F3091D8" w14:textId="77777777" w:rsidR="00EC33ED" w:rsidRDefault="00EC33ED" w:rsidP="00EC33ED"/>
    <w:p w14:paraId="0557FAE4" w14:textId="77777777" w:rsidR="00EC33ED" w:rsidRDefault="00EC33ED" w:rsidP="00EC33ED"/>
    <w:p w14:paraId="1B40B434" w14:textId="77777777" w:rsidR="00EC33ED" w:rsidRDefault="00EC33ED" w:rsidP="00EC33ED"/>
    <w:p w14:paraId="1C4DEB49" w14:textId="77777777" w:rsidR="00EC33ED" w:rsidRDefault="00EC33ED" w:rsidP="00EC33ED"/>
    <w:p w14:paraId="7448126D" w14:textId="77777777" w:rsidR="00EC33ED" w:rsidRDefault="00EC33ED" w:rsidP="00EC33ED"/>
    <w:p w14:paraId="0BF7E7AC" w14:textId="77777777" w:rsidR="00EC33ED" w:rsidRDefault="00EC33ED" w:rsidP="00EC33ED"/>
    <w:p w14:paraId="407F5F91" w14:textId="77777777" w:rsidR="00EC33ED" w:rsidRDefault="00EC33ED" w:rsidP="00EC33ED"/>
    <w:p w14:paraId="71820C59" w14:textId="77777777" w:rsidR="00EC33ED" w:rsidRPr="00F61C00" w:rsidRDefault="00EC33ED" w:rsidP="00EC33ED"/>
    <w:p w14:paraId="2520A7E6" w14:textId="77777777" w:rsidR="00C86BAC" w:rsidRPr="00BE0CF0" w:rsidRDefault="00BE0CF0" w:rsidP="00BE0CF0">
      <w:pPr>
        <w:tabs>
          <w:tab w:val="center" w:pos="4677"/>
          <w:tab w:val="left" w:pos="6463"/>
        </w:tabs>
        <w:spacing w:line="360" w:lineRule="auto"/>
        <w:jc w:val="left"/>
        <w:rPr>
          <w:rFonts w:eastAsia="Calibri"/>
          <w:b/>
          <w:lang w:eastAsia="en-US"/>
        </w:rPr>
      </w:pPr>
      <w:r w:rsidRPr="00BE0CF0">
        <w:rPr>
          <w:rFonts w:eastAsia="Calibri"/>
          <w:b/>
          <w:lang w:eastAsia="en-US"/>
        </w:rPr>
        <w:tab/>
      </w:r>
      <w:r w:rsidR="00C86BAC" w:rsidRPr="00BE0CF0">
        <w:rPr>
          <w:rFonts w:eastAsia="Calibri"/>
          <w:b/>
          <w:lang w:eastAsia="en-US"/>
        </w:rPr>
        <w:t>РАБОЧАЯ ПРОГРАММА</w:t>
      </w:r>
      <w:r w:rsidRPr="00BE0CF0">
        <w:rPr>
          <w:rFonts w:eastAsia="Calibri"/>
          <w:b/>
          <w:lang w:eastAsia="en-US"/>
        </w:rPr>
        <w:tab/>
      </w:r>
    </w:p>
    <w:p w14:paraId="70D5D5E1" w14:textId="77777777" w:rsidR="00124FEB" w:rsidRDefault="00124FEB" w:rsidP="009C02F0">
      <w:pPr>
        <w:spacing w:line="360" w:lineRule="auto"/>
        <w:rPr>
          <w:rFonts w:eastAsia="Calibri"/>
          <w:b/>
          <w:lang w:eastAsia="en-US"/>
        </w:rPr>
      </w:pPr>
    </w:p>
    <w:p w14:paraId="567B02D6" w14:textId="77777777" w:rsidR="00124FEB" w:rsidRDefault="00124FEB" w:rsidP="009C02F0">
      <w:pPr>
        <w:spacing w:line="360" w:lineRule="auto"/>
        <w:rPr>
          <w:rFonts w:eastAsia="Calibri"/>
          <w:b/>
          <w:lang w:eastAsia="en-US"/>
        </w:rPr>
      </w:pPr>
      <w:r>
        <w:rPr>
          <w:rFonts w:eastAsia="Calibri"/>
          <w:b/>
          <w:lang w:eastAsia="en-US"/>
        </w:rPr>
        <w:t xml:space="preserve">УЧЕБНОГО ПРЕДМЕТА </w:t>
      </w:r>
    </w:p>
    <w:p w14:paraId="4828AD60" w14:textId="77777777" w:rsidR="00124FEB" w:rsidRDefault="00124FEB" w:rsidP="009C02F0">
      <w:pPr>
        <w:spacing w:line="360" w:lineRule="auto"/>
        <w:rPr>
          <w:b/>
        </w:rPr>
      </w:pPr>
    </w:p>
    <w:p w14:paraId="5B900959" w14:textId="77777777" w:rsidR="009C02F0" w:rsidRPr="006E6347" w:rsidRDefault="009C02F0" w:rsidP="009C02F0">
      <w:pPr>
        <w:spacing w:line="360" w:lineRule="auto"/>
      </w:pPr>
      <w:r w:rsidRPr="009C02F0">
        <w:rPr>
          <w:b/>
        </w:rPr>
        <w:t>ОУП. 02 ЛИТЕРАТУРА</w:t>
      </w:r>
    </w:p>
    <w:p w14:paraId="3FC3947E" w14:textId="77777777" w:rsidR="00455F13" w:rsidRDefault="009C02F0" w:rsidP="00124FEB">
      <w:r w:rsidRPr="009C02F0">
        <w:rPr>
          <w:rFonts w:eastAsia="Calibri"/>
          <w:lang w:eastAsia="en-US"/>
        </w:rPr>
        <w:t xml:space="preserve"> по</w:t>
      </w:r>
      <w:r>
        <w:rPr>
          <w:rFonts w:eastAsia="Calibri"/>
          <w:b/>
          <w:lang w:eastAsia="en-US"/>
        </w:rPr>
        <w:t xml:space="preserve"> </w:t>
      </w:r>
      <w:r w:rsidR="009E4950">
        <w:t>специальности</w:t>
      </w:r>
      <w:r w:rsidR="009E4950" w:rsidRPr="00F86468">
        <w:t xml:space="preserve"> </w:t>
      </w:r>
      <w:r w:rsidR="00455F13">
        <w:t>среднего профессионального образования:</w:t>
      </w:r>
    </w:p>
    <w:p w14:paraId="4D247499" w14:textId="77777777" w:rsidR="00BE0CF0" w:rsidRDefault="00BE0CF0" w:rsidP="00124FEB">
      <w:r>
        <w:t xml:space="preserve">23.02.01 Организация перевозок и </w:t>
      </w:r>
    </w:p>
    <w:p w14:paraId="0A99EEB9" w14:textId="77777777" w:rsidR="00EC33ED" w:rsidRPr="00F61C00" w:rsidRDefault="00BE0CF0" w:rsidP="00124FEB">
      <w:pPr>
        <w:rPr>
          <w:rFonts w:ascii="Arial" w:hAnsi="Arial" w:cs="Arial"/>
          <w:bCs/>
          <w:iCs/>
        </w:rPr>
      </w:pPr>
      <w:r>
        <w:t>управление на транспорте</w:t>
      </w:r>
    </w:p>
    <w:p w14:paraId="4E67DA37" w14:textId="77777777" w:rsidR="00EC33ED" w:rsidRPr="00F61C00" w:rsidRDefault="00EC33ED" w:rsidP="00EC33ED">
      <w:pPr>
        <w:rPr>
          <w:rFonts w:ascii="Arial" w:hAnsi="Arial" w:cs="Arial"/>
          <w:b/>
          <w:bCs/>
          <w:i/>
          <w:iCs/>
        </w:rPr>
      </w:pPr>
    </w:p>
    <w:p w14:paraId="012B53DD" w14:textId="77777777" w:rsidR="00EC33ED" w:rsidRPr="00F61C00" w:rsidRDefault="00EC33ED" w:rsidP="00EC33ED">
      <w:pPr>
        <w:rPr>
          <w:rFonts w:ascii="Arial" w:hAnsi="Arial" w:cs="Arial"/>
          <w:b/>
          <w:bCs/>
          <w:i/>
          <w:iCs/>
        </w:rPr>
      </w:pPr>
    </w:p>
    <w:p w14:paraId="763CFDA1" w14:textId="77777777" w:rsidR="00EC33ED" w:rsidRPr="00F61C00" w:rsidRDefault="00EC33ED" w:rsidP="00EC33ED">
      <w:pPr>
        <w:rPr>
          <w:rFonts w:ascii="Arial" w:hAnsi="Arial" w:cs="Arial"/>
          <w:b/>
          <w:bCs/>
          <w:i/>
          <w:iCs/>
        </w:rPr>
      </w:pPr>
    </w:p>
    <w:p w14:paraId="1CDAFA1C" w14:textId="77777777" w:rsidR="00EC33ED" w:rsidRPr="00F61C00" w:rsidRDefault="00EC33ED" w:rsidP="00EC33ED">
      <w:pPr>
        <w:pStyle w:val="a5"/>
        <w:spacing w:after="0"/>
        <w:rPr>
          <w:b/>
          <w:sz w:val="24"/>
          <w:szCs w:val="24"/>
        </w:rPr>
      </w:pPr>
    </w:p>
    <w:p w14:paraId="17B9C37D" w14:textId="77777777" w:rsidR="00EC33ED" w:rsidRPr="00F61C00" w:rsidRDefault="00EC33ED" w:rsidP="00EC33ED">
      <w:r w:rsidRPr="00F61C00">
        <w:t xml:space="preserve"> </w:t>
      </w:r>
    </w:p>
    <w:p w14:paraId="4C8D588B" w14:textId="77777777" w:rsidR="00EC33ED" w:rsidRPr="00F61C00" w:rsidRDefault="00EC33ED" w:rsidP="00EC33ED"/>
    <w:p w14:paraId="658AA6EF" w14:textId="77777777" w:rsidR="00EC33ED" w:rsidRPr="00F61C00" w:rsidRDefault="00EC33ED" w:rsidP="00EC33ED"/>
    <w:p w14:paraId="133301E2" w14:textId="77777777" w:rsidR="00EC33ED" w:rsidRPr="00F61C00" w:rsidRDefault="00EC33ED" w:rsidP="00EC33ED"/>
    <w:p w14:paraId="26DBF386" w14:textId="77777777" w:rsidR="00EC33ED" w:rsidRPr="00F61C00" w:rsidRDefault="00EC33ED" w:rsidP="00EC33ED"/>
    <w:p w14:paraId="5F1A2CE6" w14:textId="77777777" w:rsidR="00EC33ED" w:rsidRPr="00F61C00" w:rsidRDefault="00EC33ED" w:rsidP="00EC33ED"/>
    <w:p w14:paraId="0A396FDD" w14:textId="77777777" w:rsidR="00EC33ED" w:rsidRPr="00F61C00" w:rsidRDefault="00EC33ED" w:rsidP="00EC33ED"/>
    <w:p w14:paraId="588531DF" w14:textId="77777777" w:rsidR="00EC33ED" w:rsidRPr="00F61C00" w:rsidRDefault="00EC33ED" w:rsidP="00EC33ED"/>
    <w:p w14:paraId="08D727E2" w14:textId="77777777" w:rsidR="00EC33ED" w:rsidRPr="00F61C00" w:rsidRDefault="00EC33ED" w:rsidP="00EC33ED"/>
    <w:p w14:paraId="4121C3D8" w14:textId="77777777" w:rsidR="00EC33ED" w:rsidRPr="00F61C00" w:rsidRDefault="00EC33ED" w:rsidP="00EC33ED"/>
    <w:p w14:paraId="47631EE5" w14:textId="77777777" w:rsidR="00EC33ED" w:rsidRDefault="00EC33ED" w:rsidP="00A03841">
      <w:pPr>
        <w:jc w:val="both"/>
      </w:pPr>
    </w:p>
    <w:p w14:paraId="40A50079" w14:textId="77777777" w:rsidR="00EC33ED" w:rsidRDefault="00EC33ED" w:rsidP="00EC33ED"/>
    <w:p w14:paraId="150FEE29" w14:textId="77777777" w:rsidR="00EC33ED" w:rsidRDefault="00EC33ED" w:rsidP="0020544B">
      <w:pPr>
        <w:jc w:val="both"/>
      </w:pPr>
    </w:p>
    <w:p w14:paraId="1F306A52" w14:textId="77777777" w:rsidR="00C86BAC" w:rsidRDefault="00C86BAC" w:rsidP="0020544B">
      <w:pPr>
        <w:jc w:val="both"/>
      </w:pPr>
    </w:p>
    <w:p w14:paraId="1F6B93F3" w14:textId="77777777" w:rsidR="00C86BAC" w:rsidRDefault="00C86BAC" w:rsidP="0020544B">
      <w:pPr>
        <w:jc w:val="both"/>
      </w:pPr>
    </w:p>
    <w:p w14:paraId="7D1781AD" w14:textId="77777777" w:rsidR="00C86BAC" w:rsidRDefault="00C86BAC" w:rsidP="0020544B">
      <w:pPr>
        <w:jc w:val="both"/>
      </w:pPr>
    </w:p>
    <w:p w14:paraId="09D6D717" w14:textId="77777777" w:rsidR="00C86BAC" w:rsidRDefault="00C86BAC" w:rsidP="0020544B">
      <w:pPr>
        <w:jc w:val="both"/>
      </w:pPr>
    </w:p>
    <w:p w14:paraId="12064FF8" w14:textId="77777777" w:rsidR="00C86BAC" w:rsidRDefault="00C86BAC" w:rsidP="0020544B">
      <w:pPr>
        <w:jc w:val="both"/>
      </w:pPr>
    </w:p>
    <w:p w14:paraId="1736A2EE" w14:textId="77777777" w:rsidR="00C86BAC" w:rsidRDefault="00C86BAC" w:rsidP="0020544B">
      <w:pPr>
        <w:jc w:val="both"/>
      </w:pPr>
    </w:p>
    <w:p w14:paraId="26154307" w14:textId="77777777" w:rsidR="00C86BAC" w:rsidRPr="00F61C00" w:rsidRDefault="00C86BAC" w:rsidP="0020544B">
      <w:pPr>
        <w:jc w:val="both"/>
      </w:pPr>
    </w:p>
    <w:p w14:paraId="18B930B9" w14:textId="77777777" w:rsidR="00EC33ED" w:rsidRDefault="006E6347" w:rsidP="00EC33ED">
      <w:pPr>
        <w:rPr>
          <w:sz w:val="28"/>
          <w:szCs w:val="28"/>
        </w:rPr>
      </w:pPr>
      <w:r>
        <w:rPr>
          <w:sz w:val="28"/>
          <w:szCs w:val="28"/>
        </w:rPr>
        <w:t>Берёзовка</w:t>
      </w:r>
    </w:p>
    <w:p w14:paraId="138EE022" w14:textId="77777777" w:rsidR="00F7133C" w:rsidRDefault="00F7133C" w:rsidP="00BE0CF0">
      <w:pPr>
        <w:jc w:val="both"/>
      </w:pPr>
      <w:r>
        <w:tab/>
      </w:r>
    </w:p>
    <w:p w14:paraId="6B39314B" w14:textId="77777777" w:rsidR="003202C4" w:rsidRPr="00A476F1" w:rsidRDefault="003202C4" w:rsidP="003C5E33">
      <w:pPr>
        <w:spacing w:line="276" w:lineRule="auto"/>
        <w:ind w:left="567" w:right="-1" w:firstLine="284"/>
        <w:jc w:val="both"/>
        <w:rPr>
          <w:rFonts w:eastAsia="Calibri"/>
          <w:color w:val="000000" w:themeColor="text1"/>
          <w:sz w:val="28"/>
          <w:szCs w:val="28"/>
          <w:lang w:eastAsia="en-US"/>
        </w:rPr>
      </w:pPr>
      <w:r w:rsidRPr="00A476F1">
        <w:rPr>
          <w:rFonts w:eastAsia="Calibri"/>
          <w:color w:val="000000" w:themeColor="text1"/>
          <w:sz w:val="28"/>
          <w:szCs w:val="28"/>
          <w:lang w:eastAsia="en-US"/>
        </w:rPr>
        <w:lastRenderedPageBreak/>
        <w:t>Рабочая программа учебного предмета</w:t>
      </w:r>
      <w:r w:rsidR="00124FEB" w:rsidRPr="00124FEB">
        <w:rPr>
          <w:sz w:val="28"/>
          <w:szCs w:val="28"/>
        </w:rPr>
        <w:t xml:space="preserve"> </w:t>
      </w:r>
      <w:r w:rsidR="00124FEB">
        <w:rPr>
          <w:sz w:val="28"/>
          <w:szCs w:val="28"/>
        </w:rPr>
        <w:t>ОУП 02 Литература</w:t>
      </w:r>
      <w:r w:rsidRPr="00A476F1">
        <w:rPr>
          <w:rFonts w:eastAsia="Calibri"/>
          <w:color w:val="000000" w:themeColor="text1"/>
          <w:sz w:val="28"/>
          <w:szCs w:val="28"/>
          <w:lang w:eastAsia="en-US"/>
        </w:rPr>
        <w:t xml:space="preserve"> разработана на основе примерной основной образовательной программы среднего общего образования, протокол от 28 июня 2016 № 2 .16-з</w:t>
      </w:r>
    </w:p>
    <w:p w14:paraId="0C250C40" w14:textId="77777777" w:rsidR="003202C4" w:rsidRPr="00A476F1" w:rsidRDefault="003202C4" w:rsidP="003C5E33">
      <w:pPr>
        <w:spacing w:line="276" w:lineRule="auto"/>
        <w:ind w:left="567" w:right="-1" w:firstLine="284"/>
        <w:jc w:val="both"/>
        <w:rPr>
          <w:rFonts w:eastAsia="Calibri"/>
          <w:color w:val="000000" w:themeColor="text1"/>
          <w:sz w:val="28"/>
          <w:szCs w:val="28"/>
          <w:lang w:eastAsia="en-US"/>
        </w:rPr>
      </w:pPr>
      <w:r w:rsidRPr="00A476F1">
        <w:rPr>
          <w:rFonts w:eastAsia="Calibri"/>
          <w:color w:val="000000" w:themeColor="text1"/>
          <w:sz w:val="28"/>
          <w:szCs w:val="28"/>
          <w:lang w:eastAsia="en-US"/>
        </w:rPr>
        <w:t>- Федерального государственного образовательного стандарта среднего общего образования (далее – ФГОС СОО), утвержденного приказом Минобрнауки России №413 от 17.05.2012г., зарегистрированного в Минюсте России 7.06.2012г. №24480,</w:t>
      </w:r>
    </w:p>
    <w:p w14:paraId="0453AC6D" w14:textId="77777777" w:rsidR="003202C4" w:rsidRPr="00A476F1" w:rsidRDefault="003202C4" w:rsidP="003C5E33">
      <w:pPr>
        <w:spacing w:line="276" w:lineRule="auto"/>
        <w:ind w:left="567" w:right="-1" w:firstLine="284"/>
        <w:jc w:val="both"/>
        <w:rPr>
          <w:rFonts w:eastAsia="Calibri"/>
          <w:color w:val="000000" w:themeColor="text1"/>
          <w:sz w:val="28"/>
          <w:szCs w:val="28"/>
          <w:lang w:eastAsia="en-US"/>
        </w:rPr>
      </w:pPr>
      <w:r w:rsidRPr="00A476F1">
        <w:rPr>
          <w:rFonts w:eastAsia="Calibri"/>
          <w:color w:val="000000" w:themeColor="text1"/>
          <w:sz w:val="28"/>
          <w:szCs w:val="28"/>
          <w:lang w:eastAsia="en-US"/>
        </w:rPr>
        <w:t>с учетом:</w:t>
      </w:r>
    </w:p>
    <w:p w14:paraId="190A756B" w14:textId="77777777" w:rsidR="003202C4" w:rsidRPr="00A476F1" w:rsidRDefault="003202C4" w:rsidP="003C5E33">
      <w:pPr>
        <w:spacing w:line="276" w:lineRule="auto"/>
        <w:ind w:left="567" w:right="-1" w:firstLine="284"/>
        <w:jc w:val="both"/>
        <w:rPr>
          <w:rFonts w:eastAsiaTheme="minorEastAsia"/>
          <w:sz w:val="28"/>
          <w:szCs w:val="28"/>
        </w:rPr>
      </w:pPr>
      <w:r w:rsidRPr="00A476F1">
        <w:rPr>
          <w:rFonts w:eastAsia="Calibri"/>
          <w:color w:val="000000" w:themeColor="text1"/>
          <w:sz w:val="28"/>
          <w:szCs w:val="28"/>
          <w:lang w:eastAsia="en-US"/>
        </w:rPr>
        <w:t>- Примерной основной образовательной программы среднего общего образования (далее – ПООП СОО), одобренной решением федерального учебно-методического объединения п</w:t>
      </w:r>
      <w:r w:rsidR="00A476F1">
        <w:rPr>
          <w:rFonts w:eastAsia="Calibri"/>
          <w:color w:val="000000" w:themeColor="text1"/>
          <w:sz w:val="28"/>
          <w:szCs w:val="28"/>
          <w:lang w:eastAsia="en-US"/>
        </w:rPr>
        <w:t xml:space="preserve">о общему образованию, протокол </w:t>
      </w:r>
      <w:r w:rsidRPr="00A476F1">
        <w:rPr>
          <w:rFonts w:eastAsia="Calibri"/>
          <w:color w:val="000000" w:themeColor="text1"/>
          <w:sz w:val="28"/>
          <w:szCs w:val="28"/>
          <w:lang w:eastAsia="en-US"/>
        </w:rPr>
        <w:t>от 28 июня 2016 г. № 2/16-з.</w:t>
      </w:r>
    </w:p>
    <w:p w14:paraId="4147369B" w14:textId="77777777" w:rsidR="00E64316" w:rsidRPr="00243C30" w:rsidRDefault="00E64316" w:rsidP="003C5E33">
      <w:pPr>
        <w:ind w:left="567" w:firstLine="284"/>
        <w:jc w:val="both"/>
        <w:rPr>
          <w:sz w:val="28"/>
          <w:szCs w:val="28"/>
        </w:rPr>
      </w:pPr>
      <w:r w:rsidRPr="00243C30">
        <w:rPr>
          <w:sz w:val="28"/>
          <w:szCs w:val="28"/>
        </w:rPr>
        <w:t>Организация - разработчик:</w:t>
      </w:r>
    </w:p>
    <w:p w14:paraId="64069CA4" w14:textId="77777777" w:rsidR="00E64316" w:rsidRPr="00243C30" w:rsidRDefault="00E64316" w:rsidP="003C5E33">
      <w:pPr>
        <w:ind w:left="567" w:firstLine="284"/>
        <w:jc w:val="both"/>
        <w:rPr>
          <w:sz w:val="28"/>
          <w:szCs w:val="28"/>
        </w:rPr>
      </w:pPr>
      <w:r w:rsidRPr="00243C30">
        <w:rPr>
          <w:sz w:val="28"/>
          <w:szCs w:val="28"/>
        </w:rPr>
        <w:t>Березовский филиал краевого государственного автономного профессионального образовательного учреждения «Емельяновский дорожно-строительный техникум»</w:t>
      </w:r>
    </w:p>
    <w:p w14:paraId="6CB43297" w14:textId="77777777" w:rsidR="00E64316" w:rsidRPr="00243C30" w:rsidRDefault="00E64316" w:rsidP="003C5E33">
      <w:pPr>
        <w:ind w:left="567" w:firstLine="284"/>
        <w:jc w:val="both"/>
        <w:rPr>
          <w:sz w:val="28"/>
          <w:szCs w:val="28"/>
        </w:rPr>
      </w:pPr>
    </w:p>
    <w:p w14:paraId="5805C417" w14:textId="77777777" w:rsidR="00E64316" w:rsidRPr="00243C30" w:rsidRDefault="00E64316" w:rsidP="003C5E33">
      <w:pPr>
        <w:ind w:left="567" w:firstLine="284"/>
        <w:jc w:val="both"/>
        <w:rPr>
          <w:sz w:val="28"/>
          <w:szCs w:val="28"/>
        </w:rPr>
      </w:pPr>
      <w:r>
        <w:rPr>
          <w:sz w:val="28"/>
          <w:szCs w:val="28"/>
        </w:rPr>
        <w:t>Разработчик</w:t>
      </w:r>
      <w:r w:rsidRPr="00243C30">
        <w:rPr>
          <w:sz w:val="28"/>
          <w:szCs w:val="28"/>
        </w:rPr>
        <w:t>:</w:t>
      </w:r>
    </w:p>
    <w:p w14:paraId="70407C4C" w14:textId="77777777" w:rsidR="00E64316" w:rsidRPr="00243C30" w:rsidRDefault="00EE557B" w:rsidP="003C5E33">
      <w:pPr>
        <w:spacing w:after="240"/>
        <w:ind w:left="567" w:firstLine="284"/>
        <w:jc w:val="both"/>
        <w:rPr>
          <w:sz w:val="28"/>
          <w:szCs w:val="28"/>
        </w:rPr>
      </w:pPr>
      <w:r>
        <w:rPr>
          <w:sz w:val="28"/>
          <w:szCs w:val="28"/>
        </w:rPr>
        <w:t>Любященко Наталья Владимировна</w:t>
      </w:r>
      <w:r w:rsidR="00E64316" w:rsidRPr="00243C30">
        <w:rPr>
          <w:color w:val="FF0000"/>
          <w:sz w:val="28"/>
          <w:szCs w:val="28"/>
        </w:rPr>
        <w:t xml:space="preserve"> </w:t>
      </w:r>
      <w:r w:rsidR="00E64316" w:rsidRPr="00243C30">
        <w:rPr>
          <w:sz w:val="28"/>
          <w:szCs w:val="28"/>
        </w:rPr>
        <w:t>-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14:paraId="74ED568F" w14:textId="77777777" w:rsidR="00E64316" w:rsidRDefault="00E64316" w:rsidP="002366CE">
      <w:pPr>
        <w:pStyle w:val="Default"/>
        <w:jc w:val="center"/>
        <w:rPr>
          <w:b/>
          <w:bCs/>
        </w:rPr>
      </w:pPr>
    </w:p>
    <w:p w14:paraId="501E9BF7" w14:textId="77777777" w:rsidR="00E64316" w:rsidRDefault="00E64316" w:rsidP="002366CE">
      <w:pPr>
        <w:pStyle w:val="Default"/>
        <w:jc w:val="center"/>
        <w:rPr>
          <w:b/>
          <w:bCs/>
        </w:rPr>
      </w:pPr>
    </w:p>
    <w:p w14:paraId="415241D9" w14:textId="77777777" w:rsidR="00E64316" w:rsidRDefault="00E64316" w:rsidP="002366CE">
      <w:pPr>
        <w:pStyle w:val="Default"/>
        <w:jc w:val="center"/>
        <w:rPr>
          <w:b/>
          <w:bCs/>
        </w:rPr>
      </w:pPr>
    </w:p>
    <w:p w14:paraId="0BB509FC" w14:textId="77777777" w:rsidR="00E64316" w:rsidRDefault="00E64316" w:rsidP="002366CE">
      <w:pPr>
        <w:pStyle w:val="Default"/>
        <w:jc w:val="center"/>
        <w:rPr>
          <w:b/>
          <w:bCs/>
        </w:rPr>
      </w:pPr>
    </w:p>
    <w:p w14:paraId="3B4CCE75" w14:textId="77777777" w:rsidR="00E64316" w:rsidRDefault="00E64316" w:rsidP="002366CE">
      <w:pPr>
        <w:pStyle w:val="Default"/>
        <w:jc w:val="center"/>
        <w:rPr>
          <w:b/>
          <w:bCs/>
        </w:rPr>
      </w:pPr>
    </w:p>
    <w:p w14:paraId="0C99240A" w14:textId="77777777" w:rsidR="00E64316" w:rsidRDefault="00E64316" w:rsidP="002366CE">
      <w:pPr>
        <w:pStyle w:val="Default"/>
        <w:jc w:val="center"/>
        <w:rPr>
          <w:b/>
          <w:bCs/>
        </w:rPr>
      </w:pPr>
    </w:p>
    <w:p w14:paraId="6A085CB0" w14:textId="77777777" w:rsidR="00E64316" w:rsidRDefault="00E64316" w:rsidP="002366CE">
      <w:pPr>
        <w:pStyle w:val="Default"/>
        <w:jc w:val="center"/>
        <w:rPr>
          <w:b/>
          <w:bCs/>
        </w:rPr>
      </w:pPr>
    </w:p>
    <w:p w14:paraId="5DD8A999" w14:textId="77777777" w:rsidR="00E64316" w:rsidRDefault="00E64316" w:rsidP="002366CE">
      <w:pPr>
        <w:pStyle w:val="Default"/>
        <w:jc w:val="center"/>
        <w:rPr>
          <w:b/>
          <w:bCs/>
        </w:rPr>
      </w:pPr>
    </w:p>
    <w:p w14:paraId="5BEF2E5E" w14:textId="77777777" w:rsidR="00E64316" w:rsidRDefault="00E64316" w:rsidP="002366CE">
      <w:pPr>
        <w:pStyle w:val="Default"/>
        <w:jc w:val="center"/>
        <w:rPr>
          <w:b/>
          <w:bCs/>
        </w:rPr>
      </w:pPr>
    </w:p>
    <w:p w14:paraId="01D2B98C" w14:textId="77777777" w:rsidR="00E64316" w:rsidRDefault="00E64316" w:rsidP="002366CE">
      <w:pPr>
        <w:pStyle w:val="Default"/>
        <w:jc w:val="center"/>
        <w:rPr>
          <w:b/>
          <w:bCs/>
        </w:rPr>
      </w:pPr>
    </w:p>
    <w:p w14:paraId="0C24EAD5" w14:textId="77777777" w:rsidR="00E64316" w:rsidRDefault="00E64316" w:rsidP="002366CE">
      <w:pPr>
        <w:pStyle w:val="Default"/>
        <w:jc w:val="center"/>
        <w:rPr>
          <w:b/>
          <w:bCs/>
        </w:rPr>
      </w:pPr>
    </w:p>
    <w:p w14:paraId="7F519EFB" w14:textId="77777777" w:rsidR="00E64316" w:rsidRDefault="00E64316" w:rsidP="002366CE">
      <w:pPr>
        <w:pStyle w:val="Default"/>
        <w:jc w:val="center"/>
        <w:rPr>
          <w:b/>
          <w:bCs/>
        </w:rPr>
      </w:pPr>
    </w:p>
    <w:p w14:paraId="794CFD74" w14:textId="77777777" w:rsidR="00E64316" w:rsidRDefault="00E64316" w:rsidP="002366CE">
      <w:pPr>
        <w:pStyle w:val="Default"/>
        <w:jc w:val="center"/>
        <w:rPr>
          <w:b/>
          <w:bCs/>
        </w:rPr>
      </w:pPr>
    </w:p>
    <w:p w14:paraId="19A44CFE" w14:textId="77777777" w:rsidR="00B866B3" w:rsidRDefault="00B866B3" w:rsidP="002366CE">
      <w:pPr>
        <w:pStyle w:val="Default"/>
        <w:jc w:val="center"/>
        <w:rPr>
          <w:b/>
          <w:bCs/>
        </w:rPr>
      </w:pPr>
    </w:p>
    <w:p w14:paraId="4F2A7DDF" w14:textId="77777777" w:rsidR="00B866B3" w:rsidRDefault="00B866B3" w:rsidP="002366CE">
      <w:pPr>
        <w:pStyle w:val="Default"/>
        <w:jc w:val="center"/>
        <w:rPr>
          <w:b/>
          <w:bCs/>
        </w:rPr>
      </w:pPr>
    </w:p>
    <w:p w14:paraId="2C2BA66F" w14:textId="77777777" w:rsidR="00B866B3" w:rsidRDefault="00B866B3" w:rsidP="002366CE">
      <w:pPr>
        <w:pStyle w:val="Default"/>
        <w:jc w:val="center"/>
        <w:rPr>
          <w:b/>
          <w:bCs/>
        </w:rPr>
      </w:pPr>
    </w:p>
    <w:p w14:paraId="219CC2AC" w14:textId="77777777" w:rsidR="00B866B3" w:rsidRDefault="00B866B3" w:rsidP="002366CE">
      <w:pPr>
        <w:pStyle w:val="Default"/>
        <w:jc w:val="center"/>
        <w:rPr>
          <w:b/>
          <w:bCs/>
        </w:rPr>
      </w:pPr>
    </w:p>
    <w:p w14:paraId="15E50BDD" w14:textId="77777777" w:rsidR="00B866B3" w:rsidRDefault="00B866B3" w:rsidP="002366CE">
      <w:pPr>
        <w:pStyle w:val="Default"/>
        <w:jc w:val="center"/>
        <w:rPr>
          <w:b/>
          <w:bCs/>
        </w:rPr>
      </w:pPr>
    </w:p>
    <w:p w14:paraId="0F04ECCA" w14:textId="77777777" w:rsidR="00C07D9E" w:rsidRDefault="00C07D9E" w:rsidP="002366CE">
      <w:pPr>
        <w:pStyle w:val="Default"/>
        <w:jc w:val="center"/>
        <w:rPr>
          <w:b/>
          <w:bCs/>
        </w:rPr>
      </w:pPr>
    </w:p>
    <w:p w14:paraId="4AFCAA25" w14:textId="77777777" w:rsidR="00C07D9E" w:rsidRDefault="00C07D9E" w:rsidP="002366CE">
      <w:pPr>
        <w:pStyle w:val="Default"/>
        <w:jc w:val="center"/>
        <w:rPr>
          <w:b/>
          <w:bCs/>
        </w:rPr>
      </w:pPr>
    </w:p>
    <w:p w14:paraId="5A182016" w14:textId="77777777" w:rsidR="00C07D9E" w:rsidRDefault="00C07D9E" w:rsidP="002366CE">
      <w:pPr>
        <w:pStyle w:val="Default"/>
        <w:jc w:val="center"/>
        <w:rPr>
          <w:b/>
          <w:bCs/>
        </w:rPr>
      </w:pPr>
    </w:p>
    <w:p w14:paraId="6A93D33E" w14:textId="77777777" w:rsidR="00C07D9E" w:rsidRDefault="00C07D9E" w:rsidP="002366CE">
      <w:pPr>
        <w:pStyle w:val="Default"/>
        <w:jc w:val="center"/>
        <w:rPr>
          <w:b/>
          <w:bCs/>
        </w:rPr>
      </w:pPr>
    </w:p>
    <w:p w14:paraId="441BD6E7" w14:textId="77777777" w:rsidR="00C07D9E" w:rsidRDefault="00C07D9E" w:rsidP="002366CE">
      <w:pPr>
        <w:pStyle w:val="Default"/>
        <w:jc w:val="center"/>
        <w:rPr>
          <w:b/>
          <w:bCs/>
        </w:rPr>
      </w:pPr>
    </w:p>
    <w:p w14:paraId="7B102C8A" w14:textId="77777777" w:rsidR="00E97C0B" w:rsidRPr="00E64316" w:rsidRDefault="00E97C0B" w:rsidP="00BE0CF0">
      <w:pPr>
        <w:pStyle w:val="Default"/>
        <w:jc w:val="center"/>
        <w:rPr>
          <w:b/>
          <w:bCs/>
          <w:sz w:val="28"/>
          <w:szCs w:val="28"/>
        </w:rPr>
      </w:pPr>
      <w:r w:rsidRPr="00E64316">
        <w:rPr>
          <w:b/>
          <w:bCs/>
          <w:sz w:val="28"/>
          <w:szCs w:val="28"/>
        </w:rPr>
        <w:lastRenderedPageBreak/>
        <w:t>СОДЕРЖАНИЕ</w:t>
      </w:r>
    </w:p>
    <w:tbl>
      <w:tblPr>
        <w:tblW w:w="0" w:type="auto"/>
        <w:jc w:val="center"/>
        <w:tblLook w:val="01E0" w:firstRow="1" w:lastRow="1" w:firstColumn="1" w:lastColumn="1" w:noHBand="0" w:noVBand="0"/>
      </w:tblPr>
      <w:tblGrid>
        <w:gridCol w:w="7857"/>
        <w:gridCol w:w="1498"/>
      </w:tblGrid>
      <w:tr w:rsidR="00E97C0B" w:rsidRPr="00E64316" w14:paraId="38BC2F52" w14:textId="77777777" w:rsidTr="00BE0CF0">
        <w:trPr>
          <w:jc w:val="center"/>
        </w:trPr>
        <w:tc>
          <w:tcPr>
            <w:tcW w:w="8046" w:type="dxa"/>
            <w:shd w:val="clear" w:color="auto" w:fill="auto"/>
            <w:vAlign w:val="center"/>
          </w:tcPr>
          <w:p w14:paraId="3689950E" w14:textId="77777777" w:rsidR="00E97C0B" w:rsidRPr="00E64316" w:rsidRDefault="00E97C0B" w:rsidP="00E64316">
            <w:pPr>
              <w:pStyle w:val="Default"/>
              <w:jc w:val="both"/>
              <w:rPr>
                <w:b/>
                <w:bCs/>
                <w:sz w:val="28"/>
                <w:szCs w:val="28"/>
              </w:rPr>
            </w:pPr>
          </w:p>
        </w:tc>
        <w:tc>
          <w:tcPr>
            <w:tcW w:w="1525" w:type="dxa"/>
            <w:shd w:val="clear" w:color="auto" w:fill="auto"/>
            <w:vAlign w:val="center"/>
          </w:tcPr>
          <w:p w14:paraId="57281BB7" w14:textId="77777777" w:rsidR="00E97C0B" w:rsidRPr="00E64316" w:rsidRDefault="00E97C0B" w:rsidP="00BE0CF0">
            <w:pPr>
              <w:pStyle w:val="Default"/>
              <w:jc w:val="center"/>
              <w:rPr>
                <w:sz w:val="28"/>
                <w:szCs w:val="28"/>
              </w:rPr>
            </w:pPr>
            <w:r w:rsidRPr="00E64316">
              <w:rPr>
                <w:sz w:val="28"/>
                <w:szCs w:val="28"/>
              </w:rPr>
              <w:t>стр.</w:t>
            </w:r>
          </w:p>
        </w:tc>
      </w:tr>
      <w:tr w:rsidR="00E97C0B" w:rsidRPr="00E64316" w14:paraId="45886C90" w14:textId="77777777" w:rsidTr="00BE0CF0">
        <w:trPr>
          <w:trHeight w:val="305"/>
          <w:jc w:val="center"/>
        </w:trPr>
        <w:tc>
          <w:tcPr>
            <w:tcW w:w="8046" w:type="dxa"/>
            <w:shd w:val="clear" w:color="auto" w:fill="auto"/>
            <w:vAlign w:val="center"/>
          </w:tcPr>
          <w:p w14:paraId="26702F96" w14:textId="77777777" w:rsidR="00E97C0B" w:rsidRPr="00E64316" w:rsidRDefault="00E97C0B" w:rsidP="00124FEB">
            <w:pPr>
              <w:pStyle w:val="Default"/>
              <w:jc w:val="both"/>
              <w:rPr>
                <w:sz w:val="28"/>
                <w:szCs w:val="28"/>
              </w:rPr>
            </w:pPr>
            <w:r w:rsidRPr="00E64316">
              <w:rPr>
                <w:bCs/>
                <w:sz w:val="28"/>
                <w:szCs w:val="28"/>
              </w:rPr>
              <w:t xml:space="preserve">1. </w:t>
            </w:r>
            <w:r w:rsidR="00124FEB" w:rsidRPr="00E64316">
              <w:rPr>
                <w:bCs/>
                <w:sz w:val="28"/>
                <w:szCs w:val="28"/>
              </w:rPr>
              <w:t>ПАСПОРТ РАБОЧЕЙ ПРОГРАММЫ УЧЕБНО</w:t>
            </w:r>
            <w:r w:rsidR="00124FEB">
              <w:rPr>
                <w:bCs/>
                <w:sz w:val="28"/>
                <w:szCs w:val="28"/>
              </w:rPr>
              <w:t>ГО</w:t>
            </w:r>
            <w:r w:rsidR="00124FEB" w:rsidRPr="00E64316">
              <w:rPr>
                <w:bCs/>
                <w:sz w:val="28"/>
                <w:szCs w:val="28"/>
              </w:rPr>
              <w:t xml:space="preserve"> </w:t>
            </w:r>
            <w:r w:rsidR="00124FEB">
              <w:rPr>
                <w:bCs/>
                <w:sz w:val="28"/>
                <w:szCs w:val="28"/>
              </w:rPr>
              <w:t>ПРЕДМЕТА</w:t>
            </w:r>
          </w:p>
        </w:tc>
        <w:tc>
          <w:tcPr>
            <w:tcW w:w="1525" w:type="dxa"/>
            <w:shd w:val="clear" w:color="auto" w:fill="auto"/>
            <w:vAlign w:val="center"/>
          </w:tcPr>
          <w:p w14:paraId="38DE5C51" w14:textId="77777777" w:rsidR="00E97C0B" w:rsidRPr="00E64316" w:rsidRDefault="000E66E3" w:rsidP="00BE0CF0">
            <w:pPr>
              <w:pStyle w:val="Default"/>
              <w:jc w:val="center"/>
              <w:rPr>
                <w:sz w:val="28"/>
                <w:szCs w:val="28"/>
              </w:rPr>
            </w:pPr>
            <w:r w:rsidRPr="00E64316">
              <w:rPr>
                <w:sz w:val="28"/>
                <w:szCs w:val="28"/>
              </w:rPr>
              <w:t>4</w:t>
            </w:r>
          </w:p>
        </w:tc>
      </w:tr>
      <w:tr w:rsidR="00E97C0B" w:rsidRPr="00E64316" w14:paraId="483E32DA" w14:textId="77777777" w:rsidTr="00BE0CF0">
        <w:trPr>
          <w:trHeight w:val="409"/>
          <w:jc w:val="center"/>
        </w:trPr>
        <w:tc>
          <w:tcPr>
            <w:tcW w:w="8046" w:type="dxa"/>
            <w:shd w:val="clear" w:color="auto" w:fill="auto"/>
            <w:vAlign w:val="center"/>
          </w:tcPr>
          <w:p w14:paraId="1DB9A1B0" w14:textId="77777777" w:rsidR="00E97C0B" w:rsidRPr="00E64316" w:rsidRDefault="00E97C0B" w:rsidP="00124FEB">
            <w:pPr>
              <w:pStyle w:val="Default"/>
              <w:jc w:val="both"/>
              <w:rPr>
                <w:sz w:val="28"/>
                <w:szCs w:val="28"/>
              </w:rPr>
            </w:pPr>
            <w:r w:rsidRPr="00E64316">
              <w:rPr>
                <w:bCs/>
                <w:sz w:val="28"/>
                <w:szCs w:val="28"/>
              </w:rPr>
              <w:t>2</w:t>
            </w:r>
            <w:r w:rsidRPr="00E64316">
              <w:rPr>
                <w:b/>
                <w:bCs/>
                <w:sz w:val="28"/>
                <w:szCs w:val="28"/>
              </w:rPr>
              <w:t>.</w:t>
            </w:r>
            <w:r w:rsidR="001D3573" w:rsidRPr="00E64316">
              <w:rPr>
                <w:bCs/>
                <w:sz w:val="28"/>
                <w:szCs w:val="28"/>
              </w:rPr>
              <w:t xml:space="preserve"> </w:t>
            </w:r>
            <w:r w:rsidR="00124FEB" w:rsidRPr="00E64316">
              <w:rPr>
                <w:bCs/>
                <w:sz w:val="28"/>
                <w:szCs w:val="28"/>
              </w:rPr>
              <w:t>СТРУКТУРА И СОДЕРЖАНИЕ УЧЕБНО</w:t>
            </w:r>
            <w:r w:rsidR="00124FEB">
              <w:rPr>
                <w:bCs/>
                <w:sz w:val="28"/>
                <w:szCs w:val="28"/>
              </w:rPr>
              <w:t>ГО ПРЕДМЕТА</w:t>
            </w:r>
          </w:p>
        </w:tc>
        <w:tc>
          <w:tcPr>
            <w:tcW w:w="1525" w:type="dxa"/>
            <w:shd w:val="clear" w:color="auto" w:fill="auto"/>
            <w:vAlign w:val="center"/>
          </w:tcPr>
          <w:p w14:paraId="757C9A73" w14:textId="77777777" w:rsidR="00E97C0B" w:rsidRPr="00E64316" w:rsidRDefault="009C02F0" w:rsidP="00BE0CF0">
            <w:pPr>
              <w:pStyle w:val="Default"/>
              <w:jc w:val="center"/>
              <w:rPr>
                <w:sz w:val="28"/>
                <w:szCs w:val="28"/>
              </w:rPr>
            </w:pPr>
            <w:r>
              <w:rPr>
                <w:sz w:val="28"/>
                <w:szCs w:val="28"/>
              </w:rPr>
              <w:t>10</w:t>
            </w:r>
          </w:p>
        </w:tc>
      </w:tr>
      <w:tr w:rsidR="00E97C0B" w:rsidRPr="00E64316" w14:paraId="539196AE" w14:textId="77777777" w:rsidTr="00BE0CF0">
        <w:trPr>
          <w:trHeight w:val="556"/>
          <w:jc w:val="center"/>
        </w:trPr>
        <w:tc>
          <w:tcPr>
            <w:tcW w:w="8046" w:type="dxa"/>
            <w:shd w:val="clear" w:color="auto" w:fill="auto"/>
            <w:vAlign w:val="center"/>
          </w:tcPr>
          <w:p w14:paraId="15319F74" w14:textId="77777777" w:rsidR="00E97C0B" w:rsidRPr="00E64316" w:rsidRDefault="00E97C0B" w:rsidP="00E64316">
            <w:pPr>
              <w:pStyle w:val="Default"/>
              <w:jc w:val="both"/>
              <w:rPr>
                <w:sz w:val="28"/>
                <w:szCs w:val="28"/>
              </w:rPr>
            </w:pPr>
            <w:r w:rsidRPr="00E64316">
              <w:rPr>
                <w:bCs/>
                <w:sz w:val="28"/>
                <w:szCs w:val="28"/>
              </w:rPr>
              <w:t>3</w:t>
            </w:r>
            <w:r w:rsidRPr="00E64316">
              <w:rPr>
                <w:b/>
                <w:bCs/>
                <w:sz w:val="28"/>
                <w:szCs w:val="28"/>
              </w:rPr>
              <w:t>.</w:t>
            </w:r>
            <w:r w:rsidRPr="00E64316">
              <w:rPr>
                <w:bCs/>
                <w:sz w:val="28"/>
                <w:szCs w:val="28"/>
              </w:rPr>
              <w:t xml:space="preserve"> </w:t>
            </w:r>
            <w:r w:rsidR="00124FEB" w:rsidRPr="00E64316">
              <w:rPr>
                <w:bCs/>
                <w:sz w:val="28"/>
                <w:szCs w:val="28"/>
              </w:rPr>
              <w:t xml:space="preserve">УСЛОВИЯ РЕАЛИЗАЦИИ РАБОЧЕЙ ПРОГРАММЫ </w:t>
            </w:r>
            <w:r w:rsidR="00124FEB" w:rsidRPr="00E64316">
              <w:rPr>
                <w:sz w:val="28"/>
                <w:szCs w:val="28"/>
              </w:rPr>
              <w:t>УЧЕБНО</w:t>
            </w:r>
            <w:r w:rsidR="00124FEB">
              <w:rPr>
                <w:sz w:val="28"/>
                <w:szCs w:val="28"/>
              </w:rPr>
              <w:t>ГО ПРЕДМЕТА</w:t>
            </w:r>
          </w:p>
        </w:tc>
        <w:tc>
          <w:tcPr>
            <w:tcW w:w="1525" w:type="dxa"/>
            <w:shd w:val="clear" w:color="auto" w:fill="auto"/>
            <w:vAlign w:val="center"/>
          </w:tcPr>
          <w:p w14:paraId="2BBED8D8" w14:textId="77777777" w:rsidR="00E97C0B" w:rsidRPr="00E64316" w:rsidRDefault="009C02F0" w:rsidP="00BE0CF0">
            <w:pPr>
              <w:pStyle w:val="Default"/>
              <w:jc w:val="center"/>
              <w:rPr>
                <w:sz w:val="28"/>
                <w:szCs w:val="28"/>
              </w:rPr>
            </w:pPr>
            <w:r>
              <w:rPr>
                <w:sz w:val="28"/>
                <w:szCs w:val="28"/>
              </w:rPr>
              <w:t>28</w:t>
            </w:r>
          </w:p>
        </w:tc>
      </w:tr>
      <w:tr w:rsidR="00E97C0B" w:rsidRPr="00E64316" w14:paraId="66ED3FCC" w14:textId="77777777" w:rsidTr="00BE0CF0">
        <w:trPr>
          <w:trHeight w:val="422"/>
          <w:jc w:val="center"/>
        </w:trPr>
        <w:tc>
          <w:tcPr>
            <w:tcW w:w="8046" w:type="dxa"/>
            <w:shd w:val="clear" w:color="auto" w:fill="auto"/>
            <w:vAlign w:val="center"/>
          </w:tcPr>
          <w:p w14:paraId="134E849B" w14:textId="77777777" w:rsidR="00E97C0B" w:rsidRPr="00E64316" w:rsidRDefault="00E97C0B" w:rsidP="00E64316">
            <w:pPr>
              <w:pStyle w:val="Default"/>
              <w:jc w:val="both"/>
              <w:rPr>
                <w:sz w:val="28"/>
                <w:szCs w:val="28"/>
              </w:rPr>
            </w:pPr>
            <w:r w:rsidRPr="00E64316">
              <w:rPr>
                <w:bCs/>
                <w:sz w:val="28"/>
                <w:szCs w:val="28"/>
              </w:rPr>
              <w:t>4</w:t>
            </w:r>
            <w:r w:rsidRPr="00E64316">
              <w:rPr>
                <w:b/>
                <w:bCs/>
                <w:sz w:val="28"/>
                <w:szCs w:val="28"/>
              </w:rPr>
              <w:t>.</w:t>
            </w:r>
            <w:r w:rsidRPr="00E64316">
              <w:rPr>
                <w:bCs/>
                <w:sz w:val="28"/>
                <w:szCs w:val="28"/>
              </w:rPr>
              <w:t xml:space="preserve"> К</w:t>
            </w:r>
            <w:r w:rsidR="00124FEB" w:rsidRPr="00E64316">
              <w:rPr>
                <w:bCs/>
                <w:sz w:val="28"/>
                <w:szCs w:val="28"/>
              </w:rPr>
              <w:t xml:space="preserve">ОНТРОЛЬ И ОЦЕНКА РЕЗУЛЬТАТОВ ОСВОЕНИЯ </w:t>
            </w:r>
            <w:r w:rsidR="00124FEB" w:rsidRPr="00E64316">
              <w:rPr>
                <w:sz w:val="28"/>
                <w:szCs w:val="28"/>
              </w:rPr>
              <w:t>УЧЕБНО</w:t>
            </w:r>
            <w:r w:rsidR="00124FEB">
              <w:rPr>
                <w:sz w:val="28"/>
                <w:szCs w:val="28"/>
              </w:rPr>
              <w:t>ГО ПРЕДМЕТА</w:t>
            </w:r>
          </w:p>
        </w:tc>
        <w:tc>
          <w:tcPr>
            <w:tcW w:w="1525" w:type="dxa"/>
            <w:shd w:val="clear" w:color="auto" w:fill="auto"/>
            <w:vAlign w:val="center"/>
          </w:tcPr>
          <w:p w14:paraId="4641D74B" w14:textId="77777777" w:rsidR="00E97C0B" w:rsidRPr="00E64316" w:rsidRDefault="009C02F0" w:rsidP="00BE0CF0">
            <w:pPr>
              <w:pStyle w:val="Default"/>
              <w:jc w:val="center"/>
              <w:rPr>
                <w:sz w:val="28"/>
                <w:szCs w:val="28"/>
              </w:rPr>
            </w:pPr>
            <w:r>
              <w:rPr>
                <w:sz w:val="28"/>
                <w:szCs w:val="28"/>
              </w:rPr>
              <w:t>29</w:t>
            </w:r>
          </w:p>
        </w:tc>
      </w:tr>
    </w:tbl>
    <w:p w14:paraId="36B55000" w14:textId="77777777" w:rsidR="00EC33ED" w:rsidRPr="00E64316" w:rsidRDefault="00E97C0B" w:rsidP="00E64316">
      <w:pPr>
        <w:pStyle w:val="Default"/>
        <w:jc w:val="both"/>
        <w:rPr>
          <w:sz w:val="28"/>
          <w:szCs w:val="28"/>
        </w:rPr>
      </w:pPr>
      <w:r w:rsidRPr="00E64316">
        <w:rPr>
          <w:b/>
          <w:bCs/>
          <w:sz w:val="28"/>
          <w:szCs w:val="28"/>
        </w:rPr>
        <w:br w:type="page"/>
      </w:r>
      <w:r w:rsidR="00EC33ED" w:rsidRPr="00E64316">
        <w:rPr>
          <w:b/>
          <w:bCs/>
          <w:sz w:val="28"/>
          <w:szCs w:val="28"/>
        </w:rPr>
        <w:lastRenderedPageBreak/>
        <w:t xml:space="preserve">1. ПАСПОРТ РАБОЧЕЙ ПРОГРАММЫ </w:t>
      </w:r>
      <w:r w:rsidR="00124FEB" w:rsidRPr="00E64316">
        <w:rPr>
          <w:b/>
          <w:bCs/>
          <w:sz w:val="28"/>
          <w:szCs w:val="28"/>
        </w:rPr>
        <w:t>УЧЕБНО</w:t>
      </w:r>
      <w:r w:rsidR="00124FEB">
        <w:rPr>
          <w:b/>
          <w:bCs/>
          <w:sz w:val="28"/>
          <w:szCs w:val="28"/>
        </w:rPr>
        <w:t>ГО ПРЕДМЕТА</w:t>
      </w:r>
    </w:p>
    <w:p w14:paraId="64CAD023" w14:textId="77777777" w:rsidR="00EC33ED" w:rsidRPr="00E64316" w:rsidRDefault="009C02F0" w:rsidP="00E64316">
      <w:pPr>
        <w:pStyle w:val="Default"/>
        <w:spacing w:line="276" w:lineRule="auto"/>
        <w:jc w:val="both"/>
        <w:rPr>
          <w:b/>
          <w:bCs/>
          <w:caps/>
          <w:sz w:val="28"/>
          <w:szCs w:val="28"/>
        </w:rPr>
      </w:pPr>
      <w:r>
        <w:rPr>
          <w:b/>
          <w:bCs/>
          <w:caps/>
          <w:sz w:val="28"/>
          <w:szCs w:val="28"/>
        </w:rPr>
        <w:t>ОУП 02. литература.</w:t>
      </w:r>
    </w:p>
    <w:p w14:paraId="539FBB23" w14:textId="77777777" w:rsidR="00EC33ED" w:rsidRPr="00E64316" w:rsidRDefault="00EC33ED" w:rsidP="00E64316">
      <w:pPr>
        <w:pStyle w:val="Default"/>
        <w:spacing w:line="276" w:lineRule="auto"/>
        <w:ind w:firstLine="708"/>
        <w:jc w:val="both"/>
        <w:rPr>
          <w:sz w:val="28"/>
          <w:szCs w:val="28"/>
        </w:rPr>
      </w:pPr>
      <w:r w:rsidRPr="00E64316">
        <w:rPr>
          <w:b/>
          <w:bCs/>
          <w:sz w:val="28"/>
          <w:szCs w:val="28"/>
        </w:rPr>
        <w:t xml:space="preserve">1.1 Область применения программы </w:t>
      </w:r>
    </w:p>
    <w:p w14:paraId="31DB0130" w14:textId="77777777" w:rsidR="00EC33ED" w:rsidRPr="00E64316" w:rsidRDefault="00EC33ED" w:rsidP="00E6431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i/>
          <w:sz w:val="28"/>
          <w:szCs w:val="28"/>
          <w:vertAlign w:val="superscript"/>
        </w:rPr>
      </w:pPr>
      <w:r w:rsidRPr="00E64316">
        <w:rPr>
          <w:sz w:val="28"/>
          <w:szCs w:val="28"/>
        </w:rPr>
        <w:t>Рабочая программа учебно</w:t>
      </w:r>
      <w:r w:rsidR="00DE19CD">
        <w:rPr>
          <w:sz w:val="28"/>
          <w:szCs w:val="28"/>
        </w:rPr>
        <w:t xml:space="preserve">го предмета ОУП 02 Литература </w:t>
      </w:r>
      <w:r w:rsidRPr="00E64316">
        <w:rPr>
          <w:sz w:val="28"/>
          <w:szCs w:val="28"/>
        </w:rPr>
        <w:t>предназначена для изуче</w:t>
      </w:r>
      <w:r w:rsidR="009C02F0">
        <w:rPr>
          <w:sz w:val="28"/>
          <w:szCs w:val="28"/>
        </w:rPr>
        <w:t xml:space="preserve">ния </w:t>
      </w:r>
      <w:r w:rsidRPr="00E64316">
        <w:rPr>
          <w:sz w:val="28"/>
          <w:szCs w:val="28"/>
        </w:rPr>
        <w:t>литературы в учреждениях среднего профессионального образования, реализующих образовательную программу среднего общего образования при подготовке специалистов среднего звена.</w:t>
      </w:r>
    </w:p>
    <w:p w14:paraId="39C94F40" w14:textId="77777777" w:rsidR="00EC33ED" w:rsidRDefault="002366CE" w:rsidP="00E64316">
      <w:pPr>
        <w:autoSpaceDE w:val="0"/>
        <w:autoSpaceDN w:val="0"/>
        <w:adjustRightInd w:val="0"/>
        <w:ind w:firstLine="680"/>
        <w:jc w:val="both"/>
        <w:rPr>
          <w:sz w:val="28"/>
          <w:szCs w:val="28"/>
        </w:rPr>
      </w:pPr>
      <w:r w:rsidRPr="00E64316">
        <w:rPr>
          <w:sz w:val="28"/>
          <w:szCs w:val="28"/>
        </w:rPr>
        <w:tab/>
      </w:r>
      <w:r w:rsidR="00EC33ED" w:rsidRPr="00E64316">
        <w:rPr>
          <w:sz w:val="28"/>
          <w:szCs w:val="28"/>
        </w:rPr>
        <w:t>Рабочая программа учебно</w:t>
      </w:r>
      <w:r w:rsidR="00DE19CD">
        <w:rPr>
          <w:sz w:val="28"/>
          <w:szCs w:val="28"/>
        </w:rPr>
        <w:t xml:space="preserve">го предмета ОУП 02 Литература </w:t>
      </w:r>
      <w:r w:rsidR="00EC33ED" w:rsidRPr="00E64316">
        <w:rPr>
          <w:sz w:val="28"/>
          <w:szCs w:val="28"/>
        </w:rPr>
        <w:t>может быть использована в дополнительном профессиональном образовании в рамках реализации программ переподготовки кадров в учреждениях СПО.</w:t>
      </w:r>
    </w:p>
    <w:p w14:paraId="7AF228A8" w14:textId="77777777" w:rsidR="00B866B3" w:rsidRPr="00E64316" w:rsidRDefault="00B866B3" w:rsidP="00E64316">
      <w:pPr>
        <w:autoSpaceDE w:val="0"/>
        <w:autoSpaceDN w:val="0"/>
        <w:adjustRightInd w:val="0"/>
        <w:ind w:firstLine="680"/>
        <w:jc w:val="both"/>
        <w:rPr>
          <w:sz w:val="28"/>
          <w:szCs w:val="28"/>
        </w:rPr>
      </w:pPr>
      <w:r w:rsidRPr="00B866B3">
        <w:rPr>
          <w:sz w:val="28"/>
          <w:szCs w:val="28"/>
        </w:rPr>
        <w:t>Данная рабочая программа предусматривает освоение со</w:t>
      </w:r>
      <w:r w:rsidR="005672DA">
        <w:rPr>
          <w:sz w:val="28"/>
          <w:szCs w:val="28"/>
        </w:rPr>
        <w:t xml:space="preserve">держания учебного предмета </w:t>
      </w:r>
      <w:r w:rsidR="00DE19CD">
        <w:rPr>
          <w:sz w:val="28"/>
          <w:szCs w:val="28"/>
        </w:rPr>
        <w:t xml:space="preserve">ОУП 02 </w:t>
      </w:r>
      <w:r w:rsidR="005672DA">
        <w:rPr>
          <w:sz w:val="28"/>
          <w:szCs w:val="28"/>
        </w:rPr>
        <w:t>Литература</w:t>
      </w:r>
      <w:r w:rsidRPr="00B866B3">
        <w:rPr>
          <w:sz w:val="28"/>
          <w:szCs w:val="28"/>
        </w:rPr>
        <w:t xml:space="preserve"> с применением дистанционных технологий обучения в формате электронных лекций, </w:t>
      </w:r>
      <w:r w:rsidR="000A41C8" w:rsidRPr="00B866B3">
        <w:rPr>
          <w:sz w:val="28"/>
          <w:szCs w:val="28"/>
        </w:rPr>
        <w:t>видеоконференций</w:t>
      </w:r>
      <w:r w:rsidRPr="00B866B3">
        <w:rPr>
          <w:sz w:val="28"/>
          <w:szCs w:val="28"/>
        </w:rPr>
        <w:t>, онлайн-занятий.</w:t>
      </w:r>
    </w:p>
    <w:p w14:paraId="370EB024" w14:textId="77777777" w:rsidR="00EC33ED" w:rsidRPr="00E64316" w:rsidRDefault="00EC33ED" w:rsidP="00E64316">
      <w:pPr>
        <w:pStyle w:val="Default"/>
        <w:spacing w:line="276" w:lineRule="auto"/>
        <w:ind w:firstLine="708"/>
        <w:jc w:val="both"/>
        <w:rPr>
          <w:b/>
          <w:bCs/>
          <w:sz w:val="28"/>
          <w:szCs w:val="28"/>
        </w:rPr>
      </w:pPr>
      <w:r w:rsidRPr="00E64316">
        <w:rPr>
          <w:b/>
          <w:bCs/>
          <w:sz w:val="28"/>
          <w:szCs w:val="28"/>
        </w:rPr>
        <w:t>1.2 Место дисциплины в структуре программы подготовки специалистов среднего звена:</w:t>
      </w:r>
    </w:p>
    <w:p w14:paraId="49881956" w14:textId="77777777" w:rsidR="00EC33ED" w:rsidRPr="00E64316" w:rsidRDefault="002366CE" w:rsidP="00E64316">
      <w:pPr>
        <w:jc w:val="both"/>
        <w:rPr>
          <w:sz w:val="28"/>
          <w:szCs w:val="28"/>
        </w:rPr>
      </w:pPr>
      <w:r w:rsidRPr="00E64316">
        <w:rPr>
          <w:sz w:val="28"/>
          <w:szCs w:val="28"/>
        </w:rPr>
        <w:tab/>
      </w:r>
      <w:r w:rsidR="00DE19CD">
        <w:rPr>
          <w:sz w:val="28"/>
          <w:szCs w:val="28"/>
        </w:rPr>
        <w:t xml:space="preserve">Учебный предмет </w:t>
      </w:r>
      <w:r w:rsidR="00124FEB">
        <w:rPr>
          <w:sz w:val="28"/>
          <w:szCs w:val="28"/>
        </w:rPr>
        <w:t>ОУП 02 Литература</w:t>
      </w:r>
      <w:r w:rsidR="00124FEB" w:rsidRPr="00B866B3">
        <w:rPr>
          <w:sz w:val="28"/>
          <w:szCs w:val="28"/>
        </w:rPr>
        <w:t xml:space="preserve"> </w:t>
      </w:r>
      <w:r w:rsidR="00EC33ED" w:rsidRPr="00E64316">
        <w:rPr>
          <w:sz w:val="28"/>
          <w:szCs w:val="28"/>
        </w:rPr>
        <w:t xml:space="preserve">относится к базовым </w:t>
      </w:r>
      <w:r w:rsidR="007A3C05" w:rsidRPr="00E64316">
        <w:rPr>
          <w:sz w:val="28"/>
          <w:szCs w:val="28"/>
        </w:rPr>
        <w:t>общеобразовательным дисциплинам</w:t>
      </w:r>
      <w:r w:rsidR="00EC33ED" w:rsidRPr="00E64316">
        <w:rPr>
          <w:sz w:val="28"/>
          <w:szCs w:val="28"/>
        </w:rPr>
        <w:t xml:space="preserve"> предметной области «Филология» программы подготовки специалистов среднего звена.</w:t>
      </w:r>
    </w:p>
    <w:p w14:paraId="0540E44B" w14:textId="77777777" w:rsidR="00EC33ED" w:rsidRPr="00E64316" w:rsidRDefault="00EC33ED" w:rsidP="00E64316">
      <w:pPr>
        <w:pStyle w:val="Default"/>
        <w:spacing w:line="276" w:lineRule="auto"/>
        <w:ind w:firstLine="360"/>
        <w:jc w:val="both"/>
        <w:rPr>
          <w:b/>
          <w:bCs/>
          <w:sz w:val="28"/>
          <w:szCs w:val="28"/>
        </w:rPr>
      </w:pPr>
      <w:r w:rsidRPr="00E64316">
        <w:rPr>
          <w:b/>
          <w:bCs/>
          <w:sz w:val="28"/>
          <w:szCs w:val="28"/>
        </w:rPr>
        <w:t xml:space="preserve">1.3 Цели и задачи дисциплины – требования к результатам освоения дисциплины: </w:t>
      </w:r>
    </w:p>
    <w:p w14:paraId="2582C1E0" w14:textId="77777777" w:rsidR="005C6055" w:rsidRPr="00E64316" w:rsidRDefault="005C6055" w:rsidP="00E64316">
      <w:pPr>
        <w:pStyle w:val="23"/>
        <w:shd w:val="clear" w:color="auto" w:fill="auto"/>
        <w:spacing w:before="0" w:after="60" w:line="276" w:lineRule="auto"/>
        <w:ind w:firstLine="320"/>
        <w:rPr>
          <w:rFonts w:ascii="Times New Roman" w:hAnsi="Times New Roman"/>
          <w:sz w:val="28"/>
          <w:szCs w:val="28"/>
        </w:rPr>
      </w:pPr>
      <w:r w:rsidRPr="00E64316">
        <w:rPr>
          <w:rFonts w:ascii="Times New Roman" w:hAnsi="Times New Roman"/>
          <w:sz w:val="28"/>
          <w:szCs w:val="28"/>
        </w:rPr>
        <w:t>Содержание программы учебно</w:t>
      </w:r>
      <w:r w:rsidR="00DE19CD">
        <w:rPr>
          <w:rFonts w:ascii="Times New Roman" w:hAnsi="Times New Roman"/>
          <w:sz w:val="28"/>
          <w:szCs w:val="28"/>
        </w:rPr>
        <w:t xml:space="preserve">го предмета ОУП 02 </w:t>
      </w:r>
      <w:r w:rsidR="005672DA">
        <w:rPr>
          <w:rFonts w:ascii="Times New Roman" w:hAnsi="Times New Roman"/>
          <w:sz w:val="28"/>
          <w:szCs w:val="28"/>
        </w:rPr>
        <w:t>Лите</w:t>
      </w:r>
      <w:r w:rsidRPr="00E64316">
        <w:rPr>
          <w:rFonts w:ascii="Times New Roman" w:hAnsi="Times New Roman"/>
          <w:sz w:val="28"/>
          <w:szCs w:val="28"/>
        </w:rPr>
        <w:t xml:space="preserve">ратура направлено на достижение следующих </w:t>
      </w:r>
      <w:r w:rsidRPr="00E64316">
        <w:rPr>
          <w:rFonts w:ascii="Times New Roman" w:hAnsi="Times New Roman"/>
          <w:b/>
          <w:sz w:val="28"/>
          <w:szCs w:val="28"/>
        </w:rPr>
        <w:t>целей:</w:t>
      </w:r>
    </w:p>
    <w:p w14:paraId="245483CC" w14:textId="77777777" w:rsidR="005C6055" w:rsidRPr="00E64316" w:rsidRDefault="005C6055" w:rsidP="00E64316">
      <w:pPr>
        <w:pStyle w:val="23"/>
        <w:numPr>
          <w:ilvl w:val="0"/>
          <w:numId w:val="24"/>
        </w:numPr>
        <w:shd w:val="clear" w:color="auto" w:fill="auto"/>
        <w:tabs>
          <w:tab w:val="clear" w:pos="1400"/>
          <w:tab w:val="left" w:pos="-284"/>
        </w:tabs>
        <w:spacing w:before="0" w:line="276" w:lineRule="auto"/>
        <w:ind w:left="360"/>
        <w:rPr>
          <w:rFonts w:ascii="Times New Roman" w:hAnsi="Times New Roman"/>
          <w:sz w:val="28"/>
          <w:szCs w:val="28"/>
        </w:rPr>
      </w:pPr>
      <w:r w:rsidRPr="00E64316">
        <w:rPr>
          <w:rFonts w:ascii="Times New Roman" w:hAnsi="Times New Roman"/>
          <w:sz w:val="28"/>
          <w:szCs w:val="28"/>
        </w:rPr>
        <w:t>воспитание духовно развитой личности, гот</w:t>
      </w:r>
      <w:r w:rsidR="00EC083F">
        <w:rPr>
          <w:rFonts w:ascii="Times New Roman" w:hAnsi="Times New Roman"/>
          <w:sz w:val="28"/>
          <w:szCs w:val="28"/>
        </w:rPr>
        <w:t>овой к самопознанию и самосовер</w:t>
      </w:r>
      <w:r w:rsidRPr="00E64316">
        <w:rPr>
          <w:rFonts w:ascii="Times New Roman" w:hAnsi="Times New Roman"/>
          <w:sz w:val="28"/>
          <w:szCs w:val="28"/>
        </w:rPr>
        <w:t>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14:paraId="5950DF48" w14:textId="77777777" w:rsidR="005C6055" w:rsidRPr="00E64316" w:rsidRDefault="005C6055" w:rsidP="00E64316">
      <w:pPr>
        <w:pStyle w:val="23"/>
        <w:numPr>
          <w:ilvl w:val="0"/>
          <w:numId w:val="24"/>
        </w:numPr>
        <w:shd w:val="clear" w:color="auto" w:fill="auto"/>
        <w:tabs>
          <w:tab w:val="clear" w:pos="1400"/>
          <w:tab w:val="left" w:pos="600"/>
        </w:tabs>
        <w:spacing w:before="0" w:line="276" w:lineRule="auto"/>
        <w:ind w:left="360"/>
        <w:rPr>
          <w:rFonts w:ascii="Times New Roman" w:hAnsi="Times New Roman"/>
          <w:sz w:val="28"/>
          <w:szCs w:val="28"/>
        </w:rPr>
      </w:pPr>
      <w:r w:rsidRPr="00E64316">
        <w:rPr>
          <w:rFonts w:ascii="Times New Roman" w:hAnsi="Times New Roman"/>
          <w:sz w:val="28"/>
          <w:szCs w:val="28"/>
        </w:rPr>
        <w:t>развитие представлений о специфике литерату</w:t>
      </w:r>
      <w:r w:rsidR="005672DA">
        <w:rPr>
          <w:rFonts w:ascii="Times New Roman" w:hAnsi="Times New Roman"/>
          <w:sz w:val="28"/>
          <w:szCs w:val="28"/>
        </w:rPr>
        <w:t>ры в ряду других искусств, куль</w:t>
      </w:r>
      <w:r w:rsidRPr="00E64316">
        <w:rPr>
          <w:rFonts w:ascii="Times New Roman" w:hAnsi="Times New Roman"/>
          <w:sz w:val="28"/>
          <w:szCs w:val="28"/>
        </w:rPr>
        <w:t>туры читательского восприятия художественного текста, понимания авторской позиции, исторической и эстетической обусл</w:t>
      </w:r>
      <w:r w:rsidR="005672DA">
        <w:rPr>
          <w:rFonts w:ascii="Times New Roman" w:hAnsi="Times New Roman"/>
          <w:sz w:val="28"/>
          <w:szCs w:val="28"/>
        </w:rPr>
        <w:t>овленности литературного процес</w:t>
      </w:r>
      <w:r w:rsidRPr="00E64316">
        <w:rPr>
          <w:rFonts w:ascii="Times New Roman" w:hAnsi="Times New Roman"/>
          <w:sz w:val="28"/>
          <w:szCs w:val="28"/>
        </w:rPr>
        <w:t>са; образного и аналитического мышления, э</w:t>
      </w:r>
      <w:r w:rsidR="005672DA">
        <w:rPr>
          <w:rFonts w:ascii="Times New Roman" w:hAnsi="Times New Roman"/>
          <w:sz w:val="28"/>
          <w:szCs w:val="28"/>
        </w:rPr>
        <w:t>стетических и творческих способ</w:t>
      </w:r>
      <w:r w:rsidRPr="00E64316">
        <w:rPr>
          <w:rFonts w:ascii="Times New Roman" w:hAnsi="Times New Roman"/>
          <w:sz w:val="28"/>
          <w:szCs w:val="28"/>
        </w:rPr>
        <w:t>ностей учащихся, читательских интересов, художественного вкуса; устной и письменной речи учащихся;</w:t>
      </w:r>
    </w:p>
    <w:p w14:paraId="0E92B383" w14:textId="77777777" w:rsidR="005C6055" w:rsidRPr="00E64316" w:rsidRDefault="005C6055" w:rsidP="00E64316">
      <w:pPr>
        <w:pStyle w:val="23"/>
        <w:numPr>
          <w:ilvl w:val="0"/>
          <w:numId w:val="24"/>
        </w:numPr>
        <w:shd w:val="clear" w:color="auto" w:fill="auto"/>
        <w:tabs>
          <w:tab w:val="clear" w:pos="1400"/>
          <w:tab w:val="left" w:pos="600"/>
        </w:tabs>
        <w:spacing w:before="0" w:line="276" w:lineRule="auto"/>
        <w:ind w:left="360"/>
        <w:rPr>
          <w:rFonts w:ascii="Times New Roman" w:hAnsi="Times New Roman"/>
          <w:sz w:val="28"/>
          <w:szCs w:val="28"/>
        </w:rPr>
      </w:pPr>
      <w:r w:rsidRPr="00E64316">
        <w:rPr>
          <w:rFonts w:ascii="Times New Roman" w:hAnsi="Times New Roman"/>
          <w:sz w:val="28"/>
          <w:szCs w:val="28"/>
        </w:rPr>
        <w:t>освоение текстов художественных произведе</w:t>
      </w:r>
      <w:r w:rsidR="005672DA">
        <w:rPr>
          <w:rFonts w:ascii="Times New Roman" w:hAnsi="Times New Roman"/>
          <w:sz w:val="28"/>
          <w:szCs w:val="28"/>
        </w:rPr>
        <w:t>ний в единстве содержания и фор</w:t>
      </w:r>
      <w:r w:rsidRPr="00E64316">
        <w:rPr>
          <w:rFonts w:ascii="Times New Roman" w:hAnsi="Times New Roman"/>
          <w:sz w:val="28"/>
          <w:szCs w:val="28"/>
        </w:rPr>
        <w:t>мы, основных историко-литературных сведений и теоретико-литературных понятий; формирование общего представлен</w:t>
      </w:r>
      <w:r w:rsidR="00EC083F">
        <w:rPr>
          <w:rFonts w:ascii="Times New Roman" w:hAnsi="Times New Roman"/>
          <w:sz w:val="28"/>
          <w:szCs w:val="28"/>
        </w:rPr>
        <w:t>ия об историко-литературном про</w:t>
      </w:r>
      <w:r w:rsidRPr="00E64316">
        <w:rPr>
          <w:rFonts w:ascii="Times New Roman" w:hAnsi="Times New Roman"/>
          <w:sz w:val="28"/>
          <w:szCs w:val="28"/>
        </w:rPr>
        <w:t>цессе;</w:t>
      </w:r>
    </w:p>
    <w:p w14:paraId="2CFD60B6" w14:textId="77777777" w:rsidR="005C6055" w:rsidRPr="00E64316" w:rsidRDefault="005C6055" w:rsidP="00E64316">
      <w:pPr>
        <w:pStyle w:val="23"/>
        <w:numPr>
          <w:ilvl w:val="0"/>
          <w:numId w:val="24"/>
        </w:numPr>
        <w:shd w:val="clear" w:color="auto" w:fill="auto"/>
        <w:tabs>
          <w:tab w:val="clear" w:pos="1400"/>
          <w:tab w:val="left" w:pos="600"/>
        </w:tabs>
        <w:spacing w:before="0" w:after="60" w:line="276" w:lineRule="auto"/>
        <w:ind w:left="360"/>
        <w:rPr>
          <w:rFonts w:ascii="Times New Roman" w:hAnsi="Times New Roman"/>
          <w:sz w:val="28"/>
          <w:szCs w:val="28"/>
        </w:rPr>
      </w:pPr>
      <w:r w:rsidRPr="00E64316">
        <w:rPr>
          <w:rFonts w:ascii="Times New Roman" w:hAnsi="Times New Roman"/>
          <w:sz w:val="28"/>
          <w:szCs w:val="28"/>
        </w:rPr>
        <w:t>совершенствование умений анализа и интерп</w:t>
      </w:r>
      <w:r w:rsidR="005672DA">
        <w:rPr>
          <w:rFonts w:ascii="Times New Roman" w:hAnsi="Times New Roman"/>
          <w:sz w:val="28"/>
          <w:szCs w:val="28"/>
        </w:rPr>
        <w:t>ретации литературного произведе</w:t>
      </w:r>
      <w:r w:rsidRPr="00E64316">
        <w:rPr>
          <w:rFonts w:ascii="Times New Roman" w:hAnsi="Times New Roman"/>
          <w:sz w:val="28"/>
          <w:szCs w:val="28"/>
        </w:rPr>
        <w:t xml:space="preserve">ния как художественного целого в его историко-литературной обусловленности с использованием теоретико-литературных знаний; </w:t>
      </w:r>
      <w:r w:rsidR="005672DA">
        <w:rPr>
          <w:rFonts w:ascii="Times New Roman" w:hAnsi="Times New Roman"/>
          <w:sz w:val="28"/>
          <w:szCs w:val="28"/>
        </w:rPr>
        <w:lastRenderedPageBreak/>
        <w:t>написания сочинений раз</w:t>
      </w:r>
      <w:r w:rsidRPr="00E64316">
        <w:rPr>
          <w:rFonts w:ascii="Times New Roman" w:hAnsi="Times New Roman"/>
          <w:sz w:val="28"/>
          <w:szCs w:val="28"/>
        </w:rPr>
        <w:t xml:space="preserve">личных типов; поиска, систематизации и </w:t>
      </w:r>
      <w:r w:rsidR="00952B1A">
        <w:rPr>
          <w:rFonts w:ascii="Times New Roman" w:hAnsi="Times New Roman"/>
          <w:sz w:val="28"/>
          <w:szCs w:val="28"/>
        </w:rPr>
        <w:t>использования необходимой инфор</w:t>
      </w:r>
      <w:r w:rsidRPr="00E64316">
        <w:rPr>
          <w:rFonts w:ascii="Times New Roman" w:hAnsi="Times New Roman"/>
          <w:sz w:val="28"/>
          <w:szCs w:val="28"/>
        </w:rPr>
        <w:t>мации, в том числе в сети Интернет.</w:t>
      </w:r>
    </w:p>
    <w:p w14:paraId="0F7401D5" w14:textId="77777777" w:rsidR="00EC33ED" w:rsidRPr="00E64316" w:rsidRDefault="00EC33ED" w:rsidP="009C02F0">
      <w:pPr>
        <w:pStyle w:val="Default"/>
        <w:spacing w:line="276" w:lineRule="auto"/>
        <w:ind w:firstLine="426"/>
        <w:jc w:val="both"/>
        <w:rPr>
          <w:sz w:val="28"/>
          <w:szCs w:val="28"/>
        </w:rPr>
      </w:pPr>
      <w:r w:rsidRPr="00E64316">
        <w:rPr>
          <w:sz w:val="28"/>
          <w:szCs w:val="28"/>
        </w:rPr>
        <w:t xml:space="preserve">В результате освоения учебной дисциплины </w:t>
      </w:r>
      <w:r w:rsidR="00C430A2">
        <w:rPr>
          <w:sz w:val="28"/>
          <w:szCs w:val="28"/>
        </w:rPr>
        <w:t xml:space="preserve">должен </w:t>
      </w:r>
      <w:r w:rsidR="00EF3A4B" w:rsidRPr="00EF3A4B">
        <w:rPr>
          <w:sz w:val="28"/>
          <w:szCs w:val="28"/>
        </w:rPr>
        <w:t>научится:</w:t>
      </w:r>
    </w:p>
    <w:p w14:paraId="70770871" w14:textId="77777777" w:rsidR="00C430A2" w:rsidRPr="00C430A2" w:rsidRDefault="00C430A2" w:rsidP="00C430A2">
      <w:pPr>
        <w:pStyle w:val="Default"/>
        <w:spacing w:line="276" w:lineRule="auto"/>
        <w:jc w:val="both"/>
        <w:rPr>
          <w:color w:val="auto"/>
          <w:sz w:val="28"/>
          <w:szCs w:val="28"/>
          <w:lang w:eastAsia="en-US"/>
        </w:rPr>
      </w:pPr>
      <w:r>
        <w:rPr>
          <w:color w:val="auto"/>
          <w:sz w:val="28"/>
          <w:szCs w:val="28"/>
          <w:lang w:eastAsia="en-US"/>
        </w:rPr>
        <w:t>-</w:t>
      </w:r>
      <w:r w:rsidRPr="00C430A2">
        <w:rPr>
          <w:color w:val="auto"/>
          <w:sz w:val="28"/>
          <w:szCs w:val="28"/>
          <w:lang w:eastAsia="en-US"/>
        </w:rPr>
        <w:t xml:space="preserve"> анализировать, оценивать литературные произведения</w:t>
      </w:r>
      <w:r w:rsidR="00D20D77">
        <w:rPr>
          <w:color w:val="auto"/>
          <w:sz w:val="28"/>
          <w:szCs w:val="28"/>
          <w:lang w:eastAsia="en-US"/>
        </w:rPr>
        <w:t>;</w:t>
      </w:r>
    </w:p>
    <w:p w14:paraId="218BBC82" w14:textId="77777777" w:rsidR="00C430A2" w:rsidRPr="00C430A2" w:rsidRDefault="00C430A2" w:rsidP="00C430A2">
      <w:pPr>
        <w:pStyle w:val="Default"/>
        <w:spacing w:line="276" w:lineRule="auto"/>
        <w:jc w:val="both"/>
        <w:rPr>
          <w:color w:val="auto"/>
          <w:sz w:val="28"/>
          <w:szCs w:val="28"/>
          <w:lang w:eastAsia="en-US"/>
        </w:rPr>
      </w:pPr>
      <w:r>
        <w:rPr>
          <w:color w:val="auto"/>
          <w:sz w:val="28"/>
          <w:szCs w:val="28"/>
          <w:lang w:eastAsia="en-US"/>
        </w:rPr>
        <w:t>-</w:t>
      </w:r>
      <w:r w:rsidRPr="00C430A2">
        <w:rPr>
          <w:color w:val="auto"/>
          <w:sz w:val="28"/>
          <w:szCs w:val="28"/>
          <w:lang w:eastAsia="en-US"/>
        </w:rPr>
        <w:t xml:space="preserve"> применять полученные знания для объяснения окружающего мира</w:t>
      </w:r>
      <w:r w:rsidR="00D20D77">
        <w:rPr>
          <w:color w:val="auto"/>
          <w:sz w:val="28"/>
          <w:szCs w:val="28"/>
          <w:lang w:eastAsia="en-US"/>
        </w:rPr>
        <w:t>;</w:t>
      </w:r>
    </w:p>
    <w:p w14:paraId="08CB789C" w14:textId="77777777" w:rsidR="00C430A2" w:rsidRPr="00C430A2" w:rsidRDefault="00C430A2" w:rsidP="00C430A2">
      <w:pPr>
        <w:pStyle w:val="Default"/>
        <w:spacing w:line="276" w:lineRule="auto"/>
        <w:jc w:val="both"/>
        <w:rPr>
          <w:color w:val="auto"/>
          <w:sz w:val="28"/>
          <w:szCs w:val="28"/>
          <w:lang w:eastAsia="en-US"/>
        </w:rPr>
      </w:pPr>
      <w:r>
        <w:rPr>
          <w:color w:val="auto"/>
          <w:sz w:val="28"/>
          <w:szCs w:val="28"/>
          <w:lang w:eastAsia="en-US"/>
        </w:rPr>
        <w:t>-</w:t>
      </w:r>
      <w:r w:rsidRPr="00C430A2">
        <w:rPr>
          <w:color w:val="auto"/>
          <w:sz w:val="28"/>
          <w:szCs w:val="28"/>
          <w:lang w:eastAsia="en-US"/>
        </w:rPr>
        <w:t xml:space="preserve"> воспринимать информацию литературного и общекультурного содержания</w:t>
      </w:r>
      <w:r w:rsidR="00D20D77">
        <w:rPr>
          <w:color w:val="auto"/>
          <w:sz w:val="28"/>
          <w:szCs w:val="28"/>
          <w:lang w:eastAsia="en-US"/>
        </w:rPr>
        <w:t>;</w:t>
      </w:r>
    </w:p>
    <w:p w14:paraId="00DEA0B0" w14:textId="77777777" w:rsidR="00C430A2" w:rsidRPr="00C430A2" w:rsidRDefault="00C430A2" w:rsidP="00C430A2">
      <w:pPr>
        <w:pStyle w:val="Default"/>
        <w:spacing w:line="276" w:lineRule="auto"/>
        <w:jc w:val="both"/>
        <w:rPr>
          <w:color w:val="auto"/>
          <w:sz w:val="28"/>
          <w:szCs w:val="28"/>
          <w:lang w:eastAsia="en-US"/>
        </w:rPr>
      </w:pPr>
      <w:r>
        <w:rPr>
          <w:color w:val="auto"/>
          <w:sz w:val="28"/>
          <w:szCs w:val="28"/>
          <w:lang w:eastAsia="en-US"/>
        </w:rPr>
        <w:t>-</w:t>
      </w:r>
      <w:r w:rsidRPr="00C430A2">
        <w:rPr>
          <w:color w:val="auto"/>
          <w:sz w:val="28"/>
          <w:szCs w:val="28"/>
          <w:lang w:eastAsia="en-US"/>
        </w:rPr>
        <w:t xml:space="preserve"> применять знания в профессиональной деятельности и повседневной жизни, грамотно выражать мысли, сопоставлять литературные произведения, писать рецензии и сочинения</w:t>
      </w:r>
      <w:r w:rsidR="00D20D77">
        <w:rPr>
          <w:color w:val="auto"/>
          <w:sz w:val="28"/>
          <w:szCs w:val="28"/>
          <w:lang w:eastAsia="en-US"/>
        </w:rPr>
        <w:t>;</w:t>
      </w:r>
    </w:p>
    <w:p w14:paraId="77C73343" w14:textId="77777777" w:rsidR="00C430A2" w:rsidRDefault="00C430A2" w:rsidP="00C430A2">
      <w:pPr>
        <w:pStyle w:val="Default"/>
        <w:spacing w:line="276" w:lineRule="auto"/>
        <w:jc w:val="both"/>
        <w:rPr>
          <w:color w:val="auto"/>
          <w:sz w:val="28"/>
          <w:szCs w:val="28"/>
          <w:lang w:eastAsia="en-US"/>
        </w:rPr>
      </w:pPr>
      <w:r>
        <w:rPr>
          <w:color w:val="auto"/>
          <w:sz w:val="28"/>
          <w:szCs w:val="28"/>
          <w:lang w:eastAsia="en-US"/>
        </w:rPr>
        <w:t>-</w:t>
      </w:r>
      <w:r w:rsidRPr="00C430A2">
        <w:rPr>
          <w:color w:val="auto"/>
          <w:sz w:val="28"/>
          <w:szCs w:val="28"/>
          <w:lang w:eastAsia="en-US"/>
        </w:rPr>
        <w:t xml:space="preserve"> грамотно использовать современные технологии</w:t>
      </w:r>
      <w:r>
        <w:rPr>
          <w:color w:val="auto"/>
          <w:sz w:val="28"/>
          <w:szCs w:val="28"/>
          <w:lang w:eastAsia="en-US"/>
        </w:rPr>
        <w:t>.</w:t>
      </w:r>
    </w:p>
    <w:p w14:paraId="30067B71" w14:textId="77777777" w:rsidR="00EC33ED" w:rsidRPr="00E64316" w:rsidRDefault="00EC33ED" w:rsidP="00C430A2">
      <w:pPr>
        <w:pStyle w:val="Default"/>
        <w:spacing w:line="276" w:lineRule="auto"/>
        <w:jc w:val="both"/>
        <w:rPr>
          <w:sz w:val="28"/>
          <w:szCs w:val="28"/>
        </w:rPr>
      </w:pPr>
      <w:r w:rsidRPr="00E64316">
        <w:rPr>
          <w:sz w:val="28"/>
          <w:szCs w:val="28"/>
        </w:rPr>
        <w:t xml:space="preserve">В результате освоения учебной дисциплины </w:t>
      </w:r>
      <w:r w:rsidR="003B40D8">
        <w:rPr>
          <w:sz w:val="28"/>
          <w:szCs w:val="28"/>
        </w:rPr>
        <w:t>получит возможность</w:t>
      </w:r>
      <w:r w:rsidRPr="00E64316">
        <w:rPr>
          <w:sz w:val="28"/>
          <w:szCs w:val="28"/>
        </w:rPr>
        <w:t xml:space="preserve"> </w:t>
      </w:r>
      <w:r w:rsidR="00EF3A4B" w:rsidRPr="00EF3A4B">
        <w:rPr>
          <w:sz w:val="28"/>
          <w:szCs w:val="28"/>
        </w:rPr>
        <w:t>научится:</w:t>
      </w:r>
      <w:r w:rsidR="00EF3A4B" w:rsidRPr="00E64316">
        <w:rPr>
          <w:sz w:val="28"/>
          <w:szCs w:val="28"/>
        </w:rPr>
        <w:t xml:space="preserve"> </w:t>
      </w:r>
    </w:p>
    <w:p w14:paraId="03BA64DD" w14:textId="77777777" w:rsidR="001D5370" w:rsidRPr="001D5370" w:rsidRDefault="001D5370" w:rsidP="001D5370">
      <w:pPr>
        <w:pStyle w:val="Default"/>
        <w:spacing w:line="276" w:lineRule="auto"/>
        <w:jc w:val="both"/>
        <w:rPr>
          <w:color w:val="auto"/>
          <w:sz w:val="28"/>
          <w:szCs w:val="28"/>
          <w:lang w:eastAsia="en-US"/>
        </w:rPr>
      </w:pPr>
      <w:r>
        <w:rPr>
          <w:color w:val="auto"/>
          <w:sz w:val="28"/>
          <w:szCs w:val="28"/>
          <w:lang w:eastAsia="en-US"/>
        </w:rPr>
        <w:t xml:space="preserve">- </w:t>
      </w:r>
      <w:r w:rsidRPr="001D5370">
        <w:rPr>
          <w:color w:val="auto"/>
          <w:sz w:val="28"/>
          <w:szCs w:val="28"/>
          <w:lang w:eastAsia="en-US"/>
        </w:rPr>
        <w:t>о месте и значении русской литературы в мировой литературе;</w:t>
      </w:r>
    </w:p>
    <w:p w14:paraId="20BC185A" w14:textId="77777777" w:rsidR="001D5370" w:rsidRPr="001D5370" w:rsidRDefault="001D5370" w:rsidP="001D5370">
      <w:pPr>
        <w:pStyle w:val="Default"/>
        <w:spacing w:line="276" w:lineRule="auto"/>
        <w:jc w:val="both"/>
        <w:rPr>
          <w:color w:val="auto"/>
          <w:sz w:val="28"/>
          <w:szCs w:val="28"/>
          <w:lang w:eastAsia="en-US"/>
        </w:rPr>
      </w:pPr>
      <w:r>
        <w:rPr>
          <w:color w:val="auto"/>
          <w:sz w:val="28"/>
          <w:szCs w:val="28"/>
          <w:lang w:eastAsia="en-US"/>
        </w:rPr>
        <w:t xml:space="preserve">- </w:t>
      </w:r>
      <w:r w:rsidRPr="001D5370">
        <w:rPr>
          <w:color w:val="auto"/>
          <w:sz w:val="28"/>
          <w:szCs w:val="28"/>
          <w:lang w:eastAsia="en-US"/>
        </w:rPr>
        <w:t>о произведениях новейшей отечественной и мировой литературы;</w:t>
      </w:r>
    </w:p>
    <w:p w14:paraId="6AFEF2A9" w14:textId="77777777" w:rsidR="001D5370" w:rsidRPr="001D5370" w:rsidRDefault="001D5370" w:rsidP="001D5370">
      <w:pPr>
        <w:pStyle w:val="Default"/>
        <w:spacing w:line="276" w:lineRule="auto"/>
        <w:jc w:val="both"/>
        <w:rPr>
          <w:color w:val="auto"/>
          <w:sz w:val="28"/>
          <w:szCs w:val="28"/>
          <w:lang w:eastAsia="en-US"/>
        </w:rPr>
      </w:pPr>
      <w:r>
        <w:rPr>
          <w:color w:val="auto"/>
          <w:sz w:val="28"/>
          <w:szCs w:val="28"/>
          <w:lang w:eastAsia="en-US"/>
        </w:rPr>
        <w:t xml:space="preserve">- </w:t>
      </w:r>
      <w:r w:rsidRPr="001D5370">
        <w:rPr>
          <w:color w:val="auto"/>
          <w:sz w:val="28"/>
          <w:szCs w:val="28"/>
          <w:lang w:eastAsia="en-US"/>
        </w:rPr>
        <w:t>о важнейших литературных ресурсах, в том числе в сети Интернет;</w:t>
      </w:r>
    </w:p>
    <w:p w14:paraId="51B01F8D" w14:textId="77777777" w:rsidR="001D5370" w:rsidRPr="001D5370" w:rsidRDefault="001D5370" w:rsidP="001D5370">
      <w:pPr>
        <w:pStyle w:val="Default"/>
        <w:spacing w:line="276" w:lineRule="auto"/>
        <w:jc w:val="both"/>
        <w:rPr>
          <w:color w:val="auto"/>
          <w:sz w:val="28"/>
          <w:szCs w:val="28"/>
          <w:lang w:eastAsia="en-US"/>
        </w:rPr>
      </w:pPr>
      <w:r>
        <w:rPr>
          <w:color w:val="auto"/>
          <w:sz w:val="28"/>
          <w:szCs w:val="28"/>
          <w:lang w:eastAsia="en-US"/>
        </w:rPr>
        <w:t xml:space="preserve">- </w:t>
      </w:r>
      <w:r w:rsidRPr="001D5370">
        <w:rPr>
          <w:color w:val="auto"/>
          <w:sz w:val="28"/>
          <w:szCs w:val="28"/>
          <w:lang w:eastAsia="en-US"/>
        </w:rPr>
        <w:t>об историко-культурном подходе в литературоведении;</w:t>
      </w:r>
    </w:p>
    <w:p w14:paraId="6CB73C43" w14:textId="77777777" w:rsidR="001D5370" w:rsidRPr="001D5370" w:rsidRDefault="001D5370" w:rsidP="001D5370">
      <w:pPr>
        <w:pStyle w:val="Default"/>
        <w:spacing w:line="276" w:lineRule="auto"/>
        <w:jc w:val="both"/>
        <w:rPr>
          <w:color w:val="auto"/>
          <w:sz w:val="28"/>
          <w:szCs w:val="28"/>
          <w:lang w:eastAsia="en-US"/>
        </w:rPr>
      </w:pPr>
      <w:r>
        <w:rPr>
          <w:color w:val="auto"/>
          <w:sz w:val="28"/>
          <w:szCs w:val="28"/>
          <w:lang w:eastAsia="en-US"/>
        </w:rPr>
        <w:t xml:space="preserve">- </w:t>
      </w:r>
      <w:r w:rsidRPr="001D5370">
        <w:rPr>
          <w:color w:val="auto"/>
          <w:sz w:val="28"/>
          <w:szCs w:val="28"/>
          <w:lang w:eastAsia="en-US"/>
        </w:rPr>
        <w:t>об историко-литературном процессе XIX и XX веков;</w:t>
      </w:r>
    </w:p>
    <w:p w14:paraId="4C8FC096" w14:textId="77777777" w:rsidR="001D5370" w:rsidRPr="001D5370" w:rsidRDefault="001D5370" w:rsidP="001D5370">
      <w:pPr>
        <w:pStyle w:val="Default"/>
        <w:spacing w:line="276" w:lineRule="auto"/>
        <w:jc w:val="both"/>
        <w:rPr>
          <w:color w:val="auto"/>
          <w:sz w:val="28"/>
          <w:szCs w:val="28"/>
          <w:lang w:eastAsia="en-US"/>
        </w:rPr>
      </w:pPr>
      <w:r>
        <w:rPr>
          <w:color w:val="auto"/>
          <w:sz w:val="28"/>
          <w:szCs w:val="28"/>
          <w:lang w:eastAsia="en-US"/>
        </w:rPr>
        <w:t xml:space="preserve">- </w:t>
      </w:r>
      <w:r w:rsidRPr="001D5370">
        <w:rPr>
          <w:color w:val="auto"/>
          <w:sz w:val="28"/>
          <w:szCs w:val="28"/>
          <w:lang w:eastAsia="en-US"/>
        </w:rPr>
        <w:t xml:space="preserve">о наиболее ярких или характерных чертах литературных направлений или течений; </w:t>
      </w:r>
    </w:p>
    <w:p w14:paraId="41DC2A36" w14:textId="77777777" w:rsidR="001D5370" w:rsidRPr="001D5370" w:rsidRDefault="001D5370" w:rsidP="001D5370">
      <w:pPr>
        <w:pStyle w:val="Default"/>
        <w:spacing w:line="276" w:lineRule="auto"/>
        <w:jc w:val="both"/>
        <w:rPr>
          <w:color w:val="auto"/>
          <w:sz w:val="28"/>
          <w:szCs w:val="28"/>
          <w:lang w:eastAsia="en-US"/>
        </w:rPr>
      </w:pPr>
      <w:r>
        <w:rPr>
          <w:color w:val="auto"/>
          <w:sz w:val="28"/>
          <w:szCs w:val="28"/>
          <w:lang w:eastAsia="en-US"/>
        </w:rPr>
        <w:t xml:space="preserve">- </w:t>
      </w:r>
      <w:r w:rsidRPr="001D5370">
        <w:rPr>
          <w:color w:val="auto"/>
          <w:sz w:val="28"/>
          <w:szCs w:val="28"/>
          <w:lang w:eastAsia="en-US"/>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14:paraId="364C2CCA" w14:textId="77777777" w:rsidR="001D5370" w:rsidRDefault="001D5370" w:rsidP="001D5370">
      <w:pPr>
        <w:pStyle w:val="Default"/>
        <w:spacing w:line="276" w:lineRule="auto"/>
        <w:jc w:val="both"/>
        <w:rPr>
          <w:color w:val="auto"/>
          <w:sz w:val="28"/>
          <w:szCs w:val="28"/>
          <w:lang w:eastAsia="en-US"/>
        </w:rPr>
      </w:pPr>
      <w:r>
        <w:rPr>
          <w:color w:val="auto"/>
          <w:sz w:val="28"/>
          <w:szCs w:val="28"/>
          <w:lang w:eastAsia="en-US"/>
        </w:rPr>
        <w:t xml:space="preserve">- </w:t>
      </w:r>
      <w:r w:rsidRPr="001D5370">
        <w:rPr>
          <w:color w:val="auto"/>
          <w:sz w:val="28"/>
          <w:szCs w:val="28"/>
          <w:lang w:eastAsia="en-US"/>
        </w:rPr>
        <w:t>о соотношении и взаимосвязях литературы с историческим периодом, эпохой.</w:t>
      </w:r>
    </w:p>
    <w:p w14:paraId="235F0CB0" w14:textId="77777777" w:rsidR="00EC33ED" w:rsidRPr="00E64316" w:rsidRDefault="000832D1" w:rsidP="001D5370">
      <w:pPr>
        <w:pStyle w:val="Default"/>
        <w:spacing w:line="276" w:lineRule="auto"/>
        <w:ind w:firstLine="708"/>
        <w:jc w:val="both"/>
        <w:rPr>
          <w:rStyle w:val="25"/>
          <w:rFonts w:ascii="Times New Roman" w:hAnsi="Times New Roman" w:cs="Times New Roman"/>
          <w:b w:val="0"/>
          <w:bCs w:val="0"/>
          <w:i w:val="0"/>
          <w:iCs w:val="0"/>
          <w:sz w:val="28"/>
          <w:szCs w:val="28"/>
          <w:shd w:val="clear" w:color="auto" w:fill="auto"/>
        </w:rPr>
      </w:pPr>
      <w:r w:rsidRPr="00E64316">
        <w:rPr>
          <w:sz w:val="28"/>
          <w:szCs w:val="28"/>
        </w:rPr>
        <w:t>Освоение содержания учебно</w:t>
      </w:r>
      <w:r w:rsidR="00DE19CD">
        <w:rPr>
          <w:sz w:val="28"/>
          <w:szCs w:val="28"/>
        </w:rPr>
        <w:t xml:space="preserve">го предмета ОУП 02 </w:t>
      </w:r>
      <w:r w:rsidR="009A5FEA">
        <w:rPr>
          <w:sz w:val="28"/>
          <w:szCs w:val="28"/>
        </w:rPr>
        <w:t>Литература</w:t>
      </w:r>
      <w:r w:rsidRPr="00E64316">
        <w:rPr>
          <w:sz w:val="28"/>
          <w:szCs w:val="28"/>
        </w:rPr>
        <w:t xml:space="preserve"> обеспечивает достижение студентами следующих </w:t>
      </w:r>
      <w:r w:rsidR="005C6055" w:rsidRPr="00E64316">
        <w:rPr>
          <w:rStyle w:val="25"/>
          <w:rFonts w:ascii="Times New Roman" w:hAnsi="Times New Roman"/>
          <w:sz w:val="28"/>
          <w:szCs w:val="28"/>
        </w:rPr>
        <w:t>результатов:</w:t>
      </w:r>
    </w:p>
    <w:p w14:paraId="10768479" w14:textId="77777777" w:rsidR="000832D1" w:rsidRPr="00E64316" w:rsidRDefault="002366CE" w:rsidP="00E64316">
      <w:pPr>
        <w:pStyle w:val="50"/>
        <w:shd w:val="clear" w:color="auto" w:fill="auto"/>
        <w:spacing w:before="0" w:after="0" w:line="276" w:lineRule="auto"/>
        <w:ind w:firstLine="360"/>
        <w:jc w:val="both"/>
        <w:rPr>
          <w:rFonts w:ascii="Times New Roman" w:hAnsi="Times New Roman"/>
          <w:sz w:val="28"/>
          <w:szCs w:val="28"/>
        </w:rPr>
      </w:pPr>
      <w:r w:rsidRPr="00E64316">
        <w:rPr>
          <w:rFonts w:ascii="Times New Roman" w:hAnsi="Times New Roman"/>
          <w:sz w:val="28"/>
          <w:szCs w:val="28"/>
        </w:rPr>
        <w:t>•</w:t>
      </w:r>
      <w:r w:rsidR="000832D1" w:rsidRPr="00E64316">
        <w:rPr>
          <w:rFonts w:ascii="Times New Roman" w:hAnsi="Times New Roman"/>
          <w:sz w:val="28"/>
          <w:szCs w:val="28"/>
        </w:rPr>
        <w:t>личностных:</w:t>
      </w:r>
    </w:p>
    <w:p w14:paraId="2DC4C2D7" w14:textId="77777777" w:rsidR="000832D1" w:rsidRPr="00E64316" w:rsidRDefault="00E64316" w:rsidP="00E64316">
      <w:pPr>
        <w:pStyle w:val="23"/>
        <w:shd w:val="clear" w:color="auto" w:fill="auto"/>
        <w:tabs>
          <w:tab w:val="left" w:pos="360"/>
          <w:tab w:val="left" w:pos="540"/>
          <w:tab w:val="left" w:pos="720"/>
          <w:tab w:val="left" w:pos="1080"/>
        </w:tabs>
        <w:spacing w:before="0" w:line="276" w:lineRule="auto"/>
        <w:ind w:firstLine="0"/>
        <w:rPr>
          <w:rFonts w:ascii="Times New Roman" w:hAnsi="Times New Roman"/>
          <w:sz w:val="28"/>
          <w:szCs w:val="28"/>
        </w:rPr>
      </w:pPr>
      <w:r>
        <w:rPr>
          <w:rFonts w:ascii="Times New Roman" w:hAnsi="Times New Roman"/>
          <w:b/>
          <w:sz w:val="28"/>
          <w:szCs w:val="28"/>
        </w:rPr>
        <w:t>Л</w:t>
      </w:r>
      <w:r w:rsidR="00E13445">
        <w:rPr>
          <w:rFonts w:ascii="Times New Roman" w:hAnsi="Times New Roman"/>
          <w:b/>
          <w:sz w:val="28"/>
          <w:szCs w:val="28"/>
        </w:rPr>
        <w:t>Р</w:t>
      </w:r>
      <w:r>
        <w:rPr>
          <w:rFonts w:ascii="Times New Roman" w:hAnsi="Times New Roman"/>
          <w:b/>
          <w:sz w:val="28"/>
          <w:szCs w:val="28"/>
        </w:rPr>
        <w:t xml:space="preserve">4 </w:t>
      </w:r>
      <w:r w:rsidR="00726AC4">
        <w:rPr>
          <w:rFonts w:ascii="Times New Roman" w:hAnsi="Times New Roman"/>
          <w:b/>
          <w:sz w:val="28"/>
          <w:szCs w:val="28"/>
        </w:rPr>
        <w:t>–</w:t>
      </w:r>
      <w:r w:rsidR="00430AD8">
        <w:rPr>
          <w:rFonts w:ascii="Times New Roman" w:hAnsi="Times New Roman"/>
          <w:sz w:val="28"/>
          <w:szCs w:val="28"/>
        </w:rPr>
        <w:t xml:space="preserve"> </w:t>
      </w:r>
      <w:r w:rsidR="00430AD8" w:rsidRPr="00430AD8">
        <w:rPr>
          <w:rFonts w:ascii="Times New Roman" w:hAnsi="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70738460" w14:textId="77777777" w:rsidR="00430AD8" w:rsidRDefault="00E64316" w:rsidP="00E64316">
      <w:pPr>
        <w:pStyle w:val="23"/>
        <w:shd w:val="clear" w:color="auto" w:fill="auto"/>
        <w:tabs>
          <w:tab w:val="left" w:pos="360"/>
          <w:tab w:val="left" w:pos="540"/>
          <w:tab w:val="left" w:pos="720"/>
          <w:tab w:val="left" w:pos="1080"/>
        </w:tabs>
        <w:spacing w:before="0" w:line="276" w:lineRule="auto"/>
        <w:ind w:firstLine="0"/>
        <w:rPr>
          <w:rFonts w:ascii="Times New Roman" w:hAnsi="Times New Roman"/>
          <w:sz w:val="28"/>
          <w:szCs w:val="28"/>
        </w:rPr>
      </w:pPr>
      <w:r>
        <w:rPr>
          <w:rFonts w:ascii="Times New Roman" w:hAnsi="Times New Roman"/>
          <w:b/>
          <w:sz w:val="28"/>
          <w:szCs w:val="28"/>
        </w:rPr>
        <w:t>Л</w:t>
      </w:r>
      <w:r w:rsidR="00E13445">
        <w:rPr>
          <w:rFonts w:ascii="Times New Roman" w:hAnsi="Times New Roman"/>
          <w:b/>
          <w:sz w:val="28"/>
          <w:szCs w:val="28"/>
        </w:rPr>
        <w:t>Р</w:t>
      </w:r>
      <w:r>
        <w:rPr>
          <w:rFonts w:ascii="Times New Roman" w:hAnsi="Times New Roman"/>
          <w:b/>
          <w:sz w:val="28"/>
          <w:szCs w:val="28"/>
        </w:rPr>
        <w:t>5 –</w:t>
      </w:r>
      <w:r w:rsidR="00430AD8">
        <w:rPr>
          <w:rFonts w:ascii="Times New Roman" w:hAnsi="Times New Roman"/>
          <w:b/>
          <w:sz w:val="28"/>
          <w:szCs w:val="28"/>
        </w:rPr>
        <w:t xml:space="preserve"> </w:t>
      </w:r>
      <w:r w:rsidR="00430AD8" w:rsidRPr="000719EA">
        <w:rPr>
          <w:rFonts w:ascii="Times New Roman" w:hAnsi="Times New Roman"/>
          <w:sz w:val="28"/>
          <w:szCs w:val="28"/>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1AAA41A7" w14:textId="77777777" w:rsidR="000832D1" w:rsidRPr="00E64316" w:rsidRDefault="00E64316" w:rsidP="00E64316">
      <w:pPr>
        <w:pStyle w:val="23"/>
        <w:shd w:val="clear" w:color="auto" w:fill="auto"/>
        <w:tabs>
          <w:tab w:val="left" w:pos="360"/>
          <w:tab w:val="left" w:pos="540"/>
          <w:tab w:val="left" w:pos="720"/>
          <w:tab w:val="left" w:pos="1080"/>
        </w:tabs>
        <w:spacing w:before="0" w:line="276" w:lineRule="auto"/>
        <w:ind w:firstLine="0"/>
        <w:rPr>
          <w:rFonts w:ascii="Times New Roman" w:hAnsi="Times New Roman"/>
          <w:sz w:val="28"/>
          <w:szCs w:val="28"/>
        </w:rPr>
      </w:pPr>
      <w:r>
        <w:rPr>
          <w:rFonts w:ascii="Times New Roman" w:hAnsi="Times New Roman"/>
          <w:b/>
          <w:sz w:val="28"/>
          <w:szCs w:val="28"/>
        </w:rPr>
        <w:t>Л</w:t>
      </w:r>
      <w:r w:rsidR="00E13445">
        <w:rPr>
          <w:rFonts w:ascii="Times New Roman" w:hAnsi="Times New Roman"/>
          <w:b/>
          <w:sz w:val="28"/>
          <w:szCs w:val="28"/>
        </w:rPr>
        <w:t>Р</w:t>
      </w:r>
      <w:r>
        <w:rPr>
          <w:rFonts w:ascii="Times New Roman" w:hAnsi="Times New Roman"/>
          <w:b/>
          <w:sz w:val="28"/>
          <w:szCs w:val="28"/>
        </w:rPr>
        <w:t>6 –</w:t>
      </w:r>
      <w:r w:rsidR="00726AC4">
        <w:rPr>
          <w:rFonts w:ascii="Times New Roman" w:hAnsi="Times New Roman"/>
          <w:sz w:val="28"/>
          <w:szCs w:val="28"/>
        </w:rPr>
        <w:t xml:space="preserve"> </w:t>
      </w:r>
      <w:r w:rsidR="000719EA" w:rsidRPr="000719EA">
        <w:rPr>
          <w:rFonts w:ascii="Times New Roman" w:hAnsi="Times New Roman"/>
          <w:sz w:val="28"/>
          <w:szCs w:val="28"/>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w:t>
      </w:r>
      <w:r w:rsidR="000719EA" w:rsidRPr="000719EA">
        <w:rPr>
          <w:rFonts w:ascii="Times New Roman" w:hAnsi="Times New Roman"/>
          <w:sz w:val="28"/>
          <w:szCs w:val="28"/>
        </w:rPr>
        <w:lastRenderedPageBreak/>
        <w:t>ксенофобии, дискриминации по социальным, религиозным, расовым, национальным признакам и другим негативным социальным явлениям;</w:t>
      </w:r>
    </w:p>
    <w:p w14:paraId="10A55101" w14:textId="77777777" w:rsidR="00726AC4" w:rsidRDefault="00E64316" w:rsidP="00E64316">
      <w:pPr>
        <w:pStyle w:val="23"/>
        <w:shd w:val="clear" w:color="auto" w:fill="auto"/>
        <w:tabs>
          <w:tab w:val="left" w:pos="360"/>
          <w:tab w:val="left" w:pos="540"/>
          <w:tab w:val="left" w:pos="720"/>
          <w:tab w:val="left" w:pos="1080"/>
        </w:tabs>
        <w:spacing w:before="0" w:after="60" w:line="276" w:lineRule="auto"/>
        <w:ind w:firstLine="0"/>
        <w:rPr>
          <w:rFonts w:ascii="Times New Roman" w:hAnsi="Times New Roman"/>
          <w:sz w:val="28"/>
          <w:szCs w:val="28"/>
        </w:rPr>
      </w:pPr>
      <w:r>
        <w:rPr>
          <w:rFonts w:ascii="Times New Roman" w:hAnsi="Times New Roman"/>
          <w:b/>
          <w:sz w:val="28"/>
          <w:szCs w:val="28"/>
        </w:rPr>
        <w:t>Л</w:t>
      </w:r>
      <w:r w:rsidR="00E13445">
        <w:rPr>
          <w:rFonts w:ascii="Times New Roman" w:hAnsi="Times New Roman"/>
          <w:b/>
          <w:sz w:val="28"/>
          <w:szCs w:val="28"/>
        </w:rPr>
        <w:t>Р</w:t>
      </w:r>
      <w:r>
        <w:rPr>
          <w:rFonts w:ascii="Times New Roman" w:hAnsi="Times New Roman"/>
          <w:b/>
          <w:sz w:val="28"/>
          <w:szCs w:val="28"/>
        </w:rPr>
        <w:t xml:space="preserve">7 – </w:t>
      </w:r>
      <w:r w:rsidR="000719EA" w:rsidRPr="000719EA">
        <w:rPr>
          <w:rFonts w:ascii="Times New Roman" w:hAnsi="Times New Roman"/>
          <w:sz w:val="28"/>
          <w:szCs w:val="28"/>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312142B8" w14:textId="77777777" w:rsidR="000832D1" w:rsidRDefault="00726AC4" w:rsidP="00E64316">
      <w:pPr>
        <w:pStyle w:val="23"/>
        <w:shd w:val="clear" w:color="auto" w:fill="auto"/>
        <w:tabs>
          <w:tab w:val="left" w:pos="360"/>
          <w:tab w:val="left" w:pos="540"/>
          <w:tab w:val="left" w:pos="720"/>
          <w:tab w:val="left" w:pos="1080"/>
        </w:tabs>
        <w:spacing w:before="0" w:after="60" w:line="276" w:lineRule="auto"/>
        <w:ind w:firstLine="0"/>
        <w:rPr>
          <w:rFonts w:ascii="Times New Roman" w:hAnsi="Times New Roman"/>
          <w:sz w:val="28"/>
          <w:szCs w:val="28"/>
        </w:rPr>
      </w:pPr>
      <w:r w:rsidRPr="00726AC4">
        <w:rPr>
          <w:rFonts w:ascii="Times New Roman" w:hAnsi="Times New Roman"/>
          <w:b/>
          <w:sz w:val="28"/>
          <w:szCs w:val="28"/>
        </w:rPr>
        <w:t>Л</w:t>
      </w:r>
      <w:r w:rsidR="00E13445">
        <w:rPr>
          <w:rFonts w:ascii="Times New Roman" w:hAnsi="Times New Roman"/>
          <w:b/>
          <w:sz w:val="28"/>
          <w:szCs w:val="28"/>
        </w:rPr>
        <w:t>Р</w:t>
      </w:r>
      <w:r w:rsidRPr="00726AC4">
        <w:rPr>
          <w:rFonts w:ascii="Times New Roman" w:hAnsi="Times New Roman"/>
          <w:b/>
          <w:sz w:val="28"/>
          <w:szCs w:val="28"/>
        </w:rPr>
        <w:t>8</w:t>
      </w:r>
      <w:r>
        <w:rPr>
          <w:rFonts w:ascii="Times New Roman" w:hAnsi="Times New Roman"/>
          <w:sz w:val="28"/>
          <w:szCs w:val="28"/>
        </w:rPr>
        <w:t xml:space="preserve"> – </w:t>
      </w:r>
      <w:r w:rsidR="000719EA" w:rsidRPr="000719EA">
        <w:rPr>
          <w:rFonts w:ascii="Times New Roman" w:hAnsi="Times New Roman"/>
          <w:sz w:val="28"/>
          <w:szCs w:val="28"/>
        </w:rPr>
        <w:t>нравственное сознание и поведение на основе усвоения общечеловеческих ценностей</w:t>
      </w:r>
      <w:r w:rsidR="000719EA">
        <w:rPr>
          <w:rFonts w:ascii="Times New Roman" w:hAnsi="Times New Roman"/>
          <w:sz w:val="28"/>
          <w:szCs w:val="28"/>
        </w:rPr>
        <w:t>;</w:t>
      </w:r>
    </w:p>
    <w:p w14:paraId="64095EE3" w14:textId="77777777" w:rsidR="000719EA" w:rsidRDefault="00726AC4" w:rsidP="000719EA">
      <w:pPr>
        <w:pStyle w:val="23"/>
        <w:shd w:val="clear" w:color="auto" w:fill="auto"/>
        <w:tabs>
          <w:tab w:val="left" w:pos="360"/>
          <w:tab w:val="left" w:pos="540"/>
          <w:tab w:val="left" w:pos="720"/>
          <w:tab w:val="left" w:pos="1080"/>
        </w:tabs>
        <w:spacing w:before="0" w:after="60" w:line="276" w:lineRule="auto"/>
        <w:ind w:firstLine="0"/>
        <w:rPr>
          <w:rFonts w:ascii="Times New Roman" w:hAnsi="Times New Roman"/>
          <w:sz w:val="28"/>
          <w:szCs w:val="28"/>
        </w:rPr>
      </w:pPr>
      <w:r w:rsidRPr="000719EA">
        <w:rPr>
          <w:rFonts w:ascii="Times New Roman" w:hAnsi="Times New Roman"/>
          <w:b/>
          <w:sz w:val="28"/>
          <w:szCs w:val="28"/>
        </w:rPr>
        <w:t>Л</w:t>
      </w:r>
      <w:r w:rsidR="00E13445">
        <w:rPr>
          <w:rFonts w:ascii="Times New Roman" w:hAnsi="Times New Roman"/>
          <w:b/>
          <w:sz w:val="28"/>
          <w:szCs w:val="28"/>
        </w:rPr>
        <w:t>Р</w:t>
      </w:r>
      <w:r w:rsidRPr="000719EA">
        <w:rPr>
          <w:rFonts w:ascii="Times New Roman" w:hAnsi="Times New Roman"/>
          <w:b/>
          <w:sz w:val="28"/>
          <w:szCs w:val="28"/>
        </w:rPr>
        <w:t>10</w:t>
      </w:r>
      <w:r>
        <w:rPr>
          <w:rFonts w:ascii="Times New Roman" w:hAnsi="Times New Roman"/>
          <w:sz w:val="28"/>
          <w:szCs w:val="28"/>
        </w:rPr>
        <w:t xml:space="preserve"> –</w:t>
      </w:r>
      <w:r w:rsidR="000719EA" w:rsidRPr="000719EA">
        <w:t xml:space="preserve"> </w:t>
      </w:r>
      <w:r w:rsidR="000719EA" w:rsidRPr="000719EA">
        <w:rPr>
          <w:rFonts w:ascii="Times New Roman" w:hAnsi="Times New Roman"/>
          <w:sz w:val="28"/>
          <w:szCs w:val="28"/>
        </w:rPr>
        <w:t>эстетическое отношение к миру, включая эстетику быта, научного и технического творчества, спорта, общественных отношений</w:t>
      </w:r>
      <w:r w:rsidR="000719EA">
        <w:rPr>
          <w:rFonts w:ascii="Times New Roman" w:hAnsi="Times New Roman"/>
          <w:sz w:val="28"/>
          <w:szCs w:val="28"/>
        </w:rPr>
        <w:t>;</w:t>
      </w:r>
    </w:p>
    <w:p w14:paraId="568A26B2" w14:textId="77777777" w:rsidR="000719EA" w:rsidRDefault="000719EA" w:rsidP="000719EA">
      <w:pPr>
        <w:pStyle w:val="23"/>
        <w:shd w:val="clear" w:color="auto" w:fill="auto"/>
        <w:tabs>
          <w:tab w:val="left" w:pos="360"/>
          <w:tab w:val="left" w:pos="540"/>
          <w:tab w:val="left" w:pos="720"/>
          <w:tab w:val="left" w:pos="1080"/>
        </w:tabs>
        <w:spacing w:before="0" w:after="60" w:line="276" w:lineRule="auto"/>
        <w:ind w:firstLine="0"/>
        <w:rPr>
          <w:rFonts w:ascii="Times New Roman" w:hAnsi="Times New Roman"/>
          <w:sz w:val="28"/>
          <w:szCs w:val="28"/>
        </w:rPr>
      </w:pPr>
      <w:r w:rsidRPr="000719EA">
        <w:rPr>
          <w:rFonts w:ascii="Times New Roman" w:hAnsi="Times New Roman"/>
          <w:b/>
          <w:sz w:val="28"/>
          <w:szCs w:val="28"/>
        </w:rPr>
        <w:t>Л</w:t>
      </w:r>
      <w:r w:rsidR="00E13445">
        <w:rPr>
          <w:rFonts w:ascii="Times New Roman" w:hAnsi="Times New Roman"/>
          <w:b/>
          <w:sz w:val="28"/>
          <w:szCs w:val="28"/>
        </w:rPr>
        <w:t>Р</w:t>
      </w:r>
      <w:r w:rsidRPr="000719EA">
        <w:rPr>
          <w:rFonts w:ascii="Times New Roman" w:hAnsi="Times New Roman"/>
          <w:b/>
          <w:sz w:val="28"/>
          <w:szCs w:val="28"/>
        </w:rPr>
        <w:t>15</w:t>
      </w:r>
      <w:r>
        <w:rPr>
          <w:rFonts w:ascii="Times New Roman" w:hAnsi="Times New Roman"/>
          <w:sz w:val="28"/>
          <w:szCs w:val="28"/>
        </w:rPr>
        <w:t xml:space="preserve"> - </w:t>
      </w:r>
      <w:r w:rsidRPr="000719EA">
        <w:rPr>
          <w:rFonts w:ascii="Times New Roman" w:hAnsi="Times New Roman"/>
          <w:sz w:val="28"/>
          <w:szCs w:val="28"/>
        </w:rPr>
        <w:t>ответственное отношение к созданию семьи на основе осознанного принятия ценностей семейной жизни.</w:t>
      </w:r>
    </w:p>
    <w:p w14:paraId="0CFB5AA7" w14:textId="77777777" w:rsidR="000832D1" w:rsidRPr="000719EA" w:rsidRDefault="000832D1" w:rsidP="000719EA">
      <w:pPr>
        <w:pStyle w:val="23"/>
        <w:shd w:val="clear" w:color="auto" w:fill="auto"/>
        <w:tabs>
          <w:tab w:val="left" w:pos="360"/>
          <w:tab w:val="left" w:pos="540"/>
          <w:tab w:val="left" w:pos="720"/>
          <w:tab w:val="left" w:pos="1080"/>
        </w:tabs>
        <w:spacing w:before="0" w:after="60" w:line="276" w:lineRule="auto"/>
        <w:ind w:firstLine="0"/>
        <w:rPr>
          <w:rFonts w:ascii="Times New Roman" w:hAnsi="Times New Roman"/>
          <w:b/>
          <w:sz w:val="28"/>
          <w:szCs w:val="28"/>
        </w:rPr>
      </w:pPr>
      <w:r w:rsidRPr="000719EA">
        <w:rPr>
          <w:rFonts w:ascii="Times New Roman" w:hAnsi="Times New Roman"/>
          <w:b/>
          <w:sz w:val="28"/>
          <w:szCs w:val="28"/>
        </w:rPr>
        <w:t>метапредметных:</w:t>
      </w:r>
    </w:p>
    <w:p w14:paraId="21D15FEF" w14:textId="77777777" w:rsidR="000832D1" w:rsidRPr="00E64316" w:rsidRDefault="00E64316" w:rsidP="00E64316">
      <w:pPr>
        <w:pStyle w:val="23"/>
        <w:shd w:val="clear" w:color="auto" w:fill="auto"/>
        <w:tabs>
          <w:tab w:val="left" w:pos="360"/>
          <w:tab w:val="left" w:pos="540"/>
          <w:tab w:val="left" w:pos="720"/>
        </w:tabs>
        <w:spacing w:before="0" w:line="276" w:lineRule="auto"/>
        <w:ind w:firstLine="0"/>
        <w:rPr>
          <w:rFonts w:ascii="Times New Roman" w:hAnsi="Times New Roman"/>
          <w:sz w:val="28"/>
          <w:szCs w:val="28"/>
        </w:rPr>
      </w:pPr>
      <w:r>
        <w:rPr>
          <w:rFonts w:ascii="Times New Roman" w:hAnsi="Times New Roman"/>
          <w:b/>
          <w:sz w:val="28"/>
          <w:szCs w:val="28"/>
        </w:rPr>
        <w:t xml:space="preserve">М1 </w:t>
      </w:r>
      <w:r w:rsidR="00C84638">
        <w:rPr>
          <w:rFonts w:ascii="Times New Roman" w:hAnsi="Times New Roman"/>
          <w:b/>
          <w:sz w:val="28"/>
          <w:szCs w:val="28"/>
        </w:rPr>
        <w:t>–</w:t>
      </w:r>
      <w:r>
        <w:rPr>
          <w:rFonts w:ascii="Times New Roman" w:hAnsi="Times New Roman"/>
          <w:b/>
          <w:sz w:val="28"/>
          <w:szCs w:val="28"/>
        </w:rPr>
        <w:t xml:space="preserve"> </w:t>
      </w:r>
      <w:r w:rsidR="00E608AC" w:rsidRPr="00E608AC">
        <w:rPr>
          <w:rFonts w:ascii="Times New Roman" w:hAnsi="Times New Roman"/>
          <w:sz w:val="28"/>
          <w:szCs w:val="28"/>
        </w:rPr>
        <w:t>умение самостоятельно определять цели деятельности и составлять планы деятельности; самостоятельно осуществлять и корректировать деятельность; использовать возможные ресурсы для достижения поставленных целей и реализации планов деятельности; выбирать успешные стратегии в различных ситуациях;</w:t>
      </w:r>
      <w:r w:rsidR="00E608AC">
        <w:rPr>
          <w:rFonts w:ascii="Times New Roman" w:hAnsi="Times New Roman"/>
          <w:sz w:val="28"/>
          <w:szCs w:val="28"/>
        </w:rPr>
        <w:t xml:space="preserve"> </w:t>
      </w:r>
    </w:p>
    <w:p w14:paraId="785A0E31" w14:textId="77777777" w:rsidR="000832D1" w:rsidRDefault="00E64316" w:rsidP="00E64316">
      <w:pPr>
        <w:pStyle w:val="23"/>
        <w:shd w:val="clear" w:color="auto" w:fill="auto"/>
        <w:tabs>
          <w:tab w:val="left" w:pos="360"/>
          <w:tab w:val="left" w:pos="540"/>
          <w:tab w:val="left" w:pos="720"/>
        </w:tabs>
        <w:spacing w:before="0" w:line="276" w:lineRule="auto"/>
        <w:ind w:firstLine="0"/>
        <w:rPr>
          <w:rFonts w:ascii="Times New Roman" w:hAnsi="Times New Roman"/>
          <w:sz w:val="28"/>
          <w:szCs w:val="28"/>
        </w:rPr>
      </w:pPr>
      <w:r>
        <w:rPr>
          <w:rFonts w:ascii="Times New Roman" w:hAnsi="Times New Roman"/>
          <w:b/>
          <w:sz w:val="28"/>
          <w:szCs w:val="28"/>
        </w:rPr>
        <w:t xml:space="preserve">М2 </w:t>
      </w:r>
      <w:r w:rsidR="00C84638">
        <w:rPr>
          <w:rFonts w:ascii="Times New Roman" w:hAnsi="Times New Roman"/>
          <w:b/>
          <w:sz w:val="28"/>
          <w:szCs w:val="28"/>
        </w:rPr>
        <w:t>–</w:t>
      </w:r>
      <w:r>
        <w:rPr>
          <w:rFonts w:ascii="Times New Roman" w:hAnsi="Times New Roman"/>
          <w:b/>
          <w:sz w:val="28"/>
          <w:szCs w:val="28"/>
        </w:rPr>
        <w:t xml:space="preserve"> </w:t>
      </w:r>
      <w:r w:rsidR="00E608AC" w:rsidRPr="00E608AC">
        <w:rPr>
          <w:rFonts w:ascii="Times New Roman" w:hAnsi="Times New Roman"/>
          <w:sz w:val="28"/>
          <w:szCs w:val="28"/>
        </w:rPr>
        <w:t>умение продуктивно общаться и взаимодействовать в процессе совместной деятельности, учитывая позиции других участников деятельности, эффективно разрешать конфликты</w:t>
      </w:r>
      <w:r w:rsidR="00E608AC">
        <w:rPr>
          <w:rFonts w:ascii="Times New Roman" w:hAnsi="Times New Roman"/>
          <w:sz w:val="28"/>
          <w:szCs w:val="28"/>
        </w:rPr>
        <w:t>;</w:t>
      </w:r>
    </w:p>
    <w:p w14:paraId="31DF5ABF" w14:textId="77777777" w:rsidR="00E608AC" w:rsidRPr="00E64316" w:rsidRDefault="00E608AC" w:rsidP="00E64316">
      <w:pPr>
        <w:pStyle w:val="23"/>
        <w:shd w:val="clear" w:color="auto" w:fill="auto"/>
        <w:tabs>
          <w:tab w:val="left" w:pos="360"/>
          <w:tab w:val="left" w:pos="540"/>
          <w:tab w:val="left" w:pos="720"/>
        </w:tabs>
        <w:spacing w:before="0" w:line="276" w:lineRule="auto"/>
        <w:ind w:firstLine="0"/>
        <w:rPr>
          <w:rFonts w:ascii="Times New Roman" w:hAnsi="Times New Roman"/>
          <w:sz w:val="28"/>
          <w:szCs w:val="28"/>
        </w:rPr>
      </w:pPr>
      <w:r w:rsidRPr="00E608AC">
        <w:rPr>
          <w:rFonts w:ascii="Times New Roman" w:hAnsi="Times New Roman"/>
          <w:b/>
          <w:sz w:val="28"/>
          <w:szCs w:val="28"/>
        </w:rPr>
        <w:t>М3</w:t>
      </w:r>
      <w:r>
        <w:rPr>
          <w:rFonts w:ascii="Times New Roman" w:hAnsi="Times New Roman"/>
          <w:sz w:val="28"/>
          <w:szCs w:val="28"/>
        </w:rPr>
        <w:t xml:space="preserve"> - </w:t>
      </w:r>
      <w:r w:rsidRPr="00E64316">
        <w:rPr>
          <w:rFonts w:ascii="Times New Roman" w:hAnsi="Times New Roman"/>
          <w:sz w:val="28"/>
          <w:szCs w:val="28"/>
        </w:rPr>
        <w:t xml:space="preserve">владение навыками познавательной, учебно-исследовательской и проектной деятельности, навыками разрешения проблем; </w:t>
      </w:r>
      <w:r>
        <w:rPr>
          <w:rFonts w:ascii="Times New Roman" w:hAnsi="Times New Roman"/>
          <w:sz w:val="28"/>
          <w:szCs w:val="28"/>
        </w:rPr>
        <w:t>способность и готовность к самостоятельному поиску методов решения практических задач, применению различных методов познания;</w:t>
      </w:r>
    </w:p>
    <w:p w14:paraId="60A92F6C" w14:textId="77777777" w:rsidR="00E608AC" w:rsidRPr="00E608AC" w:rsidRDefault="00E608AC" w:rsidP="00E608AC">
      <w:pPr>
        <w:pStyle w:val="23"/>
        <w:shd w:val="clear" w:color="auto" w:fill="auto"/>
        <w:tabs>
          <w:tab w:val="left" w:pos="360"/>
          <w:tab w:val="left" w:pos="540"/>
          <w:tab w:val="left" w:pos="720"/>
        </w:tabs>
        <w:spacing w:before="0" w:after="60" w:line="276" w:lineRule="auto"/>
        <w:ind w:firstLine="0"/>
        <w:rPr>
          <w:rFonts w:ascii="Times New Roman" w:hAnsi="Times New Roman"/>
          <w:sz w:val="28"/>
          <w:szCs w:val="28"/>
        </w:rPr>
      </w:pPr>
      <w:r>
        <w:rPr>
          <w:rFonts w:ascii="Times New Roman" w:hAnsi="Times New Roman"/>
          <w:b/>
          <w:sz w:val="28"/>
          <w:szCs w:val="28"/>
        </w:rPr>
        <w:t xml:space="preserve">М4 - </w:t>
      </w:r>
      <w:r w:rsidRPr="00E608AC">
        <w:rPr>
          <w:rFonts w:ascii="Times New Roman" w:hAnsi="Times New Roman"/>
          <w:sz w:val="28"/>
          <w:szCs w:val="28"/>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получаемых из различных источников.</w:t>
      </w:r>
    </w:p>
    <w:p w14:paraId="558D1A80" w14:textId="77777777" w:rsidR="00E608AC" w:rsidRDefault="00A876AD" w:rsidP="00E608AC">
      <w:pPr>
        <w:pStyle w:val="23"/>
        <w:shd w:val="clear" w:color="auto" w:fill="auto"/>
        <w:tabs>
          <w:tab w:val="left" w:pos="360"/>
          <w:tab w:val="left" w:pos="540"/>
          <w:tab w:val="left" w:pos="720"/>
        </w:tabs>
        <w:spacing w:before="0" w:line="276" w:lineRule="auto"/>
        <w:ind w:firstLine="0"/>
        <w:rPr>
          <w:rFonts w:ascii="Times New Roman" w:hAnsi="Times New Roman"/>
          <w:b/>
          <w:sz w:val="28"/>
          <w:szCs w:val="28"/>
        </w:rPr>
      </w:pPr>
      <w:r>
        <w:rPr>
          <w:rFonts w:ascii="Times New Roman" w:hAnsi="Times New Roman"/>
          <w:b/>
          <w:sz w:val="28"/>
          <w:szCs w:val="28"/>
        </w:rPr>
        <w:t xml:space="preserve">М5 </w:t>
      </w:r>
      <w:r w:rsidR="00C84638">
        <w:rPr>
          <w:rFonts w:ascii="Times New Roman" w:hAnsi="Times New Roman"/>
          <w:b/>
          <w:sz w:val="28"/>
          <w:szCs w:val="28"/>
        </w:rPr>
        <w:t>–</w:t>
      </w:r>
      <w:r w:rsidR="00C84638">
        <w:rPr>
          <w:rFonts w:ascii="Times New Roman" w:hAnsi="Times New Roman"/>
          <w:sz w:val="28"/>
          <w:szCs w:val="28"/>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sidR="000832D1" w:rsidRPr="00E64316">
        <w:rPr>
          <w:rFonts w:ascii="Times New Roman" w:hAnsi="Times New Roman"/>
          <w:sz w:val="28"/>
          <w:szCs w:val="28"/>
        </w:rPr>
        <w:t>;</w:t>
      </w:r>
    </w:p>
    <w:p w14:paraId="213E794B" w14:textId="77777777" w:rsidR="00E608AC" w:rsidRPr="00E64316" w:rsidRDefault="00E608AC" w:rsidP="00E608AC">
      <w:pPr>
        <w:pStyle w:val="23"/>
        <w:shd w:val="clear" w:color="auto" w:fill="auto"/>
        <w:tabs>
          <w:tab w:val="left" w:pos="360"/>
          <w:tab w:val="left" w:pos="540"/>
          <w:tab w:val="left" w:pos="720"/>
        </w:tabs>
        <w:spacing w:before="0" w:line="276" w:lineRule="auto"/>
        <w:ind w:firstLine="0"/>
        <w:rPr>
          <w:rFonts w:ascii="Times New Roman" w:hAnsi="Times New Roman"/>
          <w:sz w:val="28"/>
          <w:szCs w:val="28"/>
        </w:rPr>
      </w:pPr>
      <w:r>
        <w:rPr>
          <w:rFonts w:ascii="Times New Roman" w:hAnsi="Times New Roman"/>
          <w:b/>
          <w:sz w:val="28"/>
          <w:szCs w:val="28"/>
        </w:rPr>
        <w:t>М6 –</w:t>
      </w:r>
      <w:r w:rsidR="0033504D">
        <w:rPr>
          <w:rFonts w:ascii="Times New Roman" w:hAnsi="Times New Roman"/>
          <w:b/>
          <w:sz w:val="28"/>
          <w:szCs w:val="28"/>
        </w:rPr>
        <w:t xml:space="preserve"> </w:t>
      </w:r>
      <w:r w:rsidRPr="00E64316">
        <w:rPr>
          <w:rFonts w:ascii="Times New Roman" w:hAnsi="Times New Roman"/>
          <w:sz w:val="28"/>
          <w:szCs w:val="28"/>
        </w:rPr>
        <w:t>умение</w:t>
      </w:r>
      <w:r>
        <w:rPr>
          <w:rFonts w:ascii="Times New Roman" w:hAnsi="Times New Roman"/>
          <w:sz w:val="28"/>
          <w:szCs w:val="28"/>
        </w:rPr>
        <w:t xml:space="preserve"> определять назначение и функции различных социальных институтов</w:t>
      </w:r>
      <w:r w:rsidRPr="00E64316">
        <w:rPr>
          <w:rFonts w:ascii="Times New Roman" w:hAnsi="Times New Roman"/>
          <w:sz w:val="28"/>
          <w:szCs w:val="28"/>
        </w:rPr>
        <w:t>;</w:t>
      </w:r>
    </w:p>
    <w:p w14:paraId="74BFEF16" w14:textId="77777777" w:rsidR="004F022E" w:rsidRPr="00E608AC" w:rsidRDefault="004F022E" w:rsidP="00E64316">
      <w:pPr>
        <w:pStyle w:val="23"/>
        <w:shd w:val="clear" w:color="auto" w:fill="auto"/>
        <w:tabs>
          <w:tab w:val="left" w:pos="360"/>
          <w:tab w:val="left" w:pos="540"/>
          <w:tab w:val="left" w:pos="720"/>
        </w:tabs>
        <w:spacing w:before="0" w:after="60" w:line="276" w:lineRule="auto"/>
        <w:ind w:firstLine="0"/>
        <w:rPr>
          <w:rFonts w:ascii="Times New Roman" w:hAnsi="Times New Roman"/>
          <w:sz w:val="28"/>
          <w:szCs w:val="28"/>
        </w:rPr>
      </w:pPr>
      <w:r w:rsidRPr="00E608AC">
        <w:rPr>
          <w:rFonts w:ascii="Times New Roman" w:hAnsi="Times New Roman"/>
          <w:b/>
          <w:sz w:val="28"/>
          <w:szCs w:val="28"/>
        </w:rPr>
        <w:t>М</w:t>
      </w:r>
      <w:r w:rsidR="00E608AC">
        <w:rPr>
          <w:rFonts w:ascii="Times New Roman" w:hAnsi="Times New Roman"/>
          <w:b/>
          <w:sz w:val="28"/>
          <w:szCs w:val="28"/>
        </w:rPr>
        <w:t>7</w:t>
      </w:r>
      <w:r w:rsidRPr="00E608AC">
        <w:rPr>
          <w:rFonts w:ascii="Times New Roman" w:hAnsi="Times New Roman"/>
          <w:sz w:val="28"/>
          <w:szCs w:val="28"/>
        </w:rPr>
        <w:t xml:space="preserve"> – </w:t>
      </w:r>
      <w:r w:rsidR="00E608AC" w:rsidRPr="00E64316">
        <w:rPr>
          <w:rFonts w:ascii="Times New Roman" w:hAnsi="Times New Roman"/>
          <w:sz w:val="28"/>
          <w:szCs w:val="28"/>
        </w:rPr>
        <w:t>умение</w:t>
      </w:r>
      <w:r w:rsidR="00E608AC">
        <w:rPr>
          <w:rFonts w:ascii="Times New Roman" w:hAnsi="Times New Roman"/>
          <w:sz w:val="28"/>
          <w:szCs w:val="28"/>
        </w:rPr>
        <w:t xml:space="preserve"> самостоятельно оценивать и принимать решения, определяющее стратегию поведения, с учетом гражданских и нравственных </w:t>
      </w:r>
      <w:r w:rsidR="00E608AC">
        <w:rPr>
          <w:rFonts w:ascii="Times New Roman" w:hAnsi="Times New Roman"/>
          <w:sz w:val="28"/>
          <w:szCs w:val="28"/>
        </w:rPr>
        <w:lastRenderedPageBreak/>
        <w:t>ценностей</w:t>
      </w:r>
      <w:r w:rsidR="00E608AC" w:rsidRPr="00E64316">
        <w:rPr>
          <w:rFonts w:ascii="Times New Roman" w:hAnsi="Times New Roman"/>
          <w:sz w:val="28"/>
          <w:szCs w:val="28"/>
        </w:rPr>
        <w:t>;</w:t>
      </w:r>
    </w:p>
    <w:p w14:paraId="02440BB8" w14:textId="77777777" w:rsidR="004F022E" w:rsidRPr="00E608AC" w:rsidRDefault="004F022E" w:rsidP="00E64316">
      <w:pPr>
        <w:pStyle w:val="23"/>
        <w:shd w:val="clear" w:color="auto" w:fill="auto"/>
        <w:tabs>
          <w:tab w:val="left" w:pos="360"/>
          <w:tab w:val="left" w:pos="540"/>
          <w:tab w:val="left" w:pos="720"/>
        </w:tabs>
        <w:spacing w:before="0" w:after="60" w:line="276" w:lineRule="auto"/>
        <w:ind w:firstLine="0"/>
        <w:rPr>
          <w:rFonts w:ascii="Times New Roman" w:hAnsi="Times New Roman"/>
          <w:sz w:val="28"/>
          <w:szCs w:val="28"/>
        </w:rPr>
      </w:pPr>
      <w:r w:rsidRPr="00E608AC">
        <w:rPr>
          <w:rFonts w:ascii="Times New Roman" w:hAnsi="Times New Roman"/>
          <w:b/>
          <w:sz w:val="28"/>
          <w:szCs w:val="28"/>
        </w:rPr>
        <w:t>М</w:t>
      </w:r>
      <w:r w:rsidR="00E608AC">
        <w:rPr>
          <w:rFonts w:ascii="Times New Roman" w:hAnsi="Times New Roman"/>
          <w:b/>
          <w:sz w:val="28"/>
          <w:szCs w:val="28"/>
        </w:rPr>
        <w:t>8</w:t>
      </w:r>
      <w:r w:rsidRPr="00E608AC">
        <w:rPr>
          <w:rFonts w:ascii="Times New Roman" w:hAnsi="Times New Roman"/>
          <w:sz w:val="28"/>
          <w:szCs w:val="28"/>
        </w:rPr>
        <w:t xml:space="preserve"> – </w:t>
      </w:r>
      <w:r w:rsidR="00E608AC">
        <w:rPr>
          <w:rFonts w:ascii="Times New Roman" w:hAnsi="Times New Roman"/>
          <w:sz w:val="28"/>
          <w:szCs w:val="28"/>
        </w:rPr>
        <w:t>владение языковыми средствами – умение ясно, логично и точно излагать свою точку зрения, использовать адекватные языковые средства</w:t>
      </w:r>
    </w:p>
    <w:p w14:paraId="0782348A" w14:textId="77777777" w:rsidR="004F022E" w:rsidRPr="00E608AC" w:rsidRDefault="004F022E" w:rsidP="00E64316">
      <w:pPr>
        <w:pStyle w:val="23"/>
        <w:shd w:val="clear" w:color="auto" w:fill="auto"/>
        <w:tabs>
          <w:tab w:val="left" w:pos="360"/>
          <w:tab w:val="left" w:pos="540"/>
          <w:tab w:val="left" w:pos="720"/>
        </w:tabs>
        <w:spacing w:before="0" w:after="60" w:line="276" w:lineRule="auto"/>
        <w:ind w:firstLine="0"/>
        <w:rPr>
          <w:rFonts w:ascii="Times New Roman" w:hAnsi="Times New Roman"/>
          <w:sz w:val="28"/>
          <w:szCs w:val="28"/>
        </w:rPr>
      </w:pPr>
      <w:r w:rsidRPr="00E608AC">
        <w:rPr>
          <w:rFonts w:ascii="Times New Roman" w:hAnsi="Times New Roman"/>
          <w:b/>
          <w:sz w:val="28"/>
          <w:szCs w:val="28"/>
        </w:rPr>
        <w:t>М</w:t>
      </w:r>
      <w:r w:rsidR="00E608AC">
        <w:rPr>
          <w:rFonts w:ascii="Times New Roman" w:hAnsi="Times New Roman"/>
          <w:b/>
          <w:sz w:val="28"/>
          <w:szCs w:val="28"/>
        </w:rPr>
        <w:t>9</w:t>
      </w:r>
      <w:r w:rsidRPr="00E608AC">
        <w:rPr>
          <w:rFonts w:ascii="Times New Roman" w:hAnsi="Times New Roman"/>
          <w:sz w:val="28"/>
          <w:szCs w:val="28"/>
        </w:rPr>
        <w:t xml:space="preserve"> –</w:t>
      </w:r>
      <w:r w:rsidR="00E608AC">
        <w:rPr>
          <w:rFonts w:ascii="Times New Roman" w:hAnsi="Times New Roman"/>
          <w:sz w:val="28"/>
          <w:szCs w:val="28"/>
        </w:rPr>
        <w:t xml:space="preserve"> владение навыками познавательной рефлексии как осознанно совершаемых действий и мыслительных процессов</w:t>
      </w:r>
      <w:r w:rsidR="0033504D">
        <w:rPr>
          <w:rFonts w:ascii="Times New Roman" w:hAnsi="Times New Roman"/>
          <w:sz w:val="28"/>
          <w:szCs w:val="28"/>
        </w:rPr>
        <w:t>, их результатов и оснований, границ своего знания и незнания, новых познавательных задач и средств их достижения.</w:t>
      </w:r>
    </w:p>
    <w:p w14:paraId="2926496F" w14:textId="77777777" w:rsidR="000832D1" w:rsidRPr="00E64316" w:rsidRDefault="000832D1" w:rsidP="00E64316">
      <w:pPr>
        <w:pStyle w:val="90"/>
        <w:shd w:val="clear" w:color="auto" w:fill="auto"/>
        <w:tabs>
          <w:tab w:val="left" w:pos="142"/>
          <w:tab w:val="left" w:pos="360"/>
          <w:tab w:val="left" w:pos="540"/>
          <w:tab w:val="left" w:pos="603"/>
        </w:tabs>
        <w:spacing w:before="0" w:line="276" w:lineRule="auto"/>
        <w:jc w:val="both"/>
        <w:rPr>
          <w:rFonts w:ascii="Times New Roman" w:hAnsi="Times New Roman"/>
          <w:sz w:val="28"/>
          <w:szCs w:val="28"/>
        </w:rPr>
      </w:pPr>
      <w:r w:rsidRPr="00E64316">
        <w:rPr>
          <w:rFonts w:ascii="Times New Roman" w:hAnsi="Times New Roman"/>
          <w:sz w:val="28"/>
          <w:szCs w:val="28"/>
        </w:rPr>
        <w:t>предметных:</w:t>
      </w:r>
    </w:p>
    <w:p w14:paraId="3CDBF3BE" w14:textId="77777777" w:rsidR="000832D1" w:rsidRPr="00E64316" w:rsidRDefault="00A876AD" w:rsidP="00A876AD">
      <w:pPr>
        <w:pStyle w:val="23"/>
        <w:shd w:val="clear" w:color="auto" w:fill="auto"/>
        <w:tabs>
          <w:tab w:val="left" w:pos="360"/>
          <w:tab w:val="left" w:pos="540"/>
          <w:tab w:val="left" w:pos="720"/>
        </w:tabs>
        <w:spacing w:before="0" w:line="276" w:lineRule="auto"/>
        <w:ind w:firstLine="0"/>
        <w:rPr>
          <w:rFonts w:ascii="Times New Roman" w:hAnsi="Times New Roman"/>
          <w:sz w:val="28"/>
          <w:szCs w:val="28"/>
        </w:rPr>
      </w:pPr>
      <w:r>
        <w:rPr>
          <w:rFonts w:ascii="Times New Roman" w:hAnsi="Times New Roman"/>
          <w:b/>
          <w:sz w:val="28"/>
          <w:szCs w:val="28"/>
        </w:rPr>
        <w:t xml:space="preserve">П1 </w:t>
      </w:r>
      <w:r w:rsidR="00C05055">
        <w:rPr>
          <w:rFonts w:ascii="Times New Roman" w:hAnsi="Times New Roman"/>
          <w:b/>
          <w:sz w:val="28"/>
          <w:szCs w:val="28"/>
        </w:rPr>
        <w:t>–</w:t>
      </w:r>
      <w:r>
        <w:rPr>
          <w:rFonts w:ascii="Times New Roman" w:hAnsi="Times New Roman"/>
          <w:b/>
          <w:sz w:val="28"/>
          <w:szCs w:val="28"/>
        </w:rPr>
        <w:t xml:space="preserve"> </w:t>
      </w:r>
      <w:r w:rsidR="00187971" w:rsidRPr="00187971">
        <w:rPr>
          <w:rFonts w:ascii="Times New Roman" w:hAnsi="Times New Roman"/>
          <w:sz w:val="28"/>
          <w:szCs w:val="28"/>
        </w:rPr>
        <w:t>демонстрировать знание произведений русской, родной и мировой литературы, приводя примеры двух или более текстов, затраг</w:t>
      </w:r>
      <w:r w:rsidR="00187971">
        <w:rPr>
          <w:rFonts w:ascii="Times New Roman" w:hAnsi="Times New Roman"/>
          <w:sz w:val="28"/>
          <w:szCs w:val="28"/>
        </w:rPr>
        <w:t>ивающих общие темы или проблемы</w:t>
      </w:r>
      <w:r w:rsidR="000832D1" w:rsidRPr="00E64316">
        <w:rPr>
          <w:rFonts w:ascii="Times New Roman" w:hAnsi="Times New Roman"/>
          <w:sz w:val="28"/>
          <w:szCs w:val="28"/>
        </w:rPr>
        <w:t>;</w:t>
      </w:r>
    </w:p>
    <w:p w14:paraId="5D22951A" w14:textId="77777777" w:rsidR="000832D1" w:rsidRPr="00E64316" w:rsidRDefault="00A876AD" w:rsidP="00A876AD">
      <w:pPr>
        <w:pStyle w:val="23"/>
        <w:shd w:val="clear" w:color="auto" w:fill="auto"/>
        <w:tabs>
          <w:tab w:val="left" w:pos="360"/>
          <w:tab w:val="left" w:pos="540"/>
          <w:tab w:val="left" w:pos="720"/>
        </w:tabs>
        <w:spacing w:before="0" w:line="276" w:lineRule="auto"/>
        <w:ind w:firstLine="0"/>
        <w:rPr>
          <w:rFonts w:ascii="Times New Roman" w:hAnsi="Times New Roman"/>
          <w:sz w:val="28"/>
          <w:szCs w:val="28"/>
        </w:rPr>
      </w:pPr>
      <w:r>
        <w:rPr>
          <w:rFonts w:ascii="Times New Roman" w:hAnsi="Times New Roman"/>
          <w:b/>
          <w:sz w:val="28"/>
          <w:szCs w:val="28"/>
        </w:rPr>
        <w:t xml:space="preserve">П2 - </w:t>
      </w:r>
      <w:r w:rsidR="00187971" w:rsidRPr="00187971">
        <w:rPr>
          <w:rFonts w:ascii="Times New Roman" w:hAnsi="Times New Roman"/>
          <w:sz w:val="28"/>
          <w:szCs w:val="28"/>
        </w:rPr>
        <w:t>в устной и письменной форме обобщать и анали</w:t>
      </w:r>
      <w:r w:rsidR="00187971">
        <w:rPr>
          <w:rFonts w:ascii="Times New Roman" w:hAnsi="Times New Roman"/>
          <w:sz w:val="28"/>
          <w:szCs w:val="28"/>
        </w:rPr>
        <w:t>зировать свой читательский опыт</w:t>
      </w:r>
      <w:r w:rsidR="00C05055" w:rsidRPr="00E64316">
        <w:rPr>
          <w:rFonts w:ascii="Times New Roman" w:hAnsi="Times New Roman"/>
          <w:sz w:val="28"/>
          <w:szCs w:val="28"/>
        </w:rPr>
        <w:t>;</w:t>
      </w:r>
    </w:p>
    <w:p w14:paraId="12BEFD23" w14:textId="77777777" w:rsidR="000832D1" w:rsidRPr="00E64316" w:rsidRDefault="00A876AD" w:rsidP="00A876AD">
      <w:pPr>
        <w:pStyle w:val="23"/>
        <w:shd w:val="clear" w:color="auto" w:fill="auto"/>
        <w:tabs>
          <w:tab w:val="left" w:pos="360"/>
          <w:tab w:val="left" w:pos="540"/>
        </w:tabs>
        <w:spacing w:before="0" w:line="276" w:lineRule="auto"/>
        <w:ind w:firstLine="0"/>
        <w:rPr>
          <w:rFonts w:ascii="Times New Roman" w:hAnsi="Times New Roman"/>
          <w:sz w:val="28"/>
          <w:szCs w:val="28"/>
        </w:rPr>
      </w:pPr>
      <w:r w:rsidRPr="00A876AD">
        <w:rPr>
          <w:rFonts w:ascii="Times New Roman" w:hAnsi="Times New Roman"/>
          <w:b/>
          <w:sz w:val="28"/>
          <w:szCs w:val="28"/>
        </w:rPr>
        <w:t>П3</w:t>
      </w:r>
      <w:r>
        <w:rPr>
          <w:rFonts w:ascii="Times New Roman" w:hAnsi="Times New Roman"/>
          <w:sz w:val="28"/>
          <w:szCs w:val="28"/>
        </w:rPr>
        <w:t xml:space="preserve"> </w:t>
      </w:r>
      <w:r w:rsidR="00C05055">
        <w:rPr>
          <w:rFonts w:ascii="Times New Roman" w:hAnsi="Times New Roman"/>
          <w:sz w:val="28"/>
          <w:szCs w:val="28"/>
        </w:rPr>
        <w:t>–</w:t>
      </w:r>
      <w:r>
        <w:rPr>
          <w:rFonts w:ascii="Times New Roman" w:hAnsi="Times New Roman"/>
          <w:sz w:val="28"/>
          <w:szCs w:val="28"/>
        </w:rPr>
        <w:t xml:space="preserve"> </w:t>
      </w:r>
      <w:r w:rsidR="00187971" w:rsidRPr="00187971">
        <w:rPr>
          <w:rFonts w:ascii="Times New Roman" w:hAnsi="Times New Roman"/>
          <w:sz w:val="28"/>
          <w:szCs w:val="28"/>
        </w:rPr>
        <w:t>обосновывать выбор художественного произведения для анализа, приводя в качестве аргумента как тему (темы) произведения, так и его проблематику (содержа</w:t>
      </w:r>
      <w:r w:rsidR="00187971">
        <w:rPr>
          <w:rFonts w:ascii="Times New Roman" w:hAnsi="Times New Roman"/>
          <w:sz w:val="28"/>
          <w:szCs w:val="28"/>
        </w:rPr>
        <w:t>щиеся в нем смыслы и подтексты)</w:t>
      </w:r>
      <w:r w:rsidR="00C05055" w:rsidRPr="00E64316">
        <w:rPr>
          <w:rFonts w:ascii="Times New Roman" w:hAnsi="Times New Roman"/>
          <w:sz w:val="28"/>
          <w:szCs w:val="28"/>
        </w:rPr>
        <w:t>;</w:t>
      </w:r>
    </w:p>
    <w:p w14:paraId="4401D067" w14:textId="77777777" w:rsidR="000832D1" w:rsidRPr="00E64316" w:rsidRDefault="00A876AD" w:rsidP="00A876AD">
      <w:pPr>
        <w:pStyle w:val="23"/>
        <w:shd w:val="clear" w:color="auto" w:fill="auto"/>
        <w:tabs>
          <w:tab w:val="left" w:pos="360"/>
          <w:tab w:val="left" w:pos="540"/>
        </w:tabs>
        <w:spacing w:before="0" w:line="276" w:lineRule="auto"/>
        <w:ind w:firstLine="0"/>
        <w:rPr>
          <w:rFonts w:ascii="Times New Roman" w:hAnsi="Times New Roman"/>
          <w:sz w:val="28"/>
          <w:szCs w:val="28"/>
        </w:rPr>
      </w:pPr>
      <w:r>
        <w:rPr>
          <w:rFonts w:ascii="Times New Roman" w:hAnsi="Times New Roman"/>
          <w:b/>
          <w:sz w:val="28"/>
          <w:szCs w:val="28"/>
        </w:rPr>
        <w:t xml:space="preserve">П4 - </w:t>
      </w:r>
      <w:r w:rsidR="001D5370" w:rsidRPr="001D5370">
        <w:rPr>
          <w:rFonts w:ascii="Times New Roman" w:hAnsi="Times New Roman"/>
          <w:sz w:val="28"/>
          <w:szCs w:val="28"/>
        </w:rPr>
        <w:t>использовать для раскрытия тезисов своего высказывания указание на фрагменты произведения, носящие проблемн</w:t>
      </w:r>
      <w:r w:rsidR="001D5370">
        <w:rPr>
          <w:rFonts w:ascii="Times New Roman" w:hAnsi="Times New Roman"/>
          <w:sz w:val="28"/>
          <w:szCs w:val="28"/>
        </w:rPr>
        <w:t>ый характер и требующие анализа</w:t>
      </w:r>
      <w:r w:rsidR="000832D1" w:rsidRPr="00E64316">
        <w:rPr>
          <w:rFonts w:ascii="Times New Roman" w:hAnsi="Times New Roman"/>
          <w:sz w:val="28"/>
          <w:szCs w:val="28"/>
        </w:rPr>
        <w:t>;</w:t>
      </w:r>
    </w:p>
    <w:p w14:paraId="14A4CB19" w14:textId="77777777" w:rsidR="000832D1" w:rsidRPr="00E64316" w:rsidRDefault="00A876AD" w:rsidP="00A876AD">
      <w:pPr>
        <w:pStyle w:val="23"/>
        <w:shd w:val="clear" w:color="auto" w:fill="auto"/>
        <w:tabs>
          <w:tab w:val="left" w:pos="360"/>
          <w:tab w:val="left" w:pos="540"/>
        </w:tabs>
        <w:spacing w:before="0" w:line="276" w:lineRule="auto"/>
        <w:ind w:firstLine="0"/>
        <w:rPr>
          <w:rFonts w:ascii="Times New Roman" w:hAnsi="Times New Roman"/>
          <w:sz w:val="28"/>
          <w:szCs w:val="28"/>
        </w:rPr>
      </w:pPr>
      <w:r>
        <w:rPr>
          <w:rFonts w:ascii="Times New Roman" w:hAnsi="Times New Roman"/>
          <w:b/>
          <w:sz w:val="28"/>
          <w:szCs w:val="28"/>
        </w:rPr>
        <w:t xml:space="preserve">П5 - </w:t>
      </w:r>
      <w:r w:rsidR="001D5370" w:rsidRPr="001D5370">
        <w:rPr>
          <w:rFonts w:ascii="Times New Roman" w:hAnsi="Times New Roman"/>
          <w:sz w:val="28"/>
          <w:szCs w:val="28"/>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w:t>
      </w:r>
      <w:r w:rsidR="001D5370">
        <w:rPr>
          <w:rFonts w:ascii="Times New Roman" w:hAnsi="Times New Roman"/>
          <w:sz w:val="28"/>
          <w:szCs w:val="28"/>
        </w:rPr>
        <w:t>дожественного мира произведения</w:t>
      </w:r>
      <w:r w:rsidR="000832D1" w:rsidRPr="00E64316">
        <w:rPr>
          <w:rFonts w:ascii="Times New Roman" w:hAnsi="Times New Roman"/>
          <w:sz w:val="28"/>
          <w:szCs w:val="28"/>
        </w:rPr>
        <w:t>;</w:t>
      </w:r>
    </w:p>
    <w:p w14:paraId="11104318" w14:textId="77777777" w:rsidR="000832D1" w:rsidRPr="00E64316" w:rsidRDefault="00A876AD" w:rsidP="00A876AD">
      <w:pPr>
        <w:pStyle w:val="23"/>
        <w:shd w:val="clear" w:color="auto" w:fill="auto"/>
        <w:tabs>
          <w:tab w:val="left" w:pos="360"/>
          <w:tab w:val="left" w:pos="540"/>
        </w:tabs>
        <w:spacing w:before="0" w:line="276" w:lineRule="auto"/>
        <w:ind w:firstLine="0"/>
        <w:rPr>
          <w:rFonts w:ascii="Times New Roman" w:hAnsi="Times New Roman"/>
          <w:sz w:val="28"/>
          <w:szCs w:val="28"/>
        </w:rPr>
      </w:pPr>
      <w:r>
        <w:rPr>
          <w:rFonts w:ascii="Times New Roman" w:hAnsi="Times New Roman"/>
          <w:b/>
          <w:sz w:val="28"/>
          <w:szCs w:val="28"/>
        </w:rPr>
        <w:t xml:space="preserve">П6 - </w:t>
      </w:r>
      <w:r w:rsidR="001D5370" w:rsidRPr="001D5370">
        <w:rPr>
          <w:rFonts w:ascii="Times New Roman" w:hAnsi="Times New Roman"/>
          <w:sz w:val="28"/>
          <w:szCs w:val="28"/>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14:paraId="37EAAE5C" w14:textId="77777777" w:rsidR="000832D1" w:rsidRPr="00E64316" w:rsidRDefault="00A876AD" w:rsidP="00A876AD">
      <w:pPr>
        <w:pStyle w:val="23"/>
        <w:shd w:val="clear" w:color="auto" w:fill="auto"/>
        <w:tabs>
          <w:tab w:val="left" w:pos="360"/>
          <w:tab w:val="left" w:pos="540"/>
        </w:tabs>
        <w:spacing w:before="0" w:line="276" w:lineRule="auto"/>
        <w:ind w:firstLine="0"/>
        <w:rPr>
          <w:rFonts w:ascii="Times New Roman" w:hAnsi="Times New Roman"/>
          <w:sz w:val="28"/>
          <w:szCs w:val="28"/>
        </w:rPr>
      </w:pPr>
      <w:r>
        <w:rPr>
          <w:rFonts w:ascii="Times New Roman" w:hAnsi="Times New Roman"/>
          <w:b/>
          <w:sz w:val="28"/>
          <w:szCs w:val="28"/>
        </w:rPr>
        <w:t xml:space="preserve">П7 - </w:t>
      </w:r>
      <w:r w:rsidR="001D5370" w:rsidRPr="001D5370">
        <w:rPr>
          <w:rFonts w:ascii="Times New Roman" w:hAnsi="Times New Roman"/>
          <w:sz w:val="28"/>
          <w:szCs w:val="28"/>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w:t>
      </w:r>
      <w:r w:rsidR="001D5370">
        <w:rPr>
          <w:rFonts w:ascii="Times New Roman" w:hAnsi="Times New Roman"/>
          <w:sz w:val="28"/>
          <w:szCs w:val="28"/>
        </w:rPr>
        <w:t>нности, эстетической значимости</w:t>
      </w:r>
      <w:r w:rsidR="000832D1" w:rsidRPr="00E64316">
        <w:rPr>
          <w:rFonts w:ascii="Times New Roman" w:hAnsi="Times New Roman"/>
          <w:sz w:val="28"/>
          <w:szCs w:val="28"/>
        </w:rPr>
        <w:t>;</w:t>
      </w:r>
    </w:p>
    <w:p w14:paraId="412FD391" w14:textId="77777777" w:rsidR="000832D1" w:rsidRPr="00E64316" w:rsidRDefault="00A876AD" w:rsidP="00A876AD">
      <w:pPr>
        <w:pStyle w:val="23"/>
        <w:shd w:val="clear" w:color="auto" w:fill="auto"/>
        <w:tabs>
          <w:tab w:val="left" w:pos="360"/>
          <w:tab w:val="left" w:pos="540"/>
          <w:tab w:val="left" w:pos="720"/>
        </w:tabs>
        <w:spacing w:before="0" w:line="276" w:lineRule="auto"/>
        <w:ind w:firstLine="0"/>
        <w:rPr>
          <w:rFonts w:ascii="Times New Roman" w:hAnsi="Times New Roman"/>
          <w:sz w:val="28"/>
          <w:szCs w:val="28"/>
        </w:rPr>
      </w:pPr>
      <w:r>
        <w:rPr>
          <w:rFonts w:ascii="Times New Roman" w:hAnsi="Times New Roman"/>
          <w:b/>
          <w:sz w:val="28"/>
          <w:szCs w:val="28"/>
        </w:rPr>
        <w:t xml:space="preserve">П8 - </w:t>
      </w:r>
      <w:r w:rsidR="001D5370" w:rsidRPr="001D5370">
        <w:rPr>
          <w:rFonts w:ascii="Times New Roman" w:hAnsi="Times New Roman"/>
          <w:sz w:val="28"/>
          <w:szCs w:val="28"/>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14:paraId="62D43AD7" w14:textId="77777777" w:rsidR="000832D1" w:rsidRPr="00E64316" w:rsidRDefault="00A876AD" w:rsidP="00A876AD">
      <w:pPr>
        <w:pStyle w:val="23"/>
        <w:shd w:val="clear" w:color="auto" w:fill="auto"/>
        <w:tabs>
          <w:tab w:val="left" w:pos="360"/>
          <w:tab w:val="left" w:pos="540"/>
          <w:tab w:val="left" w:pos="720"/>
        </w:tabs>
        <w:spacing w:before="0" w:line="276" w:lineRule="auto"/>
        <w:ind w:firstLine="0"/>
        <w:rPr>
          <w:rFonts w:ascii="Times New Roman" w:hAnsi="Times New Roman"/>
          <w:sz w:val="28"/>
          <w:szCs w:val="28"/>
        </w:rPr>
      </w:pPr>
      <w:r>
        <w:rPr>
          <w:rFonts w:ascii="Times New Roman" w:hAnsi="Times New Roman"/>
          <w:b/>
          <w:sz w:val="28"/>
          <w:szCs w:val="28"/>
        </w:rPr>
        <w:lastRenderedPageBreak/>
        <w:t xml:space="preserve">П9 </w:t>
      </w:r>
      <w:r w:rsidR="001D5370">
        <w:rPr>
          <w:rFonts w:ascii="Times New Roman" w:hAnsi="Times New Roman"/>
          <w:b/>
          <w:sz w:val="28"/>
          <w:szCs w:val="28"/>
        </w:rPr>
        <w:t xml:space="preserve">- </w:t>
      </w:r>
      <w:r w:rsidR="001D5370" w:rsidRPr="001D5370">
        <w:rPr>
          <w:rFonts w:ascii="Times New Roman" w:hAnsi="Times New Roman"/>
          <w:sz w:val="28"/>
          <w:szCs w:val="28"/>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14:paraId="02E229CB" w14:textId="77777777" w:rsidR="001D5370" w:rsidRDefault="00A876AD" w:rsidP="001D5370">
      <w:pPr>
        <w:pStyle w:val="23"/>
        <w:shd w:val="clear" w:color="auto" w:fill="auto"/>
        <w:tabs>
          <w:tab w:val="left" w:pos="360"/>
          <w:tab w:val="left" w:pos="540"/>
          <w:tab w:val="left" w:pos="720"/>
        </w:tabs>
        <w:spacing w:before="0" w:line="276" w:lineRule="auto"/>
        <w:ind w:firstLine="0"/>
        <w:rPr>
          <w:rFonts w:ascii="Times New Roman" w:hAnsi="Times New Roman"/>
          <w:sz w:val="28"/>
          <w:szCs w:val="28"/>
        </w:rPr>
      </w:pPr>
      <w:r>
        <w:rPr>
          <w:rFonts w:ascii="Times New Roman" w:hAnsi="Times New Roman"/>
          <w:b/>
          <w:sz w:val="28"/>
          <w:szCs w:val="28"/>
        </w:rPr>
        <w:t xml:space="preserve">П10 - </w:t>
      </w:r>
      <w:r w:rsidR="001D5370" w:rsidRPr="001D5370">
        <w:rPr>
          <w:rFonts w:ascii="Times New Roman" w:hAnsi="Times New Roman"/>
          <w:sz w:val="28"/>
          <w:szCs w:val="28"/>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14:paraId="396A0280" w14:textId="77777777" w:rsidR="000832D1" w:rsidRPr="00E64316" w:rsidRDefault="001D5370" w:rsidP="001D5370">
      <w:pPr>
        <w:pStyle w:val="23"/>
        <w:shd w:val="clear" w:color="auto" w:fill="auto"/>
        <w:tabs>
          <w:tab w:val="left" w:pos="360"/>
          <w:tab w:val="left" w:pos="540"/>
          <w:tab w:val="left" w:pos="720"/>
        </w:tabs>
        <w:spacing w:before="0" w:line="276" w:lineRule="auto"/>
        <w:ind w:firstLine="0"/>
        <w:rPr>
          <w:rFonts w:ascii="Times New Roman" w:hAnsi="Times New Roman"/>
          <w:sz w:val="28"/>
          <w:szCs w:val="28"/>
        </w:rPr>
      </w:pPr>
      <w:r w:rsidRPr="001D5370">
        <w:rPr>
          <w:rFonts w:ascii="Times New Roman" w:hAnsi="Times New Roman"/>
          <w:b/>
          <w:sz w:val="28"/>
          <w:szCs w:val="28"/>
        </w:rPr>
        <w:t xml:space="preserve"> </w:t>
      </w:r>
      <w:r w:rsidR="000A41C8">
        <w:rPr>
          <w:rFonts w:ascii="Times New Roman" w:hAnsi="Times New Roman"/>
          <w:b/>
          <w:sz w:val="28"/>
          <w:szCs w:val="28"/>
        </w:rPr>
        <w:t>П</w:t>
      </w:r>
      <w:r w:rsidRPr="001D5370">
        <w:rPr>
          <w:rFonts w:ascii="Times New Roman" w:hAnsi="Times New Roman"/>
          <w:b/>
          <w:sz w:val="28"/>
          <w:szCs w:val="28"/>
        </w:rPr>
        <w:t>11</w:t>
      </w:r>
      <w:r>
        <w:rPr>
          <w:rFonts w:ascii="Times New Roman" w:hAnsi="Times New Roman"/>
          <w:sz w:val="28"/>
          <w:szCs w:val="28"/>
        </w:rPr>
        <w:t xml:space="preserve"> - </w:t>
      </w:r>
      <w:r w:rsidRPr="001D5370">
        <w:rPr>
          <w:rFonts w:ascii="Times New Roman" w:hAnsi="Times New Roman"/>
          <w:sz w:val="28"/>
          <w:szCs w:val="28"/>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14:paraId="32EEB35B" w14:textId="77777777" w:rsidR="00EC33ED" w:rsidRDefault="000832D1" w:rsidP="009A5FEA">
      <w:pPr>
        <w:pStyle w:val="Default"/>
        <w:ind w:firstLine="709"/>
        <w:jc w:val="both"/>
        <w:rPr>
          <w:sz w:val="28"/>
          <w:szCs w:val="28"/>
        </w:rPr>
      </w:pPr>
      <w:r w:rsidRPr="00E64316">
        <w:rPr>
          <w:sz w:val="28"/>
          <w:szCs w:val="28"/>
        </w:rPr>
        <w:t xml:space="preserve">Результатом освоения программы </w:t>
      </w:r>
      <w:r w:rsidR="00DE19CD" w:rsidRPr="00E64316">
        <w:rPr>
          <w:sz w:val="28"/>
          <w:szCs w:val="28"/>
        </w:rPr>
        <w:t>учебно</w:t>
      </w:r>
      <w:r w:rsidR="00DE19CD">
        <w:rPr>
          <w:sz w:val="28"/>
          <w:szCs w:val="28"/>
        </w:rPr>
        <w:t>го предмета ОУП 02 Литература</w:t>
      </w:r>
      <w:r w:rsidRPr="00E64316">
        <w:rPr>
          <w:sz w:val="28"/>
          <w:szCs w:val="28"/>
        </w:rPr>
        <w:t xml:space="preserve"> является овладение обучающимися общими (ОК)</w:t>
      </w:r>
      <w:r w:rsidRPr="00E64316">
        <w:rPr>
          <w:b/>
          <w:sz w:val="28"/>
          <w:szCs w:val="28"/>
        </w:rPr>
        <w:t xml:space="preserve"> </w:t>
      </w:r>
      <w:r w:rsidRPr="00E64316">
        <w:rPr>
          <w:sz w:val="28"/>
          <w:szCs w:val="28"/>
        </w:rPr>
        <w:t>компетенциями:</w:t>
      </w:r>
    </w:p>
    <w:p w14:paraId="0A638626" w14:textId="77777777" w:rsidR="009A5FEA" w:rsidRPr="00E64316" w:rsidRDefault="009A5FEA" w:rsidP="009A5FEA">
      <w:pPr>
        <w:pStyle w:val="Default"/>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260"/>
      </w:tblGrid>
      <w:tr w:rsidR="00EC33ED" w:rsidRPr="00E64316" w14:paraId="2AADE52D" w14:textId="77777777" w:rsidTr="002F0554">
        <w:tc>
          <w:tcPr>
            <w:tcW w:w="1101" w:type="dxa"/>
            <w:shd w:val="clear" w:color="auto" w:fill="auto"/>
            <w:vAlign w:val="center"/>
          </w:tcPr>
          <w:p w14:paraId="271E1C59" w14:textId="77777777" w:rsidR="00EC33ED" w:rsidRPr="00E64316" w:rsidRDefault="00EC33ED" w:rsidP="00E64316">
            <w:pPr>
              <w:jc w:val="both"/>
              <w:rPr>
                <w:b/>
                <w:sz w:val="28"/>
                <w:szCs w:val="28"/>
              </w:rPr>
            </w:pPr>
            <w:r w:rsidRPr="00E64316">
              <w:rPr>
                <w:b/>
                <w:sz w:val="28"/>
                <w:szCs w:val="28"/>
              </w:rPr>
              <w:t>код</w:t>
            </w:r>
          </w:p>
        </w:tc>
        <w:tc>
          <w:tcPr>
            <w:tcW w:w="8470" w:type="dxa"/>
            <w:shd w:val="clear" w:color="auto" w:fill="auto"/>
            <w:vAlign w:val="center"/>
          </w:tcPr>
          <w:p w14:paraId="4932532E" w14:textId="77777777" w:rsidR="00EC33ED" w:rsidRPr="00E64316" w:rsidRDefault="00EC33ED" w:rsidP="00E64316">
            <w:pPr>
              <w:jc w:val="both"/>
              <w:rPr>
                <w:b/>
                <w:sz w:val="28"/>
                <w:szCs w:val="28"/>
              </w:rPr>
            </w:pPr>
            <w:r w:rsidRPr="00E64316">
              <w:rPr>
                <w:b/>
                <w:sz w:val="28"/>
                <w:szCs w:val="28"/>
              </w:rPr>
              <w:t>наименование результата обучения</w:t>
            </w:r>
          </w:p>
        </w:tc>
      </w:tr>
      <w:tr w:rsidR="00EC33ED" w:rsidRPr="00E64316" w14:paraId="45A24E57" w14:textId="77777777" w:rsidTr="002F0554">
        <w:trPr>
          <w:trHeight w:val="567"/>
        </w:trPr>
        <w:tc>
          <w:tcPr>
            <w:tcW w:w="1101" w:type="dxa"/>
            <w:shd w:val="clear" w:color="auto" w:fill="auto"/>
          </w:tcPr>
          <w:p w14:paraId="6C3DC48A" w14:textId="77777777" w:rsidR="00EC33ED" w:rsidRPr="00E64316" w:rsidRDefault="00EC33ED" w:rsidP="00E64316">
            <w:pPr>
              <w:widowControl w:val="0"/>
              <w:suppressAutoHyphens/>
              <w:jc w:val="both"/>
              <w:rPr>
                <w:sz w:val="28"/>
                <w:szCs w:val="28"/>
              </w:rPr>
            </w:pPr>
            <w:r w:rsidRPr="00E64316">
              <w:rPr>
                <w:sz w:val="28"/>
                <w:szCs w:val="28"/>
              </w:rPr>
              <w:t>ОК 1</w:t>
            </w:r>
          </w:p>
        </w:tc>
        <w:tc>
          <w:tcPr>
            <w:tcW w:w="8470" w:type="dxa"/>
            <w:shd w:val="clear" w:color="auto" w:fill="auto"/>
          </w:tcPr>
          <w:p w14:paraId="18A9D021" w14:textId="77777777" w:rsidR="00EC33ED" w:rsidRPr="00E64316" w:rsidRDefault="00EC33ED" w:rsidP="00E64316">
            <w:pPr>
              <w:widowControl w:val="0"/>
              <w:tabs>
                <w:tab w:val="left" w:pos="708"/>
              </w:tabs>
              <w:jc w:val="both"/>
              <w:rPr>
                <w:sz w:val="28"/>
                <w:szCs w:val="28"/>
                <w:lang w:eastAsia="ar-SA"/>
              </w:rPr>
            </w:pPr>
            <w:r w:rsidRPr="00E64316">
              <w:rPr>
                <w:sz w:val="28"/>
                <w:szCs w:val="28"/>
                <w:lang w:eastAsia="ar-SA"/>
              </w:rPr>
              <w:t>Понимать сущность и социальную значимость своей будущей профессии, проявлять к ней устойчивый интерес.</w:t>
            </w:r>
          </w:p>
        </w:tc>
      </w:tr>
      <w:tr w:rsidR="00EC33ED" w:rsidRPr="00E64316" w14:paraId="582A4251" w14:textId="77777777" w:rsidTr="002F0554">
        <w:trPr>
          <w:trHeight w:val="567"/>
        </w:trPr>
        <w:tc>
          <w:tcPr>
            <w:tcW w:w="1101" w:type="dxa"/>
            <w:shd w:val="clear" w:color="auto" w:fill="auto"/>
          </w:tcPr>
          <w:p w14:paraId="7EA43CF6" w14:textId="77777777" w:rsidR="00EC33ED" w:rsidRPr="00E64316" w:rsidRDefault="00EC33ED" w:rsidP="00E64316">
            <w:pPr>
              <w:widowControl w:val="0"/>
              <w:suppressAutoHyphens/>
              <w:jc w:val="both"/>
              <w:rPr>
                <w:sz w:val="28"/>
                <w:szCs w:val="28"/>
              </w:rPr>
            </w:pPr>
            <w:r w:rsidRPr="00E64316">
              <w:rPr>
                <w:sz w:val="28"/>
                <w:szCs w:val="28"/>
              </w:rPr>
              <w:t>ОК 2</w:t>
            </w:r>
          </w:p>
        </w:tc>
        <w:tc>
          <w:tcPr>
            <w:tcW w:w="8470" w:type="dxa"/>
            <w:shd w:val="clear" w:color="auto" w:fill="auto"/>
          </w:tcPr>
          <w:p w14:paraId="7DC3B601" w14:textId="77777777" w:rsidR="00EC33ED" w:rsidRPr="00E64316" w:rsidRDefault="00EC33ED" w:rsidP="00E64316">
            <w:pPr>
              <w:widowControl w:val="0"/>
              <w:tabs>
                <w:tab w:val="left" w:pos="708"/>
              </w:tabs>
              <w:jc w:val="both"/>
              <w:rPr>
                <w:sz w:val="28"/>
                <w:szCs w:val="28"/>
                <w:lang w:eastAsia="ar-SA"/>
              </w:rPr>
            </w:pPr>
            <w:r w:rsidRPr="00E64316">
              <w:rPr>
                <w:sz w:val="28"/>
                <w:szCs w:val="28"/>
                <w:lang w:eastAsia="ar-SA"/>
              </w:rPr>
              <w:t>Организовывать собственную деятельность, выбирать типовые методы и способы выполнения учебных задач, оценивать их эффективность и качество.</w:t>
            </w:r>
          </w:p>
        </w:tc>
      </w:tr>
      <w:tr w:rsidR="00EC33ED" w:rsidRPr="00E64316" w14:paraId="6F69DE3D" w14:textId="77777777" w:rsidTr="002F0554">
        <w:trPr>
          <w:trHeight w:val="567"/>
        </w:trPr>
        <w:tc>
          <w:tcPr>
            <w:tcW w:w="1101" w:type="dxa"/>
            <w:shd w:val="clear" w:color="auto" w:fill="auto"/>
          </w:tcPr>
          <w:p w14:paraId="683F044D" w14:textId="77777777" w:rsidR="00EC33ED" w:rsidRPr="00E64316" w:rsidRDefault="00EC33ED" w:rsidP="00E64316">
            <w:pPr>
              <w:widowControl w:val="0"/>
              <w:suppressAutoHyphens/>
              <w:jc w:val="both"/>
              <w:rPr>
                <w:sz w:val="28"/>
                <w:szCs w:val="28"/>
              </w:rPr>
            </w:pPr>
            <w:r w:rsidRPr="00E64316">
              <w:rPr>
                <w:sz w:val="28"/>
                <w:szCs w:val="28"/>
              </w:rPr>
              <w:t xml:space="preserve">ОК 3 </w:t>
            </w:r>
          </w:p>
        </w:tc>
        <w:tc>
          <w:tcPr>
            <w:tcW w:w="8470" w:type="dxa"/>
            <w:shd w:val="clear" w:color="auto" w:fill="auto"/>
          </w:tcPr>
          <w:p w14:paraId="5494E6DF" w14:textId="77777777" w:rsidR="00EC33ED" w:rsidRPr="00E64316" w:rsidRDefault="00EC33ED" w:rsidP="00E64316">
            <w:pPr>
              <w:widowControl w:val="0"/>
              <w:suppressAutoHyphens/>
              <w:jc w:val="both"/>
              <w:rPr>
                <w:sz w:val="28"/>
                <w:szCs w:val="28"/>
              </w:rPr>
            </w:pPr>
            <w:r w:rsidRPr="00E64316">
              <w:rPr>
                <w:sz w:val="28"/>
                <w:szCs w:val="28"/>
                <w:lang w:val="en-US"/>
              </w:rPr>
              <w:t> </w:t>
            </w:r>
            <w:r w:rsidRPr="00E64316">
              <w:rPr>
                <w:sz w:val="28"/>
                <w:szCs w:val="28"/>
              </w:rPr>
              <w:t>Принимать решения в стандартных и нестандартных ситуациях и нести за них ответственность.</w:t>
            </w:r>
          </w:p>
        </w:tc>
      </w:tr>
      <w:tr w:rsidR="00EC33ED" w:rsidRPr="00E64316" w14:paraId="26FC086C" w14:textId="77777777" w:rsidTr="002F0554">
        <w:trPr>
          <w:trHeight w:val="567"/>
        </w:trPr>
        <w:tc>
          <w:tcPr>
            <w:tcW w:w="1101" w:type="dxa"/>
            <w:shd w:val="clear" w:color="auto" w:fill="auto"/>
          </w:tcPr>
          <w:p w14:paraId="4B7FB336" w14:textId="77777777" w:rsidR="00EC33ED" w:rsidRPr="00E64316" w:rsidRDefault="00EC33ED" w:rsidP="00E64316">
            <w:pPr>
              <w:widowControl w:val="0"/>
              <w:suppressAutoHyphens/>
              <w:jc w:val="both"/>
              <w:rPr>
                <w:sz w:val="28"/>
                <w:szCs w:val="28"/>
              </w:rPr>
            </w:pPr>
            <w:r w:rsidRPr="00E64316">
              <w:rPr>
                <w:sz w:val="28"/>
                <w:szCs w:val="28"/>
              </w:rPr>
              <w:t>ОК 4</w:t>
            </w:r>
          </w:p>
        </w:tc>
        <w:tc>
          <w:tcPr>
            <w:tcW w:w="8470" w:type="dxa"/>
            <w:shd w:val="clear" w:color="auto" w:fill="auto"/>
          </w:tcPr>
          <w:p w14:paraId="7D0AEB91" w14:textId="77777777" w:rsidR="00EC33ED" w:rsidRPr="00E64316" w:rsidRDefault="00EC33ED" w:rsidP="00E64316">
            <w:pPr>
              <w:widowControl w:val="0"/>
              <w:tabs>
                <w:tab w:val="left" w:pos="708"/>
              </w:tabs>
              <w:jc w:val="both"/>
              <w:rPr>
                <w:sz w:val="28"/>
                <w:szCs w:val="28"/>
                <w:lang w:eastAsia="ar-SA"/>
              </w:rPr>
            </w:pPr>
            <w:r w:rsidRPr="00E64316">
              <w:rPr>
                <w:sz w:val="28"/>
                <w:szCs w:val="28"/>
                <w:lang w:eastAsia="ar-SA"/>
              </w:rPr>
              <w:t>Осуществлять поиск и использование информации, необходимой для эффективного выполнения учебных задач, профессионального и личностного развития.</w:t>
            </w:r>
          </w:p>
        </w:tc>
      </w:tr>
      <w:tr w:rsidR="00EC33ED" w:rsidRPr="00E64316" w14:paraId="49DC5988" w14:textId="77777777" w:rsidTr="002F0554">
        <w:trPr>
          <w:trHeight w:val="567"/>
        </w:trPr>
        <w:tc>
          <w:tcPr>
            <w:tcW w:w="1101" w:type="dxa"/>
            <w:shd w:val="clear" w:color="auto" w:fill="auto"/>
          </w:tcPr>
          <w:p w14:paraId="2DDBDCB2" w14:textId="77777777" w:rsidR="00EC33ED" w:rsidRPr="00E64316" w:rsidRDefault="00EC33ED" w:rsidP="00E64316">
            <w:pPr>
              <w:widowControl w:val="0"/>
              <w:suppressAutoHyphens/>
              <w:jc w:val="both"/>
              <w:rPr>
                <w:sz w:val="28"/>
                <w:szCs w:val="28"/>
              </w:rPr>
            </w:pPr>
            <w:r w:rsidRPr="00E64316">
              <w:rPr>
                <w:sz w:val="28"/>
                <w:szCs w:val="28"/>
              </w:rPr>
              <w:t>ОК 5</w:t>
            </w:r>
          </w:p>
        </w:tc>
        <w:tc>
          <w:tcPr>
            <w:tcW w:w="8470" w:type="dxa"/>
            <w:shd w:val="clear" w:color="auto" w:fill="auto"/>
          </w:tcPr>
          <w:p w14:paraId="66AE5AC0" w14:textId="77777777" w:rsidR="00EC33ED" w:rsidRPr="00E64316" w:rsidRDefault="00EC33ED" w:rsidP="00E64316">
            <w:pPr>
              <w:widowControl w:val="0"/>
              <w:tabs>
                <w:tab w:val="left" w:pos="708"/>
              </w:tabs>
              <w:jc w:val="both"/>
              <w:rPr>
                <w:sz w:val="28"/>
                <w:szCs w:val="28"/>
                <w:lang w:eastAsia="ar-SA"/>
              </w:rPr>
            </w:pPr>
            <w:r w:rsidRPr="00E64316">
              <w:rPr>
                <w:sz w:val="28"/>
                <w:szCs w:val="28"/>
                <w:lang w:eastAsia="ar-SA"/>
              </w:rPr>
              <w:t>Использовать информационно-коммуникационные технологии в учебной деятельности.</w:t>
            </w:r>
          </w:p>
        </w:tc>
      </w:tr>
      <w:tr w:rsidR="00EC33ED" w:rsidRPr="00E64316" w14:paraId="1847010C" w14:textId="77777777" w:rsidTr="002F0554">
        <w:trPr>
          <w:trHeight w:val="567"/>
        </w:trPr>
        <w:tc>
          <w:tcPr>
            <w:tcW w:w="1101" w:type="dxa"/>
            <w:shd w:val="clear" w:color="auto" w:fill="auto"/>
          </w:tcPr>
          <w:p w14:paraId="256391D2" w14:textId="77777777" w:rsidR="00EC33ED" w:rsidRPr="00E64316" w:rsidRDefault="00EC33ED" w:rsidP="00E64316">
            <w:pPr>
              <w:widowControl w:val="0"/>
              <w:suppressAutoHyphens/>
              <w:jc w:val="both"/>
              <w:rPr>
                <w:sz w:val="28"/>
                <w:szCs w:val="28"/>
              </w:rPr>
            </w:pPr>
            <w:r w:rsidRPr="00E64316">
              <w:rPr>
                <w:sz w:val="28"/>
                <w:szCs w:val="28"/>
              </w:rPr>
              <w:t>ОК 6</w:t>
            </w:r>
          </w:p>
        </w:tc>
        <w:tc>
          <w:tcPr>
            <w:tcW w:w="8470" w:type="dxa"/>
            <w:shd w:val="clear" w:color="auto" w:fill="auto"/>
          </w:tcPr>
          <w:p w14:paraId="77DDEFD7" w14:textId="77777777" w:rsidR="00EC33ED" w:rsidRPr="00E64316" w:rsidRDefault="00EC33ED" w:rsidP="00E64316">
            <w:pPr>
              <w:widowControl w:val="0"/>
              <w:tabs>
                <w:tab w:val="left" w:pos="708"/>
              </w:tabs>
              <w:jc w:val="both"/>
              <w:rPr>
                <w:sz w:val="28"/>
                <w:szCs w:val="28"/>
                <w:lang w:eastAsia="ar-SA"/>
              </w:rPr>
            </w:pPr>
            <w:r w:rsidRPr="00E64316">
              <w:rPr>
                <w:sz w:val="28"/>
                <w:szCs w:val="28"/>
                <w:lang w:eastAsia="ar-SA"/>
              </w:rPr>
              <w:t>Работать в коллективе и команде, эффективно общаться с коллегами, руководством, потребителями.</w:t>
            </w:r>
          </w:p>
        </w:tc>
      </w:tr>
      <w:tr w:rsidR="00EC33ED" w:rsidRPr="00E64316" w14:paraId="6F39144B" w14:textId="77777777" w:rsidTr="002F0554">
        <w:trPr>
          <w:trHeight w:val="567"/>
        </w:trPr>
        <w:tc>
          <w:tcPr>
            <w:tcW w:w="1101" w:type="dxa"/>
            <w:shd w:val="clear" w:color="auto" w:fill="auto"/>
          </w:tcPr>
          <w:p w14:paraId="76FFD93C" w14:textId="77777777" w:rsidR="00EC33ED" w:rsidRPr="00E64316" w:rsidRDefault="00EC33ED" w:rsidP="00E64316">
            <w:pPr>
              <w:widowControl w:val="0"/>
              <w:suppressAutoHyphens/>
              <w:jc w:val="both"/>
              <w:rPr>
                <w:sz w:val="28"/>
                <w:szCs w:val="28"/>
              </w:rPr>
            </w:pPr>
            <w:r w:rsidRPr="00E64316">
              <w:rPr>
                <w:sz w:val="28"/>
                <w:szCs w:val="28"/>
              </w:rPr>
              <w:t>ОК 7</w:t>
            </w:r>
          </w:p>
        </w:tc>
        <w:tc>
          <w:tcPr>
            <w:tcW w:w="8470" w:type="dxa"/>
            <w:shd w:val="clear" w:color="auto" w:fill="auto"/>
          </w:tcPr>
          <w:p w14:paraId="503DD59F" w14:textId="77777777" w:rsidR="00EC33ED" w:rsidRPr="00E64316" w:rsidRDefault="00EC33ED" w:rsidP="00E64316">
            <w:pPr>
              <w:widowControl w:val="0"/>
              <w:suppressAutoHyphens/>
              <w:jc w:val="both"/>
              <w:rPr>
                <w:sz w:val="28"/>
                <w:szCs w:val="28"/>
              </w:rPr>
            </w:pPr>
            <w:r w:rsidRPr="00E64316">
              <w:rPr>
                <w:sz w:val="28"/>
                <w:szCs w:val="28"/>
              </w:rPr>
              <w:t>Брать на себя ответственность за работу членов команды (подчиненных), результат выполнения заданий.</w:t>
            </w:r>
          </w:p>
        </w:tc>
      </w:tr>
      <w:tr w:rsidR="00EC33ED" w:rsidRPr="00E64316" w14:paraId="514E63D5" w14:textId="77777777" w:rsidTr="002F0554">
        <w:trPr>
          <w:trHeight w:val="567"/>
        </w:trPr>
        <w:tc>
          <w:tcPr>
            <w:tcW w:w="1101" w:type="dxa"/>
            <w:shd w:val="clear" w:color="auto" w:fill="auto"/>
          </w:tcPr>
          <w:p w14:paraId="7BCC71C9" w14:textId="77777777" w:rsidR="00EC33ED" w:rsidRPr="00E64316" w:rsidRDefault="00EC33ED" w:rsidP="00E64316">
            <w:pPr>
              <w:widowControl w:val="0"/>
              <w:suppressAutoHyphens/>
              <w:jc w:val="both"/>
              <w:rPr>
                <w:sz w:val="28"/>
                <w:szCs w:val="28"/>
              </w:rPr>
            </w:pPr>
            <w:r w:rsidRPr="00E64316">
              <w:rPr>
                <w:sz w:val="28"/>
                <w:szCs w:val="28"/>
              </w:rPr>
              <w:t>ОК 8</w:t>
            </w:r>
          </w:p>
        </w:tc>
        <w:tc>
          <w:tcPr>
            <w:tcW w:w="8470" w:type="dxa"/>
            <w:shd w:val="clear" w:color="auto" w:fill="auto"/>
          </w:tcPr>
          <w:p w14:paraId="6D3625A0" w14:textId="77777777" w:rsidR="00EC33ED" w:rsidRPr="00E64316" w:rsidRDefault="00EC33ED" w:rsidP="00E64316">
            <w:pPr>
              <w:widowControl w:val="0"/>
              <w:tabs>
                <w:tab w:val="left" w:pos="708"/>
              </w:tabs>
              <w:jc w:val="both"/>
              <w:rPr>
                <w:sz w:val="28"/>
                <w:szCs w:val="28"/>
                <w:lang w:eastAsia="ar-SA"/>
              </w:rPr>
            </w:pPr>
            <w:r w:rsidRPr="00E64316">
              <w:rPr>
                <w:sz w:val="28"/>
                <w:szCs w:val="28"/>
                <w:lang w:eastAsia="ar-SA"/>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EC33ED" w:rsidRPr="00E64316" w14:paraId="3B4209DB" w14:textId="77777777" w:rsidTr="009B68A4">
        <w:trPr>
          <w:trHeight w:val="305"/>
        </w:trPr>
        <w:tc>
          <w:tcPr>
            <w:tcW w:w="1101" w:type="dxa"/>
            <w:shd w:val="clear" w:color="auto" w:fill="auto"/>
          </w:tcPr>
          <w:p w14:paraId="4758D432" w14:textId="77777777" w:rsidR="00EC33ED" w:rsidRPr="00E64316" w:rsidRDefault="00EC33ED" w:rsidP="00E64316">
            <w:pPr>
              <w:widowControl w:val="0"/>
              <w:suppressAutoHyphens/>
              <w:jc w:val="both"/>
              <w:rPr>
                <w:sz w:val="28"/>
                <w:szCs w:val="28"/>
              </w:rPr>
            </w:pPr>
            <w:r w:rsidRPr="00E64316">
              <w:rPr>
                <w:sz w:val="28"/>
                <w:szCs w:val="28"/>
              </w:rPr>
              <w:t>ОК 9</w:t>
            </w:r>
          </w:p>
        </w:tc>
        <w:tc>
          <w:tcPr>
            <w:tcW w:w="8470" w:type="dxa"/>
            <w:shd w:val="clear" w:color="auto" w:fill="auto"/>
          </w:tcPr>
          <w:p w14:paraId="35D158A2" w14:textId="77777777" w:rsidR="00EC33ED" w:rsidRPr="00E64316" w:rsidRDefault="00EC33ED" w:rsidP="00E64316">
            <w:pPr>
              <w:widowControl w:val="0"/>
              <w:tabs>
                <w:tab w:val="left" w:pos="708"/>
              </w:tabs>
              <w:jc w:val="both"/>
              <w:rPr>
                <w:sz w:val="28"/>
                <w:szCs w:val="28"/>
                <w:lang w:eastAsia="ar-SA"/>
              </w:rPr>
            </w:pPr>
            <w:r w:rsidRPr="00E64316">
              <w:rPr>
                <w:sz w:val="28"/>
                <w:szCs w:val="28"/>
                <w:lang w:eastAsia="ar-SA"/>
              </w:rPr>
              <w:t xml:space="preserve">Ориентироваться в условиях частой смены </w:t>
            </w:r>
            <w:r w:rsidR="009B68A4" w:rsidRPr="00E64316">
              <w:rPr>
                <w:sz w:val="28"/>
                <w:szCs w:val="28"/>
                <w:lang w:eastAsia="ar-SA"/>
              </w:rPr>
              <w:t>правовой базы.</w:t>
            </w:r>
          </w:p>
        </w:tc>
      </w:tr>
    </w:tbl>
    <w:p w14:paraId="6F80E994" w14:textId="77777777" w:rsidR="002E5300" w:rsidRDefault="00A03841" w:rsidP="00E64316">
      <w:pPr>
        <w:pStyle w:val="Default"/>
        <w:spacing w:line="276" w:lineRule="auto"/>
        <w:jc w:val="both"/>
        <w:rPr>
          <w:bCs/>
          <w:sz w:val="28"/>
          <w:szCs w:val="28"/>
        </w:rPr>
      </w:pPr>
      <w:r w:rsidRPr="00E64316">
        <w:rPr>
          <w:bCs/>
          <w:sz w:val="28"/>
          <w:szCs w:val="28"/>
        </w:rPr>
        <w:br w:type="page"/>
      </w:r>
    </w:p>
    <w:p w14:paraId="3F8DB67F" w14:textId="77777777" w:rsidR="00EC33ED" w:rsidRPr="002E5300" w:rsidRDefault="00EC33ED" w:rsidP="00E64316">
      <w:pPr>
        <w:pStyle w:val="Default"/>
        <w:spacing w:line="276" w:lineRule="auto"/>
        <w:jc w:val="both"/>
        <w:rPr>
          <w:b/>
          <w:bCs/>
          <w:color w:val="auto"/>
          <w:sz w:val="28"/>
          <w:szCs w:val="28"/>
        </w:rPr>
      </w:pPr>
      <w:r w:rsidRPr="002E5300">
        <w:rPr>
          <w:b/>
          <w:bCs/>
          <w:color w:val="auto"/>
          <w:sz w:val="28"/>
          <w:szCs w:val="28"/>
        </w:rPr>
        <w:lastRenderedPageBreak/>
        <w:t xml:space="preserve">1.4 </w:t>
      </w:r>
      <w:r w:rsidR="00E315C1">
        <w:rPr>
          <w:b/>
          <w:bCs/>
          <w:color w:val="auto"/>
          <w:sz w:val="28"/>
          <w:szCs w:val="28"/>
        </w:rPr>
        <w:t>К</w:t>
      </w:r>
      <w:r w:rsidRPr="002E5300">
        <w:rPr>
          <w:b/>
          <w:bCs/>
          <w:color w:val="auto"/>
          <w:sz w:val="28"/>
          <w:szCs w:val="28"/>
        </w:rPr>
        <w:t xml:space="preserve">оличество часов на освоение программы </w:t>
      </w:r>
      <w:r w:rsidR="00DE19CD" w:rsidRPr="00DE19CD">
        <w:rPr>
          <w:b/>
          <w:bCs/>
          <w:color w:val="auto"/>
          <w:sz w:val="28"/>
          <w:szCs w:val="28"/>
        </w:rPr>
        <w:t>учебного предмета ОУП 02 Литература</w:t>
      </w:r>
      <w:r w:rsidRPr="002E5300">
        <w:rPr>
          <w:b/>
          <w:bCs/>
          <w:color w:val="auto"/>
          <w:sz w:val="28"/>
          <w:szCs w:val="28"/>
        </w:rPr>
        <w:t xml:space="preserve">: </w:t>
      </w:r>
    </w:p>
    <w:p w14:paraId="3A9EF6FC" w14:textId="77777777" w:rsidR="002E5300" w:rsidRPr="002E5300" w:rsidRDefault="002E5300" w:rsidP="00E64316">
      <w:pPr>
        <w:pStyle w:val="Default"/>
        <w:spacing w:line="276" w:lineRule="auto"/>
        <w:jc w:val="both"/>
        <w:rPr>
          <w:b/>
          <w:bCs/>
          <w:color w:val="auto"/>
          <w:sz w:val="28"/>
          <w:szCs w:val="28"/>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993"/>
        <w:gridCol w:w="1275"/>
        <w:gridCol w:w="1134"/>
        <w:gridCol w:w="1560"/>
        <w:gridCol w:w="1701"/>
        <w:gridCol w:w="1134"/>
        <w:gridCol w:w="1275"/>
      </w:tblGrid>
      <w:tr w:rsidR="002E5300" w:rsidRPr="002E5300" w14:paraId="0A0FCF39" w14:textId="77777777" w:rsidTr="0073072D">
        <w:tc>
          <w:tcPr>
            <w:tcW w:w="1418" w:type="dxa"/>
            <w:vMerge w:val="restart"/>
          </w:tcPr>
          <w:p w14:paraId="7F75FB02" w14:textId="77777777" w:rsidR="00A56082" w:rsidRPr="002E5300" w:rsidRDefault="00A56082" w:rsidP="004A5682">
            <w:pPr>
              <w:jc w:val="both"/>
              <w:rPr>
                <w:rFonts w:eastAsiaTheme="minorEastAsia"/>
              </w:rPr>
            </w:pPr>
            <w:r w:rsidRPr="002E5300">
              <w:rPr>
                <w:rFonts w:eastAsiaTheme="minorEastAsia"/>
              </w:rPr>
              <w:t>Курс</w:t>
            </w:r>
            <w:r w:rsidRPr="002E5300">
              <w:rPr>
                <w:rFonts w:eastAsiaTheme="minorEastAsia"/>
                <w:lang w:val="en-US"/>
              </w:rPr>
              <w:t>/</w:t>
            </w:r>
          </w:p>
          <w:p w14:paraId="6C2B7748" w14:textId="77777777" w:rsidR="00A56082" w:rsidRPr="002E5300" w:rsidRDefault="00A56082" w:rsidP="004A5682">
            <w:pPr>
              <w:jc w:val="both"/>
              <w:rPr>
                <w:rFonts w:eastAsiaTheme="minorEastAsia"/>
              </w:rPr>
            </w:pPr>
            <w:r w:rsidRPr="002E5300">
              <w:rPr>
                <w:rFonts w:eastAsiaTheme="minorEastAsia"/>
              </w:rPr>
              <w:t>семестр</w:t>
            </w:r>
          </w:p>
        </w:tc>
        <w:tc>
          <w:tcPr>
            <w:tcW w:w="993" w:type="dxa"/>
            <w:vMerge w:val="restart"/>
          </w:tcPr>
          <w:p w14:paraId="5A8BF33A" w14:textId="77777777" w:rsidR="00A56082" w:rsidRPr="002E5300" w:rsidRDefault="002E5300" w:rsidP="004A5682">
            <w:pPr>
              <w:rPr>
                <w:rFonts w:eastAsiaTheme="minorEastAsia"/>
              </w:rPr>
            </w:pPr>
            <w:r w:rsidRPr="002E5300">
              <w:rPr>
                <w:rFonts w:eastAsiaTheme="minorEastAsia"/>
              </w:rPr>
              <w:t>Всего часов</w:t>
            </w:r>
          </w:p>
        </w:tc>
        <w:tc>
          <w:tcPr>
            <w:tcW w:w="5670" w:type="dxa"/>
            <w:gridSpan w:val="4"/>
          </w:tcPr>
          <w:p w14:paraId="45FECB77" w14:textId="77777777" w:rsidR="00A56082" w:rsidRPr="002E5300" w:rsidRDefault="00A56082" w:rsidP="004A5682">
            <w:pPr>
              <w:rPr>
                <w:rFonts w:eastAsiaTheme="minorEastAsia"/>
              </w:rPr>
            </w:pPr>
            <w:r w:rsidRPr="002E5300">
              <w:rPr>
                <w:rFonts w:eastAsiaTheme="minorEastAsia"/>
              </w:rPr>
              <w:t>Учебная нагрузка обучающихся (час.)</w:t>
            </w:r>
          </w:p>
        </w:tc>
        <w:tc>
          <w:tcPr>
            <w:tcW w:w="2409" w:type="dxa"/>
            <w:gridSpan w:val="2"/>
            <w:vMerge w:val="restart"/>
          </w:tcPr>
          <w:p w14:paraId="5AD07470" w14:textId="77777777" w:rsidR="00A56082" w:rsidRPr="002E5300" w:rsidRDefault="00A56082" w:rsidP="00A56082">
            <w:pPr>
              <w:rPr>
                <w:rFonts w:eastAsiaTheme="minorEastAsia"/>
              </w:rPr>
            </w:pPr>
            <w:r w:rsidRPr="002E5300">
              <w:rPr>
                <w:rFonts w:eastAsiaTheme="minorEastAsia"/>
              </w:rPr>
              <w:t xml:space="preserve">Практика </w:t>
            </w:r>
          </w:p>
        </w:tc>
      </w:tr>
      <w:tr w:rsidR="002E5300" w:rsidRPr="002E5300" w14:paraId="560C7BCE" w14:textId="77777777" w:rsidTr="0073072D">
        <w:trPr>
          <w:trHeight w:val="330"/>
        </w:trPr>
        <w:tc>
          <w:tcPr>
            <w:tcW w:w="1418" w:type="dxa"/>
            <w:vMerge/>
          </w:tcPr>
          <w:p w14:paraId="1B8D6BB7" w14:textId="77777777" w:rsidR="00A56082" w:rsidRPr="002E5300" w:rsidRDefault="00A56082" w:rsidP="004A5682">
            <w:pPr>
              <w:jc w:val="both"/>
              <w:rPr>
                <w:rFonts w:eastAsiaTheme="minorEastAsia"/>
              </w:rPr>
            </w:pPr>
          </w:p>
        </w:tc>
        <w:tc>
          <w:tcPr>
            <w:tcW w:w="993" w:type="dxa"/>
            <w:vMerge/>
            <w:vAlign w:val="center"/>
          </w:tcPr>
          <w:p w14:paraId="1B6A1330" w14:textId="77777777" w:rsidR="00A56082" w:rsidRPr="002E5300" w:rsidRDefault="00A56082" w:rsidP="004A5682">
            <w:pPr>
              <w:rPr>
                <w:rFonts w:eastAsiaTheme="minorEastAsia"/>
              </w:rPr>
            </w:pPr>
          </w:p>
        </w:tc>
        <w:tc>
          <w:tcPr>
            <w:tcW w:w="1275" w:type="dxa"/>
            <w:vMerge w:val="restart"/>
            <w:vAlign w:val="center"/>
          </w:tcPr>
          <w:p w14:paraId="4F6EEBC2" w14:textId="77777777" w:rsidR="00A56082" w:rsidRPr="002E5300" w:rsidRDefault="00A56082" w:rsidP="004A5682">
            <w:pPr>
              <w:rPr>
                <w:rFonts w:eastAsiaTheme="minorEastAsia"/>
              </w:rPr>
            </w:pPr>
            <w:r w:rsidRPr="002E5300">
              <w:rPr>
                <w:rFonts w:eastAsiaTheme="minorEastAsia"/>
              </w:rPr>
              <w:t>Максимальная</w:t>
            </w:r>
          </w:p>
        </w:tc>
        <w:tc>
          <w:tcPr>
            <w:tcW w:w="1134" w:type="dxa"/>
            <w:vMerge w:val="restart"/>
          </w:tcPr>
          <w:p w14:paraId="6D574AB7" w14:textId="77777777" w:rsidR="00A56082" w:rsidRPr="002E5300" w:rsidRDefault="00A56082" w:rsidP="004A5682">
            <w:pPr>
              <w:rPr>
                <w:rFonts w:eastAsiaTheme="minorEastAsia"/>
              </w:rPr>
            </w:pPr>
          </w:p>
          <w:p w14:paraId="48DA3522" w14:textId="77777777" w:rsidR="00A56082" w:rsidRPr="002E5300" w:rsidRDefault="00A56082" w:rsidP="004A5682">
            <w:pPr>
              <w:rPr>
                <w:rFonts w:eastAsiaTheme="minorEastAsia"/>
              </w:rPr>
            </w:pPr>
            <w:r w:rsidRPr="002E5300">
              <w:rPr>
                <w:rFonts w:eastAsiaTheme="minorEastAsia"/>
              </w:rPr>
              <w:t>Самостоятельная работа</w:t>
            </w:r>
          </w:p>
        </w:tc>
        <w:tc>
          <w:tcPr>
            <w:tcW w:w="3261" w:type="dxa"/>
            <w:gridSpan w:val="2"/>
          </w:tcPr>
          <w:p w14:paraId="76352D7E" w14:textId="77777777" w:rsidR="00A56082" w:rsidRPr="002E5300" w:rsidRDefault="00A56082" w:rsidP="004A5682">
            <w:pPr>
              <w:rPr>
                <w:rFonts w:eastAsiaTheme="minorEastAsia"/>
              </w:rPr>
            </w:pPr>
            <w:r w:rsidRPr="002E5300">
              <w:rPr>
                <w:rFonts w:eastAsiaTheme="minorEastAsia"/>
              </w:rPr>
              <w:t>Обязательная аудиторная</w:t>
            </w:r>
          </w:p>
        </w:tc>
        <w:tc>
          <w:tcPr>
            <w:tcW w:w="2409" w:type="dxa"/>
            <w:gridSpan w:val="2"/>
            <w:vMerge/>
          </w:tcPr>
          <w:p w14:paraId="711F3A4C" w14:textId="77777777" w:rsidR="00A56082" w:rsidRPr="002E5300" w:rsidRDefault="00A56082" w:rsidP="00A56082">
            <w:pPr>
              <w:rPr>
                <w:rFonts w:eastAsiaTheme="minorEastAsia"/>
              </w:rPr>
            </w:pPr>
          </w:p>
        </w:tc>
      </w:tr>
      <w:tr w:rsidR="002E5300" w:rsidRPr="002E5300" w14:paraId="02FBAA1F" w14:textId="77777777" w:rsidTr="0073072D">
        <w:trPr>
          <w:trHeight w:val="816"/>
        </w:trPr>
        <w:tc>
          <w:tcPr>
            <w:tcW w:w="1418" w:type="dxa"/>
            <w:vMerge/>
          </w:tcPr>
          <w:p w14:paraId="37F673F7" w14:textId="77777777" w:rsidR="00A56082" w:rsidRPr="002E5300" w:rsidRDefault="00A56082" w:rsidP="004A5682">
            <w:pPr>
              <w:jc w:val="both"/>
              <w:rPr>
                <w:rFonts w:eastAsiaTheme="minorEastAsia"/>
              </w:rPr>
            </w:pPr>
          </w:p>
        </w:tc>
        <w:tc>
          <w:tcPr>
            <w:tcW w:w="993" w:type="dxa"/>
            <w:vMerge/>
            <w:vAlign w:val="center"/>
          </w:tcPr>
          <w:p w14:paraId="04CB9450" w14:textId="77777777" w:rsidR="00A56082" w:rsidRPr="002E5300" w:rsidRDefault="00A56082" w:rsidP="004A5682">
            <w:pPr>
              <w:rPr>
                <w:rFonts w:eastAsiaTheme="minorEastAsia"/>
              </w:rPr>
            </w:pPr>
          </w:p>
        </w:tc>
        <w:tc>
          <w:tcPr>
            <w:tcW w:w="1275" w:type="dxa"/>
            <w:vMerge/>
            <w:vAlign w:val="center"/>
          </w:tcPr>
          <w:p w14:paraId="110582C7" w14:textId="77777777" w:rsidR="00A56082" w:rsidRPr="002E5300" w:rsidRDefault="00A56082" w:rsidP="004A5682">
            <w:pPr>
              <w:rPr>
                <w:rFonts w:eastAsiaTheme="minorEastAsia"/>
              </w:rPr>
            </w:pPr>
          </w:p>
        </w:tc>
        <w:tc>
          <w:tcPr>
            <w:tcW w:w="1134" w:type="dxa"/>
            <w:vMerge/>
            <w:vAlign w:val="center"/>
          </w:tcPr>
          <w:p w14:paraId="1B76CB3C" w14:textId="77777777" w:rsidR="00A56082" w:rsidRPr="002E5300" w:rsidRDefault="00A56082" w:rsidP="004A5682">
            <w:pPr>
              <w:rPr>
                <w:rFonts w:eastAsiaTheme="minorEastAsia"/>
              </w:rPr>
            </w:pPr>
          </w:p>
        </w:tc>
        <w:tc>
          <w:tcPr>
            <w:tcW w:w="1560" w:type="dxa"/>
          </w:tcPr>
          <w:p w14:paraId="375F8674" w14:textId="77777777" w:rsidR="00A56082" w:rsidRPr="002E5300" w:rsidRDefault="00A56082" w:rsidP="004A5682">
            <w:pPr>
              <w:rPr>
                <w:rFonts w:eastAsiaTheme="minorEastAsia"/>
              </w:rPr>
            </w:pPr>
            <w:r w:rsidRPr="002E5300">
              <w:rPr>
                <w:rFonts w:eastAsiaTheme="minorEastAsia"/>
              </w:rPr>
              <w:t>Всего</w:t>
            </w:r>
          </w:p>
        </w:tc>
        <w:tc>
          <w:tcPr>
            <w:tcW w:w="1701" w:type="dxa"/>
            <w:vAlign w:val="center"/>
          </w:tcPr>
          <w:p w14:paraId="66B5D8D2" w14:textId="77777777" w:rsidR="00A56082" w:rsidRPr="002E5300" w:rsidRDefault="00A56082" w:rsidP="004A5682">
            <w:pPr>
              <w:rPr>
                <w:rFonts w:eastAsiaTheme="minorEastAsia"/>
              </w:rPr>
            </w:pPr>
            <w:r w:rsidRPr="002E5300">
              <w:rPr>
                <w:rFonts w:eastAsiaTheme="minorEastAsia"/>
              </w:rPr>
              <w:t>в т. ч</w:t>
            </w:r>
          </w:p>
          <w:p w14:paraId="694BD178" w14:textId="77777777" w:rsidR="00A56082" w:rsidRPr="002E5300" w:rsidRDefault="00A56082" w:rsidP="004A5682">
            <w:pPr>
              <w:rPr>
                <w:rFonts w:eastAsiaTheme="minorEastAsia"/>
              </w:rPr>
            </w:pPr>
            <w:r w:rsidRPr="002E5300">
              <w:rPr>
                <w:rFonts w:eastAsiaTheme="minorEastAsia"/>
              </w:rPr>
              <w:t>лабораторные и практические</w:t>
            </w:r>
          </w:p>
        </w:tc>
        <w:tc>
          <w:tcPr>
            <w:tcW w:w="1134" w:type="dxa"/>
            <w:vAlign w:val="center"/>
          </w:tcPr>
          <w:p w14:paraId="1CAFD8FD" w14:textId="77777777" w:rsidR="00A56082" w:rsidRPr="002E5300" w:rsidRDefault="00A56082" w:rsidP="004A5682">
            <w:pPr>
              <w:rPr>
                <w:rFonts w:eastAsiaTheme="minorEastAsia"/>
              </w:rPr>
            </w:pPr>
            <w:r w:rsidRPr="002E5300">
              <w:rPr>
                <w:rFonts w:eastAsiaTheme="minorEastAsia"/>
              </w:rPr>
              <w:t>Учебная</w:t>
            </w:r>
          </w:p>
        </w:tc>
        <w:tc>
          <w:tcPr>
            <w:tcW w:w="1275" w:type="dxa"/>
            <w:vAlign w:val="center"/>
          </w:tcPr>
          <w:p w14:paraId="21242712" w14:textId="77777777" w:rsidR="00A56082" w:rsidRPr="002E5300" w:rsidRDefault="00A56082" w:rsidP="004A5682">
            <w:pPr>
              <w:rPr>
                <w:rFonts w:eastAsiaTheme="minorEastAsia"/>
              </w:rPr>
            </w:pPr>
            <w:r w:rsidRPr="002E5300">
              <w:rPr>
                <w:rFonts w:eastAsiaTheme="minorEastAsia"/>
              </w:rPr>
              <w:t>Производственная практика</w:t>
            </w:r>
          </w:p>
        </w:tc>
      </w:tr>
      <w:tr w:rsidR="002E5300" w:rsidRPr="002E5300" w14:paraId="047D46D8" w14:textId="77777777" w:rsidTr="0073072D">
        <w:tc>
          <w:tcPr>
            <w:tcW w:w="1418" w:type="dxa"/>
          </w:tcPr>
          <w:p w14:paraId="0BBA0CCE" w14:textId="77777777" w:rsidR="00A56082" w:rsidRPr="002E5300" w:rsidRDefault="00A56082" w:rsidP="004A5682">
            <w:pPr>
              <w:jc w:val="left"/>
              <w:rPr>
                <w:rFonts w:eastAsiaTheme="minorEastAsia"/>
                <w:lang w:val="en-US"/>
              </w:rPr>
            </w:pPr>
            <w:r w:rsidRPr="002E5300">
              <w:rPr>
                <w:rFonts w:eastAsiaTheme="minorEastAsia"/>
              </w:rPr>
              <w:t>1 курс</w:t>
            </w:r>
            <w:r w:rsidR="002E5300" w:rsidRPr="002E5300">
              <w:rPr>
                <w:rFonts w:eastAsiaTheme="minorEastAsia"/>
                <w:lang w:val="en-US"/>
              </w:rPr>
              <w:t>/</w:t>
            </w:r>
          </w:p>
          <w:p w14:paraId="7B89EE63" w14:textId="77777777" w:rsidR="00A56082" w:rsidRPr="002E5300" w:rsidRDefault="00A56082" w:rsidP="004A5682">
            <w:pPr>
              <w:jc w:val="left"/>
              <w:rPr>
                <w:rFonts w:eastAsiaTheme="minorEastAsia"/>
              </w:rPr>
            </w:pPr>
            <w:r w:rsidRPr="002E5300">
              <w:rPr>
                <w:rFonts w:eastAsiaTheme="minorEastAsia"/>
              </w:rPr>
              <w:t>1 семестр</w:t>
            </w:r>
          </w:p>
        </w:tc>
        <w:tc>
          <w:tcPr>
            <w:tcW w:w="993" w:type="dxa"/>
          </w:tcPr>
          <w:p w14:paraId="758B3B98" w14:textId="77777777" w:rsidR="00A56082" w:rsidRPr="002E5300" w:rsidRDefault="00A56082" w:rsidP="004A5682">
            <w:pPr>
              <w:rPr>
                <w:rFonts w:eastAsiaTheme="minorEastAsia"/>
              </w:rPr>
            </w:pPr>
            <w:r w:rsidRPr="002E5300">
              <w:rPr>
                <w:rFonts w:eastAsiaTheme="minorEastAsia"/>
              </w:rPr>
              <w:t>50</w:t>
            </w:r>
          </w:p>
        </w:tc>
        <w:tc>
          <w:tcPr>
            <w:tcW w:w="1275" w:type="dxa"/>
          </w:tcPr>
          <w:p w14:paraId="797A4002" w14:textId="77777777" w:rsidR="00A56082" w:rsidRPr="002E5300" w:rsidRDefault="00A56082" w:rsidP="004A5682">
            <w:pPr>
              <w:rPr>
                <w:rFonts w:eastAsiaTheme="minorEastAsia"/>
              </w:rPr>
            </w:pPr>
            <w:r w:rsidRPr="002E5300">
              <w:rPr>
                <w:rFonts w:eastAsiaTheme="minorEastAsia"/>
              </w:rPr>
              <w:t>50</w:t>
            </w:r>
          </w:p>
        </w:tc>
        <w:tc>
          <w:tcPr>
            <w:tcW w:w="1134" w:type="dxa"/>
          </w:tcPr>
          <w:p w14:paraId="61F68E6D" w14:textId="77777777" w:rsidR="00A56082" w:rsidRPr="002E5300" w:rsidRDefault="00A56082" w:rsidP="004A5682">
            <w:pPr>
              <w:rPr>
                <w:rFonts w:eastAsiaTheme="minorEastAsia"/>
              </w:rPr>
            </w:pPr>
            <w:r w:rsidRPr="002E5300">
              <w:rPr>
                <w:rFonts w:eastAsiaTheme="minorEastAsia"/>
              </w:rPr>
              <w:t>16</w:t>
            </w:r>
          </w:p>
        </w:tc>
        <w:tc>
          <w:tcPr>
            <w:tcW w:w="1560" w:type="dxa"/>
          </w:tcPr>
          <w:p w14:paraId="4AC2D59F" w14:textId="77777777" w:rsidR="00A56082" w:rsidRPr="002E5300" w:rsidRDefault="00A56082" w:rsidP="004A5682">
            <w:pPr>
              <w:rPr>
                <w:rFonts w:eastAsiaTheme="minorEastAsia"/>
              </w:rPr>
            </w:pPr>
            <w:r w:rsidRPr="002E5300">
              <w:rPr>
                <w:rFonts w:eastAsiaTheme="minorEastAsia"/>
              </w:rPr>
              <w:t>34</w:t>
            </w:r>
          </w:p>
        </w:tc>
        <w:tc>
          <w:tcPr>
            <w:tcW w:w="1701" w:type="dxa"/>
          </w:tcPr>
          <w:p w14:paraId="2F8A0F6D" w14:textId="77777777" w:rsidR="00A56082" w:rsidRPr="002E5300" w:rsidRDefault="00A56082" w:rsidP="004A5682">
            <w:pPr>
              <w:rPr>
                <w:rFonts w:eastAsiaTheme="minorEastAsia"/>
              </w:rPr>
            </w:pPr>
            <w:r w:rsidRPr="002E5300">
              <w:rPr>
                <w:rFonts w:eastAsiaTheme="minorEastAsia"/>
              </w:rPr>
              <w:t>0</w:t>
            </w:r>
          </w:p>
        </w:tc>
        <w:tc>
          <w:tcPr>
            <w:tcW w:w="1134" w:type="dxa"/>
          </w:tcPr>
          <w:p w14:paraId="5E7E9A31" w14:textId="77777777" w:rsidR="00A56082" w:rsidRPr="002E5300" w:rsidRDefault="00A56082" w:rsidP="004A5682">
            <w:pPr>
              <w:rPr>
                <w:rFonts w:eastAsiaTheme="minorEastAsia"/>
              </w:rPr>
            </w:pPr>
          </w:p>
        </w:tc>
        <w:tc>
          <w:tcPr>
            <w:tcW w:w="1275" w:type="dxa"/>
          </w:tcPr>
          <w:p w14:paraId="39EE4296" w14:textId="77777777" w:rsidR="00A56082" w:rsidRPr="002E5300" w:rsidRDefault="00A56082" w:rsidP="004A5682">
            <w:pPr>
              <w:rPr>
                <w:rFonts w:eastAsiaTheme="minorEastAsia"/>
              </w:rPr>
            </w:pPr>
          </w:p>
        </w:tc>
      </w:tr>
      <w:tr w:rsidR="002E5300" w:rsidRPr="002E5300" w14:paraId="1ACC563D" w14:textId="77777777" w:rsidTr="0073072D">
        <w:trPr>
          <w:trHeight w:val="574"/>
        </w:trPr>
        <w:tc>
          <w:tcPr>
            <w:tcW w:w="1418" w:type="dxa"/>
          </w:tcPr>
          <w:p w14:paraId="5513717B" w14:textId="77777777" w:rsidR="00A56082" w:rsidRPr="002E5300" w:rsidRDefault="00A56082" w:rsidP="004A5682">
            <w:pPr>
              <w:jc w:val="both"/>
              <w:rPr>
                <w:rFonts w:eastAsiaTheme="minorEastAsia"/>
                <w:lang w:val="en-US"/>
              </w:rPr>
            </w:pPr>
            <w:r w:rsidRPr="002E5300">
              <w:rPr>
                <w:rFonts w:eastAsiaTheme="minorEastAsia"/>
              </w:rPr>
              <w:t>1 курс</w:t>
            </w:r>
            <w:r w:rsidR="002E5300" w:rsidRPr="002E5300">
              <w:rPr>
                <w:rFonts w:eastAsiaTheme="minorEastAsia"/>
                <w:lang w:val="en-US"/>
              </w:rPr>
              <w:t>/</w:t>
            </w:r>
          </w:p>
          <w:p w14:paraId="65F5718B" w14:textId="77777777" w:rsidR="00A56082" w:rsidRPr="002E5300" w:rsidRDefault="00A56082" w:rsidP="004A5682">
            <w:pPr>
              <w:jc w:val="both"/>
              <w:rPr>
                <w:rFonts w:eastAsiaTheme="minorEastAsia"/>
              </w:rPr>
            </w:pPr>
            <w:r w:rsidRPr="002E5300">
              <w:rPr>
                <w:rFonts w:eastAsiaTheme="minorEastAsia"/>
              </w:rPr>
              <w:t>2 семестр</w:t>
            </w:r>
          </w:p>
        </w:tc>
        <w:tc>
          <w:tcPr>
            <w:tcW w:w="993" w:type="dxa"/>
          </w:tcPr>
          <w:p w14:paraId="1411D6FD" w14:textId="77777777" w:rsidR="00A56082" w:rsidRPr="002E5300" w:rsidRDefault="00A56082" w:rsidP="004A5682">
            <w:pPr>
              <w:rPr>
                <w:rFonts w:eastAsiaTheme="minorEastAsia"/>
              </w:rPr>
            </w:pPr>
            <w:r w:rsidRPr="002E5300">
              <w:rPr>
                <w:rFonts w:eastAsiaTheme="minorEastAsia"/>
              </w:rPr>
              <w:t>64</w:t>
            </w:r>
          </w:p>
        </w:tc>
        <w:tc>
          <w:tcPr>
            <w:tcW w:w="1275" w:type="dxa"/>
          </w:tcPr>
          <w:p w14:paraId="0B715432" w14:textId="77777777" w:rsidR="00A56082" w:rsidRPr="002E5300" w:rsidRDefault="00A56082" w:rsidP="004A5682">
            <w:pPr>
              <w:rPr>
                <w:rFonts w:eastAsiaTheme="minorEastAsia"/>
              </w:rPr>
            </w:pPr>
            <w:r w:rsidRPr="002E5300">
              <w:rPr>
                <w:rFonts w:eastAsiaTheme="minorEastAsia"/>
              </w:rPr>
              <w:t>64</w:t>
            </w:r>
          </w:p>
        </w:tc>
        <w:tc>
          <w:tcPr>
            <w:tcW w:w="1134" w:type="dxa"/>
          </w:tcPr>
          <w:p w14:paraId="15B7C30E" w14:textId="77777777" w:rsidR="00A56082" w:rsidRPr="002E5300" w:rsidRDefault="00A56082" w:rsidP="004A5682">
            <w:pPr>
              <w:rPr>
                <w:rFonts w:eastAsiaTheme="minorEastAsia"/>
              </w:rPr>
            </w:pPr>
            <w:r w:rsidRPr="002E5300">
              <w:rPr>
                <w:rFonts w:eastAsiaTheme="minorEastAsia"/>
              </w:rPr>
              <w:t>20</w:t>
            </w:r>
          </w:p>
        </w:tc>
        <w:tc>
          <w:tcPr>
            <w:tcW w:w="1560" w:type="dxa"/>
          </w:tcPr>
          <w:p w14:paraId="45C2AF1A" w14:textId="77777777" w:rsidR="00A56082" w:rsidRPr="002E5300" w:rsidRDefault="00A56082" w:rsidP="004A5682">
            <w:pPr>
              <w:rPr>
                <w:rFonts w:eastAsiaTheme="minorEastAsia"/>
              </w:rPr>
            </w:pPr>
            <w:r w:rsidRPr="002E5300">
              <w:rPr>
                <w:rFonts w:eastAsiaTheme="minorEastAsia"/>
              </w:rPr>
              <w:t>44</w:t>
            </w:r>
          </w:p>
        </w:tc>
        <w:tc>
          <w:tcPr>
            <w:tcW w:w="1701" w:type="dxa"/>
          </w:tcPr>
          <w:p w14:paraId="58C44911" w14:textId="77777777" w:rsidR="00A56082" w:rsidRPr="002E5300" w:rsidRDefault="00A56082" w:rsidP="004A5682">
            <w:pPr>
              <w:rPr>
                <w:rFonts w:eastAsiaTheme="minorEastAsia"/>
              </w:rPr>
            </w:pPr>
            <w:r w:rsidRPr="002E5300">
              <w:rPr>
                <w:rFonts w:eastAsiaTheme="minorEastAsia"/>
              </w:rPr>
              <w:t>0</w:t>
            </w:r>
          </w:p>
        </w:tc>
        <w:tc>
          <w:tcPr>
            <w:tcW w:w="1134" w:type="dxa"/>
          </w:tcPr>
          <w:p w14:paraId="7D33FC18" w14:textId="77777777" w:rsidR="00A56082" w:rsidRPr="002E5300" w:rsidRDefault="00A56082" w:rsidP="004A5682">
            <w:pPr>
              <w:rPr>
                <w:rFonts w:eastAsiaTheme="minorEastAsia"/>
              </w:rPr>
            </w:pPr>
          </w:p>
        </w:tc>
        <w:tc>
          <w:tcPr>
            <w:tcW w:w="1275" w:type="dxa"/>
          </w:tcPr>
          <w:p w14:paraId="4E5B2CA3" w14:textId="77777777" w:rsidR="00A56082" w:rsidRPr="002E5300" w:rsidRDefault="00A56082" w:rsidP="004A5682">
            <w:pPr>
              <w:rPr>
                <w:rFonts w:eastAsiaTheme="minorEastAsia"/>
              </w:rPr>
            </w:pPr>
          </w:p>
        </w:tc>
      </w:tr>
      <w:tr w:rsidR="002E5300" w:rsidRPr="002E5300" w14:paraId="3191DC38" w14:textId="77777777" w:rsidTr="0073072D">
        <w:tc>
          <w:tcPr>
            <w:tcW w:w="1418" w:type="dxa"/>
          </w:tcPr>
          <w:p w14:paraId="2C1520A7" w14:textId="77777777" w:rsidR="00A56082" w:rsidRPr="002E5300" w:rsidRDefault="00A56082" w:rsidP="004A5682">
            <w:pPr>
              <w:jc w:val="both"/>
              <w:rPr>
                <w:rFonts w:eastAsiaTheme="minorEastAsia"/>
                <w:b/>
                <w:i/>
              </w:rPr>
            </w:pPr>
            <w:r w:rsidRPr="002E5300">
              <w:rPr>
                <w:rFonts w:eastAsiaTheme="minorEastAsia"/>
                <w:b/>
                <w:i/>
              </w:rPr>
              <w:t>Итого:</w:t>
            </w:r>
          </w:p>
        </w:tc>
        <w:tc>
          <w:tcPr>
            <w:tcW w:w="993" w:type="dxa"/>
          </w:tcPr>
          <w:p w14:paraId="41926CE0" w14:textId="77777777" w:rsidR="00A56082" w:rsidRPr="002E5300" w:rsidRDefault="00A56082" w:rsidP="004A5682">
            <w:pPr>
              <w:rPr>
                <w:rFonts w:eastAsiaTheme="minorEastAsia"/>
                <w:b/>
              </w:rPr>
            </w:pPr>
            <w:r w:rsidRPr="002E5300">
              <w:rPr>
                <w:rFonts w:eastAsiaTheme="minorEastAsia"/>
                <w:b/>
              </w:rPr>
              <w:t>114</w:t>
            </w:r>
          </w:p>
        </w:tc>
        <w:tc>
          <w:tcPr>
            <w:tcW w:w="1275" w:type="dxa"/>
          </w:tcPr>
          <w:p w14:paraId="2967AEC9" w14:textId="77777777" w:rsidR="00A56082" w:rsidRPr="002E5300" w:rsidRDefault="00A56082" w:rsidP="004A5682">
            <w:pPr>
              <w:rPr>
                <w:rFonts w:eastAsiaTheme="minorEastAsia"/>
                <w:b/>
              </w:rPr>
            </w:pPr>
            <w:r w:rsidRPr="002E5300">
              <w:rPr>
                <w:rFonts w:eastAsiaTheme="minorEastAsia"/>
                <w:b/>
              </w:rPr>
              <w:t>114</w:t>
            </w:r>
          </w:p>
        </w:tc>
        <w:tc>
          <w:tcPr>
            <w:tcW w:w="1134" w:type="dxa"/>
          </w:tcPr>
          <w:p w14:paraId="09A90D98" w14:textId="77777777" w:rsidR="00A56082" w:rsidRPr="002E5300" w:rsidRDefault="00A56082" w:rsidP="004A5682">
            <w:pPr>
              <w:rPr>
                <w:rFonts w:eastAsiaTheme="minorEastAsia"/>
                <w:b/>
              </w:rPr>
            </w:pPr>
            <w:r w:rsidRPr="002E5300">
              <w:rPr>
                <w:rFonts w:eastAsiaTheme="minorEastAsia"/>
                <w:b/>
              </w:rPr>
              <w:t>36</w:t>
            </w:r>
          </w:p>
        </w:tc>
        <w:tc>
          <w:tcPr>
            <w:tcW w:w="1560" w:type="dxa"/>
          </w:tcPr>
          <w:p w14:paraId="357B3904" w14:textId="77777777" w:rsidR="00A56082" w:rsidRPr="002E5300" w:rsidRDefault="00A56082" w:rsidP="004A5682">
            <w:pPr>
              <w:rPr>
                <w:rFonts w:eastAsiaTheme="minorEastAsia"/>
                <w:b/>
              </w:rPr>
            </w:pPr>
            <w:r w:rsidRPr="002E5300">
              <w:rPr>
                <w:rFonts w:eastAsiaTheme="minorEastAsia"/>
                <w:b/>
              </w:rPr>
              <w:t>78</w:t>
            </w:r>
          </w:p>
        </w:tc>
        <w:tc>
          <w:tcPr>
            <w:tcW w:w="1701" w:type="dxa"/>
          </w:tcPr>
          <w:p w14:paraId="53471C27" w14:textId="77777777" w:rsidR="00A56082" w:rsidRPr="002E5300" w:rsidRDefault="00A56082" w:rsidP="004A5682">
            <w:pPr>
              <w:rPr>
                <w:rFonts w:eastAsiaTheme="minorEastAsia"/>
                <w:b/>
              </w:rPr>
            </w:pPr>
            <w:r w:rsidRPr="002E5300">
              <w:rPr>
                <w:rFonts w:eastAsiaTheme="minorEastAsia"/>
                <w:b/>
              </w:rPr>
              <w:t>0</w:t>
            </w:r>
          </w:p>
        </w:tc>
        <w:tc>
          <w:tcPr>
            <w:tcW w:w="1134" w:type="dxa"/>
          </w:tcPr>
          <w:p w14:paraId="6A0FEBDE" w14:textId="77777777" w:rsidR="00A56082" w:rsidRPr="002E5300" w:rsidRDefault="00A56082" w:rsidP="004A5682">
            <w:pPr>
              <w:rPr>
                <w:rFonts w:eastAsiaTheme="minorEastAsia"/>
                <w:b/>
              </w:rPr>
            </w:pPr>
          </w:p>
        </w:tc>
        <w:tc>
          <w:tcPr>
            <w:tcW w:w="1275" w:type="dxa"/>
          </w:tcPr>
          <w:p w14:paraId="7FD88C78" w14:textId="77777777" w:rsidR="00A56082" w:rsidRPr="002E5300" w:rsidRDefault="00A56082" w:rsidP="004A5682">
            <w:pPr>
              <w:rPr>
                <w:rFonts w:eastAsiaTheme="minorEastAsia"/>
                <w:b/>
              </w:rPr>
            </w:pPr>
          </w:p>
        </w:tc>
      </w:tr>
      <w:tr w:rsidR="002E5300" w:rsidRPr="002E5300" w14:paraId="551CBF56" w14:textId="77777777" w:rsidTr="0073072D">
        <w:tc>
          <w:tcPr>
            <w:tcW w:w="10490" w:type="dxa"/>
            <w:gridSpan w:val="8"/>
          </w:tcPr>
          <w:p w14:paraId="43BA174D" w14:textId="77777777" w:rsidR="00A56082" w:rsidRPr="002E5300" w:rsidRDefault="00A56082" w:rsidP="004A5682">
            <w:pPr>
              <w:rPr>
                <w:rFonts w:eastAsiaTheme="minorEastAsia"/>
              </w:rPr>
            </w:pPr>
            <w:r w:rsidRPr="002E5300">
              <w:rPr>
                <w:rFonts w:eastAsiaTheme="minorEastAsia"/>
                <w:i/>
              </w:rPr>
              <w:t xml:space="preserve">Промежуточная аттестация в форме </w:t>
            </w:r>
            <w:r w:rsidRPr="002E5300">
              <w:t>дифференцированного зачёта</w:t>
            </w:r>
          </w:p>
        </w:tc>
      </w:tr>
    </w:tbl>
    <w:p w14:paraId="4AE52254" w14:textId="77777777" w:rsidR="00EC33ED" w:rsidRDefault="00EC33ED" w:rsidP="002E5300">
      <w:pPr>
        <w:pStyle w:val="Default"/>
        <w:jc w:val="both"/>
        <w:sectPr w:rsidR="00EC33ED" w:rsidSect="008154DA">
          <w:headerReference w:type="even" r:id="rId8"/>
          <w:headerReference w:type="default" r:id="rId9"/>
          <w:type w:val="continuous"/>
          <w:pgSz w:w="11906" w:h="16838"/>
          <w:pgMar w:top="851" w:right="850" w:bottom="1021" w:left="1701" w:header="708" w:footer="708" w:gutter="0"/>
          <w:cols w:space="708"/>
          <w:titlePg/>
          <w:docGrid w:linePitch="360"/>
        </w:sectPr>
      </w:pPr>
    </w:p>
    <w:p w14:paraId="5362D36C" w14:textId="77777777" w:rsidR="00A01B6A" w:rsidRPr="00A01B6A" w:rsidRDefault="00A01B6A" w:rsidP="00A01B6A">
      <w:pPr>
        <w:pStyle w:val="Default"/>
        <w:jc w:val="center"/>
        <w:rPr>
          <w:b/>
          <w:bCs/>
        </w:rPr>
      </w:pPr>
      <w:r w:rsidRPr="00A01B6A">
        <w:rPr>
          <w:b/>
          <w:bCs/>
        </w:rPr>
        <w:lastRenderedPageBreak/>
        <w:t xml:space="preserve">2. СТРУКТУРА И СОДЕРЖАНИЕ </w:t>
      </w:r>
      <w:r w:rsidR="00DE19CD" w:rsidRPr="00DE19CD">
        <w:rPr>
          <w:b/>
          <w:bCs/>
        </w:rPr>
        <w:t>УЧЕБНОГО ПРЕДМЕТА ОУП 02 ЛИТЕРАТУРА</w:t>
      </w:r>
    </w:p>
    <w:p w14:paraId="1155A716" w14:textId="77777777" w:rsidR="00A01B6A" w:rsidRPr="00A01B6A" w:rsidRDefault="00A01B6A" w:rsidP="00A01B6A">
      <w:pPr>
        <w:pStyle w:val="Default"/>
        <w:jc w:val="center"/>
        <w:rPr>
          <w:bCs/>
          <w:sz w:val="16"/>
        </w:rPr>
      </w:pPr>
    </w:p>
    <w:p w14:paraId="1DF7AA18" w14:textId="77777777" w:rsidR="00A01B6A" w:rsidRDefault="00A01B6A" w:rsidP="008154DA">
      <w:pPr>
        <w:pStyle w:val="Default"/>
        <w:ind w:left="567" w:firstLine="284"/>
        <w:jc w:val="both"/>
        <w:rPr>
          <w:b/>
          <w:bCs/>
        </w:rPr>
      </w:pPr>
      <w:r w:rsidRPr="00A01B6A">
        <w:rPr>
          <w:b/>
          <w:bCs/>
        </w:rPr>
        <w:t xml:space="preserve">2.1 Объем учебной </w:t>
      </w:r>
      <w:r w:rsidR="009C02F0">
        <w:rPr>
          <w:b/>
          <w:bCs/>
        </w:rPr>
        <w:t xml:space="preserve">предмета </w:t>
      </w:r>
      <w:r w:rsidR="00DE19CD" w:rsidRPr="00DE19CD">
        <w:rPr>
          <w:b/>
          <w:bCs/>
        </w:rPr>
        <w:t xml:space="preserve">ОУП 02 Литература </w:t>
      </w:r>
      <w:r w:rsidR="0021208D">
        <w:rPr>
          <w:b/>
          <w:bCs/>
        </w:rPr>
        <w:t>и виды учебной работы по семестрам</w:t>
      </w:r>
    </w:p>
    <w:p w14:paraId="41452FEA" w14:textId="77777777" w:rsidR="008154DA" w:rsidRDefault="008154DA" w:rsidP="003678DC">
      <w:pPr>
        <w:pStyle w:val="Default"/>
        <w:ind w:left="993"/>
        <w:jc w:val="both"/>
        <w:rPr>
          <w:b/>
          <w:bCs/>
        </w:rPr>
      </w:pPr>
    </w:p>
    <w:tbl>
      <w:tblPr>
        <w:tblW w:w="10206" w:type="dxa"/>
        <w:tblInd w:w="2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95"/>
        <w:gridCol w:w="1370"/>
        <w:gridCol w:w="1370"/>
        <w:gridCol w:w="1371"/>
      </w:tblGrid>
      <w:tr w:rsidR="00922FD2" w:rsidRPr="008154DA" w14:paraId="66F88DD2" w14:textId="77777777" w:rsidTr="00211159">
        <w:trPr>
          <w:trHeight w:val="270"/>
        </w:trPr>
        <w:tc>
          <w:tcPr>
            <w:tcW w:w="6095" w:type="dxa"/>
            <w:vMerge w:val="restart"/>
            <w:tcBorders>
              <w:top w:val="single" w:sz="6" w:space="0" w:color="000000"/>
              <w:left w:val="single" w:sz="6" w:space="0" w:color="000000"/>
              <w:right w:val="single" w:sz="6" w:space="0" w:color="000000"/>
            </w:tcBorders>
            <w:vAlign w:val="center"/>
            <w:hideMark/>
          </w:tcPr>
          <w:p w14:paraId="164BEBA4" w14:textId="77777777" w:rsidR="00922FD2" w:rsidRPr="008154DA" w:rsidRDefault="00922FD2" w:rsidP="008154DA">
            <w:pPr>
              <w:spacing w:after="200" w:line="276" w:lineRule="auto"/>
            </w:pPr>
            <w:r w:rsidRPr="008154DA">
              <w:rPr>
                <w:b/>
              </w:rPr>
              <w:t>Вид учебной работы</w:t>
            </w:r>
          </w:p>
        </w:tc>
        <w:tc>
          <w:tcPr>
            <w:tcW w:w="4111" w:type="dxa"/>
            <w:gridSpan w:val="3"/>
            <w:tcBorders>
              <w:top w:val="single" w:sz="6" w:space="0" w:color="000000"/>
              <w:left w:val="single" w:sz="6" w:space="0" w:color="000000"/>
              <w:bottom w:val="single" w:sz="6" w:space="0" w:color="000000"/>
              <w:right w:val="single" w:sz="6" w:space="0" w:color="000000"/>
            </w:tcBorders>
            <w:hideMark/>
          </w:tcPr>
          <w:p w14:paraId="799BBEED" w14:textId="77777777" w:rsidR="00922FD2" w:rsidRPr="008154DA" w:rsidRDefault="00922FD2" w:rsidP="008154DA">
            <w:pPr>
              <w:spacing w:after="200" w:line="276" w:lineRule="auto"/>
              <w:rPr>
                <w:iCs/>
              </w:rPr>
            </w:pPr>
            <w:r w:rsidRPr="008154DA">
              <w:rPr>
                <w:b/>
                <w:i/>
                <w:iCs/>
              </w:rPr>
              <w:t>Объем часов</w:t>
            </w:r>
          </w:p>
        </w:tc>
      </w:tr>
      <w:tr w:rsidR="00211159" w:rsidRPr="008154DA" w14:paraId="17225D50" w14:textId="77777777" w:rsidTr="00682951">
        <w:trPr>
          <w:trHeight w:val="200"/>
        </w:trPr>
        <w:tc>
          <w:tcPr>
            <w:tcW w:w="6095" w:type="dxa"/>
            <w:vMerge/>
            <w:tcBorders>
              <w:left w:val="single" w:sz="6" w:space="0" w:color="000000"/>
              <w:right w:val="single" w:sz="6" w:space="0" w:color="000000"/>
            </w:tcBorders>
            <w:vAlign w:val="center"/>
          </w:tcPr>
          <w:p w14:paraId="686597B7" w14:textId="77777777" w:rsidR="00211159" w:rsidRPr="008154DA" w:rsidRDefault="00211159" w:rsidP="008154DA">
            <w:pPr>
              <w:spacing w:after="200" w:line="276" w:lineRule="auto"/>
              <w:rPr>
                <w:b/>
              </w:rPr>
            </w:pPr>
          </w:p>
        </w:tc>
        <w:tc>
          <w:tcPr>
            <w:tcW w:w="1370" w:type="dxa"/>
            <w:vMerge w:val="restart"/>
            <w:tcBorders>
              <w:top w:val="single" w:sz="6" w:space="0" w:color="000000"/>
              <w:left w:val="single" w:sz="6" w:space="0" w:color="000000"/>
              <w:right w:val="single" w:sz="6" w:space="0" w:color="000000"/>
            </w:tcBorders>
          </w:tcPr>
          <w:p w14:paraId="1C7A2CF0" w14:textId="77777777" w:rsidR="00211159" w:rsidRPr="008154DA" w:rsidRDefault="00211159" w:rsidP="008154DA">
            <w:pPr>
              <w:spacing w:after="200" w:line="276" w:lineRule="auto"/>
              <w:rPr>
                <w:b/>
                <w:i/>
                <w:iCs/>
              </w:rPr>
            </w:pPr>
            <w:r>
              <w:rPr>
                <w:b/>
                <w:i/>
                <w:iCs/>
              </w:rPr>
              <w:t>Всего:</w:t>
            </w:r>
          </w:p>
        </w:tc>
        <w:tc>
          <w:tcPr>
            <w:tcW w:w="2741" w:type="dxa"/>
            <w:gridSpan w:val="2"/>
            <w:tcBorders>
              <w:top w:val="single" w:sz="6" w:space="0" w:color="000000"/>
              <w:left w:val="single" w:sz="6" w:space="0" w:color="000000"/>
              <w:bottom w:val="single" w:sz="6" w:space="0" w:color="000000"/>
              <w:right w:val="single" w:sz="6" w:space="0" w:color="000000"/>
            </w:tcBorders>
          </w:tcPr>
          <w:p w14:paraId="161AA46B" w14:textId="77777777" w:rsidR="00211159" w:rsidRPr="008154DA" w:rsidRDefault="00211159" w:rsidP="008154DA">
            <w:pPr>
              <w:spacing w:after="200" w:line="276" w:lineRule="auto"/>
              <w:rPr>
                <w:b/>
                <w:i/>
                <w:iCs/>
              </w:rPr>
            </w:pPr>
            <w:r>
              <w:rPr>
                <w:b/>
                <w:i/>
                <w:iCs/>
              </w:rPr>
              <w:t>курс</w:t>
            </w:r>
          </w:p>
        </w:tc>
      </w:tr>
      <w:tr w:rsidR="00211159" w:rsidRPr="008154DA" w14:paraId="1DBAEA37" w14:textId="77777777" w:rsidTr="00682951">
        <w:trPr>
          <w:trHeight w:val="200"/>
        </w:trPr>
        <w:tc>
          <w:tcPr>
            <w:tcW w:w="6095" w:type="dxa"/>
            <w:vMerge/>
            <w:tcBorders>
              <w:left w:val="single" w:sz="6" w:space="0" w:color="000000"/>
              <w:bottom w:val="single" w:sz="6" w:space="0" w:color="000000"/>
              <w:right w:val="single" w:sz="6" w:space="0" w:color="000000"/>
            </w:tcBorders>
            <w:vAlign w:val="center"/>
          </w:tcPr>
          <w:p w14:paraId="1C6281A2" w14:textId="77777777" w:rsidR="00211159" w:rsidRPr="008154DA" w:rsidRDefault="00211159" w:rsidP="008154DA">
            <w:pPr>
              <w:spacing w:after="200" w:line="276" w:lineRule="auto"/>
              <w:rPr>
                <w:b/>
              </w:rPr>
            </w:pPr>
          </w:p>
        </w:tc>
        <w:tc>
          <w:tcPr>
            <w:tcW w:w="1370" w:type="dxa"/>
            <w:vMerge/>
            <w:tcBorders>
              <w:left w:val="single" w:sz="6" w:space="0" w:color="000000"/>
              <w:bottom w:val="single" w:sz="6" w:space="0" w:color="000000"/>
              <w:right w:val="single" w:sz="6" w:space="0" w:color="000000"/>
            </w:tcBorders>
          </w:tcPr>
          <w:p w14:paraId="0A13E6D7" w14:textId="77777777" w:rsidR="00211159" w:rsidRPr="008154DA" w:rsidRDefault="00211159" w:rsidP="008154DA">
            <w:pPr>
              <w:spacing w:after="200" w:line="276" w:lineRule="auto"/>
              <w:rPr>
                <w:b/>
                <w:i/>
                <w:iCs/>
              </w:rPr>
            </w:pPr>
          </w:p>
        </w:tc>
        <w:tc>
          <w:tcPr>
            <w:tcW w:w="1370" w:type="dxa"/>
            <w:tcBorders>
              <w:top w:val="single" w:sz="6" w:space="0" w:color="000000"/>
              <w:left w:val="single" w:sz="6" w:space="0" w:color="000000"/>
              <w:bottom w:val="single" w:sz="6" w:space="0" w:color="000000"/>
              <w:right w:val="single" w:sz="6" w:space="0" w:color="000000"/>
            </w:tcBorders>
          </w:tcPr>
          <w:p w14:paraId="388B886B" w14:textId="77777777" w:rsidR="00211159" w:rsidRPr="008154DA" w:rsidRDefault="00211159" w:rsidP="008154DA">
            <w:pPr>
              <w:spacing w:after="200" w:line="276" w:lineRule="auto"/>
              <w:rPr>
                <w:b/>
                <w:i/>
                <w:iCs/>
              </w:rPr>
            </w:pPr>
            <w:r>
              <w:rPr>
                <w:b/>
                <w:i/>
                <w:iCs/>
              </w:rPr>
              <w:t>1 семестр</w:t>
            </w:r>
          </w:p>
        </w:tc>
        <w:tc>
          <w:tcPr>
            <w:tcW w:w="1371" w:type="dxa"/>
            <w:tcBorders>
              <w:top w:val="single" w:sz="6" w:space="0" w:color="000000"/>
              <w:left w:val="single" w:sz="6" w:space="0" w:color="000000"/>
              <w:bottom w:val="single" w:sz="6" w:space="0" w:color="000000"/>
              <w:right w:val="single" w:sz="6" w:space="0" w:color="000000"/>
            </w:tcBorders>
          </w:tcPr>
          <w:p w14:paraId="5BFD4131" w14:textId="77777777" w:rsidR="00211159" w:rsidRPr="008154DA" w:rsidRDefault="00211159" w:rsidP="008154DA">
            <w:pPr>
              <w:spacing w:after="200" w:line="276" w:lineRule="auto"/>
              <w:rPr>
                <w:b/>
                <w:i/>
                <w:iCs/>
              </w:rPr>
            </w:pPr>
            <w:r>
              <w:rPr>
                <w:b/>
                <w:i/>
                <w:iCs/>
              </w:rPr>
              <w:t>2 семестр</w:t>
            </w:r>
          </w:p>
        </w:tc>
      </w:tr>
      <w:tr w:rsidR="00211159" w:rsidRPr="008154DA" w14:paraId="3D85E067" w14:textId="77777777" w:rsidTr="00211159">
        <w:trPr>
          <w:trHeight w:val="378"/>
        </w:trPr>
        <w:tc>
          <w:tcPr>
            <w:tcW w:w="6095" w:type="dxa"/>
            <w:tcBorders>
              <w:top w:val="single" w:sz="6" w:space="0" w:color="000000"/>
              <w:left w:val="single" w:sz="6" w:space="0" w:color="000000"/>
              <w:bottom w:val="single" w:sz="6" w:space="0" w:color="000000"/>
              <w:right w:val="single" w:sz="6" w:space="0" w:color="000000"/>
            </w:tcBorders>
            <w:hideMark/>
          </w:tcPr>
          <w:p w14:paraId="26B80BA9" w14:textId="77777777" w:rsidR="00211159" w:rsidRPr="008154DA" w:rsidRDefault="00211159" w:rsidP="008154DA">
            <w:pPr>
              <w:spacing w:after="200" w:line="276" w:lineRule="auto"/>
              <w:jc w:val="both"/>
            </w:pPr>
            <w:r w:rsidRPr="008154DA">
              <w:rPr>
                <w:b/>
              </w:rPr>
              <w:t xml:space="preserve">Обязательная аудиторная учебная нагрузка </w:t>
            </w:r>
          </w:p>
        </w:tc>
        <w:tc>
          <w:tcPr>
            <w:tcW w:w="1370" w:type="dxa"/>
            <w:tcBorders>
              <w:top w:val="single" w:sz="6" w:space="0" w:color="000000"/>
              <w:left w:val="single" w:sz="6" w:space="0" w:color="000000"/>
              <w:bottom w:val="single" w:sz="6" w:space="0" w:color="000000"/>
              <w:right w:val="single" w:sz="6" w:space="0" w:color="000000"/>
            </w:tcBorders>
            <w:hideMark/>
          </w:tcPr>
          <w:p w14:paraId="7DA41766" w14:textId="77777777" w:rsidR="00211159" w:rsidRPr="008154DA" w:rsidRDefault="00211159" w:rsidP="008154DA">
            <w:pPr>
              <w:spacing w:after="200" w:line="276" w:lineRule="auto"/>
              <w:rPr>
                <w:b/>
                <w:i/>
                <w:iCs/>
                <w:highlight w:val="yellow"/>
              </w:rPr>
            </w:pPr>
            <w:r>
              <w:rPr>
                <w:b/>
                <w:i/>
                <w:iCs/>
              </w:rPr>
              <w:t>114</w:t>
            </w:r>
          </w:p>
        </w:tc>
        <w:tc>
          <w:tcPr>
            <w:tcW w:w="1370" w:type="dxa"/>
            <w:tcBorders>
              <w:top w:val="single" w:sz="6" w:space="0" w:color="000000"/>
              <w:left w:val="single" w:sz="6" w:space="0" w:color="000000"/>
              <w:bottom w:val="single" w:sz="6" w:space="0" w:color="000000"/>
              <w:right w:val="single" w:sz="6" w:space="0" w:color="000000"/>
            </w:tcBorders>
          </w:tcPr>
          <w:p w14:paraId="1B22AF6D" w14:textId="77777777" w:rsidR="00211159" w:rsidRPr="00211159" w:rsidRDefault="00211159" w:rsidP="008154DA">
            <w:pPr>
              <w:spacing w:after="200" w:line="276" w:lineRule="auto"/>
              <w:rPr>
                <w:b/>
                <w:i/>
                <w:iCs/>
              </w:rPr>
            </w:pPr>
            <w:r w:rsidRPr="00211159">
              <w:rPr>
                <w:b/>
                <w:i/>
                <w:iCs/>
              </w:rPr>
              <w:t>50</w:t>
            </w:r>
          </w:p>
        </w:tc>
        <w:tc>
          <w:tcPr>
            <w:tcW w:w="1371" w:type="dxa"/>
            <w:tcBorders>
              <w:top w:val="single" w:sz="6" w:space="0" w:color="000000"/>
              <w:left w:val="single" w:sz="6" w:space="0" w:color="000000"/>
              <w:bottom w:val="single" w:sz="6" w:space="0" w:color="000000"/>
              <w:right w:val="single" w:sz="6" w:space="0" w:color="000000"/>
            </w:tcBorders>
          </w:tcPr>
          <w:p w14:paraId="1CB09662" w14:textId="77777777" w:rsidR="00211159" w:rsidRPr="00211159" w:rsidRDefault="00211159" w:rsidP="008154DA">
            <w:pPr>
              <w:spacing w:after="200" w:line="276" w:lineRule="auto"/>
              <w:rPr>
                <w:b/>
                <w:i/>
                <w:iCs/>
              </w:rPr>
            </w:pPr>
            <w:r w:rsidRPr="00211159">
              <w:rPr>
                <w:b/>
                <w:i/>
                <w:iCs/>
              </w:rPr>
              <w:t>64</w:t>
            </w:r>
          </w:p>
        </w:tc>
      </w:tr>
      <w:tr w:rsidR="00211159" w:rsidRPr="008154DA" w14:paraId="279A8A4F" w14:textId="77777777" w:rsidTr="00211159">
        <w:trPr>
          <w:trHeight w:val="272"/>
        </w:trPr>
        <w:tc>
          <w:tcPr>
            <w:tcW w:w="6095" w:type="dxa"/>
            <w:tcBorders>
              <w:top w:val="single" w:sz="6" w:space="0" w:color="000000"/>
              <w:left w:val="single" w:sz="6" w:space="0" w:color="000000"/>
              <w:bottom w:val="single" w:sz="6" w:space="0" w:color="000000"/>
              <w:right w:val="single" w:sz="6" w:space="0" w:color="000000"/>
            </w:tcBorders>
            <w:hideMark/>
          </w:tcPr>
          <w:p w14:paraId="53FEAF1A" w14:textId="77777777" w:rsidR="00211159" w:rsidRPr="008154DA" w:rsidRDefault="00211159" w:rsidP="008154DA">
            <w:pPr>
              <w:spacing w:after="200" w:line="276" w:lineRule="auto"/>
              <w:jc w:val="both"/>
            </w:pPr>
            <w:r w:rsidRPr="008154DA">
              <w:t>в том числе:</w:t>
            </w:r>
          </w:p>
        </w:tc>
        <w:tc>
          <w:tcPr>
            <w:tcW w:w="1370" w:type="dxa"/>
            <w:tcBorders>
              <w:top w:val="single" w:sz="6" w:space="0" w:color="000000"/>
              <w:left w:val="single" w:sz="6" w:space="0" w:color="000000"/>
              <w:bottom w:val="single" w:sz="6" w:space="0" w:color="000000"/>
              <w:right w:val="single" w:sz="6" w:space="0" w:color="000000"/>
            </w:tcBorders>
          </w:tcPr>
          <w:p w14:paraId="6C90508F" w14:textId="77777777" w:rsidR="00211159" w:rsidRPr="008154DA" w:rsidRDefault="00211159" w:rsidP="00211159">
            <w:pPr>
              <w:spacing w:after="200" w:line="276" w:lineRule="auto"/>
              <w:jc w:val="both"/>
              <w:rPr>
                <w:i/>
                <w:iCs/>
                <w:highlight w:val="yellow"/>
              </w:rPr>
            </w:pPr>
          </w:p>
        </w:tc>
        <w:tc>
          <w:tcPr>
            <w:tcW w:w="1370" w:type="dxa"/>
            <w:tcBorders>
              <w:top w:val="single" w:sz="6" w:space="0" w:color="000000"/>
              <w:left w:val="single" w:sz="6" w:space="0" w:color="000000"/>
              <w:bottom w:val="single" w:sz="6" w:space="0" w:color="000000"/>
              <w:right w:val="single" w:sz="6" w:space="0" w:color="000000"/>
            </w:tcBorders>
          </w:tcPr>
          <w:p w14:paraId="776F6F2A" w14:textId="77777777" w:rsidR="00211159" w:rsidRPr="00211159" w:rsidRDefault="00211159" w:rsidP="008154DA">
            <w:pPr>
              <w:spacing w:after="200" w:line="276" w:lineRule="auto"/>
              <w:rPr>
                <w:i/>
                <w:iCs/>
              </w:rPr>
            </w:pPr>
          </w:p>
        </w:tc>
        <w:tc>
          <w:tcPr>
            <w:tcW w:w="1371" w:type="dxa"/>
            <w:tcBorders>
              <w:top w:val="single" w:sz="6" w:space="0" w:color="000000"/>
              <w:left w:val="single" w:sz="6" w:space="0" w:color="000000"/>
              <w:bottom w:val="single" w:sz="6" w:space="0" w:color="000000"/>
              <w:right w:val="single" w:sz="6" w:space="0" w:color="000000"/>
            </w:tcBorders>
          </w:tcPr>
          <w:p w14:paraId="090889C9" w14:textId="77777777" w:rsidR="00211159" w:rsidRPr="00211159" w:rsidRDefault="00211159" w:rsidP="008154DA">
            <w:pPr>
              <w:spacing w:after="200" w:line="276" w:lineRule="auto"/>
              <w:rPr>
                <w:i/>
                <w:iCs/>
              </w:rPr>
            </w:pPr>
          </w:p>
        </w:tc>
      </w:tr>
      <w:tr w:rsidR="00211159" w:rsidRPr="008154DA" w14:paraId="6E05E3EF" w14:textId="77777777" w:rsidTr="00211159">
        <w:trPr>
          <w:trHeight w:val="308"/>
        </w:trPr>
        <w:tc>
          <w:tcPr>
            <w:tcW w:w="6095" w:type="dxa"/>
            <w:tcBorders>
              <w:top w:val="single" w:sz="6" w:space="0" w:color="000000"/>
              <w:left w:val="single" w:sz="6" w:space="0" w:color="000000"/>
              <w:bottom w:val="single" w:sz="6" w:space="0" w:color="000000"/>
              <w:right w:val="single" w:sz="6" w:space="0" w:color="000000"/>
            </w:tcBorders>
            <w:hideMark/>
          </w:tcPr>
          <w:p w14:paraId="6EB8CB91" w14:textId="77777777" w:rsidR="00211159" w:rsidRPr="008154DA" w:rsidRDefault="00211159" w:rsidP="008154DA">
            <w:pPr>
              <w:spacing w:after="200" w:line="276" w:lineRule="auto"/>
              <w:ind w:firstLine="601"/>
              <w:jc w:val="both"/>
            </w:pPr>
            <w:r w:rsidRPr="008154DA">
              <w:t>теоретическое обучение</w:t>
            </w:r>
          </w:p>
        </w:tc>
        <w:tc>
          <w:tcPr>
            <w:tcW w:w="1370" w:type="dxa"/>
            <w:tcBorders>
              <w:top w:val="single" w:sz="6" w:space="0" w:color="000000"/>
              <w:left w:val="single" w:sz="6" w:space="0" w:color="000000"/>
              <w:bottom w:val="single" w:sz="6" w:space="0" w:color="000000"/>
              <w:right w:val="single" w:sz="6" w:space="0" w:color="000000"/>
            </w:tcBorders>
            <w:hideMark/>
          </w:tcPr>
          <w:p w14:paraId="426675D5" w14:textId="77777777" w:rsidR="00211159" w:rsidRPr="008154DA" w:rsidRDefault="00211159" w:rsidP="008154DA">
            <w:pPr>
              <w:spacing w:after="200" w:line="276" w:lineRule="auto"/>
              <w:rPr>
                <w:i/>
                <w:iCs/>
                <w:highlight w:val="yellow"/>
              </w:rPr>
            </w:pPr>
            <w:r>
              <w:rPr>
                <w:i/>
                <w:iCs/>
              </w:rPr>
              <w:t>78</w:t>
            </w:r>
          </w:p>
        </w:tc>
        <w:tc>
          <w:tcPr>
            <w:tcW w:w="1370" w:type="dxa"/>
            <w:tcBorders>
              <w:top w:val="single" w:sz="6" w:space="0" w:color="000000"/>
              <w:left w:val="single" w:sz="6" w:space="0" w:color="000000"/>
              <w:bottom w:val="single" w:sz="6" w:space="0" w:color="000000"/>
              <w:right w:val="single" w:sz="6" w:space="0" w:color="000000"/>
            </w:tcBorders>
          </w:tcPr>
          <w:p w14:paraId="6FC34577" w14:textId="77777777" w:rsidR="00211159" w:rsidRPr="00211159" w:rsidRDefault="00211159" w:rsidP="008154DA">
            <w:pPr>
              <w:spacing w:after="200" w:line="276" w:lineRule="auto"/>
              <w:rPr>
                <w:i/>
                <w:iCs/>
              </w:rPr>
            </w:pPr>
            <w:r w:rsidRPr="00211159">
              <w:rPr>
                <w:i/>
                <w:iCs/>
              </w:rPr>
              <w:t>34</w:t>
            </w:r>
          </w:p>
        </w:tc>
        <w:tc>
          <w:tcPr>
            <w:tcW w:w="1371" w:type="dxa"/>
            <w:tcBorders>
              <w:top w:val="single" w:sz="6" w:space="0" w:color="000000"/>
              <w:left w:val="single" w:sz="6" w:space="0" w:color="000000"/>
              <w:bottom w:val="single" w:sz="6" w:space="0" w:color="000000"/>
              <w:right w:val="single" w:sz="6" w:space="0" w:color="000000"/>
            </w:tcBorders>
          </w:tcPr>
          <w:p w14:paraId="314CE54F" w14:textId="77777777" w:rsidR="00211159" w:rsidRPr="00211159" w:rsidRDefault="00211159" w:rsidP="008154DA">
            <w:pPr>
              <w:spacing w:after="200" w:line="276" w:lineRule="auto"/>
              <w:rPr>
                <w:i/>
                <w:iCs/>
              </w:rPr>
            </w:pPr>
            <w:r w:rsidRPr="00211159">
              <w:rPr>
                <w:i/>
                <w:iCs/>
              </w:rPr>
              <w:t>44</w:t>
            </w:r>
          </w:p>
        </w:tc>
      </w:tr>
      <w:tr w:rsidR="00211159" w:rsidRPr="008154DA" w14:paraId="61E28110" w14:textId="77777777" w:rsidTr="00211159">
        <w:trPr>
          <w:trHeight w:val="345"/>
        </w:trPr>
        <w:tc>
          <w:tcPr>
            <w:tcW w:w="6095" w:type="dxa"/>
            <w:tcBorders>
              <w:top w:val="single" w:sz="6" w:space="0" w:color="000000"/>
              <w:left w:val="single" w:sz="6" w:space="0" w:color="000000"/>
              <w:bottom w:val="single" w:sz="6" w:space="0" w:color="000000"/>
              <w:right w:val="single" w:sz="6" w:space="0" w:color="000000"/>
            </w:tcBorders>
            <w:hideMark/>
          </w:tcPr>
          <w:p w14:paraId="730638AA" w14:textId="77777777" w:rsidR="00211159" w:rsidRPr="008154DA" w:rsidRDefault="00211159" w:rsidP="008154DA">
            <w:pPr>
              <w:spacing w:after="200" w:line="276" w:lineRule="auto"/>
              <w:ind w:firstLine="601"/>
              <w:jc w:val="both"/>
            </w:pPr>
            <w:r w:rsidRPr="008154DA">
              <w:t>лабораторные и практические занятия</w:t>
            </w:r>
          </w:p>
        </w:tc>
        <w:tc>
          <w:tcPr>
            <w:tcW w:w="1370" w:type="dxa"/>
            <w:tcBorders>
              <w:top w:val="single" w:sz="6" w:space="0" w:color="000000"/>
              <w:left w:val="single" w:sz="6" w:space="0" w:color="000000"/>
              <w:bottom w:val="single" w:sz="6" w:space="0" w:color="000000"/>
              <w:right w:val="single" w:sz="6" w:space="0" w:color="000000"/>
            </w:tcBorders>
            <w:hideMark/>
          </w:tcPr>
          <w:p w14:paraId="50B8C0E0" w14:textId="77777777" w:rsidR="00211159" w:rsidRPr="008154DA" w:rsidRDefault="00211159" w:rsidP="008154DA">
            <w:pPr>
              <w:spacing w:after="200" w:line="276" w:lineRule="auto"/>
              <w:rPr>
                <w:i/>
                <w:iCs/>
                <w:highlight w:val="yellow"/>
              </w:rPr>
            </w:pPr>
          </w:p>
        </w:tc>
        <w:tc>
          <w:tcPr>
            <w:tcW w:w="1370" w:type="dxa"/>
            <w:tcBorders>
              <w:top w:val="single" w:sz="6" w:space="0" w:color="000000"/>
              <w:left w:val="single" w:sz="6" w:space="0" w:color="000000"/>
              <w:bottom w:val="single" w:sz="6" w:space="0" w:color="000000"/>
              <w:right w:val="single" w:sz="6" w:space="0" w:color="000000"/>
            </w:tcBorders>
          </w:tcPr>
          <w:p w14:paraId="5ACC3999" w14:textId="77777777" w:rsidR="00211159" w:rsidRPr="00211159" w:rsidRDefault="00211159" w:rsidP="008154DA">
            <w:pPr>
              <w:spacing w:after="200" w:line="276" w:lineRule="auto"/>
              <w:rPr>
                <w:i/>
                <w:iCs/>
              </w:rPr>
            </w:pPr>
          </w:p>
        </w:tc>
        <w:tc>
          <w:tcPr>
            <w:tcW w:w="1371" w:type="dxa"/>
            <w:tcBorders>
              <w:top w:val="single" w:sz="6" w:space="0" w:color="000000"/>
              <w:left w:val="single" w:sz="6" w:space="0" w:color="000000"/>
              <w:bottom w:val="single" w:sz="6" w:space="0" w:color="000000"/>
              <w:right w:val="single" w:sz="6" w:space="0" w:color="000000"/>
            </w:tcBorders>
          </w:tcPr>
          <w:p w14:paraId="67CA95D2" w14:textId="77777777" w:rsidR="00211159" w:rsidRPr="00211159" w:rsidRDefault="00211159" w:rsidP="008154DA">
            <w:pPr>
              <w:spacing w:after="200" w:line="276" w:lineRule="auto"/>
              <w:rPr>
                <w:i/>
                <w:iCs/>
              </w:rPr>
            </w:pPr>
          </w:p>
        </w:tc>
      </w:tr>
      <w:tr w:rsidR="00211159" w:rsidRPr="008154DA" w14:paraId="0447633B" w14:textId="77777777" w:rsidTr="00682951">
        <w:tc>
          <w:tcPr>
            <w:tcW w:w="6095" w:type="dxa"/>
            <w:tcBorders>
              <w:top w:val="single" w:sz="6" w:space="0" w:color="000000"/>
              <w:left w:val="single" w:sz="6" w:space="0" w:color="000000"/>
              <w:bottom w:val="single" w:sz="6" w:space="0" w:color="000000"/>
              <w:right w:val="single" w:sz="6" w:space="0" w:color="000000"/>
            </w:tcBorders>
            <w:hideMark/>
          </w:tcPr>
          <w:p w14:paraId="497E329B" w14:textId="77777777" w:rsidR="00211159" w:rsidRPr="008154DA" w:rsidRDefault="00211159" w:rsidP="008154DA">
            <w:pPr>
              <w:spacing w:after="200" w:line="276" w:lineRule="auto"/>
              <w:ind w:firstLine="601"/>
              <w:jc w:val="both"/>
            </w:pPr>
            <w:r w:rsidRPr="008154DA">
              <w:t xml:space="preserve">курсовая работа (проект) </w:t>
            </w:r>
          </w:p>
        </w:tc>
        <w:tc>
          <w:tcPr>
            <w:tcW w:w="1370" w:type="dxa"/>
            <w:tcBorders>
              <w:top w:val="single" w:sz="6" w:space="0" w:color="000000"/>
              <w:left w:val="single" w:sz="6" w:space="0" w:color="000000"/>
              <w:bottom w:val="single" w:sz="6" w:space="0" w:color="000000"/>
              <w:right w:val="single" w:sz="6" w:space="0" w:color="000000"/>
            </w:tcBorders>
            <w:hideMark/>
          </w:tcPr>
          <w:p w14:paraId="09683E73" w14:textId="77777777" w:rsidR="00211159" w:rsidRPr="008154DA" w:rsidRDefault="00211159" w:rsidP="008154DA">
            <w:pPr>
              <w:spacing w:after="200" w:line="276" w:lineRule="auto"/>
              <w:rPr>
                <w:i/>
                <w:iCs/>
              </w:rPr>
            </w:pPr>
          </w:p>
        </w:tc>
        <w:tc>
          <w:tcPr>
            <w:tcW w:w="1370" w:type="dxa"/>
            <w:tcBorders>
              <w:top w:val="single" w:sz="6" w:space="0" w:color="000000"/>
              <w:left w:val="single" w:sz="6" w:space="0" w:color="000000"/>
              <w:bottom w:val="single" w:sz="6" w:space="0" w:color="000000"/>
              <w:right w:val="single" w:sz="6" w:space="0" w:color="000000"/>
            </w:tcBorders>
          </w:tcPr>
          <w:p w14:paraId="7F3088F5" w14:textId="77777777" w:rsidR="00211159" w:rsidRPr="00211159" w:rsidRDefault="00211159" w:rsidP="008154DA">
            <w:pPr>
              <w:spacing w:after="200" w:line="276" w:lineRule="auto"/>
              <w:rPr>
                <w:i/>
                <w:iCs/>
              </w:rPr>
            </w:pPr>
          </w:p>
        </w:tc>
        <w:tc>
          <w:tcPr>
            <w:tcW w:w="1371" w:type="dxa"/>
            <w:tcBorders>
              <w:top w:val="single" w:sz="6" w:space="0" w:color="000000"/>
              <w:left w:val="single" w:sz="6" w:space="0" w:color="000000"/>
              <w:bottom w:val="single" w:sz="6" w:space="0" w:color="000000"/>
              <w:right w:val="single" w:sz="6" w:space="0" w:color="000000"/>
            </w:tcBorders>
          </w:tcPr>
          <w:p w14:paraId="04030E47" w14:textId="77777777" w:rsidR="00211159" w:rsidRPr="00211159" w:rsidRDefault="00211159" w:rsidP="008154DA">
            <w:pPr>
              <w:spacing w:after="200" w:line="276" w:lineRule="auto"/>
              <w:rPr>
                <w:i/>
                <w:iCs/>
              </w:rPr>
            </w:pPr>
          </w:p>
        </w:tc>
      </w:tr>
      <w:tr w:rsidR="00211159" w:rsidRPr="008154DA" w14:paraId="2C19C46C" w14:textId="77777777" w:rsidTr="00682951">
        <w:tc>
          <w:tcPr>
            <w:tcW w:w="6095" w:type="dxa"/>
            <w:tcBorders>
              <w:top w:val="single" w:sz="6" w:space="0" w:color="000000"/>
              <w:left w:val="single" w:sz="6" w:space="0" w:color="000000"/>
              <w:bottom w:val="single" w:sz="6" w:space="0" w:color="000000"/>
              <w:right w:val="single" w:sz="6" w:space="0" w:color="000000"/>
            </w:tcBorders>
            <w:hideMark/>
          </w:tcPr>
          <w:p w14:paraId="41B69311" w14:textId="77777777" w:rsidR="00211159" w:rsidRPr="008154DA" w:rsidRDefault="00211159" w:rsidP="008154DA">
            <w:pPr>
              <w:spacing w:after="200" w:line="276" w:lineRule="auto"/>
              <w:ind w:firstLine="601"/>
              <w:jc w:val="both"/>
            </w:pPr>
            <w:r w:rsidRPr="008154DA">
              <w:t xml:space="preserve">Самостоятельная работа обучающегося </w:t>
            </w:r>
          </w:p>
        </w:tc>
        <w:tc>
          <w:tcPr>
            <w:tcW w:w="1370" w:type="dxa"/>
            <w:tcBorders>
              <w:top w:val="single" w:sz="6" w:space="0" w:color="000000"/>
              <w:left w:val="single" w:sz="6" w:space="0" w:color="000000"/>
              <w:bottom w:val="single" w:sz="6" w:space="0" w:color="000000"/>
              <w:right w:val="single" w:sz="6" w:space="0" w:color="000000"/>
            </w:tcBorders>
            <w:hideMark/>
          </w:tcPr>
          <w:p w14:paraId="1434DBB4" w14:textId="77777777" w:rsidR="00211159" w:rsidRPr="008154DA" w:rsidRDefault="00211159" w:rsidP="008154DA">
            <w:pPr>
              <w:spacing w:after="200" w:line="276" w:lineRule="auto"/>
              <w:rPr>
                <w:b/>
                <w:i/>
                <w:iCs/>
                <w:highlight w:val="yellow"/>
              </w:rPr>
            </w:pPr>
            <w:r>
              <w:rPr>
                <w:b/>
                <w:i/>
                <w:iCs/>
              </w:rPr>
              <w:t>36</w:t>
            </w:r>
          </w:p>
        </w:tc>
        <w:tc>
          <w:tcPr>
            <w:tcW w:w="1370" w:type="dxa"/>
            <w:tcBorders>
              <w:top w:val="single" w:sz="6" w:space="0" w:color="000000"/>
              <w:left w:val="single" w:sz="6" w:space="0" w:color="000000"/>
              <w:bottom w:val="single" w:sz="6" w:space="0" w:color="000000"/>
              <w:right w:val="single" w:sz="6" w:space="0" w:color="000000"/>
            </w:tcBorders>
          </w:tcPr>
          <w:p w14:paraId="4ADD4AC7" w14:textId="77777777" w:rsidR="00211159" w:rsidRPr="00211159" w:rsidRDefault="00211159" w:rsidP="008154DA">
            <w:pPr>
              <w:spacing w:after="200" w:line="276" w:lineRule="auto"/>
              <w:rPr>
                <w:b/>
                <w:i/>
                <w:iCs/>
              </w:rPr>
            </w:pPr>
            <w:r w:rsidRPr="00211159">
              <w:rPr>
                <w:b/>
                <w:i/>
                <w:iCs/>
              </w:rPr>
              <w:t>16</w:t>
            </w:r>
          </w:p>
        </w:tc>
        <w:tc>
          <w:tcPr>
            <w:tcW w:w="1371" w:type="dxa"/>
            <w:tcBorders>
              <w:top w:val="single" w:sz="6" w:space="0" w:color="000000"/>
              <w:left w:val="single" w:sz="6" w:space="0" w:color="000000"/>
              <w:bottom w:val="single" w:sz="6" w:space="0" w:color="000000"/>
              <w:right w:val="single" w:sz="6" w:space="0" w:color="000000"/>
            </w:tcBorders>
          </w:tcPr>
          <w:p w14:paraId="268A8B96" w14:textId="77777777" w:rsidR="00211159" w:rsidRPr="00211159" w:rsidRDefault="00211159" w:rsidP="008154DA">
            <w:pPr>
              <w:spacing w:after="200" w:line="276" w:lineRule="auto"/>
              <w:rPr>
                <w:b/>
                <w:i/>
                <w:iCs/>
              </w:rPr>
            </w:pPr>
            <w:r w:rsidRPr="00211159">
              <w:rPr>
                <w:b/>
                <w:i/>
                <w:iCs/>
              </w:rPr>
              <w:t>20</w:t>
            </w:r>
          </w:p>
        </w:tc>
      </w:tr>
      <w:tr w:rsidR="00211159" w:rsidRPr="008154DA" w14:paraId="23CFEB5F" w14:textId="77777777" w:rsidTr="00211159">
        <w:trPr>
          <w:trHeight w:val="440"/>
        </w:trPr>
        <w:tc>
          <w:tcPr>
            <w:tcW w:w="10206" w:type="dxa"/>
            <w:gridSpan w:val="4"/>
            <w:tcBorders>
              <w:top w:val="single" w:sz="6" w:space="0" w:color="000000"/>
              <w:left w:val="single" w:sz="6" w:space="0" w:color="000000"/>
              <w:bottom w:val="single" w:sz="6" w:space="0" w:color="000000"/>
              <w:right w:val="single" w:sz="6" w:space="0" w:color="000000"/>
            </w:tcBorders>
          </w:tcPr>
          <w:p w14:paraId="73912F49" w14:textId="77777777" w:rsidR="00211159" w:rsidRPr="00211159" w:rsidRDefault="00211159" w:rsidP="00211159">
            <w:pPr>
              <w:rPr>
                <w:rFonts w:eastAsia="MS Mincho"/>
                <w:b/>
                <w:iCs/>
              </w:rPr>
            </w:pPr>
            <w:r w:rsidRPr="008154DA">
              <w:rPr>
                <w:rFonts w:eastAsia="MS Mincho"/>
                <w:b/>
                <w:iCs/>
              </w:rPr>
              <w:t>Промежуточная аттестация</w:t>
            </w:r>
            <w:r>
              <w:rPr>
                <w:rFonts w:eastAsia="MS Mincho"/>
                <w:b/>
                <w:iCs/>
              </w:rPr>
              <w:t xml:space="preserve"> в форме дифференцированного зачета</w:t>
            </w:r>
          </w:p>
        </w:tc>
      </w:tr>
    </w:tbl>
    <w:p w14:paraId="7A856C0E" w14:textId="77777777" w:rsidR="008154DA" w:rsidRDefault="008154DA" w:rsidP="007F2FAD">
      <w:pPr>
        <w:pStyle w:val="Default"/>
        <w:ind w:firstLine="993"/>
        <w:jc w:val="both"/>
        <w:rPr>
          <w:b/>
          <w:bCs/>
        </w:rPr>
      </w:pPr>
    </w:p>
    <w:p w14:paraId="6B8F5F67" w14:textId="77777777" w:rsidR="008154DA" w:rsidRDefault="008154DA" w:rsidP="007F2FAD">
      <w:pPr>
        <w:pStyle w:val="Default"/>
        <w:ind w:firstLine="993"/>
        <w:jc w:val="both"/>
        <w:rPr>
          <w:b/>
          <w:bCs/>
        </w:rPr>
      </w:pPr>
    </w:p>
    <w:p w14:paraId="764BD83E" w14:textId="77777777" w:rsidR="008154DA" w:rsidRDefault="008154DA" w:rsidP="007F2FAD">
      <w:pPr>
        <w:pStyle w:val="Default"/>
        <w:ind w:firstLine="993"/>
        <w:jc w:val="both"/>
        <w:rPr>
          <w:b/>
          <w:bCs/>
        </w:rPr>
      </w:pPr>
    </w:p>
    <w:p w14:paraId="56B3BD08" w14:textId="77777777" w:rsidR="008154DA" w:rsidRDefault="008154DA" w:rsidP="007F2FAD">
      <w:pPr>
        <w:pStyle w:val="Default"/>
        <w:ind w:firstLine="993"/>
        <w:jc w:val="both"/>
        <w:rPr>
          <w:b/>
          <w:bCs/>
        </w:rPr>
      </w:pPr>
    </w:p>
    <w:p w14:paraId="4867B525" w14:textId="77777777" w:rsidR="008154DA" w:rsidRDefault="008154DA" w:rsidP="007F2FAD">
      <w:pPr>
        <w:pStyle w:val="Default"/>
        <w:ind w:firstLine="993"/>
        <w:jc w:val="both"/>
        <w:rPr>
          <w:b/>
          <w:bCs/>
        </w:rPr>
      </w:pPr>
    </w:p>
    <w:p w14:paraId="4D9D3318" w14:textId="77777777" w:rsidR="008154DA" w:rsidRDefault="008154DA" w:rsidP="007F2FAD">
      <w:pPr>
        <w:pStyle w:val="Default"/>
        <w:ind w:firstLine="993"/>
        <w:jc w:val="both"/>
        <w:rPr>
          <w:b/>
          <w:bCs/>
        </w:rPr>
      </w:pPr>
    </w:p>
    <w:p w14:paraId="22BDF3B7" w14:textId="77777777" w:rsidR="008154DA" w:rsidRDefault="008154DA" w:rsidP="007F2FAD">
      <w:pPr>
        <w:pStyle w:val="Default"/>
        <w:ind w:firstLine="993"/>
        <w:jc w:val="both"/>
        <w:rPr>
          <w:b/>
          <w:bCs/>
        </w:rPr>
      </w:pPr>
    </w:p>
    <w:p w14:paraId="6C3B7EB5" w14:textId="77777777" w:rsidR="008154DA" w:rsidRDefault="008154DA" w:rsidP="007F2FAD">
      <w:pPr>
        <w:pStyle w:val="Default"/>
        <w:ind w:firstLine="993"/>
        <w:jc w:val="both"/>
        <w:rPr>
          <w:b/>
          <w:bCs/>
        </w:rPr>
      </w:pPr>
    </w:p>
    <w:p w14:paraId="4178CDAE" w14:textId="77777777" w:rsidR="008154DA" w:rsidRDefault="008154DA" w:rsidP="007F2FAD">
      <w:pPr>
        <w:pStyle w:val="Default"/>
        <w:ind w:firstLine="993"/>
        <w:jc w:val="both"/>
        <w:rPr>
          <w:b/>
          <w:bCs/>
        </w:rPr>
      </w:pPr>
    </w:p>
    <w:p w14:paraId="527763A7" w14:textId="77777777" w:rsidR="008154DA" w:rsidRDefault="008154DA" w:rsidP="007F2FAD">
      <w:pPr>
        <w:pStyle w:val="Default"/>
        <w:ind w:firstLine="993"/>
        <w:jc w:val="both"/>
        <w:rPr>
          <w:b/>
          <w:bCs/>
        </w:rPr>
      </w:pPr>
    </w:p>
    <w:p w14:paraId="4936D688" w14:textId="77777777" w:rsidR="008154DA" w:rsidRDefault="008154DA" w:rsidP="007F2FAD">
      <w:pPr>
        <w:pStyle w:val="Default"/>
        <w:ind w:firstLine="993"/>
        <w:jc w:val="both"/>
        <w:rPr>
          <w:b/>
          <w:bCs/>
        </w:rPr>
      </w:pPr>
    </w:p>
    <w:p w14:paraId="57D10994" w14:textId="77777777" w:rsidR="008154DA" w:rsidRDefault="008154DA" w:rsidP="007F2FAD">
      <w:pPr>
        <w:pStyle w:val="Default"/>
        <w:ind w:firstLine="993"/>
        <w:jc w:val="both"/>
        <w:rPr>
          <w:b/>
          <w:bCs/>
        </w:rPr>
      </w:pPr>
    </w:p>
    <w:p w14:paraId="09695B5F" w14:textId="77777777" w:rsidR="008154DA" w:rsidRDefault="008154DA" w:rsidP="007F2FAD">
      <w:pPr>
        <w:pStyle w:val="Default"/>
        <w:ind w:firstLine="993"/>
        <w:jc w:val="both"/>
        <w:rPr>
          <w:b/>
          <w:bCs/>
        </w:rPr>
      </w:pPr>
    </w:p>
    <w:p w14:paraId="29E2EE81" w14:textId="77777777" w:rsidR="008154DA" w:rsidRDefault="008154DA" w:rsidP="007F2FAD">
      <w:pPr>
        <w:pStyle w:val="Default"/>
        <w:ind w:firstLine="993"/>
        <w:jc w:val="both"/>
        <w:rPr>
          <w:b/>
          <w:bCs/>
        </w:rPr>
      </w:pPr>
    </w:p>
    <w:p w14:paraId="01E49E0A" w14:textId="77777777" w:rsidR="003F2BE0" w:rsidRDefault="003F2BE0" w:rsidP="008154DA">
      <w:pPr>
        <w:pStyle w:val="Default"/>
        <w:ind w:firstLine="993"/>
        <w:jc w:val="center"/>
        <w:rPr>
          <w:b/>
          <w:bCs/>
        </w:rPr>
      </w:pPr>
    </w:p>
    <w:p w14:paraId="3A8F8A93" w14:textId="77777777" w:rsidR="00A07309" w:rsidRPr="00DD7AD9" w:rsidRDefault="00E87912" w:rsidP="00C1444C">
      <w:pPr>
        <w:pStyle w:val="Default"/>
        <w:ind w:firstLine="708"/>
        <w:jc w:val="both"/>
        <w:rPr>
          <w:b/>
          <w:bCs/>
        </w:rPr>
      </w:pPr>
      <w:r w:rsidRPr="00DD7AD9">
        <w:rPr>
          <w:b/>
          <w:bCs/>
        </w:rPr>
        <w:t>2.2 Т</w:t>
      </w:r>
      <w:r w:rsidR="00D84BC7" w:rsidRPr="00DD7AD9">
        <w:rPr>
          <w:b/>
          <w:bCs/>
        </w:rPr>
        <w:t xml:space="preserve">ематический план и содержание </w:t>
      </w:r>
      <w:r w:rsidR="00DE19CD" w:rsidRPr="00DE19CD">
        <w:rPr>
          <w:b/>
        </w:rPr>
        <w:t>учебного предмета ОУП 02 Литература</w:t>
      </w:r>
      <w:r w:rsidR="00633460">
        <w:rPr>
          <w:b/>
          <w:bCs/>
        </w:rPr>
        <w:t>:</w:t>
      </w:r>
    </w:p>
    <w:tbl>
      <w:tblPr>
        <w:tblW w:w="15891" w:type="dxa"/>
        <w:tblInd w:w="93" w:type="dxa"/>
        <w:tblLayout w:type="fixed"/>
        <w:tblLook w:val="04A0" w:firstRow="1" w:lastRow="0" w:firstColumn="1" w:lastColumn="0" w:noHBand="0" w:noVBand="1"/>
      </w:tblPr>
      <w:tblGrid>
        <w:gridCol w:w="724"/>
        <w:gridCol w:w="142"/>
        <w:gridCol w:w="2693"/>
        <w:gridCol w:w="8"/>
        <w:gridCol w:w="6221"/>
        <w:gridCol w:w="8"/>
        <w:gridCol w:w="709"/>
        <w:gridCol w:w="709"/>
        <w:gridCol w:w="567"/>
        <w:gridCol w:w="708"/>
        <w:gridCol w:w="709"/>
        <w:gridCol w:w="1134"/>
        <w:gridCol w:w="1418"/>
        <w:gridCol w:w="141"/>
      </w:tblGrid>
      <w:tr w:rsidR="00D21063" w:rsidRPr="00A07309" w14:paraId="72B891E5" w14:textId="77777777" w:rsidTr="0052500F">
        <w:trPr>
          <w:gridAfter w:val="1"/>
          <w:wAfter w:w="141" w:type="dxa"/>
          <w:trHeight w:val="240"/>
        </w:trPr>
        <w:tc>
          <w:tcPr>
            <w:tcW w:w="724" w:type="dxa"/>
            <w:vMerge w:val="restart"/>
            <w:tcBorders>
              <w:top w:val="single" w:sz="8" w:space="0" w:color="auto"/>
              <w:left w:val="single" w:sz="8" w:space="0" w:color="auto"/>
              <w:right w:val="nil"/>
            </w:tcBorders>
            <w:shd w:val="clear" w:color="auto" w:fill="auto"/>
            <w:textDirection w:val="btLr"/>
            <w:vAlign w:val="center"/>
            <w:hideMark/>
          </w:tcPr>
          <w:p w14:paraId="2FC3F1F0" w14:textId="77777777" w:rsidR="00D21063" w:rsidRPr="00A07309" w:rsidRDefault="00D21063" w:rsidP="00A07309">
            <w:pPr>
              <w:rPr>
                <w:color w:val="000000"/>
              </w:rPr>
            </w:pPr>
            <w:r w:rsidRPr="00A07309">
              <w:rPr>
                <w:color w:val="000000"/>
              </w:rPr>
              <w:t>№ занятия</w:t>
            </w:r>
          </w:p>
        </w:tc>
        <w:tc>
          <w:tcPr>
            <w:tcW w:w="2843" w:type="dxa"/>
            <w:gridSpan w:val="3"/>
            <w:vMerge w:val="restart"/>
            <w:tcBorders>
              <w:top w:val="single" w:sz="8" w:space="0" w:color="auto"/>
              <w:left w:val="single" w:sz="8" w:space="0" w:color="auto"/>
              <w:right w:val="single" w:sz="8" w:space="0" w:color="auto"/>
            </w:tcBorders>
            <w:shd w:val="clear" w:color="auto" w:fill="auto"/>
            <w:vAlign w:val="center"/>
            <w:hideMark/>
          </w:tcPr>
          <w:p w14:paraId="0B254813" w14:textId="77777777" w:rsidR="00D21063" w:rsidRPr="00A07309" w:rsidRDefault="00D21063" w:rsidP="00A07309">
            <w:pPr>
              <w:jc w:val="left"/>
              <w:rPr>
                <w:color w:val="000000"/>
              </w:rPr>
            </w:pPr>
            <w:r w:rsidRPr="00A07309">
              <w:rPr>
                <w:color w:val="000000"/>
              </w:rPr>
              <w:t>Наименование разделов и тем</w:t>
            </w:r>
          </w:p>
        </w:tc>
        <w:tc>
          <w:tcPr>
            <w:tcW w:w="6229" w:type="dxa"/>
            <w:gridSpan w:val="2"/>
            <w:vMerge w:val="restart"/>
            <w:tcBorders>
              <w:top w:val="single" w:sz="8" w:space="0" w:color="auto"/>
              <w:left w:val="single" w:sz="8" w:space="0" w:color="auto"/>
              <w:right w:val="single" w:sz="8" w:space="0" w:color="auto"/>
            </w:tcBorders>
            <w:shd w:val="clear" w:color="auto" w:fill="auto"/>
            <w:vAlign w:val="center"/>
            <w:hideMark/>
          </w:tcPr>
          <w:p w14:paraId="304ACA1C" w14:textId="77777777" w:rsidR="00D21063" w:rsidRPr="00A07309" w:rsidRDefault="00D21063" w:rsidP="00A07309">
            <w:pPr>
              <w:jc w:val="left"/>
              <w:rPr>
                <w:color w:val="000000"/>
              </w:rPr>
            </w:pPr>
            <w:r w:rsidRPr="00A07309">
              <w:rPr>
                <w:color w:val="000000"/>
              </w:rPr>
              <w:t>Содержание учебного материала, лабораторные и практические работы, самостоятельная работа</w:t>
            </w:r>
          </w:p>
        </w:tc>
        <w:tc>
          <w:tcPr>
            <w:tcW w:w="2693" w:type="dxa"/>
            <w:gridSpan w:val="4"/>
            <w:tcBorders>
              <w:top w:val="single" w:sz="8" w:space="0" w:color="auto"/>
              <w:left w:val="nil"/>
              <w:right w:val="single" w:sz="8" w:space="0" w:color="000000"/>
            </w:tcBorders>
          </w:tcPr>
          <w:p w14:paraId="40385968" w14:textId="77777777" w:rsidR="00D21063" w:rsidRPr="00A07309" w:rsidRDefault="00D21063" w:rsidP="00D21063">
            <w:pPr>
              <w:rPr>
                <w:color w:val="000000"/>
              </w:rPr>
            </w:pPr>
            <w:r w:rsidRPr="00A07309">
              <w:rPr>
                <w:color w:val="000000"/>
              </w:rPr>
              <w:t>Учебная нагрузка (час.)</w:t>
            </w:r>
          </w:p>
        </w:tc>
        <w:tc>
          <w:tcPr>
            <w:tcW w:w="709" w:type="dxa"/>
            <w:vMerge w:val="restart"/>
            <w:tcBorders>
              <w:top w:val="single" w:sz="8" w:space="0" w:color="auto"/>
              <w:left w:val="single" w:sz="8" w:space="0" w:color="auto"/>
              <w:right w:val="single" w:sz="8" w:space="0" w:color="auto"/>
            </w:tcBorders>
            <w:textDirection w:val="btLr"/>
          </w:tcPr>
          <w:p w14:paraId="4CCABE53" w14:textId="77777777" w:rsidR="00D21063" w:rsidRPr="00A07309" w:rsidRDefault="00D21063" w:rsidP="002E5300">
            <w:pPr>
              <w:ind w:left="113" w:right="113"/>
              <w:jc w:val="left"/>
              <w:rPr>
                <w:color w:val="000000"/>
              </w:rPr>
            </w:pPr>
            <w:r>
              <w:rPr>
                <w:color w:val="000000"/>
              </w:rPr>
              <w:t>Практический результат</w:t>
            </w:r>
          </w:p>
        </w:tc>
        <w:tc>
          <w:tcPr>
            <w:tcW w:w="2552"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18F4644D" w14:textId="77777777" w:rsidR="00D21063" w:rsidRPr="00A07309" w:rsidRDefault="00D21063" w:rsidP="007F2FAD">
            <w:pPr>
              <w:jc w:val="left"/>
              <w:rPr>
                <w:color w:val="000000"/>
              </w:rPr>
            </w:pPr>
            <w:r w:rsidRPr="00A07309">
              <w:rPr>
                <w:color w:val="000000"/>
              </w:rPr>
              <w:t>Коды</w:t>
            </w:r>
            <w:r>
              <w:rPr>
                <w:color w:val="000000"/>
              </w:rPr>
              <w:t>,</w:t>
            </w:r>
            <w:r w:rsidRPr="00A07309">
              <w:rPr>
                <w:color w:val="000000"/>
              </w:rPr>
              <w:t xml:space="preserve"> формирующ</w:t>
            </w:r>
            <w:r>
              <w:rPr>
                <w:color w:val="000000"/>
              </w:rPr>
              <w:t>ихся</w:t>
            </w:r>
            <w:r w:rsidRPr="00A07309">
              <w:rPr>
                <w:color w:val="000000"/>
              </w:rPr>
              <w:t xml:space="preserve"> компетенци</w:t>
            </w:r>
            <w:r>
              <w:rPr>
                <w:color w:val="000000"/>
              </w:rPr>
              <w:t>й</w:t>
            </w:r>
          </w:p>
        </w:tc>
      </w:tr>
      <w:tr w:rsidR="002E5300" w:rsidRPr="00A07309" w14:paraId="3574B2B3" w14:textId="77777777" w:rsidTr="0052500F">
        <w:trPr>
          <w:gridAfter w:val="1"/>
          <w:wAfter w:w="141" w:type="dxa"/>
          <w:cantSplit/>
          <w:trHeight w:val="1993"/>
        </w:trPr>
        <w:tc>
          <w:tcPr>
            <w:tcW w:w="724" w:type="dxa"/>
            <w:vMerge/>
            <w:tcBorders>
              <w:left w:val="single" w:sz="8" w:space="0" w:color="auto"/>
              <w:bottom w:val="single" w:sz="8" w:space="0" w:color="000000"/>
              <w:right w:val="nil"/>
            </w:tcBorders>
            <w:shd w:val="clear" w:color="auto" w:fill="auto"/>
            <w:vAlign w:val="center"/>
            <w:hideMark/>
          </w:tcPr>
          <w:p w14:paraId="2DC1F9AD" w14:textId="77777777" w:rsidR="002E5300" w:rsidRPr="00A07309" w:rsidRDefault="002E5300" w:rsidP="00A07309">
            <w:pPr>
              <w:jc w:val="left"/>
              <w:rPr>
                <w:color w:val="000000"/>
              </w:rPr>
            </w:pPr>
          </w:p>
        </w:tc>
        <w:tc>
          <w:tcPr>
            <w:tcW w:w="2843" w:type="dxa"/>
            <w:gridSpan w:val="3"/>
            <w:vMerge/>
            <w:tcBorders>
              <w:left w:val="single" w:sz="8" w:space="0" w:color="auto"/>
              <w:bottom w:val="single" w:sz="8" w:space="0" w:color="000000"/>
              <w:right w:val="single" w:sz="8" w:space="0" w:color="auto"/>
            </w:tcBorders>
            <w:shd w:val="clear" w:color="auto" w:fill="auto"/>
            <w:vAlign w:val="center"/>
            <w:hideMark/>
          </w:tcPr>
          <w:p w14:paraId="05942284" w14:textId="77777777" w:rsidR="002E5300" w:rsidRPr="00A07309" w:rsidRDefault="002E5300" w:rsidP="00A07309">
            <w:pPr>
              <w:jc w:val="left"/>
              <w:rPr>
                <w:color w:val="000000"/>
              </w:rPr>
            </w:pPr>
          </w:p>
        </w:tc>
        <w:tc>
          <w:tcPr>
            <w:tcW w:w="6229" w:type="dxa"/>
            <w:gridSpan w:val="2"/>
            <w:vMerge/>
            <w:tcBorders>
              <w:left w:val="single" w:sz="8" w:space="0" w:color="auto"/>
              <w:bottom w:val="single" w:sz="8" w:space="0" w:color="000000"/>
              <w:right w:val="single" w:sz="8" w:space="0" w:color="auto"/>
            </w:tcBorders>
            <w:shd w:val="clear" w:color="auto" w:fill="auto"/>
            <w:vAlign w:val="center"/>
            <w:hideMark/>
          </w:tcPr>
          <w:p w14:paraId="1EFCCC11" w14:textId="77777777" w:rsidR="002E5300" w:rsidRPr="00A07309" w:rsidRDefault="002E5300" w:rsidP="00A07309">
            <w:pPr>
              <w:jc w:val="left"/>
              <w:rPr>
                <w:color w:val="000000"/>
              </w:rPr>
            </w:pPr>
          </w:p>
        </w:tc>
        <w:tc>
          <w:tcPr>
            <w:tcW w:w="709" w:type="dxa"/>
            <w:tcBorders>
              <w:top w:val="single" w:sz="8" w:space="0" w:color="auto"/>
              <w:left w:val="nil"/>
              <w:bottom w:val="single" w:sz="4" w:space="0" w:color="auto"/>
              <w:right w:val="single" w:sz="8" w:space="0" w:color="auto"/>
            </w:tcBorders>
            <w:shd w:val="clear" w:color="auto" w:fill="auto"/>
            <w:textDirection w:val="btLr"/>
            <w:vAlign w:val="center"/>
            <w:hideMark/>
          </w:tcPr>
          <w:p w14:paraId="632D5ECC" w14:textId="77777777" w:rsidR="002E5300" w:rsidRPr="00A07309" w:rsidRDefault="002E5300" w:rsidP="00A96D2E">
            <w:pPr>
              <w:ind w:left="113" w:right="113"/>
              <w:rPr>
                <w:color w:val="000000"/>
              </w:rPr>
            </w:pPr>
            <w:r w:rsidRPr="00A07309">
              <w:rPr>
                <w:color w:val="000000"/>
              </w:rPr>
              <w:t>Максимальная</w:t>
            </w:r>
          </w:p>
        </w:tc>
        <w:tc>
          <w:tcPr>
            <w:tcW w:w="709" w:type="dxa"/>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14:paraId="5E9AA1E8" w14:textId="77777777" w:rsidR="002E5300" w:rsidRPr="00D21063" w:rsidRDefault="002E5300" w:rsidP="00A96D2E">
            <w:pPr>
              <w:ind w:left="113" w:right="113"/>
            </w:pPr>
            <w:r w:rsidRPr="00D21063">
              <w:t>Самостоятельная работа</w:t>
            </w:r>
          </w:p>
        </w:tc>
        <w:tc>
          <w:tcPr>
            <w:tcW w:w="567" w:type="dxa"/>
            <w:tcBorders>
              <w:top w:val="single" w:sz="8" w:space="0" w:color="auto"/>
              <w:left w:val="single" w:sz="8" w:space="0" w:color="auto"/>
              <w:bottom w:val="single" w:sz="8" w:space="0" w:color="auto"/>
              <w:right w:val="single" w:sz="8" w:space="0" w:color="auto"/>
            </w:tcBorders>
            <w:textDirection w:val="btLr"/>
          </w:tcPr>
          <w:p w14:paraId="6D422D66" w14:textId="77777777" w:rsidR="002E5300" w:rsidRPr="00D21063" w:rsidRDefault="002E5300" w:rsidP="002E5300">
            <w:pPr>
              <w:ind w:left="113" w:right="113"/>
              <w:jc w:val="both"/>
            </w:pPr>
            <w:r w:rsidRPr="00D21063">
              <w:t>Всего</w:t>
            </w:r>
          </w:p>
        </w:tc>
        <w:tc>
          <w:tcPr>
            <w:tcW w:w="708" w:type="dxa"/>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14:paraId="1ED4A661" w14:textId="77777777" w:rsidR="002E5300" w:rsidRPr="00D21063" w:rsidRDefault="002E5300" w:rsidP="00682951">
            <w:pPr>
              <w:ind w:left="113" w:right="113"/>
            </w:pPr>
            <w:r w:rsidRPr="00D21063">
              <w:t>В т. ч</w:t>
            </w:r>
          </w:p>
          <w:p w14:paraId="5EFFA8AF" w14:textId="77777777" w:rsidR="002E5300" w:rsidRPr="00D21063" w:rsidRDefault="002E5300" w:rsidP="00682951">
            <w:pPr>
              <w:ind w:left="113" w:right="113"/>
            </w:pPr>
            <w:r w:rsidRPr="00D21063">
              <w:t>Лабораторные и практические</w:t>
            </w:r>
          </w:p>
        </w:tc>
        <w:tc>
          <w:tcPr>
            <w:tcW w:w="709" w:type="dxa"/>
            <w:vMerge/>
            <w:tcBorders>
              <w:left w:val="single" w:sz="8" w:space="0" w:color="auto"/>
              <w:bottom w:val="single" w:sz="8" w:space="0" w:color="auto"/>
              <w:right w:val="single" w:sz="8" w:space="0" w:color="auto"/>
            </w:tcBorders>
          </w:tcPr>
          <w:p w14:paraId="10F72C6D" w14:textId="77777777" w:rsidR="002E5300" w:rsidRPr="00D21063" w:rsidRDefault="002E5300" w:rsidP="007F2FAD"/>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7005D2" w14:textId="77777777" w:rsidR="002E5300" w:rsidRPr="00D21063" w:rsidRDefault="008F01E7" w:rsidP="008F01E7">
            <w:r w:rsidRPr="00A07309">
              <w:rPr>
                <w:color w:val="000000"/>
              </w:rPr>
              <w:t>ОК</w:t>
            </w:r>
            <w:r w:rsidRPr="00D21063">
              <w:t xml:space="preserve"> </w:t>
            </w:r>
          </w:p>
        </w:tc>
        <w:tc>
          <w:tcPr>
            <w:tcW w:w="1418" w:type="dxa"/>
            <w:tcBorders>
              <w:top w:val="nil"/>
              <w:left w:val="single" w:sz="8" w:space="0" w:color="auto"/>
              <w:bottom w:val="single" w:sz="8" w:space="0" w:color="000000"/>
              <w:right w:val="single" w:sz="8" w:space="0" w:color="auto"/>
            </w:tcBorders>
            <w:shd w:val="clear" w:color="auto" w:fill="auto"/>
            <w:vAlign w:val="center"/>
            <w:hideMark/>
          </w:tcPr>
          <w:p w14:paraId="659C3A47" w14:textId="77777777" w:rsidR="002E5300" w:rsidRPr="00A07309" w:rsidRDefault="008F01E7" w:rsidP="00A96D2E">
            <w:pPr>
              <w:jc w:val="left"/>
              <w:rPr>
                <w:color w:val="000000"/>
              </w:rPr>
            </w:pPr>
            <w:r w:rsidRPr="00D21063">
              <w:t>ПК</w:t>
            </w:r>
          </w:p>
        </w:tc>
      </w:tr>
      <w:tr w:rsidR="002E5300" w:rsidRPr="00A07309" w14:paraId="41CBC446" w14:textId="77777777" w:rsidTr="0052500F">
        <w:trPr>
          <w:gridAfter w:val="1"/>
          <w:wAfter w:w="141" w:type="dxa"/>
          <w:trHeight w:val="300"/>
        </w:trPr>
        <w:tc>
          <w:tcPr>
            <w:tcW w:w="724" w:type="dxa"/>
            <w:tcBorders>
              <w:top w:val="nil"/>
              <w:left w:val="single" w:sz="8" w:space="0" w:color="auto"/>
              <w:bottom w:val="single" w:sz="8" w:space="0" w:color="auto"/>
              <w:right w:val="single" w:sz="8" w:space="0" w:color="auto"/>
            </w:tcBorders>
            <w:shd w:val="clear" w:color="auto" w:fill="auto"/>
            <w:vAlign w:val="center"/>
            <w:hideMark/>
          </w:tcPr>
          <w:p w14:paraId="58F84EFF" w14:textId="77777777" w:rsidR="002E5300" w:rsidRPr="00A07309" w:rsidRDefault="002E5300" w:rsidP="00BF5F8D">
            <w:pPr>
              <w:rPr>
                <w:color w:val="000000"/>
              </w:rPr>
            </w:pPr>
            <w:r w:rsidRPr="00A07309">
              <w:rPr>
                <w:color w:val="000000"/>
              </w:rPr>
              <w:t>1</w:t>
            </w:r>
          </w:p>
        </w:tc>
        <w:tc>
          <w:tcPr>
            <w:tcW w:w="2835" w:type="dxa"/>
            <w:gridSpan w:val="2"/>
            <w:tcBorders>
              <w:top w:val="nil"/>
              <w:left w:val="single" w:sz="8" w:space="0" w:color="auto"/>
              <w:bottom w:val="single" w:sz="8" w:space="0" w:color="auto"/>
              <w:right w:val="single" w:sz="8" w:space="0" w:color="auto"/>
            </w:tcBorders>
            <w:shd w:val="clear" w:color="auto" w:fill="auto"/>
            <w:vAlign w:val="center"/>
          </w:tcPr>
          <w:p w14:paraId="48FB81E6" w14:textId="77777777" w:rsidR="002E5300" w:rsidRPr="00A07309" w:rsidRDefault="002E5300" w:rsidP="00BF5F8D">
            <w:pPr>
              <w:rPr>
                <w:color w:val="000000"/>
              </w:rPr>
            </w:pPr>
            <w:r w:rsidRPr="00A07309">
              <w:rPr>
                <w:color w:val="000000"/>
              </w:rPr>
              <w:t>2</w:t>
            </w:r>
          </w:p>
        </w:tc>
        <w:tc>
          <w:tcPr>
            <w:tcW w:w="6229" w:type="dxa"/>
            <w:gridSpan w:val="2"/>
            <w:tcBorders>
              <w:top w:val="nil"/>
              <w:left w:val="nil"/>
              <w:bottom w:val="single" w:sz="8" w:space="0" w:color="auto"/>
              <w:right w:val="single" w:sz="4" w:space="0" w:color="auto"/>
            </w:tcBorders>
            <w:shd w:val="clear" w:color="auto" w:fill="auto"/>
            <w:vAlign w:val="center"/>
            <w:hideMark/>
          </w:tcPr>
          <w:p w14:paraId="73B338A8" w14:textId="77777777" w:rsidR="002E5300" w:rsidRPr="00A07309" w:rsidRDefault="002E5300" w:rsidP="00BF5F8D">
            <w:pPr>
              <w:rPr>
                <w:color w:val="000000"/>
              </w:rPr>
            </w:pPr>
            <w:r w:rsidRPr="00A07309">
              <w:rPr>
                <w:color w:val="000000"/>
              </w:rPr>
              <w:t>3</w:t>
            </w:r>
          </w:p>
        </w:tc>
        <w:tc>
          <w:tcPr>
            <w:tcW w:w="7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9178A5" w14:textId="77777777" w:rsidR="002E5300" w:rsidRPr="00A07309" w:rsidRDefault="002E5300" w:rsidP="00BF5F8D">
            <w:pPr>
              <w:rPr>
                <w:color w:val="000000"/>
              </w:rPr>
            </w:pPr>
            <w:r w:rsidRPr="00A07309">
              <w:rPr>
                <w:color w:val="00000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E3646" w14:textId="77777777" w:rsidR="002E5300" w:rsidRPr="00A07309" w:rsidRDefault="002E5300" w:rsidP="00BF5F8D">
            <w:pPr>
              <w:rPr>
                <w:color w:val="000000"/>
              </w:rPr>
            </w:pPr>
            <w:r w:rsidRPr="00A07309">
              <w:rPr>
                <w:color w:val="000000"/>
              </w:rPr>
              <w:t>5</w:t>
            </w:r>
          </w:p>
        </w:tc>
        <w:tc>
          <w:tcPr>
            <w:tcW w:w="567" w:type="dxa"/>
            <w:tcBorders>
              <w:top w:val="nil"/>
              <w:left w:val="nil"/>
              <w:bottom w:val="single" w:sz="4" w:space="0" w:color="auto"/>
              <w:right w:val="nil"/>
            </w:tcBorders>
          </w:tcPr>
          <w:p w14:paraId="5204D739" w14:textId="77777777" w:rsidR="002E5300" w:rsidRPr="002E5300" w:rsidRDefault="002E5300" w:rsidP="00BF5F8D">
            <w:pPr>
              <w:rPr>
                <w:color w:val="000000"/>
              </w:rPr>
            </w:pPr>
            <w:r w:rsidRPr="002E5300">
              <w:rPr>
                <w:color w:val="000000"/>
              </w:rPr>
              <w:t>6</w:t>
            </w:r>
          </w:p>
        </w:tc>
        <w:tc>
          <w:tcPr>
            <w:tcW w:w="708" w:type="dxa"/>
            <w:tcBorders>
              <w:top w:val="nil"/>
              <w:left w:val="nil"/>
              <w:bottom w:val="single" w:sz="4" w:space="0" w:color="auto"/>
              <w:right w:val="single" w:sz="4" w:space="0" w:color="auto"/>
            </w:tcBorders>
            <w:shd w:val="clear" w:color="auto" w:fill="auto"/>
            <w:vAlign w:val="center"/>
            <w:hideMark/>
          </w:tcPr>
          <w:p w14:paraId="1EC17D9A" w14:textId="77777777" w:rsidR="002E5300" w:rsidRPr="00A07309" w:rsidRDefault="002E5300" w:rsidP="00BF5F8D">
            <w:pPr>
              <w:rPr>
                <w:color w:val="000000"/>
              </w:rPr>
            </w:pPr>
            <w:r>
              <w:rPr>
                <w:color w:val="000000"/>
              </w:rPr>
              <w:t>7</w:t>
            </w:r>
          </w:p>
        </w:tc>
        <w:tc>
          <w:tcPr>
            <w:tcW w:w="709" w:type="dxa"/>
            <w:tcBorders>
              <w:top w:val="nil"/>
              <w:left w:val="nil"/>
              <w:bottom w:val="single" w:sz="8" w:space="0" w:color="auto"/>
              <w:right w:val="nil"/>
            </w:tcBorders>
          </w:tcPr>
          <w:p w14:paraId="7FFC32E4" w14:textId="77777777" w:rsidR="002E5300" w:rsidRDefault="00D21063" w:rsidP="00BF5F8D">
            <w:pPr>
              <w:rPr>
                <w:color w:val="000000"/>
              </w:rPr>
            </w:pPr>
            <w:r>
              <w:rPr>
                <w:color w:val="000000"/>
              </w:rPr>
              <w:t>8</w:t>
            </w:r>
          </w:p>
        </w:tc>
        <w:tc>
          <w:tcPr>
            <w:tcW w:w="1134" w:type="dxa"/>
            <w:tcBorders>
              <w:top w:val="nil"/>
              <w:left w:val="nil"/>
              <w:bottom w:val="single" w:sz="8" w:space="0" w:color="auto"/>
              <w:right w:val="single" w:sz="8" w:space="0" w:color="auto"/>
            </w:tcBorders>
            <w:shd w:val="clear" w:color="auto" w:fill="auto"/>
            <w:vAlign w:val="center"/>
            <w:hideMark/>
          </w:tcPr>
          <w:p w14:paraId="09394CA4" w14:textId="77777777" w:rsidR="002E5300" w:rsidRPr="00A07309" w:rsidRDefault="002E5300" w:rsidP="00BF5F8D">
            <w:pPr>
              <w:rPr>
                <w:color w:val="000000"/>
              </w:rPr>
            </w:pPr>
            <w:r>
              <w:rPr>
                <w:color w:val="000000"/>
              </w:rPr>
              <w:t>9</w:t>
            </w:r>
          </w:p>
        </w:tc>
        <w:tc>
          <w:tcPr>
            <w:tcW w:w="1418" w:type="dxa"/>
            <w:tcBorders>
              <w:top w:val="nil"/>
              <w:left w:val="nil"/>
              <w:bottom w:val="single" w:sz="8" w:space="0" w:color="auto"/>
              <w:right w:val="single" w:sz="8" w:space="0" w:color="auto"/>
            </w:tcBorders>
            <w:shd w:val="clear" w:color="auto" w:fill="auto"/>
            <w:vAlign w:val="center"/>
            <w:hideMark/>
          </w:tcPr>
          <w:p w14:paraId="763DF422" w14:textId="77777777" w:rsidR="002E5300" w:rsidRPr="00A07309" w:rsidRDefault="002E5300" w:rsidP="00BF5F8D">
            <w:pPr>
              <w:rPr>
                <w:color w:val="000000"/>
              </w:rPr>
            </w:pPr>
            <w:r>
              <w:rPr>
                <w:color w:val="000000"/>
              </w:rPr>
              <w:t>10</w:t>
            </w:r>
          </w:p>
        </w:tc>
      </w:tr>
      <w:tr w:rsidR="00F52430" w:rsidRPr="00A07309" w14:paraId="0750C694" w14:textId="77777777" w:rsidTr="0052500F">
        <w:trPr>
          <w:gridAfter w:val="1"/>
          <w:wAfter w:w="141" w:type="dxa"/>
          <w:trHeight w:val="300"/>
        </w:trPr>
        <w:tc>
          <w:tcPr>
            <w:tcW w:w="9788" w:type="dxa"/>
            <w:gridSpan w:val="5"/>
            <w:tcBorders>
              <w:top w:val="nil"/>
              <w:left w:val="single" w:sz="8" w:space="0" w:color="auto"/>
              <w:bottom w:val="single" w:sz="8" w:space="0" w:color="auto"/>
              <w:right w:val="single" w:sz="4" w:space="0" w:color="auto"/>
            </w:tcBorders>
            <w:shd w:val="clear" w:color="auto" w:fill="auto"/>
            <w:vAlign w:val="center"/>
          </w:tcPr>
          <w:p w14:paraId="41357816" w14:textId="77777777" w:rsidR="00F52430" w:rsidRPr="00A07309" w:rsidRDefault="00F52430" w:rsidP="00F52430">
            <w:pPr>
              <w:jc w:val="right"/>
              <w:rPr>
                <w:color w:val="000000"/>
              </w:rPr>
            </w:pPr>
            <w:r w:rsidRPr="007F2FAD">
              <w:rPr>
                <w:b/>
                <w:bCs/>
                <w:iCs/>
                <w:color w:val="000000"/>
              </w:rPr>
              <w:t>1 курс</w:t>
            </w:r>
            <w:r>
              <w:rPr>
                <w:b/>
                <w:bCs/>
                <w:iCs/>
                <w:color w:val="000000"/>
              </w:rPr>
              <w:t>,</w:t>
            </w:r>
            <w:r w:rsidRPr="007F2FAD">
              <w:rPr>
                <w:b/>
                <w:bCs/>
                <w:iCs/>
                <w:color w:val="000000"/>
              </w:rPr>
              <w:t xml:space="preserve"> 1 семестр</w:t>
            </w:r>
          </w:p>
        </w:tc>
        <w:tc>
          <w:tcPr>
            <w:tcW w:w="7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4CC8D9" w14:textId="77777777" w:rsidR="00F52430" w:rsidRPr="00A07309" w:rsidRDefault="00F52430" w:rsidP="00BF5F8D">
            <w:pP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C1F30B" w14:textId="77777777" w:rsidR="00F52430" w:rsidRPr="00A07309" w:rsidRDefault="00F52430" w:rsidP="00BF5F8D">
            <w:pPr>
              <w:rPr>
                <w:color w:val="000000"/>
              </w:rPr>
            </w:pPr>
          </w:p>
        </w:tc>
        <w:tc>
          <w:tcPr>
            <w:tcW w:w="567" w:type="dxa"/>
            <w:tcBorders>
              <w:top w:val="nil"/>
              <w:left w:val="nil"/>
              <w:bottom w:val="single" w:sz="4" w:space="0" w:color="auto"/>
              <w:right w:val="nil"/>
            </w:tcBorders>
          </w:tcPr>
          <w:p w14:paraId="2A95A80B" w14:textId="77777777" w:rsidR="00F52430" w:rsidRPr="002E5300" w:rsidRDefault="00F52430" w:rsidP="00BF5F8D">
            <w:pPr>
              <w:rPr>
                <w:color w:val="000000"/>
              </w:rPr>
            </w:pPr>
          </w:p>
        </w:tc>
        <w:tc>
          <w:tcPr>
            <w:tcW w:w="708" w:type="dxa"/>
            <w:tcBorders>
              <w:top w:val="nil"/>
              <w:left w:val="nil"/>
              <w:bottom w:val="single" w:sz="4" w:space="0" w:color="auto"/>
              <w:right w:val="single" w:sz="4" w:space="0" w:color="auto"/>
            </w:tcBorders>
            <w:shd w:val="clear" w:color="auto" w:fill="auto"/>
            <w:vAlign w:val="center"/>
          </w:tcPr>
          <w:p w14:paraId="4A5C6691" w14:textId="77777777" w:rsidR="00F52430" w:rsidRDefault="00F52430" w:rsidP="00BF5F8D">
            <w:pPr>
              <w:rPr>
                <w:color w:val="000000"/>
              </w:rPr>
            </w:pPr>
          </w:p>
        </w:tc>
        <w:tc>
          <w:tcPr>
            <w:tcW w:w="709" w:type="dxa"/>
            <w:tcBorders>
              <w:top w:val="nil"/>
              <w:left w:val="nil"/>
              <w:bottom w:val="single" w:sz="8" w:space="0" w:color="auto"/>
              <w:right w:val="nil"/>
            </w:tcBorders>
          </w:tcPr>
          <w:p w14:paraId="55D7A7D5" w14:textId="77777777" w:rsidR="00F52430" w:rsidRDefault="00F52430" w:rsidP="00BF5F8D">
            <w:pPr>
              <w:rPr>
                <w:color w:val="000000"/>
              </w:rPr>
            </w:pPr>
          </w:p>
        </w:tc>
        <w:tc>
          <w:tcPr>
            <w:tcW w:w="1134" w:type="dxa"/>
            <w:tcBorders>
              <w:top w:val="nil"/>
              <w:left w:val="nil"/>
              <w:bottom w:val="single" w:sz="8" w:space="0" w:color="auto"/>
              <w:right w:val="single" w:sz="8" w:space="0" w:color="auto"/>
            </w:tcBorders>
            <w:shd w:val="clear" w:color="auto" w:fill="auto"/>
            <w:vAlign w:val="center"/>
          </w:tcPr>
          <w:p w14:paraId="4D4E8A71" w14:textId="77777777" w:rsidR="00F52430" w:rsidRDefault="00F52430" w:rsidP="00BF5F8D">
            <w:pPr>
              <w:rPr>
                <w:color w:val="000000"/>
              </w:rPr>
            </w:pPr>
          </w:p>
        </w:tc>
        <w:tc>
          <w:tcPr>
            <w:tcW w:w="1418" w:type="dxa"/>
            <w:tcBorders>
              <w:top w:val="nil"/>
              <w:left w:val="nil"/>
              <w:bottom w:val="single" w:sz="8" w:space="0" w:color="auto"/>
              <w:right w:val="single" w:sz="8" w:space="0" w:color="auto"/>
            </w:tcBorders>
            <w:shd w:val="clear" w:color="auto" w:fill="auto"/>
            <w:vAlign w:val="center"/>
          </w:tcPr>
          <w:p w14:paraId="5921F8C0" w14:textId="77777777" w:rsidR="00F52430" w:rsidRDefault="00F52430" w:rsidP="00BF5F8D">
            <w:pPr>
              <w:rPr>
                <w:color w:val="000000"/>
              </w:rPr>
            </w:pPr>
          </w:p>
        </w:tc>
      </w:tr>
      <w:tr w:rsidR="00F52430" w:rsidRPr="00A07309" w14:paraId="3F6AE791" w14:textId="77777777" w:rsidTr="0052500F">
        <w:trPr>
          <w:gridAfter w:val="1"/>
          <w:wAfter w:w="141" w:type="dxa"/>
          <w:trHeight w:val="355"/>
        </w:trPr>
        <w:tc>
          <w:tcPr>
            <w:tcW w:w="15750" w:type="dxa"/>
            <w:gridSpan w:val="13"/>
            <w:tcBorders>
              <w:top w:val="nil"/>
              <w:left w:val="single" w:sz="8" w:space="0" w:color="auto"/>
              <w:bottom w:val="nil"/>
              <w:right w:val="single" w:sz="8" w:space="0" w:color="auto"/>
            </w:tcBorders>
          </w:tcPr>
          <w:p w14:paraId="40DED3AA" w14:textId="77777777" w:rsidR="00F52430" w:rsidRPr="00A07309" w:rsidRDefault="00F52430" w:rsidP="009748EC">
            <w:pPr>
              <w:jc w:val="left"/>
              <w:rPr>
                <w:color w:val="000000"/>
              </w:rPr>
            </w:pPr>
            <w:r w:rsidRPr="00A07309">
              <w:rPr>
                <w:b/>
                <w:bCs/>
                <w:color w:val="000000"/>
              </w:rPr>
              <w:t>Раздел 1. Русская литература XIX век</w:t>
            </w:r>
          </w:p>
        </w:tc>
      </w:tr>
      <w:tr w:rsidR="002E5300" w:rsidRPr="00A07309" w14:paraId="5C5E8792" w14:textId="77777777" w:rsidTr="0052500F">
        <w:trPr>
          <w:gridAfter w:val="1"/>
          <w:wAfter w:w="141" w:type="dxa"/>
          <w:trHeight w:val="300"/>
        </w:trPr>
        <w:tc>
          <w:tcPr>
            <w:tcW w:w="724" w:type="dxa"/>
            <w:tcBorders>
              <w:top w:val="single" w:sz="8" w:space="0" w:color="auto"/>
              <w:left w:val="single" w:sz="8" w:space="0" w:color="auto"/>
              <w:bottom w:val="single" w:sz="8" w:space="0" w:color="auto"/>
              <w:right w:val="single" w:sz="8" w:space="0" w:color="auto"/>
            </w:tcBorders>
            <w:shd w:val="clear" w:color="auto" w:fill="auto"/>
            <w:hideMark/>
          </w:tcPr>
          <w:p w14:paraId="0342721B" w14:textId="77777777" w:rsidR="002E5300" w:rsidRPr="00A07309" w:rsidRDefault="002E5300" w:rsidP="00A07309">
            <w:pPr>
              <w:rPr>
                <w:color w:val="000000"/>
              </w:rPr>
            </w:pPr>
            <w:r w:rsidRPr="00A07309">
              <w:rPr>
                <w:color w:val="000000"/>
              </w:rPr>
              <w:t>1</w:t>
            </w:r>
            <w:r>
              <w:rPr>
                <w:color w:val="000000"/>
              </w:rPr>
              <w:t>-2</w:t>
            </w:r>
          </w:p>
        </w:tc>
        <w:tc>
          <w:tcPr>
            <w:tcW w:w="2843" w:type="dxa"/>
            <w:gridSpan w:val="3"/>
            <w:tcBorders>
              <w:top w:val="single" w:sz="8" w:space="0" w:color="auto"/>
              <w:left w:val="nil"/>
              <w:bottom w:val="single" w:sz="8" w:space="0" w:color="auto"/>
              <w:right w:val="single" w:sz="8" w:space="0" w:color="auto"/>
            </w:tcBorders>
            <w:shd w:val="clear" w:color="auto" w:fill="auto"/>
            <w:hideMark/>
          </w:tcPr>
          <w:p w14:paraId="272033C7" w14:textId="77777777" w:rsidR="002E5300" w:rsidRPr="00A07309" w:rsidRDefault="002E5300" w:rsidP="00A07309">
            <w:pPr>
              <w:jc w:val="left"/>
              <w:rPr>
                <w:b/>
                <w:bCs/>
                <w:color w:val="000000"/>
              </w:rPr>
            </w:pPr>
            <w:r w:rsidRPr="00A07309">
              <w:rPr>
                <w:b/>
                <w:bCs/>
                <w:color w:val="000000"/>
              </w:rPr>
              <w:t>Введение. Русская лите</w:t>
            </w:r>
            <w:r>
              <w:rPr>
                <w:b/>
                <w:bCs/>
                <w:color w:val="000000"/>
              </w:rPr>
              <w:t>ратура первой половины XIX века</w:t>
            </w:r>
          </w:p>
        </w:tc>
        <w:tc>
          <w:tcPr>
            <w:tcW w:w="6229" w:type="dxa"/>
            <w:gridSpan w:val="2"/>
            <w:tcBorders>
              <w:top w:val="single" w:sz="8" w:space="0" w:color="auto"/>
              <w:left w:val="nil"/>
              <w:bottom w:val="single" w:sz="8" w:space="0" w:color="auto"/>
              <w:right w:val="single" w:sz="8" w:space="0" w:color="auto"/>
            </w:tcBorders>
            <w:shd w:val="clear" w:color="auto" w:fill="auto"/>
            <w:hideMark/>
          </w:tcPr>
          <w:p w14:paraId="196F1517" w14:textId="77777777" w:rsidR="002E5300" w:rsidRPr="00A07309" w:rsidRDefault="002E5300" w:rsidP="00A07309">
            <w:pPr>
              <w:jc w:val="left"/>
              <w:rPr>
                <w:color w:val="000000"/>
              </w:rPr>
            </w:pPr>
            <w:r w:rsidRPr="00A07309">
              <w:rPr>
                <w:color w:val="000000"/>
              </w:rPr>
              <w:t>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в XIX веке. Самобытность русской литературы (с обобщением ранее изученного материала). Обзор культуры. Литературная борьба. С</w:t>
            </w:r>
            <w:r>
              <w:rPr>
                <w:color w:val="000000"/>
              </w:rPr>
              <w:t>амобытность русского романтизма</w:t>
            </w:r>
          </w:p>
        </w:tc>
        <w:tc>
          <w:tcPr>
            <w:tcW w:w="709" w:type="dxa"/>
            <w:tcBorders>
              <w:top w:val="single" w:sz="4" w:space="0" w:color="auto"/>
              <w:left w:val="nil"/>
              <w:bottom w:val="single" w:sz="8" w:space="0" w:color="auto"/>
              <w:right w:val="single" w:sz="8" w:space="0" w:color="auto"/>
            </w:tcBorders>
            <w:shd w:val="clear" w:color="auto" w:fill="auto"/>
            <w:hideMark/>
          </w:tcPr>
          <w:p w14:paraId="5588DBE3" w14:textId="77777777" w:rsidR="002E5300" w:rsidRPr="00A07309" w:rsidRDefault="002E5300" w:rsidP="00A07309">
            <w:pPr>
              <w:rPr>
                <w:color w:val="000000"/>
              </w:rPr>
            </w:pPr>
            <w:r>
              <w:rPr>
                <w:color w:val="000000"/>
              </w:rPr>
              <w:t>2</w:t>
            </w:r>
          </w:p>
        </w:tc>
        <w:tc>
          <w:tcPr>
            <w:tcW w:w="709" w:type="dxa"/>
            <w:tcBorders>
              <w:top w:val="single" w:sz="4" w:space="0" w:color="auto"/>
              <w:left w:val="nil"/>
              <w:bottom w:val="single" w:sz="8" w:space="0" w:color="auto"/>
              <w:right w:val="single" w:sz="8" w:space="0" w:color="auto"/>
            </w:tcBorders>
            <w:shd w:val="clear" w:color="auto" w:fill="auto"/>
            <w:hideMark/>
          </w:tcPr>
          <w:p w14:paraId="7E6866B5" w14:textId="77777777" w:rsidR="002E5300" w:rsidRPr="00A07309" w:rsidRDefault="002E5300" w:rsidP="00A07309">
            <w:pPr>
              <w:rPr>
                <w:color w:val="000000"/>
              </w:rPr>
            </w:pPr>
            <w:r w:rsidRPr="00A07309">
              <w:rPr>
                <w:color w:val="000000"/>
              </w:rPr>
              <w:t> </w:t>
            </w:r>
          </w:p>
        </w:tc>
        <w:tc>
          <w:tcPr>
            <w:tcW w:w="567" w:type="dxa"/>
            <w:tcBorders>
              <w:top w:val="single" w:sz="8" w:space="0" w:color="auto"/>
              <w:left w:val="nil"/>
              <w:bottom w:val="single" w:sz="8" w:space="0" w:color="auto"/>
              <w:right w:val="nil"/>
            </w:tcBorders>
          </w:tcPr>
          <w:p w14:paraId="06392664" w14:textId="77777777" w:rsidR="002E5300" w:rsidRDefault="00682951" w:rsidP="00A07309">
            <w:pPr>
              <w:rPr>
                <w:color w:val="000000"/>
              </w:rPr>
            </w:pPr>
            <w:r>
              <w:rPr>
                <w:color w:val="000000"/>
              </w:rPr>
              <w:t>2</w:t>
            </w:r>
          </w:p>
        </w:tc>
        <w:tc>
          <w:tcPr>
            <w:tcW w:w="708" w:type="dxa"/>
            <w:tcBorders>
              <w:top w:val="single" w:sz="8" w:space="0" w:color="auto"/>
              <w:left w:val="nil"/>
              <w:bottom w:val="single" w:sz="8" w:space="0" w:color="auto"/>
              <w:right w:val="single" w:sz="8" w:space="0" w:color="auto"/>
            </w:tcBorders>
            <w:shd w:val="clear" w:color="auto" w:fill="auto"/>
          </w:tcPr>
          <w:p w14:paraId="59828EE3" w14:textId="77777777" w:rsidR="002E5300" w:rsidRPr="00A07309" w:rsidRDefault="002E5300" w:rsidP="00A07309">
            <w:pPr>
              <w:rPr>
                <w:color w:val="000000"/>
              </w:rPr>
            </w:pPr>
          </w:p>
        </w:tc>
        <w:tc>
          <w:tcPr>
            <w:tcW w:w="709" w:type="dxa"/>
            <w:tcBorders>
              <w:top w:val="single" w:sz="8" w:space="0" w:color="auto"/>
              <w:left w:val="nil"/>
              <w:bottom w:val="single" w:sz="8" w:space="0" w:color="auto"/>
              <w:right w:val="nil"/>
            </w:tcBorders>
          </w:tcPr>
          <w:p w14:paraId="00B07C07" w14:textId="77777777" w:rsidR="002E5300" w:rsidRPr="00EF3A4B" w:rsidRDefault="002E5300" w:rsidP="00BB76B6">
            <w:pPr>
              <w:jc w:val="left"/>
              <w:rPr>
                <w:color w:val="000000"/>
                <w:sz w:val="22"/>
                <w:szCs w:val="22"/>
              </w:rPr>
            </w:pPr>
          </w:p>
        </w:tc>
        <w:tc>
          <w:tcPr>
            <w:tcW w:w="1134" w:type="dxa"/>
            <w:tcBorders>
              <w:top w:val="single" w:sz="8" w:space="0" w:color="auto"/>
              <w:left w:val="nil"/>
              <w:bottom w:val="single" w:sz="8" w:space="0" w:color="auto"/>
              <w:right w:val="single" w:sz="8" w:space="0" w:color="auto"/>
            </w:tcBorders>
            <w:shd w:val="clear" w:color="auto" w:fill="auto"/>
            <w:hideMark/>
          </w:tcPr>
          <w:p w14:paraId="0D92B8B1" w14:textId="77777777" w:rsidR="008F01E7" w:rsidRPr="00EF3A4B" w:rsidRDefault="008F01E7" w:rsidP="008F01E7">
            <w:pPr>
              <w:jc w:val="left"/>
              <w:rPr>
                <w:color w:val="000000"/>
                <w:sz w:val="22"/>
                <w:szCs w:val="22"/>
              </w:rPr>
            </w:pPr>
            <w:r w:rsidRPr="00EF3A4B">
              <w:rPr>
                <w:color w:val="000000"/>
                <w:sz w:val="22"/>
                <w:szCs w:val="22"/>
              </w:rPr>
              <w:t>ОК2, ОК5,</w:t>
            </w:r>
          </w:p>
          <w:p w14:paraId="50C40EDB" w14:textId="77777777" w:rsidR="002E5300" w:rsidRPr="00EF3A4B" w:rsidRDefault="008F01E7" w:rsidP="008F01E7">
            <w:pPr>
              <w:jc w:val="left"/>
              <w:rPr>
                <w:color w:val="000000"/>
                <w:sz w:val="22"/>
                <w:szCs w:val="22"/>
              </w:rPr>
            </w:pPr>
            <w:r w:rsidRPr="00EF3A4B">
              <w:rPr>
                <w:color w:val="000000"/>
                <w:sz w:val="22"/>
                <w:szCs w:val="22"/>
              </w:rPr>
              <w:t>ОК3</w:t>
            </w:r>
          </w:p>
        </w:tc>
        <w:tc>
          <w:tcPr>
            <w:tcW w:w="1418" w:type="dxa"/>
            <w:tcBorders>
              <w:top w:val="single" w:sz="8" w:space="0" w:color="auto"/>
              <w:left w:val="nil"/>
              <w:bottom w:val="single" w:sz="8" w:space="0" w:color="auto"/>
              <w:right w:val="single" w:sz="8" w:space="0" w:color="auto"/>
            </w:tcBorders>
            <w:shd w:val="clear" w:color="auto" w:fill="auto"/>
            <w:hideMark/>
          </w:tcPr>
          <w:p w14:paraId="0C7AC183" w14:textId="77777777" w:rsidR="002E5300" w:rsidRPr="00EF3A4B" w:rsidRDefault="008F01E7" w:rsidP="00BB76B6">
            <w:pPr>
              <w:jc w:val="left"/>
              <w:rPr>
                <w:color w:val="000000"/>
                <w:sz w:val="22"/>
                <w:szCs w:val="22"/>
              </w:rPr>
            </w:pPr>
            <w:r w:rsidRPr="00EF3A4B">
              <w:rPr>
                <w:color w:val="000000"/>
                <w:sz w:val="22"/>
                <w:szCs w:val="22"/>
              </w:rPr>
              <w:t>ЛР5, ЛР4, ЛР10, П1, М4, М9, М8</w:t>
            </w:r>
          </w:p>
        </w:tc>
      </w:tr>
      <w:tr w:rsidR="002E5300" w:rsidRPr="00EF3A4B" w14:paraId="591D0A28" w14:textId="77777777" w:rsidTr="0052500F">
        <w:trPr>
          <w:gridAfter w:val="1"/>
          <w:wAfter w:w="141" w:type="dxa"/>
          <w:trHeight w:val="300"/>
        </w:trPr>
        <w:tc>
          <w:tcPr>
            <w:tcW w:w="9788" w:type="dxa"/>
            <w:gridSpan w:val="5"/>
            <w:tcBorders>
              <w:top w:val="single" w:sz="8" w:space="0" w:color="auto"/>
              <w:left w:val="single" w:sz="8" w:space="0" w:color="auto"/>
              <w:bottom w:val="single" w:sz="8" w:space="0" w:color="auto"/>
              <w:right w:val="single" w:sz="8" w:space="0" w:color="auto"/>
            </w:tcBorders>
            <w:shd w:val="clear" w:color="auto" w:fill="auto"/>
            <w:hideMark/>
          </w:tcPr>
          <w:p w14:paraId="3183C2BB" w14:textId="77777777" w:rsidR="002E5300" w:rsidRPr="00A07309" w:rsidRDefault="002E5300" w:rsidP="00A07309">
            <w:pPr>
              <w:jc w:val="left"/>
              <w:rPr>
                <w:color w:val="000000"/>
              </w:rPr>
            </w:pPr>
            <w:r w:rsidRPr="00816450">
              <w:rPr>
                <w:b/>
                <w:bCs/>
                <w:iCs/>
                <w:color w:val="000000"/>
              </w:rPr>
              <w:t xml:space="preserve">Самостоятельная работа обучающегося. Выполнение домашних заданий: </w:t>
            </w:r>
            <w:r w:rsidRPr="00816450">
              <w:rPr>
                <w:iCs/>
                <w:color w:val="000000"/>
              </w:rPr>
              <w:t>Социально-политическая обстановка в России в начале ХIХ века. Влияние идей Великой французской революции на формирование общественного сознания и литературного движения. Московское общество любомудров, его философско-эстетическая программа. Основные</w:t>
            </w:r>
            <w:r w:rsidRPr="00A07309">
              <w:rPr>
                <w:i/>
                <w:iCs/>
                <w:color w:val="000000"/>
              </w:rPr>
              <w:t xml:space="preserve"> </w:t>
            </w:r>
            <w:r w:rsidRPr="00816450">
              <w:rPr>
                <w:iCs/>
                <w:color w:val="000000"/>
              </w:rPr>
              <w:t>эстетические принципы реализма. Этапы развития реализма в XIX в.</w:t>
            </w:r>
          </w:p>
        </w:tc>
        <w:tc>
          <w:tcPr>
            <w:tcW w:w="717" w:type="dxa"/>
            <w:gridSpan w:val="2"/>
            <w:tcBorders>
              <w:top w:val="single" w:sz="4" w:space="0" w:color="auto"/>
              <w:left w:val="nil"/>
              <w:bottom w:val="single" w:sz="8" w:space="0" w:color="auto"/>
              <w:right w:val="single" w:sz="8" w:space="0" w:color="auto"/>
            </w:tcBorders>
            <w:shd w:val="clear" w:color="auto" w:fill="auto"/>
            <w:hideMark/>
          </w:tcPr>
          <w:p w14:paraId="26D25FD8" w14:textId="77777777" w:rsidR="002E5300" w:rsidRDefault="002E5300" w:rsidP="00A07309">
            <w:pPr>
              <w:rPr>
                <w:color w:val="000000"/>
              </w:rPr>
            </w:pPr>
            <w:r>
              <w:rPr>
                <w:color w:val="000000"/>
              </w:rPr>
              <w:t>2</w:t>
            </w:r>
          </w:p>
        </w:tc>
        <w:tc>
          <w:tcPr>
            <w:tcW w:w="709" w:type="dxa"/>
            <w:tcBorders>
              <w:top w:val="single" w:sz="4" w:space="0" w:color="auto"/>
              <w:left w:val="nil"/>
              <w:bottom w:val="single" w:sz="8" w:space="0" w:color="auto"/>
              <w:right w:val="single" w:sz="8" w:space="0" w:color="auto"/>
            </w:tcBorders>
            <w:shd w:val="clear" w:color="auto" w:fill="auto"/>
            <w:hideMark/>
          </w:tcPr>
          <w:p w14:paraId="6FB3A820" w14:textId="77777777" w:rsidR="002E5300" w:rsidRPr="00A07309" w:rsidRDefault="002E5300" w:rsidP="00A07309">
            <w:pPr>
              <w:rPr>
                <w:color w:val="000000"/>
              </w:rPr>
            </w:pPr>
            <w:r>
              <w:rPr>
                <w:color w:val="000000"/>
              </w:rPr>
              <w:t>2</w:t>
            </w:r>
          </w:p>
        </w:tc>
        <w:tc>
          <w:tcPr>
            <w:tcW w:w="567" w:type="dxa"/>
            <w:tcBorders>
              <w:top w:val="single" w:sz="8" w:space="0" w:color="auto"/>
              <w:left w:val="nil"/>
              <w:bottom w:val="single" w:sz="8" w:space="0" w:color="auto"/>
              <w:right w:val="nil"/>
            </w:tcBorders>
          </w:tcPr>
          <w:p w14:paraId="5A45B87A" w14:textId="77777777" w:rsidR="002E5300" w:rsidRDefault="002E5300" w:rsidP="00A07309">
            <w:pPr>
              <w:rPr>
                <w:color w:val="000000"/>
              </w:rPr>
            </w:pPr>
          </w:p>
        </w:tc>
        <w:tc>
          <w:tcPr>
            <w:tcW w:w="708" w:type="dxa"/>
            <w:tcBorders>
              <w:top w:val="single" w:sz="8" w:space="0" w:color="auto"/>
              <w:left w:val="nil"/>
              <w:bottom w:val="single" w:sz="8" w:space="0" w:color="auto"/>
              <w:right w:val="single" w:sz="8" w:space="0" w:color="auto"/>
            </w:tcBorders>
            <w:shd w:val="clear" w:color="auto" w:fill="auto"/>
          </w:tcPr>
          <w:p w14:paraId="3FC30D0B" w14:textId="77777777" w:rsidR="002E5300" w:rsidRDefault="002E5300" w:rsidP="00A07309">
            <w:pPr>
              <w:rPr>
                <w:color w:val="000000"/>
              </w:rPr>
            </w:pPr>
          </w:p>
        </w:tc>
        <w:tc>
          <w:tcPr>
            <w:tcW w:w="709" w:type="dxa"/>
            <w:tcBorders>
              <w:top w:val="single" w:sz="8" w:space="0" w:color="auto"/>
              <w:left w:val="nil"/>
              <w:bottom w:val="single" w:sz="8" w:space="0" w:color="auto"/>
              <w:right w:val="nil"/>
            </w:tcBorders>
          </w:tcPr>
          <w:p w14:paraId="38D827FA" w14:textId="77777777" w:rsidR="002E5300" w:rsidRPr="00EF3A4B" w:rsidRDefault="002E5300" w:rsidP="00BB76B6">
            <w:pPr>
              <w:jc w:val="left"/>
              <w:rPr>
                <w:color w:val="000000"/>
                <w:sz w:val="22"/>
                <w:szCs w:val="22"/>
              </w:rPr>
            </w:pPr>
          </w:p>
        </w:tc>
        <w:tc>
          <w:tcPr>
            <w:tcW w:w="1134" w:type="dxa"/>
            <w:tcBorders>
              <w:top w:val="single" w:sz="8" w:space="0" w:color="auto"/>
              <w:left w:val="nil"/>
              <w:bottom w:val="single" w:sz="8" w:space="0" w:color="auto"/>
              <w:right w:val="single" w:sz="8" w:space="0" w:color="auto"/>
            </w:tcBorders>
            <w:shd w:val="clear" w:color="auto" w:fill="auto"/>
            <w:hideMark/>
          </w:tcPr>
          <w:p w14:paraId="57827883" w14:textId="77777777" w:rsidR="002E5300" w:rsidRPr="00EF3A4B" w:rsidRDefault="008F01E7" w:rsidP="00BB76B6">
            <w:pPr>
              <w:jc w:val="left"/>
              <w:rPr>
                <w:color w:val="000000"/>
                <w:sz w:val="22"/>
                <w:szCs w:val="22"/>
              </w:rPr>
            </w:pPr>
            <w:r w:rsidRPr="00EF3A4B">
              <w:rPr>
                <w:color w:val="000000"/>
                <w:sz w:val="22"/>
                <w:szCs w:val="22"/>
              </w:rPr>
              <w:t>ОК2, ОК3, ОК4, ОК5, ОК8</w:t>
            </w:r>
          </w:p>
        </w:tc>
        <w:tc>
          <w:tcPr>
            <w:tcW w:w="1418" w:type="dxa"/>
            <w:tcBorders>
              <w:top w:val="single" w:sz="8" w:space="0" w:color="auto"/>
              <w:left w:val="nil"/>
              <w:bottom w:val="single" w:sz="8" w:space="0" w:color="auto"/>
              <w:right w:val="single" w:sz="8" w:space="0" w:color="auto"/>
            </w:tcBorders>
            <w:shd w:val="clear" w:color="auto" w:fill="auto"/>
            <w:hideMark/>
          </w:tcPr>
          <w:p w14:paraId="43561980" w14:textId="77777777" w:rsidR="002E5300" w:rsidRPr="00EF3A4B" w:rsidRDefault="008F01E7" w:rsidP="00BB76B6">
            <w:pPr>
              <w:jc w:val="left"/>
              <w:rPr>
                <w:color w:val="000000"/>
                <w:sz w:val="22"/>
                <w:szCs w:val="22"/>
              </w:rPr>
            </w:pPr>
            <w:r w:rsidRPr="00EF3A4B">
              <w:rPr>
                <w:color w:val="000000"/>
                <w:sz w:val="22"/>
                <w:szCs w:val="22"/>
              </w:rPr>
              <w:t>ЛР5, ЛР8, М1, М4, М5, М7, М9, П1-3, П11</w:t>
            </w:r>
          </w:p>
        </w:tc>
      </w:tr>
      <w:tr w:rsidR="002E5300" w:rsidRPr="00A07309" w14:paraId="7BC14A84" w14:textId="77777777" w:rsidTr="0052500F">
        <w:trPr>
          <w:gridAfter w:val="1"/>
          <w:wAfter w:w="141" w:type="dxa"/>
          <w:trHeight w:val="3838"/>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14:paraId="4A1B8562" w14:textId="77777777" w:rsidR="002E5300" w:rsidRPr="00A07309" w:rsidRDefault="002E5300" w:rsidP="00406015">
            <w:pPr>
              <w:rPr>
                <w:color w:val="000000"/>
              </w:rPr>
            </w:pPr>
            <w:r>
              <w:rPr>
                <w:color w:val="000000"/>
              </w:rPr>
              <w:lastRenderedPageBreak/>
              <w:t>3</w:t>
            </w:r>
          </w:p>
        </w:tc>
        <w:tc>
          <w:tcPr>
            <w:tcW w:w="2843"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D8ED2D" w14:textId="77777777" w:rsidR="002E5300" w:rsidRPr="00A07309" w:rsidRDefault="002E5300" w:rsidP="009F3641">
            <w:pPr>
              <w:jc w:val="left"/>
              <w:rPr>
                <w:color w:val="000000"/>
              </w:rPr>
            </w:pPr>
            <w:r w:rsidRPr="00A07309">
              <w:rPr>
                <w:color w:val="000000"/>
              </w:rPr>
              <w:t xml:space="preserve">А.С. Пушкин. Жизнь и творчество. </w:t>
            </w:r>
          </w:p>
        </w:tc>
        <w:tc>
          <w:tcPr>
            <w:tcW w:w="622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90F9264" w14:textId="77777777" w:rsidR="002E5300" w:rsidRPr="00A07309" w:rsidRDefault="002E5300" w:rsidP="00A07309">
            <w:pPr>
              <w:jc w:val="left"/>
              <w:rPr>
                <w:color w:val="000000"/>
              </w:rPr>
            </w:pPr>
            <w:r w:rsidRPr="00A07309">
              <w:rPr>
                <w:color w:val="000000"/>
              </w:rPr>
              <w:t xml:space="preserve">Соотнесение вольнолюбивых настроений с мироощущением самого поэта, с его призванием. Философское осмысление личной свободы. Стихотворения: «Погасло дневное светило», «Свободы сеятель пустынный…», «Подражания Корану» («И путник усталый на Бога роптал…»), «Элегия» («Безумных лет угасшее веселье...»), «...Вновь я посетил...», «К морю», «Редеет облаков летучая гряда», «Вольность», «Деревня», «Пророк», «Из </w:t>
            </w:r>
            <w:proofErr w:type="spellStart"/>
            <w:r w:rsidRPr="00A07309">
              <w:rPr>
                <w:color w:val="000000"/>
              </w:rPr>
              <w:t>Пиндемонти</w:t>
            </w:r>
            <w:proofErr w:type="spellEnd"/>
            <w:r w:rsidRPr="00A07309">
              <w:rPr>
                <w:color w:val="000000"/>
              </w:rPr>
              <w:t>», «Поэту», «Пора, мой друг, пора! покоя сердце просит…», «Сожженное письмо», «Я Вас любил», «На холмах Грузии лежит ночная мгла», «Безумных лет угасшее веселье», «Зима. Что делать мне в деревне?», «Все в жертву памяти твоей...», «Желание славы», «Друзья мои, прекрасен наш союз!», «Стихи, сочиненные ночью во время бессонницы», «Осень», «Бесы», «Когда по улицам задумчив я брожу…». Философское начало в ранней лирике. Мотивы свободы, неволи, обманутой любви, неразрешимые противоречия героев южных поэм Пушкина. Эволюция романтического героя. Автор и герой. Философская лирика. Размышления поэта о вечных вопросах быт</w:t>
            </w:r>
            <w:r>
              <w:rPr>
                <w:color w:val="000000"/>
              </w:rPr>
              <w:t>ия, постижение тайны мироздания</w:t>
            </w:r>
          </w:p>
        </w:tc>
        <w:tc>
          <w:tcPr>
            <w:tcW w:w="709" w:type="dxa"/>
            <w:tcBorders>
              <w:top w:val="single" w:sz="8" w:space="0" w:color="auto"/>
              <w:left w:val="single" w:sz="4" w:space="0" w:color="auto"/>
              <w:bottom w:val="single" w:sz="4" w:space="0" w:color="auto"/>
              <w:right w:val="single" w:sz="8" w:space="0" w:color="auto"/>
            </w:tcBorders>
            <w:shd w:val="clear" w:color="auto" w:fill="auto"/>
            <w:hideMark/>
          </w:tcPr>
          <w:p w14:paraId="756FE542" w14:textId="77777777" w:rsidR="002E5300" w:rsidRPr="00C02A50" w:rsidRDefault="002E5300" w:rsidP="00A07309">
            <w:r>
              <w:t>1</w:t>
            </w:r>
          </w:p>
        </w:tc>
        <w:tc>
          <w:tcPr>
            <w:tcW w:w="709" w:type="dxa"/>
            <w:tcBorders>
              <w:top w:val="single" w:sz="8" w:space="0" w:color="auto"/>
              <w:left w:val="nil"/>
              <w:bottom w:val="single" w:sz="4" w:space="0" w:color="auto"/>
              <w:right w:val="single" w:sz="8" w:space="0" w:color="auto"/>
            </w:tcBorders>
            <w:shd w:val="clear" w:color="auto" w:fill="auto"/>
            <w:hideMark/>
          </w:tcPr>
          <w:p w14:paraId="60BB1A7F" w14:textId="77777777" w:rsidR="002E5300" w:rsidRPr="00C02A50" w:rsidRDefault="002E5300" w:rsidP="00A07309">
            <w:r w:rsidRPr="00C02A50">
              <w:t> </w:t>
            </w:r>
          </w:p>
        </w:tc>
        <w:tc>
          <w:tcPr>
            <w:tcW w:w="567" w:type="dxa"/>
            <w:tcBorders>
              <w:top w:val="single" w:sz="8" w:space="0" w:color="auto"/>
              <w:left w:val="nil"/>
              <w:bottom w:val="single" w:sz="4" w:space="0" w:color="auto"/>
              <w:right w:val="nil"/>
            </w:tcBorders>
          </w:tcPr>
          <w:p w14:paraId="04F46E5B" w14:textId="77777777" w:rsidR="002E5300" w:rsidRDefault="00682951" w:rsidP="00A07309">
            <w:r>
              <w:t>1</w:t>
            </w:r>
          </w:p>
        </w:tc>
        <w:tc>
          <w:tcPr>
            <w:tcW w:w="708" w:type="dxa"/>
            <w:tcBorders>
              <w:top w:val="single" w:sz="8" w:space="0" w:color="auto"/>
              <w:left w:val="nil"/>
              <w:bottom w:val="single" w:sz="4" w:space="0" w:color="auto"/>
              <w:right w:val="single" w:sz="8" w:space="0" w:color="auto"/>
            </w:tcBorders>
            <w:shd w:val="clear" w:color="auto" w:fill="auto"/>
          </w:tcPr>
          <w:p w14:paraId="303A41F9" w14:textId="77777777" w:rsidR="002E5300" w:rsidRPr="00C02A50" w:rsidRDefault="002E5300" w:rsidP="00A07309"/>
        </w:tc>
        <w:tc>
          <w:tcPr>
            <w:tcW w:w="709" w:type="dxa"/>
            <w:tcBorders>
              <w:top w:val="single" w:sz="8" w:space="0" w:color="auto"/>
              <w:left w:val="nil"/>
              <w:bottom w:val="single" w:sz="4" w:space="0" w:color="auto"/>
              <w:right w:val="nil"/>
            </w:tcBorders>
          </w:tcPr>
          <w:p w14:paraId="4601A7AD" w14:textId="77777777" w:rsidR="002E5300" w:rsidRPr="00EF3A4B" w:rsidRDefault="002E5300" w:rsidP="00BB76B6">
            <w:pPr>
              <w:jc w:val="left"/>
              <w:rPr>
                <w:color w:val="000000"/>
                <w:sz w:val="22"/>
                <w:szCs w:val="22"/>
              </w:rPr>
            </w:pPr>
          </w:p>
        </w:tc>
        <w:tc>
          <w:tcPr>
            <w:tcW w:w="1134" w:type="dxa"/>
            <w:tcBorders>
              <w:top w:val="single" w:sz="8" w:space="0" w:color="auto"/>
              <w:left w:val="nil"/>
              <w:bottom w:val="single" w:sz="4" w:space="0" w:color="auto"/>
              <w:right w:val="single" w:sz="8" w:space="0" w:color="auto"/>
            </w:tcBorders>
            <w:shd w:val="clear" w:color="auto" w:fill="auto"/>
            <w:hideMark/>
          </w:tcPr>
          <w:p w14:paraId="488A76DB" w14:textId="77777777" w:rsidR="002E5300" w:rsidRPr="00EF3A4B" w:rsidRDefault="008F01E7" w:rsidP="00BB76B6">
            <w:pPr>
              <w:jc w:val="left"/>
              <w:rPr>
                <w:color w:val="000000"/>
                <w:sz w:val="22"/>
                <w:szCs w:val="22"/>
              </w:rPr>
            </w:pPr>
            <w:r w:rsidRPr="00EF3A4B">
              <w:rPr>
                <w:color w:val="000000"/>
                <w:sz w:val="22"/>
                <w:szCs w:val="22"/>
              </w:rPr>
              <w:t>ОК2, ОК3, ОК4, ОК5</w:t>
            </w:r>
          </w:p>
        </w:tc>
        <w:tc>
          <w:tcPr>
            <w:tcW w:w="1418" w:type="dxa"/>
            <w:tcBorders>
              <w:top w:val="single" w:sz="8" w:space="0" w:color="auto"/>
              <w:left w:val="nil"/>
              <w:bottom w:val="single" w:sz="4" w:space="0" w:color="auto"/>
              <w:right w:val="single" w:sz="8" w:space="0" w:color="auto"/>
            </w:tcBorders>
            <w:shd w:val="clear" w:color="auto" w:fill="auto"/>
            <w:hideMark/>
          </w:tcPr>
          <w:p w14:paraId="02FE95B1" w14:textId="77777777" w:rsidR="002E5300" w:rsidRPr="00EF3A4B" w:rsidRDefault="008F01E7" w:rsidP="00BB76B6">
            <w:pPr>
              <w:jc w:val="left"/>
              <w:rPr>
                <w:color w:val="000000"/>
                <w:sz w:val="22"/>
                <w:szCs w:val="22"/>
              </w:rPr>
            </w:pPr>
            <w:r w:rsidRPr="00EF3A4B">
              <w:rPr>
                <w:color w:val="000000"/>
                <w:sz w:val="22"/>
                <w:szCs w:val="22"/>
              </w:rPr>
              <w:t>М5, ЛР4, ЛР5, ЛР</w:t>
            </w:r>
            <w:r>
              <w:rPr>
                <w:color w:val="000000"/>
                <w:sz w:val="22"/>
                <w:szCs w:val="22"/>
              </w:rPr>
              <w:t>8, П4,</w:t>
            </w:r>
            <w:r w:rsidRPr="00EF3A4B">
              <w:rPr>
                <w:color w:val="000000"/>
                <w:sz w:val="22"/>
                <w:szCs w:val="22"/>
              </w:rPr>
              <w:t xml:space="preserve"> П9</w:t>
            </w:r>
          </w:p>
        </w:tc>
      </w:tr>
      <w:tr w:rsidR="002E5300" w:rsidRPr="00A07309" w14:paraId="57A16638" w14:textId="77777777" w:rsidTr="0052500F">
        <w:trPr>
          <w:gridAfter w:val="1"/>
          <w:wAfter w:w="141" w:type="dxa"/>
          <w:trHeight w:val="2234"/>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14:paraId="41549208" w14:textId="77777777" w:rsidR="002E5300" w:rsidRPr="00A07309" w:rsidRDefault="002E5300" w:rsidP="00A07309">
            <w:pPr>
              <w:rPr>
                <w:color w:val="000000"/>
              </w:rPr>
            </w:pPr>
            <w:r>
              <w:rPr>
                <w:color w:val="000000"/>
              </w:rPr>
              <w:t>4</w:t>
            </w:r>
          </w:p>
        </w:tc>
        <w:tc>
          <w:tcPr>
            <w:tcW w:w="2843" w:type="dxa"/>
            <w:gridSpan w:val="3"/>
            <w:tcBorders>
              <w:top w:val="nil"/>
              <w:left w:val="single" w:sz="4" w:space="0" w:color="auto"/>
              <w:bottom w:val="single" w:sz="8" w:space="0" w:color="auto"/>
              <w:right w:val="single" w:sz="8" w:space="0" w:color="auto"/>
            </w:tcBorders>
            <w:shd w:val="clear" w:color="auto" w:fill="auto"/>
            <w:hideMark/>
          </w:tcPr>
          <w:p w14:paraId="647312D9" w14:textId="77777777" w:rsidR="002E5300" w:rsidRPr="00A07309" w:rsidRDefault="002E5300" w:rsidP="007F2FAD">
            <w:pPr>
              <w:jc w:val="left"/>
              <w:rPr>
                <w:color w:val="000000"/>
              </w:rPr>
            </w:pPr>
            <w:r w:rsidRPr="00A07309">
              <w:rPr>
                <w:color w:val="000000"/>
              </w:rPr>
              <w:t>Философская и вольнолюбивая лирика А.С. Пушкина</w:t>
            </w:r>
          </w:p>
        </w:tc>
        <w:tc>
          <w:tcPr>
            <w:tcW w:w="6229" w:type="dxa"/>
            <w:gridSpan w:val="2"/>
            <w:vMerge/>
            <w:tcBorders>
              <w:left w:val="nil"/>
              <w:bottom w:val="single" w:sz="8" w:space="0" w:color="auto"/>
              <w:right w:val="single" w:sz="8" w:space="0" w:color="auto"/>
            </w:tcBorders>
            <w:shd w:val="clear" w:color="auto" w:fill="auto"/>
            <w:hideMark/>
          </w:tcPr>
          <w:p w14:paraId="2DA6F5C9" w14:textId="77777777" w:rsidR="002E5300" w:rsidRPr="00A07309" w:rsidRDefault="002E5300" w:rsidP="00A07309">
            <w:pPr>
              <w:jc w:val="left"/>
              <w:rPr>
                <w:color w:val="000000"/>
              </w:rPr>
            </w:pPr>
          </w:p>
        </w:tc>
        <w:tc>
          <w:tcPr>
            <w:tcW w:w="709" w:type="dxa"/>
            <w:tcBorders>
              <w:top w:val="single" w:sz="4" w:space="0" w:color="auto"/>
              <w:left w:val="nil"/>
              <w:bottom w:val="single" w:sz="8" w:space="0" w:color="auto"/>
              <w:right w:val="single" w:sz="8" w:space="0" w:color="auto"/>
            </w:tcBorders>
            <w:shd w:val="clear" w:color="auto" w:fill="auto"/>
            <w:hideMark/>
          </w:tcPr>
          <w:p w14:paraId="792FE985" w14:textId="77777777" w:rsidR="002E5300" w:rsidRPr="00A07309" w:rsidRDefault="002E5300" w:rsidP="00F304F8">
            <w:pPr>
              <w:rPr>
                <w:color w:val="000000"/>
              </w:rPr>
            </w:pPr>
            <w:r>
              <w:rPr>
                <w:color w:val="000000"/>
              </w:rPr>
              <w:t>1</w:t>
            </w:r>
          </w:p>
        </w:tc>
        <w:tc>
          <w:tcPr>
            <w:tcW w:w="709" w:type="dxa"/>
            <w:tcBorders>
              <w:top w:val="single" w:sz="4" w:space="0" w:color="auto"/>
              <w:left w:val="nil"/>
              <w:bottom w:val="single" w:sz="8" w:space="0" w:color="auto"/>
              <w:right w:val="single" w:sz="8" w:space="0" w:color="auto"/>
            </w:tcBorders>
            <w:shd w:val="clear" w:color="auto" w:fill="auto"/>
            <w:hideMark/>
          </w:tcPr>
          <w:p w14:paraId="3E1E9ACA" w14:textId="77777777" w:rsidR="002E5300" w:rsidRPr="00A07309" w:rsidRDefault="002E5300" w:rsidP="00F304F8">
            <w:pPr>
              <w:rPr>
                <w:color w:val="000000"/>
              </w:rPr>
            </w:pPr>
            <w:r w:rsidRPr="00A07309">
              <w:rPr>
                <w:color w:val="000000"/>
              </w:rPr>
              <w:t> </w:t>
            </w:r>
          </w:p>
        </w:tc>
        <w:tc>
          <w:tcPr>
            <w:tcW w:w="567" w:type="dxa"/>
            <w:tcBorders>
              <w:top w:val="single" w:sz="4" w:space="0" w:color="auto"/>
              <w:left w:val="nil"/>
              <w:bottom w:val="single" w:sz="8" w:space="0" w:color="auto"/>
              <w:right w:val="nil"/>
            </w:tcBorders>
          </w:tcPr>
          <w:p w14:paraId="3724FA72" w14:textId="77777777" w:rsidR="002E5300" w:rsidRDefault="00682951" w:rsidP="00F304F8">
            <w:pPr>
              <w:rPr>
                <w:color w:val="000000"/>
              </w:rPr>
            </w:pPr>
            <w:r>
              <w:rPr>
                <w:color w:val="000000"/>
              </w:rPr>
              <w:t>1</w:t>
            </w:r>
          </w:p>
        </w:tc>
        <w:tc>
          <w:tcPr>
            <w:tcW w:w="708" w:type="dxa"/>
            <w:tcBorders>
              <w:top w:val="single" w:sz="4" w:space="0" w:color="auto"/>
              <w:left w:val="nil"/>
              <w:bottom w:val="single" w:sz="8" w:space="0" w:color="auto"/>
              <w:right w:val="single" w:sz="8" w:space="0" w:color="auto"/>
            </w:tcBorders>
            <w:shd w:val="clear" w:color="auto" w:fill="auto"/>
          </w:tcPr>
          <w:p w14:paraId="20A8B0B2" w14:textId="77777777" w:rsidR="002E5300" w:rsidRPr="00A07309" w:rsidRDefault="002E5300" w:rsidP="00F304F8">
            <w:pPr>
              <w:rPr>
                <w:color w:val="000000"/>
              </w:rPr>
            </w:pPr>
          </w:p>
        </w:tc>
        <w:tc>
          <w:tcPr>
            <w:tcW w:w="709" w:type="dxa"/>
            <w:tcBorders>
              <w:top w:val="single" w:sz="4" w:space="0" w:color="auto"/>
              <w:left w:val="nil"/>
              <w:bottom w:val="single" w:sz="8" w:space="0" w:color="auto"/>
              <w:right w:val="nil"/>
            </w:tcBorders>
          </w:tcPr>
          <w:p w14:paraId="028F68DF" w14:textId="77777777" w:rsidR="002E5300" w:rsidRPr="00EF3A4B" w:rsidRDefault="002E5300" w:rsidP="00BB76B6">
            <w:pPr>
              <w:jc w:val="left"/>
              <w:rPr>
                <w:color w:val="000000"/>
                <w:sz w:val="22"/>
                <w:szCs w:val="22"/>
              </w:rPr>
            </w:pPr>
          </w:p>
        </w:tc>
        <w:tc>
          <w:tcPr>
            <w:tcW w:w="1134" w:type="dxa"/>
            <w:tcBorders>
              <w:top w:val="single" w:sz="4" w:space="0" w:color="auto"/>
              <w:left w:val="nil"/>
              <w:bottom w:val="single" w:sz="8" w:space="0" w:color="auto"/>
              <w:right w:val="single" w:sz="8" w:space="0" w:color="auto"/>
            </w:tcBorders>
            <w:shd w:val="clear" w:color="auto" w:fill="auto"/>
            <w:hideMark/>
          </w:tcPr>
          <w:p w14:paraId="52B6DC12" w14:textId="77777777" w:rsidR="002E5300" w:rsidRPr="00EF3A4B" w:rsidRDefault="008F01E7" w:rsidP="00BB76B6">
            <w:pPr>
              <w:jc w:val="left"/>
              <w:rPr>
                <w:color w:val="000000"/>
                <w:sz w:val="22"/>
                <w:szCs w:val="22"/>
              </w:rPr>
            </w:pPr>
            <w:r w:rsidRPr="00EF3A4B">
              <w:rPr>
                <w:color w:val="000000"/>
                <w:sz w:val="22"/>
                <w:szCs w:val="22"/>
              </w:rPr>
              <w:t>ОК2, ОК3, ОК4, ОК5</w:t>
            </w:r>
          </w:p>
        </w:tc>
        <w:tc>
          <w:tcPr>
            <w:tcW w:w="1418" w:type="dxa"/>
            <w:tcBorders>
              <w:top w:val="single" w:sz="4" w:space="0" w:color="auto"/>
              <w:left w:val="nil"/>
              <w:bottom w:val="single" w:sz="8" w:space="0" w:color="auto"/>
              <w:right w:val="single" w:sz="8" w:space="0" w:color="auto"/>
            </w:tcBorders>
            <w:shd w:val="clear" w:color="auto" w:fill="auto"/>
            <w:hideMark/>
          </w:tcPr>
          <w:p w14:paraId="4C258D0F" w14:textId="77777777" w:rsidR="002E5300" w:rsidRPr="00EF3A4B" w:rsidRDefault="008F01E7" w:rsidP="00BB76B6">
            <w:pPr>
              <w:jc w:val="left"/>
              <w:rPr>
                <w:color w:val="000000"/>
                <w:sz w:val="22"/>
                <w:szCs w:val="22"/>
              </w:rPr>
            </w:pPr>
            <w:r w:rsidRPr="00EF3A4B">
              <w:rPr>
                <w:color w:val="000000"/>
                <w:sz w:val="22"/>
                <w:szCs w:val="22"/>
              </w:rPr>
              <w:t>ЛР6, ЛР7, ЛР8, ЛР10, М8, М5, П1, П2, П7, П8</w:t>
            </w:r>
          </w:p>
        </w:tc>
      </w:tr>
      <w:tr w:rsidR="002E5300" w:rsidRPr="00A07309" w14:paraId="3F6F9471" w14:textId="77777777" w:rsidTr="0052500F">
        <w:trPr>
          <w:gridAfter w:val="1"/>
          <w:wAfter w:w="141" w:type="dxa"/>
          <w:trHeight w:val="300"/>
        </w:trPr>
        <w:tc>
          <w:tcPr>
            <w:tcW w:w="724" w:type="dxa"/>
            <w:tcBorders>
              <w:top w:val="single" w:sz="4" w:space="0" w:color="auto"/>
              <w:left w:val="single" w:sz="8" w:space="0" w:color="auto"/>
              <w:bottom w:val="single" w:sz="8" w:space="0" w:color="auto"/>
              <w:right w:val="single" w:sz="8" w:space="0" w:color="auto"/>
            </w:tcBorders>
            <w:shd w:val="clear" w:color="auto" w:fill="auto"/>
            <w:hideMark/>
          </w:tcPr>
          <w:p w14:paraId="65DB5027" w14:textId="77777777" w:rsidR="002E5300" w:rsidRPr="00A07309" w:rsidRDefault="002E5300" w:rsidP="00647035">
            <w:pPr>
              <w:rPr>
                <w:color w:val="000000"/>
              </w:rPr>
            </w:pPr>
            <w:r>
              <w:rPr>
                <w:color w:val="000000"/>
              </w:rPr>
              <w:t>5</w:t>
            </w:r>
          </w:p>
        </w:tc>
        <w:tc>
          <w:tcPr>
            <w:tcW w:w="2843" w:type="dxa"/>
            <w:gridSpan w:val="3"/>
            <w:tcBorders>
              <w:top w:val="nil"/>
              <w:left w:val="nil"/>
              <w:bottom w:val="single" w:sz="8" w:space="0" w:color="auto"/>
              <w:right w:val="single" w:sz="8" w:space="0" w:color="auto"/>
            </w:tcBorders>
            <w:shd w:val="clear" w:color="auto" w:fill="auto"/>
            <w:hideMark/>
          </w:tcPr>
          <w:p w14:paraId="299ED1E5" w14:textId="77777777" w:rsidR="002E5300" w:rsidRPr="00A07309" w:rsidRDefault="002E5300" w:rsidP="00647035">
            <w:pPr>
              <w:jc w:val="left"/>
              <w:rPr>
                <w:color w:val="000000"/>
              </w:rPr>
            </w:pPr>
            <w:r>
              <w:rPr>
                <w:color w:val="000000"/>
              </w:rPr>
              <w:t>Тема любви и дружбы в лирике А.С. Пушкина.</w:t>
            </w:r>
          </w:p>
        </w:tc>
        <w:tc>
          <w:tcPr>
            <w:tcW w:w="6229" w:type="dxa"/>
            <w:gridSpan w:val="2"/>
            <w:tcBorders>
              <w:top w:val="nil"/>
              <w:left w:val="nil"/>
              <w:bottom w:val="single" w:sz="8" w:space="0" w:color="auto"/>
              <w:right w:val="single" w:sz="8" w:space="0" w:color="auto"/>
            </w:tcBorders>
            <w:shd w:val="clear" w:color="auto" w:fill="auto"/>
            <w:hideMark/>
          </w:tcPr>
          <w:p w14:paraId="4CE6FCFB" w14:textId="77777777" w:rsidR="002E5300" w:rsidRPr="00A07309" w:rsidRDefault="002E5300" w:rsidP="00647035">
            <w:pPr>
              <w:jc w:val="left"/>
              <w:rPr>
                <w:color w:val="000000"/>
              </w:rPr>
            </w:pPr>
            <w:r w:rsidRPr="00A07309">
              <w:rPr>
                <w:color w:val="000000"/>
              </w:rPr>
              <w:t>Лирика любви и дружбы. Средоточие внимания поэта на внутреннем мире личности. Гармония челов</w:t>
            </w:r>
            <w:r>
              <w:rPr>
                <w:color w:val="000000"/>
              </w:rPr>
              <w:t>еческих чувств в лирике Пушкина</w:t>
            </w:r>
          </w:p>
        </w:tc>
        <w:tc>
          <w:tcPr>
            <w:tcW w:w="709" w:type="dxa"/>
            <w:tcBorders>
              <w:top w:val="nil"/>
              <w:left w:val="nil"/>
              <w:bottom w:val="single" w:sz="8" w:space="0" w:color="auto"/>
              <w:right w:val="single" w:sz="8" w:space="0" w:color="auto"/>
            </w:tcBorders>
            <w:shd w:val="clear" w:color="auto" w:fill="auto"/>
            <w:hideMark/>
          </w:tcPr>
          <w:p w14:paraId="54840B44" w14:textId="77777777" w:rsidR="002E5300" w:rsidRPr="00A07309" w:rsidRDefault="002E5300" w:rsidP="00647035">
            <w:pPr>
              <w:rPr>
                <w:color w:val="000000"/>
              </w:rPr>
            </w:pPr>
            <w:r>
              <w:rPr>
                <w:color w:val="000000"/>
              </w:rPr>
              <w:t>1</w:t>
            </w:r>
          </w:p>
        </w:tc>
        <w:tc>
          <w:tcPr>
            <w:tcW w:w="709" w:type="dxa"/>
            <w:tcBorders>
              <w:top w:val="nil"/>
              <w:left w:val="nil"/>
              <w:bottom w:val="single" w:sz="8" w:space="0" w:color="auto"/>
              <w:right w:val="single" w:sz="8" w:space="0" w:color="auto"/>
            </w:tcBorders>
            <w:shd w:val="clear" w:color="auto" w:fill="auto"/>
            <w:hideMark/>
          </w:tcPr>
          <w:p w14:paraId="68B100A0" w14:textId="77777777" w:rsidR="002E5300" w:rsidRPr="00A07309" w:rsidRDefault="002E5300" w:rsidP="00647035">
            <w:pPr>
              <w:rPr>
                <w:color w:val="000000"/>
              </w:rPr>
            </w:pPr>
            <w:r w:rsidRPr="00A07309">
              <w:rPr>
                <w:color w:val="000000"/>
              </w:rPr>
              <w:t> </w:t>
            </w:r>
          </w:p>
        </w:tc>
        <w:tc>
          <w:tcPr>
            <w:tcW w:w="567" w:type="dxa"/>
            <w:tcBorders>
              <w:top w:val="nil"/>
              <w:left w:val="nil"/>
              <w:bottom w:val="single" w:sz="8" w:space="0" w:color="auto"/>
              <w:right w:val="nil"/>
            </w:tcBorders>
          </w:tcPr>
          <w:p w14:paraId="6971DA8E" w14:textId="77777777" w:rsidR="002E5300" w:rsidRDefault="00682951" w:rsidP="00647035">
            <w:pPr>
              <w:rPr>
                <w:color w:val="000000"/>
              </w:rPr>
            </w:pPr>
            <w:r>
              <w:rPr>
                <w:color w:val="000000"/>
              </w:rPr>
              <w:t>1</w:t>
            </w:r>
          </w:p>
        </w:tc>
        <w:tc>
          <w:tcPr>
            <w:tcW w:w="708" w:type="dxa"/>
            <w:tcBorders>
              <w:top w:val="nil"/>
              <w:left w:val="nil"/>
              <w:bottom w:val="single" w:sz="8" w:space="0" w:color="auto"/>
              <w:right w:val="single" w:sz="8" w:space="0" w:color="auto"/>
            </w:tcBorders>
            <w:shd w:val="clear" w:color="auto" w:fill="auto"/>
          </w:tcPr>
          <w:p w14:paraId="4FDA7105" w14:textId="77777777" w:rsidR="002E5300" w:rsidRPr="00A07309" w:rsidRDefault="002E5300" w:rsidP="00647035">
            <w:pPr>
              <w:rPr>
                <w:color w:val="000000"/>
              </w:rPr>
            </w:pPr>
          </w:p>
        </w:tc>
        <w:tc>
          <w:tcPr>
            <w:tcW w:w="709" w:type="dxa"/>
            <w:tcBorders>
              <w:top w:val="nil"/>
              <w:left w:val="nil"/>
              <w:bottom w:val="single" w:sz="8" w:space="0" w:color="auto"/>
              <w:right w:val="nil"/>
            </w:tcBorders>
          </w:tcPr>
          <w:p w14:paraId="0A2EBB30" w14:textId="77777777" w:rsidR="002E5300" w:rsidRPr="00EF3A4B" w:rsidRDefault="002E5300" w:rsidP="00BB76B6">
            <w:pPr>
              <w:jc w:val="left"/>
              <w:rPr>
                <w:sz w:val="22"/>
                <w:szCs w:val="22"/>
              </w:rPr>
            </w:pPr>
          </w:p>
        </w:tc>
        <w:tc>
          <w:tcPr>
            <w:tcW w:w="1134" w:type="dxa"/>
            <w:tcBorders>
              <w:top w:val="nil"/>
              <w:left w:val="nil"/>
              <w:bottom w:val="single" w:sz="8" w:space="0" w:color="auto"/>
              <w:right w:val="single" w:sz="8" w:space="0" w:color="auto"/>
            </w:tcBorders>
            <w:shd w:val="clear" w:color="auto" w:fill="auto"/>
            <w:hideMark/>
          </w:tcPr>
          <w:p w14:paraId="3DCFE945" w14:textId="77777777" w:rsidR="002E5300" w:rsidRPr="00EF3A4B" w:rsidRDefault="008F01E7" w:rsidP="00BB76B6">
            <w:pPr>
              <w:jc w:val="left"/>
              <w:rPr>
                <w:sz w:val="22"/>
                <w:szCs w:val="22"/>
              </w:rPr>
            </w:pPr>
            <w:r w:rsidRPr="00EF3A4B">
              <w:rPr>
                <w:sz w:val="22"/>
                <w:szCs w:val="22"/>
              </w:rPr>
              <w:t>ОК2, ОК3, ОК4, ОК5</w:t>
            </w:r>
          </w:p>
        </w:tc>
        <w:tc>
          <w:tcPr>
            <w:tcW w:w="1418" w:type="dxa"/>
            <w:tcBorders>
              <w:top w:val="nil"/>
              <w:left w:val="nil"/>
              <w:bottom w:val="single" w:sz="8" w:space="0" w:color="auto"/>
              <w:right w:val="single" w:sz="8" w:space="0" w:color="auto"/>
            </w:tcBorders>
            <w:shd w:val="clear" w:color="auto" w:fill="auto"/>
            <w:hideMark/>
          </w:tcPr>
          <w:p w14:paraId="6C34C4D2" w14:textId="77777777" w:rsidR="002E5300" w:rsidRPr="00EF3A4B" w:rsidRDefault="008F01E7" w:rsidP="00BB76B6">
            <w:pPr>
              <w:jc w:val="left"/>
              <w:rPr>
                <w:sz w:val="22"/>
                <w:szCs w:val="22"/>
              </w:rPr>
            </w:pPr>
            <w:r w:rsidRPr="00EF3A4B">
              <w:rPr>
                <w:sz w:val="22"/>
                <w:szCs w:val="22"/>
              </w:rPr>
              <w:t>ЛР6, ЛР7, ЛР8, ЛР10, М8, М5, П1, П2, П7, П8</w:t>
            </w:r>
          </w:p>
        </w:tc>
      </w:tr>
      <w:tr w:rsidR="002E5300" w:rsidRPr="00A07309" w14:paraId="44E363A7" w14:textId="77777777" w:rsidTr="0052500F">
        <w:trPr>
          <w:gridAfter w:val="1"/>
          <w:wAfter w:w="141" w:type="dxa"/>
          <w:trHeight w:val="300"/>
        </w:trPr>
        <w:tc>
          <w:tcPr>
            <w:tcW w:w="724" w:type="dxa"/>
            <w:tcBorders>
              <w:top w:val="nil"/>
              <w:left w:val="single" w:sz="8" w:space="0" w:color="auto"/>
              <w:bottom w:val="single" w:sz="8" w:space="0" w:color="auto"/>
              <w:right w:val="single" w:sz="8" w:space="0" w:color="auto"/>
            </w:tcBorders>
            <w:shd w:val="clear" w:color="auto" w:fill="auto"/>
            <w:hideMark/>
          </w:tcPr>
          <w:p w14:paraId="369E791C" w14:textId="77777777" w:rsidR="002E5300" w:rsidRPr="00A07309" w:rsidRDefault="002E5300" w:rsidP="00A07309">
            <w:pPr>
              <w:rPr>
                <w:color w:val="000000"/>
              </w:rPr>
            </w:pPr>
            <w:r>
              <w:rPr>
                <w:color w:val="000000"/>
              </w:rPr>
              <w:t>6-7</w:t>
            </w:r>
          </w:p>
        </w:tc>
        <w:tc>
          <w:tcPr>
            <w:tcW w:w="2843" w:type="dxa"/>
            <w:gridSpan w:val="3"/>
            <w:tcBorders>
              <w:top w:val="nil"/>
              <w:left w:val="nil"/>
              <w:bottom w:val="single" w:sz="8" w:space="0" w:color="auto"/>
              <w:right w:val="single" w:sz="8" w:space="0" w:color="auto"/>
            </w:tcBorders>
            <w:shd w:val="clear" w:color="auto" w:fill="auto"/>
            <w:hideMark/>
          </w:tcPr>
          <w:p w14:paraId="7898FAA4" w14:textId="77777777" w:rsidR="002E5300" w:rsidRPr="00A07309" w:rsidRDefault="002E5300" w:rsidP="007F2FAD">
            <w:pPr>
              <w:jc w:val="left"/>
              <w:rPr>
                <w:color w:val="000000"/>
              </w:rPr>
            </w:pPr>
            <w:r w:rsidRPr="00A07309">
              <w:rPr>
                <w:color w:val="000000"/>
              </w:rPr>
              <w:t xml:space="preserve">Поэма «Медный всадник». Жанр. </w:t>
            </w:r>
            <w:r>
              <w:rPr>
                <w:color w:val="000000"/>
              </w:rPr>
              <w:t>К</w:t>
            </w:r>
            <w:r w:rsidRPr="00A07309">
              <w:rPr>
                <w:color w:val="000000"/>
              </w:rPr>
              <w:t>о</w:t>
            </w:r>
            <w:r>
              <w:rPr>
                <w:color w:val="000000"/>
              </w:rPr>
              <w:t>мпозиция. Образ Евгения и Петра</w:t>
            </w:r>
          </w:p>
        </w:tc>
        <w:tc>
          <w:tcPr>
            <w:tcW w:w="6229" w:type="dxa"/>
            <w:gridSpan w:val="2"/>
            <w:tcBorders>
              <w:top w:val="nil"/>
              <w:left w:val="nil"/>
              <w:bottom w:val="single" w:sz="8" w:space="0" w:color="auto"/>
              <w:right w:val="single" w:sz="8" w:space="0" w:color="auto"/>
            </w:tcBorders>
            <w:shd w:val="clear" w:color="auto" w:fill="auto"/>
            <w:hideMark/>
          </w:tcPr>
          <w:p w14:paraId="1FD44CC2" w14:textId="77777777" w:rsidR="002E5300" w:rsidRPr="00A07309" w:rsidRDefault="002E5300" w:rsidP="00A07309">
            <w:pPr>
              <w:jc w:val="left"/>
              <w:rPr>
                <w:color w:val="000000"/>
              </w:rPr>
            </w:pPr>
            <w:r w:rsidRPr="00A07309">
              <w:rPr>
                <w:color w:val="000000"/>
              </w:rPr>
              <w:t>Проблема личности и государства в поэме. Образ стихии. Образ Евгения и проблема индивидуального бунта. Образ Петра. Своеобразие жанра и композиции произведения. Развитие реализма в творчестве Пушкина. Жизнеутверждающий пафос поэзии Пушкина. Критики об А.С. Пушкине. В. Г. Белинский о Пушкине</w:t>
            </w:r>
          </w:p>
        </w:tc>
        <w:tc>
          <w:tcPr>
            <w:tcW w:w="709" w:type="dxa"/>
            <w:tcBorders>
              <w:top w:val="nil"/>
              <w:left w:val="nil"/>
              <w:bottom w:val="single" w:sz="8" w:space="0" w:color="auto"/>
              <w:right w:val="single" w:sz="8" w:space="0" w:color="auto"/>
            </w:tcBorders>
            <w:shd w:val="clear" w:color="auto" w:fill="auto"/>
            <w:hideMark/>
          </w:tcPr>
          <w:p w14:paraId="2E916699" w14:textId="77777777" w:rsidR="002E5300" w:rsidRPr="00A07309" w:rsidRDefault="002E5300" w:rsidP="00A07309">
            <w:pPr>
              <w:rPr>
                <w:color w:val="000000"/>
              </w:rPr>
            </w:pPr>
            <w:r w:rsidRPr="00A07309">
              <w:rPr>
                <w:color w:val="000000"/>
              </w:rPr>
              <w:t>2</w:t>
            </w:r>
          </w:p>
        </w:tc>
        <w:tc>
          <w:tcPr>
            <w:tcW w:w="709" w:type="dxa"/>
            <w:tcBorders>
              <w:top w:val="nil"/>
              <w:left w:val="nil"/>
              <w:bottom w:val="single" w:sz="8" w:space="0" w:color="auto"/>
              <w:right w:val="single" w:sz="8" w:space="0" w:color="auto"/>
            </w:tcBorders>
            <w:shd w:val="clear" w:color="auto" w:fill="auto"/>
            <w:hideMark/>
          </w:tcPr>
          <w:p w14:paraId="1B19D74C" w14:textId="77777777" w:rsidR="002E5300" w:rsidRPr="00A07309" w:rsidRDefault="002E5300" w:rsidP="00A07309">
            <w:pPr>
              <w:rPr>
                <w:color w:val="000000"/>
              </w:rPr>
            </w:pPr>
            <w:r w:rsidRPr="00A07309">
              <w:rPr>
                <w:color w:val="000000"/>
              </w:rPr>
              <w:t> </w:t>
            </w:r>
          </w:p>
        </w:tc>
        <w:tc>
          <w:tcPr>
            <w:tcW w:w="567" w:type="dxa"/>
            <w:tcBorders>
              <w:top w:val="nil"/>
              <w:left w:val="nil"/>
              <w:bottom w:val="single" w:sz="8" w:space="0" w:color="auto"/>
              <w:right w:val="nil"/>
            </w:tcBorders>
          </w:tcPr>
          <w:p w14:paraId="49653EAC" w14:textId="77777777" w:rsidR="002E5300" w:rsidRPr="00A07309" w:rsidRDefault="00682951" w:rsidP="00A07309">
            <w:pPr>
              <w:rPr>
                <w:color w:val="000000"/>
              </w:rPr>
            </w:pPr>
            <w:r>
              <w:rPr>
                <w:color w:val="000000"/>
              </w:rPr>
              <w:t>2</w:t>
            </w:r>
          </w:p>
        </w:tc>
        <w:tc>
          <w:tcPr>
            <w:tcW w:w="708" w:type="dxa"/>
            <w:tcBorders>
              <w:top w:val="nil"/>
              <w:left w:val="nil"/>
              <w:bottom w:val="single" w:sz="8" w:space="0" w:color="auto"/>
              <w:right w:val="single" w:sz="8" w:space="0" w:color="auto"/>
            </w:tcBorders>
            <w:shd w:val="clear" w:color="auto" w:fill="auto"/>
          </w:tcPr>
          <w:p w14:paraId="4C2231F0" w14:textId="77777777" w:rsidR="002E5300" w:rsidRPr="00A07309" w:rsidRDefault="002E5300" w:rsidP="00A07309">
            <w:pPr>
              <w:rPr>
                <w:color w:val="000000"/>
              </w:rPr>
            </w:pPr>
          </w:p>
        </w:tc>
        <w:tc>
          <w:tcPr>
            <w:tcW w:w="709" w:type="dxa"/>
            <w:tcBorders>
              <w:top w:val="nil"/>
              <w:left w:val="nil"/>
              <w:bottom w:val="single" w:sz="8" w:space="0" w:color="auto"/>
              <w:right w:val="nil"/>
            </w:tcBorders>
          </w:tcPr>
          <w:p w14:paraId="56E29BC7" w14:textId="77777777" w:rsidR="002E5300" w:rsidRPr="00EF3A4B" w:rsidRDefault="002E5300" w:rsidP="00BB76B6">
            <w:pPr>
              <w:jc w:val="left"/>
              <w:rPr>
                <w:color w:val="000000"/>
                <w:sz w:val="22"/>
                <w:szCs w:val="22"/>
              </w:rPr>
            </w:pPr>
          </w:p>
        </w:tc>
        <w:tc>
          <w:tcPr>
            <w:tcW w:w="1134" w:type="dxa"/>
            <w:tcBorders>
              <w:top w:val="nil"/>
              <w:left w:val="nil"/>
              <w:bottom w:val="single" w:sz="8" w:space="0" w:color="auto"/>
              <w:right w:val="single" w:sz="8" w:space="0" w:color="auto"/>
            </w:tcBorders>
            <w:shd w:val="clear" w:color="auto" w:fill="auto"/>
            <w:hideMark/>
          </w:tcPr>
          <w:p w14:paraId="4E7F0818" w14:textId="77777777" w:rsidR="002E5300" w:rsidRPr="00EF3A4B" w:rsidRDefault="008F01E7" w:rsidP="00BB76B6">
            <w:pPr>
              <w:jc w:val="left"/>
              <w:rPr>
                <w:color w:val="000000"/>
                <w:sz w:val="22"/>
                <w:szCs w:val="22"/>
              </w:rPr>
            </w:pPr>
            <w:r w:rsidRPr="00EF3A4B">
              <w:rPr>
                <w:color w:val="000000"/>
                <w:sz w:val="22"/>
                <w:szCs w:val="22"/>
              </w:rPr>
              <w:t>ОК2, ОК5, ОК6</w:t>
            </w:r>
          </w:p>
        </w:tc>
        <w:tc>
          <w:tcPr>
            <w:tcW w:w="1418" w:type="dxa"/>
            <w:tcBorders>
              <w:top w:val="nil"/>
              <w:left w:val="nil"/>
              <w:bottom w:val="single" w:sz="8" w:space="0" w:color="auto"/>
              <w:right w:val="single" w:sz="8" w:space="0" w:color="auto"/>
            </w:tcBorders>
            <w:shd w:val="clear" w:color="auto" w:fill="auto"/>
            <w:hideMark/>
          </w:tcPr>
          <w:p w14:paraId="7A6662A6" w14:textId="77777777" w:rsidR="002E5300" w:rsidRPr="00EF3A4B" w:rsidRDefault="008F01E7" w:rsidP="00BB76B6">
            <w:pPr>
              <w:jc w:val="left"/>
              <w:rPr>
                <w:color w:val="000000"/>
                <w:sz w:val="22"/>
                <w:szCs w:val="22"/>
              </w:rPr>
            </w:pPr>
            <w:r w:rsidRPr="00EF3A4B">
              <w:rPr>
                <w:color w:val="000000"/>
                <w:sz w:val="22"/>
                <w:szCs w:val="22"/>
              </w:rPr>
              <w:t>ЛР7, ЛР8, ЛР10, М4, М3, М5, М9, П2, П3, П4, П5, П7, П9</w:t>
            </w:r>
          </w:p>
        </w:tc>
      </w:tr>
      <w:tr w:rsidR="002E5300" w:rsidRPr="00EF3A4B" w14:paraId="3945C7A8" w14:textId="77777777" w:rsidTr="0052500F">
        <w:trPr>
          <w:gridAfter w:val="1"/>
          <w:wAfter w:w="141" w:type="dxa"/>
          <w:trHeight w:val="300"/>
        </w:trPr>
        <w:tc>
          <w:tcPr>
            <w:tcW w:w="9788" w:type="dxa"/>
            <w:gridSpan w:val="5"/>
            <w:tcBorders>
              <w:top w:val="nil"/>
              <w:left w:val="single" w:sz="8" w:space="0" w:color="auto"/>
              <w:bottom w:val="single" w:sz="8" w:space="0" w:color="auto"/>
              <w:right w:val="single" w:sz="8" w:space="0" w:color="auto"/>
            </w:tcBorders>
            <w:shd w:val="clear" w:color="auto" w:fill="auto"/>
            <w:hideMark/>
          </w:tcPr>
          <w:p w14:paraId="6272E67E" w14:textId="77777777" w:rsidR="002E5300" w:rsidRPr="00816450" w:rsidRDefault="002E5300" w:rsidP="00647035">
            <w:pPr>
              <w:jc w:val="left"/>
              <w:rPr>
                <w:b/>
                <w:bCs/>
                <w:iCs/>
                <w:color w:val="000000"/>
              </w:rPr>
            </w:pPr>
            <w:r w:rsidRPr="00816450">
              <w:rPr>
                <w:b/>
                <w:bCs/>
                <w:iCs/>
                <w:color w:val="000000"/>
              </w:rPr>
              <w:t>Самостоятельная работа обучающегося. Выполнение домашних заданий:</w:t>
            </w:r>
            <w:r w:rsidRPr="00816450">
              <w:rPr>
                <w:iCs/>
                <w:color w:val="000000"/>
              </w:rPr>
              <w:t xml:space="preserve"> Южные поэмы А.С. Пушкина, их идейно-художественные особенности, отражение в поэмах черт характера «современного человека»</w:t>
            </w:r>
            <w:r>
              <w:rPr>
                <w:iCs/>
                <w:color w:val="000000"/>
              </w:rPr>
              <w:t xml:space="preserve">. </w:t>
            </w:r>
            <w:r w:rsidRPr="00816450">
              <w:rPr>
                <w:iCs/>
                <w:color w:val="000000"/>
              </w:rPr>
              <w:t>Трагедия «Борис Годунов» А.С. Пушкина. Историческая концепция поэта и ее отражение в конфликте и сюжете произведения. Декабристская тема в творчестве А.С. Пушкина («В Сибирь», «</w:t>
            </w:r>
            <w:proofErr w:type="spellStart"/>
            <w:r w:rsidRPr="00816450">
              <w:rPr>
                <w:iCs/>
                <w:color w:val="000000"/>
              </w:rPr>
              <w:t>Арион</w:t>
            </w:r>
            <w:proofErr w:type="spellEnd"/>
            <w:r w:rsidRPr="00816450">
              <w:rPr>
                <w:iCs/>
                <w:color w:val="000000"/>
              </w:rPr>
              <w:t>», «Анчар»)</w:t>
            </w:r>
          </w:p>
        </w:tc>
        <w:tc>
          <w:tcPr>
            <w:tcW w:w="717" w:type="dxa"/>
            <w:gridSpan w:val="2"/>
            <w:tcBorders>
              <w:top w:val="nil"/>
              <w:left w:val="nil"/>
              <w:bottom w:val="single" w:sz="8" w:space="0" w:color="auto"/>
              <w:right w:val="single" w:sz="8" w:space="0" w:color="auto"/>
            </w:tcBorders>
            <w:shd w:val="clear" w:color="auto" w:fill="auto"/>
            <w:hideMark/>
          </w:tcPr>
          <w:p w14:paraId="6D014E08" w14:textId="77777777" w:rsidR="002E5300" w:rsidRPr="00A07309" w:rsidRDefault="002E5300" w:rsidP="00647035">
            <w:pPr>
              <w:rPr>
                <w:color w:val="000000"/>
              </w:rPr>
            </w:pPr>
            <w:r>
              <w:rPr>
                <w:color w:val="000000"/>
              </w:rPr>
              <w:t>4</w:t>
            </w:r>
          </w:p>
        </w:tc>
        <w:tc>
          <w:tcPr>
            <w:tcW w:w="709" w:type="dxa"/>
            <w:tcBorders>
              <w:top w:val="nil"/>
              <w:left w:val="nil"/>
              <w:bottom w:val="single" w:sz="8" w:space="0" w:color="auto"/>
              <w:right w:val="single" w:sz="8" w:space="0" w:color="auto"/>
            </w:tcBorders>
            <w:shd w:val="clear" w:color="auto" w:fill="auto"/>
            <w:hideMark/>
          </w:tcPr>
          <w:p w14:paraId="661B7613" w14:textId="77777777" w:rsidR="002E5300" w:rsidRPr="00A07309" w:rsidRDefault="002E5300" w:rsidP="00647035">
            <w:pPr>
              <w:rPr>
                <w:color w:val="000000"/>
              </w:rPr>
            </w:pPr>
            <w:r>
              <w:rPr>
                <w:color w:val="000000"/>
              </w:rPr>
              <w:t>4</w:t>
            </w:r>
          </w:p>
        </w:tc>
        <w:tc>
          <w:tcPr>
            <w:tcW w:w="567" w:type="dxa"/>
            <w:tcBorders>
              <w:top w:val="nil"/>
              <w:left w:val="nil"/>
              <w:bottom w:val="single" w:sz="8" w:space="0" w:color="auto"/>
              <w:right w:val="nil"/>
            </w:tcBorders>
          </w:tcPr>
          <w:p w14:paraId="468DA9C4" w14:textId="77777777" w:rsidR="002E5300" w:rsidRPr="00A07309" w:rsidRDefault="00682951" w:rsidP="00647035">
            <w:pPr>
              <w:rPr>
                <w:color w:val="000000"/>
              </w:rPr>
            </w:pPr>
            <w:r>
              <w:rPr>
                <w:color w:val="000000"/>
              </w:rPr>
              <w:t>4</w:t>
            </w:r>
          </w:p>
        </w:tc>
        <w:tc>
          <w:tcPr>
            <w:tcW w:w="708" w:type="dxa"/>
            <w:tcBorders>
              <w:top w:val="nil"/>
              <w:left w:val="nil"/>
              <w:bottom w:val="single" w:sz="8" w:space="0" w:color="auto"/>
              <w:right w:val="single" w:sz="8" w:space="0" w:color="auto"/>
            </w:tcBorders>
            <w:shd w:val="clear" w:color="auto" w:fill="auto"/>
          </w:tcPr>
          <w:p w14:paraId="43B6AF80" w14:textId="77777777" w:rsidR="002E5300" w:rsidRPr="00A07309" w:rsidRDefault="002E5300" w:rsidP="00647035">
            <w:pPr>
              <w:rPr>
                <w:color w:val="000000"/>
              </w:rPr>
            </w:pPr>
          </w:p>
        </w:tc>
        <w:tc>
          <w:tcPr>
            <w:tcW w:w="709" w:type="dxa"/>
            <w:tcBorders>
              <w:top w:val="nil"/>
              <w:left w:val="nil"/>
              <w:bottom w:val="single" w:sz="8" w:space="0" w:color="auto"/>
              <w:right w:val="nil"/>
            </w:tcBorders>
          </w:tcPr>
          <w:p w14:paraId="52779F89" w14:textId="77777777" w:rsidR="002E5300" w:rsidRPr="00EF3A4B" w:rsidRDefault="002E5300" w:rsidP="00BB76B6">
            <w:pPr>
              <w:jc w:val="left"/>
              <w:rPr>
                <w:sz w:val="22"/>
                <w:szCs w:val="22"/>
              </w:rPr>
            </w:pPr>
          </w:p>
        </w:tc>
        <w:tc>
          <w:tcPr>
            <w:tcW w:w="1134" w:type="dxa"/>
            <w:tcBorders>
              <w:top w:val="nil"/>
              <w:left w:val="nil"/>
              <w:bottom w:val="single" w:sz="8" w:space="0" w:color="auto"/>
              <w:right w:val="single" w:sz="8" w:space="0" w:color="auto"/>
            </w:tcBorders>
            <w:shd w:val="clear" w:color="auto" w:fill="auto"/>
            <w:hideMark/>
          </w:tcPr>
          <w:p w14:paraId="52302309" w14:textId="77777777" w:rsidR="002E5300" w:rsidRPr="00EF3A4B" w:rsidRDefault="008F01E7" w:rsidP="00BB76B6">
            <w:pPr>
              <w:jc w:val="left"/>
              <w:rPr>
                <w:sz w:val="22"/>
                <w:szCs w:val="22"/>
              </w:rPr>
            </w:pPr>
            <w:r w:rsidRPr="00EF3A4B">
              <w:rPr>
                <w:sz w:val="22"/>
                <w:szCs w:val="22"/>
              </w:rPr>
              <w:t>ОК2, ОК3, ОК4, ОК5, ОК8</w:t>
            </w:r>
          </w:p>
        </w:tc>
        <w:tc>
          <w:tcPr>
            <w:tcW w:w="1418" w:type="dxa"/>
            <w:tcBorders>
              <w:top w:val="nil"/>
              <w:left w:val="nil"/>
              <w:bottom w:val="single" w:sz="8" w:space="0" w:color="auto"/>
              <w:right w:val="single" w:sz="8" w:space="0" w:color="auto"/>
            </w:tcBorders>
            <w:shd w:val="clear" w:color="auto" w:fill="auto"/>
            <w:hideMark/>
          </w:tcPr>
          <w:p w14:paraId="1BBCE910" w14:textId="77777777" w:rsidR="002E5300" w:rsidRPr="00EF3A4B" w:rsidRDefault="008F01E7" w:rsidP="00BB76B6">
            <w:pPr>
              <w:jc w:val="left"/>
              <w:rPr>
                <w:sz w:val="22"/>
                <w:szCs w:val="22"/>
              </w:rPr>
            </w:pPr>
            <w:r w:rsidRPr="00EF3A4B">
              <w:rPr>
                <w:sz w:val="22"/>
                <w:szCs w:val="22"/>
              </w:rPr>
              <w:t>ЛР5, ЛР8, М1, М4, М5, М7, М9, П1-3, П11</w:t>
            </w:r>
          </w:p>
        </w:tc>
      </w:tr>
      <w:tr w:rsidR="002E5300" w:rsidRPr="00A07309" w14:paraId="3B6E26DB" w14:textId="77777777" w:rsidTr="0052500F">
        <w:trPr>
          <w:gridAfter w:val="1"/>
          <w:wAfter w:w="141" w:type="dxa"/>
          <w:trHeight w:val="300"/>
        </w:trPr>
        <w:tc>
          <w:tcPr>
            <w:tcW w:w="724" w:type="dxa"/>
            <w:tcBorders>
              <w:top w:val="nil"/>
              <w:left w:val="single" w:sz="8" w:space="0" w:color="auto"/>
              <w:bottom w:val="single" w:sz="8" w:space="0" w:color="auto"/>
              <w:right w:val="single" w:sz="8" w:space="0" w:color="auto"/>
            </w:tcBorders>
            <w:shd w:val="clear" w:color="auto" w:fill="auto"/>
            <w:hideMark/>
          </w:tcPr>
          <w:p w14:paraId="45093E64" w14:textId="77777777" w:rsidR="002E5300" w:rsidRPr="00A07309" w:rsidRDefault="002E5300" w:rsidP="00647035">
            <w:pPr>
              <w:rPr>
                <w:color w:val="000000"/>
              </w:rPr>
            </w:pPr>
            <w:r>
              <w:rPr>
                <w:color w:val="000000"/>
              </w:rPr>
              <w:lastRenderedPageBreak/>
              <w:t>8</w:t>
            </w:r>
          </w:p>
        </w:tc>
        <w:tc>
          <w:tcPr>
            <w:tcW w:w="2843" w:type="dxa"/>
            <w:gridSpan w:val="3"/>
            <w:tcBorders>
              <w:top w:val="nil"/>
              <w:left w:val="nil"/>
              <w:bottom w:val="single" w:sz="8" w:space="0" w:color="auto"/>
              <w:right w:val="single" w:sz="8" w:space="0" w:color="auto"/>
            </w:tcBorders>
            <w:shd w:val="clear" w:color="auto" w:fill="auto"/>
            <w:hideMark/>
          </w:tcPr>
          <w:p w14:paraId="0EAB4B50" w14:textId="77777777" w:rsidR="002E5300" w:rsidRPr="00A07309" w:rsidRDefault="002E5300" w:rsidP="00647035">
            <w:pPr>
              <w:jc w:val="left"/>
              <w:rPr>
                <w:color w:val="000000"/>
              </w:rPr>
            </w:pPr>
            <w:r w:rsidRPr="00A07309">
              <w:rPr>
                <w:color w:val="000000"/>
              </w:rPr>
              <w:t>М.Ю. Лермонтов. Жизнь и творчество.</w:t>
            </w:r>
            <w:r>
              <w:rPr>
                <w:color w:val="000000"/>
              </w:rPr>
              <w:t xml:space="preserve"> </w:t>
            </w:r>
            <w:r w:rsidRPr="00A07309">
              <w:rPr>
                <w:color w:val="000000"/>
              </w:rPr>
              <w:t>Духовный мир лирического героя</w:t>
            </w:r>
          </w:p>
        </w:tc>
        <w:tc>
          <w:tcPr>
            <w:tcW w:w="6229" w:type="dxa"/>
            <w:gridSpan w:val="2"/>
            <w:tcBorders>
              <w:top w:val="nil"/>
              <w:left w:val="nil"/>
              <w:bottom w:val="single" w:sz="8" w:space="0" w:color="auto"/>
              <w:right w:val="single" w:sz="8" w:space="0" w:color="auto"/>
            </w:tcBorders>
            <w:shd w:val="clear" w:color="auto" w:fill="auto"/>
            <w:hideMark/>
          </w:tcPr>
          <w:p w14:paraId="5C74EC64" w14:textId="77777777" w:rsidR="002E5300" w:rsidRPr="00A07309" w:rsidRDefault="002E5300" w:rsidP="00647035">
            <w:pPr>
              <w:jc w:val="left"/>
              <w:rPr>
                <w:color w:val="000000"/>
              </w:rPr>
            </w:pPr>
            <w:r w:rsidRPr="00A07309">
              <w:rPr>
                <w:color w:val="000000"/>
              </w:rPr>
              <w:t>Основные мотивы лирики. Стихотворения: «Молитва» («Я, Матерь Божия, ныне с молитвою…»), «Дума», «Как часто пестрою толпою…», «Валерик», «Выхожу один я на дорогу…», «Сон» («В полдневный час, в долине Дагестана…»), «Родина», «Нет, я не Байрон, я другой…», «Памяти А. И. Одоевского», «Желание». Поэт и общество «Поэт» («Отделкой золотой блистает мой кинжал…»), «Пророк», Критики о М.Ю. Лермонто</w:t>
            </w:r>
            <w:r>
              <w:rPr>
                <w:color w:val="000000"/>
              </w:rPr>
              <w:t>ве. В.Г. Белинский о Лермонтове</w:t>
            </w:r>
          </w:p>
        </w:tc>
        <w:tc>
          <w:tcPr>
            <w:tcW w:w="709" w:type="dxa"/>
            <w:tcBorders>
              <w:top w:val="nil"/>
              <w:left w:val="nil"/>
              <w:bottom w:val="single" w:sz="8" w:space="0" w:color="auto"/>
              <w:right w:val="single" w:sz="8" w:space="0" w:color="auto"/>
            </w:tcBorders>
            <w:shd w:val="clear" w:color="auto" w:fill="auto"/>
            <w:hideMark/>
          </w:tcPr>
          <w:p w14:paraId="0C9D983D" w14:textId="77777777" w:rsidR="002E5300" w:rsidRPr="00C02A50" w:rsidRDefault="002E5300" w:rsidP="00647035">
            <w:r>
              <w:t>1</w:t>
            </w:r>
          </w:p>
        </w:tc>
        <w:tc>
          <w:tcPr>
            <w:tcW w:w="709" w:type="dxa"/>
            <w:tcBorders>
              <w:top w:val="nil"/>
              <w:left w:val="nil"/>
              <w:bottom w:val="single" w:sz="8" w:space="0" w:color="auto"/>
              <w:right w:val="single" w:sz="8" w:space="0" w:color="auto"/>
            </w:tcBorders>
            <w:shd w:val="clear" w:color="auto" w:fill="auto"/>
            <w:hideMark/>
          </w:tcPr>
          <w:p w14:paraId="14E622D2" w14:textId="77777777" w:rsidR="002E5300" w:rsidRPr="00C02A50" w:rsidRDefault="002E5300" w:rsidP="00647035">
            <w:r w:rsidRPr="00C02A50">
              <w:t> </w:t>
            </w:r>
          </w:p>
        </w:tc>
        <w:tc>
          <w:tcPr>
            <w:tcW w:w="567" w:type="dxa"/>
            <w:tcBorders>
              <w:top w:val="nil"/>
              <w:left w:val="nil"/>
              <w:bottom w:val="single" w:sz="8" w:space="0" w:color="auto"/>
              <w:right w:val="nil"/>
            </w:tcBorders>
          </w:tcPr>
          <w:p w14:paraId="5BD290C7" w14:textId="77777777" w:rsidR="002E5300" w:rsidRDefault="00682951" w:rsidP="00647035">
            <w:r>
              <w:t>1</w:t>
            </w:r>
          </w:p>
        </w:tc>
        <w:tc>
          <w:tcPr>
            <w:tcW w:w="708" w:type="dxa"/>
            <w:tcBorders>
              <w:top w:val="nil"/>
              <w:left w:val="nil"/>
              <w:bottom w:val="single" w:sz="8" w:space="0" w:color="auto"/>
              <w:right w:val="single" w:sz="8" w:space="0" w:color="auto"/>
            </w:tcBorders>
            <w:shd w:val="clear" w:color="auto" w:fill="auto"/>
          </w:tcPr>
          <w:p w14:paraId="38090EDD" w14:textId="77777777" w:rsidR="002E5300" w:rsidRPr="00C02A50" w:rsidRDefault="002E5300" w:rsidP="00647035"/>
        </w:tc>
        <w:tc>
          <w:tcPr>
            <w:tcW w:w="709" w:type="dxa"/>
            <w:tcBorders>
              <w:top w:val="nil"/>
              <w:left w:val="nil"/>
              <w:bottom w:val="single" w:sz="8" w:space="0" w:color="auto"/>
              <w:right w:val="nil"/>
            </w:tcBorders>
          </w:tcPr>
          <w:p w14:paraId="4E8C15B1" w14:textId="77777777" w:rsidR="002E5300" w:rsidRPr="00EF3A4B" w:rsidRDefault="002E5300" w:rsidP="00BB76B6">
            <w:pPr>
              <w:jc w:val="left"/>
              <w:rPr>
                <w:sz w:val="22"/>
                <w:szCs w:val="22"/>
              </w:rPr>
            </w:pPr>
          </w:p>
        </w:tc>
        <w:tc>
          <w:tcPr>
            <w:tcW w:w="1134" w:type="dxa"/>
            <w:tcBorders>
              <w:top w:val="nil"/>
              <w:left w:val="nil"/>
              <w:bottom w:val="single" w:sz="8" w:space="0" w:color="auto"/>
              <w:right w:val="single" w:sz="8" w:space="0" w:color="auto"/>
            </w:tcBorders>
            <w:shd w:val="clear" w:color="auto" w:fill="auto"/>
            <w:hideMark/>
          </w:tcPr>
          <w:p w14:paraId="6F29063B" w14:textId="77777777" w:rsidR="002E5300" w:rsidRPr="00EF3A4B" w:rsidRDefault="008F01E7" w:rsidP="00BB76B6">
            <w:pPr>
              <w:jc w:val="left"/>
              <w:rPr>
                <w:sz w:val="22"/>
                <w:szCs w:val="22"/>
              </w:rPr>
            </w:pPr>
            <w:r w:rsidRPr="00EF3A4B">
              <w:rPr>
                <w:sz w:val="22"/>
                <w:szCs w:val="22"/>
              </w:rPr>
              <w:t>ОК2, ОК3, ОК4, ОК5</w:t>
            </w:r>
          </w:p>
        </w:tc>
        <w:tc>
          <w:tcPr>
            <w:tcW w:w="1418" w:type="dxa"/>
            <w:tcBorders>
              <w:top w:val="nil"/>
              <w:left w:val="nil"/>
              <w:bottom w:val="single" w:sz="8" w:space="0" w:color="auto"/>
              <w:right w:val="single" w:sz="8" w:space="0" w:color="auto"/>
            </w:tcBorders>
            <w:shd w:val="clear" w:color="auto" w:fill="auto"/>
            <w:hideMark/>
          </w:tcPr>
          <w:p w14:paraId="13E10AF5" w14:textId="77777777" w:rsidR="002E5300" w:rsidRPr="00EF3A4B" w:rsidRDefault="008F01E7" w:rsidP="00BB76B6">
            <w:pPr>
              <w:jc w:val="left"/>
              <w:rPr>
                <w:sz w:val="22"/>
                <w:szCs w:val="22"/>
              </w:rPr>
            </w:pPr>
            <w:r w:rsidRPr="00EF3A4B">
              <w:rPr>
                <w:sz w:val="22"/>
                <w:szCs w:val="22"/>
              </w:rPr>
              <w:t>М5, ЛР4, ЛР5, ЛР8, П; П9</w:t>
            </w:r>
          </w:p>
        </w:tc>
      </w:tr>
      <w:tr w:rsidR="002E5300" w:rsidRPr="00A07309" w14:paraId="4756B92D" w14:textId="77777777" w:rsidTr="0052500F">
        <w:trPr>
          <w:gridAfter w:val="1"/>
          <w:wAfter w:w="141" w:type="dxa"/>
          <w:trHeight w:val="300"/>
        </w:trPr>
        <w:tc>
          <w:tcPr>
            <w:tcW w:w="724" w:type="dxa"/>
            <w:tcBorders>
              <w:top w:val="nil"/>
              <w:left w:val="single" w:sz="8" w:space="0" w:color="auto"/>
              <w:bottom w:val="single" w:sz="8" w:space="0" w:color="auto"/>
              <w:right w:val="single" w:sz="8" w:space="0" w:color="auto"/>
            </w:tcBorders>
            <w:shd w:val="clear" w:color="auto" w:fill="auto"/>
            <w:hideMark/>
          </w:tcPr>
          <w:p w14:paraId="0BD56ED6" w14:textId="77777777" w:rsidR="002E5300" w:rsidRPr="00C02A50" w:rsidRDefault="002E5300" w:rsidP="00647035">
            <w:r>
              <w:t>9-10</w:t>
            </w:r>
          </w:p>
        </w:tc>
        <w:tc>
          <w:tcPr>
            <w:tcW w:w="2843" w:type="dxa"/>
            <w:gridSpan w:val="3"/>
            <w:tcBorders>
              <w:top w:val="nil"/>
              <w:left w:val="nil"/>
              <w:bottom w:val="single" w:sz="8" w:space="0" w:color="auto"/>
              <w:right w:val="single" w:sz="8" w:space="0" w:color="auto"/>
            </w:tcBorders>
            <w:shd w:val="clear" w:color="auto" w:fill="auto"/>
            <w:hideMark/>
          </w:tcPr>
          <w:p w14:paraId="1609C1F7" w14:textId="77777777" w:rsidR="002E5300" w:rsidRPr="00C02A50" w:rsidRDefault="002E5300" w:rsidP="00647035">
            <w:pPr>
              <w:jc w:val="left"/>
            </w:pPr>
            <w:r w:rsidRPr="00C02A50">
              <w:t>Ведущие мотивы лирики М.Ю. Лермонтова</w:t>
            </w:r>
          </w:p>
        </w:tc>
        <w:tc>
          <w:tcPr>
            <w:tcW w:w="6229" w:type="dxa"/>
            <w:gridSpan w:val="2"/>
            <w:tcBorders>
              <w:top w:val="nil"/>
              <w:left w:val="nil"/>
              <w:bottom w:val="single" w:sz="8" w:space="0" w:color="auto"/>
              <w:right w:val="single" w:sz="8" w:space="0" w:color="auto"/>
            </w:tcBorders>
            <w:shd w:val="clear" w:color="auto" w:fill="auto"/>
            <w:hideMark/>
          </w:tcPr>
          <w:p w14:paraId="0F62D961" w14:textId="77777777" w:rsidR="002E5300" w:rsidRPr="00C02A50" w:rsidRDefault="002E5300" w:rsidP="00647035">
            <w:pPr>
              <w:jc w:val="left"/>
            </w:pPr>
            <w:r w:rsidRPr="00C02A50">
              <w:t>Поэтический мир М. Ю. Лермонтова. Мотивы одиночества. Высокое предназначение личности и ее реальное бессилие, — сквозная тема лирики Лермонтова. Обреченность человека. Утверждение героического типа личности. Любовь к Родине, народу, природе. Интимная лирика. Основные мотивы лирики. «Она не гордой красотой», «К портрету», «Силуэт», «Мой Демон», «Я не унижусь пред тобой...»</w:t>
            </w:r>
          </w:p>
        </w:tc>
        <w:tc>
          <w:tcPr>
            <w:tcW w:w="709" w:type="dxa"/>
            <w:tcBorders>
              <w:top w:val="nil"/>
              <w:left w:val="nil"/>
              <w:bottom w:val="single" w:sz="8" w:space="0" w:color="auto"/>
              <w:right w:val="single" w:sz="8" w:space="0" w:color="auto"/>
            </w:tcBorders>
            <w:shd w:val="clear" w:color="auto" w:fill="auto"/>
            <w:hideMark/>
          </w:tcPr>
          <w:p w14:paraId="5E3A1E00" w14:textId="77777777" w:rsidR="002E5300" w:rsidRPr="00C02A50" w:rsidRDefault="002E5300" w:rsidP="00647035">
            <w:r>
              <w:t>2</w:t>
            </w:r>
          </w:p>
        </w:tc>
        <w:tc>
          <w:tcPr>
            <w:tcW w:w="709" w:type="dxa"/>
            <w:tcBorders>
              <w:top w:val="nil"/>
              <w:left w:val="nil"/>
              <w:bottom w:val="single" w:sz="8" w:space="0" w:color="auto"/>
              <w:right w:val="single" w:sz="8" w:space="0" w:color="auto"/>
            </w:tcBorders>
            <w:shd w:val="clear" w:color="auto" w:fill="auto"/>
            <w:hideMark/>
          </w:tcPr>
          <w:p w14:paraId="769DD5F1" w14:textId="77777777" w:rsidR="002E5300" w:rsidRPr="00C02A50" w:rsidRDefault="002E5300" w:rsidP="00647035">
            <w:r w:rsidRPr="00C02A50">
              <w:t> </w:t>
            </w:r>
          </w:p>
        </w:tc>
        <w:tc>
          <w:tcPr>
            <w:tcW w:w="567" w:type="dxa"/>
            <w:tcBorders>
              <w:top w:val="nil"/>
              <w:left w:val="nil"/>
              <w:bottom w:val="single" w:sz="8" w:space="0" w:color="auto"/>
              <w:right w:val="nil"/>
            </w:tcBorders>
          </w:tcPr>
          <w:p w14:paraId="202566A1" w14:textId="77777777" w:rsidR="002E5300" w:rsidRPr="00C02A50" w:rsidRDefault="00682951" w:rsidP="00647035">
            <w:r>
              <w:t>2</w:t>
            </w:r>
          </w:p>
        </w:tc>
        <w:tc>
          <w:tcPr>
            <w:tcW w:w="708" w:type="dxa"/>
            <w:tcBorders>
              <w:top w:val="nil"/>
              <w:left w:val="nil"/>
              <w:bottom w:val="single" w:sz="8" w:space="0" w:color="auto"/>
              <w:right w:val="single" w:sz="8" w:space="0" w:color="auto"/>
            </w:tcBorders>
            <w:shd w:val="clear" w:color="auto" w:fill="auto"/>
          </w:tcPr>
          <w:p w14:paraId="55DEED81" w14:textId="77777777" w:rsidR="002E5300" w:rsidRPr="00C02A50" w:rsidRDefault="002E5300" w:rsidP="00647035"/>
        </w:tc>
        <w:tc>
          <w:tcPr>
            <w:tcW w:w="709" w:type="dxa"/>
            <w:tcBorders>
              <w:top w:val="nil"/>
              <w:left w:val="nil"/>
              <w:bottom w:val="single" w:sz="8" w:space="0" w:color="auto"/>
              <w:right w:val="nil"/>
            </w:tcBorders>
          </w:tcPr>
          <w:p w14:paraId="644A3E7C" w14:textId="77777777" w:rsidR="002E5300" w:rsidRPr="00EF3A4B" w:rsidRDefault="002E5300" w:rsidP="00BB76B6">
            <w:pPr>
              <w:jc w:val="left"/>
              <w:rPr>
                <w:sz w:val="22"/>
                <w:szCs w:val="22"/>
              </w:rPr>
            </w:pPr>
          </w:p>
        </w:tc>
        <w:tc>
          <w:tcPr>
            <w:tcW w:w="1134" w:type="dxa"/>
            <w:tcBorders>
              <w:top w:val="nil"/>
              <w:left w:val="nil"/>
              <w:bottom w:val="single" w:sz="8" w:space="0" w:color="auto"/>
              <w:right w:val="single" w:sz="8" w:space="0" w:color="auto"/>
            </w:tcBorders>
            <w:shd w:val="clear" w:color="auto" w:fill="auto"/>
            <w:hideMark/>
          </w:tcPr>
          <w:p w14:paraId="0F4C05F9" w14:textId="77777777" w:rsidR="002E5300" w:rsidRPr="00EF3A4B" w:rsidRDefault="008F01E7" w:rsidP="00BB76B6">
            <w:pPr>
              <w:jc w:val="left"/>
              <w:rPr>
                <w:sz w:val="22"/>
                <w:szCs w:val="22"/>
              </w:rPr>
            </w:pPr>
            <w:r w:rsidRPr="00EF3A4B">
              <w:rPr>
                <w:sz w:val="22"/>
                <w:szCs w:val="22"/>
              </w:rPr>
              <w:t>ОК2, ОК3, ОК4, ОК5</w:t>
            </w:r>
          </w:p>
        </w:tc>
        <w:tc>
          <w:tcPr>
            <w:tcW w:w="1418" w:type="dxa"/>
            <w:tcBorders>
              <w:top w:val="nil"/>
              <w:left w:val="nil"/>
              <w:bottom w:val="single" w:sz="8" w:space="0" w:color="auto"/>
              <w:right w:val="single" w:sz="8" w:space="0" w:color="auto"/>
            </w:tcBorders>
            <w:shd w:val="clear" w:color="auto" w:fill="auto"/>
            <w:hideMark/>
          </w:tcPr>
          <w:p w14:paraId="728DDCA6" w14:textId="77777777" w:rsidR="002E5300" w:rsidRPr="00EF3A4B" w:rsidRDefault="008F01E7" w:rsidP="00BB76B6">
            <w:pPr>
              <w:jc w:val="left"/>
              <w:rPr>
                <w:sz w:val="22"/>
                <w:szCs w:val="22"/>
              </w:rPr>
            </w:pPr>
            <w:r w:rsidRPr="00EF3A4B">
              <w:rPr>
                <w:sz w:val="22"/>
                <w:szCs w:val="22"/>
              </w:rPr>
              <w:t>ЛР6, ЛР7, ЛР8, ЛР10, М8, М5, П1, П2, П7, П8</w:t>
            </w:r>
          </w:p>
        </w:tc>
      </w:tr>
      <w:tr w:rsidR="002E5300" w:rsidRPr="00EF3A4B" w14:paraId="1EDC334C" w14:textId="77777777" w:rsidTr="0052500F">
        <w:trPr>
          <w:gridAfter w:val="1"/>
          <w:wAfter w:w="141" w:type="dxa"/>
          <w:trHeight w:val="300"/>
        </w:trPr>
        <w:tc>
          <w:tcPr>
            <w:tcW w:w="9788" w:type="dxa"/>
            <w:gridSpan w:val="5"/>
            <w:tcBorders>
              <w:top w:val="nil"/>
              <w:left w:val="single" w:sz="8" w:space="0" w:color="auto"/>
              <w:bottom w:val="single" w:sz="8" w:space="0" w:color="auto"/>
              <w:right w:val="single" w:sz="8" w:space="0" w:color="auto"/>
            </w:tcBorders>
            <w:shd w:val="clear" w:color="auto" w:fill="auto"/>
            <w:hideMark/>
          </w:tcPr>
          <w:p w14:paraId="650ACA56" w14:textId="77777777" w:rsidR="002E5300" w:rsidRPr="00A07309" w:rsidRDefault="002E5300" w:rsidP="00647035">
            <w:pPr>
              <w:jc w:val="left"/>
              <w:rPr>
                <w:color w:val="000000"/>
              </w:rPr>
            </w:pPr>
            <w:r w:rsidRPr="00816450">
              <w:rPr>
                <w:b/>
                <w:bCs/>
                <w:iCs/>
                <w:color w:val="000000"/>
              </w:rPr>
              <w:t>Самостоятельная работа обучающегося. Выполнение домашних заданий</w:t>
            </w:r>
            <w:r w:rsidRPr="00816450">
              <w:rPr>
                <w:iCs/>
                <w:color w:val="000000"/>
              </w:rPr>
              <w:t>: Тема поэта и поэзии в творчестве М.Ю. Лермонтова («Смерть поэта», «Поэт», «Пророк»)</w:t>
            </w:r>
            <w:r>
              <w:rPr>
                <w:iCs/>
                <w:color w:val="000000"/>
              </w:rPr>
              <w:t>;</w:t>
            </w:r>
            <w:r w:rsidRPr="00816450">
              <w:rPr>
                <w:iCs/>
                <w:color w:val="000000"/>
              </w:rPr>
              <w:t xml:space="preserve"> подготовка доклада на тему: «Кавказ в судьбе и творчестве Лермонтова», «М.Ю. Лермонтов в воспоминаниях современников», «М.Ю. Лермонтов-художник»</w:t>
            </w:r>
          </w:p>
        </w:tc>
        <w:tc>
          <w:tcPr>
            <w:tcW w:w="717" w:type="dxa"/>
            <w:gridSpan w:val="2"/>
            <w:tcBorders>
              <w:top w:val="nil"/>
              <w:left w:val="nil"/>
              <w:bottom w:val="single" w:sz="8" w:space="0" w:color="auto"/>
              <w:right w:val="single" w:sz="8" w:space="0" w:color="auto"/>
            </w:tcBorders>
            <w:shd w:val="clear" w:color="auto" w:fill="auto"/>
            <w:hideMark/>
          </w:tcPr>
          <w:p w14:paraId="6A014105" w14:textId="77777777" w:rsidR="002E5300" w:rsidRDefault="002E5300" w:rsidP="00647035">
            <w:pPr>
              <w:rPr>
                <w:color w:val="000000"/>
              </w:rPr>
            </w:pPr>
            <w:r>
              <w:rPr>
                <w:color w:val="000000"/>
              </w:rPr>
              <w:t>4</w:t>
            </w:r>
          </w:p>
        </w:tc>
        <w:tc>
          <w:tcPr>
            <w:tcW w:w="709" w:type="dxa"/>
            <w:tcBorders>
              <w:top w:val="nil"/>
              <w:left w:val="nil"/>
              <w:bottom w:val="single" w:sz="8" w:space="0" w:color="auto"/>
              <w:right w:val="single" w:sz="8" w:space="0" w:color="auto"/>
            </w:tcBorders>
            <w:shd w:val="clear" w:color="auto" w:fill="auto"/>
            <w:hideMark/>
          </w:tcPr>
          <w:p w14:paraId="4D285FB7" w14:textId="77777777" w:rsidR="002E5300" w:rsidRPr="00A07309" w:rsidRDefault="002E5300" w:rsidP="00647035">
            <w:pPr>
              <w:rPr>
                <w:color w:val="000000"/>
              </w:rPr>
            </w:pPr>
            <w:r>
              <w:rPr>
                <w:color w:val="000000"/>
              </w:rPr>
              <w:t>4</w:t>
            </w:r>
          </w:p>
        </w:tc>
        <w:tc>
          <w:tcPr>
            <w:tcW w:w="567" w:type="dxa"/>
            <w:tcBorders>
              <w:top w:val="nil"/>
              <w:left w:val="nil"/>
              <w:bottom w:val="single" w:sz="8" w:space="0" w:color="auto"/>
              <w:right w:val="nil"/>
            </w:tcBorders>
          </w:tcPr>
          <w:p w14:paraId="20ECD5D6" w14:textId="77777777" w:rsidR="002E5300" w:rsidRDefault="00682951" w:rsidP="00647035">
            <w:pPr>
              <w:rPr>
                <w:color w:val="000000"/>
              </w:rPr>
            </w:pPr>
            <w:r>
              <w:rPr>
                <w:color w:val="000000"/>
              </w:rPr>
              <w:t>4</w:t>
            </w:r>
          </w:p>
        </w:tc>
        <w:tc>
          <w:tcPr>
            <w:tcW w:w="708" w:type="dxa"/>
            <w:tcBorders>
              <w:top w:val="nil"/>
              <w:left w:val="nil"/>
              <w:bottom w:val="single" w:sz="8" w:space="0" w:color="auto"/>
              <w:right w:val="single" w:sz="8" w:space="0" w:color="auto"/>
            </w:tcBorders>
            <w:shd w:val="clear" w:color="auto" w:fill="auto"/>
          </w:tcPr>
          <w:p w14:paraId="38D42ADD" w14:textId="77777777" w:rsidR="002E5300" w:rsidRDefault="002E5300" w:rsidP="00647035">
            <w:pPr>
              <w:rPr>
                <w:color w:val="000000"/>
              </w:rPr>
            </w:pPr>
          </w:p>
        </w:tc>
        <w:tc>
          <w:tcPr>
            <w:tcW w:w="709" w:type="dxa"/>
            <w:tcBorders>
              <w:top w:val="nil"/>
              <w:left w:val="nil"/>
              <w:bottom w:val="single" w:sz="8" w:space="0" w:color="auto"/>
              <w:right w:val="nil"/>
            </w:tcBorders>
          </w:tcPr>
          <w:p w14:paraId="3E7D3BFF" w14:textId="77777777" w:rsidR="002E5300" w:rsidRPr="00EF3A4B" w:rsidRDefault="002E5300" w:rsidP="00BB76B6">
            <w:pPr>
              <w:jc w:val="left"/>
              <w:rPr>
                <w:sz w:val="22"/>
                <w:szCs w:val="22"/>
              </w:rPr>
            </w:pPr>
          </w:p>
        </w:tc>
        <w:tc>
          <w:tcPr>
            <w:tcW w:w="1134" w:type="dxa"/>
            <w:tcBorders>
              <w:top w:val="nil"/>
              <w:left w:val="nil"/>
              <w:bottom w:val="single" w:sz="8" w:space="0" w:color="auto"/>
              <w:right w:val="single" w:sz="8" w:space="0" w:color="auto"/>
            </w:tcBorders>
            <w:shd w:val="clear" w:color="auto" w:fill="auto"/>
            <w:hideMark/>
          </w:tcPr>
          <w:p w14:paraId="65738C10" w14:textId="77777777" w:rsidR="002E5300" w:rsidRPr="00EF3A4B" w:rsidRDefault="008F01E7" w:rsidP="00BB76B6">
            <w:pPr>
              <w:jc w:val="left"/>
              <w:rPr>
                <w:sz w:val="22"/>
                <w:szCs w:val="22"/>
              </w:rPr>
            </w:pPr>
            <w:r w:rsidRPr="00EF3A4B">
              <w:rPr>
                <w:sz w:val="22"/>
                <w:szCs w:val="22"/>
              </w:rPr>
              <w:t>ОК2, ОК3, ОК4, ОК5, ОК8</w:t>
            </w:r>
          </w:p>
        </w:tc>
        <w:tc>
          <w:tcPr>
            <w:tcW w:w="1418" w:type="dxa"/>
            <w:tcBorders>
              <w:top w:val="nil"/>
              <w:left w:val="nil"/>
              <w:bottom w:val="single" w:sz="8" w:space="0" w:color="auto"/>
              <w:right w:val="single" w:sz="8" w:space="0" w:color="auto"/>
            </w:tcBorders>
            <w:shd w:val="clear" w:color="auto" w:fill="auto"/>
            <w:hideMark/>
          </w:tcPr>
          <w:p w14:paraId="1CD12745" w14:textId="77777777" w:rsidR="002E5300" w:rsidRPr="00EF3A4B" w:rsidRDefault="008F01E7" w:rsidP="00BB76B6">
            <w:pPr>
              <w:jc w:val="left"/>
              <w:rPr>
                <w:sz w:val="22"/>
                <w:szCs w:val="22"/>
              </w:rPr>
            </w:pPr>
            <w:r w:rsidRPr="00EF3A4B">
              <w:rPr>
                <w:sz w:val="22"/>
                <w:szCs w:val="22"/>
              </w:rPr>
              <w:t>ЛР5, ЛР8, М1, М4, М5, М7, М9, П1-3, П11</w:t>
            </w:r>
          </w:p>
        </w:tc>
      </w:tr>
      <w:tr w:rsidR="002E5300" w:rsidRPr="00A07309" w14:paraId="20FC8329" w14:textId="77777777" w:rsidTr="0052500F">
        <w:trPr>
          <w:gridAfter w:val="1"/>
          <w:wAfter w:w="141" w:type="dxa"/>
          <w:trHeight w:val="300"/>
        </w:trPr>
        <w:tc>
          <w:tcPr>
            <w:tcW w:w="724" w:type="dxa"/>
            <w:tcBorders>
              <w:top w:val="nil"/>
              <w:left w:val="single" w:sz="8" w:space="0" w:color="auto"/>
              <w:bottom w:val="single" w:sz="8" w:space="0" w:color="auto"/>
              <w:right w:val="single" w:sz="8" w:space="0" w:color="auto"/>
            </w:tcBorders>
            <w:shd w:val="clear" w:color="auto" w:fill="auto"/>
            <w:hideMark/>
          </w:tcPr>
          <w:p w14:paraId="00A8AB0D" w14:textId="77777777" w:rsidR="002E5300" w:rsidRPr="00A07309" w:rsidRDefault="002E5300" w:rsidP="00BB76B6">
            <w:pPr>
              <w:rPr>
                <w:color w:val="000000"/>
              </w:rPr>
            </w:pPr>
            <w:r>
              <w:rPr>
                <w:color w:val="000000"/>
              </w:rPr>
              <w:t>11-12</w:t>
            </w:r>
          </w:p>
        </w:tc>
        <w:tc>
          <w:tcPr>
            <w:tcW w:w="2843" w:type="dxa"/>
            <w:gridSpan w:val="3"/>
            <w:tcBorders>
              <w:top w:val="nil"/>
              <w:left w:val="nil"/>
              <w:bottom w:val="single" w:sz="8" w:space="0" w:color="auto"/>
              <w:right w:val="single" w:sz="8" w:space="0" w:color="auto"/>
            </w:tcBorders>
            <w:shd w:val="clear" w:color="auto" w:fill="auto"/>
            <w:hideMark/>
          </w:tcPr>
          <w:p w14:paraId="61B6CD4A" w14:textId="77777777" w:rsidR="002E5300" w:rsidRPr="00A07309" w:rsidRDefault="002E5300" w:rsidP="00BB76B6">
            <w:pPr>
              <w:jc w:val="left"/>
              <w:rPr>
                <w:color w:val="000000"/>
              </w:rPr>
            </w:pPr>
            <w:r w:rsidRPr="00A07309">
              <w:rPr>
                <w:color w:val="000000"/>
              </w:rPr>
              <w:t xml:space="preserve">Жизнь и творчество Н. В. Гоголя. «Невский проспект». </w:t>
            </w:r>
          </w:p>
        </w:tc>
        <w:tc>
          <w:tcPr>
            <w:tcW w:w="6229" w:type="dxa"/>
            <w:gridSpan w:val="2"/>
            <w:tcBorders>
              <w:top w:val="nil"/>
              <w:left w:val="nil"/>
              <w:bottom w:val="single" w:sz="8" w:space="0" w:color="auto"/>
              <w:right w:val="single" w:sz="8" w:space="0" w:color="auto"/>
            </w:tcBorders>
            <w:shd w:val="clear" w:color="auto" w:fill="auto"/>
            <w:hideMark/>
          </w:tcPr>
          <w:p w14:paraId="3CEE793C" w14:textId="77777777" w:rsidR="002E5300" w:rsidRPr="00A07309" w:rsidRDefault="002E5300" w:rsidP="00BB76B6">
            <w:pPr>
              <w:jc w:val="left"/>
              <w:rPr>
                <w:color w:val="000000"/>
              </w:rPr>
            </w:pPr>
            <w:r w:rsidRPr="00A07309">
              <w:rPr>
                <w:color w:val="000000"/>
              </w:rPr>
              <w:t>Основные этапы творчества Н. В. Гоголя. "Невский проспект". Композиция. Сюжет. Герои. Идейный замысел. Мотивы личного и социального разочарования. Приемы комическо</w:t>
            </w:r>
            <w:r>
              <w:rPr>
                <w:color w:val="000000"/>
              </w:rPr>
              <w:t>го в повести. Авторская позиция</w:t>
            </w:r>
          </w:p>
        </w:tc>
        <w:tc>
          <w:tcPr>
            <w:tcW w:w="709" w:type="dxa"/>
            <w:tcBorders>
              <w:top w:val="nil"/>
              <w:left w:val="nil"/>
              <w:bottom w:val="single" w:sz="8" w:space="0" w:color="auto"/>
              <w:right w:val="single" w:sz="8" w:space="0" w:color="auto"/>
            </w:tcBorders>
            <w:shd w:val="clear" w:color="auto" w:fill="auto"/>
            <w:hideMark/>
          </w:tcPr>
          <w:p w14:paraId="23ADC093" w14:textId="77777777" w:rsidR="002E5300" w:rsidRPr="00A07309" w:rsidRDefault="002E5300" w:rsidP="00BB76B6">
            <w:pPr>
              <w:rPr>
                <w:color w:val="000000"/>
              </w:rPr>
            </w:pPr>
            <w:r>
              <w:rPr>
                <w:color w:val="000000"/>
              </w:rPr>
              <w:t>2</w:t>
            </w:r>
          </w:p>
        </w:tc>
        <w:tc>
          <w:tcPr>
            <w:tcW w:w="709" w:type="dxa"/>
            <w:tcBorders>
              <w:top w:val="nil"/>
              <w:left w:val="nil"/>
              <w:bottom w:val="single" w:sz="8" w:space="0" w:color="auto"/>
              <w:right w:val="single" w:sz="8" w:space="0" w:color="auto"/>
            </w:tcBorders>
            <w:shd w:val="clear" w:color="auto" w:fill="auto"/>
            <w:hideMark/>
          </w:tcPr>
          <w:p w14:paraId="5BC18FB5" w14:textId="77777777" w:rsidR="002E5300" w:rsidRPr="00A07309" w:rsidRDefault="002E5300" w:rsidP="00BB76B6">
            <w:pPr>
              <w:rPr>
                <w:color w:val="000000"/>
              </w:rPr>
            </w:pPr>
            <w:r w:rsidRPr="00A07309">
              <w:rPr>
                <w:color w:val="000000"/>
              </w:rPr>
              <w:t> </w:t>
            </w:r>
          </w:p>
        </w:tc>
        <w:tc>
          <w:tcPr>
            <w:tcW w:w="567" w:type="dxa"/>
            <w:tcBorders>
              <w:top w:val="nil"/>
              <w:left w:val="nil"/>
              <w:bottom w:val="single" w:sz="8" w:space="0" w:color="auto"/>
              <w:right w:val="nil"/>
            </w:tcBorders>
          </w:tcPr>
          <w:p w14:paraId="2BB2F776" w14:textId="77777777" w:rsidR="002E5300" w:rsidRDefault="00682951" w:rsidP="00BB76B6">
            <w:pPr>
              <w:rPr>
                <w:color w:val="000000"/>
              </w:rPr>
            </w:pPr>
            <w:r>
              <w:rPr>
                <w:color w:val="000000"/>
              </w:rPr>
              <w:t>2</w:t>
            </w:r>
          </w:p>
        </w:tc>
        <w:tc>
          <w:tcPr>
            <w:tcW w:w="708" w:type="dxa"/>
            <w:tcBorders>
              <w:top w:val="nil"/>
              <w:left w:val="nil"/>
              <w:bottom w:val="single" w:sz="8" w:space="0" w:color="auto"/>
              <w:right w:val="single" w:sz="8" w:space="0" w:color="auto"/>
            </w:tcBorders>
            <w:shd w:val="clear" w:color="auto" w:fill="auto"/>
          </w:tcPr>
          <w:p w14:paraId="0BCC2224" w14:textId="77777777" w:rsidR="002E5300" w:rsidRPr="00A07309" w:rsidRDefault="002E5300" w:rsidP="00BB76B6">
            <w:pPr>
              <w:rPr>
                <w:color w:val="000000"/>
              </w:rPr>
            </w:pPr>
          </w:p>
        </w:tc>
        <w:tc>
          <w:tcPr>
            <w:tcW w:w="709" w:type="dxa"/>
            <w:tcBorders>
              <w:top w:val="nil"/>
              <w:left w:val="nil"/>
              <w:bottom w:val="single" w:sz="8" w:space="0" w:color="auto"/>
              <w:right w:val="nil"/>
            </w:tcBorders>
          </w:tcPr>
          <w:p w14:paraId="3146825D" w14:textId="77777777" w:rsidR="002E5300" w:rsidRPr="00EF3A4B" w:rsidRDefault="002E5300" w:rsidP="00BB76B6">
            <w:pPr>
              <w:jc w:val="left"/>
              <w:rPr>
                <w:sz w:val="22"/>
                <w:szCs w:val="22"/>
              </w:rPr>
            </w:pPr>
          </w:p>
        </w:tc>
        <w:tc>
          <w:tcPr>
            <w:tcW w:w="1134" w:type="dxa"/>
            <w:tcBorders>
              <w:top w:val="nil"/>
              <w:left w:val="nil"/>
              <w:bottom w:val="single" w:sz="8" w:space="0" w:color="auto"/>
              <w:right w:val="single" w:sz="8" w:space="0" w:color="auto"/>
            </w:tcBorders>
            <w:shd w:val="clear" w:color="auto" w:fill="auto"/>
            <w:hideMark/>
          </w:tcPr>
          <w:p w14:paraId="790407F8" w14:textId="77777777" w:rsidR="002E5300" w:rsidRPr="00EF3A4B" w:rsidRDefault="008F01E7" w:rsidP="00BB76B6">
            <w:pPr>
              <w:jc w:val="left"/>
              <w:rPr>
                <w:sz w:val="22"/>
                <w:szCs w:val="22"/>
              </w:rPr>
            </w:pPr>
            <w:r w:rsidRPr="00EF3A4B">
              <w:rPr>
                <w:sz w:val="22"/>
                <w:szCs w:val="22"/>
              </w:rPr>
              <w:t>ОК2, ОК3, ОК4, ОК5</w:t>
            </w:r>
          </w:p>
        </w:tc>
        <w:tc>
          <w:tcPr>
            <w:tcW w:w="1418" w:type="dxa"/>
            <w:tcBorders>
              <w:top w:val="nil"/>
              <w:left w:val="nil"/>
              <w:bottom w:val="single" w:sz="8" w:space="0" w:color="auto"/>
              <w:right w:val="single" w:sz="8" w:space="0" w:color="auto"/>
            </w:tcBorders>
            <w:shd w:val="clear" w:color="auto" w:fill="auto"/>
            <w:hideMark/>
          </w:tcPr>
          <w:p w14:paraId="2AB29B4C" w14:textId="77777777" w:rsidR="002E5300" w:rsidRPr="00EF3A4B" w:rsidRDefault="008F01E7" w:rsidP="00BB76B6">
            <w:pPr>
              <w:jc w:val="left"/>
              <w:rPr>
                <w:sz w:val="22"/>
                <w:szCs w:val="22"/>
              </w:rPr>
            </w:pPr>
            <w:r w:rsidRPr="00EF3A4B">
              <w:rPr>
                <w:sz w:val="22"/>
                <w:szCs w:val="22"/>
              </w:rPr>
              <w:t>М5, ЛР4, ЛР5, ЛР8, П1, П9, П2, П3, П4,</w:t>
            </w:r>
          </w:p>
        </w:tc>
      </w:tr>
      <w:tr w:rsidR="002E5300" w:rsidRPr="00A07309" w14:paraId="6F64EDD1" w14:textId="77777777" w:rsidTr="0052500F">
        <w:trPr>
          <w:gridAfter w:val="1"/>
          <w:wAfter w:w="141" w:type="dxa"/>
          <w:trHeight w:val="300"/>
        </w:trPr>
        <w:tc>
          <w:tcPr>
            <w:tcW w:w="724" w:type="dxa"/>
            <w:tcBorders>
              <w:top w:val="nil"/>
              <w:left w:val="single" w:sz="8" w:space="0" w:color="auto"/>
              <w:bottom w:val="single" w:sz="8" w:space="0" w:color="auto"/>
              <w:right w:val="single" w:sz="8" w:space="0" w:color="auto"/>
            </w:tcBorders>
            <w:shd w:val="clear" w:color="auto" w:fill="auto"/>
            <w:hideMark/>
          </w:tcPr>
          <w:p w14:paraId="1240797D" w14:textId="77777777" w:rsidR="002E5300" w:rsidRPr="00A07309" w:rsidRDefault="002E5300" w:rsidP="00BB76B6">
            <w:pPr>
              <w:rPr>
                <w:color w:val="000000"/>
              </w:rPr>
            </w:pPr>
            <w:r>
              <w:rPr>
                <w:color w:val="000000"/>
              </w:rPr>
              <w:t>13</w:t>
            </w:r>
          </w:p>
        </w:tc>
        <w:tc>
          <w:tcPr>
            <w:tcW w:w="2843" w:type="dxa"/>
            <w:gridSpan w:val="3"/>
            <w:tcBorders>
              <w:top w:val="nil"/>
              <w:left w:val="nil"/>
              <w:bottom w:val="single" w:sz="8" w:space="0" w:color="auto"/>
              <w:right w:val="single" w:sz="8" w:space="0" w:color="auto"/>
            </w:tcBorders>
            <w:shd w:val="clear" w:color="auto" w:fill="auto"/>
            <w:hideMark/>
          </w:tcPr>
          <w:p w14:paraId="4E816FB9" w14:textId="77777777" w:rsidR="002E5300" w:rsidRDefault="002E5300" w:rsidP="00BB76B6">
            <w:pPr>
              <w:jc w:val="left"/>
              <w:rPr>
                <w:color w:val="000000"/>
              </w:rPr>
            </w:pPr>
            <w:r>
              <w:rPr>
                <w:color w:val="000000"/>
              </w:rPr>
              <w:t>Образ художника в «П</w:t>
            </w:r>
            <w:r w:rsidRPr="00A07309">
              <w:rPr>
                <w:color w:val="000000"/>
              </w:rPr>
              <w:t>етербургских повестях</w:t>
            </w:r>
            <w:r>
              <w:rPr>
                <w:color w:val="000000"/>
              </w:rPr>
              <w:t>» Н.В. Гоголя</w:t>
            </w:r>
          </w:p>
          <w:p w14:paraId="56A7F8B4" w14:textId="77777777" w:rsidR="002E5300" w:rsidRPr="00996D26" w:rsidRDefault="002E5300" w:rsidP="00BB76B6">
            <w:pPr>
              <w:jc w:val="left"/>
              <w:rPr>
                <w:color w:val="FF0000"/>
              </w:rPr>
            </w:pPr>
          </w:p>
        </w:tc>
        <w:tc>
          <w:tcPr>
            <w:tcW w:w="6229" w:type="dxa"/>
            <w:gridSpan w:val="2"/>
            <w:tcBorders>
              <w:top w:val="nil"/>
              <w:left w:val="nil"/>
              <w:bottom w:val="single" w:sz="8" w:space="0" w:color="auto"/>
              <w:right w:val="single" w:sz="8" w:space="0" w:color="auto"/>
            </w:tcBorders>
            <w:shd w:val="clear" w:color="auto" w:fill="auto"/>
            <w:hideMark/>
          </w:tcPr>
          <w:p w14:paraId="04FCEBD5" w14:textId="77777777" w:rsidR="002E5300" w:rsidRPr="00A07309" w:rsidRDefault="002E5300" w:rsidP="00BB76B6">
            <w:pPr>
              <w:jc w:val="left"/>
              <w:rPr>
                <w:color w:val="000000"/>
              </w:rPr>
            </w:pPr>
            <w:r w:rsidRPr="00A07309">
              <w:rPr>
                <w:color w:val="000000"/>
              </w:rPr>
              <w:t xml:space="preserve">Значение творчества Н.В. Гоголя в русской литературе. Критика о Гоголе (В. Белинский, А. Григорьев). Теория </w:t>
            </w:r>
            <w:r>
              <w:rPr>
                <w:color w:val="000000"/>
              </w:rPr>
              <w:t>литературы: Романтизм и реализм</w:t>
            </w:r>
          </w:p>
        </w:tc>
        <w:tc>
          <w:tcPr>
            <w:tcW w:w="709" w:type="dxa"/>
            <w:tcBorders>
              <w:top w:val="nil"/>
              <w:left w:val="nil"/>
              <w:bottom w:val="single" w:sz="8" w:space="0" w:color="auto"/>
              <w:right w:val="single" w:sz="8" w:space="0" w:color="auto"/>
            </w:tcBorders>
            <w:shd w:val="clear" w:color="auto" w:fill="auto"/>
            <w:hideMark/>
          </w:tcPr>
          <w:p w14:paraId="75F00711" w14:textId="77777777" w:rsidR="002E5300" w:rsidRPr="00A07309" w:rsidRDefault="002E5300" w:rsidP="00BB76B6">
            <w:pPr>
              <w:rPr>
                <w:color w:val="000000"/>
              </w:rPr>
            </w:pPr>
            <w:r>
              <w:rPr>
                <w:color w:val="000000"/>
              </w:rPr>
              <w:t>1</w:t>
            </w:r>
          </w:p>
        </w:tc>
        <w:tc>
          <w:tcPr>
            <w:tcW w:w="709" w:type="dxa"/>
            <w:tcBorders>
              <w:top w:val="nil"/>
              <w:left w:val="nil"/>
              <w:bottom w:val="single" w:sz="8" w:space="0" w:color="auto"/>
              <w:right w:val="single" w:sz="8" w:space="0" w:color="auto"/>
            </w:tcBorders>
            <w:shd w:val="clear" w:color="auto" w:fill="auto"/>
            <w:hideMark/>
          </w:tcPr>
          <w:p w14:paraId="144C1C54" w14:textId="77777777" w:rsidR="002E5300" w:rsidRPr="00A07309" w:rsidRDefault="002E5300" w:rsidP="00BB76B6">
            <w:pPr>
              <w:rPr>
                <w:color w:val="000000"/>
              </w:rPr>
            </w:pPr>
            <w:r w:rsidRPr="00A07309">
              <w:rPr>
                <w:color w:val="000000"/>
              </w:rPr>
              <w:t> </w:t>
            </w:r>
          </w:p>
        </w:tc>
        <w:tc>
          <w:tcPr>
            <w:tcW w:w="567" w:type="dxa"/>
            <w:tcBorders>
              <w:top w:val="nil"/>
              <w:left w:val="nil"/>
              <w:bottom w:val="single" w:sz="8" w:space="0" w:color="auto"/>
              <w:right w:val="nil"/>
            </w:tcBorders>
          </w:tcPr>
          <w:p w14:paraId="46E76D73" w14:textId="77777777" w:rsidR="002E5300" w:rsidRDefault="00682951" w:rsidP="00BB76B6">
            <w:pPr>
              <w:rPr>
                <w:color w:val="000000"/>
              </w:rPr>
            </w:pPr>
            <w:r>
              <w:rPr>
                <w:color w:val="000000"/>
              </w:rPr>
              <w:t>1</w:t>
            </w:r>
          </w:p>
        </w:tc>
        <w:tc>
          <w:tcPr>
            <w:tcW w:w="708" w:type="dxa"/>
            <w:tcBorders>
              <w:top w:val="nil"/>
              <w:left w:val="nil"/>
              <w:bottom w:val="single" w:sz="8" w:space="0" w:color="auto"/>
              <w:right w:val="single" w:sz="8" w:space="0" w:color="auto"/>
            </w:tcBorders>
            <w:shd w:val="clear" w:color="auto" w:fill="auto"/>
          </w:tcPr>
          <w:p w14:paraId="375EB1B0" w14:textId="77777777" w:rsidR="002E5300" w:rsidRPr="00A07309" w:rsidRDefault="002E5300" w:rsidP="00BB76B6">
            <w:pPr>
              <w:rPr>
                <w:color w:val="000000"/>
              </w:rPr>
            </w:pPr>
          </w:p>
        </w:tc>
        <w:tc>
          <w:tcPr>
            <w:tcW w:w="709" w:type="dxa"/>
            <w:tcBorders>
              <w:top w:val="nil"/>
              <w:left w:val="nil"/>
              <w:bottom w:val="single" w:sz="8" w:space="0" w:color="auto"/>
              <w:right w:val="nil"/>
            </w:tcBorders>
          </w:tcPr>
          <w:p w14:paraId="46D38FC5" w14:textId="77777777" w:rsidR="002E5300" w:rsidRPr="00EF3A4B" w:rsidRDefault="002E5300" w:rsidP="00BB76B6">
            <w:pPr>
              <w:jc w:val="left"/>
              <w:rPr>
                <w:sz w:val="22"/>
                <w:szCs w:val="22"/>
              </w:rPr>
            </w:pPr>
          </w:p>
        </w:tc>
        <w:tc>
          <w:tcPr>
            <w:tcW w:w="1134" w:type="dxa"/>
            <w:tcBorders>
              <w:top w:val="nil"/>
              <w:left w:val="nil"/>
              <w:bottom w:val="single" w:sz="8" w:space="0" w:color="auto"/>
              <w:right w:val="single" w:sz="8" w:space="0" w:color="auto"/>
            </w:tcBorders>
            <w:shd w:val="clear" w:color="auto" w:fill="auto"/>
            <w:hideMark/>
          </w:tcPr>
          <w:p w14:paraId="3D3F4272" w14:textId="77777777" w:rsidR="002E5300" w:rsidRPr="00EF3A4B" w:rsidRDefault="008F01E7" w:rsidP="00BB76B6">
            <w:pPr>
              <w:jc w:val="left"/>
              <w:rPr>
                <w:sz w:val="22"/>
                <w:szCs w:val="22"/>
              </w:rPr>
            </w:pPr>
            <w:r w:rsidRPr="00EF3A4B">
              <w:rPr>
                <w:sz w:val="22"/>
                <w:szCs w:val="22"/>
              </w:rPr>
              <w:t>ОК2, ОК5, ОК6</w:t>
            </w:r>
          </w:p>
        </w:tc>
        <w:tc>
          <w:tcPr>
            <w:tcW w:w="1418" w:type="dxa"/>
            <w:tcBorders>
              <w:top w:val="nil"/>
              <w:left w:val="nil"/>
              <w:bottom w:val="single" w:sz="8" w:space="0" w:color="auto"/>
              <w:right w:val="single" w:sz="8" w:space="0" w:color="auto"/>
            </w:tcBorders>
            <w:shd w:val="clear" w:color="auto" w:fill="auto"/>
            <w:hideMark/>
          </w:tcPr>
          <w:p w14:paraId="3EE4ED00" w14:textId="77777777" w:rsidR="002E5300" w:rsidRPr="00EF3A4B" w:rsidRDefault="008F01E7" w:rsidP="00BB76B6">
            <w:pPr>
              <w:jc w:val="left"/>
              <w:rPr>
                <w:sz w:val="22"/>
                <w:szCs w:val="22"/>
              </w:rPr>
            </w:pPr>
            <w:r w:rsidRPr="00EF3A4B">
              <w:rPr>
                <w:sz w:val="22"/>
                <w:szCs w:val="22"/>
              </w:rPr>
              <w:t>ЛР7, ЛР8, ЛР10, П4, П3, П4, П5, П7, П9М4, М3, М5, М9,</w:t>
            </w:r>
          </w:p>
        </w:tc>
      </w:tr>
      <w:tr w:rsidR="002E5300" w:rsidRPr="00EF3A4B" w14:paraId="5A9EB8BA" w14:textId="77777777" w:rsidTr="0052500F">
        <w:trPr>
          <w:gridAfter w:val="1"/>
          <w:wAfter w:w="141" w:type="dxa"/>
          <w:trHeight w:val="1541"/>
        </w:trPr>
        <w:tc>
          <w:tcPr>
            <w:tcW w:w="9788" w:type="dxa"/>
            <w:gridSpan w:val="5"/>
            <w:tcBorders>
              <w:top w:val="nil"/>
              <w:left w:val="single" w:sz="8" w:space="0" w:color="auto"/>
              <w:bottom w:val="single" w:sz="8" w:space="0" w:color="auto"/>
              <w:right w:val="single" w:sz="8" w:space="0" w:color="auto"/>
            </w:tcBorders>
            <w:shd w:val="clear" w:color="auto" w:fill="auto"/>
            <w:hideMark/>
          </w:tcPr>
          <w:p w14:paraId="0E045C72" w14:textId="77777777" w:rsidR="002E5300" w:rsidRPr="00A07309" w:rsidRDefault="002E5300" w:rsidP="00BB76B6">
            <w:pPr>
              <w:jc w:val="left"/>
              <w:rPr>
                <w:color w:val="000000"/>
              </w:rPr>
            </w:pPr>
            <w:r w:rsidRPr="00816450">
              <w:rPr>
                <w:b/>
                <w:bCs/>
                <w:iCs/>
                <w:color w:val="000000"/>
              </w:rPr>
              <w:t>Самостоятельная работа обучающегося. Выполнение домашних заданий:</w:t>
            </w:r>
            <w:r w:rsidRPr="00816450">
              <w:rPr>
                <w:iCs/>
                <w:color w:val="000000"/>
              </w:rPr>
              <w:t xml:space="preserve"> подготовка доклада, сообщения: «Н.В. Гоголь в воспоминаниях современников»</w:t>
            </w:r>
          </w:p>
        </w:tc>
        <w:tc>
          <w:tcPr>
            <w:tcW w:w="717" w:type="dxa"/>
            <w:gridSpan w:val="2"/>
            <w:tcBorders>
              <w:top w:val="nil"/>
              <w:left w:val="nil"/>
              <w:bottom w:val="single" w:sz="8" w:space="0" w:color="auto"/>
              <w:right w:val="single" w:sz="8" w:space="0" w:color="auto"/>
            </w:tcBorders>
            <w:shd w:val="clear" w:color="auto" w:fill="auto"/>
            <w:hideMark/>
          </w:tcPr>
          <w:p w14:paraId="585B3C15" w14:textId="77777777" w:rsidR="002E5300" w:rsidRDefault="002E5300" w:rsidP="00BB76B6">
            <w:pPr>
              <w:rPr>
                <w:color w:val="000000"/>
              </w:rPr>
            </w:pPr>
            <w:r>
              <w:rPr>
                <w:color w:val="000000"/>
              </w:rPr>
              <w:t>1</w:t>
            </w:r>
          </w:p>
        </w:tc>
        <w:tc>
          <w:tcPr>
            <w:tcW w:w="709" w:type="dxa"/>
            <w:tcBorders>
              <w:top w:val="nil"/>
              <w:left w:val="nil"/>
              <w:bottom w:val="single" w:sz="8" w:space="0" w:color="auto"/>
              <w:right w:val="single" w:sz="8" w:space="0" w:color="auto"/>
            </w:tcBorders>
            <w:shd w:val="clear" w:color="auto" w:fill="auto"/>
            <w:hideMark/>
          </w:tcPr>
          <w:p w14:paraId="3F1CD416" w14:textId="77777777" w:rsidR="002E5300" w:rsidRPr="00A07309" w:rsidRDefault="002E5300" w:rsidP="00BB76B6">
            <w:pPr>
              <w:rPr>
                <w:color w:val="000000"/>
              </w:rPr>
            </w:pPr>
            <w:r>
              <w:rPr>
                <w:color w:val="000000"/>
              </w:rPr>
              <w:t>1</w:t>
            </w:r>
          </w:p>
        </w:tc>
        <w:tc>
          <w:tcPr>
            <w:tcW w:w="567" w:type="dxa"/>
            <w:tcBorders>
              <w:top w:val="nil"/>
              <w:left w:val="nil"/>
              <w:bottom w:val="single" w:sz="8" w:space="0" w:color="auto"/>
              <w:right w:val="nil"/>
            </w:tcBorders>
          </w:tcPr>
          <w:p w14:paraId="50011D64" w14:textId="77777777" w:rsidR="002E5300" w:rsidRDefault="00682951" w:rsidP="00BB76B6">
            <w:pPr>
              <w:rPr>
                <w:color w:val="000000"/>
              </w:rPr>
            </w:pPr>
            <w:r>
              <w:rPr>
                <w:color w:val="000000"/>
              </w:rPr>
              <w:t>1</w:t>
            </w:r>
          </w:p>
        </w:tc>
        <w:tc>
          <w:tcPr>
            <w:tcW w:w="708" w:type="dxa"/>
            <w:tcBorders>
              <w:top w:val="nil"/>
              <w:left w:val="nil"/>
              <w:bottom w:val="single" w:sz="8" w:space="0" w:color="auto"/>
              <w:right w:val="single" w:sz="8" w:space="0" w:color="auto"/>
            </w:tcBorders>
            <w:shd w:val="clear" w:color="auto" w:fill="auto"/>
          </w:tcPr>
          <w:p w14:paraId="55D17785" w14:textId="77777777" w:rsidR="002E5300" w:rsidRDefault="002E5300" w:rsidP="00BB76B6">
            <w:pPr>
              <w:rPr>
                <w:color w:val="000000"/>
              </w:rPr>
            </w:pPr>
          </w:p>
        </w:tc>
        <w:tc>
          <w:tcPr>
            <w:tcW w:w="709" w:type="dxa"/>
            <w:tcBorders>
              <w:top w:val="nil"/>
              <w:left w:val="nil"/>
              <w:bottom w:val="single" w:sz="8" w:space="0" w:color="auto"/>
              <w:right w:val="nil"/>
            </w:tcBorders>
          </w:tcPr>
          <w:p w14:paraId="5FE2FC43" w14:textId="77777777" w:rsidR="002E5300" w:rsidRPr="00EF3A4B" w:rsidRDefault="002E5300" w:rsidP="00BB76B6">
            <w:pPr>
              <w:jc w:val="left"/>
              <w:rPr>
                <w:sz w:val="22"/>
                <w:szCs w:val="22"/>
              </w:rPr>
            </w:pPr>
          </w:p>
        </w:tc>
        <w:tc>
          <w:tcPr>
            <w:tcW w:w="1134" w:type="dxa"/>
            <w:tcBorders>
              <w:top w:val="nil"/>
              <w:left w:val="nil"/>
              <w:bottom w:val="single" w:sz="8" w:space="0" w:color="auto"/>
              <w:right w:val="single" w:sz="8" w:space="0" w:color="auto"/>
            </w:tcBorders>
            <w:shd w:val="clear" w:color="auto" w:fill="auto"/>
            <w:hideMark/>
          </w:tcPr>
          <w:p w14:paraId="21F4731A" w14:textId="77777777" w:rsidR="002E5300" w:rsidRPr="00EF3A4B" w:rsidRDefault="008F01E7" w:rsidP="00BB76B6">
            <w:pPr>
              <w:jc w:val="left"/>
              <w:rPr>
                <w:sz w:val="22"/>
                <w:szCs w:val="22"/>
              </w:rPr>
            </w:pPr>
            <w:r w:rsidRPr="00EF3A4B">
              <w:rPr>
                <w:sz w:val="22"/>
                <w:szCs w:val="22"/>
              </w:rPr>
              <w:t>ОК2, ОК3, ОК4, ОК5, ОК8</w:t>
            </w:r>
          </w:p>
        </w:tc>
        <w:tc>
          <w:tcPr>
            <w:tcW w:w="1418" w:type="dxa"/>
            <w:tcBorders>
              <w:top w:val="nil"/>
              <w:left w:val="nil"/>
              <w:bottom w:val="single" w:sz="8" w:space="0" w:color="auto"/>
              <w:right w:val="single" w:sz="8" w:space="0" w:color="auto"/>
            </w:tcBorders>
            <w:shd w:val="clear" w:color="auto" w:fill="auto"/>
            <w:hideMark/>
          </w:tcPr>
          <w:p w14:paraId="39F08157" w14:textId="77777777" w:rsidR="002E5300" w:rsidRPr="00EF3A4B" w:rsidRDefault="008F01E7" w:rsidP="00BB76B6">
            <w:pPr>
              <w:jc w:val="left"/>
              <w:rPr>
                <w:sz w:val="22"/>
                <w:szCs w:val="22"/>
              </w:rPr>
            </w:pPr>
            <w:r w:rsidRPr="00EF3A4B">
              <w:rPr>
                <w:sz w:val="22"/>
                <w:szCs w:val="22"/>
              </w:rPr>
              <w:t>ЛР5, ЛР8, М1, М4, М5, М7, М9, П1-3, П11</w:t>
            </w:r>
          </w:p>
        </w:tc>
      </w:tr>
      <w:tr w:rsidR="00F52430" w:rsidRPr="00A07309" w14:paraId="1B698B28" w14:textId="77777777" w:rsidTr="0052500F">
        <w:trPr>
          <w:gridAfter w:val="1"/>
          <w:wAfter w:w="141" w:type="dxa"/>
          <w:trHeight w:val="300"/>
        </w:trPr>
        <w:tc>
          <w:tcPr>
            <w:tcW w:w="9796" w:type="dxa"/>
            <w:gridSpan w:val="6"/>
            <w:tcBorders>
              <w:top w:val="nil"/>
              <w:left w:val="single" w:sz="8" w:space="0" w:color="auto"/>
              <w:bottom w:val="single" w:sz="8" w:space="0" w:color="auto"/>
              <w:right w:val="single" w:sz="8" w:space="0" w:color="auto"/>
            </w:tcBorders>
            <w:shd w:val="clear" w:color="auto" w:fill="auto"/>
          </w:tcPr>
          <w:p w14:paraId="16219469" w14:textId="77777777" w:rsidR="00F52430" w:rsidRPr="00F52430" w:rsidRDefault="00F52430" w:rsidP="00BB76B6">
            <w:pPr>
              <w:jc w:val="left"/>
              <w:rPr>
                <w:b/>
                <w:color w:val="000000"/>
              </w:rPr>
            </w:pPr>
            <w:r w:rsidRPr="00F52430">
              <w:rPr>
                <w:b/>
                <w:color w:val="000000"/>
              </w:rPr>
              <w:t>Раздел 2. Русская литература второй половины XIX века</w:t>
            </w:r>
          </w:p>
        </w:tc>
        <w:tc>
          <w:tcPr>
            <w:tcW w:w="709" w:type="dxa"/>
            <w:tcBorders>
              <w:top w:val="nil"/>
              <w:left w:val="nil"/>
              <w:bottom w:val="single" w:sz="8" w:space="0" w:color="auto"/>
              <w:right w:val="single" w:sz="8" w:space="0" w:color="auto"/>
            </w:tcBorders>
            <w:shd w:val="clear" w:color="auto" w:fill="auto"/>
          </w:tcPr>
          <w:p w14:paraId="214735A5" w14:textId="77777777" w:rsidR="00F52430" w:rsidRDefault="00F52430" w:rsidP="00BB76B6"/>
        </w:tc>
        <w:tc>
          <w:tcPr>
            <w:tcW w:w="709" w:type="dxa"/>
            <w:tcBorders>
              <w:top w:val="nil"/>
              <w:left w:val="nil"/>
              <w:bottom w:val="single" w:sz="8" w:space="0" w:color="auto"/>
              <w:right w:val="single" w:sz="8" w:space="0" w:color="auto"/>
            </w:tcBorders>
            <w:shd w:val="clear" w:color="auto" w:fill="auto"/>
          </w:tcPr>
          <w:p w14:paraId="43E1C8F1" w14:textId="77777777" w:rsidR="00F52430" w:rsidRPr="00C02A50" w:rsidRDefault="00F52430" w:rsidP="00BB76B6"/>
        </w:tc>
        <w:tc>
          <w:tcPr>
            <w:tcW w:w="567" w:type="dxa"/>
            <w:tcBorders>
              <w:top w:val="nil"/>
              <w:left w:val="nil"/>
              <w:bottom w:val="single" w:sz="8" w:space="0" w:color="auto"/>
              <w:right w:val="nil"/>
            </w:tcBorders>
          </w:tcPr>
          <w:p w14:paraId="47E6A2C3" w14:textId="77777777" w:rsidR="00F52430" w:rsidRDefault="00F52430" w:rsidP="00BB76B6"/>
        </w:tc>
        <w:tc>
          <w:tcPr>
            <w:tcW w:w="708" w:type="dxa"/>
            <w:tcBorders>
              <w:top w:val="nil"/>
              <w:left w:val="nil"/>
              <w:bottom w:val="single" w:sz="8" w:space="0" w:color="auto"/>
              <w:right w:val="single" w:sz="8" w:space="0" w:color="auto"/>
            </w:tcBorders>
            <w:shd w:val="clear" w:color="auto" w:fill="auto"/>
          </w:tcPr>
          <w:p w14:paraId="75FEEB2D" w14:textId="77777777" w:rsidR="00F52430" w:rsidRPr="00C02A50" w:rsidRDefault="00F52430" w:rsidP="00BB76B6"/>
        </w:tc>
        <w:tc>
          <w:tcPr>
            <w:tcW w:w="709" w:type="dxa"/>
            <w:tcBorders>
              <w:top w:val="nil"/>
              <w:left w:val="nil"/>
              <w:bottom w:val="single" w:sz="8" w:space="0" w:color="auto"/>
              <w:right w:val="nil"/>
            </w:tcBorders>
          </w:tcPr>
          <w:p w14:paraId="4F912378" w14:textId="77777777" w:rsidR="00F52430" w:rsidRPr="00EF3A4B" w:rsidRDefault="00F52430" w:rsidP="00BB76B6">
            <w:pPr>
              <w:rPr>
                <w:sz w:val="22"/>
                <w:szCs w:val="22"/>
              </w:rPr>
            </w:pPr>
          </w:p>
        </w:tc>
        <w:tc>
          <w:tcPr>
            <w:tcW w:w="1134" w:type="dxa"/>
            <w:tcBorders>
              <w:top w:val="nil"/>
              <w:left w:val="nil"/>
              <w:bottom w:val="single" w:sz="8" w:space="0" w:color="auto"/>
              <w:right w:val="single" w:sz="8" w:space="0" w:color="auto"/>
            </w:tcBorders>
            <w:shd w:val="clear" w:color="auto" w:fill="auto"/>
          </w:tcPr>
          <w:p w14:paraId="0E0A91D5" w14:textId="77777777" w:rsidR="00F52430" w:rsidRPr="00EF3A4B" w:rsidRDefault="00F52430" w:rsidP="00BB76B6">
            <w:pPr>
              <w:rPr>
                <w:sz w:val="22"/>
                <w:szCs w:val="22"/>
              </w:rPr>
            </w:pPr>
          </w:p>
        </w:tc>
        <w:tc>
          <w:tcPr>
            <w:tcW w:w="1418" w:type="dxa"/>
            <w:tcBorders>
              <w:top w:val="nil"/>
              <w:left w:val="nil"/>
              <w:bottom w:val="single" w:sz="8" w:space="0" w:color="auto"/>
              <w:right w:val="single" w:sz="8" w:space="0" w:color="auto"/>
            </w:tcBorders>
            <w:shd w:val="clear" w:color="auto" w:fill="auto"/>
          </w:tcPr>
          <w:p w14:paraId="468946AF" w14:textId="77777777" w:rsidR="00F52430" w:rsidRPr="00EF3A4B" w:rsidRDefault="00F52430" w:rsidP="00BB76B6">
            <w:pPr>
              <w:rPr>
                <w:sz w:val="22"/>
                <w:szCs w:val="22"/>
              </w:rPr>
            </w:pPr>
          </w:p>
        </w:tc>
      </w:tr>
      <w:tr w:rsidR="002E5300" w:rsidRPr="00A07309" w14:paraId="00BCFAD0" w14:textId="77777777" w:rsidTr="0052500F">
        <w:trPr>
          <w:gridAfter w:val="1"/>
          <w:wAfter w:w="141" w:type="dxa"/>
          <w:trHeight w:val="300"/>
        </w:trPr>
        <w:tc>
          <w:tcPr>
            <w:tcW w:w="724" w:type="dxa"/>
            <w:tcBorders>
              <w:top w:val="nil"/>
              <w:left w:val="single" w:sz="8" w:space="0" w:color="auto"/>
              <w:bottom w:val="single" w:sz="8" w:space="0" w:color="auto"/>
              <w:right w:val="single" w:sz="8" w:space="0" w:color="auto"/>
            </w:tcBorders>
            <w:shd w:val="clear" w:color="auto" w:fill="auto"/>
            <w:hideMark/>
          </w:tcPr>
          <w:p w14:paraId="3B0C405E" w14:textId="77777777" w:rsidR="002E5300" w:rsidRPr="00A07309" w:rsidRDefault="002E5300" w:rsidP="00BB76B6">
            <w:pPr>
              <w:rPr>
                <w:color w:val="000000"/>
              </w:rPr>
            </w:pPr>
            <w:r>
              <w:rPr>
                <w:color w:val="000000"/>
              </w:rPr>
              <w:lastRenderedPageBreak/>
              <w:t>14</w:t>
            </w:r>
          </w:p>
        </w:tc>
        <w:tc>
          <w:tcPr>
            <w:tcW w:w="2843" w:type="dxa"/>
            <w:gridSpan w:val="3"/>
            <w:tcBorders>
              <w:top w:val="nil"/>
              <w:left w:val="nil"/>
              <w:bottom w:val="single" w:sz="8" w:space="0" w:color="auto"/>
              <w:right w:val="single" w:sz="8" w:space="0" w:color="auto"/>
            </w:tcBorders>
            <w:shd w:val="clear" w:color="auto" w:fill="auto"/>
            <w:hideMark/>
          </w:tcPr>
          <w:p w14:paraId="600E30E3" w14:textId="77777777" w:rsidR="002E5300" w:rsidRPr="00A07309" w:rsidRDefault="002E5300" w:rsidP="00BB76B6">
            <w:pPr>
              <w:jc w:val="left"/>
              <w:rPr>
                <w:color w:val="000000"/>
              </w:rPr>
            </w:pPr>
            <w:r w:rsidRPr="00A07309">
              <w:rPr>
                <w:color w:val="000000"/>
              </w:rPr>
              <w:t xml:space="preserve">А.Н. Островский. Жизнь и творчество. </w:t>
            </w:r>
          </w:p>
        </w:tc>
        <w:tc>
          <w:tcPr>
            <w:tcW w:w="6229" w:type="dxa"/>
            <w:gridSpan w:val="2"/>
            <w:tcBorders>
              <w:top w:val="nil"/>
              <w:left w:val="nil"/>
              <w:bottom w:val="single" w:sz="8" w:space="0" w:color="auto"/>
              <w:right w:val="single" w:sz="8" w:space="0" w:color="auto"/>
            </w:tcBorders>
            <w:shd w:val="clear" w:color="auto" w:fill="auto"/>
            <w:hideMark/>
          </w:tcPr>
          <w:p w14:paraId="1B764D08" w14:textId="77777777" w:rsidR="002E5300" w:rsidRPr="00A07309" w:rsidRDefault="002E5300" w:rsidP="00BB76B6">
            <w:pPr>
              <w:jc w:val="left"/>
              <w:rPr>
                <w:color w:val="000000"/>
              </w:rPr>
            </w:pPr>
            <w:r w:rsidRPr="00A07309">
              <w:rPr>
                <w:color w:val="000000"/>
              </w:rPr>
              <w:t>Сведения из биографии Особенности языка. Новизна поэтики Островского. Типы деловых людей в пьесах А. Н. Островского. Природа комического. Авторское отношение к героям. Непреходящее значение с</w:t>
            </w:r>
            <w:r>
              <w:rPr>
                <w:color w:val="000000"/>
              </w:rPr>
              <w:t>озданных драматургом характеров</w:t>
            </w:r>
          </w:p>
        </w:tc>
        <w:tc>
          <w:tcPr>
            <w:tcW w:w="709" w:type="dxa"/>
            <w:tcBorders>
              <w:top w:val="nil"/>
              <w:left w:val="nil"/>
              <w:bottom w:val="single" w:sz="8" w:space="0" w:color="auto"/>
              <w:right w:val="single" w:sz="8" w:space="0" w:color="auto"/>
            </w:tcBorders>
            <w:shd w:val="clear" w:color="auto" w:fill="auto"/>
            <w:hideMark/>
          </w:tcPr>
          <w:p w14:paraId="2475FA35" w14:textId="77777777" w:rsidR="002E5300" w:rsidRPr="00C02A50" w:rsidRDefault="002E5300" w:rsidP="00BB76B6">
            <w:r>
              <w:t>1</w:t>
            </w:r>
          </w:p>
        </w:tc>
        <w:tc>
          <w:tcPr>
            <w:tcW w:w="709" w:type="dxa"/>
            <w:tcBorders>
              <w:top w:val="nil"/>
              <w:left w:val="nil"/>
              <w:bottom w:val="single" w:sz="8" w:space="0" w:color="auto"/>
              <w:right w:val="single" w:sz="8" w:space="0" w:color="auto"/>
            </w:tcBorders>
            <w:shd w:val="clear" w:color="auto" w:fill="auto"/>
            <w:hideMark/>
          </w:tcPr>
          <w:p w14:paraId="5D0C95F9" w14:textId="77777777" w:rsidR="002E5300" w:rsidRPr="00C02A50" w:rsidRDefault="002E5300" w:rsidP="00BB76B6">
            <w:r w:rsidRPr="00C02A50">
              <w:t> </w:t>
            </w:r>
          </w:p>
        </w:tc>
        <w:tc>
          <w:tcPr>
            <w:tcW w:w="567" w:type="dxa"/>
            <w:tcBorders>
              <w:top w:val="nil"/>
              <w:left w:val="nil"/>
              <w:bottom w:val="single" w:sz="8" w:space="0" w:color="auto"/>
              <w:right w:val="nil"/>
            </w:tcBorders>
          </w:tcPr>
          <w:p w14:paraId="46E25FAD" w14:textId="77777777" w:rsidR="002E5300" w:rsidRDefault="00682951" w:rsidP="00BB76B6">
            <w:r>
              <w:t>1</w:t>
            </w:r>
          </w:p>
        </w:tc>
        <w:tc>
          <w:tcPr>
            <w:tcW w:w="708" w:type="dxa"/>
            <w:tcBorders>
              <w:top w:val="nil"/>
              <w:left w:val="nil"/>
              <w:bottom w:val="single" w:sz="8" w:space="0" w:color="auto"/>
              <w:right w:val="single" w:sz="8" w:space="0" w:color="auto"/>
            </w:tcBorders>
            <w:shd w:val="clear" w:color="auto" w:fill="auto"/>
          </w:tcPr>
          <w:p w14:paraId="757D511A" w14:textId="77777777" w:rsidR="002E5300" w:rsidRPr="00C02A50" w:rsidRDefault="002E5300" w:rsidP="00BB76B6"/>
        </w:tc>
        <w:tc>
          <w:tcPr>
            <w:tcW w:w="709" w:type="dxa"/>
            <w:tcBorders>
              <w:top w:val="nil"/>
              <w:left w:val="nil"/>
              <w:bottom w:val="single" w:sz="8" w:space="0" w:color="auto"/>
              <w:right w:val="nil"/>
            </w:tcBorders>
          </w:tcPr>
          <w:p w14:paraId="639D49CE" w14:textId="77777777" w:rsidR="002E5300" w:rsidRPr="00EF3A4B" w:rsidRDefault="002E5300" w:rsidP="00BB76B6">
            <w:pPr>
              <w:rPr>
                <w:sz w:val="22"/>
                <w:szCs w:val="22"/>
              </w:rPr>
            </w:pPr>
          </w:p>
        </w:tc>
        <w:tc>
          <w:tcPr>
            <w:tcW w:w="1134" w:type="dxa"/>
            <w:tcBorders>
              <w:top w:val="nil"/>
              <w:left w:val="nil"/>
              <w:bottom w:val="single" w:sz="8" w:space="0" w:color="auto"/>
              <w:right w:val="single" w:sz="8" w:space="0" w:color="auto"/>
            </w:tcBorders>
            <w:shd w:val="clear" w:color="auto" w:fill="auto"/>
            <w:hideMark/>
          </w:tcPr>
          <w:p w14:paraId="24254B50" w14:textId="77777777" w:rsidR="002E5300" w:rsidRPr="00EF3A4B" w:rsidRDefault="008F01E7" w:rsidP="00BB76B6">
            <w:pPr>
              <w:rPr>
                <w:sz w:val="22"/>
                <w:szCs w:val="22"/>
              </w:rPr>
            </w:pPr>
            <w:r w:rsidRPr="00EF3A4B">
              <w:rPr>
                <w:sz w:val="22"/>
                <w:szCs w:val="22"/>
              </w:rPr>
              <w:t>ОК2, ОК3, ОК4, ОК5</w:t>
            </w:r>
          </w:p>
        </w:tc>
        <w:tc>
          <w:tcPr>
            <w:tcW w:w="1418" w:type="dxa"/>
            <w:tcBorders>
              <w:top w:val="nil"/>
              <w:left w:val="nil"/>
              <w:bottom w:val="single" w:sz="8" w:space="0" w:color="auto"/>
              <w:right w:val="single" w:sz="8" w:space="0" w:color="auto"/>
            </w:tcBorders>
            <w:shd w:val="clear" w:color="auto" w:fill="auto"/>
            <w:hideMark/>
          </w:tcPr>
          <w:p w14:paraId="45C70FFB" w14:textId="77777777" w:rsidR="002E5300" w:rsidRPr="00EF3A4B" w:rsidRDefault="008F01E7" w:rsidP="00BB76B6">
            <w:pPr>
              <w:rPr>
                <w:sz w:val="22"/>
                <w:szCs w:val="22"/>
              </w:rPr>
            </w:pPr>
            <w:r w:rsidRPr="00EF3A4B">
              <w:rPr>
                <w:sz w:val="22"/>
                <w:szCs w:val="22"/>
              </w:rPr>
              <w:t>М5, ЛР4, ЛР5, ЛР8, П; П9</w:t>
            </w:r>
          </w:p>
        </w:tc>
      </w:tr>
      <w:tr w:rsidR="002E5300" w:rsidRPr="00A07309" w14:paraId="733C30FE" w14:textId="77777777" w:rsidTr="0052500F">
        <w:trPr>
          <w:gridAfter w:val="1"/>
          <w:wAfter w:w="141" w:type="dxa"/>
          <w:trHeight w:val="300"/>
        </w:trPr>
        <w:tc>
          <w:tcPr>
            <w:tcW w:w="724" w:type="dxa"/>
            <w:tcBorders>
              <w:top w:val="nil"/>
              <w:left w:val="single" w:sz="8" w:space="0" w:color="auto"/>
              <w:bottom w:val="single" w:sz="8" w:space="0" w:color="auto"/>
              <w:right w:val="single" w:sz="8" w:space="0" w:color="auto"/>
            </w:tcBorders>
            <w:shd w:val="clear" w:color="auto" w:fill="auto"/>
            <w:hideMark/>
          </w:tcPr>
          <w:p w14:paraId="6CEE9CE1" w14:textId="77777777" w:rsidR="002E5300" w:rsidRPr="00A07309" w:rsidRDefault="002E5300" w:rsidP="00BB76B6">
            <w:pPr>
              <w:rPr>
                <w:color w:val="000000"/>
              </w:rPr>
            </w:pPr>
            <w:r>
              <w:rPr>
                <w:color w:val="000000"/>
              </w:rPr>
              <w:t>15</w:t>
            </w:r>
          </w:p>
        </w:tc>
        <w:tc>
          <w:tcPr>
            <w:tcW w:w="2843" w:type="dxa"/>
            <w:gridSpan w:val="3"/>
            <w:tcBorders>
              <w:top w:val="nil"/>
              <w:left w:val="nil"/>
              <w:bottom w:val="single" w:sz="8" w:space="0" w:color="auto"/>
              <w:right w:val="single" w:sz="8" w:space="0" w:color="auto"/>
            </w:tcBorders>
            <w:shd w:val="clear" w:color="auto" w:fill="auto"/>
            <w:hideMark/>
          </w:tcPr>
          <w:p w14:paraId="19056119" w14:textId="77777777" w:rsidR="002E5300" w:rsidRPr="00A07309" w:rsidRDefault="002E5300" w:rsidP="00BB76B6">
            <w:pPr>
              <w:jc w:val="left"/>
              <w:rPr>
                <w:color w:val="000000"/>
              </w:rPr>
            </w:pPr>
            <w:r>
              <w:rPr>
                <w:color w:val="000000"/>
              </w:rPr>
              <w:t>Трагический к</w:t>
            </w:r>
            <w:r w:rsidRPr="00A07309">
              <w:rPr>
                <w:color w:val="000000"/>
              </w:rPr>
              <w:t xml:space="preserve">онфликт </w:t>
            </w:r>
            <w:r>
              <w:rPr>
                <w:color w:val="000000"/>
              </w:rPr>
              <w:t xml:space="preserve">в драме Островского «Гроза» </w:t>
            </w:r>
          </w:p>
        </w:tc>
        <w:tc>
          <w:tcPr>
            <w:tcW w:w="6229" w:type="dxa"/>
            <w:gridSpan w:val="2"/>
            <w:vMerge w:val="restart"/>
            <w:tcBorders>
              <w:top w:val="nil"/>
              <w:left w:val="nil"/>
              <w:right w:val="single" w:sz="8" w:space="0" w:color="auto"/>
            </w:tcBorders>
            <w:shd w:val="clear" w:color="auto" w:fill="auto"/>
            <w:hideMark/>
          </w:tcPr>
          <w:p w14:paraId="7E6AB6BF" w14:textId="77777777" w:rsidR="002E5300" w:rsidRPr="00A07309" w:rsidRDefault="002E5300" w:rsidP="00BB76B6">
            <w:pPr>
              <w:jc w:val="left"/>
              <w:rPr>
                <w:color w:val="000000"/>
              </w:rPr>
            </w:pPr>
            <w:r w:rsidRPr="00A07309">
              <w:rPr>
                <w:color w:val="000000"/>
              </w:rPr>
              <w:t>Мотивы искушений, мотив своеволия и свободы в драме. Конфликт романтической личности с укладом жизни, лишенной народных нравственных основе. Образ Катерины — воплощение лучших качеств женской натуры.</w:t>
            </w:r>
          </w:p>
        </w:tc>
        <w:tc>
          <w:tcPr>
            <w:tcW w:w="709" w:type="dxa"/>
            <w:tcBorders>
              <w:top w:val="nil"/>
              <w:left w:val="nil"/>
              <w:bottom w:val="single" w:sz="8" w:space="0" w:color="auto"/>
              <w:right w:val="single" w:sz="8" w:space="0" w:color="auto"/>
            </w:tcBorders>
            <w:shd w:val="clear" w:color="auto" w:fill="auto"/>
            <w:hideMark/>
          </w:tcPr>
          <w:p w14:paraId="5EF1C634" w14:textId="77777777" w:rsidR="002E5300" w:rsidRPr="00A07309" w:rsidRDefault="002E5300" w:rsidP="00BB76B6">
            <w:pPr>
              <w:rPr>
                <w:color w:val="000000"/>
              </w:rPr>
            </w:pPr>
            <w:r>
              <w:rPr>
                <w:color w:val="000000"/>
              </w:rPr>
              <w:t>1</w:t>
            </w:r>
          </w:p>
        </w:tc>
        <w:tc>
          <w:tcPr>
            <w:tcW w:w="709" w:type="dxa"/>
            <w:tcBorders>
              <w:top w:val="nil"/>
              <w:left w:val="nil"/>
              <w:bottom w:val="single" w:sz="8" w:space="0" w:color="auto"/>
              <w:right w:val="single" w:sz="8" w:space="0" w:color="auto"/>
            </w:tcBorders>
            <w:shd w:val="clear" w:color="auto" w:fill="auto"/>
            <w:hideMark/>
          </w:tcPr>
          <w:p w14:paraId="7C4DACCD" w14:textId="77777777" w:rsidR="002E5300" w:rsidRPr="00A07309" w:rsidRDefault="002E5300" w:rsidP="00BB76B6">
            <w:pPr>
              <w:rPr>
                <w:color w:val="000000"/>
              </w:rPr>
            </w:pPr>
            <w:r w:rsidRPr="00A07309">
              <w:rPr>
                <w:color w:val="000000"/>
              </w:rPr>
              <w:t> </w:t>
            </w:r>
          </w:p>
        </w:tc>
        <w:tc>
          <w:tcPr>
            <w:tcW w:w="567" w:type="dxa"/>
            <w:tcBorders>
              <w:top w:val="nil"/>
              <w:left w:val="nil"/>
              <w:bottom w:val="single" w:sz="8" w:space="0" w:color="auto"/>
              <w:right w:val="nil"/>
            </w:tcBorders>
          </w:tcPr>
          <w:p w14:paraId="4AEB349A" w14:textId="77777777" w:rsidR="002E5300" w:rsidRDefault="00682951" w:rsidP="00BB76B6">
            <w:pPr>
              <w:rPr>
                <w:color w:val="000000"/>
              </w:rPr>
            </w:pPr>
            <w:r>
              <w:rPr>
                <w:color w:val="000000"/>
              </w:rPr>
              <w:t>1</w:t>
            </w:r>
          </w:p>
        </w:tc>
        <w:tc>
          <w:tcPr>
            <w:tcW w:w="708" w:type="dxa"/>
            <w:tcBorders>
              <w:top w:val="nil"/>
              <w:left w:val="nil"/>
              <w:bottom w:val="single" w:sz="8" w:space="0" w:color="auto"/>
              <w:right w:val="single" w:sz="8" w:space="0" w:color="auto"/>
            </w:tcBorders>
            <w:shd w:val="clear" w:color="auto" w:fill="auto"/>
          </w:tcPr>
          <w:p w14:paraId="3C4DC2CD" w14:textId="77777777" w:rsidR="002E5300" w:rsidRPr="00A07309" w:rsidRDefault="002E5300" w:rsidP="00BB76B6">
            <w:pPr>
              <w:rPr>
                <w:color w:val="000000"/>
              </w:rPr>
            </w:pPr>
          </w:p>
        </w:tc>
        <w:tc>
          <w:tcPr>
            <w:tcW w:w="709" w:type="dxa"/>
            <w:tcBorders>
              <w:top w:val="nil"/>
              <w:left w:val="nil"/>
              <w:bottom w:val="single" w:sz="8" w:space="0" w:color="auto"/>
              <w:right w:val="nil"/>
            </w:tcBorders>
          </w:tcPr>
          <w:p w14:paraId="0E36F78F" w14:textId="77777777" w:rsidR="002E5300" w:rsidRPr="00EF3A4B" w:rsidRDefault="002E5300" w:rsidP="00BB76B6">
            <w:pPr>
              <w:rPr>
                <w:sz w:val="22"/>
                <w:szCs w:val="22"/>
              </w:rPr>
            </w:pPr>
          </w:p>
        </w:tc>
        <w:tc>
          <w:tcPr>
            <w:tcW w:w="1134" w:type="dxa"/>
            <w:tcBorders>
              <w:top w:val="nil"/>
              <w:left w:val="nil"/>
              <w:bottom w:val="single" w:sz="8" w:space="0" w:color="auto"/>
              <w:right w:val="single" w:sz="8" w:space="0" w:color="auto"/>
            </w:tcBorders>
            <w:shd w:val="clear" w:color="auto" w:fill="auto"/>
            <w:hideMark/>
          </w:tcPr>
          <w:p w14:paraId="6DC3EE8E" w14:textId="77777777" w:rsidR="002E5300" w:rsidRPr="00EF3A4B" w:rsidRDefault="008F01E7" w:rsidP="00BB76B6">
            <w:pPr>
              <w:rPr>
                <w:sz w:val="22"/>
                <w:szCs w:val="22"/>
              </w:rPr>
            </w:pPr>
            <w:r w:rsidRPr="00EF3A4B">
              <w:rPr>
                <w:sz w:val="22"/>
                <w:szCs w:val="22"/>
              </w:rPr>
              <w:t>ОК2, ОК5, ОК6</w:t>
            </w:r>
          </w:p>
        </w:tc>
        <w:tc>
          <w:tcPr>
            <w:tcW w:w="1418" w:type="dxa"/>
            <w:tcBorders>
              <w:top w:val="nil"/>
              <w:left w:val="nil"/>
              <w:bottom w:val="single" w:sz="8" w:space="0" w:color="auto"/>
              <w:right w:val="single" w:sz="8" w:space="0" w:color="auto"/>
            </w:tcBorders>
            <w:shd w:val="clear" w:color="auto" w:fill="auto"/>
            <w:hideMark/>
          </w:tcPr>
          <w:p w14:paraId="10A3B3FA" w14:textId="77777777" w:rsidR="002E5300" w:rsidRPr="00EF3A4B" w:rsidRDefault="008F01E7" w:rsidP="00BB76B6">
            <w:pPr>
              <w:rPr>
                <w:sz w:val="22"/>
                <w:szCs w:val="22"/>
              </w:rPr>
            </w:pPr>
            <w:r w:rsidRPr="00EF3A4B">
              <w:rPr>
                <w:sz w:val="22"/>
                <w:szCs w:val="22"/>
              </w:rPr>
              <w:t>ЛР7, ЛР8, ЛР10, М4, М3, М5, М9, П2, П3, П4, П5, П7, П9</w:t>
            </w:r>
          </w:p>
        </w:tc>
      </w:tr>
      <w:tr w:rsidR="002E5300" w:rsidRPr="00A07309" w14:paraId="457C0263" w14:textId="77777777" w:rsidTr="0052500F">
        <w:trPr>
          <w:gridAfter w:val="1"/>
          <w:wAfter w:w="141" w:type="dxa"/>
          <w:trHeight w:val="300"/>
        </w:trPr>
        <w:tc>
          <w:tcPr>
            <w:tcW w:w="724" w:type="dxa"/>
            <w:tcBorders>
              <w:top w:val="nil"/>
              <w:left w:val="single" w:sz="8" w:space="0" w:color="auto"/>
              <w:bottom w:val="single" w:sz="8" w:space="0" w:color="auto"/>
              <w:right w:val="single" w:sz="8" w:space="0" w:color="auto"/>
            </w:tcBorders>
            <w:shd w:val="clear" w:color="auto" w:fill="auto"/>
            <w:hideMark/>
          </w:tcPr>
          <w:p w14:paraId="673082CC" w14:textId="77777777" w:rsidR="002E5300" w:rsidRPr="00406015" w:rsidRDefault="002E5300" w:rsidP="00BB76B6">
            <w:r>
              <w:t>16</w:t>
            </w:r>
          </w:p>
        </w:tc>
        <w:tc>
          <w:tcPr>
            <w:tcW w:w="2843" w:type="dxa"/>
            <w:gridSpan w:val="3"/>
            <w:tcBorders>
              <w:top w:val="nil"/>
              <w:left w:val="nil"/>
              <w:bottom w:val="single" w:sz="8" w:space="0" w:color="auto"/>
              <w:right w:val="single" w:sz="8" w:space="0" w:color="auto"/>
            </w:tcBorders>
            <w:shd w:val="clear" w:color="auto" w:fill="auto"/>
            <w:hideMark/>
          </w:tcPr>
          <w:p w14:paraId="4B16B622" w14:textId="77777777" w:rsidR="002E5300" w:rsidRPr="00A07309" w:rsidRDefault="002E5300" w:rsidP="00BB76B6">
            <w:pPr>
              <w:jc w:val="left"/>
              <w:rPr>
                <w:color w:val="000000"/>
              </w:rPr>
            </w:pPr>
            <w:r w:rsidRPr="00A07309">
              <w:rPr>
                <w:color w:val="000000"/>
              </w:rPr>
              <w:t>Образ Катерины — воплощени</w:t>
            </w:r>
            <w:r>
              <w:rPr>
                <w:color w:val="000000"/>
              </w:rPr>
              <w:t>е лучших качеств женской натуры</w:t>
            </w:r>
          </w:p>
        </w:tc>
        <w:tc>
          <w:tcPr>
            <w:tcW w:w="6229" w:type="dxa"/>
            <w:gridSpan w:val="2"/>
            <w:vMerge/>
            <w:tcBorders>
              <w:left w:val="nil"/>
              <w:bottom w:val="single" w:sz="8" w:space="0" w:color="auto"/>
              <w:right w:val="single" w:sz="8" w:space="0" w:color="auto"/>
            </w:tcBorders>
            <w:shd w:val="clear" w:color="auto" w:fill="auto"/>
            <w:hideMark/>
          </w:tcPr>
          <w:p w14:paraId="41561104" w14:textId="77777777" w:rsidR="002E5300" w:rsidRPr="00A07309" w:rsidRDefault="002E5300" w:rsidP="00BB76B6">
            <w:pPr>
              <w:jc w:val="left"/>
              <w:rPr>
                <w:color w:val="000000"/>
              </w:rPr>
            </w:pPr>
          </w:p>
        </w:tc>
        <w:tc>
          <w:tcPr>
            <w:tcW w:w="709" w:type="dxa"/>
            <w:tcBorders>
              <w:top w:val="nil"/>
              <w:left w:val="nil"/>
              <w:bottom w:val="single" w:sz="8" w:space="0" w:color="auto"/>
              <w:right w:val="single" w:sz="8" w:space="0" w:color="auto"/>
            </w:tcBorders>
            <w:shd w:val="clear" w:color="auto" w:fill="auto"/>
            <w:hideMark/>
          </w:tcPr>
          <w:p w14:paraId="1DD7980D" w14:textId="77777777" w:rsidR="002E5300" w:rsidRPr="00A07309" w:rsidRDefault="002E5300" w:rsidP="00BB76B6">
            <w:pPr>
              <w:rPr>
                <w:color w:val="000000"/>
              </w:rPr>
            </w:pPr>
            <w:r>
              <w:rPr>
                <w:color w:val="000000"/>
              </w:rPr>
              <w:t>1</w:t>
            </w:r>
          </w:p>
        </w:tc>
        <w:tc>
          <w:tcPr>
            <w:tcW w:w="709" w:type="dxa"/>
            <w:tcBorders>
              <w:top w:val="nil"/>
              <w:left w:val="nil"/>
              <w:bottom w:val="single" w:sz="8" w:space="0" w:color="auto"/>
              <w:right w:val="single" w:sz="8" w:space="0" w:color="auto"/>
            </w:tcBorders>
            <w:shd w:val="clear" w:color="auto" w:fill="auto"/>
            <w:hideMark/>
          </w:tcPr>
          <w:p w14:paraId="72F0FD24" w14:textId="77777777" w:rsidR="002E5300" w:rsidRPr="00A07309" w:rsidRDefault="002E5300" w:rsidP="00BB76B6">
            <w:pPr>
              <w:rPr>
                <w:color w:val="000000"/>
              </w:rPr>
            </w:pPr>
          </w:p>
        </w:tc>
        <w:tc>
          <w:tcPr>
            <w:tcW w:w="567" w:type="dxa"/>
            <w:tcBorders>
              <w:top w:val="nil"/>
              <w:left w:val="nil"/>
              <w:bottom w:val="single" w:sz="8" w:space="0" w:color="auto"/>
              <w:right w:val="nil"/>
            </w:tcBorders>
          </w:tcPr>
          <w:p w14:paraId="222C46CA" w14:textId="77777777" w:rsidR="002E5300" w:rsidRDefault="00682951" w:rsidP="00BB76B6">
            <w:pPr>
              <w:rPr>
                <w:color w:val="000000"/>
              </w:rPr>
            </w:pPr>
            <w:r>
              <w:rPr>
                <w:color w:val="000000"/>
              </w:rPr>
              <w:t>1</w:t>
            </w:r>
          </w:p>
        </w:tc>
        <w:tc>
          <w:tcPr>
            <w:tcW w:w="708" w:type="dxa"/>
            <w:tcBorders>
              <w:top w:val="nil"/>
              <w:left w:val="nil"/>
              <w:bottom w:val="single" w:sz="8" w:space="0" w:color="auto"/>
              <w:right w:val="single" w:sz="8" w:space="0" w:color="auto"/>
            </w:tcBorders>
            <w:shd w:val="clear" w:color="auto" w:fill="auto"/>
          </w:tcPr>
          <w:p w14:paraId="17A47ED7" w14:textId="77777777" w:rsidR="002E5300" w:rsidRPr="00A07309" w:rsidRDefault="002E5300" w:rsidP="00BB76B6">
            <w:pPr>
              <w:rPr>
                <w:color w:val="000000"/>
              </w:rPr>
            </w:pPr>
          </w:p>
        </w:tc>
        <w:tc>
          <w:tcPr>
            <w:tcW w:w="709" w:type="dxa"/>
            <w:tcBorders>
              <w:top w:val="nil"/>
              <w:left w:val="nil"/>
              <w:bottom w:val="single" w:sz="8" w:space="0" w:color="auto"/>
              <w:right w:val="nil"/>
            </w:tcBorders>
          </w:tcPr>
          <w:p w14:paraId="1CA2AE36" w14:textId="77777777" w:rsidR="002E5300" w:rsidRPr="00EF3A4B" w:rsidRDefault="002E5300" w:rsidP="00BB76B6">
            <w:pPr>
              <w:rPr>
                <w:sz w:val="22"/>
                <w:szCs w:val="22"/>
              </w:rPr>
            </w:pPr>
          </w:p>
        </w:tc>
        <w:tc>
          <w:tcPr>
            <w:tcW w:w="1134" w:type="dxa"/>
            <w:tcBorders>
              <w:top w:val="nil"/>
              <w:left w:val="nil"/>
              <w:bottom w:val="single" w:sz="8" w:space="0" w:color="auto"/>
              <w:right w:val="single" w:sz="8" w:space="0" w:color="auto"/>
            </w:tcBorders>
            <w:shd w:val="clear" w:color="auto" w:fill="auto"/>
            <w:hideMark/>
          </w:tcPr>
          <w:p w14:paraId="2802189F" w14:textId="77777777" w:rsidR="002E5300" w:rsidRPr="00EF3A4B" w:rsidRDefault="008F01E7" w:rsidP="00BB76B6">
            <w:pPr>
              <w:rPr>
                <w:sz w:val="22"/>
                <w:szCs w:val="22"/>
              </w:rPr>
            </w:pPr>
            <w:r w:rsidRPr="00EF3A4B">
              <w:rPr>
                <w:sz w:val="22"/>
                <w:szCs w:val="22"/>
              </w:rPr>
              <w:t>ОК2, ОК5, ОК6</w:t>
            </w:r>
          </w:p>
        </w:tc>
        <w:tc>
          <w:tcPr>
            <w:tcW w:w="1418" w:type="dxa"/>
            <w:tcBorders>
              <w:top w:val="nil"/>
              <w:left w:val="nil"/>
              <w:bottom w:val="single" w:sz="8" w:space="0" w:color="auto"/>
              <w:right w:val="single" w:sz="8" w:space="0" w:color="auto"/>
            </w:tcBorders>
            <w:shd w:val="clear" w:color="auto" w:fill="auto"/>
            <w:hideMark/>
          </w:tcPr>
          <w:p w14:paraId="73775EC8" w14:textId="77777777" w:rsidR="002E5300" w:rsidRPr="00EF3A4B" w:rsidRDefault="008F01E7" w:rsidP="00BB76B6">
            <w:pPr>
              <w:rPr>
                <w:sz w:val="22"/>
                <w:szCs w:val="22"/>
              </w:rPr>
            </w:pPr>
            <w:r w:rsidRPr="00EF3A4B">
              <w:rPr>
                <w:sz w:val="22"/>
                <w:szCs w:val="22"/>
              </w:rPr>
              <w:t>ЛР7, ЛР 8, ЛР10, М4, М3, М5, М9, П2, П3, П4, П5, П7, П9</w:t>
            </w:r>
          </w:p>
        </w:tc>
      </w:tr>
      <w:tr w:rsidR="002E5300" w:rsidRPr="00EF3A4B" w14:paraId="2099673E" w14:textId="77777777" w:rsidTr="0052500F">
        <w:trPr>
          <w:gridAfter w:val="1"/>
          <w:wAfter w:w="141" w:type="dxa"/>
          <w:trHeight w:val="842"/>
        </w:trPr>
        <w:tc>
          <w:tcPr>
            <w:tcW w:w="9788" w:type="dxa"/>
            <w:gridSpan w:val="5"/>
            <w:tcBorders>
              <w:top w:val="nil"/>
              <w:left w:val="single" w:sz="8" w:space="0" w:color="auto"/>
              <w:bottom w:val="single" w:sz="8" w:space="0" w:color="auto"/>
              <w:right w:val="single" w:sz="8" w:space="0" w:color="auto"/>
            </w:tcBorders>
            <w:shd w:val="clear" w:color="auto" w:fill="auto"/>
            <w:hideMark/>
          </w:tcPr>
          <w:p w14:paraId="417460D0" w14:textId="77777777" w:rsidR="002E5300" w:rsidRPr="00A07309" w:rsidRDefault="002E5300" w:rsidP="00BB76B6">
            <w:pPr>
              <w:jc w:val="left"/>
              <w:rPr>
                <w:color w:val="000000"/>
              </w:rPr>
            </w:pPr>
            <w:r w:rsidRPr="00816450">
              <w:rPr>
                <w:b/>
                <w:bCs/>
                <w:iCs/>
                <w:color w:val="000000"/>
              </w:rPr>
              <w:t>Самостоятельная работа обучающегося. Выполнение домашних заданий:</w:t>
            </w:r>
            <w:r w:rsidRPr="00816450">
              <w:rPr>
                <w:iCs/>
                <w:color w:val="000000"/>
              </w:rPr>
              <w:t xml:space="preserve"> Подготовка сообщения: «Экранизация произведений А.Н. Островского», «Мир купечества у Гоголя и Островского</w:t>
            </w:r>
            <w:r w:rsidRPr="00A07309">
              <w:rPr>
                <w:i/>
                <w:iCs/>
                <w:color w:val="000000"/>
              </w:rPr>
              <w:t>».</w:t>
            </w:r>
          </w:p>
        </w:tc>
        <w:tc>
          <w:tcPr>
            <w:tcW w:w="717" w:type="dxa"/>
            <w:gridSpan w:val="2"/>
            <w:tcBorders>
              <w:top w:val="nil"/>
              <w:left w:val="nil"/>
              <w:bottom w:val="single" w:sz="8" w:space="0" w:color="auto"/>
              <w:right w:val="single" w:sz="8" w:space="0" w:color="auto"/>
            </w:tcBorders>
            <w:shd w:val="clear" w:color="auto" w:fill="auto"/>
            <w:hideMark/>
          </w:tcPr>
          <w:p w14:paraId="28B2E507" w14:textId="77777777" w:rsidR="002E5300" w:rsidRDefault="002E5300" w:rsidP="00BB76B6">
            <w:pPr>
              <w:rPr>
                <w:color w:val="000000"/>
              </w:rPr>
            </w:pPr>
            <w:r>
              <w:rPr>
                <w:color w:val="000000"/>
              </w:rPr>
              <w:t>1</w:t>
            </w:r>
          </w:p>
        </w:tc>
        <w:tc>
          <w:tcPr>
            <w:tcW w:w="709" w:type="dxa"/>
            <w:tcBorders>
              <w:top w:val="nil"/>
              <w:left w:val="nil"/>
              <w:bottom w:val="single" w:sz="8" w:space="0" w:color="auto"/>
              <w:right w:val="single" w:sz="8" w:space="0" w:color="auto"/>
            </w:tcBorders>
            <w:shd w:val="clear" w:color="auto" w:fill="auto"/>
            <w:hideMark/>
          </w:tcPr>
          <w:p w14:paraId="720912BC" w14:textId="77777777" w:rsidR="002E5300" w:rsidRPr="00A07309" w:rsidRDefault="002E5300" w:rsidP="00BB76B6">
            <w:pPr>
              <w:rPr>
                <w:color w:val="000000"/>
              </w:rPr>
            </w:pPr>
            <w:r>
              <w:rPr>
                <w:color w:val="000000"/>
              </w:rPr>
              <w:t>1</w:t>
            </w:r>
          </w:p>
        </w:tc>
        <w:tc>
          <w:tcPr>
            <w:tcW w:w="567" w:type="dxa"/>
            <w:tcBorders>
              <w:top w:val="nil"/>
              <w:left w:val="nil"/>
              <w:bottom w:val="single" w:sz="8" w:space="0" w:color="auto"/>
              <w:right w:val="nil"/>
            </w:tcBorders>
          </w:tcPr>
          <w:p w14:paraId="6120A44A" w14:textId="77777777" w:rsidR="002E5300" w:rsidRDefault="00682951" w:rsidP="00BB76B6">
            <w:pPr>
              <w:rPr>
                <w:color w:val="000000"/>
              </w:rPr>
            </w:pPr>
            <w:r>
              <w:rPr>
                <w:color w:val="000000"/>
              </w:rPr>
              <w:t>1</w:t>
            </w:r>
          </w:p>
        </w:tc>
        <w:tc>
          <w:tcPr>
            <w:tcW w:w="708" w:type="dxa"/>
            <w:tcBorders>
              <w:top w:val="nil"/>
              <w:left w:val="nil"/>
              <w:bottom w:val="single" w:sz="8" w:space="0" w:color="auto"/>
              <w:right w:val="single" w:sz="8" w:space="0" w:color="auto"/>
            </w:tcBorders>
            <w:shd w:val="clear" w:color="auto" w:fill="auto"/>
          </w:tcPr>
          <w:p w14:paraId="3C4B9D99" w14:textId="77777777" w:rsidR="002E5300" w:rsidRDefault="002E5300" w:rsidP="00BB76B6">
            <w:pPr>
              <w:rPr>
                <w:color w:val="000000"/>
              </w:rPr>
            </w:pPr>
          </w:p>
        </w:tc>
        <w:tc>
          <w:tcPr>
            <w:tcW w:w="709" w:type="dxa"/>
            <w:tcBorders>
              <w:top w:val="nil"/>
              <w:left w:val="nil"/>
              <w:bottom w:val="single" w:sz="8" w:space="0" w:color="auto"/>
              <w:right w:val="nil"/>
            </w:tcBorders>
          </w:tcPr>
          <w:p w14:paraId="3BE9D3F1" w14:textId="77777777" w:rsidR="002E5300" w:rsidRPr="00EF3A4B" w:rsidRDefault="002E5300" w:rsidP="00BB76B6">
            <w:pPr>
              <w:rPr>
                <w:sz w:val="22"/>
                <w:szCs w:val="22"/>
              </w:rPr>
            </w:pPr>
          </w:p>
        </w:tc>
        <w:tc>
          <w:tcPr>
            <w:tcW w:w="1134" w:type="dxa"/>
            <w:tcBorders>
              <w:top w:val="nil"/>
              <w:left w:val="nil"/>
              <w:bottom w:val="single" w:sz="8" w:space="0" w:color="auto"/>
              <w:right w:val="single" w:sz="8" w:space="0" w:color="auto"/>
            </w:tcBorders>
            <w:shd w:val="clear" w:color="auto" w:fill="auto"/>
            <w:hideMark/>
          </w:tcPr>
          <w:p w14:paraId="1474AAD5" w14:textId="77777777" w:rsidR="002E5300" w:rsidRPr="00EF3A4B" w:rsidRDefault="008F01E7" w:rsidP="00BB76B6">
            <w:pPr>
              <w:rPr>
                <w:sz w:val="22"/>
                <w:szCs w:val="22"/>
              </w:rPr>
            </w:pPr>
            <w:r w:rsidRPr="00EF3A4B">
              <w:rPr>
                <w:sz w:val="22"/>
                <w:szCs w:val="22"/>
              </w:rPr>
              <w:t>ОК2, ОК3, ОК4, ОК5, ОК8</w:t>
            </w:r>
          </w:p>
        </w:tc>
        <w:tc>
          <w:tcPr>
            <w:tcW w:w="1418" w:type="dxa"/>
            <w:tcBorders>
              <w:top w:val="nil"/>
              <w:left w:val="nil"/>
              <w:bottom w:val="single" w:sz="8" w:space="0" w:color="auto"/>
              <w:right w:val="single" w:sz="8" w:space="0" w:color="auto"/>
            </w:tcBorders>
            <w:shd w:val="clear" w:color="auto" w:fill="auto"/>
            <w:hideMark/>
          </w:tcPr>
          <w:p w14:paraId="5ACA5E88" w14:textId="77777777" w:rsidR="002E5300" w:rsidRPr="00EF3A4B" w:rsidRDefault="008F01E7" w:rsidP="00BB76B6">
            <w:pPr>
              <w:rPr>
                <w:sz w:val="22"/>
                <w:szCs w:val="22"/>
              </w:rPr>
            </w:pPr>
            <w:r w:rsidRPr="00EF3A4B">
              <w:rPr>
                <w:sz w:val="22"/>
                <w:szCs w:val="22"/>
              </w:rPr>
              <w:t>ЛР5, ЛР8, М1, М4, М5, М7, М9, П1-3, П11</w:t>
            </w:r>
          </w:p>
        </w:tc>
      </w:tr>
      <w:tr w:rsidR="002E5300" w:rsidRPr="00A07309" w14:paraId="39E9C7FE" w14:textId="77777777" w:rsidTr="0052500F">
        <w:trPr>
          <w:gridAfter w:val="1"/>
          <w:wAfter w:w="141" w:type="dxa"/>
          <w:trHeight w:val="300"/>
        </w:trPr>
        <w:tc>
          <w:tcPr>
            <w:tcW w:w="724" w:type="dxa"/>
            <w:tcBorders>
              <w:top w:val="nil"/>
              <w:left w:val="single" w:sz="8" w:space="0" w:color="auto"/>
              <w:bottom w:val="single" w:sz="8" w:space="0" w:color="auto"/>
              <w:right w:val="single" w:sz="8" w:space="0" w:color="auto"/>
            </w:tcBorders>
            <w:shd w:val="clear" w:color="auto" w:fill="auto"/>
            <w:hideMark/>
          </w:tcPr>
          <w:p w14:paraId="381A7537" w14:textId="77777777" w:rsidR="002E5300" w:rsidRPr="00A07309" w:rsidRDefault="002E5300" w:rsidP="00BB76B6">
            <w:pPr>
              <w:rPr>
                <w:color w:val="000000"/>
              </w:rPr>
            </w:pPr>
            <w:r>
              <w:rPr>
                <w:color w:val="000000"/>
              </w:rPr>
              <w:t>17</w:t>
            </w:r>
          </w:p>
        </w:tc>
        <w:tc>
          <w:tcPr>
            <w:tcW w:w="2843" w:type="dxa"/>
            <w:gridSpan w:val="3"/>
            <w:tcBorders>
              <w:top w:val="nil"/>
              <w:left w:val="nil"/>
              <w:bottom w:val="single" w:sz="8" w:space="0" w:color="auto"/>
              <w:right w:val="single" w:sz="8" w:space="0" w:color="auto"/>
            </w:tcBorders>
            <w:shd w:val="clear" w:color="auto" w:fill="auto"/>
            <w:hideMark/>
          </w:tcPr>
          <w:p w14:paraId="6A0F8197" w14:textId="77777777" w:rsidR="002E5300" w:rsidRPr="00A07309" w:rsidRDefault="002E5300" w:rsidP="00BB76B6">
            <w:pPr>
              <w:jc w:val="left"/>
              <w:rPr>
                <w:color w:val="000000"/>
              </w:rPr>
            </w:pPr>
            <w:r w:rsidRPr="00A07309">
              <w:rPr>
                <w:color w:val="000000"/>
              </w:rPr>
              <w:t>И.А. Гончаров. Жизнь и творчество.</w:t>
            </w:r>
            <w:r>
              <w:rPr>
                <w:color w:val="000000"/>
              </w:rPr>
              <w:t xml:space="preserve"> </w:t>
            </w:r>
          </w:p>
        </w:tc>
        <w:tc>
          <w:tcPr>
            <w:tcW w:w="6229" w:type="dxa"/>
            <w:gridSpan w:val="2"/>
            <w:vMerge w:val="restart"/>
            <w:tcBorders>
              <w:top w:val="single" w:sz="8" w:space="0" w:color="auto"/>
              <w:left w:val="nil"/>
              <w:right w:val="single" w:sz="8" w:space="0" w:color="auto"/>
            </w:tcBorders>
            <w:shd w:val="clear" w:color="auto" w:fill="auto"/>
            <w:hideMark/>
          </w:tcPr>
          <w:p w14:paraId="6FEB6A0D" w14:textId="77777777" w:rsidR="002E5300" w:rsidRPr="00A07309" w:rsidRDefault="002E5300" w:rsidP="00BB76B6">
            <w:pPr>
              <w:jc w:val="left"/>
              <w:rPr>
                <w:color w:val="000000"/>
              </w:rPr>
            </w:pPr>
            <w:r w:rsidRPr="00A07309">
              <w:rPr>
                <w:color w:val="000000"/>
              </w:rPr>
              <w:t>Сведения из биографии. Общая характеристика романов «Обрыв», «Обыкновенная история». Постижение авторского идеала человека, живущего в переходную эпоху.</w:t>
            </w:r>
            <w:r>
              <w:rPr>
                <w:color w:val="000000"/>
              </w:rPr>
              <w:t xml:space="preserve"> </w:t>
            </w:r>
            <w:r w:rsidRPr="00A07309">
              <w:rPr>
                <w:color w:val="000000"/>
              </w:rPr>
              <w:t>Обломов». Творческая история романа. Обло</w:t>
            </w:r>
            <w:r>
              <w:rPr>
                <w:color w:val="000000"/>
              </w:rPr>
              <w:t>мов. Противоречивость характера</w:t>
            </w:r>
          </w:p>
        </w:tc>
        <w:tc>
          <w:tcPr>
            <w:tcW w:w="709" w:type="dxa"/>
            <w:tcBorders>
              <w:top w:val="nil"/>
              <w:left w:val="nil"/>
              <w:bottom w:val="single" w:sz="8" w:space="0" w:color="auto"/>
              <w:right w:val="single" w:sz="8" w:space="0" w:color="auto"/>
            </w:tcBorders>
            <w:shd w:val="clear" w:color="auto" w:fill="auto"/>
            <w:hideMark/>
          </w:tcPr>
          <w:p w14:paraId="355059A7" w14:textId="77777777" w:rsidR="002E5300" w:rsidRPr="00A07309" w:rsidRDefault="002E5300" w:rsidP="00BB76B6">
            <w:pPr>
              <w:rPr>
                <w:color w:val="000000"/>
              </w:rPr>
            </w:pPr>
            <w:r>
              <w:rPr>
                <w:color w:val="000000"/>
              </w:rPr>
              <w:t>1</w:t>
            </w:r>
          </w:p>
        </w:tc>
        <w:tc>
          <w:tcPr>
            <w:tcW w:w="709" w:type="dxa"/>
            <w:tcBorders>
              <w:top w:val="nil"/>
              <w:left w:val="nil"/>
              <w:bottom w:val="single" w:sz="8" w:space="0" w:color="auto"/>
              <w:right w:val="single" w:sz="8" w:space="0" w:color="auto"/>
            </w:tcBorders>
            <w:shd w:val="clear" w:color="auto" w:fill="auto"/>
            <w:hideMark/>
          </w:tcPr>
          <w:p w14:paraId="668C28EB" w14:textId="77777777" w:rsidR="002E5300" w:rsidRPr="00A07309" w:rsidRDefault="002E5300" w:rsidP="00BB76B6">
            <w:pPr>
              <w:rPr>
                <w:color w:val="000000"/>
              </w:rPr>
            </w:pPr>
            <w:r w:rsidRPr="00A07309">
              <w:rPr>
                <w:color w:val="000000"/>
              </w:rPr>
              <w:t> </w:t>
            </w:r>
          </w:p>
        </w:tc>
        <w:tc>
          <w:tcPr>
            <w:tcW w:w="567" w:type="dxa"/>
            <w:tcBorders>
              <w:top w:val="nil"/>
              <w:left w:val="nil"/>
              <w:bottom w:val="single" w:sz="8" w:space="0" w:color="auto"/>
              <w:right w:val="nil"/>
            </w:tcBorders>
          </w:tcPr>
          <w:p w14:paraId="2A0AA3A0" w14:textId="77777777" w:rsidR="002E5300" w:rsidRDefault="00682951" w:rsidP="00BB76B6">
            <w:pPr>
              <w:rPr>
                <w:color w:val="000000"/>
              </w:rPr>
            </w:pPr>
            <w:r>
              <w:rPr>
                <w:color w:val="000000"/>
              </w:rPr>
              <w:t>1</w:t>
            </w:r>
          </w:p>
        </w:tc>
        <w:tc>
          <w:tcPr>
            <w:tcW w:w="708" w:type="dxa"/>
            <w:tcBorders>
              <w:top w:val="nil"/>
              <w:left w:val="nil"/>
              <w:bottom w:val="single" w:sz="8" w:space="0" w:color="auto"/>
              <w:right w:val="single" w:sz="8" w:space="0" w:color="auto"/>
            </w:tcBorders>
            <w:shd w:val="clear" w:color="auto" w:fill="auto"/>
          </w:tcPr>
          <w:p w14:paraId="75340C4F" w14:textId="77777777" w:rsidR="002E5300" w:rsidRPr="00A07309" w:rsidRDefault="002E5300" w:rsidP="00BB76B6">
            <w:pPr>
              <w:rPr>
                <w:color w:val="000000"/>
              </w:rPr>
            </w:pPr>
          </w:p>
        </w:tc>
        <w:tc>
          <w:tcPr>
            <w:tcW w:w="709" w:type="dxa"/>
            <w:tcBorders>
              <w:top w:val="nil"/>
              <w:left w:val="nil"/>
              <w:bottom w:val="single" w:sz="8" w:space="0" w:color="auto"/>
              <w:right w:val="nil"/>
            </w:tcBorders>
          </w:tcPr>
          <w:p w14:paraId="68C93513" w14:textId="77777777" w:rsidR="002E5300" w:rsidRPr="00EF3A4B" w:rsidRDefault="002E5300" w:rsidP="00BB76B6">
            <w:pPr>
              <w:rPr>
                <w:sz w:val="22"/>
                <w:szCs w:val="22"/>
              </w:rPr>
            </w:pPr>
          </w:p>
        </w:tc>
        <w:tc>
          <w:tcPr>
            <w:tcW w:w="1134" w:type="dxa"/>
            <w:tcBorders>
              <w:top w:val="nil"/>
              <w:left w:val="nil"/>
              <w:bottom w:val="single" w:sz="8" w:space="0" w:color="auto"/>
              <w:right w:val="single" w:sz="8" w:space="0" w:color="auto"/>
            </w:tcBorders>
            <w:shd w:val="clear" w:color="auto" w:fill="auto"/>
            <w:hideMark/>
          </w:tcPr>
          <w:p w14:paraId="0A05F5D8" w14:textId="77777777" w:rsidR="002E5300" w:rsidRPr="00EF3A4B" w:rsidRDefault="008F01E7" w:rsidP="00BB76B6">
            <w:pPr>
              <w:rPr>
                <w:sz w:val="22"/>
                <w:szCs w:val="22"/>
              </w:rPr>
            </w:pPr>
            <w:r w:rsidRPr="00EF3A4B">
              <w:rPr>
                <w:sz w:val="22"/>
                <w:szCs w:val="22"/>
              </w:rPr>
              <w:t>ОК2, ОК3, ОК4, ОК5</w:t>
            </w:r>
          </w:p>
        </w:tc>
        <w:tc>
          <w:tcPr>
            <w:tcW w:w="1418" w:type="dxa"/>
            <w:tcBorders>
              <w:top w:val="nil"/>
              <w:left w:val="nil"/>
              <w:bottom w:val="single" w:sz="8" w:space="0" w:color="auto"/>
              <w:right w:val="single" w:sz="8" w:space="0" w:color="auto"/>
            </w:tcBorders>
            <w:shd w:val="clear" w:color="auto" w:fill="auto"/>
            <w:hideMark/>
          </w:tcPr>
          <w:p w14:paraId="21B50E14" w14:textId="77777777" w:rsidR="002E5300" w:rsidRPr="00EF3A4B" w:rsidRDefault="008F01E7" w:rsidP="00BB76B6">
            <w:pPr>
              <w:rPr>
                <w:sz w:val="22"/>
                <w:szCs w:val="22"/>
              </w:rPr>
            </w:pPr>
            <w:r w:rsidRPr="00EF3A4B">
              <w:rPr>
                <w:sz w:val="22"/>
                <w:szCs w:val="22"/>
              </w:rPr>
              <w:t>М5, ЛР4, ЛР5, ЛР8, П1, П9, П2, П3, П4,</w:t>
            </w:r>
          </w:p>
        </w:tc>
      </w:tr>
      <w:tr w:rsidR="002E5300" w:rsidRPr="00A07309" w14:paraId="431363A4" w14:textId="77777777" w:rsidTr="0052500F">
        <w:trPr>
          <w:gridAfter w:val="1"/>
          <w:wAfter w:w="141" w:type="dxa"/>
          <w:trHeight w:val="300"/>
        </w:trPr>
        <w:tc>
          <w:tcPr>
            <w:tcW w:w="724" w:type="dxa"/>
            <w:tcBorders>
              <w:top w:val="nil"/>
              <w:left w:val="single" w:sz="8" w:space="0" w:color="auto"/>
              <w:bottom w:val="single" w:sz="8" w:space="0" w:color="auto"/>
              <w:right w:val="single" w:sz="8" w:space="0" w:color="auto"/>
            </w:tcBorders>
            <w:shd w:val="clear" w:color="auto" w:fill="auto"/>
          </w:tcPr>
          <w:p w14:paraId="58AA33FD" w14:textId="77777777" w:rsidR="002E5300" w:rsidRPr="00A07309" w:rsidRDefault="002E5300" w:rsidP="00BB76B6">
            <w:pPr>
              <w:rPr>
                <w:color w:val="000000"/>
              </w:rPr>
            </w:pPr>
            <w:r>
              <w:rPr>
                <w:color w:val="000000"/>
              </w:rPr>
              <w:t>18</w:t>
            </w:r>
          </w:p>
        </w:tc>
        <w:tc>
          <w:tcPr>
            <w:tcW w:w="2843" w:type="dxa"/>
            <w:gridSpan w:val="3"/>
            <w:tcBorders>
              <w:top w:val="nil"/>
              <w:left w:val="nil"/>
              <w:bottom w:val="single" w:sz="8" w:space="0" w:color="auto"/>
              <w:right w:val="single" w:sz="8" w:space="0" w:color="auto"/>
            </w:tcBorders>
            <w:shd w:val="clear" w:color="auto" w:fill="auto"/>
            <w:hideMark/>
          </w:tcPr>
          <w:p w14:paraId="14994D26" w14:textId="77777777" w:rsidR="002E5300" w:rsidRPr="00A07309" w:rsidRDefault="002E5300" w:rsidP="00BB76B6">
            <w:pPr>
              <w:jc w:val="left"/>
              <w:rPr>
                <w:color w:val="000000"/>
              </w:rPr>
            </w:pPr>
            <w:r w:rsidRPr="00A07309">
              <w:rPr>
                <w:color w:val="000000"/>
              </w:rPr>
              <w:t>«Обломов» как социально-психологич</w:t>
            </w:r>
            <w:r>
              <w:rPr>
                <w:color w:val="000000"/>
              </w:rPr>
              <w:t>еский роман.</w:t>
            </w:r>
          </w:p>
        </w:tc>
        <w:tc>
          <w:tcPr>
            <w:tcW w:w="6229" w:type="dxa"/>
            <w:gridSpan w:val="2"/>
            <w:vMerge/>
            <w:tcBorders>
              <w:left w:val="nil"/>
              <w:bottom w:val="single" w:sz="8" w:space="0" w:color="auto"/>
              <w:right w:val="single" w:sz="8" w:space="0" w:color="auto"/>
            </w:tcBorders>
            <w:shd w:val="clear" w:color="auto" w:fill="auto"/>
            <w:hideMark/>
          </w:tcPr>
          <w:p w14:paraId="58317548" w14:textId="77777777" w:rsidR="002E5300" w:rsidRPr="00A07309" w:rsidRDefault="002E5300" w:rsidP="00BB76B6">
            <w:pPr>
              <w:jc w:val="left"/>
              <w:rPr>
                <w:color w:val="000000"/>
              </w:rPr>
            </w:pPr>
          </w:p>
        </w:tc>
        <w:tc>
          <w:tcPr>
            <w:tcW w:w="709" w:type="dxa"/>
            <w:tcBorders>
              <w:top w:val="nil"/>
              <w:left w:val="nil"/>
              <w:bottom w:val="single" w:sz="8" w:space="0" w:color="auto"/>
              <w:right w:val="single" w:sz="8" w:space="0" w:color="auto"/>
            </w:tcBorders>
            <w:shd w:val="clear" w:color="auto" w:fill="auto"/>
            <w:hideMark/>
          </w:tcPr>
          <w:p w14:paraId="7C6D3A1F" w14:textId="77777777" w:rsidR="002E5300" w:rsidRPr="00A07309" w:rsidRDefault="002E5300" w:rsidP="00BB76B6">
            <w:pPr>
              <w:rPr>
                <w:color w:val="000000"/>
              </w:rPr>
            </w:pPr>
            <w:r>
              <w:rPr>
                <w:color w:val="000000"/>
              </w:rPr>
              <w:t>1</w:t>
            </w:r>
          </w:p>
        </w:tc>
        <w:tc>
          <w:tcPr>
            <w:tcW w:w="709" w:type="dxa"/>
            <w:tcBorders>
              <w:top w:val="nil"/>
              <w:left w:val="nil"/>
              <w:bottom w:val="single" w:sz="8" w:space="0" w:color="auto"/>
              <w:right w:val="single" w:sz="8" w:space="0" w:color="auto"/>
            </w:tcBorders>
            <w:shd w:val="clear" w:color="auto" w:fill="auto"/>
            <w:hideMark/>
          </w:tcPr>
          <w:p w14:paraId="055BB7D8" w14:textId="77777777" w:rsidR="002E5300" w:rsidRPr="00A07309" w:rsidRDefault="002E5300" w:rsidP="00BB76B6">
            <w:pPr>
              <w:rPr>
                <w:color w:val="000000"/>
              </w:rPr>
            </w:pPr>
          </w:p>
        </w:tc>
        <w:tc>
          <w:tcPr>
            <w:tcW w:w="567" w:type="dxa"/>
            <w:tcBorders>
              <w:top w:val="nil"/>
              <w:left w:val="nil"/>
              <w:bottom w:val="single" w:sz="8" w:space="0" w:color="auto"/>
              <w:right w:val="nil"/>
            </w:tcBorders>
          </w:tcPr>
          <w:p w14:paraId="2AA88142" w14:textId="77777777" w:rsidR="002E5300" w:rsidRDefault="00682951" w:rsidP="00BB76B6">
            <w:pPr>
              <w:rPr>
                <w:color w:val="000000"/>
              </w:rPr>
            </w:pPr>
            <w:r>
              <w:rPr>
                <w:color w:val="000000"/>
              </w:rPr>
              <w:t>1</w:t>
            </w:r>
          </w:p>
        </w:tc>
        <w:tc>
          <w:tcPr>
            <w:tcW w:w="708" w:type="dxa"/>
            <w:tcBorders>
              <w:top w:val="nil"/>
              <w:left w:val="nil"/>
              <w:bottom w:val="single" w:sz="8" w:space="0" w:color="auto"/>
              <w:right w:val="single" w:sz="8" w:space="0" w:color="auto"/>
            </w:tcBorders>
            <w:shd w:val="clear" w:color="auto" w:fill="auto"/>
          </w:tcPr>
          <w:p w14:paraId="1D7385C3" w14:textId="77777777" w:rsidR="002E5300" w:rsidRPr="00A07309" w:rsidRDefault="002E5300" w:rsidP="00BB76B6">
            <w:pPr>
              <w:rPr>
                <w:color w:val="000000"/>
              </w:rPr>
            </w:pPr>
          </w:p>
        </w:tc>
        <w:tc>
          <w:tcPr>
            <w:tcW w:w="709" w:type="dxa"/>
            <w:tcBorders>
              <w:top w:val="nil"/>
              <w:left w:val="nil"/>
              <w:bottom w:val="single" w:sz="8" w:space="0" w:color="auto"/>
              <w:right w:val="nil"/>
            </w:tcBorders>
          </w:tcPr>
          <w:p w14:paraId="73DF59EF" w14:textId="77777777" w:rsidR="002E5300" w:rsidRPr="00EF3A4B" w:rsidRDefault="002E5300" w:rsidP="00BB76B6">
            <w:pPr>
              <w:rPr>
                <w:sz w:val="22"/>
                <w:szCs w:val="22"/>
              </w:rPr>
            </w:pPr>
          </w:p>
        </w:tc>
        <w:tc>
          <w:tcPr>
            <w:tcW w:w="1134" w:type="dxa"/>
            <w:tcBorders>
              <w:top w:val="nil"/>
              <w:left w:val="nil"/>
              <w:bottom w:val="single" w:sz="8" w:space="0" w:color="auto"/>
              <w:right w:val="single" w:sz="8" w:space="0" w:color="auto"/>
            </w:tcBorders>
            <w:shd w:val="clear" w:color="auto" w:fill="auto"/>
            <w:hideMark/>
          </w:tcPr>
          <w:p w14:paraId="5A8A2CB2" w14:textId="77777777" w:rsidR="002E5300" w:rsidRPr="00EF3A4B" w:rsidRDefault="008F01E7" w:rsidP="00BB76B6">
            <w:pPr>
              <w:rPr>
                <w:sz w:val="22"/>
                <w:szCs w:val="22"/>
              </w:rPr>
            </w:pPr>
            <w:r w:rsidRPr="00EF3A4B">
              <w:rPr>
                <w:sz w:val="22"/>
                <w:szCs w:val="22"/>
              </w:rPr>
              <w:t>ОК2, ОК5, ОК6</w:t>
            </w:r>
          </w:p>
        </w:tc>
        <w:tc>
          <w:tcPr>
            <w:tcW w:w="1418" w:type="dxa"/>
            <w:tcBorders>
              <w:top w:val="nil"/>
              <w:left w:val="nil"/>
              <w:bottom w:val="single" w:sz="8" w:space="0" w:color="auto"/>
              <w:right w:val="single" w:sz="8" w:space="0" w:color="auto"/>
            </w:tcBorders>
            <w:shd w:val="clear" w:color="auto" w:fill="auto"/>
            <w:hideMark/>
          </w:tcPr>
          <w:p w14:paraId="01E180B5" w14:textId="77777777" w:rsidR="002E5300" w:rsidRPr="00EF3A4B" w:rsidRDefault="008F01E7" w:rsidP="00BB76B6">
            <w:pPr>
              <w:rPr>
                <w:sz w:val="22"/>
                <w:szCs w:val="22"/>
              </w:rPr>
            </w:pPr>
            <w:r w:rsidRPr="00EF3A4B">
              <w:rPr>
                <w:sz w:val="22"/>
                <w:szCs w:val="22"/>
              </w:rPr>
              <w:t>ЛР7, ЛР8, ЛР10, М4, М3, М5, М9, П», П3, П4, П5, П7, П9</w:t>
            </w:r>
          </w:p>
        </w:tc>
      </w:tr>
      <w:tr w:rsidR="00762B6A" w:rsidRPr="00A07309" w14:paraId="3CCDE269" w14:textId="77777777" w:rsidTr="0052500F">
        <w:trPr>
          <w:gridAfter w:val="1"/>
          <w:wAfter w:w="141" w:type="dxa"/>
          <w:trHeight w:val="300"/>
        </w:trPr>
        <w:tc>
          <w:tcPr>
            <w:tcW w:w="724" w:type="dxa"/>
            <w:tcBorders>
              <w:top w:val="nil"/>
              <w:left w:val="single" w:sz="8" w:space="0" w:color="auto"/>
              <w:bottom w:val="single" w:sz="8" w:space="0" w:color="auto"/>
              <w:right w:val="single" w:sz="8" w:space="0" w:color="auto"/>
            </w:tcBorders>
            <w:shd w:val="clear" w:color="auto" w:fill="auto"/>
          </w:tcPr>
          <w:p w14:paraId="59E253C9" w14:textId="77777777" w:rsidR="00762B6A" w:rsidRPr="00C02A50" w:rsidRDefault="00762B6A" w:rsidP="00BB76B6">
            <w:r>
              <w:t>19</w:t>
            </w:r>
          </w:p>
        </w:tc>
        <w:tc>
          <w:tcPr>
            <w:tcW w:w="2843" w:type="dxa"/>
            <w:gridSpan w:val="3"/>
            <w:tcBorders>
              <w:top w:val="nil"/>
              <w:left w:val="nil"/>
              <w:bottom w:val="single" w:sz="8" w:space="0" w:color="auto"/>
              <w:right w:val="single" w:sz="8" w:space="0" w:color="auto"/>
            </w:tcBorders>
            <w:shd w:val="clear" w:color="auto" w:fill="auto"/>
            <w:hideMark/>
          </w:tcPr>
          <w:p w14:paraId="5AB52241" w14:textId="77777777" w:rsidR="00762B6A" w:rsidRPr="00C02A50" w:rsidRDefault="00762B6A" w:rsidP="00BB76B6">
            <w:pPr>
              <w:jc w:val="left"/>
            </w:pPr>
            <w:r w:rsidRPr="00C02A50">
              <w:t xml:space="preserve"> Сон Ильи Ильича как художественно-философский центр романа. </w:t>
            </w:r>
          </w:p>
        </w:tc>
        <w:tc>
          <w:tcPr>
            <w:tcW w:w="6229" w:type="dxa"/>
            <w:gridSpan w:val="2"/>
            <w:vMerge w:val="restart"/>
            <w:tcBorders>
              <w:top w:val="nil"/>
              <w:left w:val="nil"/>
              <w:right w:val="single" w:sz="8" w:space="0" w:color="auto"/>
            </w:tcBorders>
            <w:shd w:val="clear" w:color="auto" w:fill="auto"/>
            <w:hideMark/>
          </w:tcPr>
          <w:p w14:paraId="71F00874" w14:textId="77777777" w:rsidR="00762B6A" w:rsidRPr="00A07309" w:rsidRDefault="00762B6A" w:rsidP="00BB76B6">
            <w:pPr>
              <w:jc w:val="left"/>
              <w:rPr>
                <w:color w:val="000000"/>
              </w:rPr>
            </w:pPr>
            <w:r w:rsidRPr="00A07309">
              <w:rPr>
                <w:color w:val="000000"/>
              </w:rPr>
              <w:t>Сон Ильи Ильича как художественно-философский центр романа. Постижение авторского идеала человека, живущего в переходную эпоху. Штольц и Обломов. Прошлое и будущее России. Роман «Обломов» в оценке критиков (Н. Добролюбова, Д. Писарева, И. Анненского и др.). Теория литературы: социально-психологический роман</w:t>
            </w:r>
          </w:p>
        </w:tc>
        <w:tc>
          <w:tcPr>
            <w:tcW w:w="709" w:type="dxa"/>
            <w:tcBorders>
              <w:top w:val="nil"/>
              <w:left w:val="nil"/>
              <w:bottom w:val="single" w:sz="8" w:space="0" w:color="auto"/>
              <w:right w:val="single" w:sz="8" w:space="0" w:color="auto"/>
            </w:tcBorders>
            <w:shd w:val="clear" w:color="auto" w:fill="auto"/>
            <w:hideMark/>
          </w:tcPr>
          <w:p w14:paraId="2081391D" w14:textId="77777777" w:rsidR="00762B6A" w:rsidRPr="00A07309" w:rsidRDefault="00762B6A" w:rsidP="00BB76B6">
            <w:pPr>
              <w:rPr>
                <w:color w:val="000000"/>
              </w:rPr>
            </w:pPr>
            <w:r>
              <w:rPr>
                <w:color w:val="000000"/>
              </w:rPr>
              <w:t>1</w:t>
            </w:r>
          </w:p>
        </w:tc>
        <w:tc>
          <w:tcPr>
            <w:tcW w:w="709" w:type="dxa"/>
            <w:tcBorders>
              <w:top w:val="nil"/>
              <w:left w:val="nil"/>
              <w:bottom w:val="single" w:sz="8" w:space="0" w:color="auto"/>
              <w:right w:val="single" w:sz="8" w:space="0" w:color="auto"/>
            </w:tcBorders>
            <w:shd w:val="clear" w:color="auto" w:fill="auto"/>
            <w:hideMark/>
          </w:tcPr>
          <w:p w14:paraId="1878C177" w14:textId="77777777" w:rsidR="00762B6A" w:rsidRPr="00A07309" w:rsidRDefault="00762B6A" w:rsidP="00BB76B6">
            <w:pPr>
              <w:rPr>
                <w:color w:val="000000"/>
              </w:rPr>
            </w:pPr>
            <w:r w:rsidRPr="00A07309">
              <w:rPr>
                <w:color w:val="000000"/>
              </w:rPr>
              <w:t> </w:t>
            </w:r>
          </w:p>
        </w:tc>
        <w:tc>
          <w:tcPr>
            <w:tcW w:w="567" w:type="dxa"/>
            <w:tcBorders>
              <w:top w:val="nil"/>
              <w:left w:val="nil"/>
              <w:bottom w:val="single" w:sz="8" w:space="0" w:color="auto"/>
              <w:right w:val="nil"/>
            </w:tcBorders>
          </w:tcPr>
          <w:p w14:paraId="6BA2A0FC" w14:textId="77777777" w:rsidR="00762B6A" w:rsidRDefault="00682951" w:rsidP="00BB76B6">
            <w:pPr>
              <w:rPr>
                <w:color w:val="000000"/>
              </w:rPr>
            </w:pPr>
            <w:r>
              <w:rPr>
                <w:color w:val="000000"/>
              </w:rPr>
              <w:t>1</w:t>
            </w:r>
          </w:p>
        </w:tc>
        <w:tc>
          <w:tcPr>
            <w:tcW w:w="708" w:type="dxa"/>
            <w:tcBorders>
              <w:top w:val="nil"/>
              <w:left w:val="nil"/>
              <w:bottom w:val="single" w:sz="8" w:space="0" w:color="auto"/>
              <w:right w:val="single" w:sz="8" w:space="0" w:color="auto"/>
            </w:tcBorders>
            <w:shd w:val="clear" w:color="auto" w:fill="auto"/>
          </w:tcPr>
          <w:p w14:paraId="5906CA92" w14:textId="77777777" w:rsidR="00762B6A" w:rsidRPr="00A07309" w:rsidRDefault="00762B6A" w:rsidP="00BB76B6">
            <w:pPr>
              <w:rPr>
                <w:color w:val="000000"/>
              </w:rPr>
            </w:pPr>
          </w:p>
        </w:tc>
        <w:tc>
          <w:tcPr>
            <w:tcW w:w="709" w:type="dxa"/>
            <w:tcBorders>
              <w:top w:val="nil"/>
              <w:left w:val="nil"/>
              <w:right w:val="nil"/>
            </w:tcBorders>
          </w:tcPr>
          <w:p w14:paraId="749639F3" w14:textId="77777777" w:rsidR="00762B6A" w:rsidRPr="00EF3A4B" w:rsidRDefault="00762B6A" w:rsidP="00BB76B6">
            <w:pPr>
              <w:rPr>
                <w:sz w:val="22"/>
                <w:szCs w:val="22"/>
              </w:rPr>
            </w:pPr>
          </w:p>
        </w:tc>
        <w:tc>
          <w:tcPr>
            <w:tcW w:w="1134" w:type="dxa"/>
            <w:vMerge w:val="restart"/>
            <w:tcBorders>
              <w:top w:val="nil"/>
              <w:left w:val="nil"/>
              <w:right w:val="single" w:sz="8" w:space="0" w:color="auto"/>
            </w:tcBorders>
            <w:shd w:val="clear" w:color="auto" w:fill="auto"/>
            <w:hideMark/>
          </w:tcPr>
          <w:p w14:paraId="423A033B" w14:textId="77777777" w:rsidR="00762B6A" w:rsidRPr="00D420E9" w:rsidRDefault="00762B6A" w:rsidP="00BB76B6">
            <w:pPr>
              <w:rPr>
                <w:sz w:val="22"/>
                <w:szCs w:val="22"/>
              </w:rPr>
            </w:pPr>
            <w:r w:rsidRPr="00D420E9">
              <w:rPr>
                <w:sz w:val="22"/>
                <w:szCs w:val="22"/>
              </w:rPr>
              <w:t>К2, ОК5, ОК6</w:t>
            </w:r>
          </w:p>
        </w:tc>
        <w:tc>
          <w:tcPr>
            <w:tcW w:w="1418" w:type="dxa"/>
            <w:vMerge w:val="restart"/>
            <w:tcBorders>
              <w:top w:val="nil"/>
              <w:left w:val="nil"/>
              <w:right w:val="single" w:sz="8" w:space="0" w:color="auto"/>
            </w:tcBorders>
            <w:shd w:val="clear" w:color="auto" w:fill="auto"/>
            <w:hideMark/>
          </w:tcPr>
          <w:p w14:paraId="469AD443" w14:textId="77777777" w:rsidR="00762B6A" w:rsidRPr="00D420E9" w:rsidRDefault="00762B6A" w:rsidP="002B0571">
            <w:pPr>
              <w:jc w:val="left"/>
              <w:rPr>
                <w:sz w:val="22"/>
                <w:szCs w:val="22"/>
              </w:rPr>
            </w:pPr>
            <w:r w:rsidRPr="00D420E9">
              <w:rPr>
                <w:sz w:val="22"/>
                <w:szCs w:val="22"/>
              </w:rPr>
              <w:t>ЛР7, ЛР8, ЛР10, М4, М3, М5, М9, П2, П3, П4, П5, П7, П9</w:t>
            </w:r>
          </w:p>
        </w:tc>
      </w:tr>
      <w:tr w:rsidR="00762B6A" w:rsidRPr="00A07309" w14:paraId="7E76B6E0" w14:textId="77777777" w:rsidTr="0052500F">
        <w:trPr>
          <w:gridAfter w:val="1"/>
          <w:wAfter w:w="141" w:type="dxa"/>
          <w:trHeight w:val="300"/>
        </w:trPr>
        <w:tc>
          <w:tcPr>
            <w:tcW w:w="724" w:type="dxa"/>
            <w:tcBorders>
              <w:top w:val="nil"/>
              <w:left w:val="single" w:sz="8" w:space="0" w:color="auto"/>
              <w:bottom w:val="single" w:sz="8" w:space="0" w:color="auto"/>
              <w:right w:val="single" w:sz="8" w:space="0" w:color="auto"/>
            </w:tcBorders>
            <w:shd w:val="clear" w:color="auto" w:fill="auto"/>
          </w:tcPr>
          <w:p w14:paraId="4173A857" w14:textId="77777777" w:rsidR="00762B6A" w:rsidRPr="00A07309" w:rsidRDefault="00762B6A" w:rsidP="00406015">
            <w:pPr>
              <w:rPr>
                <w:color w:val="000000"/>
              </w:rPr>
            </w:pPr>
            <w:r>
              <w:rPr>
                <w:color w:val="000000"/>
              </w:rPr>
              <w:t>20</w:t>
            </w:r>
          </w:p>
        </w:tc>
        <w:tc>
          <w:tcPr>
            <w:tcW w:w="2843" w:type="dxa"/>
            <w:gridSpan w:val="3"/>
            <w:tcBorders>
              <w:top w:val="nil"/>
              <w:left w:val="nil"/>
              <w:bottom w:val="single" w:sz="8" w:space="0" w:color="auto"/>
              <w:right w:val="single" w:sz="8" w:space="0" w:color="auto"/>
            </w:tcBorders>
            <w:shd w:val="clear" w:color="auto" w:fill="auto"/>
            <w:hideMark/>
          </w:tcPr>
          <w:p w14:paraId="0D0DF56A" w14:textId="77777777" w:rsidR="00762B6A" w:rsidRPr="00A07309" w:rsidRDefault="00762B6A" w:rsidP="0075333B">
            <w:pPr>
              <w:jc w:val="left"/>
              <w:rPr>
                <w:color w:val="000000"/>
              </w:rPr>
            </w:pPr>
            <w:r w:rsidRPr="00A07309">
              <w:rPr>
                <w:color w:val="000000"/>
              </w:rPr>
              <w:t>Штольц и Обломов. Прошлое и будущее России</w:t>
            </w:r>
          </w:p>
        </w:tc>
        <w:tc>
          <w:tcPr>
            <w:tcW w:w="6229" w:type="dxa"/>
            <w:gridSpan w:val="2"/>
            <w:vMerge/>
            <w:tcBorders>
              <w:left w:val="nil"/>
              <w:bottom w:val="single" w:sz="8" w:space="0" w:color="auto"/>
              <w:right w:val="single" w:sz="8" w:space="0" w:color="auto"/>
            </w:tcBorders>
            <w:shd w:val="clear" w:color="auto" w:fill="auto"/>
            <w:hideMark/>
          </w:tcPr>
          <w:p w14:paraId="6B8C94E2" w14:textId="77777777" w:rsidR="00762B6A" w:rsidRPr="00A07309" w:rsidRDefault="00762B6A" w:rsidP="00A07309">
            <w:pPr>
              <w:jc w:val="left"/>
              <w:rPr>
                <w:color w:val="000000"/>
              </w:rPr>
            </w:pPr>
          </w:p>
        </w:tc>
        <w:tc>
          <w:tcPr>
            <w:tcW w:w="709" w:type="dxa"/>
            <w:tcBorders>
              <w:top w:val="nil"/>
              <w:left w:val="nil"/>
              <w:bottom w:val="single" w:sz="8" w:space="0" w:color="auto"/>
              <w:right w:val="single" w:sz="8" w:space="0" w:color="auto"/>
            </w:tcBorders>
            <w:shd w:val="clear" w:color="auto" w:fill="auto"/>
            <w:hideMark/>
          </w:tcPr>
          <w:p w14:paraId="0B3896D8" w14:textId="77777777" w:rsidR="00762B6A" w:rsidRPr="00A07309" w:rsidRDefault="00762B6A" w:rsidP="00A07309">
            <w:pPr>
              <w:rPr>
                <w:color w:val="000000"/>
              </w:rPr>
            </w:pPr>
            <w:r>
              <w:rPr>
                <w:color w:val="000000"/>
              </w:rPr>
              <w:t>1</w:t>
            </w:r>
          </w:p>
        </w:tc>
        <w:tc>
          <w:tcPr>
            <w:tcW w:w="709" w:type="dxa"/>
            <w:tcBorders>
              <w:top w:val="nil"/>
              <w:left w:val="nil"/>
              <w:bottom w:val="single" w:sz="8" w:space="0" w:color="auto"/>
              <w:right w:val="single" w:sz="8" w:space="0" w:color="auto"/>
            </w:tcBorders>
            <w:shd w:val="clear" w:color="auto" w:fill="auto"/>
            <w:hideMark/>
          </w:tcPr>
          <w:p w14:paraId="14FF8FF3" w14:textId="77777777" w:rsidR="00762B6A" w:rsidRPr="00A07309" w:rsidRDefault="00762B6A" w:rsidP="00A07309">
            <w:pPr>
              <w:rPr>
                <w:color w:val="000000"/>
              </w:rPr>
            </w:pPr>
          </w:p>
        </w:tc>
        <w:tc>
          <w:tcPr>
            <w:tcW w:w="567" w:type="dxa"/>
            <w:tcBorders>
              <w:top w:val="nil"/>
              <w:left w:val="nil"/>
              <w:bottom w:val="single" w:sz="8" w:space="0" w:color="auto"/>
              <w:right w:val="nil"/>
            </w:tcBorders>
          </w:tcPr>
          <w:p w14:paraId="2B420896" w14:textId="77777777" w:rsidR="00762B6A" w:rsidRDefault="00682951" w:rsidP="00A07309">
            <w:pPr>
              <w:rPr>
                <w:color w:val="000000"/>
              </w:rPr>
            </w:pPr>
            <w:r>
              <w:rPr>
                <w:color w:val="000000"/>
              </w:rPr>
              <w:t>1</w:t>
            </w:r>
          </w:p>
        </w:tc>
        <w:tc>
          <w:tcPr>
            <w:tcW w:w="708" w:type="dxa"/>
            <w:tcBorders>
              <w:top w:val="nil"/>
              <w:left w:val="nil"/>
              <w:bottom w:val="single" w:sz="8" w:space="0" w:color="auto"/>
              <w:right w:val="single" w:sz="8" w:space="0" w:color="auto"/>
            </w:tcBorders>
            <w:shd w:val="clear" w:color="auto" w:fill="auto"/>
          </w:tcPr>
          <w:p w14:paraId="1F503BE2" w14:textId="77777777" w:rsidR="00762B6A" w:rsidRPr="00A07309" w:rsidRDefault="00762B6A" w:rsidP="00A07309">
            <w:pPr>
              <w:rPr>
                <w:color w:val="000000"/>
              </w:rPr>
            </w:pPr>
          </w:p>
        </w:tc>
        <w:tc>
          <w:tcPr>
            <w:tcW w:w="709" w:type="dxa"/>
            <w:tcBorders>
              <w:left w:val="nil"/>
              <w:bottom w:val="single" w:sz="8" w:space="0" w:color="auto"/>
              <w:right w:val="nil"/>
            </w:tcBorders>
          </w:tcPr>
          <w:p w14:paraId="64161B53" w14:textId="77777777" w:rsidR="00762B6A" w:rsidRPr="00EF3A4B" w:rsidRDefault="00762B6A" w:rsidP="002B0571">
            <w:pPr>
              <w:jc w:val="left"/>
              <w:rPr>
                <w:color w:val="000000"/>
                <w:sz w:val="22"/>
                <w:szCs w:val="22"/>
              </w:rPr>
            </w:pPr>
          </w:p>
        </w:tc>
        <w:tc>
          <w:tcPr>
            <w:tcW w:w="1134" w:type="dxa"/>
            <w:vMerge/>
            <w:tcBorders>
              <w:left w:val="nil"/>
              <w:bottom w:val="single" w:sz="8" w:space="0" w:color="auto"/>
              <w:right w:val="single" w:sz="8" w:space="0" w:color="auto"/>
            </w:tcBorders>
            <w:shd w:val="clear" w:color="auto" w:fill="auto"/>
            <w:hideMark/>
          </w:tcPr>
          <w:p w14:paraId="3F233145" w14:textId="77777777" w:rsidR="00762B6A" w:rsidRPr="008F01E7" w:rsidRDefault="00762B6A" w:rsidP="002B0571">
            <w:pPr>
              <w:jc w:val="left"/>
              <w:rPr>
                <w:color w:val="C00000"/>
                <w:sz w:val="22"/>
                <w:szCs w:val="22"/>
              </w:rPr>
            </w:pPr>
          </w:p>
        </w:tc>
        <w:tc>
          <w:tcPr>
            <w:tcW w:w="1418" w:type="dxa"/>
            <w:vMerge/>
            <w:tcBorders>
              <w:left w:val="nil"/>
              <w:bottom w:val="single" w:sz="8" w:space="0" w:color="auto"/>
              <w:right w:val="single" w:sz="8" w:space="0" w:color="auto"/>
            </w:tcBorders>
            <w:shd w:val="clear" w:color="auto" w:fill="auto"/>
            <w:hideMark/>
          </w:tcPr>
          <w:p w14:paraId="4425F00B" w14:textId="77777777" w:rsidR="00762B6A" w:rsidRPr="008F01E7" w:rsidRDefault="00762B6A" w:rsidP="002B0571">
            <w:pPr>
              <w:jc w:val="left"/>
              <w:rPr>
                <w:color w:val="C00000"/>
                <w:sz w:val="22"/>
                <w:szCs w:val="22"/>
              </w:rPr>
            </w:pPr>
          </w:p>
        </w:tc>
      </w:tr>
      <w:tr w:rsidR="002E5300" w:rsidRPr="00A07309" w14:paraId="4AD91B1A" w14:textId="77777777" w:rsidTr="0052500F">
        <w:trPr>
          <w:gridAfter w:val="1"/>
          <w:wAfter w:w="141" w:type="dxa"/>
          <w:trHeight w:val="300"/>
        </w:trPr>
        <w:tc>
          <w:tcPr>
            <w:tcW w:w="724" w:type="dxa"/>
            <w:tcBorders>
              <w:top w:val="single" w:sz="8" w:space="0" w:color="auto"/>
              <w:left w:val="single" w:sz="8" w:space="0" w:color="auto"/>
              <w:bottom w:val="single" w:sz="8" w:space="0" w:color="auto"/>
              <w:right w:val="single" w:sz="6" w:space="0" w:color="auto"/>
            </w:tcBorders>
            <w:shd w:val="clear" w:color="auto" w:fill="auto"/>
          </w:tcPr>
          <w:p w14:paraId="2B52AA42" w14:textId="77777777" w:rsidR="002E5300" w:rsidRPr="00A07309" w:rsidRDefault="002E5300" w:rsidP="00BB76B6">
            <w:pPr>
              <w:rPr>
                <w:color w:val="000000"/>
              </w:rPr>
            </w:pPr>
            <w:r>
              <w:rPr>
                <w:color w:val="000000"/>
              </w:rPr>
              <w:t>21</w:t>
            </w:r>
          </w:p>
        </w:tc>
        <w:tc>
          <w:tcPr>
            <w:tcW w:w="2843" w:type="dxa"/>
            <w:gridSpan w:val="3"/>
            <w:tcBorders>
              <w:top w:val="single" w:sz="8" w:space="0" w:color="auto"/>
              <w:left w:val="single" w:sz="6" w:space="0" w:color="auto"/>
              <w:bottom w:val="single" w:sz="8" w:space="0" w:color="auto"/>
              <w:right w:val="single" w:sz="6" w:space="0" w:color="auto"/>
            </w:tcBorders>
            <w:shd w:val="clear" w:color="auto" w:fill="auto"/>
            <w:hideMark/>
          </w:tcPr>
          <w:p w14:paraId="1D5A7B9F" w14:textId="77777777" w:rsidR="002E5300" w:rsidRPr="00A07309" w:rsidRDefault="002E5300" w:rsidP="00BB76B6">
            <w:pPr>
              <w:jc w:val="left"/>
              <w:rPr>
                <w:color w:val="000000"/>
              </w:rPr>
            </w:pPr>
            <w:r w:rsidRPr="00A07309">
              <w:rPr>
                <w:color w:val="000000"/>
              </w:rPr>
              <w:t xml:space="preserve">И.С. Тургенев. Жизнь и творчество. История </w:t>
            </w:r>
            <w:r w:rsidRPr="00A07309">
              <w:rPr>
                <w:color w:val="000000"/>
              </w:rPr>
              <w:lastRenderedPageBreak/>
              <w:t>создания романа «Отцы и дети»</w:t>
            </w:r>
            <w:r>
              <w:rPr>
                <w:color w:val="000000"/>
              </w:rPr>
              <w:t>.</w:t>
            </w:r>
          </w:p>
        </w:tc>
        <w:tc>
          <w:tcPr>
            <w:tcW w:w="6229" w:type="dxa"/>
            <w:gridSpan w:val="2"/>
            <w:tcBorders>
              <w:top w:val="single" w:sz="8" w:space="0" w:color="auto"/>
              <w:left w:val="single" w:sz="6" w:space="0" w:color="auto"/>
              <w:bottom w:val="single" w:sz="8" w:space="0" w:color="auto"/>
              <w:right w:val="single" w:sz="6" w:space="0" w:color="auto"/>
            </w:tcBorders>
            <w:shd w:val="clear" w:color="auto" w:fill="auto"/>
            <w:hideMark/>
          </w:tcPr>
          <w:p w14:paraId="33454DD7" w14:textId="77777777" w:rsidR="002E5300" w:rsidRPr="00A07309" w:rsidRDefault="002E5300" w:rsidP="00BB76B6">
            <w:pPr>
              <w:jc w:val="left"/>
              <w:rPr>
                <w:color w:val="000000"/>
              </w:rPr>
            </w:pPr>
            <w:r w:rsidRPr="00A07309">
              <w:rPr>
                <w:color w:val="000000"/>
              </w:rPr>
              <w:lastRenderedPageBreak/>
              <w:t xml:space="preserve">Жизнь и творчество И.С. Тургенева. Особенности поэтики Тургенева. Полемика вокруг романа. (Д. </w:t>
            </w:r>
            <w:r w:rsidRPr="00A07309">
              <w:rPr>
                <w:color w:val="000000"/>
              </w:rPr>
              <w:lastRenderedPageBreak/>
              <w:t>Писарев, Н. Страхов, М. Антонович).</w:t>
            </w:r>
            <w:r>
              <w:rPr>
                <w:color w:val="000000"/>
              </w:rPr>
              <w:t xml:space="preserve"> </w:t>
            </w:r>
            <w:r w:rsidRPr="00A07309">
              <w:rPr>
                <w:color w:val="000000"/>
              </w:rPr>
              <w:t>Нравственная проблематика романа и ее общечеловеческое значение «Отцы и дети». Временной и всечеловеческий смысл названия и основной конфликт романа. Базаров в системе образов. Особенно</w:t>
            </w:r>
            <w:r>
              <w:rPr>
                <w:color w:val="000000"/>
              </w:rPr>
              <w:t>сти композиции романа</w:t>
            </w:r>
          </w:p>
        </w:tc>
        <w:tc>
          <w:tcPr>
            <w:tcW w:w="709" w:type="dxa"/>
            <w:tcBorders>
              <w:top w:val="single" w:sz="8" w:space="0" w:color="auto"/>
              <w:left w:val="single" w:sz="6" w:space="0" w:color="auto"/>
              <w:bottom w:val="single" w:sz="8" w:space="0" w:color="auto"/>
              <w:right w:val="single" w:sz="6" w:space="0" w:color="auto"/>
            </w:tcBorders>
            <w:shd w:val="clear" w:color="auto" w:fill="auto"/>
            <w:hideMark/>
          </w:tcPr>
          <w:p w14:paraId="04C80B19" w14:textId="77777777" w:rsidR="002E5300" w:rsidRPr="00A07309" w:rsidRDefault="002E5300" w:rsidP="00BB76B6">
            <w:pPr>
              <w:rPr>
                <w:color w:val="000000"/>
              </w:rPr>
            </w:pPr>
            <w:r>
              <w:rPr>
                <w:color w:val="000000"/>
              </w:rPr>
              <w:lastRenderedPageBreak/>
              <w:t>1</w:t>
            </w:r>
          </w:p>
        </w:tc>
        <w:tc>
          <w:tcPr>
            <w:tcW w:w="709" w:type="dxa"/>
            <w:tcBorders>
              <w:top w:val="single" w:sz="8" w:space="0" w:color="auto"/>
              <w:left w:val="single" w:sz="6" w:space="0" w:color="auto"/>
              <w:bottom w:val="single" w:sz="8" w:space="0" w:color="auto"/>
              <w:right w:val="single" w:sz="6" w:space="0" w:color="auto"/>
            </w:tcBorders>
            <w:shd w:val="clear" w:color="auto" w:fill="auto"/>
            <w:hideMark/>
          </w:tcPr>
          <w:p w14:paraId="095E7755" w14:textId="77777777" w:rsidR="002E5300" w:rsidRPr="00A07309" w:rsidRDefault="002E5300" w:rsidP="00BB76B6">
            <w:pPr>
              <w:rPr>
                <w:color w:val="000000"/>
              </w:rPr>
            </w:pPr>
            <w:r w:rsidRPr="00A07309">
              <w:rPr>
                <w:color w:val="000000"/>
              </w:rPr>
              <w:t> </w:t>
            </w:r>
          </w:p>
        </w:tc>
        <w:tc>
          <w:tcPr>
            <w:tcW w:w="567" w:type="dxa"/>
            <w:tcBorders>
              <w:top w:val="single" w:sz="8" w:space="0" w:color="auto"/>
              <w:left w:val="single" w:sz="6" w:space="0" w:color="auto"/>
              <w:bottom w:val="single" w:sz="8" w:space="0" w:color="auto"/>
              <w:right w:val="single" w:sz="6" w:space="0" w:color="auto"/>
            </w:tcBorders>
          </w:tcPr>
          <w:p w14:paraId="0814A2AB" w14:textId="77777777" w:rsidR="002E5300" w:rsidRDefault="00682951" w:rsidP="00BB76B6">
            <w:pPr>
              <w:rPr>
                <w:color w:val="000000"/>
              </w:rPr>
            </w:pPr>
            <w:r>
              <w:rPr>
                <w:color w:val="000000"/>
              </w:rPr>
              <w:t>1</w:t>
            </w:r>
          </w:p>
        </w:tc>
        <w:tc>
          <w:tcPr>
            <w:tcW w:w="708" w:type="dxa"/>
            <w:tcBorders>
              <w:top w:val="single" w:sz="8" w:space="0" w:color="auto"/>
              <w:left w:val="single" w:sz="6" w:space="0" w:color="auto"/>
              <w:bottom w:val="single" w:sz="8" w:space="0" w:color="auto"/>
              <w:right w:val="single" w:sz="6" w:space="0" w:color="auto"/>
            </w:tcBorders>
            <w:shd w:val="clear" w:color="auto" w:fill="auto"/>
          </w:tcPr>
          <w:p w14:paraId="1AB122BC" w14:textId="77777777" w:rsidR="002E5300" w:rsidRPr="00A07309" w:rsidRDefault="002E5300" w:rsidP="00BB76B6">
            <w:pPr>
              <w:rPr>
                <w:color w:val="000000"/>
              </w:rPr>
            </w:pPr>
          </w:p>
        </w:tc>
        <w:tc>
          <w:tcPr>
            <w:tcW w:w="709" w:type="dxa"/>
            <w:tcBorders>
              <w:top w:val="single" w:sz="8" w:space="0" w:color="auto"/>
              <w:left w:val="single" w:sz="6" w:space="0" w:color="auto"/>
              <w:bottom w:val="single" w:sz="8" w:space="0" w:color="auto"/>
              <w:right w:val="single" w:sz="6" w:space="0" w:color="auto"/>
            </w:tcBorders>
          </w:tcPr>
          <w:p w14:paraId="188E4B02" w14:textId="77777777" w:rsidR="002E5300" w:rsidRPr="00EF3A4B" w:rsidRDefault="002E5300" w:rsidP="00BB76B6">
            <w:pPr>
              <w:rPr>
                <w:sz w:val="22"/>
                <w:szCs w:val="22"/>
              </w:rPr>
            </w:pPr>
          </w:p>
        </w:tc>
        <w:tc>
          <w:tcPr>
            <w:tcW w:w="1134" w:type="dxa"/>
            <w:tcBorders>
              <w:top w:val="single" w:sz="8" w:space="0" w:color="auto"/>
              <w:left w:val="single" w:sz="6" w:space="0" w:color="auto"/>
              <w:bottom w:val="single" w:sz="8" w:space="0" w:color="auto"/>
              <w:right w:val="single" w:sz="6" w:space="0" w:color="auto"/>
            </w:tcBorders>
            <w:shd w:val="clear" w:color="auto" w:fill="auto"/>
            <w:hideMark/>
          </w:tcPr>
          <w:p w14:paraId="25E054DC" w14:textId="77777777" w:rsidR="002E5300" w:rsidRPr="00EF3A4B" w:rsidRDefault="00762B6A" w:rsidP="00BB76B6">
            <w:pPr>
              <w:rPr>
                <w:sz w:val="22"/>
                <w:szCs w:val="22"/>
              </w:rPr>
            </w:pPr>
            <w:r w:rsidRPr="00EF3A4B">
              <w:rPr>
                <w:sz w:val="22"/>
                <w:szCs w:val="22"/>
              </w:rPr>
              <w:t xml:space="preserve">ОК2, ОК3, ОК4, </w:t>
            </w:r>
            <w:r w:rsidRPr="00EF3A4B">
              <w:rPr>
                <w:sz w:val="22"/>
                <w:szCs w:val="22"/>
              </w:rPr>
              <w:lastRenderedPageBreak/>
              <w:t>ОК5</w:t>
            </w:r>
            <w:r w:rsidR="002E5300" w:rsidRPr="00EF3A4B">
              <w:rPr>
                <w:sz w:val="22"/>
                <w:szCs w:val="22"/>
              </w:rPr>
              <w:t>,</w:t>
            </w:r>
          </w:p>
        </w:tc>
        <w:tc>
          <w:tcPr>
            <w:tcW w:w="1418" w:type="dxa"/>
            <w:tcBorders>
              <w:top w:val="single" w:sz="8" w:space="0" w:color="auto"/>
              <w:left w:val="single" w:sz="6" w:space="0" w:color="auto"/>
              <w:bottom w:val="single" w:sz="8" w:space="0" w:color="auto"/>
              <w:right w:val="single" w:sz="8" w:space="0" w:color="auto"/>
            </w:tcBorders>
            <w:shd w:val="clear" w:color="auto" w:fill="auto"/>
            <w:hideMark/>
          </w:tcPr>
          <w:p w14:paraId="2A243A30" w14:textId="77777777" w:rsidR="002E5300" w:rsidRPr="00EF3A4B" w:rsidRDefault="00762B6A" w:rsidP="00BB76B6">
            <w:pPr>
              <w:rPr>
                <w:sz w:val="22"/>
                <w:szCs w:val="22"/>
              </w:rPr>
            </w:pPr>
            <w:r w:rsidRPr="00EF3A4B">
              <w:rPr>
                <w:sz w:val="22"/>
                <w:szCs w:val="22"/>
              </w:rPr>
              <w:lastRenderedPageBreak/>
              <w:t xml:space="preserve">М5, ЛР4, ЛР5, ЛР8, П1, П9, П2, </w:t>
            </w:r>
            <w:r w:rsidRPr="00EF3A4B">
              <w:rPr>
                <w:sz w:val="22"/>
                <w:szCs w:val="22"/>
              </w:rPr>
              <w:lastRenderedPageBreak/>
              <w:t>П3, П4</w:t>
            </w:r>
          </w:p>
        </w:tc>
      </w:tr>
      <w:tr w:rsidR="002E5300" w:rsidRPr="00A07309" w14:paraId="434FA63F" w14:textId="77777777" w:rsidTr="0052500F">
        <w:trPr>
          <w:gridAfter w:val="1"/>
          <w:wAfter w:w="141" w:type="dxa"/>
          <w:trHeight w:val="68"/>
        </w:trPr>
        <w:tc>
          <w:tcPr>
            <w:tcW w:w="724" w:type="dxa"/>
            <w:tcBorders>
              <w:top w:val="nil"/>
              <w:left w:val="single" w:sz="8" w:space="0" w:color="auto"/>
              <w:bottom w:val="single" w:sz="8" w:space="0" w:color="auto"/>
              <w:right w:val="single" w:sz="8" w:space="0" w:color="auto"/>
            </w:tcBorders>
            <w:shd w:val="clear" w:color="auto" w:fill="auto"/>
          </w:tcPr>
          <w:p w14:paraId="05F1A238" w14:textId="77777777" w:rsidR="002E5300" w:rsidRPr="00A07309" w:rsidRDefault="002E5300" w:rsidP="00BB76B6">
            <w:pPr>
              <w:rPr>
                <w:color w:val="000000"/>
              </w:rPr>
            </w:pPr>
            <w:r>
              <w:rPr>
                <w:color w:val="000000"/>
              </w:rPr>
              <w:lastRenderedPageBreak/>
              <w:t>22</w:t>
            </w:r>
          </w:p>
        </w:tc>
        <w:tc>
          <w:tcPr>
            <w:tcW w:w="2843" w:type="dxa"/>
            <w:gridSpan w:val="3"/>
            <w:tcBorders>
              <w:top w:val="nil"/>
              <w:left w:val="nil"/>
              <w:bottom w:val="single" w:sz="8" w:space="0" w:color="auto"/>
              <w:right w:val="single" w:sz="8" w:space="0" w:color="auto"/>
            </w:tcBorders>
            <w:shd w:val="clear" w:color="auto" w:fill="auto"/>
            <w:hideMark/>
          </w:tcPr>
          <w:p w14:paraId="21E8F5CB" w14:textId="77777777" w:rsidR="002E5300" w:rsidRPr="00C02A50" w:rsidRDefault="002E5300" w:rsidP="00BB76B6">
            <w:pPr>
              <w:jc w:val="left"/>
            </w:pPr>
            <w:r w:rsidRPr="00C02A50">
              <w:t xml:space="preserve">Нигилизм Базарова и пародия на нигилизм в  романе «Отцы и дети». Роль пейзажа. </w:t>
            </w:r>
          </w:p>
        </w:tc>
        <w:tc>
          <w:tcPr>
            <w:tcW w:w="6229" w:type="dxa"/>
            <w:gridSpan w:val="2"/>
            <w:tcBorders>
              <w:top w:val="single" w:sz="8" w:space="0" w:color="auto"/>
              <w:left w:val="nil"/>
              <w:bottom w:val="single" w:sz="8" w:space="0" w:color="auto"/>
              <w:right w:val="single" w:sz="8" w:space="0" w:color="auto"/>
            </w:tcBorders>
            <w:shd w:val="clear" w:color="auto" w:fill="auto"/>
            <w:hideMark/>
          </w:tcPr>
          <w:p w14:paraId="012A301C" w14:textId="77777777" w:rsidR="002E5300" w:rsidRPr="00A07309" w:rsidRDefault="002E5300" w:rsidP="00BB76B6">
            <w:pPr>
              <w:jc w:val="left"/>
              <w:rPr>
                <w:color w:val="000000"/>
              </w:rPr>
            </w:pPr>
            <w:r w:rsidRPr="00A07309">
              <w:rPr>
                <w:color w:val="000000"/>
              </w:rPr>
              <w:t xml:space="preserve">Нигилизм Базарова и пародия на нигилизм в романе (Ситников и </w:t>
            </w:r>
            <w:proofErr w:type="spellStart"/>
            <w:r w:rsidRPr="00A07309">
              <w:rPr>
                <w:color w:val="000000"/>
              </w:rPr>
              <w:t>Кукшина</w:t>
            </w:r>
            <w:proofErr w:type="spellEnd"/>
            <w:proofErr w:type="gramStart"/>
            <w:r w:rsidRPr="00A07309">
              <w:rPr>
                <w:color w:val="000000"/>
              </w:rPr>
              <w:t>).Тема</w:t>
            </w:r>
            <w:proofErr w:type="gramEnd"/>
            <w:r w:rsidRPr="00A07309">
              <w:rPr>
                <w:color w:val="000000"/>
              </w:rPr>
              <w:t xml:space="preserve"> любви в романе. Образ Базарова</w:t>
            </w:r>
            <w:r>
              <w:rPr>
                <w:color w:val="000000"/>
              </w:rPr>
              <w:t>.</w:t>
            </w:r>
            <w:r w:rsidRPr="00A07309">
              <w:rPr>
                <w:color w:val="000000"/>
              </w:rPr>
              <w:t xml:space="preserve"> Роль пейзажа в раскрытии идейно-художественного замысла писателя.</w:t>
            </w:r>
          </w:p>
        </w:tc>
        <w:tc>
          <w:tcPr>
            <w:tcW w:w="709" w:type="dxa"/>
            <w:tcBorders>
              <w:top w:val="nil"/>
              <w:left w:val="nil"/>
              <w:bottom w:val="single" w:sz="8" w:space="0" w:color="auto"/>
              <w:right w:val="single" w:sz="8" w:space="0" w:color="auto"/>
            </w:tcBorders>
            <w:shd w:val="clear" w:color="auto" w:fill="auto"/>
            <w:hideMark/>
          </w:tcPr>
          <w:p w14:paraId="4A8460F6" w14:textId="77777777" w:rsidR="002E5300" w:rsidRPr="00A07309" w:rsidRDefault="002E5300" w:rsidP="00BB76B6">
            <w:pPr>
              <w:rPr>
                <w:color w:val="000000"/>
              </w:rPr>
            </w:pPr>
            <w:r>
              <w:rPr>
                <w:color w:val="000000"/>
              </w:rPr>
              <w:t>1</w:t>
            </w:r>
          </w:p>
        </w:tc>
        <w:tc>
          <w:tcPr>
            <w:tcW w:w="709" w:type="dxa"/>
            <w:tcBorders>
              <w:top w:val="nil"/>
              <w:left w:val="nil"/>
              <w:bottom w:val="single" w:sz="8" w:space="0" w:color="auto"/>
              <w:right w:val="single" w:sz="8" w:space="0" w:color="auto"/>
            </w:tcBorders>
            <w:shd w:val="clear" w:color="auto" w:fill="auto"/>
            <w:hideMark/>
          </w:tcPr>
          <w:p w14:paraId="53889F73" w14:textId="77777777" w:rsidR="002E5300" w:rsidRPr="00A07309" w:rsidRDefault="002E5300" w:rsidP="00BB76B6">
            <w:pPr>
              <w:rPr>
                <w:color w:val="000000"/>
              </w:rPr>
            </w:pPr>
            <w:r w:rsidRPr="00A07309">
              <w:rPr>
                <w:color w:val="000000"/>
              </w:rPr>
              <w:t> </w:t>
            </w:r>
          </w:p>
        </w:tc>
        <w:tc>
          <w:tcPr>
            <w:tcW w:w="567" w:type="dxa"/>
            <w:tcBorders>
              <w:top w:val="nil"/>
              <w:left w:val="nil"/>
              <w:bottom w:val="single" w:sz="8" w:space="0" w:color="auto"/>
              <w:right w:val="nil"/>
            </w:tcBorders>
          </w:tcPr>
          <w:p w14:paraId="3B59DB2A" w14:textId="77777777" w:rsidR="002E5300" w:rsidRDefault="00682951" w:rsidP="00BB76B6">
            <w:pPr>
              <w:rPr>
                <w:color w:val="000000"/>
              </w:rPr>
            </w:pPr>
            <w:r>
              <w:rPr>
                <w:color w:val="000000"/>
              </w:rPr>
              <w:t>1</w:t>
            </w:r>
          </w:p>
        </w:tc>
        <w:tc>
          <w:tcPr>
            <w:tcW w:w="708" w:type="dxa"/>
            <w:tcBorders>
              <w:top w:val="nil"/>
              <w:left w:val="nil"/>
              <w:bottom w:val="single" w:sz="8" w:space="0" w:color="auto"/>
              <w:right w:val="single" w:sz="8" w:space="0" w:color="auto"/>
            </w:tcBorders>
            <w:shd w:val="clear" w:color="auto" w:fill="auto"/>
          </w:tcPr>
          <w:p w14:paraId="0139B2AD" w14:textId="77777777" w:rsidR="002E5300" w:rsidRPr="00A07309" w:rsidRDefault="002E5300" w:rsidP="00BB76B6">
            <w:pPr>
              <w:rPr>
                <w:color w:val="000000"/>
              </w:rPr>
            </w:pPr>
          </w:p>
        </w:tc>
        <w:tc>
          <w:tcPr>
            <w:tcW w:w="709" w:type="dxa"/>
            <w:tcBorders>
              <w:top w:val="nil"/>
              <w:left w:val="nil"/>
              <w:bottom w:val="single" w:sz="8" w:space="0" w:color="auto"/>
              <w:right w:val="nil"/>
            </w:tcBorders>
          </w:tcPr>
          <w:p w14:paraId="1D885737" w14:textId="77777777" w:rsidR="002E5300" w:rsidRPr="00EF3A4B" w:rsidRDefault="002E5300" w:rsidP="00BB76B6">
            <w:pPr>
              <w:rPr>
                <w:sz w:val="22"/>
                <w:szCs w:val="22"/>
              </w:rPr>
            </w:pPr>
          </w:p>
        </w:tc>
        <w:tc>
          <w:tcPr>
            <w:tcW w:w="1134" w:type="dxa"/>
            <w:tcBorders>
              <w:top w:val="nil"/>
              <w:left w:val="nil"/>
              <w:bottom w:val="single" w:sz="8" w:space="0" w:color="auto"/>
              <w:right w:val="single" w:sz="8" w:space="0" w:color="auto"/>
            </w:tcBorders>
            <w:shd w:val="clear" w:color="auto" w:fill="auto"/>
            <w:hideMark/>
          </w:tcPr>
          <w:p w14:paraId="12868D96" w14:textId="77777777" w:rsidR="002E5300" w:rsidRPr="00EF3A4B" w:rsidRDefault="00762B6A" w:rsidP="00BB76B6">
            <w:pPr>
              <w:rPr>
                <w:sz w:val="22"/>
                <w:szCs w:val="22"/>
              </w:rPr>
            </w:pPr>
            <w:r w:rsidRPr="00EF3A4B">
              <w:rPr>
                <w:sz w:val="22"/>
                <w:szCs w:val="22"/>
              </w:rPr>
              <w:t>ОК2, ОК5, ОК6</w:t>
            </w:r>
          </w:p>
        </w:tc>
        <w:tc>
          <w:tcPr>
            <w:tcW w:w="1418" w:type="dxa"/>
            <w:tcBorders>
              <w:top w:val="nil"/>
              <w:left w:val="nil"/>
              <w:bottom w:val="single" w:sz="8" w:space="0" w:color="auto"/>
              <w:right w:val="single" w:sz="8" w:space="0" w:color="auto"/>
            </w:tcBorders>
            <w:shd w:val="clear" w:color="auto" w:fill="auto"/>
            <w:hideMark/>
          </w:tcPr>
          <w:p w14:paraId="4EF25FBD" w14:textId="77777777" w:rsidR="002E5300" w:rsidRPr="00EF3A4B" w:rsidRDefault="00762B6A" w:rsidP="00BB76B6">
            <w:pPr>
              <w:rPr>
                <w:sz w:val="22"/>
                <w:szCs w:val="22"/>
              </w:rPr>
            </w:pPr>
            <w:r w:rsidRPr="00EF3A4B">
              <w:rPr>
                <w:sz w:val="22"/>
                <w:szCs w:val="22"/>
              </w:rPr>
              <w:t>ЛР7, ЛР8, ЛР10, М4, М3, М5, М9, П2, П3, П4, П5, П7, П9</w:t>
            </w:r>
          </w:p>
        </w:tc>
      </w:tr>
      <w:tr w:rsidR="002E5300" w:rsidRPr="00A07309" w14:paraId="6731FDC0" w14:textId="77777777" w:rsidTr="0052500F">
        <w:trPr>
          <w:gridAfter w:val="1"/>
          <w:wAfter w:w="141" w:type="dxa"/>
          <w:trHeight w:val="300"/>
        </w:trPr>
        <w:tc>
          <w:tcPr>
            <w:tcW w:w="724" w:type="dxa"/>
            <w:tcBorders>
              <w:top w:val="nil"/>
              <w:left w:val="single" w:sz="8" w:space="0" w:color="auto"/>
              <w:bottom w:val="single" w:sz="8" w:space="0" w:color="auto"/>
              <w:right w:val="single" w:sz="8" w:space="0" w:color="auto"/>
            </w:tcBorders>
            <w:shd w:val="clear" w:color="auto" w:fill="auto"/>
          </w:tcPr>
          <w:p w14:paraId="61A9931B" w14:textId="77777777" w:rsidR="002E5300" w:rsidRPr="00A07309" w:rsidRDefault="002E5300" w:rsidP="00BB76B6">
            <w:pPr>
              <w:rPr>
                <w:color w:val="000000"/>
              </w:rPr>
            </w:pPr>
            <w:r>
              <w:rPr>
                <w:color w:val="000000"/>
              </w:rPr>
              <w:t>23</w:t>
            </w:r>
          </w:p>
        </w:tc>
        <w:tc>
          <w:tcPr>
            <w:tcW w:w="2843" w:type="dxa"/>
            <w:gridSpan w:val="3"/>
            <w:tcBorders>
              <w:top w:val="nil"/>
              <w:left w:val="nil"/>
              <w:bottom w:val="single" w:sz="8" w:space="0" w:color="auto"/>
              <w:right w:val="single" w:sz="8" w:space="0" w:color="auto"/>
            </w:tcBorders>
            <w:shd w:val="clear" w:color="auto" w:fill="auto"/>
            <w:hideMark/>
          </w:tcPr>
          <w:p w14:paraId="417D52F1" w14:textId="77777777" w:rsidR="002E5300" w:rsidRPr="00436443" w:rsidRDefault="002E5300" w:rsidP="00BB76B6">
            <w:pPr>
              <w:jc w:val="left"/>
            </w:pPr>
            <w:r w:rsidRPr="00436443">
              <w:t>Авторская позиция в романе «Отцы и дети».</w:t>
            </w:r>
          </w:p>
        </w:tc>
        <w:tc>
          <w:tcPr>
            <w:tcW w:w="6229" w:type="dxa"/>
            <w:gridSpan w:val="2"/>
            <w:tcBorders>
              <w:top w:val="single" w:sz="8" w:space="0" w:color="auto"/>
              <w:left w:val="nil"/>
              <w:bottom w:val="single" w:sz="8" w:space="0" w:color="auto"/>
              <w:right w:val="single" w:sz="8" w:space="0" w:color="auto"/>
            </w:tcBorders>
            <w:shd w:val="clear" w:color="auto" w:fill="auto"/>
            <w:hideMark/>
          </w:tcPr>
          <w:p w14:paraId="7FE3C31C" w14:textId="77777777" w:rsidR="002E5300" w:rsidRPr="00A07309" w:rsidRDefault="002E5300" w:rsidP="00BB76B6">
            <w:pPr>
              <w:jc w:val="left"/>
              <w:rPr>
                <w:color w:val="000000"/>
              </w:rPr>
            </w:pPr>
            <w:r w:rsidRPr="00A07309">
              <w:rPr>
                <w:color w:val="000000"/>
              </w:rPr>
              <w:t>Своеобразие художественной манеры Тургенева-романиста. Авторская позиция в романе.</w:t>
            </w:r>
            <w:r>
              <w:rPr>
                <w:color w:val="000000"/>
              </w:rPr>
              <w:t xml:space="preserve"> </w:t>
            </w:r>
            <w:r w:rsidRPr="00A07309">
              <w:rPr>
                <w:color w:val="000000"/>
              </w:rPr>
              <w:t>Полемика вокруг романа. (Д. Писарев, Н. Страхов, М. Антонович). Теория литературы: Развитие понятия о родах и жанрах литературы (роман). Замысел писателя и объективное значение художественного произведения. Значение заключительных сцен романа.</w:t>
            </w:r>
          </w:p>
        </w:tc>
        <w:tc>
          <w:tcPr>
            <w:tcW w:w="709" w:type="dxa"/>
            <w:tcBorders>
              <w:top w:val="nil"/>
              <w:left w:val="nil"/>
              <w:bottom w:val="single" w:sz="8" w:space="0" w:color="auto"/>
              <w:right w:val="single" w:sz="8" w:space="0" w:color="auto"/>
            </w:tcBorders>
            <w:shd w:val="clear" w:color="auto" w:fill="auto"/>
            <w:hideMark/>
          </w:tcPr>
          <w:p w14:paraId="5FC10806" w14:textId="77777777" w:rsidR="002E5300" w:rsidRPr="00A07309" w:rsidRDefault="002E5300" w:rsidP="00BB76B6">
            <w:pPr>
              <w:rPr>
                <w:color w:val="000000"/>
              </w:rPr>
            </w:pPr>
            <w:r>
              <w:rPr>
                <w:color w:val="000000"/>
              </w:rPr>
              <w:t>1</w:t>
            </w:r>
          </w:p>
        </w:tc>
        <w:tc>
          <w:tcPr>
            <w:tcW w:w="709" w:type="dxa"/>
            <w:tcBorders>
              <w:top w:val="nil"/>
              <w:left w:val="nil"/>
              <w:bottom w:val="single" w:sz="8" w:space="0" w:color="auto"/>
              <w:right w:val="single" w:sz="8" w:space="0" w:color="auto"/>
            </w:tcBorders>
            <w:shd w:val="clear" w:color="auto" w:fill="auto"/>
            <w:hideMark/>
          </w:tcPr>
          <w:p w14:paraId="0B5DBBF4" w14:textId="77777777" w:rsidR="002E5300" w:rsidRPr="00A07309" w:rsidRDefault="002E5300" w:rsidP="00BB76B6">
            <w:pPr>
              <w:rPr>
                <w:color w:val="000000"/>
              </w:rPr>
            </w:pPr>
            <w:r w:rsidRPr="00A07309">
              <w:rPr>
                <w:color w:val="000000"/>
              </w:rPr>
              <w:t> </w:t>
            </w:r>
          </w:p>
        </w:tc>
        <w:tc>
          <w:tcPr>
            <w:tcW w:w="567" w:type="dxa"/>
            <w:tcBorders>
              <w:top w:val="nil"/>
              <w:left w:val="nil"/>
              <w:bottom w:val="single" w:sz="8" w:space="0" w:color="auto"/>
              <w:right w:val="nil"/>
            </w:tcBorders>
          </w:tcPr>
          <w:p w14:paraId="26003717" w14:textId="77777777" w:rsidR="002E5300" w:rsidRDefault="00682951" w:rsidP="00BB76B6">
            <w:pPr>
              <w:rPr>
                <w:color w:val="000000"/>
              </w:rPr>
            </w:pPr>
            <w:r>
              <w:rPr>
                <w:color w:val="000000"/>
              </w:rPr>
              <w:t>1</w:t>
            </w:r>
          </w:p>
        </w:tc>
        <w:tc>
          <w:tcPr>
            <w:tcW w:w="708" w:type="dxa"/>
            <w:tcBorders>
              <w:top w:val="nil"/>
              <w:left w:val="nil"/>
              <w:bottom w:val="single" w:sz="8" w:space="0" w:color="auto"/>
              <w:right w:val="single" w:sz="8" w:space="0" w:color="auto"/>
            </w:tcBorders>
            <w:shd w:val="clear" w:color="auto" w:fill="auto"/>
          </w:tcPr>
          <w:p w14:paraId="714E30B7" w14:textId="77777777" w:rsidR="002E5300" w:rsidRPr="00A07309" w:rsidRDefault="002E5300" w:rsidP="00BB76B6">
            <w:pPr>
              <w:rPr>
                <w:color w:val="000000"/>
              </w:rPr>
            </w:pPr>
          </w:p>
        </w:tc>
        <w:tc>
          <w:tcPr>
            <w:tcW w:w="709" w:type="dxa"/>
            <w:tcBorders>
              <w:top w:val="single" w:sz="8" w:space="0" w:color="auto"/>
              <w:left w:val="nil"/>
              <w:bottom w:val="single" w:sz="6" w:space="0" w:color="auto"/>
              <w:right w:val="nil"/>
            </w:tcBorders>
          </w:tcPr>
          <w:p w14:paraId="5FAFC1A2" w14:textId="77777777" w:rsidR="002E5300" w:rsidRPr="00EF3A4B" w:rsidRDefault="002E5300" w:rsidP="00BB76B6">
            <w:pPr>
              <w:rPr>
                <w:sz w:val="22"/>
                <w:szCs w:val="22"/>
              </w:rPr>
            </w:pPr>
          </w:p>
        </w:tc>
        <w:tc>
          <w:tcPr>
            <w:tcW w:w="1134" w:type="dxa"/>
            <w:tcBorders>
              <w:top w:val="single" w:sz="8" w:space="0" w:color="auto"/>
              <w:left w:val="nil"/>
              <w:bottom w:val="single" w:sz="6" w:space="0" w:color="auto"/>
              <w:right w:val="single" w:sz="6" w:space="0" w:color="auto"/>
            </w:tcBorders>
            <w:shd w:val="clear" w:color="auto" w:fill="auto"/>
            <w:hideMark/>
          </w:tcPr>
          <w:p w14:paraId="74A44614" w14:textId="77777777" w:rsidR="002E5300" w:rsidRPr="00EF3A4B" w:rsidRDefault="00762B6A" w:rsidP="00BB76B6">
            <w:pPr>
              <w:rPr>
                <w:sz w:val="22"/>
                <w:szCs w:val="22"/>
              </w:rPr>
            </w:pPr>
            <w:r w:rsidRPr="00EF3A4B">
              <w:rPr>
                <w:sz w:val="22"/>
                <w:szCs w:val="22"/>
              </w:rPr>
              <w:t>ОК2, ОК5, ОК6</w:t>
            </w:r>
          </w:p>
        </w:tc>
        <w:tc>
          <w:tcPr>
            <w:tcW w:w="1418" w:type="dxa"/>
            <w:tcBorders>
              <w:top w:val="single" w:sz="8" w:space="0" w:color="auto"/>
              <w:left w:val="single" w:sz="6" w:space="0" w:color="auto"/>
              <w:bottom w:val="single" w:sz="6" w:space="0" w:color="auto"/>
              <w:right w:val="single" w:sz="8" w:space="0" w:color="auto"/>
            </w:tcBorders>
            <w:shd w:val="clear" w:color="auto" w:fill="auto"/>
            <w:hideMark/>
          </w:tcPr>
          <w:p w14:paraId="5D21727D" w14:textId="77777777" w:rsidR="002E5300" w:rsidRPr="00EF3A4B" w:rsidRDefault="00762B6A" w:rsidP="00BB76B6">
            <w:pPr>
              <w:rPr>
                <w:sz w:val="22"/>
                <w:szCs w:val="22"/>
              </w:rPr>
            </w:pPr>
            <w:r w:rsidRPr="00762B6A">
              <w:rPr>
                <w:sz w:val="22"/>
                <w:szCs w:val="22"/>
              </w:rPr>
              <w:t>ЛР7, ЛР8, ЛР</w:t>
            </w:r>
            <w:r>
              <w:rPr>
                <w:sz w:val="22"/>
                <w:szCs w:val="22"/>
              </w:rPr>
              <w:t>10, М4, М3, М5, М9, П2</w:t>
            </w:r>
            <w:r w:rsidRPr="00762B6A">
              <w:rPr>
                <w:sz w:val="22"/>
                <w:szCs w:val="22"/>
              </w:rPr>
              <w:t>, П3, П4, П5, П7, П9</w:t>
            </w:r>
          </w:p>
        </w:tc>
      </w:tr>
      <w:tr w:rsidR="002E5300" w:rsidRPr="00EF3A4B" w14:paraId="3AE10BB3" w14:textId="77777777" w:rsidTr="0052500F">
        <w:trPr>
          <w:gridAfter w:val="1"/>
          <w:wAfter w:w="141" w:type="dxa"/>
          <w:trHeight w:val="300"/>
        </w:trPr>
        <w:tc>
          <w:tcPr>
            <w:tcW w:w="9788" w:type="dxa"/>
            <w:gridSpan w:val="5"/>
            <w:tcBorders>
              <w:top w:val="nil"/>
              <w:left w:val="single" w:sz="8" w:space="0" w:color="auto"/>
              <w:bottom w:val="single" w:sz="8" w:space="0" w:color="auto"/>
              <w:right w:val="single" w:sz="8" w:space="0" w:color="auto"/>
            </w:tcBorders>
            <w:shd w:val="clear" w:color="auto" w:fill="auto"/>
          </w:tcPr>
          <w:p w14:paraId="03E08E83" w14:textId="77777777" w:rsidR="002E5300" w:rsidRPr="00A07309" w:rsidRDefault="002E5300" w:rsidP="00BB76B6">
            <w:pPr>
              <w:jc w:val="left"/>
              <w:rPr>
                <w:color w:val="000000"/>
              </w:rPr>
            </w:pPr>
            <w:r w:rsidRPr="00816450">
              <w:rPr>
                <w:b/>
                <w:bCs/>
                <w:iCs/>
                <w:color w:val="000000"/>
              </w:rPr>
              <w:t>Самостоятельная работа обучающегося. Выполнение домашних заданий:</w:t>
            </w:r>
            <w:r w:rsidRPr="00816450">
              <w:rPr>
                <w:iCs/>
                <w:color w:val="000000"/>
              </w:rPr>
              <w:t xml:space="preserve"> Одно стихотворени</w:t>
            </w:r>
            <w:r>
              <w:rPr>
                <w:iCs/>
                <w:color w:val="000000"/>
              </w:rPr>
              <w:t xml:space="preserve">е И.С. Тургенева </w:t>
            </w:r>
            <w:r w:rsidRPr="00816450">
              <w:rPr>
                <w:iCs/>
                <w:color w:val="000000"/>
              </w:rPr>
              <w:t>в прозе наизусть (по выбору студента); подготовка сообщений, докладов: «Нигилизм и нигилисты в жизни и литературе»</w:t>
            </w:r>
          </w:p>
        </w:tc>
        <w:tc>
          <w:tcPr>
            <w:tcW w:w="717" w:type="dxa"/>
            <w:gridSpan w:val="2"/>
            <w:tcBorders>
              <w:top w:val="nil"/>
              <w:left w:val="nil"/>
              <w:bottom w:val="single" w:sz="8" w:space="0" w:color="auto"/>
              <w:right w:val="single" w:sz="8" w:space="0" w:color="auto"/>
            </w:tcBorders>
            <w:shd w:val="clear" w:color="auto" w:fill="auto"/>
          </w:tcPr>
          <w:p w14:paraId="58C7F04F" w14:textId="77777777" w:rsidR="002E5300" w:rsidRDefault="002E5300" w:rsidP="00BB76B6">
            <w:pPr>
              <w:rPr>
                <w:color w:val="000000"/>
              </w:rPr>
            </w:pPr>
            <w:r>
              <w:rPr>
                <w:color w:val="000000"/>
              </w:rPr>
              <w:t>1</w:t>
            </w:r>
          </w:p>
        </w:tc>
        <w:tc>
          <w:tcPr>
            <w:tcW w:w="709" w:type="dxa"/>
            <w:tcBorders>
              <w:top w:val="nil"/>
              <w:left w:val="nil"/>
              <w:bottom w:val="single" w:sz="8" w:space="0" w:color="auto"/>
              <w:right w:val="single" w:sz="8" w:space="0" w:color="auto"/>
            </w:tcBorders>
            <w:shd w:val="clear" w:color="auto" w:fill="auto"/>
          </w:tcPr>
          <w:p w14:paraId="095AF3CC" w14:textId="77777777" w:rsidR="002E5300" w:rsidRPr="00A07309" w:rsidRDefault="002E5300" w:rsidP="00BB76B6">
            <w:pPr>
              <w:rPr>
                <w:color w:val="000000"/>
              </w:rPr>
            </w:pPr>
            <w:r>
              <w:rPr>
                <w:color w:val="000000"/>
              </w:rPr>
              <w:t>1</w:t>
            </w:r>
          </w:p>
        </w:tc>
        <w:tc>
          <w:tcPr>
            <w:tcW w:w="567" w:type="dxa"/>
            <w:tcBorders>
              <w:top w:val="nil"/>
              <w:left w:val="nil"/>
              <w:bottom w:val="single" w:sz="8" w:space="0" w:color="auto"/>
              <w:right w:val="nil"/>
            </w:tcBorders>
          </w:tcPr>
          <w:p w14:paraId="01479E92" w14:textId="77777777" w:rsidR="002E5300" w:rsidRDefault="00682951" w:rsidP="00BB76B6">
            <w:pPr>
              <w:rPr>
                <w:color w:val="000000"/>
              </w:rPr>
            </w:pPr>
            <w:r>
              <w:rPr>
                <w:color w:val="000000"/>
              </w:rPr>
              <w:t>1</w:t>
            </w:r>
          </w:p>
        </w:tc>
        <w:tc>
          <w:tcPr>
            <w:tcW w:w="708" w:type="dxa"/>
            <w:tcBorders>
              <w:top w:val="nil"/>
              <w:left w:val="nil"/>
              <w:bottom w:val="single" w:sz="8" w:space="0" w:color="auto"/>
              <w:right w:val="single" w:sz="8" w:space="0" w:color="auto"/>
            </w:tcBorders>
            <w:shd w:val="clear" w:color="auto" w:fill="auto"/>
          </w:tcPr>
          <w:p w14:paraId="339B0920" w14:textId="77777777" w:rsidR="002E5300" w:rsidRDefault="002E5300" w:rsidP="00BB76B6">
            <w:pPr>
              <w:rPr>
                <w:color w:val="000000"/>
              </w:rPr>
            </w:pPr>
          </w:p>
        </w:tc>
        <w:tc>
          <w:tcPr>
            <w:tcW w:w="709" w:type="dxa"/>
            <w:tcBorders>
              <w:top w:val="single" w:sz="8" w:space="0" w:color="auto"/>
              <w:left w:val="nil"/>
              <w:bottom w:val="single" w:sz="6" w:space="0" w:color="auto"/>
              <w:right w:val="nil"/>
            </w:tcBorders>
          </w:tcPr>
          <w:p w14:paraId="5DB9F268" w14:textId="77777777" w:rsidR="002E5300" w:rsidRPr="00EF3A4B" w:rsidRDefault="002E5300" w:rsidP="00BB76B6">
            <w:pPr>
              <w:rPr>
                <w:sz w:val="22"/>
                <w:szCs w:val="22"/>
              </w:rPr>
            </w:pPr>
          </w:p>
        </w:tc>
        <w:tc>
          <w:tcPr>
            <w:tcW w:w="1134" w:type="dxa"/>
            <w:tcBorders>
              <w:top w:val="single" w:sz="8" w:space="0" w:color="auto"/>
              <w:left w:val="nil"/>
              <w:bottom w:val="single" w:sz="6" w:space="0" w:color="auto"/>
              <w:right w:val="single" w:sz="6" w:space="0" w:color="auto"/>
            </w:tcBorders>
            <w:shd w:val="clear" w:color="auto" w:fill="auto"/>
          </w:tcPr>
          <w:p w14:paraId="419566B2" w14:textId="77777777" w:rsidR="002E5300" w:rsidRPr="00EF3A4B" w:rsidRDefault="00762B6A" w:rsidP="00BB76B6">
            <w:pPr>
              <w:rPr>
                <w:sz w:val="22"/>
                <w:szCs w:val="22"/>
              </w:rPr>
            </w:pPr>
            <w:r w:rsidRPr="00EF3A4B">
              <w:rPr>
                <w:sz w:val="22"/>
                <w:szCs w:val="22"/>
              </w:rPr>
              <w:t>ОК2, ОК3, ОК4, ОК5, ОК8</w:t>
            </w:r>
          </w:p>
        </w:tc>
        <w:tc>
          <w:tcPr>
            <w:tcW w:w="1418" w:type="dxa"/>
            <w:tcBorders>
              <w:top w:val="single" w:sz="8" w:space="0" w:color="auto"/>
              <w:left w:val="single" w:sz="6" w:space="0" w:color="auto"/>
              <w:bottom w:val="single" w:sz="6" w:space="0" w:color="auto"/>
              <w:right w:val="single" w:sz="8" w:space="0" w:color="auto"/>
            </w:tcBorders>
            <w:shd w:val="clear" w:color="auto" w:fill="auto"/>
          </w:tcPr>
          <w:p w14:paraId="1B9193D5" w14:textId="77777777" w:rsidR="002E5300" w:rsidRPr="00EF3A4B" w:rsidRDefault="00762B6A" w:rsidP="00BB76B6">
            <w:pPr>
              <w:rPr>
                <w:sz w:val="22"/>
                <w:szCs w:val="22"/>
              </w:rPr>
            </w:pPr>
            <w:r w:rsidRPr="00EF3A4B">
              <w:rPr>
                <w:sz w:val="22"/>
                <w:szCs w:val="22"/>
              </w:rPr>
              <w:t>ЛР5, ЛР8, М1, М4, М5, М7, М9, П1-3, П11</w:t>
            </w:r>
          </w:p>
        </w:tc>
      </w:tr>
      <w:tr w:rsidR="002E5300" w:rsidRPr="00A07309" w14:paraId="6BC6637B" w14:textId="77777777" w:rsidTr="0052500F">
        <w:trPr>
          <w:gridAfter w:val="1"/>
          <w:wAfter w:w="141" w:type="dxa"/>
          <w:trHeight w:val="300"/>
        </w:trPr>
        <w:tc>
          <w:tcPr>
            <w:tcW w:w="724" w:type="dxa"/>
            <w:tcBorders>
              <w:top w:val="nil"/>
              <w:left w:val="single" w:sz="8" w:space="0" w:color="auto"/>
              <w:bottom w:val="single" w:sz="8" w:space="0" w:color="auto"/>
              <w:right w:val="single" w:sz="8" w:space="0" w:color="auto"/>
            </w:tcBorders>
            <w:shd w:val="clear" w:color="auto" w:fill="auto"/>
          </w:tcPr>
          <w:p w14:paraId="668AAA24" w14:textId="77777777" w:rsidR="002E5300" w:rsidRDefault="002E5300" w:rsidP="00BB76B6">
            <w:pPr>
              <w:rPr>
                <w:color w:val="000000"/>
              </w:rPr>
            </w:pPr>
            <w:r>
              <w:rPr>
                <w:color w:val="000000"/>
              </w:rPr>
              <w:t>24</w:t>
            </w:r>
          </w:p>
        </w:tc>
        <w:tc>
          <w:tcPr>
            <w:tcW w:w="2843" w:type="dxa"/>
            <w:gridSpan w:val="3"/>
            <w:tcBorders>
              <w:top w:val="nil"/>
              <w:left w:val="nil"/>
              <w:bottom w:val="single" w:sz="8" w:space="0" w:color="auto"/>
              <w:right w:val="single" w:sz="8" w:space="0" w:color="auto"/>
            </w:tcBorders>
            <w:shd w:val="clear" w:color="auto" w:fill="auto"/>
          </w:tcPr>
          <w:p w14:paraId="70AE184B" w14:textId="77777777" w:rsidR="002E5300" w:rsidRPr="00436443" w:rsidRDefault="002E5300" w:rsidP="00BB76B6">
            <w:pPr>
              <w:jc w:val="left"/>
            </w:pPr>
            <w:r>
              <w:t>Лирика Ф. И. Тютчева.</w:t>
            </w:r>
          </w:p>
        </w:tc>
        <w:tc>
          <w:tcPr>
            <w:tcW w:w="6229" w:type="dxa"/>
            <w:gridSpan w:val="2"/>
            <w:tcBorders>
              <w:top w:val="single" w:sz="8" w:space="0" w:color="auto"/>
              <w:left w:val="nil"/>
              <w:bottom w:val="single" w:sz="8" w:space="0" w:color="auto"/>
              <w:right w:val="single" w:sz="8" w:space="0" w:color="auto"/>
            </w:tcBorders>
            <w:shd w:val="clear" w:color="auto" w:fill="auto"/>
          </w:tcPr>
          <w:p w14:paraId="61E6E0B1" w14:textId="77777777" w:rsidR="002E5300" w:rsidRPr="00A07309" w:rsidRDefault="002E5300" w:rsidP="00BB76B6">
            <w:pPr>
              <w:jc w:val="left"/>
              <w:rPr>
                <w:color w:val="000000"/>
              </w:rPr>
            </w:pPr>
            <w:r w:rsidRPr="00A07309">
              <w:rPr>
                <w:color w:val="000000"/>
              </w:rPr>
              <w:t>Философичность – основа лирики поэта. Символичность образов поэзии Тютчева. Общественно-политическая лирика. Ф. И. Тютчев, его видение России и ее будущего. Стихотворения: «С поляны коршун поднялся…», «Полдень», «</w:t>
            </w:r>
            <w:proofErr w:type="spellStart"/>
            <w:r w:rsidRPr="00A07309">
              <w:rPr>
                <w:color w:val="000000"/>
              </w:rPr>
              <w:t>Silentium</w:t>
            </w:r>
            <w:proofErr w:type="spellEnd"/>
            <w:r w:rsidRPr="00A07309">
              <w:rPr>
                <w:color w:val="000000"/>
              </w:rPr>
              <w:t>», «Видение», «Тени сизые смесились…», «Не то, что мните вы, природа…», «29-е января 1837», «Я лютеран люблю богослуженье», «Умом Россию не понять…</w:t>
            </w:r>
            <w:proofErr w:type="gramStart"/>
            <w:r w:rsidRPr="00A07309">
              <w:rPr>
                <w:color w:val="000000"/>
              </w:rPr>
              <w:t>»,  «</w:t>
            </w:r>
            <w:proofErr w:type="gramEnd"/>
            <w:r w:rsidRPr="00A07309">
              <w:rPr>
                <w:color w:val="000000"/>
              </w:rPr>
              <w:t>День и ночь», «Эти бедные селенья…» . Лирика любви. Раскрытие в ней драматических переживаний поэта. «О, как убийственно мы любим», «Последняя любовь», «Я очи знал, – о, эти очи», «Природа – сфинкс. И тем она верней…», «Нам не дано предугадать…», «К. Б.» («Я встретил Вас – и все былое…»)</w:t>
            </w:r>
          </w:p>
        </w:tc>
        <w:tc>
          <w:tcPr>
            <w:tcW w:w="709" w:type="dxa"/>
            <w:tcBorders>
              <w:top w:val="nil"/>
              <w:left w:val="nil"/>
              <w:bottom w:val="single" w:sz="8" w:space="0" w:color="auto"/>
              <w:right w:val="single" w:sz="8" w:space="0" w:color="auto"/>
            </w:tcBorders>
            <w:shd w:val="clear" w:color="auto" w:fill="auto"/>
          </w:tcPr>
          <w:p w14:paraId="7146D26B" w14:textId="77777777" w:rsidR="002E5300" w:rsidRDefault="002E5300" w:rsidP="00BB76B6">
            <w:pPr>
              <w:rPr>
                <w:color w:val="000000"/>
              </w:rPr>
            </w:pPr>
            <w:r>
              <w:rPr>
                <w:color w:val="000000"/>
              </w:rPr>
              <w:t>1</w:t>
            </w:r>
          </w:p>
        </w:tc>
        <w:tc>
          <w:tcPr>
            <w:tcW w:w="709" w:type="dxa"/>
            <w:tcBorders>
              <w:top w:val="nil"/>
              <w:left w:val="nil"/>
              <w:bottom w:val="single" w:sz="8" w:space="0" w:color="auto"/>
              <w:right w:val="single" w:sz="8" w:space="0" w:color="auto"/>
            </w:tcBorders>
            <w:shd w:val="clear" w:color="auto" w:fill="auto"/>
          </w:tcPr>
          <w:p w14:paraId="45035732" w14:textId="77777777" w:rsidR="002E5300" w:rsidRPr="00A07309" w:rsidRDefault="002E5300" w:rsidP="00BB76B6">
            <w:pPr>
              <w:rPr>
                <w:color w:val="000000"/>
              </w:rPr>
            </w:pPr>
          </w:p>
        </w:tc>
        <w:tc>
          <w:tcPr>
            <w:tcW w:w="567" w:type="dxa"/>
            <w:tcBorders>
              <w:top w:val="nil"/>
              <w:left w:val="nil"/>
              <w:bottom w:val="single" w:sz="8" w:space="0" w:color="auto"/>
              <w:right w:val="nil"/>
            </w:tcBorders>
          </w:tcPr>
          <w:p w14:paraId="2C34EA9D" w14:textId="77777777" w:rsidR="002E5300" w:rsidRDefault="00682951" w:rsidP="00BB76B6">
            <w:pPr>
              <w:rPr>
                <w:color w:val="000000"/>
              </w:rPr>
            </w:pPr>
            <w:r>
              <w:rPr>
                <w:color w:val="000000"/>
              </w:rPr>
              <w:t>1</w:t>
            </w:r>
          </w:p>
        </w:tc>
        <w:tc>
          <w:tcPr>
            <w:tcW w:w="708" w:type="dxa"/>
            <w:tcBorders>
              <w:top w:val="nil"/>
              <w:left w:val="nil"/>
              <w:bottom w:val="single" w:sz="8" w:space="0" w:color="auto"/>
              <w:right w:val="single" w:sz="8" w:space="0" w:color="auto"/>
            </w:tcBorders>
            <w:shd w:val="clear" w:color="auto" w:fill="auto"/>
          </w:tcPr>
          <w:p w14:paraId="05194D86" w14:textId="77777777" w:rsidR="002E5300" w:rsidRDefault="002E5300" w:rsidP="00BB76B6">
            <w:pPr>
              <w:rPr>
                <w:color w:val="000000"/>
              </w:rPr>
            </w:pPr>
          </w:p>
        </w:tc>
        <w:tc>
          <w:tcPr>
            <w:tcW w:w="709" w:type="dxa"/>
            <w:tcBorders>
              <w:top w:val="single" w:sz="6" w:space="0" w:color="auto"/>
              <w:left w:val="nil"/>
              <w:bottom w:val="single" w:sz="6" w:space="0" w:color="auto"/>
              <w:right w:val="nil"/>
            </w:tcBorders>
          </w:tcPr>
          <w:p w14:paraId="36BFC1E8" w14:textId="77777777" w:rsidR="002E5300" w:rsidRPr="00EF3A4B" w:rsidRDefault="002E5300" w:rsidP="00BB76B6">
            <w:pPr>
              <w:rPr>
                <w:sz w:val="22"/>
                <w:szCs w:val="22"/>
              </w:rPr>
            </w:pPr>
          </w:p>
        </w:tc>
        <w:tc>
          <w:tcPr>
            <w:tcW w:w="1134" w:type="dxa"/>
            <w:tcBorders>
              <w:top w:val="single" w:sz="6" w:space="0" w:color="auto"/>
              <w:left w:val="nil"/>
              <w:bottom w:val="single" w:sz="6" w:space="0" w:color="auto"/>
              <w:right w:val="single" w:sz="6" w:space="0" w:color="auto"/>
            </w:tcBorders>
            <w:shd w:val="clear" w:color="auto" w:fill="auto"/>
          </w:tcPr>
          <w:p w14:paraId="757EABE8" w14:textId="77777777" w:rsidR="002E5300" w:rsidRPr="00EF3A4B" w:rsidRDefault="00762B6A" w:rsidP="00BB76B6">
            <w:pPr>
              <w:rPr>
                <w:sz w:val="22"/>
                <w:szCs w:val="22"/>
              </w:rPr>
            </w:pPr>
            <w:r w:rsidRPr="00EF3A4B">
              <w:rPr>
                <w:sz w:val="22"/>
                <w:szCs w:val="22"/>
              </w:rPr>
              <w:t>ОК2, ОК3, ОК4, ОК5</w:t>
            </w:r>
          </w:p>
        </w:tc>
        <w:tc>
          <w:tcPr>
            <w:tcW w:w="1418" w:type="dxa"/>
            <w:tcBorders>
              <w:top w:val="single" w:sz="6" w:space="0" w:color="auto"/>
              <w:left w:val="single" w:sz="6" w:space="0" w:color="auto"/>
              <w:bottom w:val="single" w:sz="6" w:space="0" w:color="auto"/>
              <w:right w:val="single" w:sz="8" w:space="0" w:color="auto"/>
            </w:tcBorders>
            <w:shd w:val="clear" w:color="auto" w:fill="auto"/>
          </w:tcPr>
          <w:p w14:paraId="1795E031" w14:textId="77777777" w:rsidR="002E5300" w:rsidRPr="00EF3A4B" w:rsidRDefault="00762B6A" w:rsidP="00BB76B6">
            <w:pPr>
              <w:rPr>
                <w:sz w:val="22"/>
                <w:szCs w:val="22"/>
              </w:rPr>
            </w:pPr>
            <w:r w:rsidRPr="00EF3A4B">
              <w:rPr>
                <w:sz w:val="22"/>
                <w:szCs w:val="22"/>
              </w:rPr>
              <w:t>ЛР6, ЛР7, ЛР8, ЛР10, М8, М5, П1, П2, П7, П8</w:t>
            </w:r>
          </w:p>
        </w:tc>
      </w:tr>
      <w:tr w:rsidR="002E5300" w:rsidRPr="00EF3A4B" w14:paraId="02D426C1" w14:textId="77777777" w:rsidTr="0052500F">
        <w:trPr>
          <w:gridAfter w:val="1"/>
          <w:wAfter w:w="141" w:type="dxa"/>
          <w:trHeight w:val="300"/>
        </w:trPr>
        <w:tc>
          <w:tcPr>
            <w:tcW w:w="9788" w:type="dxa"/>
            <w:gridSpan w:val="5"/>
            <w:tcBorders>
              <w:top w:val="nil"/>
              <w:left w:val="single" w:sz="8" w:space="0" w:color="auto"/>
              <w:bottom w:val="single" w:sz="8" w:space="0" w:color="auto"/>
              <w:right w:val="single" w:sz="8" w:space="0" w:color="auto"/>
            </w:tcBorders>
            <w:shd w:val="clear" w:color="auto" w:fill="auto"/>
          </w:tcPr>
          <w:p w14:paraId="34E361EA" w14:textId="77777777" w:rsidR="002E5300" w:rsidRPr="00A07309" w:rsidRDefault="002E5300" w:rsidP="00BB76B6">
            <w:pPr>
              <w:jc w:val="left"/>
              <w:rPr>
                <w:color w:val="000000"/>
              </w:rPr>
            </w:pPr>
            <w:r w:rsidRPr="00816450">
              <w:rPr>
                <w:b/>
                <w:bCs/>
                <w:iCs/>
                <w:color w:val="000000"/>
              </w:rPr>
              <w:t>Самостоятельная работа обучающегося. Выполнение домашних заданий</w:t>
            </w:r>
            <w:r w:rsidRPr="00816450">
              <w:rPr>
                <w:iCs/>
                <w:color w:val="000000"/>
              </w:rPr>
              <w:t xml:space="preserve">: Одно </w:t>
            </w:r>
            <w:r w:rsidRPr="00816450">
              <w:rPr>
                <w:iCs/>
                <w:color w:val="000000"/>
              </w:rPr>
              <w:lastRenderedPageBreak/>
              <w:t>стихотворение Ф.И. Тютчева наизусть; подготовка доклада, сообщения: «Ф.И. Тютчев в воспоминаниях современников», «Философские основы творчества Ф.И. Тютчева», «Дружба двух поэтов: Ф.И. Тютчев и Г. Гейне»</w:t>
            </w:r>
          </w:p>
        </w:tc>
        <w:tc>
          <w:tcPr>
            <w:tcW w:w="717" w:type="dxa"/>
            <w:gridSpan w:val="2"/>
            <w:tcBorders>
              <w:top w:val="nil"/>
              <w:left w:val="nil"/>
              <w:bottom w:val="single" w:sz="8" w:space="0" w:color="auto"/>
              <w:right w:val="single" w:sz="8" w:space="0" w:color="auto"/>
            </w:tcBorders>
            <w:shd w:val="clear" w:color="auto" w:fill="auto"/>
          </w:tcPr>
          <w:p w14:paraId="12302E25" w14:textId="77777777" w:rsidR="002E5300" w:rsidRDefault="002E5300" w:rsidP="00BB76B6">
            <w:pPr>
              <w:rPr>
                <w:color w:val="000000"/>
              </w:rPr>
            </w:pPr>
            <w:r>
              <w:rPr>
                <w:color w:val="000000"/>
              </w:rPr>
              <w:lastRenderedPageBreak/>
              <w:t>1</w:t>
            </w:r>
          </w:p>
        </w:tc>
        <w:tc>
          <w:tcPr>
            <w:tcW w:w="709" w:type="dxa"/>
            <w:tcBorders>
              <w:top w:val="nil"/>
              <w:left w:val="nil"/>
              <w:bottom w:val="single" w:sz="8" w:space="0" w:color="auto"/>
              <w:right w:val="single" w:sz="8" w:space="0" w:color="auto"/>
            </w:tcBorders>
            <w:shd w:val="clear" w:color="auto" w:fill="auto"/>
          </w:tcPr>
          <w:p w14:paraId="5D66F6A4" w14:textId="77777777" w:rsidR="002E5300" w:rsidRPr="00A07309" w:rsidRDefault="002E5300" w:rsidP="00BB76B6">
            <w:pPr>
              <w:rPr>
                <w:color w:val="000000"/>
              </w:rPr>
            </w:pPr>
            <w:r>
              <w:rPr>
                <w:color w:val="000000"/>
              </w:rPr>
              <w:t>1</w:t>
            </w:r>
          </w:p>
        </w:tc>
        <w:tc>
          <w:tcPr>
            <w:tcW w:w="567" w:type="dxa"/>
            <w:tcBorders>
              <w:top w:val="nil"/>
              <w:left w:val="nil"/>
              <w:bottom w:val="single" w:sz="8" w:space="0" w:color="auto"/>
              <w:right w:val="nil"/>
            </w:tcBorders>
          </w:tcPr>
          <w:p w14:paraId="5210CA11" w14:textId="77777777" w:rsidR="002E5300" w:rsidRDefault="00682951" w:rsidP="00BB76B6">
            <w:pPr>
              <w:rPr>
                <w:color w:val="000000"/>
              </w:rPr>
            </w:pPr>
            <w:r>
              <w:rPr>
                <w:color w:val="000000"/>
              </w:rPr>
              <w:t>1</w:t>
            </w:r>
          </w:p>
        </w:tc>
        <w:tc>
          <w:tcPr>
            <w:tcW w:w="708" w:type="dxa"/>
            <w:tcBorders>
              <w:top w:val="nil"/>
              <w:left w:val="nil"/>
              <w:bottom w:val="single" w:sz="8" w:space="0" w:color="auto"/>
              <w:right w:val="single" w:sz="8" w:space="0" w:color="auto"/>
            </w:tcBorders>
            <w:shd w:val="clear" w:color="auto" w:fill="auto"/>
          </w:tcPr>
          <w:p w14:paraId="6924DBDE" w14:textId="77777777" w:rsidR="002E5300" w:rsidRDefault="002E5300" w:rsidP="00BB76B6">
            <w:pPr>
              <w:rPr>
                <w:color w:val="000000"/>
              </w:rPr>
            </w:pPr>
          </w:p>
        </w:tc>
        <w:tc>
          <w:tcPr>
            <w:tcW w:w="709" w:type="dxa"/>
            <w:tcBorders>
              <w:top w:val="single" w:sz="6" w:space="0" w:color="auto"/>
              <w:left w:val="nil"/>
              <w:bottom w:val="single" w:sz="8" w:space="0" w:color="auto"/>
              <w:right w:val="nil"/>
            </w:tcBorders>
          </w:tcPr>
          <w:p w14:paraId="4613D0DB" w14:textId="77777777" w:rsidR="002E5300" w:rsidRPr="00EF3A4B" w:rsidRDefault="002E5300" w:rsidP="00BB76B6">
            <w:pPr>
              <w:rPr>
                <w:sz w:val="22"/>
                <w:szCs w:val="22"/>
              </w:rPr>
            </w:pPr>
          </w:p>
        </w:tc>
        <w:tc>
          <w:tcPr>
            <w:tcW w:w="1134" w:type="dxa"/>
            <w:tcBorders>
              <w:top w:val="single" w:sz="6" w:space="0" w:color="auto"/>
              <w:left w:val="nil"/>
              <w:bottom w:val="single" w:sz="8" w:space="0" w:color="auto"/>
              <w:right w:val="single" w:sz="6" w:space="0" w:color="auto"/>
            </w:tcBorders>
            <w:shd w:val="clear" w:color="auto" w:fill="auto"/>
          </w:tcPr>
          <w:p w14:paraId="0140290B" w14:textId="77777777" w:rsidR="002E5300" w:rsidRPr="00EF3A4B" w:rsidRDefault="00762B6A" w:rsidP="00BB76B6">
            <w:pPr>
              <w:rPr>
                <w:sz w:val="22"/>
                <w:szCs w:val="22"/>
              </w:rPr>
            </w:pPr>
            <w:r w:rsidRPr="00EF3A4B">
              <w:rPr>
                <w:sz w:val="22"/>
                <w:szCs w:val="22"/>
              </w:rPr>
              <w:t xml:space="preserve">ОК2, ОК3, </w:t>
            </w:r>
            <w:r w:rsidRPr="00EF3A4B">
              <w:rPr>
                <w:sz w:val="22"/>
                <w:szCs w:val="22"/>
              </w:rPr>
              <w:lastRenderedPageBreak/>
              <w:t>ОК4, ОК5, ОК8</w:t>
            </w:r>
          </w:p>
        </w:tc>
        <w:tc>
          <w:tcPr>
            <w:tcW w:w="1418" w:type="dxa"/>
            <w:tcBorders>
              <w:top w:val="single" w:sz="6" w:space="0" w:color="auto"/>
              <w:left w:val="single" w:sz="6" w:space="0" w:color="auto"/>
              <w:bottom w:val="single" w:sz="8" w:space="0" w:color="auto"/>
              <w:right w:val="single" w:sz="8" w:space="0" w:color="auto"/>
            </w:tcBorders>
            <w:shd w:val="clear" w:color="auto" w:fill="auto"/>
          </w:tcPr>
          <w:p w14:paraId="1573496A" w14:textId="77777777" w:rsidR="002E5300" w:rsidRPr="00EF3A4B" w:rsidRDefault="00762B6A" w:rsidP="00BB76B6">
            <w:pPr>
              <w:rPr>
                <w:sz w:val="22"/>
                <w:szCs w:val="22"/>
              </w:rPr>
            </w:pPr>
            <w:r w:rsidRPr="00EF3A4B">
              <w:rPr>
                <w:sz w:val="22"/>
                <w:szCs w:val="22"/>
              </w:rPr>
              <w:lastRenderedPageBreak/>
              <w:t xml:space="preserve">ЛР5, Лр8, М1, М4, М5, </w:t>
            </w:r>
            <w:r w:rsidRPr="00EF3A4B">
              <w:rPr>
                <w:sz w:val="22"/>
                <w:szCs w:val="22"/>
              </w:rPr>
              <w:lastRenderedPageBreak/>
              <w:t>М7, М9, П1-3, П11</w:t>
            </w:r>
          </w:p>
        </w:tc>
      </w:tr>
      <w:tr w:rsidR="002E5300" w:rsidRPr="00A07309" w14:paraId="56B7687F" w14:textId="77777777" w:rsidTr="0052500F">
        <w:trPr>
          <w:gridAfter w:val="1"/>
          <w:wAfter w:w="141" w:type="dxa"/>
          <w:trHeight w:val="300"/>
        </w:trPr>
        <w:tc>
          <w:tcPr>
            <w:tcW w:w="724" w:type="dxa"/>
            <w:tcBorders>
              <w:top w:val="single" w:sz="8" w:space="0" w:color="auto"/>
              <w:left w:val="single" w:sz="8" w:space="0" w:color="auto"/>
              <w:bottom w:val="single" w:sz="8" w:space="0" w:color="auto"/>
              <w:right w:val="single" w:sz="6" w:space="0" w:color="auto"/>
            </w:tcBorders>
            <w:shd w:val="clear" w:color="auto" w:fill="auto"/>
          </w:tcPr>
          <w:p w14:paraId="1FDF5E6B" w14:textId="77777777" w:rsidR="002E5300" w:rsidRDefault="002E5300" w:rsidP="00BB76B6">
            <w:pPr>
              <w:rPr>
                <w:color w:val="000000"/>
              </w:rPr>
            </w:pPr>
            <w:r>
              <w:rPr>
                <w:color w:val="000000"/>
              </w:rPr>
              <w:lastRenderedPageBreak/>
              <w:t>25</w:t>
            </w:r>
          </w:p>
        </w:tc>
        <w:tc>
          <w:tcPr>
            <w:tcW w:w="2843" w:type="dxa"/>
            <w:gridSpan w:val="3"/>
            <w:tcBorders>
              <w:top w:val="single" w:sz="8" w:space="0" w:color="auto"/>
              <w:left w:val="single" w:sz="6" w:space="0" w:color="auto"/>
              <w:bottom w:val="single" w:sz="8" w:space="0" w:color="auto"/>
              <w:right w:val="single" w:sz="6" w:space="0" w:color="auto"/>
            </w:tcBorders>
            <w:shd w:val="clear" w:color="auto" w:fill="auto"/>
          </w:tcPr>
          <w:p w14:paraId="5735F5B8" w14:textId="77777777" w:rsidR="002E5300" w:rsidRDefault="002E5300" w:rsidP="00BB76B6">
            <w:pPr>
              <w:jc w:val="left"/>
            </w:pPr>
            <w:r>
              <w:rPr>
                <w:color w:val="000000"/>
              </w:rPr>
              <w:t>Лирический герой в поэзии А.А. Фета, связь творчества Фета с традициями немецкой школы.</w:t>
            </w:r>
          </w:p>
        </w:tc>
        <w:tc>
          <w:tcPr>
            <w:tcW w:w="6229" w:type="dxa"/>
            <w:gridSpan w:val="2"/>
            <w:tcBorders>
              <w:top w:val="single" w:sz="8" w:space="0" w:color="auto"/>
              <w:left w:val="single" w:sz="6" w:space="0" w:color="auto"/>
              <w:bottom w:val="single" w:sz="8" w:space="0" w:color="auto"/>
              <w:right w:val="single" w:sz="6" w:space="0" w:color="auto"/>
            </w:tcBorders>
            <w:shd w:val="clear" w:color="auto" w:fill="auto"/>
          </w:tcPr>
          <w:p w14:paraId="4C206793" w14:textId="77777777" w:rsidR="002E5300" w:rsidRPr="00A07309" w:rsidRDefault="002E5300" w:rsidP="00BB76B6">
            <w:pPr>
              <w:jc w:val="left"/>
              <w:rPr>
                <w:color w:val="000000"/>
              </w:rPr>
            </w:pPr>
            <w:r w:rsidRPr="00A07309">
              <w:rPr>
                <w:color w:val="000000"/>
              </w:rPr>
              <w:t>Гармоничность и мелодичность лирики Фета. Стихотворения: «Облаком волнистым…», «Осень», «Прости – и все забудь», «Шепот, робкое дыханье…», «Какое счастье – ночь, и мы одни...», «Сияла ночь. Луной был полон сад...», «Еще майская ночь...», «Одним толчком согнать ладью живую…», «На заре ты ее не буди...», «Это утро, радость эта…», «Еще одно забывчивое слово», «Вечер» и др. Связь творчества Фета с традициями немецкой школы поэтов. Поэзия как выражение идеала и красоты. Слияние внешнего и внутреннего мира в его поэзии. Гармоничность и мелодичность лирики Фета. Лири</w:t>
            </w:r>
            <w:r>
              <w:rPr>
                <w:color w:val="000000"/>
              </w:rPr>
              <w:t>ческий герой в поэзии А.А. Фета</w:t>
            </w:r>
          </w:p>
        </w:tc>
        <w:tc>
          <w:tcPr>
            <w:tcW w:w="709" w:type="dxa"/>
            <w:tcBorders>
              <w:top w:val="single" w:sz="8" w:space="0" w:color="auto"/>
              <w:left w:val="single" w:sz="6" w:space="0" w:color="auto"/>
              <w:bottom w:val="single" w:sz="8" w:space="0" w:color="auto"/>
              <w:right w:val="single" w:sz="6" w:space="0" w:color="auto"/>
            </w:tcBorders>
            <w:shd w:val="clear" w:color="auto" w:fill="auto"/>
          </w:tcPr>
          <w:p w14:paraId="12325EC0" w14:textId="77777777" w:rsidR="002E5300" w:rsidRDefault="002E5300" w:rsidP="00BB76B6">
            <w:pPr>
              <w:rPr>
                <w:color w:val="000000"/>
              </w:rPr>
            </w:pPr>
            <w:r>
              <w:rPr>
                <w:color w:val="000000"/>
              </w:rPr>
              <w:t>1</w:t>
            </w:r>
          </w:p>
        </w:tc>
        <w:tc>
          <w:tcPr>
            <w:tcW w:w="709" w:type="dxa"/>
            <w:tcBorders>
              <w:top w:val="single" w:sz="8" w:space="0" w:color="auto"/>
              <w:left w:val="single" w:sz="6" w:space="0" w:color="auto"/>
              <w:bottom w:val="single" w:sz="8" w:space="0" w:color="auto"/>
              <w:right w:val="single" w:sz="6" w:space="0" w:color="auto"/>
            </w:tcBorders>
            <w:shd w:val="clear" w:color="auto" w:fill="auto"/>
          </w:tcPr>
          <w:p w14:paraId="3169B841" w14:textId="77777777" w:rsidR="002E5300" w:rsidRPr="00A07309" w:rsidRDefault="002E5300" w:rsidP="00BB76B6">
            <w:pPr>
              <w:rPr>
                <w:color w:val="000000"/>
              </w:rPr>
            </w:pPr>
          </w:p>
        </w:tc>
        <w:tc>
          <w:tcPr>
            <w:tcW w:w="567" w:type="dxa"/>
            <w:tcBorders>
              <w:top w:val="single" w:sz="8" w:space="0" w:color="auto"/>
              <w:left w:val="single" w:sz="6" w:space="0" w:color="auto"/>
              <w:bottom w:val="single" w:sz="8" w:space="0" w:color="auto"/>
              <w:right w:val="single" w:sz="6" w:space="0" w:color="auto"/>
            </w:tcBorders>
          </w:tcPr>
          <w:p w14:paraId="3FCE5A8C" w14:textId="77777777" w:rsidR="002E5300" w:rsidRDefault="00682951" w:rsidP="00BB76B6">
            <w:pPr>
              <w:rPr>
                <w:color w:val="000000"/>
              </w:rPr>
            </w:pPr>
            <w:r>
              <w:rPr>
                <w:color w:val="000000"/>
              </w:rPr>
              <w:t>1</w:t>
            </w:r>
          </w:p>
        </w:tc>
        <w:tc>
          <w:tcPr>
            <w:tcW w:w="708" w:type="dxa"/>
            <w:tcBorders>
              <w:top w:val="single" w:sz="8" w:space="0" w:color="auto"/>
              <w:left w:val="single" w:sz="6" w:space="0" w:color="auto"/>
              <w:bottom w:val="single" w:sz="8" w:space="0" w:color="auto"/>
              <w:right w:val="single" w:sz="6" w:space="0" w:color="auto"/>
            </w:tcBorders>
            <w:shd w:val="clear" w:color="auto" w:fill="auto"/>
          </w:tcPr>
          <w:p w14:paraId="6A748AE4" w14:textId="77777777" w:rsidR="002E5300" w:rsidRDefault="002E5300" w:rsidP="00BB76B6">
            <w:pPr>
              <w:rPr>
                <w:color w:val="000000"/>
              </w:rPr>
            </w:pPr>
          </w:p>
        </w:tc>
        <w:tc>
          <w:tcPr>
            <w:tcW w:w="709" w:type="dxa"/>
            <w:tcBorders>
              <w:top w:val="single" w:sz="8" w:space="0" w:color="auto"/>
              <w:left w:val="single" w:sz="6" w:space="0" w:color="auto"/>
              <w:bottom w:val="single" w:sz="8" w:space="0" w:color="auto"/>
              <w:right w:val="single" w:sz="6" w:space="0" w:color="auto"/>
            </w:tcBorders>
          </w:tcPr>
          <w:p w14:paraId="14014B76" w14:textId="77777777" w:rsidR="002E5300" w:rsidRPr="00EF3A4B" w:rsidRDefault="002E5300" w:rsidP="00BB76B6">
            <w:pPr>
              <w:rPr>
                <w:sz w:val="22"/>
                <w:szCs w:val="22"/>
              </w:rPr>
            </w:pPr>
          </w:p>
        </w:tc>
        <w:tc>
          <w:tcPr>
            <w:tcW w:w="1134" w:type="dxa"/>
            <w:tcBorders>
              <w:top w:val="single" w:sz="8" w:space="0" w:color="auto"/>
              <w:left w:val="single" w:sz="6" w:space="0" w:color="auto"/>
              <w:bottom w:val="single" w:sz="8" w:space="0" w:color="auto"/>
              <w:right w:val="single" w:sz="6" w:space="0" w:color="auto"/>
            </w:tcBorders>
            <w:shd w:val="clear" w:color="auto" w:fill="auto"/>
          </w:tcPr>
          <w:p w14:paraId="10B8A04C" w14:textId="77777777" w:rsidR="002E5300" w:rsidRPr="00EF3A4B" w:rsidRDefault="00762B6A" w:rsidP="00BB76B6">
            <w:pPr>
              <w:rPr>
                <w:sz w:val="22"/>
                <w:szCs w:val="22"/>
              </w:rPr>
            </w:pPr>
            <w:r w:rsidRPr="00EF3A4B">
              <w:rPr>
                <w:sz w:val="22"/>
                <w:szCs w:val="22"/>
              </w:rPr>
              <w:t>ОК2, ОК3, ОК4, ОК5</w:t>
            </w:r>
          </w:p>
        </w:tc>
        <w:tc>
          <w:tcPr>
            <w:tcW w:w="1418" w:type="dxa"/>
            <w:tcBorders>
              <w:top w:val="single" w:sz="8" w:space="0" w:color="auto"/>
              <w:left w:val="single" w:sz="6" w:space="0" w:color="auto"/>
              <w:bottom w:val="single" w:sz="8" w:space="0" w:color="auto"/>
              <w:right w:val="single" w:sz="8" w:space="0" w:color="auto"/>
            </w:tcBorders>
            <w:shd w:val="clear" w:color="auto" w:fill="auto"/>
          </w:tcPr>
          <w:p w14:paraId="15EA4074" w14:textId="77777777" w:rsidR="002E5300" w:rsidRPr="00EF3A4B" w:rsidRDefault="00762B6A" w:rsidP="00BB76B6">
            <w:pPr>
              <w:rPr>
                <w:sz w:val="22"/>
                <w:szCs w:val="22"/>
              </w:rPr>
            </w:pPr>
            <w:r w:rsidRPr="00EF3A4B">
              <w:rPr>
                <w:sz w:val="22"/>
                <w:szCs w:val="22"/>
              </w:rPr>
              <w:t>ЛР6, ЛР7, ЛР8, ЛР10, М8, М5, П1, П2, П7, П8</w:t>
            </w:r>
          </w:p>
        </w:tc>
      </w:tr>
      <w:tr w:rsidR="002E5300" w:rsidRPr="00EF3A4B" w14:paraId="45C111FF" w14:textId="77777777" w:rsidTr="0052500F">
        <w:trPr>
          <w:gridAfter w:val="1"/>
          <w:wAfter w:w="141" w:type="dxa"/>
          <w:trHeight w:val="300"/>
        </w:trPr>
        <w:tc>
          <w:tcPr>
            <w:tcW w:w="9788" w:type="dxa"/>
            <w:gridSpan w:val="5"/>
            <w:tcBorders>
              <w:top w:val="single" w:sz="8" w:space="0" w:color="auto"/>
              <w:left w:val="single" w:sz="8" w:space="0" w:color="auto"/>
              <w:bottom w:val="single" w:sz="8" w:space="0" w:color="auto"/>
              <w:right w:val="single" w:sz="6" w:space="0" w:color="auto"/>
            </w:tcBorders>
            <w:shd w:val="clear" w:color="auto" w:fill="auto"/>
          </w:tcPr>
          <w:p w14:paraId="5530BF7B" w14:textId="77777777" w:rsidR="002E5300" w:rsidRPr="00A07309" w:rsidRDefault="002E5300" w:rsidP="00BB76B6">
            <w:pPr>
              <w:jc w:val="left"/>
              <w:rPr>
                <w:color w:val="000000"/>
              </w:rPr>
            </w:pPr>
            <w:r w:rsidRPr="00816450">
              <w:rPr>
                <w:b/>
                <w:bCs/>
                <w:iCs/>
                <w:color w:val="000000"/>
              </w:rPr>
              <w:t>Самостоятельная работа обучающегося. Выполнение домашних заданий:</w:t>
            </w:r>
            <w:r w:rsidRPr="00816450">
              <w:rPr>
                <w:iCs/>
                <w:color w:val="000000"/>
              </w:rPr>
              <w:t xml:space="preserve"> Одно стихотворение А.А. Фета наизусть; подготовка сообщения, доклада: «А.А. Фет-переводчик», «А.А. Фет в воспоминаниях современников», «Концепция «чистого искусства» в литературно-критических статьях А.А. Фета», «Жизнь стихотворений А.А. Фета в музыкальном искусстве</w:t>
            </w:r>
            <w:r w:rsidRPr="00A07309">
              <w:rPr>
                <w:i/>
                <w:iCs/>
                <w:color w:val="000000"/>
              </w:rPr>
              <w:t>»</w:t>
            </w:r>
          </w:p>
        </w:tc>
        <w:tc>
          <w:tcPr>
            <w:tcW w:w="717" w:type="dxa"/>
            <w:gridSpan w:val="2"/>
            <w:tcBorders>
              <w:top w:val="single" w:sz="8" w:space="0" w:color="auto"/>
              <w:left w:val="single" w:sz="6" w:space="0" w:color="auto"/>
              <w:bottom w:val="single" w:sz="8" w:space="0" w:color="auto"/>
              <w:right w:val="single" w:sz="6" w:space="0" w:color="auto"/>
            </w:tcBorders>
            <w:shd w:val="clear" w:color="auto" w:fill="auto"/>
          </w:tcPr>
          <w:p w14:paraId="4A2EA860" w14:textId="77777777" w:rsidR="002E5300" w:rsidRDefault="002E5300" w:rsidP="00BB76B6">
            <w:pPr>
              <w:rPr>
                <w:color w:val="000000"/>
              </w:rPr>
            </w:pPr>
            <w:r>
              <w:rPr>
                <w:color w:val="000000"/>
              </w:rPr>
              <w:t>1</w:t>
            </w:r>
          </w:p>
        </w:tc>
        <w:tc>
          <w:tcPr>
            <w:tcW w:w="709" w:type="dxa"/>
            <w:tcBorders>
              <w:top w:val="single" w:sz="8" w:space="0" w:color="auto"/>
              <w:left w:val="single" w:sz="6" w:space="0" w:color="auto"/>
              <w:bottom w:val="single" w:sz="8" w:space="0" w:color="auto"/>
              <w:right w:val="single" w:sz="6" w:space="0" w:color="auto"/>
            </w:tcBorders>
            <w:shd w:val="clear" w:color="auto" w:fill="auto"/>
          </w:tcPr>
          <w:p w14:paraId="7AFE4AC8" w14:textId="77777777" w:rsidR="002E5300" w:rsidRPr="00A07309" w:rsidRDefault="002E5300" w:rsidP="00BB76B6">
            <w:pPr>
              <w:rPr>
                <w:color w:val="000000"/>
              </w:rPr>
            </w:pPr>
            <w:r>
              <w:rPr>
                <w:color w:val="000000"/>
              </w:rPr>
              <w:t>1</w:t>
            </w:r>
          </w:p>
        </w:tc>
        <w:tc>
          <w:tcPr>
            <w:tcW w:w="567" w:type="dxa"/>
            <w:tcBorders>
              <w:top w:val="single" w:sz="8" w:space="0" w:color="auto"/>
              <w:left w:val="single" w:sz="6" w:space="0" w:color="auto"/>
              <w:bottom w:val="single" w:sz="8" w:space="0" w:color="auto"/>
              <w:right w:val="single" w:sz="6" w:space="0" w:color="auto"/>
            </w:tcBorders>
          </w:tcPr>
          <w:p w14:paraId="0887C7AE" w14:textId="77777777" w:rsidR="002E5300" w:rsidRDefault="00682951" w:rsidP="00BB76B6">
            <w:pPr>
              <w:rPr>
                <w:color w:val="000000"/>
              </w:rPr>
            </w:pPr>
            <w:r>
              <w:rPr>
                <w:color w:val="000000"/>
              </w:rPr>
              <w:t>1</w:t>
            </w:r>
          </w:p>
        </w:tc>
        <w:tc>
          <w:tcPr>
            <w:tcW w:w="708" w:type="dxa"/>
            <w:tcBorders>
              <w:top w:val="single" w:sz="8" w:space="0" w:color="auto"/>
              <w:left w:val="single" w:sz="6" w:space="0" w:color="auto"/>
              <w:bottom w:val="single" w:sz="8" w:space="0" w:color="auto"/>
              <w:right w:val="single" w:sz="6" w:space="0" w:color="auto"/>
            </w:tcBorders>
            <w:shd w:val="clear" w:color="auto" w:fill="auto"/>
          </w:tcPr>
          <w:p w14:paraId="5C041CC6" w14:textId="77777777" w:rsidR="002E5300" w:rsidRDefault="002E5300" w:rsidP="00BB76B6">
            <w:pPr>
              <w:rPr>
                <w:color w:val="000000"/>
              </w:rPr>
            </w:pPr>
          </w:p>
        </w:tc>
        <w:tc>
          <w:tcPr>
            <w:tcW w:w="709" w:type="dxa"/>
            <w:tcBorders>
              <w:top w:val="single" w:sz="8" w:space="0" w:color="auto"/>
              <w:left w:val="single" w:sz="6" w:space="0" w:color="auto"/>
              <w:bottom w:val="single" w:sz="8" w:space="0" w:color="auto"/>
              <w:right w:val="single" w:sz="6" w:space="0" w:color="auto"/>
            </w:tcBorders>
          </w:tcPr>
          <w:p w14:paraId="24D0CB79" w14:textId="77777777" w:rsidR="002E5300" w:rsidRPr="00EF3A4B" w:rsidRDefault="002E5300" w:rsidP="00BB76B6">
            <w:pPr>
              <w:rPr>
                <w:sz w:val="22"/>
                <w:szCs w:val="22"/>
              </w:rPr>
            </w:pPr>
          </w:p>
        </w:tc>
        <w:tc>
          <w:tcPr>
            <w:tcW w:w="1134" w:type="dxa"/>
            <w:tcBorders>
              <w:top w:val="single" w:sz="8" w:space="0" w:color="auto"/>
              <w:left w:val="single" w:sz="6" w:space="0" w:color="auto"/>
              <w:bottom w:val="single" w:sz="8" w:space="0" w:color="auto"/>
              <w:right w:val="single" w:sz="6" w:space="0" w:color="auto"/>
            </w:tcBorders>
            <w:shd w:val="clear" w:color="auto" w:fill="auto"/>
          </w:tcPr>
          <w:p w14:paraId="791A97E0" w14:textId="77777777" w:rsidR="002E5300" w:rsidRPr="00EF3A4B" w:rsidRDefault="00762B6A" w:rsidP="00BB76B6">
            <w:pPr>
              <w:rPr>
                <w:sz w:val="22"/>
                <w:szCs w:val="22"/>
              </w:rPr>
            </w:pPr>
            <w:r w:rsidRPr="00EF3A4B">
              <w:rPr>
                <w:sz w:val="22"/>
                <w:szCs w:val="22"/>
              </w:rPr>
              <w:t>ОК2, ОК3, ОК4, ОК5, ОК8</w:t>
            </w:r>
          </w:p>
        </w:tc>
        <w:tc>
          <w:tcPr>
            <w:tcW w:w="1418" w:type="dxa"/>
            <w:tcBorders>
              <w:top w:val="single" w:sz="8" w:space="0" w:color="auto"/>
              <w:left w:val="single" w:sz="6" w:space="0" w:color="auto"/>
              <w:bottom w:val="single" w:sz="8" w:space="0" w:color="auto"/>
              <w:right w:val="single" w:sz="8" w:space="0" w:color="auto"/>
            </w:tcBorders>
            <w:shd w:val="clear" w:color="auto" w:fill="auto"/>
          </w:tcPr>
          <w:p w14:paraId="0C41720D" w14:textId="77777777" w:rsidR="002E5300" w:rsidRPr="00EF3A4B" w:rsidRDefault="00762B6A" w:rsidP="00BB76B6">
            <w:pPr>
              <w:rPr>
                <w:sz w:val="22"/>
                <w:szCs w:val="22"/>
              </w:rPr>
            </w:pPr>
            <w:r w:rsidRPr="00EF3A4B">
              <w:rPr>
                <w:sz w:val="22"/>
                <w:szCs w:val="22"/>
              </w:rPr>
              <w:t>ЛР5, ЛР8, М1, М4, М5, М7, М9, П1-3, П11</w:t>
            </w:r>
          </w:p>
        </w:tc>
      </w:tr>
      <w:tr w:rsidR="002E5300" w:rsidRPr="00A07309" w14:paraId="1A01F4CD" w14:textId="77777777" w:rsidTr="0052500F">
        <w:trPr>
          <w:gridAfter w:val="1"/>
          <w:wAfter w:w="141" w:type="dxa"/>
          <w:trHeight w:val="300"/>
        </w:trPr>
        <w:tc>
          <w:tcPr>
            <w:tcW w:w="724" w:type="dxa"/>
            <w:tcBorders>
              <w:top w:val="single" w:sz="8" w:space="0" w:color="auto"/>
              <w:left w:val="single" w:sz="8" w:space="0" w:color="auto"/>
              <w:bottom w:val="single" w:sz="8" w:space="0" w:color="auto"/>
              <w:right w:val="single" w:sz="6" w:space="0" w:color="auto"/>
            </w:tcBorders>
            <w:shd w:val="clear" w:color="auto" w:fill="auto"/>
          </w:tcPr>
          <w:p w14:paraId="1ADC4319" w14:textId="77777777" w:rsidR="002E5300" w:rsidRDefault="002E5300" w:rsidP="00BB76B6">
            <w:pPr>
              <w:rPr>
                <w:color w:val="000000"/>
              </w:rPr>
            </w:pPr>
            <w:r>
              <w:rPr>
                <w:color w:val="000000"/>
              </w:rPr>
              <w:t>26</w:t>
            </w:r>
          </w:p>
        </w:tc>
        <w:tc>
          <w:tcPr>
            <w:tcW w:w="2843" w:type="dxa"/>
            <w:gridSpan w:val="3"/>
            <w:tcBorders>
              <w:top w:val="single" w:sz="8" w:space="0" w:color="auto"/>
              <w:left w:val="single" w:sz="6" w:space="0" w:color="auto"/>
              <w:bottom w:val="single" w:sz="8" w:space="0" w:color="auto"/>
              <w:right w:val="single" w:sz="6" w:space="0" w:color="auto"/>
            </w:tcBorders>
            <w:shd w:val="clear" w:color="auto" w:fill="auto"/>
          </w:tcPr>
          <w:p w14:paraId="0F06D94C" w14:textId="77777777" w:rsidR="002E5300" w:rsidRPr="00415F93" w:rsidRDefault="002E5300" w:rsidP="00BB76B6">
            <w:pPr>
              <w:jc w:val="left"/>
              <w:rPr>
                <w:color w:val="000000"/>
              </w:rPr>
            </w:pPr>
            <w:r>
              <w:rPr>
                <w:color w:val="000000"/>
              </w:rPr>
              <w:t xml:space="preserve">Лирика </w:t>
            </w:r>
            <w:r w:rsidRPr="00A07309">
              <w:rPr>
                <w:color w:val="000000"/>
              </w:rPr>
              <w:t>А. К. Толст</w:t>
            </w:r>
            <w:r>
              <w:rPr>
                <w:color w:val="000000"/>
              </w:rPr>
              <w:t>ого</w:t>
            </w:r>
          </w:p>
        </w:tc>
        <w:tc>
          <w:tcPr>
            <w:tcW w:w="6229" w:type="dxa"/>
            <w:gridSpan w:val="2"/>
            <w:tcBorders>
              <w:top w:val="single" w:sz="8" w:space="0" w:color="auto"/>
              <w:left w:val="single" w:sz="6" w:space="0" w:color="auto"/>
              <w:bottom w:val="single" w:sz="8" w:space="0" w:color="auto"/>
              <w:right w:val="single" w:sz="6" w:space="0" w:color="auto"/>
            </w:tcBorders>
            <w:shd w:val="clear" w:color="auto" w:fill="auto"/>
          </w:tcPr>
          <w:p w14:paraId="14CAE977" w14:textId="77777777" w:rsidR="002E5300" w:rsidRPr="000D5B46" w:rsidRDefault="002E5300" w:rsidP="00BB76B6">
            <w:pPr>
              <w:jc w:val="left"/>
              <w:rPr>
                <w:color w:val="000000"/>
              </w:rPr>
            </w:pPr>
            <w:r w:rsidRPr="00A07309">
              <w:rPr>
                <w:color w:val="000000"/>
              </w:rPr>
              <w:t>Сведения из биографии. Стихотворения: «Меня во мраке и в пыли…», «Двух станов не боец, но только гость случайный...», «Слеза дрожит в твоем ревнивом взоре…», «Против течения», «Не верь мне, друг, когда в избытке горя…», «Колокольчики мои…», «Когда природа вся трепещет и сияет...», «Тебя так любят все; один твой тихий вид...», «Минула страсть, и пыл ее тревожный…», «Ты не спрашивай, не распытывай...».</w:t>
            </w:r>
          </w:p>
        </w:tc>
        <w:tc>
          <w:tcPr>
            <w:tcW w:w="709" w:type="dxa"/>
            <w:tcBorders>
              <w:top w:val="single" w:sz="8" w:space="0" w:color="auto"/>
              <w:left w:val="single" w:sz="6" w:space="0" w:color="auto"/>
              <w:bottom w:val="single" w:sz="8" w:space="0" w:color="auto"/>
              <w:right w:val="single" w:sz="6" w:space="0" w:color="auto"/>
            </w:tcBorders>
            <w:shd w:val="clear" w:color="auto" w:fill="auto"/>
          </w:tcPr>
          <w:p w14:paraId="476B3E31" w14:textId="77777777" w:rsidR="002E5300" w:rsidRDefault="002E5300" w:rsidP="00BB76B6">
            <w:pPr>
              <w:rPr>
                <w:color w:val="000000"/>
              </w:rPr>
            </w:pPr>
            <w:r>
              <w:rPr>
                <w:color w:val="000000"/>
              </w:rPr>
              <w:t>1</w:t>
            </w:r>
          </w:p>
        </w:tc>
        <w:tc>
          <w:tcPr>
            <w:tcW w:w="709" w:type="dxa"/>
            <w:tcBorders>
              <w:top w:val="single" w:sz="8" w:space="0" w:color="auto"/>
              <w:left w:val="single" w:sz="6" w:space="0" w:color="auto"/>
              <w:bottom w:val="single" w:sz="8" w:space="0" w:color="auto"/>
              <w:right w:val="single" w:sz="6" w:space="0" w:color="auto"/>
            </w:tcBorders>
            <w:shd w:val="clear" w:color="auto" w:fill="auto"/>
          </w:tcPr>
          <w:p w14:paraId="783DADF9" w14:textId="77777777" w:rsidR="002E5300" w:rsidRPr="00A07309" w:rsidRDefault="002E5300" w:rsidP="00BB76B6">
            <w:pPr>
              <w:rPr>
                <w:color w:val="000000"/>
              </w:rPr>
            </w:pPr>
          </w:p>
        </w:tc>
        <w:tc>
          <w:tcPr>
            <w:tcW w:w="567" w:type="dxa"/>
            <w:tcBorders>
              <w:top w:val="single" w:sz="8" w:space="0" w:color="auto"/>
              <w:left w:val="single" w:sz="6" w:space="0" w:color="auto"/>
              <w:bottom w:val="single" w:sz="8" w:space="0" w:color="auto"/>
              <w:right w:val="single" w:sz="6" w:space="0" w:color="auto"/>
            </w:tcBorders>
          </w:tcPr>
          <w:p w14:paraId="714810EE" w14:textId="77777777" w:rsidR="002E5300" w:rsidRDefault="00682951" w:rsidP="00BB76B6">
            <w:pPr>
              <w:rPr>
                <w:color w:val="000000"/>
              </w:rPr>
            </w:pPr>
            <w:r>
              <w:rPr>
                <w:color w:val="000000"/>
              </w:rPr>
              <w:t>1</w:t>
            </w:r>
          </w:p>
        </w:tc>
        <w:tc>
          <w:tcPr>
            <w:tcW w:w="708" w:type="dxa"/>
            <w:tcBorders>
              <w:top w:val="single" w:sz="8" w:space="0" w:color="auto"/>
              <w:left w:val="single" w:sz="6" w:space="0" w:color="auto"/>
              <w:bottom w:val="single" w:sz="8" w:space="0" w:color="auto"/>
              <w:right w:val="single" w:sz="6" w:space="0" w:color="auto"/>
            </w:tcBorders>
            <w:shd w:val="clear" w:color="auto" w:fill="auto"/>
          </w:tcPr>
          <w:p w14:paraId="74BE74D1" w14:textId="77777777" w:rsidR="002E5300" w:rsidRDefault="002E5300" w:rsidP="00BB76B6">
            <w:pPr>
              <w:rPr>
                <w:color w:val="000000"/>
              </w:rPr>
            </w:pPr>
          </w:p>
        </w:tc>
        <w:tc>
          <w:tcPr>
            <w:tcW w:w="709" w:type="dxa"/>
            <w:tcBorders>
              <w:top w:val="single" w:sz="8" w:space="0" w:color="auto"/>
              <w:left w:val="single" w:sz="6" w:space="0" w:color="auto"/>
              <w:bottom w:val="single" w:sz="8" w:space="0" w:color="auto"/>
              <w:right w:val="single" w:sz="6" w:space="0" w:color="auto"/>
            </w:tcBorders>
          </w:tcPr>
          <w:p w14:paraId="49946797" w14:textId="77777777" w:rsidR="002E5300" w:rsidRPr="00EF3A4B" w:rsidRDefault="002E5300" w:rsidP="00BB76B6">
            <w:pPr>
              <w:rPr>
                <w:sz w:val="22"/>
                <w:szCs w:val="22"/>
              </w:rPr>
            </w:pPr>
          </w:p>
        </w:tc>
        <w:tc>
          <w:tcPr>
            <w:tcW w:w="1134" w:type="dxa"/>
            <w:tcBorders>
              <w:top w:val="single" w:sz="8" w:space="0" w:color="auto"/>
              <w:left w:val="single" w:sz="6" w:space="0" w:color="auto"/>
              <w:bottom w:val="single" w:sz="8" w:space="0" w:color="auto"/>
              <w:right w:val="single" w:sz="6" w:space="0" w:color="auto"/>
            </w:tcBorders>
            <w:shd w:val="clear" w:color="auto" w:fill="auto"/>
          </w:tcPr>
          <w:p w14:paraId="5D56FAD3" w14:textId="77777777" w:rsidR="002E5300" w:rsidRPr="00EF3A4B" w:rsidRDefault="00762B6A" w:rsidP="00BB76B6">
            <w:pPr>
              <w:rPr>
                <w:sz w:val="22"/>
                <w:szCs w:val="22"/>
              </w:rPr>
            </w:pPr>
            <w:r w:rsidRPr="00EF3A4B">
              <w:rPr>
                <w:sz w:val="22"/>
                <w:szCs w:val="22"/>
              </w:rPr>
              <w:t>ОК2, ОК3, ОК4, ОК5</w:t>
            </w:r>
          </w:p>
        </w:tc>
        <w:tc>
          <w:tcPr>
            <w:tcW w:w="1418" w:type="dxa"/>
            <w:tcBorders>
              <w:top w:val="single" w:sz="8" w:space="0" w:color="auto"/>
              <w:left w:val="single" w:sz="6" w:space="0" w:color="auto"/>
              <w:bottom w:val="single" w:sz="8" w:space="0" w:color="auto"/>
              <w:right w:val="single" w:sz="8" w:space="0" w:color="auto"/>
            </w:tcBorders>
            <w:shd w:val="clear" w:color="auto" w:fill="auto"/>
          </w:tcPr>
          <w:p w14:paraId="6CE14ADD" w14:textId="77777777" w:rsidR="002E5300" w:rsidRPr="00EF3A4B" w:rsidRDefault="00762B6A" w:rsidP="00BB76B6">
            <w:pPr>
              <w:rPr>
                <w:sz w:val="22"/>
                <w:szCs w:val="22"/>
              </w:rPr>
            </w:pPr>
            <w:r w:rsidRPr="00EF3A4B">
              <w:rPr>
                <w:sz w:val="22"/>
                <w:szCs w:val="22"/>
              </w:rPr>
              <w:t>ЛР6, ЛР7, ЛР8, ЛР10, М8, М5, П1, П2, П7, П8</w:t>
            </w:r>
          </w:p>
        </w:tc>
      </w:tr>
      <w:tr w:rsidR="002E5300" w:rsidRPr="00EF3A4B" w14:paraId="07F0F538" w14:textId="77777777" w:rsidTr="0052500F">
        <w:trPr>
          <w:gridAfter w:val="1"/>
          <w:wAfter w:w="141" w:type="dxa"/>
          <w:trHeight w:val="300"/>
        </w:trPr>
        <w:tc>
          <w:tcPr>
            <w:tcW w:w="9788" w:type="dxa"/>
            <w:gridSpan w:val="5"/>
            <w:tcBorders>
              <w:top w:val="single" w:sz="8" w:space="0" w:color="auto"/>
              <w:left w:val="single" w:sz="8" w:space="0" w:color="auto"/>
              <w:bottom w:val="single" w:sz="8" w:space="0" w:color="auto"/>
              <w:right w:val="single" w:sz="6" w:space="0" w:color="auto"/>
            </w:tcBorders>
            <w:shd w:val="clear" w:color="auto" w:fill="auto"/>
          </w:tcPr>
          <w:p w14:paraId="58192155" w14:textId="77777777" w:rsidR="002E5300" w:rsidRPr="00A07309" w:rsidRDefault="002E5300" w:rsidP="00BB76B6">
            <w:pPr>
              <w:jc w:val="left"/>
              <w:rPr>
                <w:color w:val="000000"/>
              </w:rPr>
            </w:pPr>
            <w:r w:rsidRPr="00816450">
              <w:rPr>
                <w:b/>
                <w:bCs/>
                <w:color w:val="000000"/>
              </w:rPr>
              <w:t>Самостоятельная работа обучающегося. Выполнение домашних заданий:</w:t>
            </w:r>
            <w:r w:rsidRPr="00816450">
              <w:rPr>
                <w:color w:val="000000"/>
              </w:rPr>
              <w:t xml:space="preserve"> подготовка сообщений, доклада: «А.К. Толстой-прозаик», «А.К. Толстой-драматург», «А.К. Толстой в воспоминаниях современников», «Феномен Козьмы Пруткова», «Жизнь поэзии А.К. Толстого в музыкальном искусстве»; наизусть одно стихотворение</w:t>
            </w:r>
          </w:p>
        </w:tc>
        <w:tc>
          <w:tcPr>
            <w:tcW w:w="717" w:type="dxa"/>
            <w:gridSpan w:val="2"/>
            <w:tcBorders>
              <w:top w:val="single" w:sz="8" w:space="0" w:color="auto"/>
              <w:left w:val="single" w:sz="6" w:space="0" w:color="auto"/>
              <w:bottom w:val="single" w:sz="8" w:space="0" w:color="auto"/>
              <w:right w:val="single" w:sz="6" w:space="0" w:color="auto"/>
            </w:tcBorders>
            <w:shd w:val="clear" w:color="auto" w:fill="auto"/>
          </w:tcPr>
          <w:p w14:paraId="572090F2" w14:textId="77777777" w:rsidR="002E5300" w:rsidRDefault="002E5300" w:rsidP="00BB76B6">
            <w:pPr>
              <w:rPr>
                <w:color w:val="000000"/>
              </w:rPr>
            </w:pPr>
            <w:r>
              <w:rPr>
                <w:color w:val="000000"/>
              </w:rPr>
              <w:t>1</w:t>
            </w:r>
          </w:p>
        </w:tc>
        <w:tc>
          <w:tcPr>
            <w:tcW w:w="709" w:type="dxa"/>
            <w:tcBorders>
              <w:top w:val="single" w:sz="8" w:space="0" w:color="auto"/>
              <w:left w:val="single" w:sz="6" w:space="0" w:color="auto"/>
              <w:bottom w:val="single" w:sz="8" w:space="0" w:color="auto"/>
              <w:right w:val="single" w:sz="6" w:space="0" w:color="auto"/>
            </w:tcBorders>
            <w:shd w:val="clear" w:color="auto" w:fill="auto"/>
          </w:tcPr>
          <w:p w14:paraId="1765704E" w14:textId="77777777" w:rsidR="002E5300" w:rsidRPr="00A07309" w:rsidRDefault="002E5300" w:rsidP="00BB76B6">
            <w:pPr>
              <w:rPr>
                <w:color w:val="000000"/>
              </w:rPr>
            </w:pPr>
            <w:r>
              <w:rPr>
                <w:color w:val="000000"/>
              </w:rPr>
              <w:t>1</w:t>
            </w:r>
          </w:p>
        </w:tc>
        <w:tc>
          <w:tcPr>
            <w:tcW w:w="567" w:type="dxa"/>
            <w:tcBorders>
              <w:top w:val="single" w:sz="8" w:space="0" w:color="auto"/>
              <w:left w:val="single" w:sz="6" w:space="0" w:color="auto"/>
              <w:bottom w:val="single" w:sz="8" w:space="0" w:color="auto"/>
              <w:right w:val="single" w:sz="6" w:space="0" w:color="auto"/>
            </w:tcBorders>
          </w:tcPr>
          <w:p w14:paraId="29921264" w14:textId="77777777" w:rsidR="002E5300" w:rsidRDefault="00682951" w:rsidP="00BB76B6">
            <w:pPr>
              <w:rPr>
                <w:color w:val="000000"/>
              </w:rPr>
            </w:pPr>
            <w:r>
              <w:rPr>
                <w:color w:val="000000"/>
              </w:rPr>
              <w:t>1</w:t>
            </w:r>
          </w:p>
        </w:tc>
        <w:tc>
          <w:tcPr>
            <w:tcW w:w="708" w:type="dxa"/>
            <w:tcBorders>
              <w:top w:val="single" w:sz="8" w:space="0" w:color="auto"/>
              <w:left w:val="single" w:sz="6" w:space="0" w:color="auto"/>
              <w:bottom w:val="single" w:sz="8" w:space="0" w:color="auto"/>
              <w:right w:val="single" w:sz="6" w:space="0" w:color="auto"/>
            </w:tcBorders>
            <w:shd w:val="clear" w:color="auto" w:fill="auto"/>
          </w:tcPr>
          <w:p w14:paraId="63D846B1" w14:textId="77777777" w:rsidR="002E5300" w:rsidRDefault="002E5300" w:rsidP="00BB76B6">
            <w:pPr>
              <w:rPr>
                <w:color w:val="000000"/>
              </w:rPr>
            </w:pPr>
          </w:p>
        </w:tc>
        <w:tc>
          <w:tcPr>
            <w:tcW w:w="709" w:type="dxa"/>
            <w:tcBorders>
              <w:top w:val="single" w:sz="8" w:space="0" w:color="auto"/>
              <w:left w:val="single" w:sz="6" w:space="0" w:color="auto"/>
              <w:bottom w:val="single" w:sz="8" w:space="0" w:color="auto"/>
              <w:right w:val="single" w:sz="6" w:space="0" w:color="auto"/>
            </w:tcBorders>
          </w:tcPr>
          <w:p w14:paraId="7B1CCF43" w14:textId="77777777" w:rsidR="002E5300" w:rsidRPr="00EF3A4B" w:rsidRDefault="002E5300" w:rsidP="00BB76B6">
            <w:pPr>
              <w:rPr>
                <w:sz w:val="22"/>
                <w:szCs w:val="22"/>
              </w:rPr>
            </w:pPr>
          </w:p>
        </w:tc>
        <w:tc>
          <w:tcPr>
            <w:tcW w:w="1134" w:type="dxa"/>
            <w:tcBorders>
              <w:top w:val="single" w:sz="8" w:space="0" w:color="auto"/>
              <w:left w:val="single" w:sz="6" w:space="0" w:color="auto"/>
              <w:bottom w:val="single" w:sz="8" w:space="0" w:color="auto"/>
              <w:right w:val="single" w:sz="6" w:space="0" w:color="auto"/>
            </w:tcBorders>
            <w:shd w:val="clear" w:color="auto" w:fill="auto"/>
          </w:tcPr>
          <w:p w14:paraId="1B482AD0" w14:textId="77777777" w:rsidR="002E5300" w:rsidRPr="00EF3A4B" w:rsidRDefault="00762B6A" w:rsidP="00BB76B6">
            <w:pPr>
              <w:rPr>
                <w:sz w:val="22"/>
                <w:szCs w:val="22"/>
              </w:rPr>
            </w:pPr>
            <w:r w:rsidRPr="00EF3A4B">
              <w:rPr>
                <w:sz w:val="22"/>
                <w:szCs w:val="22"/>
              </w:rPr>
              <w:t>ОК2, ОК3, ОК4, ОК5, ОК8</w:t>
            </w:r>
          </w:p>
        </w:tc>
        <w:tc>
          <w:tcPr>
            <w:tcW w:w="1418" w:type="dxa"/>
            <w:tcBorders>
              <w:top w:val="single" w:sz="8" w:space="0" w:color="auto"/>
              <w:left w:val="single" w:sz="6" w:space="0" w:color="auto"/>
              <w:bottom w:val="single" w:sz="8" w:space="0" w:color="auto"/>
              <w:right w:val="single" w:sz="8" w:space="0" w:color="auto"/>
            </w:tcBorders>
            <w:shd w:val="clear" w:color="auto" w:fill="auto"/>
          </w:tcPr>
          <w:p w14:paraId="3A9F2F93" w14:textId="77777777" w:rsidR="002E5300" w:rsidRPr="00EF3A4B" w:rsidRDefault="00762B6A" w:rsidP="00BB76B6">
            <w:pPr>
              <w:rPr>
                <w:sz w:val="22"/>
                <w:szCs w:val="22"/>
              </w:rPr>
            </w:pPr>
            <w:r w:rsidRPr="00EF3A4B">
              <w:rPr>
                <w:sz w:val="22"/>
                <w:szCs w:val="22"/>
              </w:rPr>
              <w:t>ЛР5, ЛР8, М1, М4, М5, М7, М9, П1-3, П11</w:t>
            </w:r>
          </w:p>
        </w:tc>
      </w:tr>
      <w:tr w:rsidR="002E5300" w:rsidRPr="00A07309" w14:paraId="06175919" w14:textId="77777777" w:rsidTr="0052500F">
        <w:trPr>
          <w:gridAfter w:val="1"/>
          <w:wAfter w:w="141" w:type="dxa"/>
          <w:trHeight w:val="300"/>
        </w:trPr>
        <w:tc>
          <w:tcPr>
            <w:tcW w:w="724" w:type="dxa"/>
            <w:tcBorders>
              <w:top w:val="single" w:sz="8" w:space="0" w:color="auto"/>
              <w:left w:val="single" w:sz="8" w:space="0" w:color="auto"/>
              <w:bottom w:val="single" w:sz="8" w:space="0" w:color="auto"/>
              <w:right w:val="single" w:sz="6" w:space="0" w:color="auto"/>
            </w:tcBorders>
            <w:shd w:val="clear" w:color="auto" w:fill="auto"/>
          </w:tcPr>
          <w:p w14:paraId="41FC1E84" w14:textId="77777777" w:rsidR="002E5300" w:rsidRDefault="002E5300" w:rsidP="00BB76B6">
            <w:pPr>
              <w:rPr>
                <w:color w:val="000000"/>
              </w:rPr>
            </w:pPr>
            <w:r>
              <w:rPr>
                <w:color w:val="000000"/>
              </w:rPr>
              <w:t>27-28</w:t>
            </w:r>
          </w:p>
        </w:tc>
        <w:tc>
          <w:tcPr>
            <w:tcW w:w="2835" w:type="dxa"/>
            <w:gridSpan w:val="2"/>
            <w:tcBorders>
              <w:top w:val="single" w:sz="8" w:space="0" w:color="auto"/>
              <w:left w:val="single" w:sz="6" w:space="0" w:color="auto"/>
              <w:bottom w:val="single" w:sz="8" w:space="0" w:color="auto"/>
              <w:right w:val="single" w:sz="6" w:space="0" w:color="auto"/>
            </w:tcBorders>
            <w:shd w:val="clear" w:color="auto" w:fill="auto"/>
          </w:tcPr>
          <w:p w14:paraId="002B7823" w14:textId="77777777" w:rsidR="002E5300" w:rsidRDefault="002E5300" w:rsidP="00BB76B6">
            <w:pPr>
              <w:jc w:val="left"/>
              <w:rPr>
                <w:color w:val="000000"/>
              </w:rPr>
            </w:pPr>
            <w:r>
              <w:rPr>
                <w:color w:val="000000"/>
              </w:rPr>
              <w:t xml:space="preserve">Основные мотивы лирики </w:t>
            </w:r>
            <w:r w:rsidRPr="00A07309">
              <w:rPr>
                <w:color w:val="000000"/>
              </w:rPr>
              <w:t>Н.А. Некрасов.</w:t>
            </w:r>
            <w:r>
              <w:rPr>
                <w:color w:val="000000"/>
              </w:rPr>
              <w:t xml:space="preserve"> Своеобразие </w:t>
            </w:r>
            <w:r>
              <w:rPr>
                <w:color w:val="000000"/>
              </w:rPr>
              <w:lastRenderedPageBreak/>
              <w:t>лирического героя.</w:t>
            </w:r>
          </w:p>
        </w:tc>
        <w:tc>
          <w:tcPr>
            <w:tcW w:w="6237" w:type="dxa"/>
            <w:gridSpan w:val="3"/>
            <w:tcBorders>
              <w:top w:val="single" w:sz="8" w:space="0" w:color="auto"/>
              <w:left w:val="single" w:sz="6" w:space="0" w:color="auto"/>
              <w:bottom w:val="single" w:sz="8" w:space="0" w:color="auto"/>
              <w:right w:val="single" w:sz="6" w:space="0" w:color="auto"/>
            </w:tcBorders>
            <w:shd w:val="clear" w:color="auto" w:fill="auto"/>
          </w:tcPr>
          <w:p w14:paraId="1EAC8373" w14:textId="77777777" w:rsidR="002E5300" w:rsidRPr="00A07309" w:rsidRDefault="002E5300" w:rsidP="00BB76B6">
            <w:pPr>
              <w:jc w:val="left"/>
              <w:rPr>
                <w:color w:val="000000"/>
              </w:rPr>
            </w:pPr>
            <w:r w:rsidRPr="00A07309">
              <w:rPr>
                <w:color w:val="000000"/>
              </w:rPr>
              <w:lastRenderedPageBreak/>
              <w:t>Сведения из биографии</w:t>
            </w:r>
            <w:r>
              <w:rPr>
                <w:color w:val="000000"/>
              </w:rPr>
              <w:t xml:space="preserve"> Своеобразие лирического героя</w:t>
            </w:r>
            <w:r w:rsidRPr="00A07309">
              <w:rPr>
                <w:color w:val="000000"/>
              </w:rPr>
              <w:t xml:space="preserve">. Стихотворения: «Родина», «Памяти Добролюбова», «Элегия» («Пускай нам говорит изменчивая мода…»), </w:t>
            </w:r>
            <w:r w:rsidRPr="00A07309">
              <w:rPr>
                <w:color w:val="000000"/>
              </w:rPr>
              <w:lastRenderedPageBreak/>
              <w:t>«Вчерашний день, часу в шестом…», «В дороге», «Мы с тобой бестолковые люди», «Тройка», «Поэт и гражданин», «Плач детей», «О Муза, я у двери гроба...», «Я не люблю иронии твоей…», «Блажен незлобивый поэт…», «Внимая ужасам войны…». Гражданский пафос лирики. Своеобразие лирического героя 40-х–50-х и 60-х–70-х годов. Жанровое своеобразие лирики Некрасова. Народная поэзия как источник своеобразия поэзии Некрасова. Разнообразие интонаций. Поэ</w:t>
            </w:r>
            <w:r>
              <w:rPr>
                <w:color w:val="000000"/>
              </w:rPr>
              <w:t>тичность языка. Интимная лирика</w:t>
            </w:r>
          </w:p>
        </w:tc>
        <w:tc>
          <w:tcPr>
            <w:tcW w:w="709" w:type="dxa"/>
            <w:tcBorders>
              <w:top w:val="single" w:sz="8" w:space="0" w:color="auto"/>
              <w:left w:val="single" w:sz="6" w:space="0" w:color="auto"/>
              <w:bottom w:val="single" w:sz="8" w:space="0" w:color="auto"/>
              <w:right w:val="single" w:sz="6" w:space="0" w:color="auto"/>
            </w:tcBorders>
            <w:shd w:val="clear" w:color="auto" w:fill="auto"/>
          </w:tcPr>
          <w:p w14:paraId="5B3B971D" w14:textId="77777777" w:rsidR="002E5300" w:rsidRDefault="002E5300" w:rsidP="00BB76B6">
            <w:pPr>
              <w:rPr>
                <w:color w:val="000000"/>
              </w:rPr>
            </w:pPr>
            <w:r>
              <w:rPr>
                <w:color w:val="000000"/>
              </w:rPr>
              <w:lastRenderedPageBreak/>
              <w:t>2</w:t>
            </w:r>
          </w:p>
        </w:tc>
        <w:tc>
          <w:tcPr>
            <w:tcW w:w="709" w:type="dxa"/>
            <w:tcBorders>
              <w:top w:val="single" w:sz="8" w:space="0" w:color="auto"/>
              <w:left w:val="single" w:sz="6" w:space="0" w:color="auto"/>
              <w:bottom w:val="single" w:sz="8" w:space="0" w:color="auto"/>
              <w:right w:val="single" w:sz="6" w:space="0" w:color="auto"/>
            </w:tcBorders>
            <w:shd w:val="clear" w:color="auto" w:fill="auto"/>
          </w:tcPr>
          <w:p w14:paraId="18210E93" w14:textId="77777777" w:rsidR="002E5300" w:rsidRPr="00A07309" w:rsidRDefault="002E5300" w:rsidP="00BB76B6">
            <w:pPr>
              <w:rPr>
                <w:color w:val="000000"/>
              </w:rPr>
            </w:pPr>
          </w:p>
        </w:tc>
        <w:tc>
          <w:tcPr>
            <w:tcW w:w="567" w:type="dxa"/>
            <w:tcBorders>
              <w:top w:val="single" w:sz="8" w:space="0" w:color="auto"/>
              <w:left w:val="single" w:sz="6" w:space="0" w:color="auto"/>
              <w:bottom w:val="single" w:sz="8" w:space="0" w:color="auto"/>
              <w:right w:val="single" w:sz="6" w:space="0" w:color="auto"/>
            </w:tcBorders>
          </w:tcPr>
          <w:p w14:paraId="4738EB7A" w14:textId="77777777" w:rsidR="002E5300" w:rsidRDefault="00682951" w:rsidP="00BB76B6">
            <w:pPr>
              <w:rPr>
                <w:color w:val="000000"/>
              </w:rPr>
            </w:pPr>
            <w:r>
              <w:rPr>
                <w:color w:val="000000"/>
              </w:rPr>
              <w:t>2</w:t>
            </w:r>
          </w:p>
        </w:tc>
        <w:tc>
          <w:tcPr>
            <w:tcW w:w="708" w:type="dxa"/>
            <w:tcBorders>
              <w:top w:val="single" w:sz="8" w:space="0" w:color="auto"/>
              <w:left w:val="single" w:sz="6" w:space="0" w:color="auto"/>
              <w:bottom w:val="single" w:sz="8" w:space="0" w:color="auto"/>
              <w:right w:val="single" w:sz="6" w:space="0" w:color="auto"/>
            </w:tcBorders>
            <w:shd w:val="clear" w:color="auto" w:fill="auto"/>
          </w:tcPr>
          <w:p w14:paraId="6DAE8B7F" w14:textId="77777777" w:rsidR="002E5300" w:rsidRDefault="002E5300" w:rsidP="00BB76B6">
            <w:pPr>
              <w:rPr>
                <w:color w:val="000000"/>
              </w:rPr>
            </w:pPr>
          </w:p>
        </w:tc>
        <w:tc>
          <w:tcPr>
            <w:tcW w:w="709" w:type="dxa"/>
            <w:tcBorders>
              <w:top w:val="single" w:sz="8" w:space="0" w:color="auto"/>
              <w:left w:val="single" w:sz="6" w:space="0" w:color="auto"/>
              <w:bottom w:val="single" w:sz="8" w:space="0" w:color="auto"/>
              <w:right w:val="single" w:sz="6" w:space="0" w:color="auto"/>
            </w:tcBorders>
          </w:tcPr>
          <w:p w14:paraId="5C2A81B8" w14:textId="77777777" w:rsidR="002E5300" w:rsidRPr="00EF3A4B" w:rsidRDefault="002E5300" w:rsidP="00BB76B6">
            <w:pPr>
              <w:rPr>
                <w:sz w:val="22"/>
                <w:szCs w:val="22"/>
              </w:rPr>
            </w:pPr>
          </w:p>
        </w:tc>
        <w:tc>
          <w:tcPr>
            <w:tcW w:w="1134" w:type="dxa"/>
            <w:tcBorders>
              <w:top w:val="single" w:sz="8" w:space="0" w:color="auto"/>
              <w:left w:val="single" w:sz="6" w:space="0" w:color="auto"/>
              <w:bottom w:val="single" w:sz="8" w:space="0" w:color="auto"/>
              <w:right w:val="single" w:sz="6" w:space="0" w:color="auto"/>
            </w:tcBorders>
            <w:shd w:val="clear" w:color="auto" w:fill="auto"/>
          </w:tcPr>
          <w:p w14:paraId="65BF4FFA" w14:textId="77777777" w:rsidR="002E5300" w:rsidRPr="00EF3A4B" w:rsidRDefault="00762B6A" w:rsidP="00BB76B6">
            <w:pPr>
              <w:rPr>
                <w:sz w:val="22"/>
                <w:szCs w:val="22"/>
              </w:rPr>
            </w:pPr>
            <w:r w:rsidRPr="00EF3A4B">
              <w:rPr>
                <w:sz w:val="22"/>
                <w:szCs w:val="22"/>
              </w:rPr>
              <w:t xml:space="preserve">ОК2, ОК3, ОК4, </w:t>
            </w:r>
            <w:r w:rsidRPr="00EF3A4B">
              <w:rPr>
                <w:sz w:val="22"/>
                <w:szCs w:val="22"/>
              </w:rPr>
              <w:lastRenderedPageBreak/>
              <w:t>ОК5</w:t>
            </w:r>
          </w:p>
        </w:tc>
        <w:tc>
          <w:tcPr>
            <w:tcW w:w="1418" w:type="dxa"/>
            <w:tcBorders>
              <w:top w:val="single" w:sz="8" w:space="0" w:color="auto"/>
              <w:left w:val="single" w:sz="6" w:space="0" w:color="auto"/>
              <w:bottom w:val="single" w:sz="8" w:space="0" w:color="auto"/>
              <w:right w:val="single" w:sz="8" w:space="0" w:color="auto"/>
            </w:tcBorders>
            <w:shd w:val="clear" w:color="auto" w:fill="auto"/>
          </w:tcPr>
          <w:p w14:paraId="776C0561" w14:textId="77777777" w:rsidR="002E5300" w:rsidRPr="00EF3A4B" w:rsidRDefault="00762B6A" w:rsidP="00BB76B6">
            <w:pPr>
              <w:rPr>
                <w:sz w:val="22"/>
                <w:szCs w:val="22"/>
              </w:rPr>
            </w:pPr>
            <w:r w:rsidRPr="00EF3A4B">
              <w:rPr>
                <w:sz w:val="22"/>
                <w:szCs w:val="22"/>
              </w:rPr>
              <w:lastRenderedPageBreak/>
              <w:t xml:space="preserve">ЛР6, ЛР7, ЛР8, ЛР10, М8, М5, П1, </w:t>
            </w:r>
            <w:r w:rsidRPr="00EF3A4B">
              <w:rPr>
                <w:sz w:val="22"/>
                <w:szCs w:val="22"/>
              </w:rPr>
              <w:lastRenderedPageBreak/>
              <w:t>П2, П7, П8</w:t>
            </w:r>
          </w:p>
        </w:tc>
      </w:tr>
      <w:tr w:rsidR="002E5300" w:rsidRPr="00A07309" w14:paraId="2F1B59FB" w14:textId="77777777" w:rsidTr="0052500F">
        <w:trPr>
          <w:gridAfter w:val="1"/>
          <w:wAfter w:w="141" w:type="dxa"/>
          <w:trHeight w:val="300"/>
        </w:trPr>
        <w:tc>
          <w:tcPr>
            <w:tcW w:w="724" w:type="dxa"/>
            <w:tcBorders>
              <w:top w:val="single" w:sz="8" w:space="0" w:color="auto"/>
              <w:left w:val="single" w:sz="8" w:space="0" w:color="auto"/>
              <w:bottom w:val="single" w:sz="8" w:space="0" w:color="auto"/>
              <w:right w:val="single" w:sz="6" w:space="0" w:color="auto"/>
            </w:tcBorders>
            <w:shd w:val="clear" w:color="auto" w:fill="auto"/>
          </w:tcPr>
          <w:p w14:paraId="48C1B520" w14:textId="77777777" w:rsidR="002E5300" w:rsidRDefault="002E5300" w:rsidP="00BB76B6">
            <w:pPr>
              <w:rPr>
                <w:color w:val="000000"/>
              </w:rPr>
            </w:pPr>
            <w:r>
              <w:rPr>
                <w:color w:val="000000"/>
              </w:rPr>
              <w:lastRenderedPageBreak/>
              <w:t>29-30</w:t>
            </w:r>
          </w:p>
        </w:tc>
        <w:tc>
          <w:tcPr>
            <w:tcW w:w="2835" w:type="dxa"/>
            <w:gridSpan w:val="2"/>
            <w:tcBorders>
              <w:top w:val="single" w:sz="8" w:space="0" w:color="auto"/>
              <w:left w:val="single" w:sz="6" w:space="0" w:color="auto"/>
              <w:bottom w:val="single" w:sz="8" w:space="0" w:color="auto"/>
              <w:right w:val="single" w:sz="6" w:space="0" w:color="auto"/>
            </w:tcBorders>
            <w:shd w:val="clear" w:color="auto" w:fill="auto"/>
          </w:tcPr>
          <w:p w14:paraId="4A4E6A6F" w14:textId="77777777" w:rsidR="002E5300" w:rsidRPr="00A07309" w:rsidRDefault="002E5300" w:rsidP="00BB76B6">
            <w:pPr>
              <w:jc w:val="left"/>
              <w:rPr>
                <w:color w:val="000000"/>
              </w:rPr>
            </w:pPr>
            <w:r w:rsidRPr="00A07309">
              <w:rPr>
                <w:color w:val="000000"/>
              </w:rPr>
              <w:t>Н.А. Некрасов</w:t>
            </w:r>
            <w:r>
              <w:rPr>
                <w:color w:val="000000"/>
              </w:rPr>
              <w:t>. Поэма «Кому на Руси жить хорошо».</w:t>
            </w:r>
          </w:p>
        </w:tc>
        <w:tc>
          <w:tcPr>
            <w:tcW w:w="6237" w:type="dxa"/>
            <w:gridSpan w:val="3"/>
            <w:tcBorders>
              <w:top w:val="single" w:sz="8" w:space="0" w:color="auto"/>
              <w:left w:val="single" w:sz="6" w:space="0" w:color="auto"/>
              <w:bottom w:val="single" w:sz="8" w:space="0" w:color="auto"/>
              <w:right w:val="single" w:sz="6" w:space="0" w:color="auto"/>
            </w:tcBorders>
            <w:shd w:val="clear" w:color="auto" w:fill="auto"/>
          </w:tcPr>
          <w:p w14:paraId="3D560E0C" w14:textId="77777777" w:rsidR="002E5300" w:rsidRPr="00A07309" w:rsidRDefault="002E5300" w:rsidP="00BB76B6">
            <w:pPr>
              <w:jc w:val="left"/>
              <w:rPr>
                <w:color w:val="000000"/>
              </w:rPr>
            </w:pPr>
            <w:r w:rsidRPr="00A07309">
              <w:rPr>
                <w:color w:val="000000"/>
              </w:rPr>
              <w:t>Гражданский пафос лирики. Своеобразие лирического героя 40-х–50-х и 60-х–70-х годов. Жанровое своеобразие лирики Некрасова. Народная поэзия как источник своеобразия поэзии Некрасова. Разнообразие интонаций. Поэ</w:t>
            </w:r>
            <w:r>
              <w:rPr>
                <w:color w:val="000000"/>
              </w:rPr>
              <w:t>тичность языка. Интимная лирика</w:t>
            </w:r>
          </w:p>
        </w:tc>
        <w:tc>
          <w:tcPr>
            <w:tcW w:w="709" w:type="dxa"/>
            <w:tcBorders>
              <w:top w:val="single" w:sz="8" w:space="0" w:color="auto"/>
              <w:left w:val="single" w:sz="6" w:space="0" w:color="auto"/>
              <w:bottom w:val="single" w:sz="8" w:space="0" w:color="auto"/>
              <w:right w:val="single" w:sz="6" w:space="0" w:color="auto"/>
            </w:tcBorders>
            <w:shd w:val="clear" w:color="auto" w:fill="auto"/>
          </w:tcPr>
          <w:p w14:paraId="2965C784" w14:textId="77777777" w:rsidR="002E5300" w:rsidRDefault="002E5300" w:rsidP="00BB76B6">
            <w:pPr>
              <w:rPr>
                <w:color w:val="000000"/>
              </w:rPr>
            </w:pPr>
            <w:r>
              <w:rPr>
                <w:color w:val="000000"/>
              </w:rPr>
              <w:t>2</w:t>
            </w:r>
          </w:p>
        </w:tc>
        <w:tc>
          <w:tcPr>
            <w:tcW w:w="709" w:type="dxa"/>
            <w:tcBorders>
              <w:top w:val="single" w:sz="8" w:space="0" w:color="auto"/>
              <w:left w:val="single" w:sz="6" w:space="0" w:color="auto"/>
              <w:bottom w:val="single" w:sz="8" w:space="0" w:color="auto"/>
              <w:right w:val="single" w:sz="6" w:space="0" w:color="auto"/>
            </w:tcBorders>
            <w:shd w:val="clear" w:color="auto" w:fill="auto"/>
          </w:tcPr>
          <w:p w14:paraId="40A3CEAC" w14:textId="77777777" w:rsidR="002E5300" w:rsidRPr="00A07309" w:rsidRDefault="002E5300" w:rsidP="00BB76B6">
            <w:pPr>
              <w:rPr>
                <w:color w:val="000000"/>
              </w:rPr>
            </w:pPr>
          </w:p>
        </w:tc>
        <w:tc>
          <w:tcPr>
            <w:tcW w:w="567" w:type="dxa"/>
            <w:tcBorders>
              <w:top w:val="single" w:sz="8" w:space="0" w:color="auto"/>
              <w:left w:val="single" w:sz="6" w:space="0" w:color="auto"/>
              <w:bottom w:val="single" w:sz="8" w:space="0" w:color="auto"/>
              <w:right w:val="single" w:sz="6" w:space="0" w:color="auto"/>
            </w:tcBorders>
          </w:tcPr>
          <w:p w14:paraId="673C6D68" w14:textId="77777777" w:rsidR="002E5300" w:rsidRDefault="00682951" w:rsidP="00BB76B6">
            <w:pPr>
              <w:rPr>
                <w:color w:val="000000"/>
              </w:rPr>
            </w:pPr>
            <w:r>
              <w:rPr>
                <w:color w:val="000000"/>
              </w:rPr>
              <w:t>2</w:t>
            </w:r>
          </w:p>
        </w:tc>
        <w:tc>
          <w:tcPr>
            <w:tcW w:w="708" w:type="dxa"/>
            <w:tcBorders>
              <w:top w:val="single" w:sz="8" w:space="0" w:color="auto"/>
              <w:left w:val="single" w:sz="6" w:space="0" w:color="auto"/>
              <w:bottom w:val="single" w:sz="8" w:space="0" w:color="auto"/>
              <w:right w:val="single" w:sz="6" w:space="0" w:color="auto"/>
            </w:tcBorders>
            <w:shd w:val="clear" w:color="auto" w:fill="auto"/>
          </w:tcPr>
          <w:p w14:paraId="143E0F38" w14:textId="77777777" w:rsidR="002E5300" w:rsidRDefault="002E5300" w:rsidP="00BB76B6">
            <w:pPr>
              <w:rPr>
                <w:color w:val="000000"/>
              </w:rPr>
            </w:pPr>
          </w:p>
        </w:tc>
        <w:tc>
          <w:tcPr>
            <w:tcW w:w="709" w:type="dxa"/>
            <w:tcBorders>
              <w:top w:val="single" w:sz="8" w:space="0" w:color="auto"/>
              <w:left w:val="single" w:sz="6" w:space="0" w:color="auto"/>
              <w:bottom w:val="single" w:sz="8" w:space="0" w:color="auto"/>
              <w:right w:val="single" w:sz="6" w:space="0" w:color="auto"/>
            </w:tcBorders>
          </w:tcPr>
          <w:p w14:paraId="2BDA820E" w14:textId="77777777" w:rsidR="002E5300" w:rsidRPr="00EF3A4B" w:rsidRDefault="002E5300" w:rsidP="00BB76B6">
            <w:pPr>
              <w:rPr>
                <w:sz w:val="22"/>
                <w:szCs w:val="22"/>
              </w:rPr>
            </w:pPr>
          </w:p>
        </w:tc>
        <w:tc>
          <w:tcPr>
            <w:tcW w:w="1134" w:type="dxa"/>
            <w:tcBorders>
              <w:top w:val="single" w:sz="8" w:space="0" w:color="auto"/>
              <w:left w:val="single" w:sz="6" w:space="0" w:color="auto"/>
              <w:bottom w:val="single" w:sz="8" w:space="0" w:color="auto"/>
              <w:right w:val="single" w:sz="6" w:space="0" w:color="auto"/>
            </w:tcBorders>
            <w:shd w:val="clear" w:color="auto" w:fill="auto"/>
          </w:tcPr>
          <w:p w14:paraId="78BC1B17" w14:textId="77777777" w:rsidR="002E5300" w:rsidRPr="00EF3A4B" w:rsidRDefault="00762B6A" w:rsidP="00BB76B6">
            <w:pPr>
              <w:rPr>
                <w:sz w:val="22"/>
                <w:szCs w:val="22"/>
              </w:rPr>
            </w:pPr>
            <w:r w:rsidRPr="00EF3A4B">
              <w:rPr>
                <w:sz w:val="22"/>
                <w:szCs w:val="22"/>
              </w:rPr>
              <w:t>ОК2, ОК5, ОК6</w:t>
            </w:r>
          </w:p>
        </w:tc>
        <w:tc>
          <w:tcPr>
            <w:tcW w:w="1418" w:type="dxa"/>
            <w:tcBorders>
              <w:top w:val="single" w:sz="8" w:space="0" w:color="auto"/>
              <w:left w:val="single" w:sz="6" w:space="0" w:color="auto"/>
              <w:bottom w:val="single" w:sz="8" w:space="0" w:color="auto"/>
              <w:right w:val="single" w:sz="8" w:space="0" w:color="auto"/>
            </w:tcBorders>
            <w:shd w:val="clear" w:color="auto" w:fill="auto"/>
          </w:tcPr>
          <w:p w14:paraId="6368308C" w14:textId="77777777" w:rsidR="002E5300" w:rsidRPr="00EF3A4B" w:rsidRDefault="00762B6A" w:rsidP="00BB76B6">
            <w:pPr>
              <w:rPr>
                <w:sz w:val="22"/>
                <w:szCs w:val="22"/>
              </w:rPr>
            </w:pPr>
            <w:r w:rsidRPr="00EF3A4B">
              <w:rPr>
                <w:sz w:val="22"/>
                <w:szCs w:val="22"/>
              </w:rPr>
              <w:t>ЛР7, ЛР8, ЛР10, М4, М3, М5, М9, П2, П3, П4, П5, П7, П9</w:t>
            </w:r>
          </w:p>
        </w:tc>
      </w:tr>
      <w:tr w:rsidR="002E5300" w:rsidRPr="00A07309" w14:paraId="6D4E6E47" w14:textId="77777777" w:rsidTr="0052500F">
        <w:trPr>
          <w:gridAfter w:val="1"/>
          <w:wAfter w:w="141" w:type="dxa"/>
          <w:trHeight w:val="300"/>
        </w:trPr>
        <w:tc>
          <w:tcPr>
            <w:tcW w:w="724" w:type="dxa"/>
            <w:tcBorders>
              <w:top w:val="single" w:sz="8" w:space="0" w:color="auto"/>
              <w:left w:val="single" w:sz="8" w:space="0" w:color="auto"/>
              <w:bottom w:val="single" w:sz="8" w:space="0" w:color="auto"/>
              <w:right w:val="single" w:sz="6" w:space="0" w:color="auto"/>
            </w:tcBorders>
            <w:shd w:val="clear" w:color="auto" w:fill="auto"/>
          </w:tcPr>
          <w:p w14:paraId="4757B3F8" w14:textId="77777777" w:rsidR="002E5300" w:rsidRPr="00A07309" w:rsidRDefault="002E5300" w:rsidP="00BB76B6">
            <w:pPr>
              <w:rPr>
                <w:color w:val="000000"/>
              </w:rPr>
            </w:pPr>
            <w:r>
              <w:rPr>
                <w:color w:val="000000"/>
              </w:rPr>
              <w:t>31-32</w:t>
            </w:r>
          </w:p>
        </w:tc>
        <w:tc>
          <w:tcPr>
            <w:tcW w:w="2835" w:type="dxa"/>
            <w:gridSpan w:val="2"/>
            <w:tcBorders>
              <w:top w:val="single" w:sz="8" w:space="0" w:color="auto"/>
              <w:left w:val="single" w:sz="6" w:space="0" w:color="auto"/>
              <w:bottom w:val="single" w:sz="8" w:space="0" w:color="auto"/>
              <w:right w:val="single" w:sz="6" w:space="0" w:color="auto"/>
            </w:tcBorders>
            <w:shd w:val="clear" w:color="auto" w:fill="auto"/>
          </w:tcPr>
          <w:p w14:paraId="0AA01D5E" w14:textId="77777777" w:rsidR="002E5300" w:rsidRDefault="002E5300" w:rsidP="00BB76B6">
            <w:pPr>
              <w:jc w:val="left"/>
              <w:rPr>
                <w:color w:val="000000"/>
              </w:rPr>
            </w:pPr>
            <w:r w:rsidRPr="00A07309">
              <w:rPr>
                <w:color w:val="000000"/>
              </w:rPr>
              <w:t>Н.С. Лесков. Сведения из биографии</w:t>
            </w:r>
            <w:r>
              <w:rPr>
                <w:color w:val="000000"/>
              </w:rPr>
              <w:t xml:space="preserve"> Повесть </w:t>
            </w:r>
            <w:r w:rsidRPr="00A07309">
              <w:rPr>
                <w:color w:val="000000"/>
              </w:rPr>
              <w:t>«Очарованный странник.</w:t>
            </w:r>
          </w:p>
        </w:tc>
        <w:tc>
          <w:tcPr>
            <w:tcW w:w="6237" w:type="dxa"/>
            <w:gridSpan w:val="3"/>
            <w:tcBorders>
              <w:top w:val="single" w:sz="8" w:space="0" w:color="auto"/>
              <w:left w:val="single" w:sz="6" w:space="0" w:color="auto"/>
              <w:right w:val="single" w:sz="6" w:space="0" w:color="auto"/>
            </w:tcBorders>
            <w:shd w:val="clear" w:color="auto" w:fill="auto"/>
          </w:tcPr>
          <w:p w14:paraId="3B9364AF" w14:textId="77777777" w:rsidR="002E5300" w:rsidRPr="00A07309" w:rsidRDefault="002E5300" w:rsidP="00BB76B6">
            <w:pPr>
              <w:jc w:val="left"/>
              <w:rPr>
                <w:color w:val="000000"/>
              </w:rPr>
            </w:pPr>
            <w:r w:rsidRPr="00A07309">
              <w:rPr>
                <w:color w:val="000000"/>
              </w:rPr>
              <w:t>Образ женщины в поэме. Нравственная проблематика поэмы, авторская позиция. Сатирическое изображение «хозяев» жизни.</w:t>
            </w:r>
            <w:r>
              <w:rPr>
                <w:color w:val="000000"/>
              </w:rPr>
              <w:t xml:space="preserve"> </w:t>
            </w:r>
            <w:r w:rsidRPr="00A07309">
              <w:rPr>
                <w:color w:val="000000"/>
              </w:rPr>
              <w:t>Образ «народного заступника» Гриши Добросклонова в раскрытии идейного замысла поэмы. Особенности стиля. Сочетание фольклорных сюжетов с реалистическ</w:t>
            </w:r>
            <w:r>
              <w:rPr>
                <w:color w:val="000000"/>
              </w:rPr>
              <w:t>ими образами. Своеобразие языка</w:t>
            </w:r>
          </w:p>
          <w:p w14:paraId="208A56A2" w14:textId="77777777" w:rsidR="002E5300" w:rsidRPr="00A07309" w:rsidRDefault="002E5300" w:rsidP="00BB76B6">
            <w:pPr>
              <w:jc w:val="left"/>
              <w:rPr>
                <w:color w:val="000000"/>
              </w:rPr>
            </w:pPr>
            <w:r w:rsidRPr="00A07309">
              <w:rPr>
                <w:color w:val="000000"/>
              </w:rPr>
              <w:t xml:space="preserve">Особенности сюжета повести. Тема дороги и изображение этапов духовного пути личности (смысл странствий главного героя). Концепция народного характера. Образ Ивана Флягина. Тема трагической судьбы талантливого русского человека. Смысл названия повести. Особенности повествовательной манеры Н.С. Лескова. Образ Ивана </w:t>
            </w:r>
            <w:r>
              <w:rPr>
                <w:color w:val="000000"/>
              </w:rPr>
              <w:t>Флягина</w:t>
            </w:r>
          </w:p>
        </w:tc>
        <w:tc>
          <w:tcPr>
            <w:tcW w:w="709" w:type="dxa"/>
            <w:tcBorders>
              <w:top w:val="single" w:sz="8" w:space="0" w:color="auto"/>
              <w:left w:val="single" w:sz="6" w:space="0" w:color="auto"/>
              <w:bottom w:val="single" w:sz="8" w:space="0" w:color="auto"/>
              <w:right w:val="single" w:sz="6" w:space="0" w:color="auto"/>
            </w:tcBorders>
            <w:shd w:val="clear" w:color="auto" w:fill="auto"/>
          </w:tcPr>
          <w:p w14:paraId="762A3C25" w14:textId="77777777" w:rsidR="002E5300" w:rsidRDefault="002E5300" w:rsidP="00BB76B6">
            <w:pPr>
              <w:rPr>
                <w:color w:val="000000"/>
              </w:rPr>
            </w:pPr>
            <w:r>
              <w:rPr>
                <w:color w:val="000000"/>
              </w:rPr>
              <w:t>2</w:t>
            </w:r>
          </w:p>
        </w:tc>
        <w:tc>
          <w:tcPr>
            <w:tcW w:w="709" w:type="dxa"/>
            <w:tcBorders>
              <w:top w:val="single" w:sz="8" w:space="0" w:color="auto"/>
              <w:left w:val="single" w:sz="6" w:space="0" w:color="auto"/>
              <w:bottom w:val="single" w:sz="8" w:space="0" w:color="auto"/>
              <w:right w:val="single" w:sz="6" w:space="0" w:color="auto"/>
            </w:tcBorders>
            <w:shd w:val="clear" w:color="auto" w:fill="auto"/>
          </w:tcPr>
          <w:p w14:paraId="4D525997" w14:textId="77777777" w:rsidR="002E5300" w:rsidRPr="00A07309" w:rsidRDefault="002E5300" w:rsidP="00BB76B6">
            <w:pPr>
              <w:rPr>
                <w:color w:val="000000"/>
              </w:rPr>
            </w:pPr>
          </w:p>
        </w:tc>
        <w:tc>
          <w:tcPr>
            <w:tcW w:w="567" w:type="dxa"/>
            <w:tcBorders>
              <w:top w:val="single" w:sz="8" w:space="0" w:color="auto"/>
              <w:left w:val="single" w:sz="6" w:space="0" w:color="auto"/>
              <w:bottom w:val="single" w:sz="8" w:space="0" w:color="auto"/>
              <w:right w:val="single" w:sz="6" w:space="0" w:color="auto"/>
            </w:tcBorders>
          </w:tcPr>
          <w:p w14:paraId="6B43E353" w14:textId="77777777" w:rsidR="002E5300" w:rsidRDefault="00682951" w:rsidP="00BB76B6">
            <w:pPr>
              <w:rPr>
                <w:color w:val="000000"/>
              </w:rPr>
            </w:pPr>
            <w:r>
              <w:rPr>
                <w:color w:val="000000"/>
              </w:rPr>
              <w:t>2</w:t>
            </w:r>
          </w:p>
        </w:tc>
        <w:tc>
          <w:tcPr>
            <w:tcW w:w="708" w:type="dxa"/>
            <w:tcBorders>
              <w:top w:val="single" w:sz="8" w:space="0" w:color="auto"/>
              <w:left w:val="single" w:sz="6" w:space="0" w:color="auto"/>
              <w:bottom w:val="single" w:sz="8" w:space="0" w:color="auto"/>
              <w:right w:val="single" w:sz="6" w:space="0" w:color="auto"/>
            </w:tcBorders>
            <w:shd w:val="clear" w:color="auto" w:fill="auto"/>
          </w:tcPr>
          <w:p w14:paraId="2674CF74" w14:textId="77777777" w:rsidR="002E5300" w:rsidRDefault="002E5300" w:rsidP="00BB76B6">
            <w:pPr>
              <w:rPr>
                <w:color w:val="000000"/>
              </w:rPr>
            </w:pPr>
          </w:p>
        </w:tc>
        <w:tc>
          <w:tcPr>
            <w:tcW w:w="709" w:type="dxa"/>
            <w:tcBorders>
              <w:top w:val="single" w:sz="8" w:space="0" w:color="auto"/>
              <w:left w:val="single" w:sz="6" w:space="0" w:color="auto"/>
              <w:bottom w:val="single" w:sz="8" w:space="0" w:color="auto"/>
              <w:right w:val="single" w:sz="6" w:space="0" w:color="auto"/>
            </w:tcBorders>
          </w:tcPr>
          <w:p w14:paraId="6A4768FC" w14:textId="77777777" w:rsidR="002E5300" w:rsidRPr="00EF3A4B" w:rsidRDefault="002E5300" w:rsidP="00BB76B6">
            <w:pPr>
              <w:rPr>
                <w:sz w:val="22"/>
                <w:szCs w:val="22"/>
              </w:rPr>
            </w:pPr>
          </w:p>
        </w:tc>
        <w:tc>
          <w:tcPr>
            <w:tcW w:w="1134" w:type="dxa"/>
            <w:tcBorders>
              <w:top w:val="single" w:sz="8" w:space="0" w:color="auto"/>
              <w:left w:val="single" w:sz="6" w:space="0" w:color="auto"/>
              <w:bottom w:val="single" w:sz="8" w:space="0" w:color="auto"/>
              <w:right w:val="single" w:sz="6" w:space="0" w:color="auto"/>
            </w:tcBorders>
            <w:shd w:val="clear" w:color="auto" w:fill="auto"/>
          </w:tcPr>
          <w:p w14:paraId="50936F33" w14:textId="77777777" w:rsidR="002E5300" w:rsidRPr="00EF3A4B" w:rsidRDefault="00762B6A" w:rsidP="00BB76B6">
            <w:pPr>
              <w:rPr>
                <w:sz w:val="22"/>
                <w:szCs w:val="22"/>
              </w:rPr>
            </w:pPr>
            <w:r w:rsidRPr="00EF3A4B">
              <w:rPr>
                <w:sz w:val="22"/>
                <w:szCs w:val="22"/>
              </w:rPr>
              <w:t>ОК2, ОК3, ОК4, ОК5</w:t>
            </w:r>
          </w:p>
        </w:tc>
        <w:tc>
          <w:tcPr>
            <w:tcW w:w="1418" w:type="dxa"/>
            <w:tcBorders>
              <w:top w:val="single" w:sz="8" w:space="0" w:color="auto"/>
              <w:left w:val="single" w:sz="6" w:space="0" w:color="auto"/>
              <w:bottom w:val="single" w:sz="8" w:space="0" w:color="auto"/>
              <w:right w:val="single" w:sz="8" w:space="0" w:color="auto"/>
            </w:tcBorders>
            <w:shd w:val="clear" w:color="auto" w:fill="auto"/>
          </w:tcPr>
          <w:p w14:paraId="431DE7B2" w14:textId="77777777" w:rsidR="002E5300" w:rsidRPr="00EF3A4B" w:rsidRDefault="00762B6A" w:rsidP="00BB76B6">
            <w:pPr>
              <w:rPr>
                <w:sz w:val="22"/>
                <w:szCs w:val="22"/>
              </w:rPr>
            </w:pPr>
            <w:r w:rsidRPr="00EF3A4B">
              <w:rPr>
                <w:sz w:val="22"/>
                <w:szCs w:val="22"/>
              </w:rPr>
              <w:t>М5, ЛР4, ЛР5, ЛР8, П1, П9, П2, П3, П4,</w:t>
            </w:r>
          </w:p>
        </w:tc>
      </w:tr>
      <w:tr w:rsidR="002E5300" w:rsidRPr="00A07309" w14:paraId="2BD907A1" w14:textId="77777777" w:rsidTr="0052500F">
        <w:trPr>
          <w:gridAfter w:val="1"/>
          <w:wAfter w:w="141" w:type="dxa"/>
          <w:trHeight w:val="300"/>
        </w:trPr>
        <w:tc>
          <w:tcPr>
            <w:tcW w:w="724" w:type="dxa"/>
            <w:tcBorders>
              <w:top w:val="single" w:sz="8" w:space="0" w:color="auto"/>
              <w:left w:val="single" w:sz="8" w:space="0" w:color="auto"/>
              <w:bottom w:val="single" w:sz="8" w:space="0" w:color="auto"/>
              <w:right w:val="single" w:sz="6" w:space="0" w:color="auto"/>
            </w:tcBorders>
            <w:shd w:val="clear" w:color="auto" w:fill="auto"/>
          </w:tcPr>
          <w:p w14:paraId="74E99918" w14:textId="77777777" w:rsidR="002E5300" w:rsidRDefault="002E5300" w:rsidP="006E4B18">
            <w:pPr>
              <w:rPr>
                <w:color w:val="000000"/>
              </w:rPr>
            </w:pPr>
            <w:r>
              <w:rPr>
                <w:color w:val="000000"/>
              </w:rPr>
              <w:t>33-34</w:t>
            </w:r>
          </w:p>
        </w:tc>
        <w:tc>
          <w:tcPr>
            <w:tcW w:w="2835" w:type="dxa"/>
            <w:gridSpan w:val="2"/>
            <w:tcBorders>
              <w:top w:val="single" w:sz="8" w:space="0" w:color="auto"/>
              <w:left w:val="single" w:sz="6" w:space="0" w:color="auto"/>
              <w:bottom w:val="single" w:sz="8" w:space="0" w:color="auto"/>
              <w:right w:val="single" w:sz="6" w:space="0" w:color="auto"/>
            </w:tcBorders>
            <w:shd w:val="clear" w:color="auto" w:fill="auto"/>
          </w:tcPr>
          <w:p w14:paraId="40A31EF0" w14:textId="77777777" w:rsidR="002E5300" w:rsidRPr="00415F93" w:rsidRDefault="002E5300" w:rsidP="00406015">
            <w:pPr>
              <w:jc w:val="left"/>
              <w:rPr>
                <w:color w:val="000000"/>
              </w:rPr>
            </w:pPr>
            <w:r w:rsidRPr="00415F93">
              <w:rPr>
                <w:color w:val="000000"/>
              </w:rPr>
              <w:t>Дифференцированный зачет</w:t>
            </w:r>
            <w:r w:rsidRPr="00A07309">
              <w:rPr>
                <w:color w:val="000000"/>
              </w:rPr>
              <w:t>.</w:t>
            </w:r>
            <w:r w:rsidRPr="00415F93">
              <w:rPr>
                <w:color w:val="000000"/>
              </w:rPr>
              <w:t xml:space="preserve"> </w:t>
            </w:r>
          </w:p>
        </w:tc>
        <w:tc>
          <w:tcPr>
            <w:tcW w:w="6237" w:type="dxa"/>
            <w:gridSpan w:val="3"/>
            <w:tcBorders>
              <w:top w:val="single" w:sz="8" w:space="0" w:color="auto"/>
              <w:left w:val="single" w:sz="6" w:space="0" w:color="auto"/>
              <w:bottom w:val="single" w:sz="8" w:space="0" w:color="auto"/>
              <w:right w:val="single" w:sz="6" w:space="0" w:color="auto"/>
            </w:tcBorders>
            <w:shd w:val="clear" w:color="auto" w:fill="auto"/>
          </w:tcPr>
          <w:p w14:paraId="4CE6A259" w14:textId="77777777" w:rsidR="002E5300" w:rsidRPr="000D5B46" w:rsidRDefault="002E5300" w:rsidP="00436443">
            <w:pPr>
              <w:jc w:val="left"/>
              <w:rPr>
                <w:color w:val="000000"/>
              </w:rPr>
            </w:pPr>
            <w:r w:rsidRPr="000D5B46">
              <w:rPr>
                <w:color w:val="000000"/>
              </w:rPr>
              <w:t>Определение уровня изученного материала. Проверка и тематический контроль знан</w:t>
            </w:r>
            <w:r>
              <w:rPr>
                <w:color w:val="000000"/>
              </w:rPr>
              <w:t>ий, умений, навыков</w:t>
            </w:r>
          </w:p>
        </w:tc>
        <w:tc>
          <w:tcPr>
            <w:tcW w:w="709" w:type="dxa"/>
            <w:tcBorders>
              <w:top w:val="single" w:sz="8" w:space="0" w:color="auto"/>
              <w:left w:val="single" w:sz="6" w:space="0" w:color="auto"/>
              <w:bottom w:val="single" w:sz="8" w:space="0" w:color="auto"/>
              <w:right w:val="single" w:sz="6" w:space="0" w:color="auto"/>
            </w:tcBorders>
            <w:shd w:val="clear" w:color="auto" w:fill="auto"/>
          </w:tcPr>
          <w:p w14:paraId="46EEFCE9" w14:textId="77777777" w:rsidR="002E5300" w:rsidRDefault="002E5300" w:rsidP="00A07309">
            <w:pPr>
              <w:rPr>
                <w:color w:val="000000"/>
              </w:rPr>
            </w:pPr>
            <w:r>
              <w:rPr>
                <w:color w:val="000000"/>
              </w:rPr>
              <w:t>2</w:t>
            </w:r>
          </w:p>
        </w:tc>
        <w:tc>
          <w:tcPr>
            <w:tcW w:w="709" w:type="dxa"/>
            <w:tcBorders>
              <w:top w:val="single" w:sz="8" w:space="0" w:color="auto"/>
              <w:left w:val="single" w:sz="6" w:space="0" w:color="auto"/>
              <w:bottom w:val="single" w:sz="8" w:space="0" w:color="auto"/>
              <w:right w:val="single" w:sz="6" w:space="0" w:color="auto"/>
            </w:tcBorders>
            <w:shd w:val="clear" w:color="auto" w:fill="auto"/>
          </w:tcPr>
          <w:p w14:paraId="5969428C" w14:textId="77777777" w:rsidR="002E5300" w:rsidRPr="00A07309" w:rsidRDefault="002E5300" w:rsidP="00A07309">
            <w:pPr>
              <w:rPr>
                <w:color w:val="000000"/>
              </w:rPr>
            </w:pPr>
          </w:p>
        </w:tc>
        <w:tc>
          <w:tcPr>
            <w:tcW w:w="567" w:type="dxa"/>
            <w:tcBorders>
              <w:top w:val="single" w:sz="8" w:space="0" w:color="auto"/>
              <w:left w:val="single" w:sz="6" w:space="0" w:color="auto"/>
              <w:bottom w:val="single" w:sz="8" w:space="0" w:color="auto"/>
              <w:right w:val="single" w:sz="6" w:space="0" w:color="auto"/>
            </w:tcBorders>
          </w:tcPr>
          <w:p w14:paraId="362ACEC6" w14:textId="77777777" w:rsidR="002E5300" w:rsidRDefault="00682951" w:rsidP="00A07309">
            <w:pPr>
              <w:rPr>
                <w:color w:val="000000"/>
              </w:rPr>
            </w:pPr>
            <w:r>
              <w:rPr>
                <w:color w:val="000000"/>
              </w:rPr>
              <w:t>2</w:t>
            </w:r>
          </w:p>
        </w:tc>
        <w:tc>
          <w:tcPr>
            <w:tcW w:w="708" w:type="dxa"/>
            <w:tcBorders>
              <w:top w:val="single" w:sz="8" w:space="0" w:color="auto"/>
              <w:left w:val="single" w:sz="6" w:space="0" w:color="auto"/>
              <w:bottom w:val="single" w:sz="8" w:space="0" w:color="auto"/>
              <w:right w:val="single" w:sz="6" w:space="0" w:color="auto"/>
            </w:tcBorders>
            <w:shd w:val="clear" w:color="auto" w:fill="auto"/>
          </w:tcPr>
          <w:p w14:paraId="234B5A92" w14:textId="77777777" w:rsidR="002E5300" w:rsidRDefault="002E5300" w:rsidP="00A07309">
            <w:pPr>
              <w:rPr>
                <w:color w:val="000000"/>
              </w:rPr>
            </w:pPr>
          </w:p>
        </w:tc>
        <w:tc>
          <w:tcPr>
            <w:tcW w:w="709" w:type="dxa"/>
            <w:tcBorders>
              <w:top w:val="single" w:sz="8" w:space="0" w:color="auto"/>
              <w:left w:val="single" w:sz="6" w:space="0" w:color="auto"/>
              <w:bottom w:val="single" w:sz="8" w:space="0" w:color="auto"/>
              <w:right w:val="single" w:sz="6" w:space="0" w:color="auto"/>
            </w:tcBorders>
          </w:tcPr>
          <w:p w14:paraId="1CDE684F" w14:textId="77777777" w:rsidR="002E5300" w:rsidRPr="00347BF1" w:rsidRDefault="002E5300" w:rsidP="00A07309">
            <w:pPr>
              <w:jc w:val="left"/>
              <w:rPr>
                <w:color w:val="000000"/>
                <w:sz w:val="22"/>
                <w:szCs w:val="22"/>
              </w:rPr>
            </w:pPr>
          </w:p>
        </w:tc>
        <w:tc>
          <w:tcPr>
            <w:tcW w:w="1134" w:type="dxa"/>
            <w:tcBorders>
              <w:top w:val="single" w:sz="8" w:space="0" w:color="auto"/>
              <w:left w:val="single" w:sz="6" w:space="0" w:color="auto"/>
              <w:bottom w:val="single" w:sz="8" w:space="0" w:color="auto"/>
              <w:right w:val="single" w:sz="6" w:space="0" w:color="auto"/>
            </w:tcBorders>
            <w:shd w:val="clear" w:color="auto" w:fill="auto"/>
          </w:tcPr>
          <w:p w14:paraId="1B546D4D" w14:textId="77777777" w:rsidR="002E5300" w:rsidRPr="00347BF1" w:rsidRDefault="00762B6A" w:rsidP="00A07309">
            <w:pPr>
              <w:jc w:val="left"/>
              <w:rPr>
                <w:color w:val="000000"/>
                <w:sz w:val="22"/>
                <w:szCs w:val="22"/>
              </w:rPr>
            </w:pPr>
            <w:r w:rsidRPr="00347BF1">
              <w:rPr>
                <w:sz w:val="22"/>
                <w:szCs w:val="22"/>
              </w:rPr>
              <w:t>ОК2, ОК3</w:t>
            </w:r>
          </w:p>
        </w:tc>
        <w:tc>
          <w:tcPr>
            <w:tcW w:w="1418" w:type="dxa"/>
            <w:tcBorders>
              <w:top w:val="single" w:sz="8" w:space="0" w:color="auto"/>
              <w:left w:val="single" w:sz="6" w:space="0" w:color="auto"/>
              <w:bottom w:val="single" w:sz="8" w:space="0" w:color="auto"/>
              <w:right w:val="single" w:sz="8" w:space="0" w:color="auto"/>
            </w:tcBorders>
            <w:shd w:val="clear" w:color="auto" w:fill="auto"/>
          </w:tcPr>
          <w:p w14:paraId="10F1EB35" w14:textId="77777777" w:rsidR="002E5300" w:rsidRPr="00347BF1" w:rsidRDefault="00762B6A" w:rsidP="00762B6A">
            <w:pPr>
              <w:jc w:val="left"/>
              <w:rPr>
                <w:color w:val="000000"/>
                <w:sz w:val="22"/>
                <w:szCs w:val="22"/>
              </w:rPr>
            </w:pPr>
            <w:r w:rsidRPr="00347BF1">
              <w:rPr>
                <w:color w:val="000000"/>
                <w:sz w:val="22"/>
                <w:szCs w:val="22"/>
              </w:rPr>
              <w:t>ЛР5,</w:t>
            </w:r>
            <w:r>
              <w:rPr>
                <w:color w:val="000000"/>
                <w:sz w:val="22"/>
                <w:szCs w:val="22"/>
              </w:rPr>
              <w:t xml:space="preserve"> </w:t>
            </w:r>
            <w:r w:rsidRPr="00347BF1">
              <w:rPr>
                <w:color w:val="000000"/>
                <w:sz w:val="22"/>
                <w:szCs w:val="22"/>
              </w:rPr>
              <w:t>М</w:t>
            </w:r>
            <w:proofErr w:type="gramStart"/>
            <w:r w:rsidRPr="00347BF1">
              <w:rPr>
                <w:color w:val="000000"/>
                <w:sz w:val="22"/>
                <w:szCs w:val="22"/>
              </w:rPr>
              <w:t>8,М</w:t>
            </w:r>
            <w:proofErr w:type="gramEnd"/>
            <w:r w:rsidRPr="00347BF1">
              <w:rPr>
                <w:color w:val="000000"/>
                <w:sz w:val="22"/>
                <w:szCs w:val="22"/>
              </w:rPr>
              <w:t>9, М7,П1,П8,П10</w:t>
            </w:r>
            <w:r>
              <w:rPr>
                <w:color w:val="000000"/>
                <w:sz w:val="22"/>
                <w:szCs w:val="22"/>
              </w:rPr>
              <w:t>-11</w:t>
            </w:r>
            <w:r w:rsidR="002E5300" w:rsidRPr="00347BF1">
              <w:rPr>
                <w:sz w:val="22"/>
                <w:szCs w:val="22"/>
              </w:rPr>
              <w:t>,</w:t>
            </w:r>
          </w:p>
        </w:tc>
      </w:tr>
      <w:tr w:rsidR="002E5300" w:rsidRPr="00A07309" w14:paraId="58D3582F" w14:textId="77777777" w:rsidTr="0052500F">
        <w:trPr>
          <w:gridAfter w:val="1"/>
          <w:wAfter w:w="141" w:type="dxa"/>
          <w:trHeight w:val="300"/>
        </w:trPr>
        <w:tc>
          <w:tcPr>
            <w:tcW w:w="9788" w:type="dxa"/>
            <w:gridSpan w:val="5"/>
            <w:tcBorders>
              <w:top w:val="single" w:sz="8" w:space="0" w:color="auto"/>
              <w:left w:val="single" w:sz="8" w:space="0" w:color="auto"/>
              <w:bottom w:val="single" w:sz="4" w:space="0" w:color="auto"/>
              <w:right w:val="single" w:sz="8" w:space="0" w:color="auto"/>
            </w:tcBorders>
            <w:shd w:val="clear" w:color="auto" w:fill="auto"/>
          </w:tcPr>
          <w:p w14:paraId="400667E1" w14:textId="77777777" w:rsidR="002E5300" w:rsidRPr="00A07309" w:rsidRDefault="002E5300" w:rsidP="00F52430">
            <w:pPr>
              <w:jc w:val="left"/>
              <w:rPr>
                <w:color w:val="000000"/>
              </w:rPr>
            </w:pPr>
            <w:r w:rsidRPr="00816450">
              <w:rPr>
                <w:b/>
                <w:color w:val="000000"/>
              </w:rPr>
              <w:t>Всего за 1 курс</w:t>
            </w:r>
            <w:r w:rsidR="00F52430">
              <w:rPr>
                <w:b/>
                <w:color w:val="000000"/>
              </w:rPr>
              <w:t>,</w:t>
            </w:r>
            <w:r w:rsidRPr="00816450">
              <w:rPr>
                <w:b/>
                <w:color w:val="000000"/>
              </w:rPr>
              <w:t>1 семестр</w:t>
            </w:r>
          </w:p>
        </w:tc>
        <w:tc>
          <w:tcPr>
            <w:tcW w:w="717" w:type="dxa"/>
            <w:gridSpan w:val="2"/>
            <w:tcBorders>
              <w:top w:val="single" w:sz="8" w:space="0" w:color="auto"/>
              <w:left w:val="nil"/>
              <w:bottom w:val="single" w:sz="4" w:space="0" w:color="auto"/>
              <w:right w:val="single" w:sz="8" w:space="0" w:color="auto"/>
            </w:tcBorders>
            <w:shd w:val="clear" w:color="auto" w:fill="auto"/>
          </w:tcPr>
          <w:p w14:paraId="50CC0C03" w14:textId="77777777" w:rsidR="002E5300" w:rsidRPr="007F2FAD" w:rsidRDefault="002E5300" w:rsidP="00A07309">
            <w:pPr>
              <w:rPr>
                <w:b/>
                <w:color w:val="000000"/>
              </w:rPr>
            </w:pPr>
            <w:r>
              <w:rPr>
                <w:b/>
                <w:color w:val="000000"/>
              </w:rPr>
              <w:t>34</w:t>
            </w:r>
          </w:p>
        </w:tc>
        <w:tc>
          <w:tcPr>
            <w:tcW w:w="709" w:type="dxa"/>
            <w:tcBorders>
              <w:top w:val="single" w:sz="8" w:space="0" w:color="auto"/>
              <w:left w:val="nil"/>
              <w:bottom w:val="single" w:sz="4" w:space="0" w:color="auto"/>
              <w:right w:val="single" w:sz="8" w:space="0" w:color="auto"/>
            </w:tcBorders>
            <w:shd w:val="clear" w:color="auto" w:fill="auto"/>
          </w:tcPr>
          <w:p w14:paraId="3EF5B0CC" w14:textId="77777777" w:rsidR="002E5300" w:rsidRPr="007F2FAD" w:rsidRDefault="002E5300" w:rsidP="00A07309">
            <w:pPr>
              <w:rPr>
                <w:b/>
                <w:color w:val="000000"/>
              </w:rPr>
            </w:pPr>
            <w:r>
              <w:rPr>
                <w:b/>
                <w:color w:val="000000"/>
              </w:rPr>
              <w:t>16</w:t>
            </w:r>
          </w:p>
        </w:tc>
        <w:tc>
          <w:tcPr>
            <w:tcW w:w="567" w:type="dxa"/>
            <w:tcBorders>
              <w:top w:val="single" w:sz="8" w:space="0" w:color="auto"/>
              <w:left w:val="nil"/>
              <w:bottom w:val="single" w:sz="4" w:space="0" w:color="auto"/>
              <w:right w:val="nil"/>
            </w:tcBorders>
          </w:tcPr>
          <w:p w14:paraId="728C568D" w14:textId="77777777" w:rsidR="002E5300" w:rsidRDefault="00682951" w:rsidP="00A07309">
            <w:pPr>
              <w:rPr>
                <w:b/>
                <w:color w:val="000000"/>
              </w:rPr>
            </w:pPr>
            <w:r>
              <w:rPr>
                <w:b/>
                <w:color w:val="000000"/>
              </w:rPr>
              <w:t>34</w:t>
            </w:r>
          </w:p>
        </w:tc>
        <w:tc>
          <w:tcPr>
            <w:tcW w:w="708" w:type="dxa"/>
            <w:tcBorders>
              <w:top w:val="single" w:sz="8" w:space="0" w:color="auto"/>
              <w:left w:val="nil"/>
              <w:bottom w:val="single" w:sz="4" w:space="0" w:color="auto"/>
              <w:right w:val="single" w:sz="8" w:space="0" w:color="auto"/>
            </w:tcBorders>
            <w:shd w:val="clear" w:color="auto" w:fill="auto"/>
          </w:tcPr>
          <w:p w14:paraId="0CE15444" w14:textId="77777777" w:rsidR="002E5300" w:rsidRPr="007F2FAD" w:rsidRDefault="002E5300" w:rsidP="00A07309">
            <w:pPr>
              <w:rPr>
                <w:b/>
                <w:color w:val="000000"/>
              </w:rPr>
            </w:pPr>
          </w:p>
        </w:tc>
        <w:tc>
          <w:tcPr>
            <w:tcW w:w="709" w:type="dxa"/>
            <w:tcBorders>
              <w:top w:val="single" w:sz="8" w:space="0" w:color="auto"/>
              <w:left w:val="nil"/>
              <w:bottom w:val="single" w:sz="4" w:space="0" w:color="auto"/>
              <w:right w:val="nil"/>
            </w:tcBorders>
          </w:tcPr>
          <w:p w14:paraId="3B6A5DB1" w14:textId="77777777" w:rsidR="002E5300" w:rsidRPr="00A07309" w:rsidRDefault="002E5300" w:rsidP="00A07309">
            <w:pPr>
              <w:jc w:val="left"/>
              <w:rPr>
                <w:color w:val="000000"/>
              </w:rPr>
            </w:pPr>
          </w:p>
        </w:tc>
        <w:tc>
          <w:tcPr>
            <w:tcW w:w="1134" w:type="dxa"/>
            <w:tcBorders>
              <w:top w:val="single" w:sz="8" w:space="0" w:color="auto"/>
              <w:left w:val="nil"/>
              <w:bottom w:val="single" w:sz="4" w:space="0" w:color="auto"/>
              <w:right w:val="single" w:sz="8" w:space="0" w:color="auto"/>
            </w:tcBorders>
            <w:shd w:val="clear" w:color="auto" w:fill="auto"/>
          </w:tcPr>
          <w:p w14:paraId="7A99107C" w14:textId="77777777" w:rsidR="002E5300" w:rsidRPr="00A07309" w:rsidRDefault="002E5300" w:rsidP="00A07309">
            <w:pPr>
              <w:jc w:val="left"/>
              <w:rPr>
                <w:color w:val="000000"/>
              </w:rPr>
            </w:pPr>
          </w:p>
        </w:tc>
        <w:tc>
          <w:tcPr>
            <w:tcW w:w="1418" w:type="dxa"/>
            <w:tcBorders>
              <w:top w:val="single" w:sz="8" w:space="0" w:color="auto"/>
              <w:left w:val="nil"/>
              <w:bottom w:val="single" w:sz="4" w:space="0" w:color="auto"/>
              <w:right w:val="single" w:sz="8" w:space="0" w:color="auto"/>
            </w:tcBorders>
            <w:shd w:val="clear" w:color="auto" w:fill="auto"/>
          </w:tcPr>
          <w:p w14:paraId="5D1A664C" w14:textId="77777777" w:rsidR="002E5300" w:rsidRPr="00A07309" w:rsidRDefault="002E5300" w:rsidP="00A07309">
            <w:pPr>
              <w:jc w:val="left"/>
              <w:rPr>
                <w:color w:val="000000"/>
              </w:rPr>
            </w:pPr>
          </w:p>
        </w:tc>
      </w:tr>
      <w:tr w:rsidR="002E5300" w:rsidRPr="00A07309" w14:paraId="413D3CA6" w14:textId="77777777" w:rsidTr="0052500F">
        <w:trPr>
          <w:gridAfter w:val="1"/>
          <w:wAfter w:w="141" w:type="dxa"/>
          <w:trHeight w:val="300"/>
        </w:trPr>
        <w:tc>
          <w:tcPr>
            <w:tcW w:w="9788" w:type="dxa"/>
            <w:gridSpan w:val="5"/>
            <w:tcBorders>
              <w:top w:val="single" w:sz="8" w:space="0" w:color="auto"/>
              <w:left w:val="single" w:sz="8" w:space="0" w:color="auto"/>
              <w:bottom w:val="single" w:sz="4" w:space="0" w:color="auto"/>
              <w:right w:val="single" w:sz="8" w:space="0" w:color="auto"/>
            </w:tcBorders>
            <w:shd w:val="clear" w:color="auto" w:fill="auto"/>
          </w:tcPr>
          <w:p w14:paraId="3EEAF677" w14:textId="77777777" w:rsidR="002E5300" w:rsidRPr="00816450" w:rsidRDefault="002E5300" w:rsidP="00A07309">
            <w:pPr>
              <w:jc w:val="left"/>
              <w:rPr>
                <w:b/>
                <w:color w:val="000000"/>
              </w:rPr>
            </w:pPr>
            <w:r w:rsidRPr="007F2FAD">
              <w:rPr>
                <w:b/>
                <w:bCs/>
                <w:color w:val="000000"/>
              </w:rPr>
              <w:t xml:space="preserve">1 курс </w:t>
            </w:r>
            <w:r w:rsidR="00F52430">
              <w:rPr>
                <w:b/>
                <w:bCs/>
                <w:color w:val="000000"/>
              </w:rPr>
              <w:t>,</w:t>
            </w:r>
            <w:r w:rsidRPr="007F2FAD">
              <w:rPr>
                <w:b/>
                <w:bCs/>
                <w:color w:val="000000"/>
              </w:rPr>
              <w:t>2 семестр</w:t>
            </w:r>
          </w:p>
        </w:tc>
        <w:tc>
          <w:tcPr>
            <w:tcW w:w="717" w:type="dxa"/>
            <w:gridSpan w:val="2"/>
            <w:tcBorders>
              <w:top w:val="single" w:sz="8" w:space="0" w:color="auto"/>
              <w:left w:val="nil"/>
              <w:bottom w:val="single" w:sz="4" w:space="0" w:color="auto"/>
              <w:right w:val="single" w:sz="8" w:space="0" w:color="auto"/>
            </w:tcBorders>
            <w:shd w:val="clear" w:color="auto" w:fill="auto"/>
          </w:tcPr>
          <w:p w14:paraId="56FE0294" w14:textId="77777777" w:rsidR="002E5300" w:rsidRPr="007F2FAD" w:rsidRDefault="002E5300" w:rsidP="00A07309">
            <w:pPr>
              <w:rPr>
                <w:b/>
                <w:color w:val="000000"/>
              </w:rPr>
            </w:pPr>
          </w:p>
        </w:tc>
        <w:tc>
          <w:tcPr>
            <w:tcW w:w="709" w:type="dxa"/>
            <w:tcBorders>
              <w:top w:val="single" w:sz="8" w:space="0" w:color="auto"/>
              <w:left w:val="nil"/>
              <w:bottom w:val="single" w:sz="4" w:space="0" w:color="auto"/>
              <w:right w:val="single" w:sz="8" w:space="0" w:color="auto"/>
            </w:tcBorders>
            <w:shd w:val="clear" w:color="auto" w:fill="auto"/>
          </w:tcPr>
          <w:p w14:paraId="69B5CF50" w14:textId="77777777" w:rsidR="002E5300" w:rsidRPr="007F2FAD" w:rsidRDefault="002E5300" w:rsidP="00A07309">
            <w:pPr>
              <w:rPr>
                <w:b/>
                <w:color w:val="000000"/>
              </w:rPr>
            </w:pPr>
          </w:p>
        </w:tc>
        <w:tc>
          <w:tcPr>
            <w:tcW w:w="567" w:type="dxa"/>
            <w:tcBorders>
              <w:top w:val="single" w:sz="8" w:space="0" w:color="auto"/>
              <w:left w:val="nil"/>
              <w:bottom w:val="single" w:sz="4" w:space="0" w:color="auto"/>
              <w:right w:val="nil"/>
            </w:tcBorders>
          </w:tcPr>
          <w:p w14:paraId="7EDF314F" w14:textId="77777777" w:rsidR="002E5300" w:rsidRPr="007F2FAD" w:rsidRDefault="002E5300" w:rsidP="00A07309">
            <w:pPr>
              <w:rPr>
                <w:b/>
                <w:color w:val="000000"/>
              </w:rPr>
            </w:pPr>
          </w:p>
        </w:tc>
        <w:tc>
          <w:tcPr>
            <w:tcW w:w="708" w:type="dxa"/>
            <w:tcBorders>
              <w:top w:val="single" w:sz="8" w:space="0" w:color="auto"/>
              <w:left w:val="nil"/>
              <w:bottom w:val="single" w:sz="4" w:space="0" w:color="auto"/>
              <w:right w:val="single" w:sz="8" w:space="0" w:color="auto"/>
            </w:tcBorders>
            <w:shd w:val="clear" w:color="auto" w:fill="auto"/>
          </w:tcPr>
          <w:p w14:paraId="5373B090" w14:textId="77777777" w:rsidR="002E5300" w:rsidRPr="007F2FAD" w:rsidRDefault="002E5300" w:rsidP="00A07309">
            <w:pPr>
              <w:rPr>
                <w:b/>
                <w:color w:val="000000"/>
              </w:rPr>
            </w:pPr>
          </w:p>
        </w:tc>
        <w:tc>
          <w:tcPr>
            <w:tcW w:w="709" w:type="dxa"/>
            <w:tcBorders>
              <w:top w:val="single" w:sz="8" w:space="0" w:color="auto"/>
              <w:left w:val="nil"/>
              <w:bottom w:val="single" w:sz="4" w:space="0" w:color="auto"/>
              <w:right w:val="nil"/>
            </w:tcBorders>
          </w:tcPr>
          <w:p w14:paraId="184970BD" w14:textId="77777777" w:rsidR="002E5300" w:rsidRPr="00A07309" w:rsidRDefault="002E5300" w:rsidP="00A07309">
            <w:pPr>
              <w:jc w:val="left"/>
              <w:rPr>
                <w:color w:val="000000"/>
              </w:rPr>
            </w:pPr>
          </w:p>
        </w:tc>
        <w:tc>
          <w:tcPr>
            <w:tcW w:w="1134" w:type="dxa"/>
            <w:tcBorders>
              <w:top w:val="single" w:sz="8" w:space="0" w:color="auto"/>
              <w:left w:val="nil"/>
              <w:bottom w:val="single" w:sz="4" w:space="0" w:color="auto"/>
              <w:right w:val="single" w:sz="8" w:space="0" w:color="auto"/>
            </w:tcBorders>
            <w:shd w:val="clear" w:color="auto" w:fill="auto"/>
          </w:tcPr>
          <w:p w14:paraId="5476AFC4" w14:textId="77777777" w:rsidR="002E5300" w:rsidRPr="00A07309" w:rsidRDefault="002E5300" w:rsidP="00A07309">
            <w:pPr>
              <w:jc w:val="left"/>
              <w:rPr>
                <w:color w:val="000000"/>
              </w:rPr>
            </w:pPr>
          </w:p>
        </w:tc>
        <w:tc>
          <w:tcPr>
            <w:tcW w:w="1418" w:type="dxa"/>
            <w:tcBorders>
              <w:top w:val="single" w:sz="8" w:space="0" w:color="auto"/>
              <w:left w:val="nil"/>
              <w:bottom w:val="single" w:sz="4" w:space="0" w:color="auto"/>
              <w:right w:val="single" w:sz="8" w:space="0" w:color="auto"/>
            </w:tcBorders>
            <w:shd w:val="clear" w:color="auto" w:fill="auto"/>
          </w:tcPr>
          <w:p w14:paraId="6841D961" w14:textId="77777777" w:rsidR="002E5300" w:rsidRPr="00A07309" w:rsidRDefault="002E5300" w:rsidP="00A07309">
            <w:pPr>
              <w:jc w:val="left"/>
              <w:rPr>
                <w:color w:val="000000"/>
              </w:rPr>
            </w:pPr>
          </w:p>
        </w:tc>
      </w:tr>
      <w:tr w:rsidR="002E5300" w:rsidRPr="00A07309" w14:paraId="3BAFCA98" w14:textId="77777777" w:rsidTr="0052500F">
        <w:trPr>
          <w:gridAfter w:val="1"/>
          <w:wAfter w:w="141" w:type="dxa"/>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tcPr>
          <w:p w14:paraId="654C810C" w14:textId="77777777" w:rsidR="002E5300" w:rsidRDefault="002E5300" w:rsidP="00BB76B6">
            <w:pPr>
              <w:rPr>
                <w:color w:val="000000"/>
              </w:rPr>
            </w:pPr>
            <w:r>
              <w:rPr>
                <w:color w:val="000000"/>
              </w:rPr>
              <w:t>35</w:t>
            </w:r>
          </w:p>
        </w:tc>
        <w:tc>
          <w:tcPr>
            <w:tcW w:w="2843" w:type="dxa"/>
            <w:gridSpan w:val="3"/>
            <w:tcBorders>
              <w:top w:val="single" w:sz="4" w:space="0" w:color="auto"/>
              <w:left w:val="nil"/>
              <w:bottom w:val="single" w:sz="8" w:space="0" w:color="auto"/>
              <w:right w:val="single" w:sz="8" w:space="0" w:color="auto"/>
            </w:tcBorders>
            <w:shd w:val="clear" w:color="auto" w:fill="auto"/>
          </w:tcPr>
          <w:p w14:paraId="42FF93E8" w14:textId="77777777" w:rsidR="002E5300" w:rsidRPr="00A07309" w:rsidRDefault="002E5300" w:rsidP="00BB76B6">
            <w:pPr>
              <w:jc w:val="left"/>
              <w:rPr>
                <w:color w:val="000000"/>
              </w:rPr>
            </w:pPr>
            <w:r w:rsidRPr="00A07309">
              <w:rPr>
                <w:color w:val="000000"/>
              </w:rPr>
              <w:t>М. Е. Салтыков-Щедрин «История одного города» (</w:t>
            </w:r>
            <w:r>
              <w:rPr>
                <w:color w:val="000000"/>
              </w:rPr>
              <w:t xml:space="preserve">обзор). Тематика и </w:t>
            </w:r>
            <w:r>
              <w:rPr>
                <w:color w:val="000000"/>
              </w:rPr>
              <w:lastRenderedPageBreak/>
              <w:t>проблематика</w:t>
            </w:r>
          </w:p>
        </w:tc>
        <w:tc>
          <w:tcPr>
            <w:tcW w:w="6229" w:type="dxa"/>
            <w:gridSpan w:val="2"/>
            <w:tcBorders>
              <w:top w:val="single" w:sz="4" w:space="0" w:color="auto"/>
              <w:left w:val="single" w:sz="4" w:space="0" w:color="auto"/>
              <w:bottom w:val="single" w:sz="4" w:space="0" w:color="auto"/>
              <w:right w:val="single" w:sz="4" w:space="0" w:color="auto"/>
            </w:tcBorders>
            <w:shd w:val="clear" w:color="auto" w:fill="auto"/>
          </w:tcPr>
          <w:p w14:paraId="61DA105C" w14:textId="77777777" w:rsidR="002E5300" w:rsidRPr="00A07309" w:rsidRDefault="002E5300" w:rsidP="00BB76B6">
            <w:pPr>
              <w:jc w:val="left"/>
              <w:rPr>
                <w:color w:val="000000"/>
              </w:rPr>
            </w:pPr>
            <w:r w:rsidRPr="00A07309">
              <w:rPr>
                <w:color w:val="000000"/>
              </w:rPr>
              <w:lastRenderedPageBreak/>
              <w:t xml:space="preserve">Своеобразие типизации Салтыкова-Щедрина. Объекты сатиры и сатирические приемы. Гипербола и гротеск как способы изображения действительности. Своеобразие </w:t>
            </w:r>
            <w:r w:rsidRPr="00A07309">
              <w:rPr>
                <w:color w:val="000000"/>
              </w:rPr>
              <w:lastRenderedPageBreak/>
              <w:t>писательской манеры. Роль Салтыкова-Щедрина в истории русской литературы. Теория литературы: развитие понятия сатиры, понятия об условности в искусстве (гротеск, «эзопов язык»</w:t>
            </w:r>
            <w:proofErr w:type="gramStart"/>
            <w:r w:rsidRPr="00A07309">
              <w:rPr>
                <w:color w:val="000000"/>
              </w:rPr>
              <w:t>).«</w:t>
            </w:r>
            <w:proofErr w:type="gramEnd"/>
            <w:r w:rsidRPr="00A07309">
              <w:rPr>
                <w:color w:val="000000"/>
              </w:rPr>
              <w:t>История одного города» (обзор). (Главы: «Обращение к читателю», «Опись градоначальникам», «Органчик», «Поклонение мамоне и покаяние», «Подтверждение покаяния», «Заключение».) Тематика и проблематика произведения. Проблема совести и нравс</w:t>
            </w:r>
            <w:r>
              <w:rPr>
                <w:color w:val="000000"/>
              </w:rPr>
              <w:t>твенного возрождения человека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B2748A" w14:textId="77777777" w:rsidR="002E5300" w:rsidRDefault="002E5300" w:rsidP="00BB76B6">
            <w:pPr>
              <w:rPr>
                <w:color w:val="000000"/>
              </w:rPr>
            </w:pPr>
            <w:r>
              <w:rPr>
                <w:color w:val="000000"/>
              </w:rPr>
              <w:lastRenderedPageBreak/>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2D80D1" w14:textId="77777777" w:rsidR="002E5300" w:rsidRPr="00A07309" w:rsidRDefault="002E5300" w:rsidP="00BB76B6">
            <w:pPr>
              <w:rPr>
                <w:color w:val="000000"/>
              </w:rPr>
            </w:pPr>
          </w:p>
        </w:tc>
        <w:tc>
          <w:tcPr>
            <w:tcW w:w="567" w:type="dxa"/>
            <w:tcBorders>
              <w:top w:val="single" w:sz="4" w:space="0" w:color="auto"/>
              <w:left w:val="single" w:sz="4" w:space="0" w:color="auto"/>
              <w:bottom w:val="single" w:sz="4" w:space="0" w:color="auto"/>
              <w:right w:val="single" w:sz="4" w:space="0" w:color="auto"/>
            </w:tcBorders>
          </w:tcPr>
          <w:p w14:paraId="2EB38B9F" w14:textId="77777777" w:rsidR="002E5300" w:rsidRDefault="00682951" w:rsidP="00BB76B6">
            <w:pPr>
              <w:rPr>
                <w:color w:val="000000"/>
              </w:rPr>
            </w:pPr>
            <w:r>
              <w:rPr>
                <w:color w:val="000000"/>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900275B" w14:textId="77777777" w:rsidR="002E5300" w:rsidRDefault="002E5300" w:rsidP="00BB76B6">
            <w:pPr>
              <w:rPr>
                <w:color w:val="000000"/>
              </w:rPr>
            </w:pPr>
          </w:p>
        </w:tc>
        <w:tc>
          <w:tcPr>
            <w:tcW w:w="709" w:type="dxa"/>
            <w:tcBorders>
              <w:top w:val="single" w:sz="4" w:space="0" w:color="auto"/>
              <w:left w:val="single" w:sz="4" w:space="0" w:color="auto"/>
              <w:bottom w:val="single" w:sz="4" w:space="0" w:color="auto"/>
              <w:right w:val="single" w:sz="4" w:space="0" w:color="auto"/>
            </w:tcBorders>
          </w:tcPr>
          <w:p w14:paraId="55F2AAAB" w14:textId="77777777" w:rsidR="002E5300" w:rsidRPr="00EF3A4B" w:rsidRDefault="002E5300" w:rsidP="00BB76B6">
            <w:pP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8A4F71" w14:textId="77777777" w:rsidR="002E5300" w:rsidRPr="00EF3A4B" w:rsidRDefault="00762B6A" w:rsidP="00BB76B6">
            <w:pPr>
              <w:rPr>
                <w:sz w:val="22"/>
                <w:szCs w:val="22"/>
              </w:rPr>
            </w:pPr>
            <w:r w:rsidRPr="00EF3A4B">
              <w:rPr>
                <w:sz w:val="22"/>
                <w:szCs w:val="22"/>
              </w:rPr>
              <w:t xml:space="preserve">ОК2, ОК3, ОК4, </w:t>
            </w:r>
            <w:r w:rsidRPr="00EF3A4B">
              <w:rPr>
                <w:sz w:val="22"/>
                <w:szCs w:val="22"/>
              </w:rPr>
              <w:lastRenderedPageBreak/>
              <w:t>ОК5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167C6A" w14:textId="77777777" w:rsidR="002E5300" w:rsidRPr="00EF3A4B" w:rsidRDefault="00762B6A" w:rsidP="00BB76B6">
            <w:pPr>
              <w:rPr>
                <w:sz w:val="22"/>
                <w:szCs w:val="22"/>
              </w:rPr>
            </w:pPr>
            <w:r w:rsidRPr="00EF3A4B">
              <w:rPr>
                <w:sz w:val="22"/>
                <w:szCs w:val="22"/>
              </w:rPr>
              <w:lastRenderedPageBreak/>
              <w:t xml:space="preserve">М5, ЛР4, ЛР5, ЛР8, П1, П9, П2, </w:t>
            </w:r>
            <w:r w:rsidRPr="00EF3A4B">
              <w:rPr>
                <w:sz w:val="22"/>
                <w:szCs w:val="22"/>
              </w:rPr>
              <w:lastRenderedPageBreak/>
              <w:t>П3, П4</w:t>
            </w:r>
          </w:p>
        </w:tc>
      </w:tr>
      <w:tr w:rsidR="002E5300" w:rsidRPr="00EF3A4B" w14:paraId="0383604A" w14:textId="77777777" w:rsidTr="0052500F">
        <w:trPr>
          <w:gridAfter w:val="1"/>
          <w:wAfter w:w="141" w:type="dxa"/>
          <w:trHeight w:val="300"/>
        </w:trPr>
        <w:tc>
          <w:tcPr>
            <w:tcW w:w="9788" w:type="dxa"/>
            <w:gridSpan w:val="5"/>
            <w:tcBorders>
              <w:top w:val="single" w:sz="4" w:space="0" w:color="auto"/>
              <w:left w:val="single" w:sz="8" w:space="0" w:color="auto"/>
              <w:bottom w:val="single" w:sz="8" w:space="0" w:color="auto"/>
              <w:right w:val="single" w:sz="8" w:space="0" w:color="auto"/>
            </w:tcBorders>
            <w:shd w:val="clear" w:color="auto" w:fill="auto"/>
          </w:tcPr>
          <w:p w14:paraId="61FC0C1F" w14:textId="77777777" w:rsidR="002E5300" w:rsidRPr="00A07309" w:rsidRDefault="002E5300" w:rsidP="00BB76B6">
            <w:pPr>
              <w:jc w:val="left"/>
              <w:rPr>
                <w:color w:val="000000"/>
              </w:rPr>
            </w:pPr>
            <w:r w:rsidRPr="00816450">
              <w:rPr>
                <w:b/>
                <w:bCs/>
                <w:iCs/>
                <w:color w:val="000000"/>
              </w:rPr>
              <w:lastRenderedPageBreak/>
              <w:t xml:space="preserve">Самостоятельная работа обучающегося. (доклад). </w:t>
            </w:r>
            <w:r w:rsidRPr="00816450">
              <w:rPr>
                <w:iCs/>
                <w:color w:val="000000"/>
              </w:rPr>
              <w:t>Н.С. Лесков и его сказания о правдоискателях и народных праведниках («Соборяне», «Очарованный странник», «Левша»)</w:t>
            </w:r>
          </w:p>
        </w:tc>
        <w:tc>
          <w:tcPr>
            <w:tcW w:w="717" w:type="dxa"/>
            <w:gridSpan w:val="2"/>
            <w:tcBorders>
              <w:top w:val="nil"/>
              <w:left w:val="nil"/>
              <w:bottom w:val="single" w:sz="4" w:space="0" w:color="auto"/>
              <w:right w:val="single" w:sz="8" w:space="0" w:color="auto"/>
            </w:tcBorders>
            <w:shd w:val="clear" w:color="auto" w:fill="auto"/>
          </w:tcPr>
          <w:p w14:paraId="1D69F87A" w14:textId="77777777" w:rsidR="002E5300" w:rsidRDefault="002E5300" w:rsidP="00BB76B6">
            <w:pPr>
              <w:rPr>
                <w:color w:val="000000"/>
              </w:rPr>
            </w:pPr>
            <w:r>
              <w:rPr>
                <w:color w:val="000000"/>
              </w:rPr>
              <w:t>1</w:t>
            </w:r>
          </w:p>
        </w:tc>
        <w:tc>
          <w:tcPr>
            <w:tcW w:w="709" w:type="dxa"/>
            <w:tcBorders>
              <w:top w:val="single" w:sz="4" w:space="0" w:color="auto"/>
              <w:left w:val="nil"/>
              <w:bottom w:val="single" w:sz="8" w:space="0" w:color="auto"/>
              <w:right w:val="single" w:sz="8" w:space="0" w:color="auto"/>
            </w:tcBorders>
            <w:shd w:val="clear" w:color="auto" w:fill="auto"/>
          </w:tcPr>
          <w:p w14:paraId="056E136D" w14:textId="77777777" w:rsidR="002E5300" w:rsidRPr="00A07309" w:rsidRDefault="002E5300" w:rsidP="00BB76B6">
            <w:pPr>
              <w:rPr>
                <w:color w:val="000000"/>
              </w:rPr>
            </w:pPr>
            <w:r>
              <w:rPr>
                <w:color w:val="000000"/>
              </w:rPr>
              <w:t>1</w:t>
            </w:r>
          </w:p>
        </w:tc>
        <w:tc>
          <w:tcPr>
            <w:tcW w:w="567" w:type="dxa"/>
            <w:tcBorders>
              <w:top w:val="single" w:sz="4" w:space="0" w:color="auto"/>
              <w:left w:val="nil"/>
              <w:bottom w:val="single" w:sz="8" w:space="0" w:color="auto"/>
              <w:right w:val="nil"/>
            </w:tcBorders>
          </w:tcPr>
          <w:p w14:paraId="6AEBEB6D" w14:textId="77777777" w:rsidR="002E5300" w:rsidRDefault="00682951" w:rsidP="00BB76B6">
            <w:pPr>
              <w:rPr>
                <w:color w:val="000000"/>
              </w:rPr>
            </w:pPr>
            <w:r>
              <w:rPr>
                <w:color w:val="000000"/>
              </w:rPr>
              <w:t>1</w:t>
            </w:r>
          </w:p>
        </w:tc>
        <w:tc>
          <w:tcPr>
            <w:tcW w:w="708" w:type="dxa"/>
            <w:tcBorders>
              <w:top w:val="single" w:sz="4" w:space="0" w:color="auto"/>
              <w:left w:val="nil"/>
              <w:bottom w:val="single" w:sz="8" w:space="0" w:color="auto"/>
              <w:right w:val="single" w:sz="8" w:space="0" w:color="auto"/>
            </w:tcBorders>
            <w:shd w:val="clear" w:color="auto" w:fill="auto"/>
          </w:tcPr>
          <w:p w14:paraId="77B3A297" w14:textId="77777777" w:rsidR="002E5300" w:rsidRDefault="002E5300" w:rsidP="00BB76B6">
            <w:pPr>
              <w:rPr>
                <w:color w:val="000000"/>
              </w:rPr>
            </w:pPr>
          </w:p>
        </w:tc>
        <w:tc>
          <w:tcPr>
            <w:tcW w:w="709" w:type="dxa"/>
            <w:tcBorders>
              <w:top w:val="single" w:sz="4" w:space="0" w:color="auto"/>
              <w:left w:val="nil"/>
              <w:bottom w:val="single" w:sz="8" w:space="0" w:color="auto"/>
              <w:right w:val="nil"/>
            </w:tcBorders>
          </w:tcPr>
          <w:p w14:paraId="41716D92" w14:textId="77777777" w:rsidR="002E5300" w:rsidRPr="00EF3A4B" w:rsidRDefault="002E5300" w:rsidP="00BB76B6">
            <w:pPr>
              <w:rPr>
                <w:sz w:val="22"/>
                <w:szCs w:val="22"/>
              </w:rPr>
            </w:pPr>
          </w:p>
        </w:tc>
        <w:tc>
          <w:tcPr>
            <w:tcW w:w="1134" w:type="dxa"/>
            <w:tcBorders>
              <w:top w:val="single" w:sz="4" w:space="0" w:color="auto"/>
              <w:left w:val="nil"/>
              <w:bottom w:val="single" w:sz="8" w:space="0" w:color="auto"/>
              <w:right w:val="single" w:sz="8" w:space="0" w:color="auto"/>
            </w:tcBorders>
            <w:shd w:val="clear" w:color="auto" w:fill="auto"/>
          </w:tcPr>
          <w:p w14:paraId="3785577A" w14:textId="77777777" w:rsidR="002E5300" w:rsidRPr="00EF3A4B" w:rsidRDefault="00762B6A" w:rsidP="00BB76B6">
            <w:pPr>
              <w:rPr>
                <w:sz w:val="22"/>
                <w:szCs w:val="22"/>
              </w:rPr>
            </w:pPr>
            <w:r w:rsidRPr="00EF3A4B">
              <w:rPr>
                <w:sz w:val="22"/>
                <w:szCs w:val="22"/>
              </w:rPr>
              <w:t>ОК2, ОК3, ОК4, ОК5, ОК8</w:t>
            </w:r>
          </w:p>
        </w:tc>
        <w:tc>
          <w:tcPr>
            <w:tcW w:w="1418" w:type="dxa"/>
            <w:tcBorders>
              <w:top w:val="single" w:sz="4" w:space="0" w:color="auto"/>
              <w:left w:val="nil"/>
              <w:bottom w:val="single" w:sz="8" w:space="0" w:color="auto"/>
              <w:right w:val="single" w:sz="8" w:space="0" w:color="auto"/>
            </w:tcBorders>
            <w:shd w:val="clear" w:color="auto" w:fill="auto"/>
          </w:tcPr>
          <w:p w14:paraId="1179AA35" w14:textId="77777777" w:rsidR="002E5300" w:rsidRPr="00EF3A4B" w:rsidRDefault="00762B6A" w:rsidP="00BB76B6">
            <w:pPr>
              <w:rPr>
                <w:sz w:val="22"/>
                <w:szCs w:val="22"/>
              </w:rPr>
            </w:pPr>
            <w:r w:rsidRPr="00EF3A4B">
              <w:rPr>
                <w:sz w:val="22"/>
                <w:szCs w:val="22"/>
              </w:rPr>
              <w:t>ЛР5, ЛР8, М1, М4, М5, М7, М9, П1-3, П11</w:t>
            </w:r>
          </w:p>
        </w:tc>
      </w:tr>
      <w:tr w:rsidR="002E5300" w:rsidRPr="00A07309" w14:paraId="49440C2B" w14:textId="77777777" w:rsidTr="0052500F">
        <w:trPr>
          <w:gridAfter w:val="1"/>
          <w:wAfter w:w="141" w:type="dxa"/>
          <w:trHeight w:val="300"/>
        </w:trPr>
        <w:tc>
          <w:tcPr>
            <w:tcW w:w="724" w:type="dxa"/>
            <w:tcBorders>
              <w:top w:val="nil"/>
              <w:left w:val="single" w:sz="8" w:space="0" w:color="auto"/>
              <w:bottom w:val="single" w:sz="8" w:space="0" w:color="auto"/>
              <w:right w:val="single" w:sz="8" w:space="0" w:color="auto"/>
            </w:tcBorders>
            <w:shd w:val="clear" w:color="auto" w:fill="auto"/>
            <w:hideMark/>
          </w:tcPr>
          <w:p w14:paraId="6211B0BA" w14:textId="77777777" w:rsidR="002E5300" w:rsidRPr="00A07309" w:rsidRDefault="002E5300" w:rsidP="00BB76B6">
            <w:pPr>
              <w:rPr>
                <w:color w:val="000000"/>
              </w:rPr>
            </w:pPr>
            <w:r>
              <w:rPr>
                <w:color w:val="000000"/>
              </w:rPr>
              <w:t>36</w:t>
            </w:r>
          </w:p>
        </w:tc>
        <w:tc>
          <w:tcPr>
            <w:tcW w:w="2843"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B5B21A" w14:textId="77777777" w:rsidR="002E5300" w:rsidRPr="00A07309" w:rsidRDefault="002E5300" w:rsidP="00BB76B6">
            <w:pPr>
              <w:jc w:val="left"/>
              <w:rPr>
                <w:color w:val="000000"/>
              </w:rPr>
            </w:pPr>
            <w:r>
              <w:rPr>
                <w:color w:val="000000"/>
              </w:rPr>
              <w:t>Ж</w:t>
            </w:r>
            <w:r w:rsidRPr="00A07309">
              <w:rPr>
                <w:color w:val="000000"/>
              </w:rPr>
              <w:t>изн</w:t>
            </w:r>
            <w:r>
              <w:rPr>
                <w:color w:val="000000"/>
              </w:rPr>
              <w:t>ь</w:t>
            </w:r>
            <w:r w:rsidRPr="00A07309">
              <w:rPr>
                <w:color w:val="000000"/>
              </w:rPr>
              <w:t xml:space="preserve"> и творчеств</w:t>
            </w:r>
            <w:r>
              <w:rPr>
                <w:color w:val="000000"/>
              </w:rPr>
              <w:t>о</w:t>
            </w:r>
            <w:r w:rsidRPr="00A07309">
              <w:rPr>
                <w:color w:val="000000"/>
              </w:rPr>
              <w:t xml:space="preserve"> Ф.М. Достоевского</w:t>
            </w:r>
          </w:p>
        </w:tc>
        <w:tc>
          <w:tcPr>
            <w:tcW w:w="6229" w:type="dxa"/>
            <w:gridSpan w:val="2"/>
            <w:tcBorders>
              <w:top w:val="nil"/>
              <w:left w:val="nil"/>
              <w:bottom w:val="single" w:sz="4" w:space="0" w:color="auto"/>
              <w:right w:val="single" w:sz="8" w:space="0" w:color="auto"/>
            </w:tcBorders>
            <w:shd w:val="clear" w:color="auto" w:fill="auto"/>
            <w:hideMark/>
          </w:tcPr>
          <w:p w14:paraId="647E63D0" w14:textId="77777777" w:rsidR="002E5300" w:rsidRPr="00A07309" w:rsidRDefault="002E5300" w:rsidP="00BB76B6">
            <w:pPr>
              <w:jc w:val="left"/>
              <w:rPr>
                <w:color w:val="000000"/>
              </w:rPr>
            </w:pPr>
            <w:r>
              <w:rPr>
                <w:color w:val="000000"/>
              </w:rPr>
              <w:t>Ж</w:t>
            </w:r>
            <w:r w:rsidRPr="00A07309">
              <w:rPr>
                <w:color w:val="000000"/>
              </w:rPr>
              <w:t>изн</w:t>
            </w:r>
            <w:r>
              <w:rPr>
                <w:color w:val="000000"/>
              </w:rPr>
              <w:t>ь</w:t>
            </w:r>
            <w:r w:rsidRPr="00A07309">
              <w:rPr>
                <w:color w:val="000000"/>
              </w:rPr>
              <w:t xml:space="preserve"> и творчеств</w:t>
            </w:r>
            <w:r>
              <w:rPr>
                <w:color w:val="000000"/>
              </w:rPr>
              <w:t>о</w:t>
            </w:r>
            <w:r w:rsidRPr="00A07309">
              <w:rPr>
                <w:color w:val="000000"/>
              </w:rPr>
              <w:t xml:space="preserve"> Ф.М. Достоевского</w:t>
            </w:r>
          </w:p>
        </w:tc>
        <w:tc>
          <w:tcPr>
            <w:tcW w:w="709" w:type="dxa"/>
            <w:tcBorders>
              <w:top w:val="nil"/>
              <w:left w:val="nil"/>
              <w:bottom w:val="single" w:sz="8" w:space="0" w:color="auto"/>
              <w:right w:val="single" w:sz="8" w:space="0" w:color="auto"/>
            </w:tcBorders>
            <w:shd w:val="clear" w:color="auto" w:fill="auto"/>
            <w:hideMark/>
          </w:tcPr>
          <w:p w14:paraId="5FC810A1" w14:textId="77777777" w:rsidR="002E5300" w:rsidRPr="00A07309" w:rsidRDefault="002E5300" w:rsidP="00BB76B6">
            <w:pPr>
              <w:rPr>
                <w:color w:val="000000"/>
              </w:rPr>
            </w:pPr>
            <w:r>
              <w:rPr>
                <w:color w:val="000000"/>
              </w:rPr>
              <w:t>1</w:t>
            </w:r>
          </w:p>
        </w:tc>
        <w:tc>
          <w:tcPr>
            <w:tcW w:w="709" w:type="dxa"/>
            <w:tcBorders>
              <w:top w:val="nil"/>
              <w:left w:val="nil"/>
              <w:bottom w:val="single" w:sz="8" w:space="0" w:color="auto"/>
              <w:right w:val="single" w:sz="8" w:space="0" w:color="auto"/>
            </w:tcBorders>
            <w:shd w:val="clear" w:color="auto" w:fill="auto"/>
            <w:hideMark/>
          </w:tcPr>
          <w:p w14:paraId="1932EA2D" w14:textId="77777777" w:rsidR="002E5300" w:rsidRPr="00A07309" w:rsidRDefault="002E5300" w:rsidP="00BB76B6">
            <w:pPr>
              <w:rPr>
                <w:color w:val="000000"/>
              </w:rPr>
            </w:pPr>
            <w:r w:rsidRPr="00A07309">
              <w:rPr>
                <w:color w:val="000000"/>
              </w:rPr>
              <w:t> </w:t>
            </w:r>
          </w:p>
        </w:tc>
        <w:tc>
          <w:tcPr>
            <w:tcW w:w="567" w:type="dxa"/>
            <w:tcBorders>
              <w:top w:val="nil"/>
              <w:left w:val="nil"/>
              <w:bottom w:val="single" w:sz="8" w:space="0" w:color="auto"/>
              <w:right w:val="nil"/>
            </w:tcBorders>
          </w:tcPr>
          <w:p w14:paraId="514E7339" w14:textId="77777777" w:rsidR="002E5300" w:rsidRDefault="00682951" w:rsidP="00BB76B6">
            <w:pPr>
              <w:rPr>
                <w:color w:val="000000"/>
              </w:rPr>
            </w:pPr>
            <w:r>
              <w:rPr>
                <w:color w:val="000000"/>
              </w:rPr>
              <w:t>1</w:t>
            </w:r>
          </w:p>
        </w:tc>
        <w:tc>
          <w:tcPr>
            <w:tcW w:w="708" w:type="dxa"/>
            <w:tcBorders>
              <w:top w:val="nil"/>
              <w:left w:val="nil"/>
              <w:bottom w:val="single" w:sz="8" w:space="0" w:color="auto"/>
              <w:right w:val="single" w:sz="8" w:space="0" w:color="auto"/>
            </w:tcBorders>
            <w:shd w:val="clear" w:color="auto" w:fill="auto"/>
          </w:tcPr>
          <w:p w14:paraId="49A7385C" w14:textId="77777777" w:rsidR="002E5300" w:rsidRPr="00A07309" w:rsidRDefault="002E5300" w:rsidP="00BB76B6">
            <w:pPr>
              <w:rPr>
                <w:color w:val="000000"/>
              </w:rPr>
            </w:pPr>
          </w:p>
        </w:tc>
        <w:tc>
          <w:tcPr>
            <w:tcW w:w="709" w:type="dxa"/>
            <w:tcBorders>
              <w:top w:val="nil"/>
              <w:left w:val="nil"/>
              <w:bottom w:val="single" w:sz="8" w:space="0" w:color="auto"/>
              <w:right w:val="nil"/>
            </w:tcBorders>
          </w:tcPr>
          <w:p w14:paraId="2F29F56B" w14:textId="77777777" w:rsidR="002E5300" w:rsidRPr="00EF3A4B" w:rsidRDefault="002E5300" w:rsidP="00BB76B6">
            <w:pPr>
              <w:rPr>
                <w:sz w:val="22"/>
                <w:szCs w:val="22"/>
              </w:rPr>
            </w:pPr>
          </w:p>
        </w:tc>
        <w:tc>
          <w:tcPr>
            <w:tcW w:w="1134" w:type="dxa"/>
            <w:tcBorders>
              <w:top w:val="nil"/>
              <w:left w:val="nil"/>
              <w:bottom w:val="single" w:sz="8" w:space="0" w:color="auto"/>
              <w:right w:val="single" w:sz="8" w:space="0" w:color="auto"/>
            </w:tcBorders>
            <w:shd w:val="clear" w:color="auto" w:fill="auto"/>
            <w:hideMark/>
          </w:tcPr>
          <w:p w14:paraId="77B8D519" w14:textId="77777777" w:rsidR="002E5300" w:rsidRPr="00EF3A4B" w:rsidRDefault="00762B6A" w:rsidP="00BB76B6">
            <w:pPr>
              <w:rPr>
                <w:sz w:val="22"/>
                <w:szCs w:val="22"/>
              </w:rPr>
            </w:pPr>
            <w:r w:rsidRPr="00EF3A4B">
              <w:rPr>
                <w:sz w:val="22"/>
                <w:szCs w:val="22"/>
              </w:rPr>
              <w:t>ОК2, ОК3, ОК4, ОК5</w:t>
            </w:r>
          </w:p>
        </w:tc>
        <w:tc>
          <w:tcPr>
            <w:tcW w:w="1418" w:type="dxa"/>
            <w:tcBorders>
              <w:top w:val="nil"/>
              <w:left w:val="nil"/>
              <w:bottom w:val="single" w:sz="8" w:space="0" w:color="auto"/>
              <w:right w:val="single" w:sz="8" w:space="0" w:color="auto"/>
            </w:tcBorders>
            <w:shd w:val="clear" w:color="auto" w:fill="auto"/>
            <w:hideMark/>
          </w:tcPr>
          <w:p w14:paraId="08D40803" w14:textId="77777777" w:rsidR="002E5300" w:rsidRPr="00EF3A4B" w:rsidRDefault="00762B6A" w:rsidP="00BB76B6">
            <w:pPr>
              <w:rPr>
                <w:sz w:val="22"/>
                <w:szCs w:val="22"/>
              </w:rPr>
            </w:pPr>
            <w:r w:rsidRPr="00EF3A4B">
              <w:rPr>
                <w:sz w:val="22"/>
                <w:szCs w:val="22"/>
              </w:rPr>
              <w:t>М5, ЛР4, ЛР5, ЛР8, П1, П9, П2, П3, П4,</w:t>
            </w:r>
          </w:p>
        </w:tc>
      </w:tr>
      <w:tr w:rsidR="002E5300" w:rsidRPr="00A07309" w14:paraId="1BE2F80D" w14:textId="77777777" w:rsidTr="0052500F">
        <w:trPr>
          <w:gridAfter w:val="1"/>
          <w:wAfter w:w="141" w:type="dxa"/>
          <w:trHeight w:val="660"/>
        </w:trPr>
        <w:tc>
          <w:tcPr>
            <w:tcW w:w="724" w:type="dxa"/>
            <w:tcBorders>
              <w:top w:val="nil"/>
              <w:left w:val="single" w:sz="8" w:space="0" w:color="auto"/>
              <w:bottom w:val="single" w:sz="8" w:space="0" w:color="auto"/>
              <w:right w:val="single" w:sz="4" w:space="0" w:color="auto"/>
            </w:tcBorders>
            <w:shd w:val="clear" w:color="auto" w:fill="auto"/>
            <w:hideMark/>
          </w:tcPr>
          <w:p w14:paraId="5293A67C" w14:textId="77777777" w:rsidR="002E5300" w:rsidRPr="00A07309" w:rsidRDefault="002E5300" w:rsidP="00BB76B6">
            <w:pPr>
              <w:rPr>
                <w:color w:val="000000"/>
              </w:rPr>
            </w:pPr>
            <w:r>
              <w:rPr>
                <w:color w:val="000000"/>
              </w:rPr>
              <w:t>37</w:t>
            </w:r>
          </w:p>
        </w:tc>
        <w:tc>
          <w:tcPr>
            <w:tcW w:w="2843"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66CD39" w14:textId="77777777" w:rsidR="002E5300" w:rsidRPr="00A07309" w:rsidRDefault="002E5300" w:rsidP="00BB76B6">
            <w:pPr>
              <w:jc w:val="left"/>
              <w:rPr>
                <w:color w:val="000000"/>
              </w:rPr>
            </w:pPr>
            <w:r w:rsidRPr="00A07309">
              <w:rPr>
                <w:color w:val="000000"/>
              </w:rPr>
              <w:t xml:space="preserve">«Преступление и наказание» Своеобразие жанра. </w:t>
            </w:r>
          </w:p>
        </w:tc>
        <w:tc>
          <w:tcPr>
            <w:tcW w:w="622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3DBC5F1" w14:textId="77777777" w:rsidR="002E5300" w:rsidRPr="00A07309" w:rsidRDefault="002E5300" w:rsidP="00BB76B6">
            <w:pPr>
              <w:jc w:val="left"/>
              <w:rPr>
                <w:color w:val="000000"/>
              </w:rPr>
            </w:pPr>
            <w:r w:rsidRPr="00A07309">
              <w:rPr>
                <w:color w:val="000000"/>
              </w:rPr>
              <w:t>«Преступление и наказание» Своеобразие жанра. Отображение русской действительности в романе. Социальная и нравственно-философская проблематика романа. Теория «сильной личности»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в общей композиции романа. Эволюция идеи «двойничества». Страдание и очищение в романе. Символические образы в романе. Роль пейзажа. Своеобразие воплощения авторской позиции в романе. Критика вокруг романов Достоевского (Н. Страхов*, Д. Писарев, В. Розанов* и др.). Теория литературы: проблемы противоречий в мировоззрении и творчестве писателя. Полифон</w:t>
            </w:r>
            <w:r>
              <w:rPr>
                <w:color w:val="000000"/>
              </w:rPr>
              <w:t>изм романов Ф.М. Достоевского.</w:t>
            </w:r>
          </w:p>
        </w:tc>
        <w:tc>
          <w:tcPr>
            <w:tcW w:w="709" w:type="dxa"/>
            <w:tcBorders>
              <w:top w:val="nil"/>
              <w:left w:val="single" w:sz="4" w:space="0" w:color="auto"/>
              <w:bottom w:val="single" w:sz="8" w:space="0" w:color="auto"/>
              <w:right w:val="single" w:sz="8" w:space="0" w:color="auto"/>
            </w:tcBorders>
            <w:shd w:val="clear" w:color="auto" w:fill="auto"/>
            <w:hideMark/>
          </w:tcPr>
          <w:p w14:paraId="31459E45" w14:textId="77777777" w:rsidR="002E5300" w:rsidRPr="00A07309" w:rsidRDefault="002E5300" w:rsidP="00BB76B6">
            <w:pPr>
              <w:rPr>
                <w:color w:val="000000"/>
              </w:rPr>
            </w:pPr>
            <w:r>
              <w:rPr>
                <w:color w:val="000000"/>
              </w:rPr>
              <w:t>1</w:t>
            </w:r>
          </w:p>
        </w:tc>
        <w:tc>
          <w:tcPr>
            <w:tcW w:w="709" w:type="dxa"/>
            <w:tcBorders>
              <w:top w:val="nil"/>
              <w:left w:val="nil"/>
              <w:bottom w:val="single" w:sz="8" w:space="0" w:color="auto"/>
              <w:right w:val="single" w:sz="8" w:space="0" w:color="auto"/>
            </w:tcBorders>
            <w:shd w:val="clear" w:color="auto" w:fill="auto"/>
            <w:hideMark/>
          </w:tcPr>
          <w:p w14:paraId="56D5903C" w14:textId="77777777" w:rsidR="002E5300" w:rsidRPr="00A07309" w:rsidRDefault="002E5300" w:rsidP="00BB76B6">
            <w:pPr>
              <w:rPr>
                <w:color w:val="000000"/>
              </w:rPr>
            </w:pPr>
          </w:p>
        </w:tc>
        <w:tc>
          <w:tcPr>
            <w:tcW w:w="567" w:type="dxa"/>
            <w:tcBorders>
              <w:top w:val="nil"/>
              <w:left w:val="nil"/>
              <w:bottom w:val="single" w:sz="8" w:space="0" w:color="auto"/>
              <w:right w:val="nil"/>
            </w:tcBorders>
          </w:tcPr>
          <w:p w14:paraId="5A0B3F76" w14:textId="77777777" w:rsidR="002E5300" w:rsidRDefault="00682951" w:rsidP="00BB76B6">
            <w:pPr>
              <w:rPr>
                <w:color w:val="000000"/>
              </w:rPr>
            </w:pPr>
            <w:r>
              <w:rPr>
                <w:color w:val="000000"/>
              </w:rPr>
              <w:t>1</w:t>
            </w:r>
          </w:p>
        </w:tc>
        <w:tc>
          <w:tcPr>
            <w:tcW w:w="708" w:type="dxa"/>
            <w:tcBorders>
              <w:top w:val="nil"/>
              <w:left w:val="nil"/>
              <w:bottom w:val="single" w:sz="8" w:space="0" w:color="auto"/>
              <w:right w:val="single" w:sz="8" w:space="0" w:color="auto"/>
            </w:tcBorders>
            <w:shd w:val="clear" w:color="auto" w:fill="auto"/>
          </w:tcPr>
          <w:p w14:paraId="7C8E80C2" w14:textId="77777777" w:rsidR="002E5300" w:rsidRPr="00A07309" w:rsidRDefault="002E5300" w:rsidP="00BB76B6">
            <w:pPr>
              <w:rPr>
                <w:color w:val="000000"/>
              </w:rPr>
            </w:pPr>
          </w:p>
        </w:tc>
        <w:tc>
          <w:tcPr>
            <w:tcW w:w="709" w:type="dxa"/>
            <w:tcBorders>
              <w:top w:val="nil"/>
              <w:left w:val="nil"/>
              <w:bottom w:val="single" w:sz="8" w:space="0" w:color="auto"/>
              <w:right w:val="nil"/>
            </w:tcBorders>
          </w:tcPr>
          <w:p w14:paraId="01EE8C17" w14:textId="77777777" w:rsidR="002E5300" w:rsidRPr="00EF3A4B" w:rsidRDefault="002E5300" w:rsidP="00BB76B6">
            <w:pPr>
              <w:rPr>
                <w:sz w:val="22"/>
                <w:szCs w:val="22"/>
              </w:rPr>
            </w:pPr>
          </w:p>
        </w:tc>
        <w:tc>
          <w:tcPr>
            <w:tcW w:w="1134" w:type="dxa"/>
            <w:tcBorders>
              <w:top w:val="nil"/>
              <w:left w:val="nil"/>
              <w:bottom w:val="single" w:sz="8" w:space="0" w:color="auto"/>
              <w:right w:val="single" w:sz="8" w:space="0" w:color="auto"/>
            </w:tcBorders>
            <w:shd w:val="clear" w:color="auto" w:fill="auto"/>
            <w:hideMark/>
          </w:tcPr>
          <w:p w14:paraId="3780FA57" w14:textId="77777777" w:rsidR="002E5300" w:rsidRPr="00EF3A4B" w:rsidRDefault="00762B6A" w:rsidP="00BB76B6">
            <w:pPr>
              <w:rPr>
                <w:sz w:val="22"/>
                <w:szCs w:val="22"/>
              </w:rPr>
            </w:pPr>
            <w:r w:rsidRPr="00EF3A4B">
              <w:rPr>
                <w:sz w:val="22"/>
                <w:szCs w:val="22"/>
              </w:rPr>
              <w:t>ОК2, ОК5, ОК6</w:t>
            </w:r>
          </w:p>
        </w:tc>
        <w:tc>
          <w:tcPr>
            <w:tcW w:w="1418" w:type="dxa"/>
            <w:tcBorders>
              <w:top w:val="nil"/>
              <w:left w:val="nil"/>
              <w:bottom w:val="single" w:sz="8" w:space="0" w:color="auto"/>
              <w:right w:val="single" w:sz="8" w:space="0" w:color="auto"/>
            </w:tcBorders>
            <w:shd w:val="clear" w:color="auto" w:fill="auto"/>
            <w:hideMark/>
          </w:tcPr>
          <w:p w14:paraId="6A10A6FC" w14:textId="77777777" w:rsidR="002E5300" w:rsidRPr="00EF3A4B" w:rsidRDefault="00762B6A" w:rsidP="00BB76B6">
            <w:pPr>
              <w:rPr>
                <w:sz w:val="22"/>
                <w:szCs w:val="22"/>
              </w:rPr>
            </w:pPr>
            <w:r w:rsidRPr="00EF3A4B">
              <w:rPr>
                <w:sz w:val="22"/>
                <w:szCs w:val="22"/>
              </w:rPr>
              <w:t>ЛР7, ЛР8, ЛР10, М4, М3, М5, М9, П», П3, П4, П5, П7, П9</w:t>
            </w:r>
          </w:p>
        </w:tc>
      </w:tr>
      <w:tr w:rsidR="002E5300" w:rsidRPr="00A07309" w14:paraId="0A6D7F2B" w14:textId="77777777" w:rsidTr="0052500F">
        <w:trPr>
          <w:gridAfter w:val="1"/>
          <w:wAfter w:w="141" w:type="dxa"/>
          <w:trHeight w:val="660"/>
        </w:trPr>
        <w:tc>
          <w:tcPr>
            <w:tcW w:w="724" w:type="dxa"/>
            <w:tcBorders>
              <w:top w:val="nil"/>
              <w:left w:val="single" w:sz="8" w:space="0" w:color="auto"/>
              <w:bottom w:val="single" w:sz="8" w:space="0" w:color="auto"/>
              <w:right w:val="single" w:sz="4" w:space="0" w:color="auto"/>
            </w:tcBorders>
            <w:shd w:val="clear" w:color="auto" w:fill="auto"/>
            <w:hideMark/>
          </w:tcPr>
          <w:p w14:paraId="6D52D0C7" w14:textId="77777777" w:rsidR="002E5300" w:rsidRPr="00A07309" w:rsidRDefault="002E5300" w:rsidP="00BB76B6">
            <w:pPr>
              <w:rPr>
                <w:color w:val="000000"/>
              </w:rPr>
            </w:pPr>
            <w:r>
              <w:rPr>
                <w:color w:val="000000"/>
              </w:rPr>
              <w:t>38</w:t>
            </w:r>
          </w:p>
        </w:tc>
        <w:tc>
          <w:tcPr>
            <w:tcW w:w="2843"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205C21" w14:textId="77777777" w:rsidR="002E5300" w:rsidRPr="00A07309" w:rsidRDefault="002E5300" w:rsidP="00BB76B6">
            <w:pPr>
              <w:jc w:val="left"/>
              <w:rPr>
                <w:color w:val="000000"/>
              </w:rPr>
            </w:pPr>
            <w:r w:rsidRPr="00A07309">
              <w:rPr>
                <w:color w:val="000000"/>
              </w:rPr>
              <w:t>Теория «сильной личности» и ее опровержение в романе.</w:t>
            </w:r>
            <w:r>
              <w:rPr>
                <w:color w:val="000000"/>
              </w:rPr>
              <w:t xml:space="preserve"> </w:t>
            </w:r>
          </w:p>
        </w:tc>
        <w:tc>
          <w:tcPr>
            <w:tcW w:w="6229" w:type="dxa"/>
            <w:gridSpan w:val="2"/>
            <w:vMerge/>
            <w:tcBorders>
              <w:top w:val="single" w:sz="4" w:space="0" w:color="auto"/>
              <w:left w:val="single" w:sz="4" w:space="0" w:color="auto"/>
              <w:bottom w:val="single" w:sz="4" w:space="0" w:color="auto"/>
              <w:right w:val="single" w:sz="4" w:space="0" w:color="auto"/>
            </w:tcBorders>
            <w:shd w:val="clear" w:color="auto" w:fill="auto"/>
            <w:hideMark/>
          </w:tcPr>
          <w:p w14:paraId="7D7B1EF3" w14:textId="77777777" w:rsidR="002E5300" w:rsidRPr="00A07309" w:rsidRDefault="002E5300" w:rsidP="00BB76B6">
            <w:pPr>
              <w:jc w:val="left"/>
              <w:rPr>
                <w:color w:val="000000"/>
              </w:rPr>
            </w:pPr>
          </w:p>
        </w:tc>
        <w:tc>
          <w:tcPr>
            <w:tcW w:w="709" w:type="dxa"/>
            <w:tcBorders>
              <w:top w:val="nil"/>
              <w:left w:val="single" w:sz="4" w:space="0" w:color="auto"/>
              <w:bottom w:val="single" w:sz="8" w:space="0" w:color="auto"/>
              <w:right w:val="single" w:sz="8" w:space="0" w:color="auto"/>
            </w:tcBorders>
            <w:shd w:val="clear" w:color="auto" w:fill="auto"/>
            <w:hideMark/>
          </w:tcPr>
          <w:p w14:paraId="775F3C9F" w14:textId="77777777" w:rsidR="002E5300" w:rsidRPr="00A07309" w:rsidRDefault="002E5300" w:rsidP="00BB76B6">
            <w:pPr>
              <w:rPr>
                <w:color w:val="000000"/>
              </w:rPr>
            </w:pPr>
            <w:r>
              <w:rPr>
                <w:color w:val="000000"/>
              </w:rPr>
              <w:t>1</w:t>
            </w:r>
          </w:p>
        </w:tc>
        <w:tc>
          <w:tcPr>
            <w:tcW w:w="709" w:type="dxa"/>
            <w:tcBorders>
              <w:top w:val="nil"/>
              <w:left w:val="nil"/>
              <w:bottom w:val="single" w:sz="8" w:space="0" w:color="auto"/>
              <w:right w:val="single" w:sz="8" w:space="0" w:color="auto"/>
            </w:tcBorders>
            <w:shd w:val="clear" w:color="auto" w:fill="auto"/>
            <w:hideMark/>
          </w:tcPr>
          <w:p w14:paraId="1BA592C7" w14:textId="77777777" w:rsidR="002E5300" w:rsidRPr="00A07309" w:rsidRDefault="002E5300" w:rsidP="00BB76B6">
            <w:pPr>
              <w:rPr>
                <w:color w:val="000000"/>
              </w:rPr>
            </w:pPr>
          </w:p>
        </w:tc>
        <w:tc>
          <w:tcPr>
            <w:tcW w:w="567" w:type="dxa"/>
            <w:tcBorders>
              <w:top w:val="nil"/>
              <w:left w:val="nil"/>
              <w:bottom w:val="single" w:sz="8" w:space="0" w:color="auto"/>
              <w:right w:val="nil"/>
            </w:tcBorders>
          </w:tcPr>
          <w:p w14:paraId="39FCAF3D" w14:textId="77777777" w:rsidR="002E5300" w:rsidRDefault="00682951" w:rsidP="00BB76B6">
            <w:pPr>
              <w:rPr>
                <w:color w:val="000000"/>
              </w:rPr>
            </w:pPr>
            <w:r>
              <w:rPr>
                <w:color w:val="000000"/>
              </w:rPr>
              <w:t>1</w:t>
            </w:r>
          </w:p>
        </w:tc>
        <w:tc>
          <w:tcPr>
            <w:tcW w:w="708" w:type="dxa"/>
            <w:tcBorders>
              <w:top w:val="nil"/>
              <w:left w:val="nil"/>
              <w:bottom w:val="single" w:sz="8" w:space="0" w:color="auto"/>
              <w:right w:val="single" w:sz="8" w:space="0" w:color="auto"/>
            </w:tcBorders>
            <w:shd w:val="clear" w:color="auto" w:fill="auto"/>
          </w:tcPr>
          <w:p w14:paraId="2DDB93EC" w14:textId="77777777" w:rsidR="002E5300" w:rsidRPr="00A07309" w:rsidRDefault="002E5300" w:rsidP="00BB76B6">
            <w:pPr>
              <w:rPr>
                <w:color w:val="000000"/>
              </w:rPr>
            </w:pPr>
          </w:p>
        </w:tc>
        <w:tc>
          <w:tcPr>
            <w:tcW w:w="709" w:type="dxa"/>
            <w:tcBorders>
              <w:top w:val="nil"/>
              <w:left w:val="nil"/>
              <w:bottom w:val="single" w:sz="8" w:space="0" w:color="auto"/>
              <w:right w:val="nil"/>
            </w:tcBorders>
          </w:tcPr>
          <w:p w14:paraId="5BC699A0" w14:textId="77777777" w:rsidR="002E5300" w:rsidRPr="00EF3A4B" w:rsidRDefault="002E5300" w:rsidP="00BB76B6">
            <w:pPr>
              <w:rPr>
                <w:sz w:val="22"/>
                <w:szCs w:val="22"/>
              </w:rPr>
            </w:pPr>
          </w:p>
        </w:tc>
        <w:tc>
          <w:tcPr>
            <w:tcW w:w="1134" w:type="dxa"/>
            <w:tcBorders>
              <w:top w:val="nil"/>
              <w:left w:val="nil"/>
              <w:bottom w:val="single" w:sz="8" w:space="0" w:color="auto"/>
              <w:right w:val="single" w:sz="8" w:space="0" w:color="auto"/>
            </w:tcBorders>
            <w:shd w:val="clear" w:color="auto" w:fill="auto"/>
            <w:hideMark/>
          </w:tcPr>
          <w:p w14:paraId="6D00879B" w14:textId="77777777" w:rsidR="002E5300" w:rsidRPr="00EF3A4B" w:rsidRDefault="00762B6A" w:rsidP="00BB76B6">
            <w:pPr>
              <w:rPr>
                <w:sz w:val="22"/>
                <w:szCs w:val="22"/>
              </w:rPr>
            </w:pPr>
            <w:r w:rsidRPr="00EF3A4B">
              <w:rPr>
                <w:sz w:val="22"/>
                <w:szCs w:val="22"/>
              </w:rPr>
              <w:t>ОК2, ОК5, ОК6</w:t>
            </w:r>
          </w:p>
        </w:tc>
        <w:tc>
          <w:tcPr>
            <w:tcW w:w="1418" w:type="dxa"/>
            <w:tcBorders>
              <w:top w:val="nil"/>
              <w:left w:val="nil"/>
              <w:bottom w:val="single" w:sz="8" w:space="0" w:color="auto"/>
              <w:right w:val="single" w:sz="8" w:space="0" w:color="auto"/>
            </w:tcBorders>
            <w:shd w:val="clear" w:color="auto" w:fill="auto"/>
            <w:hideMark/>
          </w:tcPr>
          <w:p w14:paraId="485F4882" w14:textId="77777777" w:rsidR="002E5300" w:rsidRPr="00EF3A4B" w:rsidRDefault="00762B6A" w:rsidP="00BB76B6">
            <w:pPr>
              <w:rPr>
                <w:sz w:val="22"/>
                <w:szCs w:val="22"/>
              </w:rPr>
            </w:pPr>
            <w:r w:rsidRPr="00EF3A4B">
              <w:rPr>
                <w:sz w:val="22"/>
                <w:szCs w:val="22"/>
              </w:rPr>
              <w:t>ЛР7, ЛР8, ЛР</w:t>
            </w:r>
            <w:r>
              <w:rPr>
                <w:sz w:val="22"/>
                <w:szCs w:val="22"/>
              </w:rPr>
              <w:t>10, М4, М3, М5, М9, П2</w:t>
            </w:r>
            <w:r w:rsidRPr="00EF3A4B">
              <w:rPr>
                <w:sz w:val="22"/>
                <w:szCs w:val="22"/>
              </w:rPr>
              <w:t>, П3, П4, П5, П7, П9</w:t>
            </w:r>
          </w:p>
        </w:tc>
      </w:tr>
      <w:tr w:rsidR="002E5300" w:rsidRPr="00A07309" w14:paraId="1C196896" w14:textId="77777777" w:rsidTr="0052500F">
        <w:trPr>
          <w:gridAfter w:val="1"/>
          <w:wAfter w:w="141" w:type="dxa"/>
          <w:trHeight w:val="300"/>
        </w:trPr>
        <w:tc>
          <w:tcPr>
            <w:tcW w:w="724" w:type="dxa"/>
            <w:tcBorders>
              <w:top w:val="nil"/>
              <w:left w:val="single" w:sz="8" w:space="0" w:color="auto"/>
              <w:bottom w:val="single" w:sz="8" w:space="0" w:color="auto"/>
              <w:right w:val="single" w:sz="4" w:space="0" w:color="auto"/>
            </w:tcBorders>
            <w:shd w:val="clear" w:color="auto" w:fill="auto"/>
            <w:hideMark/>
          </w:tcPr>
          <w:p w14:paraId="25B4433A" w14:textId="77777777" w:rsidR="002E5300" w:rsidRPr="00A07309" w:rsidRDefault="002E5300" w:rsidP="00BB76B6">
            <w:pPr>
              <w:rPr>
                <w:color w:val="000000"/>
              </w:rPr>
            </w:pPr>
            <w:r>
              <w:rPr>
                <w:color w:val="000000"/>
              </w:rPr>
              <w:t>39-40</w:t>
            </w:r>
          </w:p>
        </w:tc>
        <w:tc>
          <w:tcPr>
            <w:tcW w:w="2843" w:type="dxa"/>
            <w:gridSpan w:val="3"/>
            <w:tcBorders>
              <w:top w:val="single" w:sz="4" w:space="0" w:color="auto"/>
              <w:left w:val="nil"/>
              <w:bottom w:val="single" w:sz="8" w:space="0" w:color="auto"/>
              <w:right w:val="single" w:sz="4" w:space="0" w:color="auto"/>
            </w:tcBorders>
            <w:shd w:val="clear" w:color="auto" w:fill="auto"/>
            <w:hideMark/>
          </w:tcPr>
          <w:p w14:paraId="0F83E12A" w14:textId="77777777" w:rsidR="002E5300" w:rsidRPr="00A07309" w:rsidRDefault="002E5300" w:rsidP="00BB76B6">
            <w:pPr>
              <w:jc w:val="left"/>
              <w:rPr>
                <w:color w:val="000000"/>
              </w:rPr>
            </w:pPr>
            <w:r w:rsidRPr="00A07309">
              <w:rPr>
                <w:color w:val="000000"/>
              </w:rPr>
              <w:t>Эволюция идеи «двойничества».</w:t>
            </w:r>
            <w:r>
              <w:rPr>
                <w:color w:val="000000"/>
              </w:rPr>
              <w:t xml:space="preserve"> </w:t>
            </w:r>
          </w:p>
        </w:tc>
        <w:tc>
          <w:tcPr>
            <w:tcW w:w="6229" w:type="dxa"/>
            <w:gridSpan w:val="2"/>
            <w:vMerge/>
            <w:tcBorders>
              <w:top w:val="single" w:sz="4" w:space="0" w:color="auto"/>
              <w:left w:val="single" w:sz="4" w:space="0" w:color="auto"/>
              <w:bottom w:val="single" w:sz="4" w:space="0" w:color="auto"/>
              <w:right w:val="single" w:sz="4" w:space="0" w:color="auto"/>
            </w:tcBorders>
            <w:shd w:val="clear" w:color="auto" w:fill="auto"/>
            <w:hideMark/>
          </w:tcPr>
          <w:p w14:paraId="5161BA9C" w14:textId="77777777" w:rsidR="002E5300" w:rsidRPr="00A07309" w:rsidRDefault="002E5300" w:rsidP="00BB76B6">
            <w:pPr>
              <w:jc w:val="left"/>
              <w:rPr>
                <w:color w:val="000000"/>
              </w:rPr>
            </w:pPr>
          </w:p>
        </w:tc>
        <w:tc>
          <w:tcPr>
            <w:tcW w:w="709" w:type="dxa"/>
            <w:tcBorders>
              <w:top w:val="nil"/>
              <w:left w:val="single" w:sz="4" w:space="0" w:color="auto"/>
              <w:bottom w:val="single" w:sz="8" w:space="0" w:color="auto"/>
              <w:right w:val="single" w:sz="8" w:space="0" w:color="auto"/>
            </w:tcBorders>
            <w:shd w:val="clear" w:color="auto" w:fill="auto"/>
            <w:hideMark/>
          </w:tcPr>
          <w:p w14:paraId="2D40CEE9" w14:textId="77777777" w:rsidR="002E5300" w:rsidRPr="00A07309" w:rsidRDefault="002E5300" w:rsidP="00BB76B6">
            <w:pPr>
              <w:rPr>
                <w:color w:val="000000"/>
              </w:rPr>
            </w:pPr>
            <w:r>
              <w:rPr>
                <w:color w:val="000000"/>
              </w:rPr>
              <w:t>2</w:t>
            </w:r>
          </w:p>
        </w:tc>
        <w:tc>
          <w:tcPr>
            <w:tcW w:w="709" w:type="dxa"/>
            <w:tcBorders>
              <w:top w:val="nil"/>
              <w:left w:val="nil"/>
              <w:bottom w:val="single" w:sz="8" w:space="0" w:color="auto"/>
              <w:right w:val="single" w:sz="8" w:space="0" w:color="auto"/>
            </w:tcBorders>
            <w:shd w:val="clear" w:color="auto" w:fill="auto"/>
            <w:hideMark/>
          </w:tcPr>
          <w:p w14:paraId="2A4E8B20" w14:textId="77777777" w:rsidR="002E5300" w:rsidRPr="00A07309" w:rsidRDefault="002E5300" w:rsidP="00BB76B6">
            <w:pPr>
              <w:rPr>
                <w:color w:val="000000"/>
              </w:rPr>
            </w:pPr>
            <w:r w:rsidRPr="00A07309">
              <w:rPr>
                <w:color w:val="000000"/>
              </w:rPr>
              <w:t> </w:t>
            </w:r>
          </w:p>
        </w:tc>
        <w:tc>
          <w:tcPr>
            <w:tcW w:w="567" w:type="dxa"/>
            <w:tcBorders>
              <w:top w:val="nil"/>
              <w:left w:val="nil"/>
              <w:bottom w:val="single" w:sz="8" w:space="0" w:color="auto"/>
              <w:right w:val="nil"/>
            </w:tcBorders>
          </w:tcPr>
          <w:p w14:paraId="223C133C" w14:textId="77777777" w:rsidR="002E5300" w:rsidRDefault="00682951" w:rsidP="00BB76B6">
            <w:pPr>
              <w:rPr>
                <w:color w:val="000000"/>
              </w:rPr>
            </w:pPr>
            <w:r>
              <w:rPr>
                <w:color w:val="000000"/>
              </w:rPr>
              <w:t>2</w:t>
            </w:r>
          </w:p>
        </w:tc>
        <w:tc>
          <w:tcPr>
            <w:tcW w:w="708" w:type="dxa"/>
            <w:tcBorders>
              <w:top w:val="nil"/>
              <w:left w:val="nil"/>
              <w:bottom w:val="single" w:sz="8" w:space="0" w:color="auto"/>
              <w:right w:val="single" w:sz="8" w:space="0" w:color="auto"/>
            </w:tcBorders>
            <w:shd w:val="clear" w:color="auto" w:fill="auto"/>
          </w:tcPr>
          <w:p w14:paraId="75BA98A5" w14:textId="77777777" w:rsidR="002E5300" w:rsidRPr="00A07309" w:rsidRDefault="002E5300" w:rsidP="00BB76B6">
            <w:pPr>
              <w:rPr>
                <w:color w:val="000000"/>
              </w:rPr>
            </w:pPr>
          </w:p>
        </w:tc>
        <w:tc>
          <w:tcPr>
            <w:tcW w:w="709" w:type="dxa"/>
            <w:tcBorders>
              <w:top w:val="nil"/>
              <w:left w:val="nil"/>
              <w:bottom w:val="single" w:sz="8" w:space="0" w:color="auto"/>
              <w:right w:val="nil"/>
            </w:tcBorders>
          </w:tcPr>
          <w:p w14:paraId="127EE675" w14:textId="77777777" w:rsidR="002E5300" w:rsidRPr="00EF3A4B" w:rsidRDefault="002E5300" w:rsidP="00BB76B6">
            <w:pPr>
              <w:rPr>
                <w:sz w:val="22"/>
                <w:szCs w:val="22"/>
              </w:rPr>
            </w:pPr>
          </w:p>
        </w:tc>
        <w:tc>
          <w:tcPr>
            <w:tcW w:w="1134" w:type="dxa"/>
            <w:tcBorders>
              <w:top w:val="nil"/>
              <w:left w:val="nil"/>
              <w:bottom w:val="single" w:sz="8" w:space="0" w:color="auto"/>
              <w:right w:val="single" w:sz="8" w:space="0" w:color="auto"/>
            </w:tcBorders>
            <w:shd w:val="clear" w:color="auto" w:fill="auto"/>
            <w:hideMark/>
          </w:tcPr>
          <w:p w14:paraId="295BDB5D" w14:textId="77777777" w:rsidR="002E5300" w:rsidRPr="00EF3A4B" w:rsidRDefault="00762B6A" w:rsidP="00BB76B6">
            <w:pPr>
              <w:rPr>
                <w:sz w:val="22"/>
                <w:szCs w:val="22"/>
              </w:rPr>
            </w:pPr>
            <w:r w:rsidRPr="00EF3A4B">
              <w:rPr>
                <w:sz w:val="22"/>
                <w:szCs w:val="22"/>
              </w:rPr>
              <w:t>ОК2, ОК5, ОК6</w:t>
            </w:r>
          </w:p>
        </w:tc>
        <w:tc>
          <w:tcPr>
            <w:tcW w:w="1418" w:type="dxa"/>
            <w:tcBorders>
              <w:top w:val="nil"/>
              <w:left w:val="nil"/>
              <w:bottom w:val="single" w:sz="8" w:space="0" w:color="auto"/>
              <w:right w:val="single" w:sz="8" w:space="0" w:color="auto"/>
            </w:tcBorders>
            <w:shd w:val="clear" w:color="auto" w:fill="auto"/>
            <w:hideMark/>
          </w:tcPr>
          <w:p w14:paraId="43FB55DA" w14:textId="77777777" w:rsidR="002E5300" w:rsidRPr="00EF3A4B" w:rsidRDefault="00762B6A" w:rsidP="00BB76B6">
            <w:pPr>
              <w:rPr>
                <w:sz w:val="22"/>
                <w:szCs w:val="22"/>
              </w:rPr>
            </w:pPr>
            <w:r w:rsidRPr="00EF3A4B">
              <w:rPr>
                <w:sz w:val="22"/>
                <w:szCs w:val="22"/>
              </w:rPr>
              <w:t>ЛР7, ЛР8, ЛР10, М4, М3, М5, М9, П», П3, П4, П5, П7, П9</w:t>
            </w:r>
          </w:p>
        </w:tc>
      </w:tr>
      <w:tr w:rsidR="002E5300" w:rsidRPr="00A07309" w14:paraId="274E6455" w14:textId="77777777" w:rsidTr="0052500F">
        <w:trPr>
          <w:gridAfter w:val="1"/>
          <w:wAfter w:w="141" w:type="dxa"/>
          <w:trHeight w:val="300"/>
        </w:trPr>
        <w:tc>
          <w:tcPr>
            <w:tcW w:w="724" w:type="dxa"/>
            <w:tcBorders>
              <w:top w:val="nil"/>
              <w:left w:val="single" w:sz="8" w:space="0" w:color="auto"/>
              <w:bottom w:val="single" w:sz="8" w:space="0" w:color="auto"/>
              <w:right w:val="single" w:sz="8" w:space="0" w:color="auto"/>
            </w:tcBorders>
            <w:shd w:val="clear" w:color="auto" w:fill="auto"/>
          </w:tcPr>
          <w:p w14:paraId="15CDF48C" w14:textId="77777777" w:rsidR="002E5300" w:rsidRDefault="002E5300" w:rsidP="00BB76B6">
            <w:pPr>
              <w:rPr>
                <w:color w:val="000000"/>
              </w:rPr>
            </w:pPr>
            <w:r>
              <w:rPr>
                <w:color w:val="000000"/>
              </w:rPr>
              <w:t>41</w:t>
            </w:r>
          </w:p>
        </w:tc>
        <w:tc>
          <w:tcPr>
            <w:tcW w:w="2843" w:type="dxa"/>
            <w:gridSpan w:val="3"/>
            <w:tcBorders>
              <w:top w:val="nil"/>
              <w:left w:val="single" w:sz="4" w:space="0" w:color="auto"/>
              <w:bottom w:val="single" w:sz="8" w:space="0" w:color="auto"/>
              <w:right w:val="single" w:sz="8" w:space="0" w:color="auto"/>
            </w:tcBorders>
            <w:shd w:val="clear" w:color="auto" w:fill="auto"/>
          </w:tcPr>
          <w:p w14:paraId="192B5F3A" w14:textId="77777777" w:rsidR="002E5300" w:rsidRPr="00A07309" w:rsidRDefault="002E5300" w:rsidP="00BB76B6">
            <w:pPr>
              <w:jc w:val="left"/>
              <w:rPr>
                <w:color w:val="000000"/>
              </w:rPr>
            </w:pPr>
            <w:r w:rsidRPr="00A07309">
              <w:rPr>
                <w:color w:val="000000"/>
              </w:rPr>
              <w:t xml:space="preserve">Л.Н. Толстой Жизненный и творческий </w:t>
            </w:r>
            <w:r>
              <w:rPr>
                <w:color w:val="000000"/>
              </w:rPr>
              <w:t xml:space="preserve">путь. </w:t>
            </w:r>
            <w:r>
              <w:rPr>
                <w:color w:val="000000"/>
              </w:rPr>
              <w:lastRenderedPageBreak/>
              <w:t>Духовные искания писателя</w:t>
            </w:r>
          </w:p>
        </w:tc>
        <w:tc>
          <w:tcPr>
            <w:tcW w:w="6229" w:type="dxa"/>
            <w:gridSpan w:val="2"/>
            <w:tcBorders>
              <w:top w:val="single" w:sz="4" w:space="0" w:color="auto"/>
              <w:left w:val="single" w:sz="4" w:space="0" w:color="auto"/>
              <w:bottom w:val="single" w:sz="4" w:space="0" w:color="auto"/>
              <w:right w:val="single" w:sz="4" w:space="0" w:color="auto"/>
            </w:tcBorders>
            <w:shd w:val="clear" w:color="auto" w:fill="auto"/>
          </w:tcPr>
          <w:p w14:paraId="2FF0E8AC" w14:textId="77777777" w:rsidR="002E5300" w:rsidRPr="00A07309" w:rsidRDefault="002E5300" w:rsidP="00BB76B6">
            <w:pPr>
              <w:jc w:val="left"/>
              <w:rPr>
                <w:color w:val="000000"/>
              </w:rPr>
            </w:pPr>
            <w:r w:rsidRPr="00A07309">
              <w:rPr>
                <w:color w:val="000000"/>
              </w:rPr>
              <w:lastRenderedPageBreak/>
              <w:t xml:space="preserve">Л.Н. Толстой Жизненный и творческий </w:t>
            </w:r>
            <w:r>
              <w:rPr>
                <w:color w:val="000000"/>
              </w:rPr>
              <w:t>путь. Духовные искания писателя</w:t>
            </w:r>
          </w:p>
        </w:tc>
        <w:tc>
          <w:tcPr>
            <w:tcW w:w="709" w:type="dxa"/>
            <w:tcBorders>
              <w:top w:val="nil"/>
              <w:left w:val="single" w:sz="4" w:space="0" w:color="auto"/>
              <w:bottom w:val="single" w:sz="8" w:space="0" w:color="auto"/>
              <w:right w:val="single" w:sz="8" w:space="0" w:color="auto"/>
            </w:tcBorders>
            <w:shd w:val="clear" w:color="auto" w:fill="auto"/>
          </w:tcPr>
          <w:p w14:paraId="481AD597" w14:textId="77777777" w:rsidR="002E5300" w:rsidRDefault="002E5300" w:rsidP="00BB76B6">
            <w:pPr>
              <w:rPr>
                <w:color w:val="000000"/>
              </w:rPr>
            </w:pPr>
            <w:r>
              <w:rPr>
                <w:color w:val="000000"/>
              </w:rPr>
              <w:t>1</w:t>
            </w:r>
          </w:p>
        </w:tc>
        <w:tc>
          <w:tcPr>
            <w:tcW w:w="709" w:type="dxa"/>
            <w:tcBorders>
              <w:top w:val="nil"/>
              <w:left w:val="nil"/>
              <w:bottom w:val="single" w:sz="8" w:space="0" w:color="auto"/>
              <w:right w:val="single" w:sz="8" w:space="0" w:color="auto"/>
            </w:tcBorders>
            <w:shd w:val="clear" w:color="auto" w:fill="auto"/>
          </w:tcPr>
          <w:p w14:paraId="4880EA28" w14:textId="77777777" w:rsidR="002E5300" w:rsidRPr="00A07309" w:rsidRDefault="002E5300" w:rsidP="00BB76B6">
            <w:pPr>
              <w:rPr>
                <w:color w:val="000000"/>
              </w:rPr>
            </w:pPr>
          </w:p>
        </w:tc>
        <w:tc>
          <w:tcPr>
            <w:tcW w:w="567" w:type="dxa"/>
            <w:tcBorders>
              <w:top w:val="nil"/>
              <w:left w:val="nil"/>
              <w:bottom w:val="single" w:sz="8" w:space="0" w:color="auto"/>
              <w:right w:val="nil"/>
            </w:tcBorders>
          </w:tcPr>
          <w:p w14:paraId="14A3D461" w14:textId="77777777" w:rsidR="002E5300" w:rsidRDefault="00682951" w:rsidP="00BB76B6">
            <w:pPr>
              <w:rPr>
                <w:color w:val="000000"/>
              </w:rPr>
            </w:pPr>
            <w:r>
              <w:rPr>
                <w:color w:val="000000"/>
              </w:rPr>
              <w:t>1</w:t>
            </w:r>
          </w:p>
        </w:tc>
        <w:tc>
          <w:tcPr>
            <w:tcW w:w="708" w:type="dxa"/>
            <w:tcBorders>
              <w:top w:val="nil"/>
              <w:left w:val="nil"/>
              <w:bottom w:val="single" w:sz="8" w:space="0" w:color="auto"/>
              <w:right w:val="single" w:sz="8" w:space="0" w:color="auto"/>
            </w:tcBorders>
            <w:shd w:val="clear" w:color="auto" w:fill="auto"/>
          </w:tcPr>
          <w:p w14:paraId="6C174A87" w14:textId="77777777" w:rsidR="002E5300" w:rsidRDefault="002E5300" w:rsidP="00BB76B6">
            <w:pPr>
              <w:rPr>
                <w:color w:val="000000"/>
              </w:rPr>
            </w:pPr>
          </w:p>
        </w:tc>
        <w:tc>
          <w:tcPr>
            <w:tcW w:w="709" w:type="dxa"/>
            <w:tcBorders>
              <w:top w:val="nil"/>
              <w:left w:val="nil"/>
              <w:bottom w:val="single" w:sz="8" w:space="0" w:color="auto"/>
              <w:right w:val="nil"/>
            </w:tcBorders>
          </w:tcPr>
          <w:p w14:paraId="54930D36" w14:textId="77777777" w:rsidR="002E5300" w:rsidRPr="00EF3A4B" w:rsidRDefault="002E5300" w:rsidP="00BB76B6">
            <w:pPr>
              <w:rPr>
                <w:sz w:val="22"/>
                <w:szCs w:val="22"/>
              </w:rPr>
            </w:pPr>
          </w:p>
        </w:tc>
        <w:tc>
          <w:tcPr>
            <w:tcW w:w="1134" w:type="dxa"/>
            <w:tcBorders>
              <w:top w:val="nil"/>
              <w:left w:val="nil"/>
              <w:bottom w:val="single" w:sz="8" w:space="0" w:color="auto"/>
              <w:right w:val="single" w:sz="8" w:space="0" w:color="auto"/>
            </w:tcBorders>
            <w:shd w:val="clear" w:color="auto" w:fill="auto"/>
          </w:tcPr>
          <w:p w14:paraId="286EA750" w14:textId="77777777" w:rsidR="002E5300" w:rsidRPr="00EF3A4B" w:rsidRDefault="00762B6A" w:rsidP="00BB76B6">
            <w:pPr>
              <w:rPr>
                <w:sz w:val="22"/>
                <w:szCs w:val="22"/>
              </w:rPr>
            </w:pPr>
            <w:r w:rsidRPr="00EF3A4B">
              <w:rPr>
                <w:sz w:val="22"/>
                <w:szCs w:val="22"/>
              </w:rPr>
              <w:t>ОК2, ОК3, ОК4, ОК5</w:t>
            </w:r>
          </w:p>
        </w:tc>
        <w:tc>
          <w:tcPr>
            <w:tcW w:w="1418" w:type="dxa"/>
            <w:tcBorders>
              <w:top w:val="nil"/>
              <w:left w:val="nil"/>
              <w:bottom w:val="single" w:sz="8" w:space="0" w:color="auto"/>
              <w:right w:val="single" w:sz="8" w:space="0" w:color="auto"/>
            </w:tcBorders>
            <w:shd w:val="clear" w:color="auto" w:fill="auto"/>
          </w:tcPr>
          <w:p w14:paraId="3815619C" w14:textId="77777777" w:rsidR="002E5300" w:rsidRPr="00EF3A4B" w:rsidRDefault="00762B6A" w:rsidP="00BB76B6">
            <w:pPr>
              <w:rPr>
                <w:sz w:val="22"/>
                <w:szCs w:val="22"/>
              </w:rPr>
            </w:pPr>
            <w:r w:rsidRPr="00EF3A4B">
              <w:rPr>
                <w:sz w:val="22"/>
                <w:szCs w:val="22"/>
              </w:rPr>
              <w:t>М5, ЛР4, ЛР5, ЛР8, П1, П9, П2, П3, П4</w:t>
            </w:r>
          </w:p>
        </w:tc>
      </w:tr>
      <w:tr w:rsidR="002E5300" w:rsidRPr="00EF3A4B" w14:paraId="78BF67D3" w14:textId="77777777" w:rsidTr="0052500F">
        <w:trPr>
          <w:gridAfter w:val="1"/>
          <w:wAfter w:w="141" w:type="dxa"/>
          <w:trHeight w:val="300"/>
        </w:trPr>
        <w:tc>
          <w:tcPr>
            <w:tcW w:w="9788" w:type="dxa"/>
            <w:gridSpan w:val="5"/>
            <w:tcBorders>
              <w:top w:val="nil"/>
              <w:left w:val="single" w:sz="8" w:space="0" w:color="auto"/>
              <w:bottom w:val="single" w:sz="8" w:space="0" w:color="auto"/>
              <w:right w:val="single" w:sz="4" w:space="0" w:color="auto"/>
            </w:tcBorders>
            <w:shd w:val="clear" w:color="auto" w:fill="auto"/>
            <w:hideMark/>
          </w:tcPr>
          <w:p w14:paraId="056BCF5F" w14:textId="77777777" w:rsidR="002E5300" w:rsidRPr="00A07309" w:rsidRDefault="002E5300" w:rsidP="00BB76B6">
            <w:pPr>
              <w:jc w:val="left"/>
              <w:rPr>
                <w:color w:val="000000"/>
              </w:rPr>
            </w:pPr>
            <w:r w:rsidRPr="0055207D">
              <w:rPr>
                <w:b/>
                <w:bCs/>
                <w:iCs/>
                <w:color w:val="000000"/>
              </w:rPr>
              <w:t xml:space="preserve">Самостоятельная работа обучающегося. </w:t>
            </w:r>
            <w:r w:rsidRPr="0055207D">
              <w:rPr>
                <w:bCs/>
                <w:iCs/>
                <w:color w:val="000000"/>
              </w:rPr>
              <w:t>Выполнение домашних заданий в виде доклада. Роман Ф.М. Достоевского «Преступление и наказание», постановка и решение в нем проблем нравственного выбора и ответственности человека за судьбы мира. Раскольников и его теория преступления. Сущность «наказания» заблудшей личности и ее путь к духовному возрождению в романе Ф.М. Достоевского «Преступление и наказание»</w:t>
            </w:r>
          </w:p>
        </w:tc>
        <w:tc>
          <w:tcPr>
            <w:tcW w:w="717" w:type="dxa"/>
            <w:gridSpan w:val="2"/>
            <w:tcBorders>
              <w:top w:val="nil"/>
              <w:left w:val="nil"/>
              <w:bottom w:val="single" w:sz="8" w:space="0" w:color="auto"/>
              <w:right w:val="single" w:sz="4" w:space="0" w:color="auto"/>
            </w:tcBorders>
            <w:shd w:val="clear" w:color="auto" w:fill="auto"/>
            <w:hideMark/>
          </w:tcPr>
          <w:p w14:paraId="13FF35B9" w14:textId="77777777" w:rsidR="002E5300" w:rsidRDefault="002E5300" w:rsidP="00BB76B6">
            <w:pPr>
              <w:rPr>
                <w:color w:val="000000"/>
              </w:rPr>
            </w:pPr>
            <w:r>
              <w:rPr>
                <w:color w:val="000000"/>
              </w:rPr>
              <w:t>3</w:t>
            </w:r>
          </w:p>
        </w:tc>
        <w:tc>
          <w:tcPr>
            <w:tcW w:w="709" w:type="dxa"/>
            <w:tcBorders>
              <w:top w:val="nil"/>
              <w:left w:val="nil"/>
              <w:bottom w:val="single" w:sz="8" w:space="0" w:color="auto"/>
              <w:right w:val="single" w:sz="8" w:space="0" w:color="auto"/>
            </w:tcBorders>
            <w:shd w:val="clear" w:color="auto" w:fill="auto"/>
            <w:hideMark/>
          </w:tcPr>
          <w:p w14:paraId="40BCB540" w14:textId="77777777" w:rsidR="002E5300" w:rsidRPr="00A07309" w:rsidRDefault="002E5300" w:rsidP="00BB76B6">
            <w:pPr>
              <w:rPr>
                <w:color w:val="000000"/>
              </w:rPr>
            </w:pPr>
            <w:r>
              <w:rPr>
                <w:color w:val="000000"/>
              </w:rPr>
              <w:t>3</w:t>
            </w:r>
          </w:p>
        </w:tc>
        <w:tc>
          <w:tcPr>
            <w:tcW w:w="567" w:type="dxa"/>
            <w:tcBorders>
              <w:top w:val="nil"/>
              <w:left w:val="nil"/>
              <w:bottom w:val="single" w:sz="8" w:space="0" w:color="auto"/>
              <w:right w:val="nil"/>
            </w:tcBorders>
          </w:tcPr>
          <w:p w14:paraId="22823730" w14:textId="77777777" w:rsidR="002E5300" w:rsidRDefault="00682951" w:rsidP="00BB76B6">
            <w:pPr>
              <w:rPr>
                <w:color w:val="000000"/>
              </w:rPr>
            </w:pPr>
            <w:r>
              <w:rPr>
                <w:color w:val="000000"/>
              </w:rPr>
              <w:t>3</w:t>
            </w:r>
          </w:p>
        </w:tc>
        <w:tc>
          <w:tcPr>
            <w:tcW w:w="708" w:type="dxa"/>
            <w:tcBorders>
              <w:top w:val="nil"/>
              <w:left w:val="nil"/>
              <w:bottom w:val="single" w:sz="8" w:space="0" w:color="auto"/>
              <w:right w:val="single" w:sz="8" w:space="0" w:color="auto"/>
            </w:tcBorders>
            <w:shd w:val="clear" w:color="auto" w:fill="auto"/>
          </w:tcPr>
          <w:p w14:paraId="788BE53B" w14:textId="77777777" w:rsidR="002E5300" w:rsidRDefault="002E5300" w:rsidP="00BB76B6">
            <w:pPr>
              <w:rPr>
                <w:color w:val="000000"/>
              </w:rPr>
            </w:pPr>
          </w:p>
        </w:tc>
        <w:tc>
          <w:tcPr>
            <w:tcW w:w="709" w:type="dxa"/>
            <w:tcBorders>
              <w:top w:val="nil"/>
              <w:left w:val="nil"/>
              <w:bottom w:val="single" w:sz="8" w:space="0" w:color="auto"/>
              <w:right w:val="nil"/>
            </w:tcBorders>
          </w:tcPr>
          <w:p w14:paraId="29E5FC80" w14:textId="77777777" w:rsidR="002E5300" w:rsidRPr="00EF3A4B" w:rsidRDefault="002E5300" w:rsidP="00BB76B6">
            <w:pPr>
              <w:rPr>
                <w:sz w:val="22"/>
                <w:szCs w:val="22"/>
              </w:rPr>
            </w:pPr>
          </w:p>
        </w:tc>
        <w:tc>
          <w:tcPr>
            <w:tcW w:w="1134" w:type="dxa"/>
            <w:tcBorders>
              <w:top w:val="nil"/>
              <w:left w:val="nil"/>
              <w:bottom w:val="single" w:sz="8" w:space="0" w:color="auto"/>
              <w:right w:val="single" w:sz="8" w:space="0" w:color="auto"/>
            </w:tcBorders>
            <w:shd w:val="clear" w:color="auto" w:fill="auto"/>
            <w:hideMark/>
          </w:tcPr>
          <w:p w14:paraId="77147BE9" w14:textId="77777777" w:rsidR="002E5300" w:rsidRPr="00EF3A4B" w:rsidRDefault="00762B6A" w:rsidP="00BB76B6">
            <w:pPr>
              <w:rPr>
                <w:sz w:val="22"/>
                <w:szCs w:val="22"/>
              </w:rPr>
            </w:pPr>
            <w:r w:rsidRPr="00EF3A4B">
              <w:rPr>
                <w:sz w:val="22"/>
                <w:szCs w:val="22"/>
              </w:rPr>
              <w:t>ОК2, ОК3, ОК4, ОК5, ОК8</w:t>
            </w:r>
          </w:p>
        </w:tc>
        <w:tc>
          <w:tcPr>
            <w:tcW w:w="1418" w:type="dxa"/>
            <w:tcBorders>
              <w:top w:val="nil"/>
              <w:left w:val="nil"/>
              <w:bottom w:val="single" w:sz="8" w:space="0" w:color="auto"/>
              <w:right w:val="single" w:sz="8" w:space="0" w:color="auto"/>
            </w:tcBorders>
            <w:shd w:val="clear" w:color="auto" w:fill="auto"/>
            <w:hideMark/>
          </w:tcPr>
          <w:p w14:paraId="67E2896F" w14:textId="77777777" w:rsidR="002E5300" w:rsidRPr="00EF3A4B" w:rsidRDefault="00762B6A" w:rsidP="00BB76B6">
            <w:pPr>
              <w:rPr>
                <w:sz w:val="22"/>
                <w:szCs w:val="22"/>
              </w:rPr>
            </w:pPr>
            <w:r w:rsidRPr="00EF3A4B">
              <w:rPr>
                <w:sz w:val="22"/>
                <w:szCs w:val="22"/>
              </w:rPr>
              <w:t>ЛР5, ЛР8, М1, М4, М5, М7, М9, П1-3, П11</w:t>
            </w:r>
          </w:p>
        </w:tc>
      </w:tr>
      <w:tr w:rsidR="002E5300" w:rsidRPr="00A07309" w14:paraId="2D7BFD3D" w14:textId="77777777" w:rsidTr="0052500F">
        <w:trPr>
          <w:gridAfter w:val="1"/>
          <w:wAfter w:w="141" w:type="dxa"/>
          <w:trHeight w:val="300"/>
        </w:trPr>
        <w:tc>
          <w:tcPr>
            <w:tcW w:w="724" w:type="dxa"/>
            <w:tcBorders>
              <w:top w:val="nil"/>
              <w:left w:val="single" w:sz="8" w:space="0" w:color="auto"/>
              <w:bottom w:val="single" w:sz="8" w:space="0" w:color="auto"/>
              <w:right w:val="single" w:sz="8" w:space="0" w:color="auto"/>
            </w:tcBorders>
            <w:shd w:val="clear" w:color="auto" w:fill="auto"/>
            <w:hideMark/>
          </w:tcPr>
          <w:p w14:paraId="61FEF732" w14:textId="77777777" w:rsidR="002E5300" w:rsidRPr="00A07309" w:rsidRDefault="002E5300" w:rsidP="00993F3D">
            <w:pPr>
              <w:rPr>
                <w:color w:val="000000"/>
              </w:rPr>
            </w:pPr>
            <w:r>
              <w:rPr>
                <w:color w:val="000000"/>
              </w:rPr>
              <w:t>42</w:t>
            </w:r>
          </w:p>
        </w:tc>
        <w:tc>
          <w:tcPr>
            <w:tcW w:w="2843" w:type="dxa"/>
            <w:gridSpan w:val="3"/>
            <w:tcBorders>
              <w:top w:val="nil"/>
              <w:left w:val="nil"/>
              <w:bottom w:val="single" w:sz="8" w:space="0" w:color="auto"/>
              <w:right w:val="single" w:sz="8" w:space="0" w:color="auto"/>
            </w:tcBorders>
            <w:shd w:val="clear" w:color="auto" w:fill="auto"/>
            <w:hideMark/>
          </w:tcPr>
          <w:p w14:paraId="0D5E2896" w14:textId="77777777" w:rsidR="002E5300" w:rsidRPr="00A07309" w:rsidRDefault="002E5300" w:rsidP="00993F3D">
            <w:pPr>
              <w:jc w:val="left"/>
              <w:rPr>
                <w:color w:val="000000"/>
              </w:rPr>
            </w:pPr>
            <w:r w:rsidRPr="00A07309">
              <w:rPr>
                <w:color w:val="000000"/>
              </w:rPr>
              <w:t xml:space="preserve">Роман-эпопея «Война и мир». Жанровое своеобразие. </w:t>
            </w:r>
          </w:p>
        </w:tc>
        <w:tc>
          <w:tcPr>
            <w:tcW w:w="62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047B9C9" w14:textId="77777777" w:rsidR="002E5300" w:rsidRPr="00A07309" w:rsidRDefault="002E5300" w:rsidP="00993F3D">
            <w:pPr>
              <w:jc w:val="left"/>
              <w:rPr>
                <w:color w:val="000000"/>
              </w:rPr>
            </w:pPr>
            <w:r w:rsidRPr="00A07309">
              <w:rPr>
                <w:color w:val="000000"/>
              </w:rPr>
              <w:t>«Севастопольские рассказы». Отражение перелома во взглядах писателя на жизнь в севастопольский период. Проблема истинного и ложного патриотизма в рассказах. Утверждение духовного начала в человеке. Обличение жестокости войны. Особенности поэтики Толстого. Значение «Севастопольских рассказ</w:t>
            </w:r>
            <w:r>
              <w:rPr>
                <w:color w:val="000000"/>
              </w:rPr>
              <w:t>ов» в творчестве Л. Н. Толстого</w:t>
            </w:r>
          </w:p>
        </w:tc>
        <w:tc>
          <w:tcPr>
            <w:tcW w:w="709" w:type="dxa"/>
            <w:tcBorders>
              <w:top w:val="nil"/>
              <w:left w:val="single" w:sz="4" w:space="0" w:color="auto"/>
              <w:bottom w:val="single" w:sz="8" w:space="0" w:color="auto"/>
              <w:right w:val="single" w:sz="8" w:space="0" w:color="auto"/>
            </w:tcBorders>
            <w:shd w:val="clear" w:color="auto" w:fill="auto"/>
            <w:hideMark/>
          </w:tcPr>
          <w:p w14:paraId="0AAF562C" w14:textId="77777777" w:rsidR="002E5300" w:rsidRPr="00A07309" w:rsidRDefault="002E5300" w:rsidP="00993F3D">
            <w:pPr>
              <w:rPr>
                <w:color w:val="000000"/>
              </w:rPr>
            </w:pPr>
            <w:r>
              <w:rPr>
                <w:color w:val="000000"/>
              </w:rPr>
              <w:t>1</w:t>
            </w:r>
          </w:p>
        </w:tc>
        <w:tc>
          <w:tcPr>
            <w:tcW w:w="709" w:type="dxa"/>
            <w:tcBorders>
              <w:top w:val="nil"/>
              <w:left w:val="nil"/>
              <w:bottom w:val="single" w:sz="8" w:space="0" w:color="auto"/>
              <w:right w:val="single" w:sz="8" w:space="0" w:color="auto"/>
            </w:tcBorders>
            <w:shd w:val="clear" w:color="auto" w:fill="auto"/>
            <w:hideMark/>
          </w:tcPr>
          <w:p w14:paraId="03899D18" w14:textId="77777777" w:rsidR="002E5300" w:rsidRPr="00A07309" w:rsidRDefault="002E5300" w:rsidP="00993F3D">
            <w:pPr>
              <w:rPr>
                <w:color w:val="000000"/>
              </w:rPr>
            </w:pPr>
            <w:r w:rsidRPr="00A07309">
              <w:rPr>
                <w:color w:val="000000"/>
              </w:rPr>
              <w:t> </w:t>
            </w:r>
          </w:p>
        </w:tc>
        <w:tc>
          <w:tcPr>
            <w:tcW w:w="567" w:type="dxa"/>
            <w:tcBorders>
              <w:top w:val="nil"/>
              <w:left w:val="nil"/>
              <w:bottom w:val="single" w:sz="8" w:space="0" w:color="auto"/>
              <w:right w:val="nil"/>
            </w:tcBorders>
          </w:tcPr>
          <w:p w14:paraId="515C63A8" w14:textId="77777777" w:rsidR="002E5300" w:rsidRDefault="00682951" w:rsidP="00993F3D">
            <w:pPr>
              <w:rPr>
                <w:color w:val="000000"/>
              </w:rPr>
            </w:pPr>
            <w:r>
              <w:rPr>
                <w:color w:val="000000"/>
              </w:rPr>
              <w:t>1</w:t>
            </w:r>
          </w:p>
        </w:tc>
        <w:tc>
          <w:tcPr>
            <w:tcW w:w="708" w:type="dxa"/>
            <w:tcBorders>
              <w:top w:val="nil"/>
              <w:left w:val="nil"/>
              <w:bottom w:val="single" w:sz="8" w:space="0" w:color="auto"/>
              <w:right w:val="single" w:sz="8" w:space="0" w:color="auto"/>
            </w:tcBorders>
            <w:shd w:val="clear" w:color="auto" w:fill="auto"/>
          </w:tcPr>
          <w:p w14:paraId="6067F7E0" w14:textId="77777777" w:rsidR="002E5300" w:rsidRPr="00A07309" w:rsidRDefault="002E5300" w:rsidP="00993F3D">
            <w:pPr>
              <w:rPr>
                <w:color w:val="000000"/>
              </w:rPr>
            </w:pPr>
          </w:p>
        </w:tc>
        <w:tc>
          <w:tcPr>
            <w:tcW w:w="709" w:type="dxa"/>
            <w:tcBorders>
              <w:top w:val="nil"/>
              <w:left w:val="nil"/>
              <w:bottom w:val="single" w:sz="8" w:space="0" w:color="auto"/>
              <w:right w:val="nil"/>
            </w:tcBorders>
          </w:tcPr>
          <w:p w14:paraId="0F9D3008" w14:textId="77777777" w:rsidR="002E5300" w:rsidRPr="00EF3A4B" w:rsidRDefault="002E5300" w:rsidP="00EF3A4B">
            <w:pPr>
              <w:rPr>
                <w:sz w:val="22"/>
                <w:szCs w:val="22"/>
              </w:rPr>
            </w:pPr>
          </w:p>
        </w:tc>
        <w:tc>
          <w:tcPr>
            <w:tcW w:w="1134" w:type="dxa"/>
            <w:tcBorders>
              <w:top w:val="nil"/>
              <w:left w:val="nil"/>
              <w:bottom w:val="single" w:sz="8" w:space="0" w:color="auto"/>
              <w:right w:val="single" w:sz="8" w:space="0" w:color="auto"/>
            </w:tcBorders>
            <w:shd w:val="clear" w:color="auto" w:fill="auto"/>
            <w:hideMark/>
          </w:tcPr>
          <w:p w14:paraId="1C486CB7" w14:textId="77777777" w:rsidR="002E5300" w:rsidRPr="00EF3A4B" w:rsidRDefault="00762B6A" w:rsidP="00EF3A4B">
            <w:pPr>
              <w:rPr>
                <w:sz w:val="22"/>
                <w:szCs w:val="22"/>
              </w:rPr>
            </w:pPr>
            <w:r w:rsidRPr="00EF3A4B">
              <w:rPr>
                <w:sz w:val="22"/>
                <w:szCs w:val="22"/>
              </w:rPr>
              <w:t>ОК2, ОК5, ОК6</w:t>
            </w:r>
          </w:p>
        </w:tc>
        <w:tc>
          <w:tcPr>
            <w:tcW w:w="1418" w:type="dxa"/>
            <w:tcBorders>
              <w:top w:val="nil"/>
              <w:left w:val="nil"/>
              <w:bottom w:val="single" w:sz="8" w:space="0" w:color="auto"/>
              <w:right w:val="single" w:sz="8" w:space="0" w:color="auto"/>
            </w:tcBorders>
            <w:shd w:val="clear" w:color="auto" w:fill="auto"/>
            <w:hideMark/>
          </w:tcPr>
          <w:p w14:paraId="217F58BD" w14:textId="77777777" w:rsidR="002E5300" w:rsidRPr="00EF3A4B" w:rsidRDefault="00762B6A" w:rsidP="00993F3D">
            <w:pPr>
              <w:rPr>
                <w:sz w:val="22"/>
                <w:szCs w:val="22"/>
              </w:rPr>
            </w:pPr>
            <w:r w:rsidRPr="00EF3A4B">
              <w:rPr>
                <w:sz w:val="22"/>
                <w:szCs w:val="22"/>
              </w:rPr>
              <w:t>ЛР7, ЛР8, ЛР0, ЛР15 М4, М3, М5, М9, П2, П3, П4, П5, П7, П9</w:t>
            </w:r>
          </w:p>
        </w:tc>
      </w:tr>
      <w:tr w:rsidR="002E5300" w:rsidRPr="00A07309" w14:paraId="1967E7DF" w14:textId="77777777" w:rsidTr="0052500F">
        <w:trPr>
          <w:gridAfter w:val="1"/>
          <w:wAfter w:w="141" w:type="dxa"/>
          <w:trHeight w:val="300"/>
        </w:trPr>
        <w:tc>
          <w:tcPr>
            <w:tcW w:w="724" w:type="dxa"/>
            <w:tcBorders>
              <w:top w:val="nil"/>
              <w:left w:val="single" w:sz="8" w:space="0" w:color="auto"/>
              <w:bottom w:val="single" w:sz="8" w:space="0" w:color="auto"/>
              <w:right w:val="single" w:sz="8" w:space="0" w:color="auto"/>
            </w:tcBorders>
            <w:shd w:val="clear" w:color="auto" w:fill="auto"/>
            <w:hideMark/>
          </w:tcPr>
          <w:p w14:paraId="08AED7F1" w14:textId="77777777" w:rsidR="002E5300" w:rsidRPr="00A07309" w:rsidRDefault="002E5300" w:rsidP="00993F3D">
            <w:pPr>
              <w:rPr>
                <w:color w:val="000000"/>
              </w:rPr>
            </w:pPr>
            <w:r>
              <w:rPr>
                <w:color w:val="000000"/>
              </w:rPr>
              <w:t>43-44</w:t>
            </w:r>
          </w:p>
        </w:tc>
        <w:tc>
          <w:tcPr>
            <w:tcW w:w="2843" w:type="dxa"/>
            <w:gridSpan w:val="3"/>
            <w:tcBorders>
              <w:top w:val="nil"/>
              <w:left w:val="nil"/>
              <w:bottom w:val="single" w:sz="8" w:space="0" w:color="auto"/>
              <w:right w:val="single" w:sz="8" w:space="0" w:color="auto"/>
            </w:tcBorders>
            <w:shd w:val="clear" w:color="auto" w:fill="auto"/>
            <w:hideMark/>
          </w:tcPr>
          <w:p w14:paraId="369EF6AB" w14:textId="77777777" w:rsidR="002E5300" w:rsidRPr="00A07309" w:rsidRDefault="002E5300" w:rsidP="00993F3D">
            <w:pPr>
              <w:jc w:val="left"/>
              <w:rPr>
                <w:color w:val="000000"/>
              </w:rPr>
            </w:pPr>
            <w:r>
              <w:rPr>
                <w:color w:val="000000"/>
              </w:rPr>
              <w:t xml:space="preserve">Духовные искания героев романа </w:t>
            </w:r>
          </w:p>
        </w:tc>
        <w:tc>
          <w:tcPr>
            <w:tcW w:w="6229" w:type="dxa"/>
            <w:gridSpan w:val="2"/>
            <w:vMerge w:val="restart"/>
            <w:tcBorders>
              <w:top w:val="single" w:sz="4" w:space="0" w:color="auto"/>
              <w:left w:val="single" w:sz="8" w:space="0" w:color="auto"/>
              <w:bottom w:val="single" w:sz="8" w:space="0" w:color="000000"/>
              <w:right w:val="single" w:sz="8" w:space="0" w:color="auto"/>
            </w:tcBorders>
            <w:shd w:val="clear" w:color="auto" w:fill="auto"/>
            <w:hideMark/>
          </w:tcPr>
          <w:p w14:paraId="0B69C7DB" w14:textId="77777777" w:rsidR="002E5300" w:rsidRPr="00A07309" w:rsidRDefault="002E5300" w:rsidP="00993F3D">
            <w:pPr>
              <w:jc w:val="both"/>
              <w:rPr>
                <w:color w:val="000000"/>
              </w:rPr>
            </w:pPr>
            <w:r w:rsidRPr="00A07309">
              <w:rPr>
                <w:color w:val="000000"/>
              </w:rPr>
              <w:t>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«войны» и «мира». Духовные искания Андрея Болконского, Пьера Безухова, Наташи Ростовой. Авторский идеал семьи. Значение образа Платона Каратаева. «Мысль народная» в романе. Проблема народа и личности. Картины войны 1812 года. Кутузов и Наполеон. Осуждение жестокости войны в романе. Развенчание идеи «наполеонизма». Патриотизм в понимании писателя. Светское общество в изображении Толстого. Осуждение его бездуховности и лжепатрио</w:t>
            </w:r>
            <w:r>
              <w:rPr>
                <w:color w:val="000000"/>
              </w:rPr>
              <w:t>тизма. Идейные искания Толстого</w:t>
            </w:r>
          </w:p>
        </w:tc>
        <w:tc>
          <w:tcPr>
            <w:tcW w:w="709" w:type="dxa"/>
            <w:tcBorders>
              <w:top w:val="nil"/>
              <w:left w:val="nil"/>
              <w:bottom w:val="single" w:sz="8" w:space="0" w:color="auto"/>
              <w:right w:val="single" w:sz="8" w:space="0" w:color="auto"/>
            </w:tcBorders>
            <w:shd w:val="clear" w:color="auto" w:fill="auto"/>
            <w:hideMark/>
          </w:tcPr>
          <w:p w14:paraId="7424C5D7" w14:textId="77777777" w:rsidR="002E5300" w:rsidRPr="00A07309" w:rsidRDefault="002E5300" w:rsidP="00993F3D">
            <w:pPr>
              <w:rPr>
                <w:color w:val="000000"/>
              </w:rPr>
            </w:pPr>
            <w:r>
              <w:rPr>
                <w:color w:val="000000"/>
              </w:rPr>
              <w:t>2</w:t>
            </w:r>
          </w:p>
        </w:tc>
        <w:tc>
          <w:tcPr>
            <w:tcW w:w="709" w:type="dxa"/>
            <w:tcBorders>
              <w:top w:val="nil"/>
              <w:left w:val="nil"/>
              <w:bottom w:val="single" w:sz="8" w:space="0" w:color="auto"/>
              <w:right w:val="single" w:sz="8" w:space="0" w:color="auto"/>
            </w:tcBorders>
            <w:shd w:val="clear" w:color="auto" w:fill="auto"/>
            <w:hideMark/>
          </w:tcPr>
          <w:p w14:paraId="41C6CC88" w14:textId="77777777" w:rsidR="002E5300" w:rsidRPr="00A07309" w:rsidRDefault="002E5300" w:rsidP="00993F3D">
            <w:pPr>
              <w:rPr>
                <w:color w:val="000000"/>
              </w:rPr>
            </w:pPr>
            <w:r w:rsidRPr="00A07309">
              <w:rPr>
                <w:color w:val="000000"/>
              </w:rPr>
              <w:t> </w:t>
            </w:r>
          </w:p>
        </w:tc>
        <w:tc>
          <w:tcPr>
            <w:tcW w:w="567" w:type="dxa"/>
            <w:tcBorders>
              <w:top w:val="nil"/>
              <w:left w:val="nil"/>
              <w:bottom w:val="single" w:sz="8" w:space="0" w:color="auto"/>
              <w:right w:val="nil"/>
            </w:tcBorders>
          </w:tcPr>
          <w:p w14:paraId="02A147F7" w14:textId="77777777" w:rsidR="002E5300" w:rsidRDefault="00682951" w:rsidP="00993F3D">
            <w:pPr>
              <w:rPr>
                <w:color w:val="000000"/>
              </w:rPr>
            </w:pPr>
            <w:r>
              <w:rPr>
                <w:color w:val="000000"/>
              </w:rPr>
              <w:t>2</w:t>
            </w:r>
          </w:p>
        </w:tc>
        <w:tc>
          <w:tcPr>
            <w:tcW w:w="708" w:type="dxa"/>
            <w:tcBorders>
              <w:top w:val="nil"/>
              <w:left w:val="nil"/>
              <w:bottom w:val="single" w:sz="8" w:space="0" w:color="auto"/>
              <w:right w:val="single" w:sz="8" w:space="0" w:color="auto"/>
            </w:tcBorders>
            <w:shd w:val="clear" w:color="auto" w:fill="auto"/>
          </w:tcPr>
          <w:p w14:paraId="005277F2" w14:textId="77777777" w:rsidR="002E5300" w:rsidRPr="00A07309" w:rsidRDefault="002E5300" w:rsidP="00993F3D">
            <w:pPr>
              <w:rPr>
                <w:color w:val="000000"/>
              </w:rPr>
            </w:pPr>
          </w:p>
        </w:tc>
        <w:tc>
          <w:tcPr>
            <w:tcW w:w="709" w:type="dxa"/>
            <w:tcBorders>
              <w:top w:val="nil"/>
              <w:left w:val="nil"/>
              <w:bottom w:val="single" w:sz="8" w:space="0" w:color="auto"/>
              <w:right w:val="nil"/>
            </w:tcBorders>
          </w:tcPr>
          <w:p w14:paraId="76D02EA5" w14:textId="77777777" w:rsidR="002E5300" w:rsidRPr="00EF3A4B" w:rsidRDefault="002E5300" w:rsidP="00993F3D">
            <w:pPr>
              <w:rPr>
                <w:sz w:val="22"/>
                <w:szCs w:val="22"/>
              </w:rPr>
            </w:pPr>
          </w:p>
        </w:tc>
        <w:tc>
          <w:tcPr>
            <w:tcW w:w="1134" w:type="dxa"/>
            <w:tcBorders>
              <w:top w:val="nil"/>
              <w:left w:val="nil"/>
              <w:bottom w:val="single" w:sz="8" w:space="0" w:color="auto"/>
              <w:right w:val="single" w:sz="8" w:space="0" w:color="auto"/>
            </w:tcBorders>
            <w:shd w:val="clear" w:color="auto" w:fill="auto"/>
            <w:hideMark/>
          </w:tcPr>
          <w:p w14:paraId="2B9A5577" w14:textId="77777777" w:rsidR="002E5300" w:rsidRPr="00EF3A4B" w:rsidRDefault="00762B6A" w:rsidP="00993F3D">
            <w:pPr>
              <w:rPr>
                <w:sz w:val="22"/>
                <w:szCs w:val="22"/>
              </w:rPr>
            </w:pPr>
            <w:r w:rsidRPr="00EF3A4B">
              <w:rPr>
                <w:sz w:val="22"/>
                <w:szCs w:val="22"/>
              </w:rPr>
              <w:t>ОК2, ОК5, ОК6</w:t>
            </w:r>
          </w:p>
        </w:tc>
        <w:tc>
          <w:tcPr>
            <w:tcW w:w="1418" w:type="dxa"/>
            <w:tcBorders>
              <w:top w:val="nil"/>
              <w:left w:val="nil"/>
              <w:bottom w:val="single" w:sz="8" w:space="0" w:color="auto"/>
              <w:right w:val="single" w:sz="8" w:space="0" w:color="auto"/>
            </w:tcBorders>
            <w:shd w:val="clear" w:color="auto" w:fill="auto"/>
            <w:hideMark/>
          </w:tcPr>
          <w:p w14:paraId="5ACD84AE" w14:textId="77777777" w:rsidR="002E5300" w:rsidRPr="00EF3A4B" w:rsidRDefault="00762B6A" w:rsidP="00993F3D">
            <w:pPr>
              <w:rPr>
                <w:sz w:val="22"/>
                <w:szCs w:val="22"/>
              </w:rPr>
            </w:pPr>
            <w:r w:rsidRPr="00EF3A4B">
              <w:rPr>
                <w:sz w:val="22"/>
                <w:szCs w:val="22"/>
              </w:rPr>
              <w:t>ЛР7, ЛР8, ЛР10, ЛР15, М4, М3, М5, М9, П», П3, П4, П5, П7, П9</w:t>
            </w:r>
          </w:p>
        </w:tc>
      </w:tr>
      <w:tr w:rsidR="002E5300" w:rsidRPr="00A07309" w14:paraId="0EEE291B" w14:textId="77777777" w:rsidTr="0052500F">
        <w:trPr>
          <w:gridAfter w:val="1"/>
          <w:wAfter w:w="141" w:type="dxa"/>
          <w:trHeight w:val="765"/>
        </w:trPr>
        <w:tc>
          <w:tcPr>
            <w:tcW w:w="724" w:type="dxa"/>
            <w:tcBorders>
              <w:top w:val="nil"/>
              <w:left w:val="single" w:sz="8" w:space="0" w:color="auto"/>
              <w:bottom w:val="single" w:sz="8" w:space="0" w:color="auto"/>
              <w:right w:val="single" w:sz="8" w:space="0" w:color="auto"/>
            </w:tcBorders>
            <w:shd w:val="clear" w:color="auto" w:fill="auto"/>
            <w:hideMark/>
          </w:tcPr>
          <w:p w14:paraId="423715A0" w14:textId="77777777" w:rsidR="002E5300" w:rsidRPr="00A07309" w:rsidRDefault="002E5300" w:rsidP="00993F3D">
            <w:pPr>
              <w:rPr>
                <w:color w:val="000000"/>
              </w:rPr>
            </w:pPr>
            <w:r>
              <w:rPr>
                <w:color w:val="000000"/>
              </w:rPr>
              <w:t>45-46</w:t>
            </w:r>
          </w:p>
        </w:tc>
        <w:tc>
          <w:tcPr>
            <w:tcW w:w="2843" w:type="dxa"/>
            <w:gridSpan w:val="3"/>
            <w:tcBorders>
              <w:top w:val="nil"/>
              <w:left w:val="nil"/>
              <w:bottom w:val="single" w:sz="4" w:space="0" w:color="auto"/>
              <w:right w:val="single" w:sz="8" w:space="0" w:color="auto"/>
            </w:tcBorders>
            <w:shd w:val="clear" w:color="auto" w:fill="auto"/>
            <w:hideMark/>
          </w:tcPr>
          <w:p w14:paraId="56457D21" w14:textId="77777777" w:rsidR="002E5300" w:rsidRPr="00A07309" w:rsidRDefault="002E5300" w:rsidP="00993F3D">
            <w:pPr>
              <w:jc w:val="left"/>
              <w:rPr>
                <w:color w:val="000000"/>
              </w:rPr>
            </w:pPr>
            <w:r w:rsidRPr="00A07309">
              <w:rPr>
                <w:color w:val="000000"/>
              </w:rPr>
              <w:t>«Мысль народная» в романе. Осуждение жесто</w:t>
            </w:r>
            <w:r>
              <w:rPr>
                <w:color w:val="000000"/>
              </w:rPr>
              <w:t>кости войны в романе</w:t>
            </w:r>
          </w:p>
        </w:tc>
        <w:tc>
          <w:tcPr>
            <w:tcW w:w="6229" w:type="dxa"/>
            <w:gridSpan w:val="2"/>
            <w:vMerge/>
            <w:tcBorders>
              <w:top w:val="nil"/>
              <w:left w:val="single" w:sz="8" w:space="0" w:color="auto"/>
              <w:bottom w:val="single" w:sz="8" w:space="0" w:color="000000"/>
              <w:right w:val="single" w:sz="8" w:space="0" w:color="auto"/>
            </w:tcBorders>
            <w:vAlign w:val="center"/>
            <w:hideMark/>
          </w:tcPr>
          <w:p w14:paraId="42DE4B4E" w14:textId="77777777" w:rsidR="002E5300" w:rsidRPr="00A07309" w:rsidRDefault="002E5300" w:rsidP="00993F3D">
            <w:pPr>
              <w:jc w:val="left"/>
              <w:rPr>
                <w:color w:val="000000"/>
              </w:rPr>
            </w:pPr>
          </w:p>
        </w:tc>
        <w:tc>
          <w:tcPr>
            <w:tcW w:w="709" w:type="dxa"/>
            <w:tcBorders>
              <w:top w:val="nil"/>
              <w:left w:val="nil"/>
              <w:bottom w:val="single" w:sz="8" w:space="0" w:color="auto"/>
              <w:right w:val="single" w:sz="8" w:space="0" w:color="auto"/>
            </w:tcBorders>
            <w:shd w:val="clear" w:color="auto" w:fill="auto"/>
            <w:hideMark/>
          </w:tcPr>
          <w:p w14:paraId="64FBD3E3" w14:textId="77777777" w:rsidR="002E5300" w:rsidRPr="00A07309" w:rsidRDefault="002E5300" w:rsidP="00993F3D">
            <w:pPr>
              <w:rPr>
                <w:color w:val="000000"/>
              </w:rPr>
            </w:pPr>
            <w:r>
              <w:rPr>
                <w:color w:val="000000"/>
              </w:rPr>
              <w:t>2</w:t>
            </w:r>
          </w:p>
        </w:tc>
        <w:tc>
          <w:tcPr>
            <w:tcW w:w="709" w:type="dxa"/>
            <w:tcBorders>
              <w:top w:val="nil"/>
              <w:left w:val="nil"/>
              <w:bottom w:val="single" w:sz="8" w:space="0" w:color="auto"/>
              <w:right w:val="single" w:sz="8" w:space="0" w:color="auto"/>
            </w:tcBorders>
            <w:shd w:val="clear" w:color="auto" w:fill="auto"/>
            <w:hideMark/>
          </w:tcPr>
          <w:p w14:paraId="2BFCA287" w14:textId="77777777" w:rsidR="002E5300" w:rsidRPr="00A07309" w:rsidRDefault="002E5300" w:rsidP="00993F3D">
            <w:pPr>
              <w:rPr>
                <w:color w:val="000000"/>
              </w:rPr>
            </w:pPr>
            <w:r w:rsidRPr="00A07309">
              <w:rPr>
                <w:color w:val="000000"/>
              </w:rPr>
              <w:t> </w:t>
            </w:r>
          </w:p>
        </w:tc>
        <w:tc>
          <w:tcPr>
            <w:tcW w:w="567" w:type="dxa"/>
            <w:tcBorders>
              <w:top w:val="nil"/>
              <w:left w:val="nil"/>
              <w:bottom w:val="single" w:sz="8" w:space="0" w:color="auto"/>
              <w:right w:val="nil"/>
            </w:tcBorders>
          </w:tcPr>
          <w:p w14:paraId="15F3E093" w14:textId="77777777" w:rsidR="002E5300" w:rsidRDefault="00682951" w:rsidP="00993F3D">
            <w:pPr>
              <w:rPr>
                <w:color w:val="000000"/>
              </w:rPr>
            </w:pPr>
            <w:r>
              <w:rPr>
                <w:color w:val="000000"/>
              </w:rPr>
              <w:t>2</w:t>
            </w:r>
          </w:p>
        </w:tc>
        <w:tc>
          <w:tcPr>
            <w:tcW w:w="708" w:type="dxa"/>
            <w:tcBorders>
              <w:top w:val="nil"/>
              <w:left w:val="nil"/>
              <w:bottom w:val="single" w:sz="8" w:space="0" w:color="auto"/>
              <w:right w:val="single" w:sz="8" w:space="0" w:color="auto"/>
            </w:tcBorders>
            <w:shd w:val="clear" w:color="auto" w:fill="auto"/>
          </w:tcPr>
          <w:p w14:paraId="47FB1E79" w14:textId="77777777" w:rsidR="002E5300" w:rsidRPr="00A07309" w:rsidRDefault="002E5300" w:rsidP="00993F3D">
            <w:pPr>
              <w:rPr>
                <w:color w:val="000000"/>
              </w:rPr>
            </w:pPr>
          </w:p>
        </w:tc>
        <w:tc>
          <w:tcPr>
            <w:tcW w:w="709" w:type="dxa"/>
            <w:tcBorders>
              <w:top w:val="nil"/>
              <w:left w:val="nil"/>
              <w:bottom w:val="single" w:sz="8" w:space="0" w:color="auto"/>
              <w:right w:val="nil"/>
            </w:tcBorders>
          </w:tcPr>
          <w:p w14:paraId="07CCF535" w14:textId="77777777" w:rsidR="002E5300" w:rsidRPr="00EF3A4B" w:rsidRDefault="002E5300" w:rsidP="00993F3D">
            <w:pPr>
              <w:rPr>
                <w:sz w:val="22"/>
                <w:szCs w:val="22"/>
              </w:rPr>
            </w:pPr>
          </w:p>
        </w:tc>
        <w:tc>
          <w:tcPr>
            <w:tcW w:w="1134" w:type="dxa"/>
            <w:tcBorders>
              <w:top w:val="nil"/>
              <w:left w:val="nil"/>
              <w:bottom w:val="single" w:sz="8" w:space="0" w:color="auto"/>
              <w:right w:val="single" w:sz="8" w:space="0" w:color="auto"/>
            </w:tcBorders>
            <w:shd w:val="clear" w:color="auto" w:fill="auto"/>
            <w:hideMark/>
          </w:tcPr>
          <w:p w14:paraId="5CE79F49" w14:textId="77777777" w:rsidR="002E5300" w:rsidRPr="00EF3A4B" w:rsidRDefault="00762B6A" w:rsidP="00993F3D">
            <w:pPr>
              <w:rPr>
                <w:sz w:val="22"/>
                <w:szCs w:val="22"/>
              </w:rPr>
            </w:pPr>
            <w:r w:rsidRPr="00EF3A4B">
              <w:rPr>
                <w:sz w:val="22"/>
                <w:szCs w:val="22"/>
              </w:rPr>
              <w:t>ОК2, ОК5, ОК6</w:t>
            </w:r>
          </w:p>
        </w:tc>
        <w:tc>
          <w:tcPr>
            <w:tcW w:w="1418" w:type="dxa"/>
            <w:tcBorders>
              <w:top w:val="nil"/>
              <w:left w:val="nil"/>
              <w:bottom w:val="single" w:sz="8" w:space="0" w:color="auto"/>
              <w:right w:val="single" w:sz="8" w:space="0" w:color="auto"/>
            </w:tcBorders>
            <w:shd w:val="clear" w:color="auto" w:fill="auto"/>
            <w:hideMark/>
          </w:tcPr>
          <w:p w14:paraId="3CD693BA" w14:textId="77777777" w:rsidR="002E5300" w:rsidRPr="00EF3A4B" w:rsidRDefault="00762B6A" w:rsidP="00993F3D">
            <w:pPr>
              <w:rPr>
                <w:sz w:val="22"/>
                <w:szCs w:val="22"/>
              </w:rPr>
            </w:pPr>
            <w:r w:rsidRPr="00EF3A4B">
              <w:rPr>
                <w:sz w:val="22"/>
                <w:szCs w:val="22"/>
              </w:rPr>
              <w:t>ЛР7, ЛР8, ЛР10, ЛР15 М4, М3, М5, М9, П2, П3, П4, П5, П7, П9</w:t>
            </w:r>
          </w:p>
        </w:tc>
      </w:tr>
      <w:tr w:rsidR="002E5300" w:rsidRPr="00EF3A4B" w14:paraId="2F7E2718" w14:textId="77777777" w:rsidTr="0052500F">
        <w:trPr>
          <w:gridAfter w:val="1"/>
          <w:wAfter w:w="141" w:type="dxa"/>
          <w:trHeight w:val="577"/>
        </w:trPr>
        <w:tc>
          <w:tcPr>
            <w:tcW w:w="9788" w:type="dxa"/>
            <w:gridSpan w:val="5"/>
            <w:tcBorders>
              <w:top w:val="single" w:sz="4" w:space="0" w:color="auto"/>
              <w:left w:val="single" w:sz="4" w:space="0" w:color="auto"/>
              <w:bottom w:val="single" w:sz="4" w:space="0" w:color="auto"/>
              <w:right w:val="single" w:sz="4" w:space="0" w:color="auto"/>
            </w:tcBorders>
            <w:shd w:val="clear" w:color="auto" w:fill="auto"/>
            <w:hideMark/>
          </w:tcPr>
          <w:p w14:paraId="61AB9ED0" w14:textId="77777777" w:rsidR="002E5300" w:rsidRPr="00A07309" w:rsidRDefault="002E5300" w:rsidP="00993F3D">
            <w:pPr>
              <w:jc w:val="left"/>
              <w:rPr>
                <w:color w:val="000000"/>
              </w:rPr>
            </w:pPr>
            <w:r w:rsidRPr="0055207D">
              <w:rPr>
                <w:b/>
                <w:bCs/>
                <w:iCs/>
                <w:color w:val="000000"/>
              </w:rPr>
              <w:t xml:space="preserve">Самостоятельная работа обучающегося. </w:t>
            </w:r>
            <w:r w:rsidRPr="0055207D">
              <w:rPr>
                <w:bCs/>
                <w:iCs/>
                <w:color w:val="000000"/>
              </w:rPr>
              <w:t>Выполнение домашних заданий «Война и мир» Л.Н. Толстого. Замысел, проблематика, композиция, система образов. Духовные искания Л.Н. Толстого в романе «Анна Каренина»</w:t>
            </w:r>
          </w:p>
        </w:tc>
        <w:tc>
          <w:tcPr>
            <w:tcW w:w="717" w:type="dxa"/>
            <w:gridSpan w:val="2"/>
            <w:tcBorders>
              <w:top w:val="single" w:sz="4" w:space="0" w:color="auto"/>
              <w:left w:val="nil"/>
              <w:bottom w:val="single" w:sz="8" w:space="0" w:color="auto"/>
              <w:right w:val="single" w:sz="8" w:space="0" w:color="auto"/>
            </w:tcBorders>
            <w:shd w:val="clear" w:color="auto" w:fill="auto"/>
            <w:hideMark/>
          </w:tcPr>
          <w:p w14:paraId="0FF87FA3" w14:textId="77777777" w:rsidR="002E5300" w:rsidRDefault="002E5300" w:rsidP="00993F3D">
            <w:pPr>
              <w:rPr>
                <w:color w:val="000000"/>
              </w:rPr>
            </w:pPr>
            <w:r>
              <w:rPr>
                <w:color w:val="000000"/>
              </w:rPr>
              <w:t>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B453D2C" w14:textId="77777777" w:rsidR="002E5300" w:rsidRPr="00A07309" w:rsidRDefault="002E5300" w:rsidP="00993F3D">
            <w:pPr>
              <w:rPr>
                <w:color w:val="000000"/>
              </w:rPr>
            </w:pPr>
            <w:r>
              <w:rPr>
                <w:color w:val="000000"/>
              </w:rPr>
              <w:t>1</w:t>
            </w:r>
          </w:p>
        </w:tc>
        <w:tc>
          <w:tcPr>
            <w:tcW w:w="567" w:type="dxa"/>
            <w:tcBorders>
              <w:top w:val="single" w:sz="4" w:space="0" w:color="auto"/>
              <w:left w:val="single" w:sz="4" w:space="0" w:color="auto"/>
              <w:bottom w:val="single" w:sz="4" w:space="0" w:color="auto"/>
              <w:right w:val="single" w:sz="4" w:space="0" w:color="auto"/>
            </w:tcBorders>
          </w:tcPr>
          <w:p w14:paraId="3A489A3A" w14:textId="77777777" w:rsidR="002E5300" w:rsidRDefault="00682951" w:rsidP="00993F3D">
            <w:pPr>
              <w:rPr>
                <w:color w:val="000000"/>
              </w:rPr>
            </w:pPr>
            <w:r>
              <w:rPr>
                <w:color w:val="000000"/>
              </w:rPr>
              <w:t>1</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E51635D" w14:textId="77777777" w:rsidR="002E5300" w:rsidRDefault="002E5300" w:rsidP="00993F3D">
            <w:pPr>
              <w:rPr>
                <w:color w:val="000000"/>
              </w:rPr>
            </w:pPr>
          </w:p>
        </w:tc>
        <w:tc>
          <w:tcPr>
            <w:tcW w:w="709" w:type="dxa"/>
            <w:tcBorders>
              <w:top w:val="single" w:sz="4" w:space="0" w:color="auto"/>
              <w:left w:val="single" w:sz="4" w:space="0" w:color="auto"/>
              <w:bottom w:val="single" w:sz="4" w:space="0" w:color="auto"/>
              <w:right w:val="single" w:sz="4" w:space="0" w:color="auto"/>
            </w:tcBorders>
          </w:tcPr>
          <w:p w14:paraId="635D946A" w14:textId="77777777" w:rsidR="002E5300" w:rsidRPr="00EF3A4B" w:rsidRDefault="002E5300" w:rsidP="00993F3D">
            <w:pP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813981A" w14:textId="77777777" w:rsidR="002E5300" w:rsidRPr="00EF3A4B" w:rsidRDefault="00762B6A" w:rsidP="00993F3D">
            <w:pPr>
              <w:rPr>
                <w:sz w:val="22"/>
                <w:szCs w:val="22"/>
              </w:rPr>
            </w:pPr>
            <w:r w:rsidRPr="00EF3A4B">
              <w:rPr>
                <w:sz w:val="22"/>
                <w:szCs w:val="22"/>
              </w:rPr>
              <w:t>ОК2, ОК3, ОК4, ОК5, ОК8</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2BEDF02" w14:textId="77777777" w:rsidR="002E5300" w:rsidRPr="00EF3A4B" w:rsidRDefault="00762B6A" w:rsidP="00762B6A">
            <w:pPr>
              <w:rPr>
                <w:sz w:val="22"/>
                <w:szCs w:val="22"/>
              </w:rPr>
            </w:pPr>
            <w:r w:rsidRPr="00EF3A4B">
              <w:rPr>
                <w:sz w:val="22"/>
                <w:szCs w:val="22"/>
              </w:rPr>
              <w:t>ЛР5, ЛР8, М</w:t>
            </w:r>
            <w:proofErr w:type="gramStart"/>
            <w:r w:rsidRPr="00EF3A4B">
              <w:rPr>
                <w:sz w:val="22"/>
                <w:szCs w:val="22"/>
              </w:rPr>
              <w:t xml:space="preserve">1, </w:t>
            </w:r>
            <w:r>
              <w:rPr>
                <w:sz w:val="22"/>
                <w:szCs w:val="22"/>
              </w:rPr>
              <w:t xml:space="preserve"> М</w:t>
            </w:r>
            <w:proofErr w:type="gramEnd"/>
            <w:r>
              <w:rPr>
                <w:sz w:val="22"/>
                <w:szCs w:val="22"/>
              </w:rPr>
              <w:t>5, М7, М9, П1-4</w:t>
            </w:r>
            <w:r w:rsidRPr="00EF3A4B">
              <w:rPr>
                <w:sz w:val="22"/>
                <w:szCs w:val="22"/>
              </w:rPr>
              <w:t>, П11</w:t>
            </w:r>
          </w:p>
        </w:tc>
      </w:tr>
      <w:tr w:rsidR="002E5300" w:rsidRPr="00A07309" w14:paraId="019F4D4D" w14:textId="77777777" w:rsidTr="0052500F">
        <w:trPr>
          <w:gridAfter w:val="1"/>
          <w:wAfter w:w="141" w:type="dxa"/>
          <w:trHeight w:val="300"/>
        </w:trPr>
        <w:tc>
          <w:tcPr>
            <w:tcW w:w="724" w:type="dxa"/>
            <w:tcBorders>
              <w:top w:val="single" w:sz="4" w:space="0" w:color="auto"/>
              <w:left w:val="single" w:sz="8" w:space="0" w:color="auto"/>
              <w:bottom w:val="single" w:sz="8" w:space="0" w:color="auto"/>
              <w:right w:val="single" w:sz="8" w:space="0" w:color="auto"/>
            </w:tcBorders>
            <w:shd w:val="clear" w:color="auto" w:fill="auto"/>
            <w:hideMark/>
          </w:tcPr>
          <w:p w14:paraId="15AE959E" w14:textId="77777777" w:rsidR="002E5300" w:rsidRPr="00A07309" w:rsidRDefault="002E5300" w:rsidP="00993F3D">
            <w:pPr>
              <w:rPr>
                <w:color w:val="000000"/>
              </w:rPr>
            </w:pPr>
            <w:r>
              <w:rPr>
                <w:color w:val="000000"/>
              </w:rPr>
              <w:t>47</w:t>
            </w:r>
          </w:p>
        </w:tc>
        <w:tc>
          <w:tcPr>
            <w:tcW w:w="2843" w:type="dxa"/>
            <w:gridSpan w:val="3"/>
            <w:tcBorders>
              <w:top w:val="nil"/>
              <w:left w:val="nil"/>
              <w:bottom w:val="single" w:sz="8" w:space="0" w:color="auto"/>
              <w:right w:val="single" w:sz="8" w:space="0" w:color="auto"/>
            </w:tcBorders>
            <w:shd w:val="clear" w:color="auto" w:fill="auto"/>
            <w:hideMark/>
          </w:tcPr>
          <w:p w14:paraId="65AE9654" w14:textId="77777777" w:rsidR="002E5300" w:rsidRPr="00A07309" w:rsidRDefault="002E5300" w:rsidP="00993F3D">
            <w:pPr>
              <w:jc w:val="left"/>
              <w:rPr>
                <w:color w:val="000000"/>
              </w:rPr>
            </w:pPr>
            <w:r w:rsidRPr="00A07309">
              <w:rPr>
                <w:color w:val="000000"/>
              </w:rPr>
              <w:t xml:space="preserve">А.П. Чехов. Сведения из биографии. </w:t>
            </w:r>
            <w:r w:rsidRPr="00A07309">
              <w:rPr>
                <w:color w:val="000000"/>
              </w:rPr>
              <w:lastRenderedPageBreak/>
              <w:t xml:space="preserve">Художественное совершенство рассказов </w:t>
            </w:r>
            <w:r>
              <w:rPr>
                <w:color w:val="000000"/>
              </w:rPr>
              <w:t>А.П. Чехова</w:t>
            </w:r>
          </w:p>
        </w:tc>
        <w:tc>
          <w:tcPr>
            <w:tcW w:w="6229" w:type="dxa"/>
            <w:gridSpan w:val="2"/>
            <w:vMerge w:val="restart"/>
            <w:tcBorders>
              <w:top w:val="single" w:sz="4" w:space="0" w:color="auto"/>
              <w:left w:val="single" w:sz="8" w:space="0" w:color="auto"/>
              <w:bottom w:val="single" w:sz="8" w:space="0" w:color="auto"/>
              <w:right w:val="single" w:sz="8" w:space="0" w:color="auto"/>
            </w:tcBorders>
            <w:shd w:val="clear" w:color="auto" w:fill="auto"/>
            <w:hideMark/>
          </w:tcPr>
          <w:p w14:paraId="75C9FCBD" w14:textId="77777777" w:rsidR="002E5300" w:rsidRPr="00A07309" w:rsidRDefault="002E5300" w:rsidP="00993F3D">
            <w:pPr>
              <w:jc w:val="left"/>
              <w:rPr>
                <w:color w:val="000000"/>
              </w:rPr>
            </w:pPr>
            <w:r w:rsidRPr="00A07309">
              <w:rPr>
                <w:color w:val="000000"/>
              </w:rPr>
              <w:lastRenderedPageBreak/>
              <w:t xml:space="preserve">«Студент», «Дома», «Ионыч», «Человек в футляре», «Крыжовник», «О любви», «Дама с собачкой», «Дом с </w:t>
            </w:r>
            <w:r w:rsidRPr="00A07309">
              <w:rPr>
                <w:color w:val="000000"/>
              </w:rPr>
              <w:lastRenderedPageBreak/>
              <w:t xml:space="preserve">мезонином». Художественное совершенство рассказов А. П. Чехова. Новаторство Чехова. Периодизация творчества Чехова. Работа в журналах. Чехов – репортер. Юмористические рассказы. Пародийность ранних рассказов. Новаторство Чехова в поисках жанровых форм. Новый тип рассказа. Герои рассказов Чехова. Комедия «Вишневый сад». Своеобразие и всепроникающая сила чеховского творчества. Комедия «Вишневый сад». Драматургия Чехова. Театр Чехова – воплощение кризиса современного общества. «Вишневый сад» – вершина драматургии Чехова. Своеобразие жанра. Жизненная беспомощность героев пьесы. Расширение границ исторического времени в пьесе. Символичность пьесы. Чехов и МХАТ. Роль А. П. Чехова в мировой драматургии театра. Критика о Чехове (И. Анненский, В. </w:t>
            </w:r>
            <w:proofErr w:type="spellStart"/>
            <w:r w:rsidRPr="00A07309">
              <w:rPr>
                <w:color w:val="000000"/>
              </w:rPr>
              <w:t>Пьецух</w:t>
            </w:r>
            <w:proofErr w:type="spellEnd"/>
            <w:r w:rsidRPr="00A07309">
              <w:rPr>
                <w:color w:val="000000"/>
              </w:rPr>
              <w:t>). Теория литературы: развитие понятия о драматургии (внутреннее и внешнее действие; подтекст; роль авторских ремарок; пауз, переклички реплик и т.д.)</w:t>
            </w:r>
            <w:r>
              <w:rPr>
                <w:color w:val="000000"/>
              </w:rPr>
              <w:t>. Своеобразие Чехова-драматурга</w:t>
            </w:r>
          </w:p>
        </w:tc>
        <w:tc>
          <w:tcPr>
            <w:tcW w:w="709" w:type="dxa"/>
            <w:tcBorders>
              <w:top w:val="single" w:sz="4" w:space="0" w:color="auto"/>
              <w:left w:val="nil"/>
              <w:bottom w:val="single" w:sz="8" w:space="0" w:color="auto"/>
              <w:right w:val="single" w:sz="8" w:space="0" w:color="auto"/>
            </w:tcBorders>
            <w:shd w:val="clear" w:color="auto" w:fill="auto"/>
            <w:hideMark/>
          </w:tcPr>
          <w:p w14:paraId="60F1D1E6" w14:textId="77777777" w:rsidR="002E5300" w:rsidRPr="00A07309" w:rsidRDefault="002E5300" w:rsidP="00993F3D">
            <w:pPr>
              <w:rPr>
                <w:color w:val="000000"/>
              </w:rPr>
            </w:pPr>
            <w:r>
              <w:rPr>
                <w:color w:val="000000"/>
              </w:rPr>
              <w:lastRenderedPageBreak/>
              <w:t>1</w:t>
            </w:r>
          </w:p>
        </w:tc>
        <w:tc>
          <w:tcPr>
            <w:tcW w:w="709" w:type="dxa"/>
            <w:tcBorders>
              <w:top w:val="single" w:sz="4" w:space="0" w:color="auto"/>
              <w:left w:val="nil"/>
              <w:bottom w:val="single" w:sz="8" w:space="0" w:color="auto"/>
              <w:right w:val="single" w:sz="8" w:space="0" w:color="auto"/>
            </w:tcBorders>
            <w:shd w:val="clear" w:color="auto" w:fill="auto"/>
            <w:hideMark/>
          </w:tcPr>
          <w:p w14:paraId="380E4C7B" w14:textId="77777777" w:rsidR="002E5300" w:rsidRPr="00A07309" w:rsidRDefault="002E5300" w:rsidP="00993F3D">
            <w:pPr>
              <w:rPr>
                <w:color w:val="000000"/>
              </w:rPr>
            </w:pPr>
            <w:r w:rsidRPr="00A07309">
              <w:rPr>
                <w:color w:val="000000"/>
              </w:rPr>
              <w:t> </w:t>
            </w:r>
          </w:p>
        </w:tc>
        <w:tc>
          <w:tcPr>
            <w:tcW w:w="567" w:type="dxa"/>
            <w:tcBorders>
              <w:top w:val="single" w:sz="4" w:space="0" w:color="auto"/>
              <w:left w:val="nil"/>
              <w:bottom w:val="single" w:sz="8" w:space="0" w:color="auto"/>
              <w:right w:val="nil"/>
            </w:tcBorders>
          </w:tcPr>
          <w:p w14:paraId="1798E20E" w14:textId="77777777" w:rsidR="002E5300" w:rsidRDefault="00682951" w:rsidP="00993F3D">
            <w:pPr>
              <w:rPr>
                <w:color w:val="000000"/>
              </w:rPr>
            </w:pPr>
            <w:r>
              <w:rPr>
                <w:color w:val="000000"/>
              </w:rPr>
              <w:t>1</w:t>
            </w:r>
          </w:p>
        </w:tc>
        <w:tc>
          <w:tcPr>
            <w:tcW w:w="708" w:type="dxa"/>
            <w:tcBorders>
              <w:top w:val="single" w:sz="4" w:space="0" w:color="auto"/>
              <w:left w:val="nil"/>
              <w:bottom w:val="single" w:sz="8" w:space="0" w:color="auto"/>
              <w:right w:val="single" w:sz="8" w:space="0" w:color="auto"/>
            </w:tcBorders>
            <w:shd w:val="clear" w:color="auto" w:fill="auto"/>
            <w:hideMark/>
          </w:tcPr>
          <w:p w14:paraId="5F24DE9E" w14:textId="77777777" w:rsidR="002E5300" w:rsidRPr="00A07309" w:rsidRDefault="002E5300" w:rsidP="00993F3D">
            <w:pPr>
              <w:rPr>
                <w:color w:val="000000"/>
              </w:rPr>
            </w:pPr>
            <w:r>
              <w:rPr>
                <w:color w:val="000000"/>
              </w:rPr>
              <w:t>1</w:t>
            </w:r>
          </w:p>
        </w:tc>
        <w:tc>
          <w:tcPr>
            <w:tcW w:w="709" w:type="dxa"/>
            <w:tcBorders>
              <w:top w:val="single" w:sz="4" w:space="0" w:color="auto"/>
              <w:left w:val="nil"/>
              <w:bottom w:val="single" w:sz="8" w:space="0" w:color="auto"/>
              <w:right w:val="nil"/>
            </w:tcBorders>
          </w:tcPr>
          <w:p w14:paraId="247D41B2" w14:textId="77777777" w:rsidR="002E5300" w:rsidRPr="00EF3A4B" w:rsidRDefault="002E5300" w:rsidP="00993F3D">
            <w:pPr>
              <w:rPr>
                <w:sz w:val="22"/>
                <w:szCs w:val="22"/>
              </w:rPr>
            </w:pPr>
          </w:p>
        </w:tc>
        <w:tc>
          <w:tcPr>
            <w:tcW w:w="1134" w:type="dxa"/>
            <w:tcBorders>
              <w:top w:val="single" w:sz="4" w:space="0" w:color="auto"/>
              <w:left w:val="nil"/>
              <w:bottom w:val="single" w:sz="8" w:space="0" w:color="auto"/>
              <w:right w:val="single" w:sz="8" w:space="0" w:color="auto"/>
            </w:tcBorders>
            <w:shd w:val="clear" w:color="auto" w:fill="auto"/>
            <w:hideMark/>
          </w:tcPr>
          <w:p w14:paraId="744E0B86" w14:textId="77777777" w:rsidR="002E5300" w:rsidRPr="00EF3A4B" w:rsidRDefault="00762B6A" w:rsidP="00993F3D">
            <w:pPr>
              <w:rPr>
                <w:sz w:val="22"/>
                <w:szCs w:val="22"/>
              </w:rPr>
            </w:pPr>
            <w:r w:rsidRPr="00EF3A4B">
              <w:rPr>
                <w:sz w:val="22"/>
                <w:szCs w:val="22"/>
              </w:rPr>
              <w:t xml:space="preserve">ОК2, ОК3, </w:t>
            </w:r>
            <w:r w:rsidRPr="00EF3A4B">
              <w:rPr>
                <w:sz w:val="22"/>
                <w:szCs w:val="22"/>
              </w:rPr>
              <w:lastRenderedPageBreak/>
              <w:t>ОК4, ОК5</w:t>
            </w:r>
          </w:p>
        </w:tc>
        <w:tc>
          <w:tcPr>
            <w:tcW w:w="1418" w:type="dxa"/>
            <w:tcBorders>
              <w:top w:val="single" w:sz="4" w:space="0" w:color="auto"/>
              <w:left w:val="nil"/>
              <w:bottom w:val="single" w:sz="8" w:space="0" w:color="auto"/>
              <w:right w:val="single" w:sz="8" w:space="0" w:color="auto"/>
            </w:tcBorders>
            <w:shd w:val="clear" w:color="auto" w:fill="auto"/>
            <w:hideMark/>
          </w:tcPr>
          <w:p w14:paraId="711D06EB" w14:textId="77777777" w:rsidR="002E5300" w:rsidRPr="00EF3A4B" w:rsidRDefault="00762B6A" w:rsidP="00993F3D">
            <w:pPr>
              <w:rPr>
                <w:sz w:val="22"/>
                <w:szCs w:val="22"/>
              </w:rPr>
            </w:pPr>
            <w:r w:rsidRPr="00EF3A4B">
              <w:rPr>
                <w:sz w:val="22"/>
                <w:szCs w:val="22"/>
              </w:rPr>
              <w:lastRenderedPageBreak/>
              <w:t xml:space="preserve">М5, ЛР4, ЛР5, ЛР8, </w:t>
            </w:r>
            <w:r w:rsidRPr="00EF3A4B">
              <w:rPr>
                <w:sz w:val="22"/>
                <w:szCs w:val="22"/>
              </w:rPr>
              <w:lastRenderedPageBreak/>
              <w:t>П1, П9, П2, П3, П4</w:t>
            </w:r>
          </w:p>
        </w:tc>
      </w:tr>
      <w:tr w:rsidR="002E5300" w:rsidRPr="00A07309" w14:paraId="54AC65C2" w14:textId="77777777" w:rsidTr="0052500F">
        <w:trPr>
          <w:gridAfter w:val="1"/>
          <w:wAfter w:w="141" w:type="dxa"/>
          <w:trHeight w:val="300"/>
        </w:trPr>
        <w:tc>
          <w:tcPr>
            <w:tcW w:w="724" w:type="dxa"/>
            <w:tcBorders>
              <w:top w:val="nil"/>
              <w:left w:val="single" w:sz="8" w:space="0" w:color="auto"/>
              <w:bottom w:val="single" w:sz="8" w:space="0" w:color="auto"/>
              <w:right w:val="single" w:sz="8" w:space="0" w:color="auto"/>
            </w:tcBorders>
            <w:shd w:val="clear" w:color="auto" w:fill="auto"/>
            <w:hideMark/>
          </w:tcPr>
          <w:p w14:paraId="5765340D" w14:textId="77777777" w:rsidR="002E5300" w:rsidRPr="00A07309" w:rsidRDefault="002E5300" w:rsidP="00993F3D">
            <w:pPr>
              <w:rPr>
                <w:color w:val="000000"/>
              </w:rPr>
            </w:pPr>
            <w:r>
              <w:rPr>
                <w:color w:val="000000"/>
              </w:rPr>
              <w:lastRenderedPageBreak/>
              <w:t>48</w:t>
            </w:r>
          </w:p>
        </w:tc>
        <w:tc>
          <w:tcPr>
            <w:tcW w:w="2843" w:type="dxa"/>
            <w:gridSpan w:val="3"/>
            <w:tcBorders>
              <w:top w:val="nil"/>
              <w:left w:val="nil"/>
              <w:bottom w:val="single" w:sz="8" w:space="0" w:color="auto"/>
              <w:right w:val="single" w:sz="8" w:space="0" w:color="auto"/>
            </w:tcBorders>
            <w:shd w:val="clear" w:color="auto" w:fill="auto"/>
            <w:hideMark/>
          </w:tcPr>
          <w:p w14:paraId="608AAF96" w14:textId="77777777" w:rsidR="002E5300" w:rsidRDefault="002E5300" w:rsidP="00993F3D">
            <w:pPr>
              <w:jc w:val="left"/>
              <w:rPr>
                <w:color w:val="000000"/>
              </w:rPr>
            </w:pPr>
            <w:r w:rsidRPr="00A07309">
              <w:rPr>
                <w:color w:val="000000"/>
              </w:rPr>
              <w:t>Комедия «Вишневый сад»</w:t>
            </w:r>
            <w:r>
              <w:rPr>
                <w:color w:val="000000"/>
              </w:rPr>
              <w:t>. И</w:t>
            </w:r>
            <w:r w:rsidRPr="00A07309">
              <w:rPr>
                <w:color w:val="000000"/>
              </w:rPr>
              <w:t>стория</w:t>
            </w:r>
            <w:r>
              <w:rPr>
                <w:color w:val="000000"/>
              </w:rPr>
              <w:t xml:space="preserve"> создания, жанр, система образов</w:t>
            </w:r>
          </w:p>
          <w:p w14:paraId="437F0321" w14:textId="77777777" w:rsidR="002E5300" w:rsidRPr="00A07309" w:rsidRDefault="002E5300" w:rsidP="00993F3D">
            <w:pPr>
              <w:jc w:val="left"/>
              <w:rPr>
                <w:color w:val="000000"/>
              </w:rPr>
            </w:pPr>
          </w:p>
        </w:tc>
        <w:tc>
          <w:tcPr>
            <w:tcW w:w="6229" w:type="dxa"/>
            <w:gridSpan w:val="2"/>
            <w:vMerge/>
            <w:tcBorders>
              <w:top w:val="nil"/>
              <w:left w:val="single" w:sz="8" w:space="0" w:color="auto"/>
              <w:bottom w:val="single" w:sz="8" w:space="0" w:color="auto"/>
              <w:right w:val="single" w:sz="8" w:space="0" w:color="auto"/>
            </w:tcBorders>
            <w:vAlign w:val="center"/>
            <w:hideMark/>
          </w:tcPr>
          <w:p w14:paraId="7AA7E991" w14:textId="77777777" w:rsidR="002E5300" w:rsidRPr="00A07309" w:rsidRDefault="002E5300" w:rsidP="00993F3D">
            <w:pPr>
              <w:jc w:val="left"/>
              <w:rPr>
                <w:color w:val="000000"/>
              </w:rPr>
            </w:pPr>
          </w:p>
        </w:tc>
        <w:tc>
          <w:tcPr>
            <w:tcW w:w="709" w:type="dxa"/>
            <w:tcBorders>
              <w:top w:val="nil"/>
              <w:left w:val="nil"/>
              <w:bottom w:val="single" w:sz="8" w:space="0" w:color="auto"/>
              <w:right w:val="single" w:sz="8" w:space="0" w:color="auto"/>
            </w:tcBorders>
            <w:shd w:val="clear" w:color="auto" w:fill="auto"/>
            <w:hideMark/>
          </w:tcPr>
          <w:p w14:paraId="16B8650D" w14:textId="77777777" w:rsidR="002E5300" w:rsidRPr="00A07309" w:rsidRDefault="002E5300" w:rsidP="00993F3D">
            <w:pPr>
              <w:rPr>
                <w:color w:val="000000"/>
              </w:rPr>
            </w:pPr>
            <w:r>
              <w:rPr>
                <w:color w:val="000000"/>
              </w:rPr>
              <w:t>1</w:t>
            </w:r>
          </w:p>
        </w:tc>
        <w:tc>
          <w:tcPr>
            <w:tcW w:w="709" w:type="dxa"/>
            <w:tcBorders>
              <w:top w:val="nil"/>
              <w:left w:val="nil"/>
              <w:bottom w:val="single" w:sz="8" w:space="0" w:color="auto"/>
              <w:right w:val="single" w:sz="8" w:space="0" w:color="auto"/>
            </w:tcBorders>
            <w:shd w:val="clear" w:color="auto" w:fill="auto"/>
            <w:hideMark/>
          </w:tcPr>
          <w:p w14:paraId="3B09637D" w14:textId="77777777" w:rsidR="002E5300" w:rsidRPr="00A07309" w:rsidRDefault="002E5300" w:rsidP="00993F3D">
            <w:pPr>
              <w:rPr>
                <w:color w:val="000000"/>
              </w:rPr>
            </w:pPr>
            <w:r w:rsidRPr="00A07309">
              <w:rPr>
                <w:color w:val="000000"/>
              </w:rPr>
              <w:t> </w:t>
            </w:r>
          </w:p>
        </w:tc>
        <w:tc>
          <w:tcPr>
            <w:tcW w:w="567" w:type="dxa"/>
            <w:tcBorders>
              <w:top w:val="nil"/>
              <w:left w:val="nil"/>
              <w:bottom w:val="single" w:sz="8" w:space="0" w:color="auto"/>
              <w:right w:val="nil"/>
            </w:tcBorders>
          </w:tcPr>
          <w:p w14:paraId="723A7BFD" w14:textId="77777777" w:rsidR="002E5300" w:rsidRDefault="00682951" w:rsidP="00993F3D">
            <w:pPr>
              <w:rPr>
                <w:color w:val="000000"/>
              </w:rPr>
            </w:pPr>
            <w:r>
              <w:rPr>
                <w:color w:val="000000"/>
              </w:rPr>
              <w:t>1</w:t>
            </w:r>
          </w:p>
        </w:tc>
        <w:tc>
          <w:tcPr>
            <w:tcW w:w="708" w:type="dxa"/>
            <w:tcBorders>
              <w:top w:val="nil"/>
              <w:left w:val="nil"/>
              <w:bottom w:val="single" w:sz="8" w:space="0" w:color="auto"/>
              <w:right w:val="single" w:sz="8" w:space="0" w:color="auto"/>
            </w:tcBorders>
            <w:shd w:val="clear" w:color="auto" w:fill="auto"/>
            <w:hideMark/>
          </w:tcPr>
          <w:p w14:paraId="48B380FC" w14:textId="77777777" w:rsidR="002E5300" w:rsidRPr="00A07309" w:rsidRDefault="002E5300" w:rsidP="00993F3D">
            <w:pPr>
              <w:rPr>
                <w:color w:val="000000"/>
              </w:rPr>
            </w:pPr>
            <w:r>
              <w:rPr>
                <w:color w:val="000000"/>
              </w:rPr>
              <w:t>1</w:t>
            </w:r>
          </w:p>
        </w:tc>
        <w:tc>
          <w:tcPr>
            <w:tcW w:w="709" w:type="dxa"/>
            <w:tcBorders>
              <w:top w:val="nil"/>
              <w:left w:val="nil"/>
              <w:bottom w:val="single" w:sz="8" w:space="0" w:color="auto"/>
              <w:right w:val="nil"/>
            </w:tcBorders>
          </w:tcPr>
          <w:p w14:paraId="296828ED" w14:textId="77777777" w:rsidR="002E5300" w:rsidRPr="00EF3A4B" w:rsidRDefault="002E5300" w:rsidP="00993F3D">
            <w:pPr>
              <w:rPr>
                <w:sz w:val="22"/>
                <w:szCs w:val="22"/>
              </w:rPr>
            </w:pPr>
          </w:p>
        </w:tc>
        <w:tc>
          <w:tcPr>
            <w:tcW w:w="1134" w:type="dxa"/>
            <w:tcBorders>
              <w:top w:val="nil"/>
              <w:left w:val="nil"/>
              <w:bottom w:val="single" w:sz="8" w:space="0" w:color="auto"/>
              <w:right w:val="single" w:sz="8" w:space="0" w:color="auto"/>
            </w:tcBorders>
            <w:shd w:val="clear" w:color="auto" w:fill="auto"/>
            <w:hideMark/>
          </w:tcPr>
          <w:p w14:paraId="1BF6DCB9" w14:textId="77777777" w:rsidR="002E5300" w:rsidRPr="00EF3A4B" w:rsidRDefault="00762B6A" w:rsidP="00993F3D">
            <w:pPr>
              <w:rPr>
                <w:sz w:val="22"/>
                <w:szCs w:val="22"/>
              </w:rPr>
            </w:pPr>
            <w:r w:rsidRPr="00EF3A4B">
              <w:rPr>
                <w:sz w:val="22"/>
                <w:szCs w:val="22"/>
              </w:rPr>
              <w:t>ОК2, ОК5, ОК6</w:t>
            </w:r>
          </w:p>
        </w:tc>
        <w:tc>
          <w:tcPr>
            <w:tcW w:w="1418" w:type="dxa"/>
            <w:tcBorders>
              <w:top w:val="nil"/>
              <w:left w:val="nil"/>
              <w:bottom w:val="single" w:sz="8" w:space="0" w:color="auto"/>
              <w:right w:val="single" w:sz="8" w:space="0" w:color="auto"/>
            </w:tcBorders>
            <w:shd w:val="clear" w:color="auto" w:fill="auto"/>
            <w:hideMark/>
          </w:tcPr>
          <w:p w14:paraId="687E69C4" w14:textId="77777777" w:rsidR="002E5300" w:rsidRPr="00EF3A4B" w:rsidRDefault="00762B6A" w:rsidP="00993F3D">
            <w:pPr>
              <w:rPr>
                <w:sz w:val="22"/>
                <w:szCs w:val="22"/>
              </w:rPr>
            </w:pPr>
            <w:r w:rsidRPr="00EF3A4B">
              <w:rPr>
                <w:sz w:val="22"/>
                <w:szCs w:val="22"/>
              </w:rPr>
              <w:t>ЛР7, ЛР8, Л1Р0, М4, М3, М5, М9, П», П3, П4, П5, П7, П9</w:t>
            </w:r>
          </w:p>
        </w:tc>
      </w:tr>
      <w:tr w:rsidR="002E5300" w:rsidRPr="00EF3A4B" w14:paraId="45CB3B57" w14:textId="77777777" w:rsidTr="0052500F">
        <w:trPr>
          <w:gridAfter w:val="1"/>
          <w:wAfter w:w="141" w:type="dxa"/>
          <w:trHeight w:val="300"/>
        </w:trPr>
        <w:tc>
          <w:tcPr>
            <w:tcW w:w="9788" w:type="dxa"/>
            <w:gridSpan w:val="5"/>
            <w:tcBorders>
              <w:top w:val="nil"/>
              <w:left w:val="single" w:sz="8" w:space="0" w:color="auto"/>
              <w:bottom w:val="single" w:sz="8" w:space="0" w:color="auto"/>
              <w:right w:val="single" w:sz="8" w:space="0" w:color="auto"/>
            </w:tcBorders>
            <w:shd w:val="clear" w:color="auto" w:fill="auto"/>
            <w:hideMark/>
          </w:tcPr>
          <w:p w14:paraId="74C8B058" w14:textId="77777777" w:rsidR="002E5300" w:rsidRPr="00A07309" w:rsidRDefault="002E5300" w:rsidP="00F52430">
            <w:pPr>
              <w:jc w:val="left"/>
              <w:rPr>
                <w:color w:val="000000"/>
              </w:rPr>
            </w:pPr>
            <w:r w:rsidRPr="0055207D">
              <w:rPr>
                <w:b/>
                <w:bCs/>
                <w:iCs/>
                <w:color w:val="000000"/>
              </w:rPr>
              <w:t xml:space="preserve">Самостоятельная работа обучающегося. Выполнение домашних заданий </w:t>
            </w:r>
            <w:r w:rsidRPr="0055207D">
              <w:rPr>
                <w:color w:val="000000"/>
              </w:rPr>
              <w:t>Поиски положительного героя и идеалов А.П. Чехова в рассказах («Моя жизнь», «Дом с мезонином», «Попрыгунья»). Новаторство чеховской драматургии</w:t>
            </w:r>
            <w:r w:rsidR="00F52430" w:rsidRPr="00EF3A4B">
              <w:rPr>
                <w:b/>
                <w:bCs/>
                <w:color w:val="000000"/>
                <w:sz w:val="22"/>
                <w:szCs w:val="22"/>
              </w:rPr>
              <w:t xml:space="preserve"> </w:t>
            </w:r>
          </w:p>
        </w:tc>
        <w:tc>
          <w:tcPr>
            <w:tcW w:w="717" w:type="dxa"/>
            <w:gridSpan w:val="2"/>
            <w:tcBorders>
              <w:top w:val="nil"/>
              <w:left w:val="nil"/>
              <w:bottom w:val="single" w:sz="8" w:space="0" w:color="auto"/>
              <w:right w:val="single" w:sz="8" w:space="0" w:color="auto"/>
            </w:tcBorders>
            <w:shd w:val="clear" w:color="auto" w:fill="auto"/>
            <w:hideMark/>
          </w:tcPr>
          <w:p w14:paraId="52221D40" w14:textId="77777777" w:rsidR="002E5300" w:rsidRDefault="002E5300" w:rsidP="00993F3D">
            <w:pPr>
              <w:rPr>
                <w:color w:val="000000"/>
              </w:rPr>
            </w:pPr>
            <w:r>
              <w:rPr>
                <w:color w:val="000000"/>
              </w:rPr>
              <w:t>2</w:t>
            </w:r>
          </w:p>
        </w:tc>
        <w:tc>
          <w:tcPr>
            <w:tcW w:w="709" w:type="dxa"/>
            <w:tcBorders>
              <w:top w:val="nil"/>
              <w:left w:val="nil"/>
              <w:bottom w:val="single" w:sz="8" w:space="0" w:color="auto"/>
              <w:right w:val="single" w:sz="8" w:space="0" w:color="auto"/>
            </w:tcBorders>
            <w:shd w:val="clear" w:color="auto" w:fill="auto"/>
            <w:hideMark/>
          </w:tcPr>
          <w:p w14:paraId="01C8EEB4" w14:textId="77777777" w:rsidR="002E5300" w:rsidRPr="00A07309" w:rsidRDefault="002E5300" w:rsidP="00993F3D">
            <w:pPr>
              <w:rPr>
                <w:color w:val="000000"/>
              </w:rPr>
            </w:pPr>
            <w:r>
              <w:rPr>
                <w:color w:val="000000"/>
              </w:rPr>
              <w:t>2</w:t>
            </w:r>
          </w:p>
        </w:tc>
        <w:tc>
          <w:tcPr>
            <w:tcW w:w="567" w:type="dxa"/>
            <w:tcBorders>
              <w:top w:val="nil"/>
              <w:left w:val="nil"/>
              <w:bottom w:val="single" w:sz="8" w:space="0" w:color="auto"/>
              <w:right w:val="nil"/>
            </w:tcBorders>
          </w:tcPr>
          <w:p w14:paraId="147A29B0" w14:textId="77777777" w:rsidR="002E5300" w:rsidRDefault="00682951" w:rsidP="00993F3D">
            <w:pPr>
              <w:rPr>
                <w:color w:val="000000"/>
              </w:rPr>
            </w:pPr>
            <w:r>
              <w:rPr>
                <w:color w:val="000000"/>
              </w:rPr>
              <w:t>2</w:t>
            </w:r>
          </w:p>
        </w:tc>
        <w:tc>
          <w:tcPr>
            <w:tcW w:w="708" w:type="dxa"/>
            <w:tcBorders>
              <w:top w:val="nil"/>
              <w:left w:val="nil"/>
              <w:bottom w:val="single" w:sz="8" w:space="0" w:color="auto"/>
              <w:right w:val="single" w:sz="8" w:space="0" w:color="auto"/>
            </w:tcBorders>
            <w:shd w:val="clear" w:color="auto" w:fill="auto"/>
            <w:hideMark/>
          </w:tcPr>
          <w:p w14:paraId="2D9E048E" w14:textId="77777777" w:rsidR="002E5300" w:rsidRDefault="002E5300" w:rsidP="00993F3D">
            <w:pPr>
              <w:rPr>
                <w:color w:val="000000"/>
              </w:rPr>
            </w:pPr>
          </w:p>
        </w:tc>
        <w:tc>
          <w:tcPr>
            <w:tcW w:w="709" w:type="dxa"/>
            <w:tcBorders>
              <w:top w:val="nil"/>
              <w:left w:val="nil"/>
              <w:bottom w:val="single" w:sz="8" w:space="0" w:color="auto"/>
              <w:right w:val="nil"/>
            </w:tcBorders>
          </w:tcPr>
          <w:p w14:paraId="22218E3C" w14:textId="77777777" w:rsidR="002E5300" w:rsidRPr="00EF3A4B" w:rsidRDefault="002E5300" w:rsidP="00993F3D">
            <w:pPr>
              <w:rPr>
                <w:sz w:val="22"/>
                <w:szCs w:val="22"/>
              </w:rPr>
            </w:pPr>
          </w:p>
        </w:tc>
        <w:tc>
          <w:tcPr>
            <w:tcW w:w="1134" w:type="dxa"/>
            <w:tcBorders>
              <w:top w:val="nil"/>
              <w:left w:val="nil"/>
              <w:bottom w:val="single" w:sz="8" w:space="0" w:color="auto"/>
              <w:right w:val="single" w:sz="8" w:space="0" w:color="auto"/>
            </w:tcBorders>
            <w:shd w:val="clear" w:color="auto" w:fill="auto"/>
            <w:hideMark/>
          </w:tcPr>
          <w:p w14:paraId="7C5A54AE" w14:textId="77777777" w:rsidR="002E5300" w:rsidRPr="00EF3A4B" w:rsidRDefault="00762B6A" w:rsidP="00993F3D">
            <w:pPr>
              <w:rPr>
                <w:sz w:val="22"/>
                <w:szCs w:val="22"/>
              </w:rPr>
            </w:pPr>
            <w:r w:rsidRPr="00EF3A4B">
              <w:rPr>
                <w:sz w:val="22"/>
                <w:szCs w:val="22"/>
              </w:rPr>
              <w:t>ОК2, ОК3, ОК4, ОК5, ОК8</w:t>
            </w:r>
          </w:p>
        </w:tc>
        <w:tc>
          <w:tcPr>
            <w:tcW w:w="1418" w:type="dxa"/>
            <w:tcBorders>
              <w:top w:val="nil"/>
              <w:left w:val="nil"/>
              <w:bottom w:val="single" w:sz="8" w:space="0" w:color="auto"/>
              <w:right w:val="single" w:sz="8" w:space="0" w:color="auto"/>
            </w:tcBorders>
            <w:shd w:val="clear" w:color="auto" w:fill="auto"/>
            <w:hideMark/>
          </w:tcPr>
          <w:p w14:paraId="306FA2F4" w14:textId="77777777" w:rsidR="002E5300" w:rsidRPr="00EF3A4B" w:rsidRDefault="00762B6A" w:rsidP="00993F3D">
            <w:pPr>
              <w:rPr>
                <w:sz w:val="22"/>
                <w:szCs w:val="22"/>
              </w:rPr>
            </w:pPr>
            <w:r w:rsidRPr="00EF3A4B">
              <w:rPr>
                <w:sz w:val="22"/>
                <w:szCs w:val="22"/>
              </w:rPr>
              <w:t>ЛР5, ЛР8, М1, М4, М5, М7, М9, П1-3, П11</w:t>
            </w:r>
          </w:p>
        </w:tc>
      </w:tr>
      <w:tr w:rsidR="00F52430" w:rsidRPr="00A07309" w14:paraId="0CD15AD0" w14:textId="77777777" w:rsidTr="0052500F">
        <w:trPr>
          <w:gridAfter w:val="1"/>
          <w:wAfter w:w="141" w:type="dxa"/>
          <w:trHeight w:val="300"/>
        </w:trPr>
        <w:tc>
          <w:tcPr>
            <w:tcW w:w="9796" w:type="dxa"/>
            <w:gridSpan w:val="6"/>
            <w:tcBorders>
              <w:top w:val="single" w:sz="4" w:space="0" w:color="auto"/>
              <w:left w:val="single" w:sz="4" w:space="0" w:color="auto"/>
              <w:bottom w:val="single" w:sz="4" w:space="0" w:color="auto"/>
              <w:right w:val="single" w:sz="4" w:space="0" w:color="auto"/>
            </w:tcBorders>
            <w:shd w:val="clear" w:color="auto" w:fill="auto"/>
          </w:tcPr>
          <w:p w14:paraId="20B04423" w14:textId="77777777" w:rsidR="00F52430" w:rsidRPr="00A07309" w:rsidRDefault="00F52430" w:rsidP="00C528A7">
            <w:pPr>
              <w:jc w:val="left"/>
              <w:rPr>
                <w:color w:val="000000"/>
              </w:rPr>
            </w:pPr>
            <w:r w:rsidRPr="00EF3A4B">
              <w:rPr>
                <w:b/>
                <w:bCs/>
                <w:color w:val="000000"/>
                <w:sz w:val="22"/>
                <w:szCs w:val="22"/>
              </w:rPr>
              <w:t>Раздел 4. Литература ХХ века.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32A9CA" w14:textId="77777777" w:rsidR="00F52430" w:rsidRDefault="00F52430" w:rsidP="00C528A7">
            <w:pP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A87144" w14:textId="77777777" w:rsidR="00F52430" w:rsidRPr="00A07309" w:rsidRDefault="00F52430" w:rsidP="00C528A7">
            <w:pPr>
              <w:rPr>
                <w:color w:val="000000"/>
              </w:rPr>
            </w:pPr>
          </w:p>
        </w:tc>
        <w:tc>
          <w:tcPr>
            <w:tcW w:w="567" w:type="dxa"/>
            <w:tcBorders>
              <w:top w:val="single" w:sz="4" w:space="0" w:color="auto"/>
              <w:left w:val="single" w:sz="4" w:space="0" w:color="auto"/>
              <w:bottom w:val="single" w:sz="4" w:space="0" w:color="auto"/>
              <w:right w:val="single" w:sz="4" w:space="0" w:color="auto"/>
            </w:tcBorders>
          </w:tcPr>
          <w:p w14:paraId="100E111A" w14:textId="77777777" w:rsidR="00F52430" w:rsidRDefault="00F52430" w:rsidP="00C528A7">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6B2CC4B" w14:textId="77777777" w:rsidR="00F52430" w:rsidRDefault="00F52430" w:rsidP="00C528A7">
            <w:pPr>
              <w:rPr>
                <w:color w:val="000000"/>
              </w:rPr>
            </w:pPr>
          </w:p>
        </w:tc>
        <w:tc>
          <w:tcPr>
            <w:tcW w:w="709" w:type="dxa"/>
            <w:tcBorders>
              <w:top w:val="single" w:sz="4" w:space="0" w:color="auto"/>
              <w:left w:val="single" w:sz="4" w:space="0" w:color="auto"/>
              <w:bottom w:val="single" w:sz="4" w:space="0" w:color="auto"/>
              <w:right w:val="single" w:sz="4" w:space="0" w:color="auto"/>
            </w:tcBorders>
          </w:tcPr>
          <w:p w14:paraId="1454156B" w14:textId="77777777" w:rsidR="00F52430" w:rsidRPr="00EF3A4B" w:rsidRDefault="00F52430" w:rsidP="00C528A7">
            <w:pPr>
              <w:jc w:val="left"/>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C657E0" w14:textId="77777777" w:rsidR="00F52430" w:rsidRPr="00EF3A4B" w:rsidRDefault="00F52430" w:rsidP="00C528A7">
            <w:pPr>
              <w:jc w:val="left"/>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C261A71" w14:textId="77777777" w:rsidR="00F52430" w:rsidRPr="00EF3A4B" w:rsidRDefault="00F52430" w:rsidP="00C528A7">
            <w:pPr>
              <w:jc w:val="left"/>
              <w:rPr>
                <w:sz w:val="22"/>
                <w:szCs w:val="22"/>
              </w:rPr>
            </w:pPr>
          </w:p>
        </w:tc>
      </w:tr>
      <w:tr w:rsidR="002E5300" w:rsidRPr="00A07309" w14:paraId="103E6F60" w14:textId="77777777" w:rsidTr="0052500F">
        <w:trPr>
          <w:gridAfter w:val="1"/>
          <w:wAfter w:w="141" w:type="dxa"/>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tcPr>
          <w:p w14:paraId="5695977B" w14:textId="77777777" w:rsidR="002E5300" w:rsidRPr="00A07309" w:rsidRDefault="002E5300" w:rsidP="00C528A7">
            <w:pPr>
              <w:rPr>
                <w:color w:val="000000"/>
              </w:rPr>
            </w:pPr>
            <w:r>
              <w:rPr>
                <w:color w:val="000000"/>
              </w:rPr>
              <w:t>49-50</w:t>
            </w:r>
          </w:p>
        </w:tc>
        <w:tc>
          <w:tcPr>
            <w:tcW w:w="2843" w:type="dxa"/>
            <w:gridSpan w:val="3"/>
            <w:tcBorders>
              <w:top w:val="single" w:sz="4" w:space="0" w:color="auto"/>
              <w:left w:val="nil"/>
              <w:bottom w:val="single" w:sz="8" w:space="0" w:color="auto"/>
              <w:right w:val="single" w:sz="8" w:space="0" w:color="auto"/>
            </w:tcBorders>
            <w:shd w:val="clear" w:color="auto" w:fill="auto"/>
          </w:tcPr>
          <w:p w14:paraId="43E1332F" w14:textId="77777777" w:rsidR="002E5300" w:rsidRPr="00A07309" w:rsidRDefault="002E5300" w:rsidP="00C528A7">
            <w:pPr>
              <w:jc w:val="left"/>
              <w:rPr>
                <w:color w:val="000000"/>
              </w:rPr>
            </w:pPr>
            <w:r w:rsidRPr="00694D10">
              <w:rPr>
                <w:bCs/>
                <w:color w:val="000000"/>
              </w:rPr>
              <w:t>Введение. Характеристика литературного процесса к</w:t>
            </w:r>
            <w:r>
              <w:rPr>
                <w:bCs/>
                <w:color w:val="000000"/>
              </w:rPr>
              <w:t xml:space="preserve">онца </w:t>
            </w:r>
            <w:r w:rsidRPr="00694D10">
              <w:rPr>
                <w:bCs/>
                <w:color w:val="000000"/>
              </w:rPr>
              <w:t>19</w:t>
            </w:r>
            <w:r>
              <w:rPr>
                <w:bCs/>
                <w:color w:val="000000"/>
              </w:rPr>
              <w:t xml:space="preserve"> – начала </w:t>
            </w:r>
            <w:r w:rsidRPr="00694D10">
              <w:rPr>
                <w:bCs/>
                <w:color w:val="000000"/>
              </w:rPr>
              <w:t>20 века</w:t>
            </w:r>
          </w:p>
        </w:tc>
        <w:tc>
          <w:tcPr>
            <w:tcW w:w="6229" w:type="dxa"/>
            <w:gridSpan w:val="2"/>
            <w:tcBorders>
              <w:top w:val="single" w:sz="4" w:space="0" w:color="auto"/>
              <w:left w:val="single" w:sz="4" w:space="0" w:color="auto"/>
              <w:bottom w:val="single" w:sz="4" w:space="0" w:color="auto"/>
              <w:right w:val="single" w:sz="4" w:space="0" w:color="auto"/>
            </w:tcBorders>
            <w:shd w:val="clear" w:color="auto" w:fill="auto"/>
          </w:tcPr>
          <w:p w14:paraId="31756253" w14:textId="77777777" w:rsidR="002E5300" w:rsidRPr="00A07309" w:rsidRDefault="002E5300" w:rsidP="00C528A7">
            <w:pPr>
              <w:jc w:val="left"/>
              <w:rPr>
                <w:color w:val="000000"/>
              </w:rPr>
            </w:pPr>
            <w:r w:rsidRPr="00A07309">
              <w:rPr>
                <w:color w:val="000000"/>
              </w:rPr>
              <w:t xml:space="preserve">Роль искусства в жизни общества. Полемика по вопросам литературы. Полемика по вопросам литературы. Д. Мережковский «О причинах упадка и дальнейших путях развития русской литературы», В. Ленин «Партийная организация и партийная литература», В. Брюсов. «Свобода слова», А. Блок «Интеллигенция и революция». Неповторимость развития русской культуры. Живопись. Музыка. Театр. Хореография. Феномен русского меценатства. Традиции русской классической литературы XIX века и их развитие в литературе XX века. Общечеловеческие проблемы начала XX века в прозе и поэзии. Новаторство литературы начала XX века. </w:t>
            </w:r>
            <w:r w:rsidRPr="00A07309">
              <w:rPr>
                <w:color w:val="000000"/>
              </w:rPr>
              <w:lastRenderedPageBreak/>
              <w:t>Многообразие литературных течений (символизм, акмеизм, футуризм), отражение в них идейно-политической борьб</w:t>
            </w:r>
            <w:r>
              <w:rPr>
                <w:color w:val="000000"/>
              </w:rPr>
              <w:t>ы первых послереволюционных лет</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49D23B" w14:textId="77777777" w:rsidR="002E5300" w:rsidRDefault="002E5300" w:rsidP="00C528A7">
            <w:pPr>
              <w:rPr>
                <w:color w:val="000000"/>
              </w:rPr>
            </w:pPr>
            <w:r>
              <w:rPr>
                <w:color w:val="000000"/>
              </w:rPr>
              <w:lastRenderedPageBreak/>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E131798" w14:textId="77777777" w:rsidR="002E5300" w:rsidRPr="00A07309" w:rsidRDefault="002E5300" w:rsidP="00C528A7">
            <w:pPr>
              <w:rPr>
                <w:color w:val="000000"/>
              </w:rPr>
            </w:pPr>
          </w:p>
        </w:tc>
        <w:tc>
          <w:tcPr>
            <w:tcW w:w="567" w:type="dxa"/>
            <w:tcBorders>
              <w:top w:val="single" w:sz="4" w:space="0" w:color="auto"/>
              <w:left w:val="single" w:sz="4" w:space="0" w:color="auto"/>
              <w:bottom w:val="single" w:sz="4" w:space="0" w:color="auto"/>
              <w:right w:val="single" w:sz="4" w:space="0" w:color="auto"/>
            </w:tcBorders>
          </w:tcPr>
          <w:p w14:paraId="4D7D0D4A" w14:textId="77777777" w:rsidR="002E5300" w:rsidRDefault="00682951" w:rsidP="00C528A7">
            <w:pPr>
              <w:rPr>
                <w:color w:val="000000"/>
              </w:rPr>
            </w:pPr>
            <w:r>
              <w:rPr>
                <w:color w:val="000000"/>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173BF60" w14:textId="77777777" w:rsidR="002E5300" w:rsidRDefault="002E5300" w:rsidP="00C528A7">
            <w:pPr>
              <w:rPr>
                <w:color w:val="000000"/>
              </w:rPr>
            </w:pPr>
          </w:p>
        </w:tc>
        <w:tc>
          <w:tcPr>
            <w:tcW w:w="709" w:type="dxa"/>
            <w:tcBorders>
              <w:top w:val="single" w:sz="4" w:space="0" w:color="auto"/>
              <w:left w:val="single" w:sz="4" w:space="0" w:color="auto"/>
              <w:bottom w:val="single" w:sz="4" w:space="0" w:color="auto"/>
              <w:right w:val="single" w:sz="4" w:space="0" w:color="auto"/>
            </w:tcBorders>
          </w:tcPr>
          <w:p w14:paraId="6081AA81" w14:textId="77777777" w:rsidR="002E5300" w:rsidRPr="00EF3A4B" w:rsidRDefault="002E5300" w:rsidP="00C528A7">
            <w:pPr>
              <w:jc w:val="left"/>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76EE87" w14:textId="77777777" w:rsidR="002E5300" w:rsidRPr="00EF3A4B" w:rsidRDefault="00762B6A" w:rsidP="00C528A7">
            <w:pPr>
              <w:jc w:val="left"/>
              <w:rPr>
                <w:sz w:val="22"/>
                <w:szCs w:val="22"/>
              </w:rPr>
            </w:pPr>
            <w:r w:rsidRPr="00EF3A4B">
              <w:rPr>
                <w:sz w:val="22"/>
                <w:szCs w:val="22"/>
              </w:rPr>
              <w:t>ОК2, ОК5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A99ED1" w14:textId="77777777" w:rsidR="002E5300" w:rsidRPr="00EF3A4B" w:rsidRDefault="00762B6A" w:rsidP="00C528A7">
            <w:pPr>
              <w:jc w:val="left"/>
              <w:rPr>
                <w:sz w:val="22"/>
                <w:szCs w:val="22"/>
              </w:rPr>
            </w:pPr>
            <w:r w:rsidRPr="00EF3A4B">
              <w:rPr>
                <w:sz w:val="22"/>
                <w:szCs w:val="22"/>
              </w:rPr>
              <w:t>ЛР5, ЛР4, ЛР10, П1, М4, М9, М8</w:t>
            </w:r>
          </w:p>
        </w:tc>
      </w:tr>
      <w:tr w:rsidR="002E5300" w:rsidRPr="00A07309" w14:paraId="053FA40E" w14:textId="77777777" w:rsidTr="0052500F">
        <w:trPr>
          <w:gridAfter w:val="1"/>
          <w:wAfter w:w="141" w:type="dxa"/>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14:paraId="4643793C" w14:textId="77777777" w:rsidR="002E5300" w:rsidRPr="00A07309" w:rsidRDefault="002E5300" w:rsidP="00993F3D">
            <w:pPr>
              <w:rPr>
                <w:color w:val="000000"/>
              </w:rPr>
            </w:pPr>
            <w:r>
              <w:rPr>
                <w:color w:val="000000"/>
              </w:rPr>
              <w:t>51</w:t>
            </w:r>
          </w:p>
        </w:tc>
        <w:tc>
          <w:tcPr>
            <w:tcW w:w="2843" w:type="dxa"/>
            <w:gridSpan w:val="3"/>
            <w:tcBorders>
              <w:top w:val="single" w:sz="4" w:space="0" w:color="auto"/>
              <w:left w:val="nil"/>
              <w:bottom w:val="single" w:sz="8" w:space="0" w:color="auto"/>
              <w:right w:val="single" w:sz="8" w:space="0" w:color="auto"/>
            </w:tcBorders>
            <w:shd w:val="clear" w:color="auto" w:fill="auto"/>
            <w:hideMark/>
          </w:tcPr>
          <w:p w14:paraId="258ED7F4" w14:textId="77777777" w:rsidR="002E5300" w:rsidRPr="00694D10" w:rsidRDefault="002E5300" w:rsidP="00993F3D">
            <w:pPr>
              <w:jc w:val="left"/>
              <w:rPr>
                <w:bCs/>
                <w:color w:val="000000"/>
              </w:rPr>
            </w:pPr>
            <w:r w:rsidRPr="00A07309">
              <w:rPr>
                <w:color w:val="000000"/>
              </w:rPr>
              <w:t xml:space="preserve">И. А. Бунин. </w:t>
            </w:r>
            <w:r>
              <w:rPr>
                <w:color w:val="000000"/>
              </w:rPr>
              <w:t>Рассказ «Господин из Сан-Франциско»</w:t>
            </w:r>
          </w:p>
        </w:tc>
        <w:tc>
          <w:tcPr>
            <w:tcW w:w="6229" w:type="dxa"/>
            <w:gridSpan w:val="2"/>
            <w:tcBorders>
              <w:top w:val="single" w:sz="4" w:space="0" w:color="auto"/>
              <w:left w:val="single" w:sz="4" w:space="0" w:color="auto"/>
              <w:right w:val="single" w:sz="4" w:space="0" w:color="auto"/>
            </w:tcBorders>
            <w:shd w:val="clear" w:color="auto" w:fill="auto"/>
            <w:hideMark/>
          </w:tcPr>
          <w:p w14:paraId="73FF675B" w14:textId="77777777" w:rsidR="002E5300" w:rsidRPr="00A07309" w:rsidRDefault="002E5300" w:rsidP="00993F3D">
            <w:pPr>
              <w:jc w:val="left"/>
              <w:rPr>
                <w:color w:val="000000"/>
              </w:rPr>
            </w:pPr>
            <w:r w:rsidRPr="00A07309">
              <w:rPr>
                <w:color w:val="000000"/>
              </w:rPr>
              <w:t>Философичность лирики Бунина. Тонкость восприятия психологии человека и мира природы; поэтизация исторического прошлого. Осуждение бездуховности существования. Изображение «мгновения» жизни. Реалистическое и символическое в прозе и поэзии. Слово, подробность, деталь в поэзии и прозе. Поэтика И. А. Бунина. Отзыв о рассказе И.А. Бун</w:t>
            </w:r>
            <w:r>
              <w:rPr>
                <w:color w:val="000000"/>
              </w:rPr>
              <w:t>ина «Господин из Сан-Франциско»</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82D0559" w14:textId="77777777" w:rsidR="002E5300" w:rsidRPr="00A07309" w:rsidRDefault="002E5300" w:rsidP="00993F3D">
            <w:pPr>
              <w:rPr>
                <w:color w:val="000000"/>
              </w:rPr>
            </w:pPr>
            <w:r>
              <w:rPr>
                <w:color w:val="000000"/>
              </w:rPr>
              <w:t>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232E166" w14:textId="77777777" w:rsidR="002E5300" w:rsidRPr="00A07309" w:rsidRDefault="002E5300" w:rsidP="00993F3D">
            <w:pPr>
              <w:rPr>
                <w:color w:val="000000"/>
              </w:rPr>
            </w:pPr>
            <w:r w:rsidRPr="00A07309">
              <w:rPr>
                <w:color w:val="000000"/>
              </w:rPr>
              <w:t> </w:t>
            </w:r>
          </w:p>
        </w:tc>
        <w:tc>
          <w:tcPr>
            <w:tcW w:w="567" w:type="dxa"/>
            <w:tcBorders>
              <w:top w:val="single" w:sz="4" w:space="0" w:color="auto"/>
              <w:left w:val="single" w:sz="4" w:space="0" w:color="auto"/>
              <w:bottom w:val="single" w:sz="4" w:space="0" w:color="auto"/>
              <w:right w:val="single" w:sz="4" w:space="0" w:color="auto"/>
            </w:tcBorders>
          </w:tcPr>
          <w:p w14:paraId="54FDFD7D" w14:textId="77777777" w:rsidR="002E5300" w:rsidRDefault="00682951" w:rsidP="00993F3D">
            <w:pPr>
              <w:rPr>
                <w:color w:val="000000"/>
              </w:rPr>
            </w:pPr>
            <w:r>
              <w:rPr>
                <w:color w:val="000000"/>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EF292C8" w14:textId="77777777" w:rsidR="002E5300" w:rsidRPr="00A07309" w:rsidRDefault="002E5300" w:rsidP="00993F3D">
            <w:pPr>
              <w:rPr>
                <w:color w:val="000000"/>
              </w:rPr>
            </w:pPr>
          </w:p>
        </w:tc>
        <w:tc>
          <w:tcPr>
            <w:tcW w:w="709" w:type="dxa"/>
            <w:tcBorders>
              <w:top w:val="single" w:sz="4" w:space="0" w:color="auto"/>
              <w:left w:val="single" w:sz="4" w:space="0" w:color="auto"/>
              <w:bottom w:val="single" w:sz="4" w:space="0" w:color="auto"/>
              <w:right w:val="single" w:sz="4" w:space="0" w:color="auto"/>
            </w:tcBorders>
          </w:tcPr>
          <w:p w14:paraId="2AF5CB7D" w14:textId="77777777" w:rsidR="002E5300" w:rsidRPr="00EF3A4B" w:rsidRDefault="002E5300" w:rsidP="00993F3D">
            <w:pP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28C432B" w14:textId="77777777" w:rsidR="002E5300" w:rsidRPr="00EF3A4B" w:rsidRDefault="00762B6A" w:rsidP="00993F3D">
            <w:pPr>
              <w:rPr>
                <w:sz w:val="22"/>
                <w:szCs w:val="22"/>
              </w:rPr>
            </w:pPr>
            <w:r w:rsidRPr="00EF3A4B">
              <w:rPr>
                <w:sz w:val="22"/>
                <w:szCs w:val="22"/>
              </w:rPr>
              <w:t>ОК2, ОК3, ОК4, ОК5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9F98A68" w14:textId="77777777" w:rsidR="002E5300" w:rsidRPr="00EF3A4B" w:rsidRDefault="00762B6A" w:rsidP="00993F3D">
            <w:pPr>
              <w:rPr>
                <w:sz w:val="22"/>
                <w:szCs w:val="22"/>
              </w:rPr>
            </w:pPr>
            <w:r w:rsidRPr="00EF3A4B">
              <w:rPr>
                <w:sz w:val="22"/>
                <w:szCs w:val="22"/>
              </w:rPr>
              <w:t>М5, ЛР4, ЛР5, ЛР8, П1, П9, П2, П3, П4</w:t>
            </w:r>
          </w:p>
        </w:tc>
      </w:tr>
      <w:tr w:rsidR="002E5300" w:rsidRPr="00EF3A4B" w14:paraId="4D01F44A" w14:textId="77777777" w:rsidTr="0052500F">
        <w:trPr>
          <w:gridAfter w:val="1"/>
          <w:wAfter w:w="141" w:type="dxa"/>
          <w:trHeight w:val="300"/>
        </w:trPr>
        <w:tc>
          <w:tcPr>
            <w:tcW w:w="9788" w:type="dxa"/>
            <w:gridSpan w:val="5"/>
            <w:tcBorders>
              <w:top w:val="nil"/>
              <w:left w:val="single" w:sz="8" w:space="0" w:color="auto"/>
              <w:bottom w:val="single" w:sz="8" w:space="0" w:color="auto"/>
              <w:right w:val="single" w:sz="8" w:space="0" w:color="auto"/>
            </w:tcBorders>
            <w:shd w:val="clear" w:color="auto" w:fill="auto"/>
            <w:hideMark/>
          </w:tcPr>
          <w:p w14:paraId="7585729E" w14:textId="77777777" w:rsidR="002E5300" w:rsidRPr="00A07309" w:rsidRDefault="002E5300" w:rsidP="00993F3D">
            <w:pPr>
              <w:jc w:val="left"/>
              <w:rPr>
                <w:color w:val="000000"/>
              </w:rPr>
            </w:pPr>
            <w:r w:rsidRPr="000D5B46">
              <w:rPr>
                <w:b/>
                <w:bCs/>
                <w:iCs/>
                <w:color w:val="000000"/>
              </w:rPr>
              <w:t>Самостоятельная работа обучающегося</w:t>
            </w:r>
            <w:r w:rsidRPr="000D5B46">
              <w:rPr>
                <w:bCs/>
                <w:iCs/>
                <w:color w:val="000000"/>
              </w:rPr>
              <w:t>. Выполнение домашних заданий: Изображение «мгновения» жизни. Слово, подробность, деталь в поэзии и прозе. Поэтика И. А. Бунина. Исследование и подготовка доклада: «Женские образы в творчестве И.С. Тургенева и И.А. Бунина»; «Тема дворянских гнезд в творчестве А.П. Чехова и И.А. Бунина</w:t>
            </w:r>
            <w:r>
              <w:rPr>
                <w:b/>
                <w:bCs/>
                <w:i/>
                <w:iCs/>
                <w:color w:val="000000"/>
              </w:rPr>
              <w:t>»</w:t>
            </w:r>
          </w:p>
        </w:tc>
        <w:tc>
          <w:tcPr>
            <w:tcW w:w="717" w:type="dxa"/>
            <w:gridSpan w:val="2"/>
            <w:tcBorders>
              <w:top w:val="nil"/>
              <w:left w:val="nil"/>
              <w:bottom w:val="single" w:sz="8" w:space="0" w:color="auto"/>
              <w:right w:val="single" w:sz="8" w:space="0" w:color="auto"/>
            </w:tcBorders>
            <w:shd w:val="clear" w:color="auto" w:fill="auto"/>
            <w:hideMark/>
          </w:tcPr>
          <w:p w14:paraId="1B8B06D2" w14:textId="77777777" w:rsidR="002E5300" w:rsidRDefault="002E5300" w:rsidP="00F43019">
            <w:pPr>
              <w:rPr>
                <w:color w:val="000000"/>
              </w:rPr>
            </w:pPr>
            <w:r>
              <w:rPr>
                <w:color w:val="000000"/>
              </w:rPr>
              <w:t>2</w:t>
            </w:r>
          </w:p>
        </w:tc>
        <w:tc>
          <w:tcPr>
            <w:tcW w:w="709" w:type="dxa"/>
            <w:tcBorders>
              <w:top w:val="nil"/>
              <w:left w:val="nil"/>
              <w:bottom w:val="single" w:sz="8" w:space="0" w:color="auto"/>
              <w:right w:val="single" w:sz="8" w:space="0" w:color="auto"/>
            </w:tcBorders>
            <w:shd w:val="clear" w:color="auto" w:fill="auto"/>
            <w:hideMark/>
          </w:tcPr>
          <w:p w14:paraId="3F915DA9" w14:textId="77777777" w:rsidR="002E5300" w:rsidRPr="00A07309" w:rsidRDefault="002E5300" w:rsidP="00993F3D">
            <w:pPr>
              <w:rPr>
                <w:color w:val="000000"/>
              </w:rPr>
            </w:pPr>
            <w:r>
              <w:rPr>
                <w:color w:val="000000"/>
              </w:rPr>
              <w:t>2</w:t>
            </w:r>
          </w:p>
        </w:tc>
        <w:tc>
          <w:tcPr>
            <w:tcW w:w="567" w:type="dxa"/>
            <w:tcBorders>
              <w:top w:val="nil"/>
              <w:left w:val="nil"/>
              <w:bottom w:val="single" w:sz="8" w:space="0" w:color="auto"/>
              <w:right w:val="nil"/>
            </w:tcBorders>
          </w:tcPr>
          <w:p w14:paraId="46C2FF26" w14:textId="77777777" w:rsidR="002E5300" w:rsidRDefault="00682951" w:rsidP="00993F3D">
            <w:pPr>
              <w:rPr>
                <w:color w:val="000000"/>
              </w:rPr>
            </w:pPr>
            <w:r>
              <w:rPr>
                <w:color w:val="000000"/>
              </w:rPr>
              <w:t>2</w:t>
            </w:r>
          </w:p>
        </w:tc>
        <w:tc>
          <w:tcPr>
            <w:tcW w:w="708" w:type="dxa"/>
            <w:tcBorders>
              <w:top w:val="nil"/>
              <w:left w:val="nil"/>
              <w:bottom w:val="single" w:sz="8" w:space="0" w:color="auto"/>
              <w:right w:val="single" w:sz="8" w:space="0" w:color="auto"/>
            </w:tcBorders>
            <w:shd w:val="clear" w:color="auto" w:fill="auto"/>
          </w:tcPr>
          <w:p w14:paraId="41C33E14" w14:textId="77777777" w:rsidR="002E5300" w:rsidRDefault="002E5300" w:rsidP="00993F3D">
            <w:pPr>
              <w:rPr>
                <w:color w:val="000000"/>
              </w:rPr>
            </w:pPr>
          </w:p>
        </w:tc>
        <w:tc>
          <w:tcPr>
            <w:tcW w:w="709" w:type="dxa"/>
            <w:tcBorders>
              <w:top w:val="nil"/>
              <w:left w:val="nil"/>
              <w:bottom w:val="single" w:sz="8" w:space="0" w:color="auto"/>
              <w:right w:val="nil"/>
            </w:tcBorders>
          </w:tcPr>
          <w:p w14:paraId="7A3166F8" w14:textId="77777777" w:rsidR="002E5300" w:rsidRPr="00EF3A4B" w:rsidRDefault="002E5300" w:rsidP="00993F3D">
            <w:pPr>
              <w:rPr>
                <w:sz w:val="22"/>
                <w:szCs w:val="22"/>
              </w:rPr>
            </w:pPr>
          </w:p>
        </w:tc>
        <w:tc>
          <w:tcPr>
            <w:tcW w:w="1134" w:type="dxa"/>
            <w:tcBorders>
              <w:top w:val="nil"/>
              <w:left w:val="nil"/>
              <w:bottom w:val="single" w:sz="8" w:space="0" w:color="auto"/>
              <w:right w:val="single" w:sz="8" w:space="0" w:color="auto"/>
            </w:tcBorders>
            <w:shd w:val="clear" w:color="auto" w:fill="auto"/>
            <w:hideMark/>
          </w:tcPr>
          <w:p w14:paraId="544832E6" w14:textId="77777777" w:rsidR="002E5300" w:rsidRPr="00EF3A4B" w:rsidRDefault="00762B6A" w:rsidP="00993F3D">
            <w:pPr>
              <w:rPr>
                <w:sz w:val="22"/>
                <w:szCs w:val="22"/>
              </w:rPr>
            </w:pPr>
            <w:r w:rsidRPr="00EF3A4B">
              <w:rPr>
                <w:sz w:val="22"/>
                <w:szCs w:val="22"/>
              </w:rPr>
              <w:t>ОК2, ОК3, ОК4, ОК5, ОК8</w:t>
            </w:r>
          </w:p>
        </w:tc>
        <w:tc>
          <w:tcPr>
            <w:tcW w:w="1418" w:type="dxa"/>
            <w:tcBorders>
              <w:top w:val="nil"/>
              <w:left w:val="nil"/>
              <w:bottom w:val="single" w:sz="8" w:space="0" w:color="auto"/>
              <w:right w:val="single" w:sz="8" w:space="0" w:color="auto"/>
            </w:tcBorders>
            <w:shd w:val="clear" w:color="auto" w:fill="auto"/>
            <w:hideMark/>
          </w:tcPr>
          <w:p w14:paraId="70D596AA" w14:textId="77777777" w:rsidR="002E5300" w:rsidRPr="00EF3A4B" w:rsidRDefault="00762B6A" w:rsidP="00993F3D">
            <w:pPr>
              <w:rPr>
                <w:sz w:val="22"/>
                <w:szCs w:val="22"/>
              </w:rPr>
            </w:pPr>
            <w:r w:rsidRPr="00EF3A4B">
              <w:rPr>
                <w:sz w:val="22"/>
                <w:szCs w:val="22"/>
              </w:rPr>
              <w:t>ЛР5, ЛР8, М1, М4, М5, М7, М9, П1-3, П11</w:t>
            </w:r>
          </w:p>
        </w:tc>
      </w:tr>
      <w:tr w:rsidR="002E5300" w:rsidRPr="00A07309" w14:paraId="329178FE" w14:textId="77777777" w:rsidTr="0052500F">
        <w:trPr>
          <w:gridAfter w:val="1"/>
          <w:wAfter w:w="141" w:type="dxa"/>
          <w:trHeight w:val="300"/>
        </w:trPr>
        <w:tc>
          <w:tcPr>
            <w:tcW w:w="724" w:type="dxa"/>
            <w:tcBorders>
              <w:top w:val="nil"/>
              <w:left w:val="single" w:sz="8" w:space="0" w:color="auto"/>
              <w:bottom w:val="single" w:sz="8" w:space="0" w:color="auto"/>
              <w:right w:val="single" w:sz="8" w:space="0" w:color="auto"/>
            </w:tcBorders>
            <w:shd w:val="clear" w:color="auto" w:fill="auto"/>
            <w:hideMark/>
          </w:tcPr>
          <w:p w14:paraId="5F059086" w14:textId="77777777" w:rsidR="002E5300" w:rsidRPr="00A07309" w:rsidRDefault="002E5300" w:rsidP="00993F3D">
            <w:pPr>
              <w:rPr>
                <w:color w:val="000000"/>
              </w:rPr>
            </w:pPr>
            <w:r>
              <w:rPr>
                <w:color w:val="000000"/>
              </w:rPr>
              <w:t>52</w:t>
            </w:r>
          </w:p>
        </w:tc>
        <w:tc>
          <w:tcPr>
            <w:tcW w:w="2843" w:type="dxa"/>
            <w:gridSpan w:val="3"/>
            <w:tcBorders>
              <w:top w:val="nil"/>
              <w:left w:val="nil"/>
              <w:bottom w:val="single" w:sz="8" w:space="0" w:color="auto"/>
              <w:right w:val="single" w:sz="8" w:space="0" w:color="auto"/>
            </w:tcBorders>
            <w:shd w:val="clear" w:color="auto" w:fill="auto"/>
            <w:hideMark/>
          </w:tcPr>
          <w:p w14:paraId="7386561E" w14:textId="77777777" w:rsidR="002E5300" w:rsidRDefault="002E5300" w:rsidP="00993F3D">
            <w:pPr>
              <w:jc w:val="left"/>
              <w:rPr>
                <w:color w:val="000000"/>
              </w:rPr>
            </w:pPr>
            <w:r w:rsidRPr="00A07309">
              <w:rPr>
                <w:color w:val="000000"/>
              </w:rPr>
              <w:t xml:space="preserve">Проблематика и поэтика рассказа </w:t>
            </w:r>
            <w:r>
              <w:rPr>
                <w:color w:val="000000"/>
              </w:rPr>
              <w:t xml:space="preserve">А.И. Куприна </w:t>
            </w:r>
            <w:r w:rsidRPr="00A07309">
              <w:rPr>
                <w:color w:val="000000"/>
              </w:rPr>
              <w:t>«Гранатовый браслет»</w:t>
            </w:r>
          </w:p>
          <w:p w14:paraId="03A2BD41" w14:textId="77777777" w:rsidR="002E5300" w:rsidRPr="00694D10" w:rsidRDefault="002E5300" w:rsidP="00993F3D">
            <w:pPr>
              <w:jc w:val="left"/>
              <w:rPr>
                <w:color w:val="FF0000"/>
              </w:rPr>
            </w:pPr>
          </w:p>
        </w:tc>
        <w:tc>
          <w:tcPr>
            <w:tcW w:w="6229" w:type="dxa"/>
            <w:gridSpan w:val="2"/>
            <w:tcBorders>
              <w:top w:val="nil"/>
              <w:left w:val="nil"/>
              <w:right w:val="single" w:sz="8" w:space="0" w:color="auto"/>
            </w:tcBorders>
            <w:shd w:val="clear" w:color="auto" w:fill="auto"/>
            <w:hideMark/>
          </w:tcPr>
          <w:p w14:paraId="15431FF0" w14:textId="77777777" w:rsidR="002E5300" w:rsidRPr="00A07309" w:rsidRDefault="002E5300" w:rsidP="00993F3D">
            <w:pPr>
              <w:jc w:val="left"/>
              <w:rPr>
                <w:color w:val="000000"/>
              </w:rPr>
            </w:pPr>
            <w:r w:rsidRPr="00A07309">
              <w:rPr>
                <w:color w:val="000000"/>
              </w:rPr>
              <w:t xml:space="preserve">Рассказы: «Деревня», «Антоновские яблоки», «Чаша жизни», «Легкое дыхание», «Грамматика любви», «Чистый понедельник», «Митина любовь», «Господин из Сан-Франциско», «Темные аллеи». Критики о Бунине*(В. Брюсов, Ю. </w:t>
            </w:r>
            <w:proofErr w:type="spellStart"/>
            <w:r w:rsidRPr="00A07309">
              <w:rPr>
                <w:color w:val="000000"/>
              </w:rPr>
              <w:t>Айхенвальд</w:t>
            </w:r>
            <w:proofErr w:type="spellEnd"/>
            <w:r w:rsidRPr="00A07309">
              <w:rPr>
                <w:color w:val="000000"/>
              </w:rPr>
              <w:t xml:space="preserve">, З. Шаховская, О. Михайлов). Рассказы: «Олеся», «Гранатовый браслет».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Повесть «Гранатовый браслет». Смысл названия повести, спор о сильной, бескорыстной любви, тема неравенства в повести. Трагический смысл произведения. Символическое и реалистическое в творчестве Куприна. Повесть «Поединок». Критики о Куприне (Ю. </w:t>
            </w:r>
            <w:proofErr w:type="spellStart"/>
            <w:r w:rsidRPr="00A07309">
              <w:rPr>
                <w:color w:val="000000"/>
              </w:rPr>
              <w:t>Айхен</w:t>
            </w:r>
            <w:r>
              <w:rPr>
                <w:color w:val="000000"/>
              </w:rPr>
              <w:t>вальд</w:t>
            </w:r>
            <w:proofErr w:type="spellEnd"/>
            <w:r>
              <w:rPr>
                <w:color w:val="000000"/>
              </w:rPr>
              <w:t>, М. Горький, О. Михайлов)</w:t>
            </w:r>
          </w:p>
        </w:tc>
        <w:tc>
          <w:tcPr>
            <w:tcW w:w="709" w:type="dxa"/>
            <w:tcBorders>
              <w:top w:val="nil"/>
              <w:left w:val="nil"/>
              <w:bottom w:val="single" w:sz="8" w:space="0" w:color="auto"/>
              <w:right w:val="single" w:sz="8" w:space="0" w:color="auto"/>
            </w:tcBorders>
            <w:shd w:val="clear" w:color="auto" w:fill="auto"/>
            <w:hideMark/>
          </w:tcPr>
          <w:p w14:paraId="4B2CEBF1" w14:textId="77777777" w:rsidR="002E5300" w:rsidRPr="00A07309" w:rsidRDefault="002E5300" w:rsidP="00993F3D">
            <w:pPr>
              <w:rPr>
                <w:color w:val="000000"/>
              </w:rPr>
            </w:pPr>
            <w:r>
              <w:rPr>
                <w:color w:val="000000"/>
              </w:rPr>
              <w:t>1</w:t>
            </w:r>
          </w:p>
        </w:tc>
        <w:tc>
          <w:tcPr>
            <w:tcW w:w="709" w:type="dxa"/>
            <w:tcBorders>
              <w:top w:val="nil"/>
              <w:left w:val="nil"/>
              <w:bottom w:val="single" w:sz="8" w:space="0" w:color="auto"/>
              <w:right w:val="single" w:sz="8" w:space="0" w:color="auto"/>
            </w:tcBorders>
            <w:shd w:val="clear" w:color="auto" w:fill="auto"/>
            <w:hideMark/>
          </w:tcPr>
          <w:p w14:paraId="15644768" w14:textId="77777777" w:rsidR="002E5300" w:rsidRPr="00A07309" w:rsidRDefault="002E5300" w:rsidP="00993F3D">
            <w:pPr>
              <w:rPr>
                <w:color w:val="000000"/>
              </w:rPr>
            </w:pPr>
            <w:r w:rsidRPr="00A07309">
              <w:rPr>
                <w:color w:val="000000"/>
              </w:rPr>
              <w:t> </w:t>
            </w:r>
          </w:p>
        </w:tc>
        <w:tc>
          <w:tcPr>
            <w:tcW w:w="567" w:type="dxa"/>
            <w:tcBorders>
              <w:top w:val="nil"/>
              <w:left w:val="nil"/>
              <w:bottom w:val="single" w:sz="8" w:space="0" w:color="auto"/>
              <w:right w:val="nil"/>
            </w:tcBorders>
          </w:tcPr>
          <w:p w14:paraId="431425DE" w14:textId="77777777" w:rsidR="002E5300" w:rsidRDefault="00682951" w:rsidP="00993F3D">
            <w:pPr>
              <w:rPr>
                <w:color w:val="000000"/>
              </w:rPr>
            </w:pPr>
            <w:r>
              <w:rPr>
                <w:color w:val="000000"/>
              </w:rPr>
              <w:t>1</w:t>
            </w:r>
          </w:p>
        </w:tc>
        <w:tc>
          <w:tcPr>
            <w:tcW w:w="708" w:type="dxa"/>
            <w:tcBorders>
              <w:top w:val="nil"/>
              <w:left w:val="nil"/>
              <w:bottom w:val="single" w:sz="8" w:space="0" w:color="auto"/>
              <w:right w:val="single" w:sz="8" w:space="0" w:color="auto"/>
            </w:tcBorders>
            <w:shd w:val="clear" w:color="auto" w:fill="auto"/>
          </w:tcPr>
          <w:p w14:paraId="76FD7B41" w14:textId="77777777" w:rsidR="002E5300" w:rsidRPr="00A07309" w:rsidRDefault="002E5300" w:rsidP="00993F3D">
            <w:pPr>
              <w:rPr>
                <w:color w:val="000000"/>
              </w:rPr>
            </w:pPr>
          </w:p>
        </w:tc>
        <w:tc>
          <w:tcPr>
            <w:tcW w:w="709" w:type="dxa"/>
            <w:tcBorders>
              <w:top w:val="nil"/>
              <w:left w:val="nil"/>
              <w:bottom w:val="single" w:sz="8" w:space="0" w:color="auto"/>
              <w:right w:val="nil"/>
            </w:tcBorders>
          </w:tcPr>
          <w:p w14:paraId="756E62FF" w14:textId="77777777" w:rsidR="002E5300" w:rsidRPr="00EF3A4B" w:rsidRDefault="002E5300" w:rsidP="00993F3D">
            <w:pPr>
              <w:rPr>
                <w:sz w:val="22"/>
                <w:szCs w:val="22"/>
              </w:rPr>
            </w:pPr>
          </w:p>
        </w:tc>
        <w:tc>
          <w:tcPr>
            <w:tcW w:w="1134" w:type="dxa"/>
            <w:tcBorders>
              <w:top w:val="nil"/>
              <w:left w:val="nil"/>
              <w:bottom w:val="single" w:sz="8" w:space="0" w:color="auto"/>
              <w:right w:val="single" w:sz="8" w:space="0" w:color="auto"/>
            </w:tcBorders>
            <w:shd w:val="clear" w:color="auto" w:fill="auto"/>
            <w:hideMark/>
          </w:tcPr>
          <w:p w14:paraId="26D8D08B" w14:textId="77777777" w:rsidR="002E5300" w:rsidRPr="00EF3A4B" w:rsidRDefault="00762B6A" w:rsidP="00993F3D">
            <w:pPr>
              <w:rPr>
                <w:sz w:val="22"/>
                <w:szCs w:val="22"/>
              </w:rPr>
            </w:pPr>
            <w:r w:rsidRPr="00EF3A4B">
              <w:rPr>
                <w:sz w:val="22"/>
                <w:szCs w:val="22"/>
              </w:rPr>
              <w:t>ОК2, ОК5, ОК6</w:t>
            </w:r>
          </w:p>
        </w:tc>
        <w:tc>
          <w:tcPr>
            <w:tcW w:w="1418" w:type="dxa"/>
            <w:tcBorders>
              <w:top w:val="nil"/>
              <w:left w:val="nil"/>
              <w:bottom w:val="single" w:sz="8" w:space="0" w:color="auto"/>
              <w:right w:val="single" w:sz="8" w:space="0" w:color="auto"/>
            </w:tcBorders>
            <w:shd w:val="clear" w:color="auto" w:fill="auto"/>
            <w:hideMark/>
          </w:tcPr>
          <w:p w14:paraId="66C51A5E" w14:textId="77777777" w:rsidR="002E5300" w:rsidRPr="00EF3A4B" w:rsidRDefault="00762B6A" w:rsidP="00993F3D">
            <w:pPr>
              <w:rPr>
                <w:sz w:val="22"/>
                <w:szCs w:val="22"/>
              </w:rPr>
            </w:pPr>
            <w:r w:rsidRPr="00EF3A4B">
              <w:rPr>
                <w:sz w:val="22"/>
                <w:szCs w:val="22"/>
              </w:rPr>
              <w:t>ЛР7, ЛР8, ЛР10, М4, М3, М5, М9, П», П3, П4, П5, П7, П9</w:t>
            </w:r>
          </w:p>
        </w:tc>
      </w:tr>
      <w:tr w:rsidR="002E5300" w:rsidRPr="00A07309" w14:paraId="53F3C36A" w14:textId="77777777" w:rsidTr="0052500F">
        <w:trPr>
          <w:gridAfter w:val="1"/>
          <w:wAfter w:w="141" w:type="dxa"/>
          <w:trHeight w:val="300"/>
        </w:trPr>
        <w:tc>
          <w:tcPr>
            <w:tcW w:w="724" w:type="dxa"/>
            <w:tcBorders>
              <w:top w:val="nil"/>
              <w:left w:val="single" w:sz="8" w:space="0" w:color="auto"/>
              <w:bottom w:val="single" w:sz="8" w:space="0" w:color="auto"/>
              <w:right w:val="single" w:sz="8" w:space="0" w:color="auto"/>
            </w:tcBorders>
            <w:shd w:val="clear" w:color="auto" w:fill="auto"/>
            <w:hideMark/>
          </w:tcPr>
          <w:p w14:paraId="11DB70E2" w14:textId="77777777" w:rsidR="002E5300" w:rsidRPr="00A07309" w:rsidRDefault="002E5300" w:rsidP="00993F3D">
            <w:pPr>
              <w:rPr>
                <w:color w:val="000000"/>
              </w:rPr>
            </w:pPr>
            <w:r>
              <w:rPr>
                <w:color w:val="000000"/>
              </w:rPr>
              <w:t>53</w:t>
            </w:r>
          </w:p>
        </w:tc>
        <w:tc>
          <w:tcPr>
            <w:tcW w:w="2843" w:type="dxa"/>
            <w:gridSpan w:val="3"/>
            <w:tcBorders>
              <w:top w:val="nil"/>
              <w:left w:val="nil"/>
              <w:bottom w:val="single" w:sz="8" w:space="0" w:color="auto"/>
              <w:right w:val="single" w:sz="8" w:space="0" w:color="auto"/>
            </w:tcBorders>
            <w:shd w:val="clear" w:color="auto" w:fill="auto"/>
            <w:hideMark/>
          </w:tcPr>
          <w:p w14:paraId="2A8641F4" w14:textId="77777777" w:rsidR="002E5300" w:rsidRDefault="002E5300" w:rsidP="00993F3D">
            <w:pPr>
              <w:jc w:val="left"/>
              <w:rPr>
                <w:color w:val="000000"/>
              </w:rPr>
            </w:pPr>
            <w:r>
              <w:rPr>
                <w:color w:val="000000"/>
              </w:rPr>
              <w:t xml:space="preserve">Пьеса </w:t>
            </w:r>
            <w:proofErr w:type="spellStart"/>
            <w:r>
              <w:rPr>
                <w:color w:val="000000"/>
              </w:rPr>
              <w:t>М.Горького</w:t>
            </w:r>
            <w:proofErr w:type="spellEnd"/>
            <w:r w:rsidRPr="00A07309">
              <w:rPr>
                <w:color w:val="000000"/>
              </w:rPr>
              <w:t xml:space="preserve"> «На дне» как социально-философская драма. </w:t>
            </w:r>
          </w:p>
          <w:p w14:paraId="7B9CFBCA" w14:textId="77777777" w:rsidR="002E5300" w:rsidRPr="00A07309" w:rsidRDefault="002E5300" w:rsidP="00993F3D">
            <w:pPr>
              <w:jc w:val="left"/>
              <w:rPr>
                <w:color w:val="000000"/>
              </w:rPr>
            </w:pPr>
          </w:p>
        </w:tc>
        <w:tc>
          <w:tcPr>
            <w:tcW w:w="6229" w:type="dxa"/>
            <w:gridSpan w:val="2"/>
            <w:tcBorders>
              <w:top w:val="nil"/>
              <w:left w:val="single" w:sz="8" w:space="0" w:color="auto"/>
              <w:bottom w:val="single" w:sz="8" w:space="0" w:color="000000"/>
              <w:right w:val="single" w:sz="8" w:space="0" w:color="auto"/>
            </w:tcBorders>
            <w:shd w:val="clear" w:color="auto" w:fill="auto"/>
            <w:hideMark/>
          </w:tcPr>
          <w:p w14:paraId="50745F88" w14:textId="77777777" w:rsidR="002E5300" w:rsidRPr="00A07309" w:rsidRDefault="002E5300" w:rsidP="00993F3D">
            <w:pPr>
              <w:jc w:val="left"/>
              <w:rPr>
                <w:color w:val="000000"/>
              </w:rPr>
            </w:pPr>
            <w:r w:rsidRPr="00A07309">
              <w:rPr>
                <w:color w:val="000000"/>
              </w:rPr>
              <w:t xml:space="preserve">Жизнь и творчество (обзор). «Старуха Изергиль».  Романтизм ранних рассказов Горького. Воспевание красоты и духовной мощи свободного человека. «На дне». Философско-этическая проблематика пьесы о людях дна. Спор героев о правде и мечте как образно-тематический стержень пьесы. Сведения из биографии. </w:t>
            </w:r>
            <w:r w:rsidRPr="00A07309">
              <w:rPr>
                <w:color w:val="000000"/>
              </w:rPr>
              <w:lastRenderedPageBreak/>
              <w:t>Ранние рассказы: «</w:t>
            </w:r>
            <w:proofErr w:type="spellStart"/>
            <w:r w:rsidRPr="00A07309">
              <w:rPr>
                <w:color w:val="000000"/>
              </w:rPr>
              <w:t>Челкаш</w:t>
            </w:r>
            <w:proofErr w:type="spellEnd"/>
            <w:r w:rsidRPr="00A07309">
              <w:rPr>
                <w:color w:val="000000"/>
              </w:rPr>
              <w:t>», «Коновалов», «Страсти-мордасти», «Старуха Изергиль».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 – драматурга. Горький и МХАТ. Горький – романист. Критики о Горьком. (А. Луначарский, В. Ходасевич, Ю. Анненский). Теория литературы: развитие понятия о драме</w:t>
            </w:r>
          </w:p>
        </w:tc>
        <w:tc>
          <w:tcPr>
            <w:tcW w:w="709" w:type="dxa"/>
            <w:tcBorders>
              <w:top w:val="nil"/>
              <w:left w:val="nil"/>
              <w:bottom w:val="single" w:sz="8" w:space="0" w:color="auto"/>
              <w:right w:val="single" w:sz="8" w:space="0" w:color="auto"/>
            </w:tcBorders>
            <w:shd w:val="clear" w:color="auto" w:fill="auto"/>
            <w:hideMark/>
          </w:tcPr>
          <w:p w14:paraId="1B81B4A8" w14:textId="77777777" w:rsidR="002E5300" w:rsidRPr="00A07309" w:rsidRDefault="002E5300" w:rsidP="00993F3D">
            <w:pPr>
              <w:rPr>
                <w:color w:val="000000"/>
              </w:rPr>
            </w:pPr>
            <w:r>
              <w:rPr>
                <w:color w:val="000000"/>
              </w:rPr>
              <w:lastRenderedPageBreak/>
              <w:t>1</w:t>
            </w:r>
          </w:p>
        </w:tc>
        <w:tc>
          <w:tcPr>
            <w:tcW w:w="709" w:type="dxa"/>
            <w:tcBorders>
              <w:top w:val="nil"/>
              <w:left w:val="nil"/>
              <w:bottom w:val="single" w:sz="8" w:space="0" w:color="auto"/>
              <w:right w:val="single" w:sz="8" w:space="0" w:color="auto"/>
            </w:tcBorders>
            <w:shd w:val="clear" w:color="auto" w:fill="auto"/>
            <w:hideMark/>
          </w:tcPr>
          <w:p w14:paraId="59FC591C" w14:textId="77777777" w:rsidR="002E5300" w:rsidRPr="00A07309" w:rsidRDefault="002E5300" w:rsidP="00993F3D">
            <w:pPr>
              <w:rPr>
                <w:color w:val="000000"/>
              </w:rPr>
            </w:pPr>
            <w:r w:rsidRPr="00A07309">
              <w:rPr>
                <w:color w:val="000000"/>
              </w:rPr>
              <w:t> </w:t>
            </w:r>
          </w:p>
        </w:tc>
        <w:tc>
          <w:tcPr>
            <w:tcW w:w="567" w:type="dxa"/>
            <w:tcBorders>
              <w:top w:val="nil"/>
              <w:left w:val="nil"/>
              <w:bottom w:val="single" w:sz="8" w:space="0" w:color="auto"/>
              <w:right w:val="nil"/>
            </w:tcBorders>
          </w:tcPr>
          <w:p w14:paraId="40F37D56" w14:textId="77777777" w:rsidR="002E5300" w:rsidRDefault="00682951" w:rsidP="00993F3D">
            <w:pPr>
              <w:rPr>
                <w:color w:val="000000"/>
              </w:rPr>
            </w:pPr>
            <w:r>
              <w:rPr>
                <w:color w:val="000000"/>
              </w:rPr>
              <w:t>1</w:t>
            </w:r>
          </w:p>
        </w:tc>
        <w:tc>
          <w:tcPr>
            <w:tcW w:w="708" w:type="dxa"/>
            <w:tcBorders>
              <w:top w:val="nil"/>
              <w:left w:val="nil"/>
              <w:bottom w:val="single" w:sz="8" w:space="0" w:color="auto"/>
              <w:right w:val="single" w:sz="8" w:space="0" w:color="auto"/>
            </w:tcBorders>
            <w:shd w:val="clear" w:color="auto" w:fill="auto"/>
          </w:tcPr>
          <w:p w14:paraId="581C10E0" w14:textId="77777777" w:rsidR="002E5300" w:rsidRPr="00A07309" w:rsidRDefault="002E5300" w:rsidP="00993F3D">
            <w:pPr>
              <w:rPr>
                <w:color w:val="000000"/>
              </w:rPr>
            </w:pPr>
          </w:p>
        </w:tc>
        <w:tc>
          <w:tcPr>
            <w:tcW w:w="709" w:type="dxa"/>
            <w:tcBorders>
              <w:top w:val="nil"/>
              <w:left w:val="nil"/>
              <w:bottom w:val="single" w:sz="8" w:space="0" w:color="auto"/>
              <w:right w:val="nil"/>
            </w:tcBorders>
          </w:tcPr>
          <w:p w14:paraId="47C049E6" w14:textId="77777777" w:rsidR="002E5300" w:rsidRPr="00EF3A4B" w:rsidRDefault="002E5300" w:rsidP="00993F3D">
            <w:pPr>
              <w:rPr>
                <w:sz w:val="22"/>
                <w:szCs w:val="22"/>
              </w:rPr>
            </w:pPr>
          </w:p>
        </w:tc>
        <w:tc>
          <w:tcPr>
            <w:tcW w:w="1134" w:type="dxa"/>
            <w:tcBorders>
              <w:top w:val="nil"/>
              <w:left w:val="nil"/>
              <w:bottom w:val="single" w:sz="8" w:space="0" w:color="auto"/>
              <w:right w:val="single" w:sz="8" w:space="0" w:color="auto"/>
            </w:tcBorders>
            <w:shd w:val="clear" w:color="auto" w:fill="auto"/>
            <w:hideMark/>
          </w:tcPr>
          <w:p w14:paraId="36DFE54E" w14:textId="77777777" w:rsidR="002E5300" w:rsidRPr="00EF3A4B" w:rsidRDefault="00762B6A" w:rsidP="00993F3D">
            <w:pPr>
              <w:rPr>
                <w:sz w:val="22"/>
                <w:szCs w:val="22"/>
              </w:rPr>
            </w:pPr>
            <w:r w:rsidRPr="00EF3A4B">
              <w:rPr>
                <w:sz w:val="22"/>
                <w:szCs w:val="22"/>
              </w:rPr>
              <w:t>ОК2, ОК5, ОК6</w:t>
            </w:r>
          </w:p>
        </w:tc>
        <w:tc>
          <w:tcPr>
            <w:tcW w:w="1418" w:type="dxa"/>
            <w:tcBorders>
              <w:top w:val="nil"/>
              <w:left w:val="nil"/>
              <w:bottom w:val="single" w:sz="8" w:space="0" w:color="auto"/>
              <w:right w:val="single" w:sz="8" w:space="0" w:color="auto"/>
            </w:tcBorders>
            <w:shd w:val="clear" w:color="auto" w:fill="auto"/>
            <w:hideMark/>
          </w:tcPr>
          <w:p w14:paraId="466CB8A1" w14:textId="77777777" w:rsidR="002E5300" w:rsidRPr="00EF3A4B" w:rsidRDefault="00762B6A" w:rsidP="00993F3D">
            <w:pPr>
              <w:rPr>
                <w:sz w:val="22"/>
                <w:szCs w:val="22"/>
              </w:rPr>
            </w:pPr>
            <w:r w:rsidRPr="00EF3A4B">
              <w:rPr>
                <w:sz w:val="22"/>
                <w:szCs w:val="22"/>
              </w:rPr>
              <w:t>ЛР7, ЛР8, ЛР10, М4, М3, М5, М9, П», П3, П4, П5, П7, П9</w:t>
            </w:r>
          </w:p>
        </w:tc>
      </w:tr>
      <w:tr w:rsidR="002E5300" w:rsidRPr="00EF3A4B" w14:paraId="111A5C4B" w14:textId="77777777" w:rsidTr="0052500F">
        <w:trPr>
          <w:gridAfter w:val="1"/>
          <w:wAfter w:w="141" w:type="dxa"/>
          <w:trHeight w:val="300"/>
        </w:trPr>
        <w:tc>
          <w:tcPr>
            <w:tcW w:w="9788" w:type="dxa"/>
            <w:gridSpan w:val="5"/>
            <w:tcBorders>
              <w:top w:val="nil"/>
              <w:left w:val="single" w:sz="8" w:space="0" w:color="auto"/>
              <w:bottom w:val="single" w:sz="8" w:space="0" w:color="auto"/>
              <w:right w:val="single" w:sz="8" w:space="0" w:color="auto"/>
            </w:tcBorders>
            <w:shd w:val="clear" w:color="auto" w:fill="auto"/>
            <w:hideMark/>
          </w:tcPr>
          <w:p w14:paraId="499CABEC" w14:textId="77777777" w:rsidR="002E5300" w:rsidRPr="00A07309" w:rsidRDefault="002E5300" w:rsidP="00993F3D">
            <w:pPr>
              <w:jc w:val="left"/>
              <w:rPr>
                <w:color w:val="000000"/>
              </w:rPr>
            </w:pPr>
            <w:r w:rsidRPr="000D5B46">
              <w:rPr>
                <w:b/>
                <w:bCs/>
                <w:iCs/>
                <w:color w:val="000000"/>
              </w:rPr>
              <w:t>Самостоятельная работа: выполнение домашних заданий по разделу.</w:t>
            </w:r>
            <w:r>
              <w:rPr>
                <w:b/>
                <w:bCs/>
                <w:iCs/>
                <w:color w:val="000000"/>
              </w:rPr>
              <w:t xml:space="preserve"> </w:t>
            </w:r>
            <w:r w:rsidRPr="000D5B46">
              <w:rPr>
                <w:iCs/>
                <w:color w:val="000000"/>
              </w:rPr>
              <w:t>Исследование и подготовка доклада (сообщения): «Гордый человек» в произведениях Ф.М. Достоевского и М. Горького» (произведения по выбору учащихся); «История жизни Актера» (</w:t>
            </w:r>
            <w:proofErr w:type="spellStart"/>
            <w:r w:rsidRPr="000D5B46">
              <w:rPr>
                <w:iCs/>
                <w:color w:val="000000"/>
              </w:rPr>
              <w:t>Бубнова</w:t>
            </w:r>
            <w:proofErr w:type="spellEnd"/>
            <w:r w:rsidRPr="000D5B46">
              <w:rPr>
                <w:iCs/>
                <w:color w:val="000000"/>
              </w:rPr>
              <w:t>, Пепла, Наташи или другого героя пьесы «На дне» — по выбору учащихся). Наизусть. Монолог Сатина</w:t>
            </w:r>
          </w:p>
        </w:tc>
        <w:tc>
          <w:tcPr>
            <w:tcW w:w="717" w:type="dxa"/>
            <w:gridSpan w:val="2"/>
            <w:tcBorders>
              <w:top w:val="nil"/>
              <w:left w:val="nil"/>
              <w:bottom w:val="single" w:sz="8" w:space="0" w:color="auto"/>
              <w:right w:val="single" w:sz="8" w:space="0" w:color="auto"/>
            </w:tcBorders>
            <w:shd w:val="clear" w:color="auto" w:fill="auto"/>
            <w:hideMark/>
          </w:tcPr>
          <w:p w14:paraId="1A7C6496" w14:textId="77777777" w:rsidR="002E5300" w:rsidRDefault="002E5300" w:rsidP="00993F3D">
            <w:pPr>
              <w:rPr>
                <w:color w:val="000000"/>
              </w:rPr>
            </w:pPr>
            <w:r>
              <w:rPr>
                <w:color w:val="000000"/>
              </w:rPr>
              <w:t>1</w:t>
            </w:r>
          </w:p>
        </w:tc>
        <w:tc>
          <w:tcPr>
            <w:tcW w:w="709" w:type="dxa"/>
            <w:tcBorders>
              <w:top w:val="nil"/>
              <w:left w:val="nil"/>
              <w:bottom w:val="single" w:sz="8" w:space="0" w:color="auto"/>
              <w:right w:val="single" w:sz="8" w:space="0" w:color="auto"/>
            </w:tcBorders>
            <w:shd w:val="clear" w:color="auto" w:fill="auto"/>
            <w:hideMark/>
          </w:tcPr>
          <w:p w14:paraId="312B9EE4" w14:textId="77777777" w:rsidR="002E5300" w:rsidRPr="00A07309" w:rsidRDefault="002E5300" w:rsidP="00993F3D">
            <w:pPr>
              <w:rPr>
                <w:color w:val="000000"/>
              </w:rPr>
            </w:pPr>
            <w:r>
              <w:rPr>
                <w:color w:val="000000"/>
              </w:rPr>
              <w:t>1</w:t>
            </w:r>
          </w:p>
        </w:tc>
        <w:tc>
          <w:tcPr>
            <w:tcW w:w="567" w:type="dxa"/>
            <w:tcBorders>
              <w:top w:val="nil"/>
              <w:left w:val="nil"/>
              <w:bottom w:val="single" w:sz="8" w:space="0" w:color="auto"/>
              <w:right w:val="nil"/>
            </w:tcBorders>
          </w:tcPr>
          <w:p w14:paraId="717B66D8" w14:textId="77777777" w:rsidR="002E5300" w:rsidRDefault="00682951" w:rsidP="00993F3D">
            <w:pPr>
              <w:rPr>
                <w:color w:val="000000"/>
              </w:rPr>
            </w:pPr>
            <w:r>
              <w:rPr>
                <w:color w:val="000000"/>
              </w:rPr>
              <w:t>1</w:t>
            </w:r>
          </w:p>
        </w:tc>
        <w:tc>
          <w:tcPr>
            <w:tcW w:w="708" w:type="dxa"/>
            <w:tcBorders>
              <w:top w:val="nil"/>
              <w:left w:val="nil"/>
              <w:bottom w:val="single" w:sz="8" w:space="0" w:color="auto"/>
              <w:right w:val="single" w:sz="8" w:space="0" w:color="auto"/>
            </w:tcBorders>
            <w:shd w:val="clear" w:color="auto" w:fill="auto"/>
            <w:hideMark/>
          </w:tcPr>
          <w:p w14:paraId="26255A64" w14:textId="77777777" w:rsidR="002E5300" w:rsidRDefault="002E5300" w:rsidP="00993F3D">
            <w:pPr>
              <w:rPr>
                <w:color w:val="000000"/>
              </w:rPr>
            </w:pPr>
          </w:p>
        </w:tc>
        <w:tc>
          <w:tcPr>
            <w:tcW w:w="709" w:type="dxa"/>
            <w:tcBorders>
              <w:top w:val="nil"/>
              <w:left w:val="nil"/>
              <w:bottom w:val="single" w:sz="8" w:space="0" w:color="auto"/>
              <w:right w:val="nil"/>
            </w:tcBorders>
          </w:tcPr>
          <w:p w14:paraId="020973CA" w14:textId="77777777" w:rsidR="002E5300" w:rsidRPr="00EF3A4B" w:rsidRDefault="002E5300" w:rsidP="00993F3D">
            <w:pPr>
              <w:rPr>
                <w:sz w:val="22"/>
                <w:szCs w:val="22"/>
              </w:rPr>
            </w:pPr>
          </w:p>
        </w:tc>
        <w:tc>
          <w:tcPr>
            <w:tcW w:w="1134" w:type="dxa"/>
            <w:tcBorders>
              <w:top w:val="nil"/>
              <w:left w:val="nil"/>
              <w:bottom w:val="single" w:sz="8" w:space="0" w:color="auto"/>
              <w:right w:val="single" w:sz="8" w:space="0" w:color="auto"/>
            </w:tcBorders>
            <w:shd w:val="clear" w:color="auto" w:fill="auto"/>
            <w:hideMark/>
          </w:tcPr>
          <w:p w14:paraId="3FABCE78" w14:textId="77777777" w:rsidR="002E5300" w:rsidRPr="00EF3A4B" w:rsidRDefault="00762B6A" w:rsidP="00993F3D">
            <w:pPr>
              <w:rPr>
                <w:sz w:val="22"/>
                <w:szCs w:val="22"/>
              </w:rPr>
            </w:pPr>
            <w:r w:rsidRPr="00EF3A4B">
              <w:rPr>
                <w:sz w:val="22"/>
                <w:szCs w:val="22"/>
              </w:rPr>
              <w:t>ОК2, ОК3, ОК4, ОК5, ОК8</w:t>
            </w:r>
          </w:p>
        </w:tc>
        <w:tc>
          <w:tcPr>
            <w:tcW w:w="1418" w:type="dxa"/>
            <w:tcBorders>
              <w:top w:val="nil"/>
              <w:left w:val="nil"/>
              <w:bottom w:val="single" w:sz="8" w:space="0" w:color="auto"/>
              <w:right w:val="single" w:sz="8" w:space="0" w:color="auto"/>
            </w:tcBorders>
            <w:shd w:val="clear" w:color="auto" w:fill="auto"/>
            <w:hideMark/>
          </w:tcPr>
          <w:p w14:paraId="3D1CB361" w14:textId="77777777" w:rsidR="002E5300" w:rsidRPr="00EF3A4B" w:rsidRDefault="00762B6A" w:rsidP="00993F3D">
            <w:pPr>
              <w:rPr>
                <w:sz w:val="22"/>
                <w:szCs w:val="22"/>
              </w:rPr>
            </w:pPr>
            <w:r w:rsidRPr="00EF3A4B">
              <w:rPr>
                <w:sz w:val="22"/>
                <w:szCs w:val="22"/>
              </w:rPr>
              <w:t>ЛР5, ЛР8, М1, М4, М5, М7, М9, П1-3, П11</w:t>
            </w:r>
          </w:p>
        </w:tc>
      </w:tr>
      <w:tr w:rsidR="00F52430" w:rsidRPr="00A07309" w14:paraId="02E108F8" w14:textId="77777777" w:rsidTr="0052500F">
        <w:trPr>
          <w:gridAfter w:val="1"/>
          <w:wAfter w:w="141" w:type="dxa"/>
          <w:trHeight w:val="300"/>
        </w:trPr>
        <w:tc>
          <w:tcPr>
            <w:tcW w:w="9796" w:type="dxa"/>
            <w:gridSpan w:val="6"/>
            <w:tcBorders>
              <w:top w:val="nil"/>
              <w:left w:val="single" w:sz="8" w:space="0" w:color="auto"/>
              <w:bottom w:val="single" w:sz="4" w:space="0" w:color="auto"/>
              <w:right w:val="single" w:sz="8" w:space="0" w:color="auto"/>
            </w:tcBorders>
            <w:shd w:val="clear" w:color="auto" w:fill="auto"/>
          </w:tcPr>
          <w:p w14:paraId="3B536ABC" w14:textId="77777777" w:rsidR="00F52430" w:rsidRPr="00A07309" w:rsidRDefault="00F52430" w:rsidP="00C528A7">
            <w:pPr>
              <w:jc w:val="left"/>
              <w:rPr>
                <w:color w:val="000000"/>
              </w:rPr>
            </w:pPr>
            <w:r w:rsidRPr="00EF3A4B">
              <w:rPr>
                <w:b/>
                <w:bCs/>
                <w:color w:val="000000"/>
                <w:sz w:val="22"/>
                <w:szCs w:val="22"/>
              </w:rPr>
              <w:t>Раздел 5. Поэзия начала ХХ века. «Серебряный век» русской поэзии</w:t>
            </w:r>
          </w:p>
        </w:tc>
        <w:tc>
          <w:tcPr>
            <w:tcW w:w="709" w:type="dxa"/>
            <w:tcBorders>
              <w:top w:val="nil"/>
              <w:left w:val="nil"/>
              <w:bottom w:val="single" w:sz="4" w:space="0" w:color="auto"/>
              <w:right w:val="single" w:sz="8" w:space="0" w:color="auto"/>
            </w:tcBorders>
            <w:shd w:val="clear" w:color="auto" w:fill="auto"/>
          </w:tcPr>
          <w:p w14:paraId="0A327EB3" w14:textId="77777777" w:rsidR="00F52430" w:rsidRDefault="00F52430" w:rsidP="00C528A7">
            <w:pPr>
              <w:rPr>
                <w:color w:val="000000"/>
              </w:rPr>
            </w:pPr>
          </w:p>
        </w:tc>
        <w:tc>
          <w:tcPr>
            <w:tcW w:w="709" w:type="dxa"/>
            <w:tcBorders>
              <w:top w:val="nil"/>
              <w:left w:val="nil"/>
              <w:bottom w:val="single" w:sz="4" w:space="0" w:color="auto"/>
              <w:right w:val="single" w:sz="8" w:space="0" w:color="auto"/>
            </w:tcBorders>
            <w:shd w:val="clear" w:color="auto" w:fill="auto"/>
          </w:tcPr>
          <w:p w14:paraId="4E3348AE" w14:textId="77777777" w:rsidR="00F52430" w:rsidRPr="00A07309" w:rsidRDefault="00F52430" w:rsidP="00C528A7">
            <w:pPr>
              <w:rPr>
                <w:color w:val="000000"/>
              </w:rPr>
            </w:pPr>
          </w:p>
        </w:tc>
        <w:tc>
          <w:tcPr>
            <w:tcW w:w="567" w:type="dxa"/>
            <w:tcBorders>
              <w:top w:val="nil"/>
              <w:left w:val="nil"/>
              <w:bottom w:val="single" w:sz="4" w:space="0" w:color="auto"/>
              <w:right w:val="nil"/>
            </w:tcBorders>
          </w:tcPr>
          <w:p w14:paraId="20782922" w14:textId="77777777" w:rsidR="00F52430" w:rsidRDefault="00F52430" w:rsidP="00C528A7">
            <w:pPr>
              <w:rPr>
                <w:color w:val="000000"/>
              </w:rPr>
            </w:pPr>
          </w:p>
        </w:tc>
        <w:tc>
          <w:tcPr>
            <w:tcW w:w="708" w:type="dxa"/>
            <w:tcBorders>
              <w:top w:val="nil"/>
              <w:left w:val="nil"/>
              <w:bottom w:val="single" w:sz="4" w:space="0" w:color="auto"/>
              <w:right w:val="single" w:sz="8" w:space="0" w:color="auto"/>
            </w:tcBorders>
            <w:shd w:val="clear" w:color="auto" w:fill="auto"/>
          </w:tcPr>
          <w:p w14:paraId="3CCEC2BC" w14:textId="77777777" w:rsidR="00F52430" w:rsidRPr="00A07309" w:rsidRDefault="00F52430" w:rsidP="00C528A7">
            <w:pPr>
              <w:rPr>
                <w:color w:val="000000"/>
              </w:rPr>
            </w:pPr>
          </w:p>
        </w:tc>
        <w:tc>
          <w:tcPr>
            <w:tcW w:w="709" w:type="dxa"/>
            <w:tcBorders>
              <w:top w:val="nil"/>
              <w:left w:val="nil"/>
              <w:bottom w:val="single" w:sz="4" w:space="0" w:color="auto"/>
              <w:right w:val="nil"/>
            </w:tcBorders>
          </w:tcPr>
          <w:p w14:paraId="631187C7" w14:textId="77777777" w:rsidR="00F52430" w:rsidRPr="00EF3A4B" w:rsidRDefault="00F52430" w:rsidP="00C528A7">
            <w:pPr>
              <w:jc w:val="left"/>
              <w:rPr>
                <w:sz w:val="22"/>
                <w:szCs w:val="22"/>
              </w:rPr>
            </w:pPr>
          </w:p>
        </w:tc>
        <w:tc>
          <w:tcPr>
            <w:tcW w:w="1134" w:type="dxa"/>
            <w:tcBorders>
              <w:top w:val="nil"/>
              <w:left w:val="nil"/>
              <w:bottom w:val="single" w:sz="4" w:space="0" w:color="auto"/>
              <w:right w:val="single" w:sz="8" w:space="0" w:color="auto"/>
            </w:tcBorders>
            <w:shd w:val="clear" w:color="auto" w:fill="auto"/>
          </w:tcPr>
          <w:p w14:paraId="3292C332" w14:textId="77777777" w:rsidR="00F52430" w:rsidRPr="00EF3A4B" w:rsidRDefault="00F52430" w:rsidP="00C528A7">
            <w:pPr>
              <w:jc w:val="left"/>
              <w:rPr>
                <w:sz w:val="22"/>
                <w:szCs w:val="22"/>
              </w:rPr>
            </w:pPr>
          </w:p>
        </w:tc>
        <w:tc>
          <w:tcPr>
            <w:tcW w:w="1418" w:type="dxa"/>
            <w:tcBorders>
              <w:top w:val="nil"/>
              <w:left w:val="nil"/>
              <w:bottom w:val="single" w:sz="4" w:space="0" w:color="auto"/>
              <w:right w:val="single" w:sz="8" w:space="0" w:color="auto"/>
            </w:tcBorders>
            <w:shd w:val="clear" w:color="auto" w:fill="auto"/>
          </w:tcPr>
          <w:p w14:paraId="43573034" w14:textId="77777777" w:rsidR="00F52430" w:rsidRPr="00EF3A4B" w:rsidRDefault="00F52430" w:rsidP="00C528A7">
            <w:pPr>
              <w:jc w:val="left"/>
              <w:rPr>
                <w:sz w:val="22"/>
                <w:szCs w:val="22"/>
              </w:rPr>
            </w:pPr>
          </w:p>
        </w:tc>
      </w:tr>
      <w:tr w:rsidR="002E5300" w:rsidRPr="00A07309" w14:paraId="3CCC7880" w14:textId="77777777" w:rsidTr="0052500F">
        <w:trPr>
          <w:gridAfter w:val="1"/>
          <w:wAfter w:w="141" w:type="dxa"/>
          <w:trHeight w:val="300"/>
        </w:trPr>
        <w:tc>
          <w:tcPr>
            <w:tcW w:w="724" w:type="dxa"/>
            <w:tcBorders>
              <w:top w:val="nil"/>
              <w:left w:val="single" w:sz="8" w:space="0" w:color="auto"/>
              <w:bottom w:val="single" w:sz="4" w:space="0" w:color="auto"/>
              <w:right w:val="single" w:sz="8" w:space="0" w:color="auto"/>
            </w:tcBorders>
            <w:shd w:val="clear" w:color="auto" w:fill="auto"/>
            <w:hideMark/>
          </w:tcPr>
          <w:p w14:paraId="0E21CFEA" w14:textId="77777777" w:rsidR="002E5300" w:rsidRPr="00A07309" w:rsidRDefault="002E5300" w:rsidP="00C528A7">
            <w:pPr>
              <w:rPr>
                <w:color w:val="000000"/>
              </w:rPr>
            </w:pPr>
            <w:r>
              <w:rPr>
                <w:color w:val="000000"/>
              </w:rPr>
              <w:t>54</w:t>
            </w:r>
          </w:p>
        </w:tc>
        <w:tc>
          <w:tcPr>
            <w:tcW w:w="2843"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31F1DE" w14:textId="77777777" w:rsidR="002E5300" w:rsidRPr="00A07309" w:rsidRDefault="002E5300" w:rsidP="00C528A7">
            <w:pPr>
              <w:jc w:val="left"/>
              <w:rPr>
                <w:color w:val="000000"/>
              </w:rPr>
            </w:pPr>
            <w:r>
              <w:rPr>
                <w:color w:val="000000"/>
              </w:rPr>
              <w:t>Русский символизм и его истоки</w:t>
            </w:r>
          </w:p>
        </w:tc>
        <w:tc>
          <w:tcPr>
            <w:tcW w:w="6229" w:type="dxa"/>
            <w:gridSpan w:val="2"/>
            <w:tcBorders>
              <w:top w:val="nil"/>
              <w:left w:val="nil"/>
              <w:bottom w:val="single" w:sz="4" w:space="0" w:color="auto"/>
              <w:right w:val="single" w:sz="8" w:space="0" w:color="auto"/>
            </w:tcBorders>
            <w:shd w:val="clear" w:color="auto" w:fill="auto"/>
            <w:hideMark/>
          </w:tcPr>
          <w:p w14:paraId="1118A26D" w14:textId="77777777" w:rsidR="002E5300" w:rsidRPr="00A07309" w:rsidRDefault="002E5300" w:rsidP="00C528A7">
            <w:pPr>
              <w:jc w:val="left"/>
              <w:rPr>
                <w:color w:val="000000"/>
              </w:rPr>
            </w:pPr>
            <w:r w:rsidRPr="00A07309">
              <w:rPr>
                <w:color w:val="000000"/>
              </w:rPr>
              <w:t>Обзор русской поэзии конца XIX – начала XX века. В. Брюсов, К. Бальмонт, И. Ф. Анненский, А. Белый, Н. С. Гумилев, И. Северянин, В. Хлебников. Серебряный век как своеобразный «русский ренессанс». Литературные течения поэзии русского модернизма: символизм, акмеизм, футуризм. Художественные открытия, поиски новых форм. Символизм. Истоки русского символизма. Влияние западноевропейской философии и поэзии на творчество русских символистов. Связь с романтизмом. Понимание символа символистами (задача предельного расширения значения слова, открытие тайн как цель нового искусства). Конструирование мира в процессе творчества, идея «творимой легенды». Музыкальность стиха. «Старшие символисты» (В.Я. Брюсов, К.Д. Бальмонт, Ф.К. Сологуб) и «</w:t>
            </w:r>
            <w:proofErr w:type="spellStart"/>
            <w:r w:rsidRPr="00A07309">
              <w:rPr>
                <w:color w:val="000000"/>
              </w:rPr>
              <w:t>младосимв</w:t>
            </w:r>
            <w:r>
              <w:rPr>
                <w:color w:val="000000"/>
              </w:rPr>
              <w:t>олисты</w:t>
            </w:r>
            <w:proofErr w:type="spellEnd"/>
            <w:r>
              <w:rPr>
                <w:color w:val="000000"/>
              </w:rPr>
              <w:t>». (А. Белый, А. А. Блок)</w:t>
            </w:r>
          </w:p>
        </w:tc>
        <w:tc>
          <w:tcPr>
            <w:tcW w:w="709" w:type="dxa"/>
            <w:tcBorders>
              <w:top w:val="nil"/>
              <w:left w:val="nil"/>
              <w:bottom w:val="single" w:sz="4" w:space="0" w:color="auto"/>
              <w:right w:val="single" w:sz="8" w:space="0" w:color="auto"/>
            </w:tcBorders>
            <w:shd w:val="clear" w:color="auto" w:fill="auto"/>
            <w:hideMark/>
          </w:tcPr>
          <w:p w14:paraId="791BDBBA" w14:textId="77777777" w:rsidR="002E5300" w:rsidRPr="00A07309" w:rsidRDefault="002E5300" w:rsidP="00C528A7">
            <w:pPr>
              <w:rPr>
                <w:color w:val="000000"/>
              </w:rPr>
            </w:pPr>
            <w:r>
              <w:rPr>
                <w:color w:val="000000"/>
              </w:rPr>
              <w:t>1</w:t>
            </w:r>
          </w:p>
        </w:tc>
        <w:tc>
          <w:tcPr>
            <w:tcW w:w="709" w:type="dxa"/>
            <w:tcBorders>
              <w:top w:val="nil"/>
              <w:left w:val="nil"/>
              <w:bottom w:val="single" w:sz="4" w:space="0" w:color="auto"/>
              <w:right w:val="single" w:sz="8" w:space="0" w:color="auto"/>
            </w:tcBorders>
            <w:shd w:val="clear" w:color="auto" w:fill="auto"/>
            <w:hideMark/>
          </w:tcPr>
          <w:p w14:paraId="3CC96E40" w14:textId="77777777" w:rsidR="002E5300" w:rsidRPr="00A07309" w:rsidRDefault="002E5300" w:rsidP="00C528A7">
            <w:pPr>
              <w:rPr>
                <w:color w:val="000000"/>
              </w:rPr>
            </w:pPr>
            <w:r w:rsidRPr="00A07309">
              <w:rPr>
                <w:color w:val="000000"/>
              </w:rPr>
              <w:t> </w:t>
            </w:r>
          </w:p>
        </w:tc>
        <w:tc>
          <w:tcPr>
            <w:tcW w:w="567" w:type="dxa"/>
            <w:tcBorders>
              <w:top w:val="nil"/>
              <w:left w:val="nil"/>
              <w:bottom w:val="single" w:sz="4" w:space="0" w:color="auto"/>
              <w:right w:val="nil"/>
            </w:tcBorders>
          </w:tcPr>
          <w:p w14:paraId="16975482" w14:textId="77777777" w:rsidR="002E5300" w:rsidRDefault="00682951" w:rsidP="00C528A7">
            <w:pPr>
              <w:rPr>
                <w:color w:val="000000"/>
              </w:rPr>
            </w:pPr>
            <w:r>
              <w:rPr>
                <w:color w:val="000000"/>
              </w:rPr>
              <w:t>1</w:t>
            </w:r>
          </w:p>
        </w:tc>
        <w:tc>
          <w:tcPr>
            <w:tcW w:w="708" w:type="dxa"/>
            <w:tcBorders>
              <w:top w:val="nil"/>
              <w:left w:val="nil"/>
              <w:bottom w:val="single" w:sz="4" w:space="0" w:color="auto"/>
              <w:right w:val="single" w:sz="8" w:space="0" w:color="auto"/>
            </w:tcBorders>
            <w:shd w:val="clear" w:color="auto" w:fill="auto"/>
            <w:hideMark/>
          </w:tcPr>
          <w:p w14:paraId="4691CF1A" w14:textId="77777777" w:rsidR="002E5300" w:rsidRPr="00A07309" w:rsidRDefault="002E5300" w:rsidP="00C528A7">
            <w:pPr>
              <w:rPr>
                <w:color w:val="000000"/>
              </w:rPr>
            </w:pPr>
          </w:p>
        </w:tc>
        <w:tc>
          <w:tcPr>
            <w:tcW w:w="709" w:type="dxa"/>
            <w:tcBorders>
              <w:top w:val="nil"/>
              <w:left w:val="nil"/>
              <w:bottom w:val="single" w:sz="4" w:space="0" w:color="auto"/>
              <w:right w:val="nil"/>
            </w:tcBorders>
          </w:tcPr>
          <w:p w14:paraId="62C2E40C" w14:textId="77777777" w:rsidR="002E5300" w:rsidRPr="00EF3A4B" w:rsidRDefault="002E5300" w:rsidP="00C528A7">
            <w:pPr>
              <w:jc w:val="left"/>
              <w:rPr>
                <w:sz w:val="22"/>
                <w:szCs w:val="22"/>
              </w:rPr>
            </w:pPr>
          </w:p>
        </w:tc>
        <w:tc>
          <w:tcPr>
            <w:tcW w:w="1134" w:type="dxa"/>
            <w:tcBorders>
              <w:top w:val="nil"/>
              <w:left w:val="nil"/>
              <w:bottom w:val="single" w:sz="4" w:space="0" w:color="auto"/>
              <w:right w:val="single" w:sz="8" w:space="0" w:color="auto"/>
            </w:tcBorders>
            <w:shd w:val="clear" w:color="auto" w:fill="auto"/>
            <w:hideMark/>
          </w:tcPr>
          <w:p w14:paraId="69B384C3" w14:textId="77777777" w:rsidR="002E5300" w:rsidRPr="00EF3A4B" w:rsidRDefault="00762B6A" w:rsidP="00C528A7">
            <w:pPr>
              <w:jc w:val="left"/>
              <w:rPr>
                <w:sz w:val="22"/>
                <w:szCs w:val="22"/>
              </w:rPr>
            </w:pPr>
            <w:r w:rsidRPr="00EF3A4B">
              <w:rPr>
                <w:sz w:val="22"/>
                <w:szCs w:val="22"/>
              </w:rPr>
              <w:t>ОК2, ОК5,</w:t>
            </w:r>
          </w:p>
        </w:tc>
        <w:tc>
          <w:tcPr>
            <w:tcW w:w="1418" w:type="dxa"/>
            <w:tcBorders>
              <w:top w:val="nil"/>
              <w:left w:val="nil"/>
              <w:bottom w:val="single" w:sz="4" w:space="0" w:color="auto"/>
              <w:right w:val="single" w:sz="8" w:space="0" w:color="auto"/>
            </w:tcBorders>
            <w:shd w:val="clear" w:color="auto" w:fill="auto"/>
            <w:hideMark/>
          </w:tcPr>
          <w:p w14:paraId="26F915F7" w14:textId="77777777" w:rsidR="002E5300" w:rsidRPr="00EF3A4B" w:rsidRDefault="00762B6A" w:rsidP="00C528A7">
            <w:pPr>
              <w:jc w:val="left"/>
              <w:rPr>
                <w:sz w:val="22"/>
                <w:szCs w:val="22"/>
              </w:rPr>
            </w:pPr>
            <w:r w:rsidRPr="00EF3A4B">
              <w:rPr>
                <w:sz w:val="22"/>
                <w:szCs w:val="22"/>
              </w:rPr>
              <w:t>ЛР5, ЛР4, ЛР10, П1, М4, М9, М8</w:t>
            </w:r>
          </w:p>
        </w:tc>
      </w:tr>
      <w:tr w:rsidR="002E5300" w:rsidRPr="00A07309" w14:paraId="18BF625E" w14:textId="77777777" w:rsidTr="0052500F">
        <w:trPr>
          <w:gridAfter w:val="1"/>
          <w:wAfter w:w="141" w:type="dxa"/>
          <w:trHeight w:val="300"/>
        </w:trPr>
        <w:tc>
          <w:tcPr>
            <w:tcW w:w="9788" w:type="dxa"/>
            <w:gridSpan w:val="5"/>
            <w:tcBorders>
              <w:top w:val="single" w:sz="4" w:space="0" w:color="auto"/>
              <w:left w:val="single" w:sz="4" w:space="0" w:color="auto"/>
              <w:bottom w:val="single" w:sz="4" w:space="0" w:color="auto"/>
              <w:right w:val="single" w:sz="4" w:space="0" w:color="auto"/>
            </w:tcBorders>
            <w:shd w:val="clear" w:color="auto" w:fill="auto"/>
            <w:hideMark/>
          </w:tcPr>
          <w:p w14:paraId="0B37A331" w14:textId="77777777" w:rsidR="002E5300" w:rsidRPr="00A07309" w:rsidRDefault="002E5300" w:rsidP="00993F3D">
            <w:pPr>
              <w:jc w:val="left"/>
              <w:rPr>
                <w:color w:val="000000"/>
              </w:rPr>
            </w:pPr>
            <w:r w:rsidRPr="000D5B46">
              <w:rPr>
                <w:b/>
                <w:bCs/>
                <w:iCs/>
                <w:color w:val="000000"/>
              </w:rPr>
              <w:t>Самостоятельная работа</w:t>
            </w:r>
            <w:r w:rsidRPr="000D5B46">
              <w:rPr>
                <w:bCs/>
                <w:iCs/>
                <w:color w:val="000000"/>
              </w:rPr>
              <w:t>: выполнение домашних заданий по разделу. Стихотворения: «Я мечтою ловил уходящие тени…», «</w:t>
            </w:r>
            <w:proofErr w:type="spellStart"/>
            <w:r w:rsidRPr="000D5B46">
              <w:rPr>
                <w:bCs/>
                <w:iCs/>
                <w:color w:val="000000"/>
              </w:rPr>
              <w:t>Безглагольность</w:t>
            </w:r>
            <w:proofErr w:type="spellEnd"/>
            <w:r w:rsidRPr="000D5B46">
              <w:rPr>
                <w:bCs/>
                <w:iCs/>
                <w:color w:val="000000"/>
              </w:rPr>
              <w:t xml:space="preserve">», «Я в этот мир пришел, чтоб видеть </w:t>
            </w:r>
            <w:r w:rsidRPr="000D5B46">
              <w:rPr>
                <w:bCs/>
                <w:iCs/>
                <w:color w:val="000000"/>
              </w:rPr>
              <w:lastRenderedPageBreak/>
              <w:t>солнце…» (возможен выбор трех других стихотворений).</w:t>
            </w:r>
            <w:r>
              <w:rPr>
                <w:bCs/>
                <w:iCs/>
                <w:color w:val="000000"/>
              </w:rPr>
              <w:t xml:space="preserve"> </w:t>
            </w:r>
            <w:r w:rsidRPr="000D5B46">
              <w:rPr>
                <w:bCs/>
                <w:iCs/>
                <w:color w:val="000000"/>
              </w:rPr>
              <w:t>Для чтения и изучения. Стихотворения: «Сонет к форме», «Юному поэту», «Грядущие гунны» (возможен выбор трех других стихотворений</w:t>
            </w:r>
            <w:r w:rsidRPr="000D5B46">
              <w:rPr>
                <w:bCs/>
                <w:i/>
                <w:iCs/>
                <w:color w:val="000000"/>
              </w:rPr>
              <w:t>)</w:t>
            </w:r>
          </w:p>
        </w:tc>
        <w:tc>
          <w:tcPr>
            <w:tcW w:w="717" w:type="dxa"/>
            <w:gridSpan w:val="2"/>
            <w:tcBorders>
              <w:top w:val="single" w:sz="4" w:space="0" w:color="auto"/>
              <w:left w:val="nil"/>
              <w:right w:val="single" w:sz="8" w:space="0" w:color="auto"/>
            </w:tcBorders>
            <w:shd w:val="clear" w:color="auto" w:fill="auto"/>
            <w:hideMark/>
          </w:tcPr>
          <w:p w14:paraId="707C365C" w14:textId="77777777" w:rsidR="002E5300" w:rsidRDefault="002E5300" w:rsidP="00F43019">
            <w:pPr>
              <w:rPr>
                <w:color w:val="000000"/>
              </w:rPr>
            </w:pPr>
            <w:r>
              <w:rPr>
                <w:color w:val="000000"/>
              </w:rPr>
              <w:lastRenderedPageBreak/>
              <w:t>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83E6407" w14:textId="77777777" w:rsidR="002E5300" w:rsidRPr="00A07309" w:rsidRDefault="002E5300" w:rsidP="00993F3D">
            <w:pPr>
              <w:rPr>
                <w:color w:val="000000"/>
              </w:rPr>
            </w:pPr>
            <w:r>
              <w:rPr>
                <w:color w:val="000000"/>
              </w:rPr>
              <w:t>1</w:t>
            </w:r>
          </w:p>
        </w:tc>
        <w:tc>
          <w:tcPr>
            <w:tcW w:w="567" w:type="dxa"/>
            <w:tcBorders>
              <w:top w:val="single" w:sz="4" w:space="0" w:color="auto"/>
              <w:left w:val="single" w:sz="4" w:space="0" w:color="auto"/>
              <w:bottom w:val="single" w:sz="4" w:space="0" w:color="auto"/>
              <w:right w:val="single" w:sz="4" w:space="0" w:color="auto"/>
            </w:tcBorders>
          </w:tcPr>
          <w:p w14:paraId="3C903D14" w14:textId="77777777" w:rsidR="002E5300" w:rsidRDefault="00682951" w:rsidP="00993F3D">
            <w:pPr>
              <w:rPr>
                <w:color w:val="000000"/>
              </w:rPr>
            </w:pPr>
            <w:r>
              <w:rPr>
                <w:color w:val="000000"/>
              </w:rPr>
              <w:t>1</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4840E9F" w14:textId="77777777" w:rsidR="002E5300" w:rsidRDefault="002E5300" w:rsidP="00993F3D">
            <w:pPr>
              <w:rPr>
                <w:color w:val="000000"/>
              </w:rPr>
            </w:pPr>
          </w:p>
        </w:tc>
        <w:tc>
          <w:tcPr>
            <w:tcW w:w="709" w:type="dxa"/>
            <w:tcBorders>
              <w:top w:val="single" w:sz="4" w:space="0" w:color="auto"/>
              <w:left w:val="single" w:sz="4" w:space="0" w:color="auto"/>
              <w:bottom w:val="single" w:sz="4" w:space="0" w:color="auto"/>
              <w:right w:val="single" w:sz="4" w:space="0" w:color="auto"/>
            </w:tcBorders>
          </w:tcPr>
          <w:p w14:paraId="5931A1E2" w14:textId="77777777" w:rsidR="002E5300" w:rsidRPr="00EF3A4B" w:rsidRDefault="002E5300" w:rsidP="00993F3D">
            <w:pP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01C36D0" w14:textId="77777777" w:rsidR="002E5300" w:rsidRPr="00EF3A4B" w:rsidRDefault="00762B6A" w:rsidP="00993F3D">
            <w:pPr>
              <w:rPr>
                <w:sz w:val="22"/>
                <w:szCs w:val="22"/>
              </w:rPr>
            </w:pPr>
            <w:r w:rsidRPr="00EF3A4B">
              <w:rPr>
                <w:sz w:val="22"/>
                <w:szCs w:val="22"/>
              </w:rPr>
              <w:t xml:space="preserve">ОК2, ОК3, </w:t>
            </w:r>
            <w:r w:rsidRPr="00EF3A4B">
              <w:rPr>
                <w:sz w:val="22"/>
                <w:szCs w:val="22"/>
              </w:rPr>
              <w:lastRenderedPageBreak/>
              <w:t>ОК4, ОК5, ОК8</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56FAFFE" w14:textId="77777777" w:rsidR="002E5300" w:rsidRPr="00EF3A4B" w:rsidRDefault="00762B6A" w:rsidP="00993F3D">
            <w:pPr>
              <w:rPr>
                <w:sz w:val="22"/>
                <w:szCs w:val="22"/>
              </w:rPr>
            </w:pPr>
            <w:r w:rsidRPr="00EF3A4B">
              <w:rPr>
                <w:sz w:val="22"/>
                <w:szCs w:val="22"/>
              </w:rPr>
              <w:lastRenderedPageBreak/>
              <w:t xml:space="preserve">ЛР5, ЛР8, М1, М4, М5, </w:t>
            </w:r>
            <w:r w:rsidRPr="00EF3A4B">
              <w:rPr>
                <w:sz w:val="22"/>
                <w:szCs w:val="22"/>
              </w:rPr>
              <w:lastRenderedPageBreak/>
              <w:t>М7, М9, П1-3, П11</w:t>
            </w:r>
          </w:p>
        </w:tc>
      </w:tr>
      <w:tr w:rsidR="002E5300" w:rsidRPr="00A07309" w14:paraId="694FB93A" w14:textId="77777777" w:rsidTr="0052500F">
        <w:trPr>
          <w:gridAfter w:val="1"/>
          <w:wAfter w:w="141" w:type="dxa"/>
          <w:trHeight w:val="4130"/>
        </w:trPr>
        <w:tc>
          <w:tcPr>
            <w:tcW w:w="724" w:type="dxa"/>
            <w:tcBorders>
              <w:top w:val="single" w:sz="4" w:space="0" w:color="auto"/>
              <w:left w:val="single" w:sz="8" w:space="0" w:color="auto"/>
              <w:right w:val="single" w:sz="8" w:space="0" w:color="auto"/>
            </w:tcBorders>
            <w:shd w:val="clear" w:color="auto" w:fill="auto"/>
            <w:hideMark/>
          </w:tcPr>
          <w:p w14:paraId="012D6161" w14:textId="77777777" w:rsidR="002E5300" w:rsidRPr="00A07309" w:rsidRDefault="002E5300" w:rsidP="00993F3D">
            <w:pPr>
              <w:rPr>
                <w:color w:val="000000"/>
              </w:rPr>
            </w:pPr>
            <w:r>
              <w:rPr>
                <w:color w:val="000000"/>
              </w:rPr>
              <w:lastRenderedPageBreak/>
              <w:t>55</w:t>
            </w:r>
          </w:p>
        </w:tc>
        <w:tc>
          <w:tcPr>
            <w:tcW w:w="2843" w:type="dxa"/>
            <w:gridSpan w:val="3"/>
            <w:tcBorders>
              <w:left w:val="nil"/>
              <w:bottom w:val="single" w:sz="8" w:space="0" w:color="auto"/>
              <w:right w:val="single" w:sz="8" w:space="0" w:color="auto"/>
            </w:tcBorders>
            <w:shd w:val="clear" w:color="auto" w:fill="auto"/>
            <w:hideMark/>
          </w:tcPr>
          <w:p w14:paraId="44FD86AD" w14:textId="77777777" w:rsidR="002E5300" w:rsidRPr="00A07309" w:rsidRDefault="002E5300" w:rsidP="00993F3D">
            <w:pPr>
              <w:jc w:val="left"/>
              <w:rPr>
                <w:color w:val="000000"/>
              </w:rPr>
            </w:pPr>
            <w:r>
              <w:rPr>
                <w:color w:val="000000"/>
              </w:rPr>
              <w:t xml:space="preserve">Творчество </w:t>
            </w:r>
            <w:r w:rsidRPr="00A07309">
              <w:rPr>
                <w:color w:val="000000"/>
              </w:rPr>
              <w:t>Н.С. Гумиле</w:t>
            </w:r>
            <w:r>
              <w:rPr>
                <w:color w:val="000000"/>
              </w:rPr>
              <w:t>ва</w:t>
            </w:r>
          </w:p>
          <w:p w14:paraId="4D247CC8" w14:textId="77777777" w:rsidR="002E5300" w:rsidRPr="00A07309" w:rsidRDefault="002E5300" w:rsidP="00993F3D">
            <w:pPr>
              <w:jc w:val="left"/>
              <w:rPr>
                <w:color w:val="000000"/>
              </w:rPr>
            </w:pPr>
          </w:p>
        </w:tc>
        <w:tc>
          <w:tcPr>
            <w:tcW w:w="6229" w:type="dxa"/>
            <w:gridSpan w:val="2"/>
            <w:tcBorders>
              <w:top w:val="single" w:sz="4" w:space="0" w:color="auto"/>
              <w:left w:val="nil"/>
              <w:right w:val="single" w:sz="8" w:space="0" w:color="auto"/>
            </w:tcBorders>
            <w:shd w:val="clear" w:color="auto" w:fill="auto"/>
            <w:hideMark/>
          </w:tcPr>
          <w:p w14:paraId="0BD3D31C" w14:textId="77777777" w:rsidR="002E5300" w:rsidRPr="00A07309" w:rsidRDefault="002E5300" w:rsidP="00993F3D">
            <w:pPr>
              <w:jc w:val="left"/>
              <w:rPr>
                <w:color w:val="000000"/>
              </w:rPr>
            </w:pPr>
            <w:r w:rsidRPr="00A07309">
              <w:rPr>
                <w:color w:val="000000"/>
              </w:rPr>
              <w:t>Проблема традиций и новаторства в литературе начала ХХ века; формы ее разрешения в творчестве реалистов, символистов, акмеистов, футуристов. Акмеизм. Истоки акмеизма. Программа акмеизма в статье Н.С. Гумилева «Наследие символизма и акмеизм». Утверждение акмеистами красоты земной жизни, возвращение к «прекрасной ясности», создание зримых образов конкретного мира. Идея поэта-</w:t>
            </w:r>
            <w:proofErr w:type="spellStart"/>
            <w:r w:rsidRPr="00A07309">
              <w:rPr>
                <w:color w:val="000000"/>
              </w:rPr>
              <w:t>ремесленника.Н.С</w:t>
            </w:r>
            <w:proofErr w:type="spellEnd"/>
            <w:r w:rsidRPr="00A07309">
              <w:rPr>
                <w:color w:val="000000"/>
              </w:rPr>
              <w:t>. Гумилев. Сведения из биографии. Стихотворения: «Жираф», «Волшебная скрипка», «Заблудившийся трамвай» (возможен выбор трех других стихотворений). Героизация действительности в поэзии Гумилева, романтическая традиция в его лирике. Своеобразие лирических сюжетов. Экзотическое, фантастическое и</w:t>
            </w:r>
            <w:r>
              <w:rPr>
                <w:color w:val="000000"/>
              </w:rPr>
              <w:t xml:space="preserve"> прозаическое в поэзии Гумилева</w:t>
            </w:r>
          </w:p>
        </w:tc>
        <w:tc>
          <w:tcPr>
            <w:tcW w:w="709" w:type="dxa"/>
            <w:tcBorders>
              <w:top w:val="single" w:sz="4" w:space="0" w:color="auto"/>
              <w:left w:val="nil"/>
              <w:right w:val="single" w:sz="8" w:space="0" w:color="auto"/>
            </w:tcBorders>
            <w:shd w:val="clear" w:color="auto" w:fill="auto"/>
            <w:hideMark/>
          </w:tcPr>
          <w:p w14:paraId="58569377" w14:textId="77777777" w:rsidR="002E5300" w:rsidRPr="00A07309" w:rsidRDefault="002E5300" w:rsidP="00993F3D">
            <w:pPr>
              <w:rPr>
                <w:color w:val="000000"/>
              </w:rPr>
            </w:pPr>
            <w:r>
              <w:rPr>
                <w:color w:val="000000"/>
              </w:rPr>
              <w:t>1</w:t>
            </w:r>
          </w:p>
        </w:tc>
        <w:tc>
          <w:tcPr>
            <w:tcW w:w="709" w:type="dxa"/>
            <w:tcBorders>
              <w:top w:val="single" w:sz="4" w:space="0" w:color="auto"/>
              <w:left w:val="nil"/>
              <w:right w:val="single" w:sz="8" w:space="0" w:color="auto"/>
            </w:tcBorders>
            <w:shd w:val="clear" w:color="auto" w:fill="auto"/>
            <w:hideMark/>
          </w:tcPr>
          <w:p w14:paraId="0C642236" w14:textId="77777777" w:rsidR="002E5300" w:rsidRPr="00A07309" w:rsidRDefault="002E5300" w:rsidP="00993F3D">
            <w:pPr>
              <w:rPr>
                <w:color w:val="000000"/>
              </w:rPr>
            </w:pPr>
          </w:p>
        </w:tc>
        <w:tc>
          <w:tcPr>
            <w:tcW w:w="567" w:type="dxa"/>
            <w:tcBorders>
              <w:top w:val="single" w:sz="4" w:space="0" w:color="auto"/>
              <w:left w:val="nil"/>
              <w:right w:val="nil"/>
            </w:tcBorders>
          </w:tcPr>
          <w:p w14:paraId="78812D42" w14:textId="77777777" w:rsidR="002E5300" w:rsidRDefault="00682951" w:rsidP="00993F3D">
            <w:pPr>
              <w:rPr>
                <w:color w:val="000000"/>
              </w:rPr>
            </w:pPr>
            <w:r>
              <w:rPr>
                <w:color w:val="000000"/>
              </w:rPr>
              <w:t>1</w:t>
            </w:r>
          </w:p>
        </w:tc>
        <w:tc>
          <w:tcPr>
            <w:tcW w:w="708" w:type="dxa"/>
            <w:tcBorders>
              <w:top w:val="single" w:sz="4" w:space="0" w:color="auto"/>
              <w:left w:val="nil"/>
              <w:right w:val="single" w:sz="8" w:space="0" w:color="auto"/>
            </w:tcBorders>
            <w:shd w:val="clear" w:color="auto" w:fill="auto"/>
          </w:tcPr>
          <w:p w14:paraId="0EB22D4C" w14:textId="77777777" w:rsidR="002E5300" w:rsidRPr="00A07309" w:rsidRDefault="002E5300" w:rsidP="00993F3D">
            <w:pPr>
              <w:rPr>
                <w:color w:val="000000"/>
              </w:rPr>
            </w:pPr>
          </w:p>
        </w:tc>
        <w:tc>
          <w:tcPr>
            <w:tcW w:w="709" w:type="dxa"/>
            <w:tcBorders>
              <w:top w:val="single" w:sz="4" w:space="0" w:color="auto"/>
              <w:left w:val="nil"/>
              <w:right w:val="nil"/>
            </w:tcBorders>
          </w:tcPr>
          <w:p w14:paraId="64807ADF" w14:textId="77777777" w:rsidR="002E5300" w:rsidRPr="00EF3A4B" w:rsidRDefault="002E5300" w:rsidP="00993F3D">
            <w:pPr>
              <w:rPr>
                <w:sz w:val="22"/>
                <w:szCs w:val="22"/>
              </w:rPr>
            </w:pPr>
          </w:p>
        </w:tc>
        <w:tc>
          <w:tcPr>
            <w:tcW w:w="1134" w:type="dxa"/>
            <w:tcBorders>
              <w:top w:val="single" w:sz="4" w:space="0" w:color="auto"/>
              <w:left w:val="nil"/>
              <w:right w:val="single" w:sz="8" w:space="0" w:color="auto"/>
            </w:tcBorders>
            <w:shd w:val="clear" w:color="auto" w:fill="auto"/>
            <w:hideMark/>
          </w:tcPr>
          <w:p w14:paraId="2FF6BB0B" w14:textId="77777777" w:rsidR="002E5300" w:rsidRPr="00EF3A4B" w:rsidRDefault="00762B6A" w:rsidP="00993F3D">
            <w:pPr>
              <w:rPr>
                <w:sz w:val="22"/>
                <w:szCs w:val="22"/>
              </w:rPr>
            </w:pPr>
            <w:r w:rsidRPr="00EF3A4B">
              <w:rPr>
                <w:sz w:val="22"/>
                <w:szCs w:val="22"/>
              </w:rPr>
              <w:t>ОК2, ОК5, ОК6</w:t>
            </w:r>
          </w:p>
        </w:tc>
        <w:tc>
          <w:tcPr>
            <w:tcW w:w="1418" w:type="dxa"/>
            <w:tcBorders>
              <w:top w:val="single" w:sz="4" w:space="0" w:color="auto"/>
              <w:left w:val="nil"/>
              <w:right w:val="single" w:sz="8" w:space="0" w:color="auto"/>
            </w:tcBorders>
            <w:shd w:val="clear" w:color="auto" w:fill="auto"/>
            <w:hideMark/>
          </w:tcPr>
          <w:p w14:paraId="27725C68" w14:textId="77777777" w:rsidR="002E5300" w:rsidRPr="00EF3A4B" w:rsidRDefault="00762B6A" w:rsidP="00993F3D">
            <w:pPr>
              <w:rPr>
                <w:sz w:val="22"/>
                <w:szCs w:val="22"/>
              </w:rPr>
            </w:pPr>
            <w:r w:rsidRPr="00EF3A4B">
              <w:rPr>
                <w:sz w:val="22"/>
                <w:szCs w:val="22"/>
              </w:rPr>
              <w:t>ЛР7, ЛР8, ЛР10, М4, М3, М5, М9, П2, П3, П4, П5, П7, П9</w:t>
            </w:r>
          </w:p>
        </w:tc>
      </w:tr>
      <w:tr w:rsidR="002E5300" w:rsidRPr="00A07309" w14:paraId="382F31E9" w14:textId="77777777" w:rsidTr="0052500F">
        <w:trPr>
          <w:gridAfter w:val="1"/>
          <w:wAfter w:w="141" w:type="dxa"/>
          <w:trHeight w:val="300"/>
        </w:trPr>
        <w:tc>
          <w:tcPr>
            <w:tcW w:w="724" w:type="dxa"/>
            <w:tcBorders>
              <w:top w:val="nil"/>
              <w:left w:val="single" w:sz="8" w:space="0" w:color="auto"/>
              <w:bottom w:val="single" w:sz="8" w:space="0" w:color="auto"/>
              <w:right w:val="single" w:sz="8" w:space="0" w:color="auto"/>
            </w:tcBorders>
            <w:shd w:val="clear" w:color="auto" w:fill="auto"/>
            <w:hideMark/>
          </w:tcPr>
          <w:p w14:paraId="3281CFCC" w14:textId="77777777" w:rsidR="002E5300" w:rsidRPr="00A07309" w:rsidRDefault="002E5300" w:rsidP="00C528A7">
            <w:pPr>
              <w:rPr>
                <w:color w:val="000000"/>
              </w:rPr>
            </w:pPr>
            <w:r>
              <w:rPr>
                <w:color w:val="000000"/>
              </w:rPr>
              <w:t>56</w:t>
            </w:r>
          </w:p>
        </w:tc>
        <w:tc>
          <w:tcPr>
            <w:tcW w:w="2843" w:type="dxa"/>
            <w:gridSpan w:val="3"/>
            <w:tcBorders>
              <w:top w:val="nil"/>
              <w:left w:val="nil"/>
              <w:bottom w:val="single" w:sz="8" w:space="0" w:color="auto"/>
              <w:right w:val="single" w:sz="8" w:space="0" w:color="auto"/>
            </w:tcBorders>
            <w:shd w:val="clear" w:color="auto" w:fill="auto"/>
            <w:hideMark/>
          </w:tcPr>
          <w:p w14:paraId="390D83E6" w14:textId="77777777" w:rsidR="002E5300" w:rsidRPr="00A07309" w:rsidRDefault="002E5300" w:rsidP="00C528A7">
            <w:pPr>
              <w:jc w:val="left"/>
              <w:rPr>
                <w:color w:val="000000"/>
              </w:rPr>
            </w:pPr>
            <w:r w:rsidRPr="00A07309">
              <w:rPr>
                <w:color w:val="000000"/>
              </w:rPr>
              <w:t>Футури</w:t>
            </w:r>
            <w:r>
              <w:rPr>
                <w:color w:val="000000"/>
              </w:rPr>
              <w:t>зм как литературное направление</w:t>
            </w:r>
          </w:p>
        </w:tc>
        <w:tc>
          <w:tcPr>
            <w:tcW w:w="6229" w:type="dxa"/>
            <w:gridSpan w:val="2"/>
            <w:tcBorders>
              <w:top w:val="nil"/>
              <w:left w:val="nil"/>
              <w:bottom w:val="single" w:sz="8" w:space="0" w:color="auto"/>
              <w:right w:val="single" w:sz="8" w:space="0" w:color="auto"/>
            </w:tcBorders>
            <w:shd w:val="clear" w:color="auto" w:fill="auto"/>
            <w:hideMark/>
          </w:tcPr>
          <w:p w14:paraId="5689F0A3" w14:textId="77777777" w:rsidR="002E5300" w:rsidRPr="00A07309" w:rsidRDefault="002E5300" w:rsidP="00C528A7">
            <w:pPr>
              <w:jc w:val="left"/>
              <w:rPr>
                <w:color w:val="000000"/>
              </w:rPr>
            </w:pPr>
            <w:r w:rsidRPr="00A07309">
              <w:rPr>
                <w:color w:val="000000"/>
              </w:rPr>
              <w:t>Футуризм. Манифесты футуризма, их пафос и проблематика. Поэт как миссионер «нового искусства». Декларация о разрыве с традицией, абсолютизация «</w:t>
            </w:r>
            <w:proofErr w:type="spellStart"/>
            <w:r w:rsidRPr="00A07309">
              <w:rPr>
                <w:color w:val="000000"/>
              </w:rPr>
              <w:t>самовитого</w:t>
            </w:r>
            <w:proofErr w:type="spellEnd"/>
            <w:r w:rsidRPr="00A07309">
              <w:rPr>
                <w:color w:val="000000"/>
              </w:rPr>
              <w:t xml:space="preserve">» слова, приоритет формы над содержанием, вторжение грубой лексики в поэтический язык, неологизмы, эпатаж. Звуковые и графические эксперименты футуристов. Группы футуристов: эгофутуристы (И. Северянин), </w:t>
            </w:r>
            <w:proofErr w:type="spellStart"/>
            <w:r w:rsidRPr="00A07309">
              <w:rPr>
                <w:color w:val="000000"/>
              </w:rPr>
              <w:t>кубофутуристы</w:t>
            </w:r>
            <w:proofErr w:type="spellEnd"/>
            <w:r w:rsidRPr="00A07309">
              <w:rPr>
                <w:color w:val="000000"/>
              </w:rPr>
              <w:t xml:space="preserve"> (В. В. Маяковский, В. Хлебников), «Центрифуга» (Б. Л. Пастернак). В. Хлебников. Сведения из биографии. Стихотворения: «Заклятие смехом», «</w:t>
            </w:r>
            <w:proofErr w:type="spellStart"/>
            <w:r w:rsidRPr="00A07309">
              <w:rPr>
                <w:color w:val="000000"/>
              </w:rPr>
              <w:t>Бобэоби</w:t>
            </w:r>
            <w:proofErr w:type="spellEnd"/>
            <w:r w:rsidRPr="00A07309">
              <w:rPr>
                <w:color w:val="000000"/>
              </w:rPr>
              <w:t xml:space="preserve"> пелись губы…», «Еще раз, еще раз…» (возможен выбор трех других стихотворений). Слово в художественном мире поэзии Хлебникова. Поэтические экспериме</w:t>
            </w:r>
            <w:r>
              <w:rPr>
                <w:color w:val="000000"/>
              </w:rPr>
              <w:t>нты. Хлебников как поэт-философ</w:t>
            </w:r>
          </w:p>
        </w:tc>
        <w:tc>
          <w:tcPr>
            <w:tcW w:w="709" w:type="dxa"/>
            <w:tcBorders>
              <w:top w:val="nil"/>
              <w:left w:val="nil"/>
              <w:bottom w:val="single" w:sz="8" w:space="0" w:color="auto"/>
              <w:right w:val="single" w:sz="8" w:space="0" w:color="auto"/>
            </w:tcBorders>
            <w:shd w:val="clear" w:color="auto" w:fill="auto"/>
            <w:hideMark/>
          </w:tcPr>
          <w:p w14:paraId="04E16E24" w14:textId="77777777" w:rsidR="002E5300" w:rsidRPr="00A07309" w:rsidRDefault="002E5300" w:rsidP="00C528A7">
            <w:pPr>
              <w:rPr>
                <w:color w:val="000000"/>
              </w:rPr>
            </w:pPr>
            <w:r>
              <w:rPr>
                <w:color w:val="000000"/>
              </w:rPr>
              <w:t>1</w:t>
            </w:r>
          </w:p>
        </w:tc>
        <w:tc>
          <w:tcPr>
            <w:tcW w:w="709" w:type="dxa"/>
            <w:tcBorders>
              <w:top w:val="nil"/>
              <w:left w:val="nil"/>
              <w:bottom w:val="single" w:sz="8" w:space="0" w:color="auto"/>
              <w:right w:val="single" w:sz="8" w:space="0" w:color="auto"/>
            </w:tcBorders>
            <w:shd w:val="clear" w:color="auto" w:fill="auto"/>
            <w:hideMark/>
          </w:tcPr>
          <w:p w14:paraId="574B1525" w14:textId="77777777" w:rsidR="002E5300" w:rsidRPr="00A07309" w:rsidRDefault="002E5300" w:rsidP="00C528A7">
            <w:pPr>
              <w:rPr>
                <w:color w:val="000000"/>
              </w:rPr>
            </w:pPr>
            <w:r w:rsidRPr="00A07309">
              <w:rPr>
                <w:color w:val="000000"/>
              </w:rPr>
              <w:t> </w:t>
            </w:r>
          </w:p>
        </w:tc>
        <w:tc>
          <w:tcPr>
            <w:tcW w:w="567" w:type="dxa"/>
            <w:tcBorders>
              <w:top w:val="nil"/>
              <w:left w:val="nil"/>
              <w:bottom w:val="single" w:sz="8" w:space="0" w:color="auto"/>
              <w:right w:val="nil"/>
            </w:tcBorders>
          </w:tcPr>
          <w:p w14:paraId="767723E0" w14:textId="77777777" w:rsidR="002E5300" w:rsidRDefault="00682951" w:rsidP="00C528A7">
            <w:pPr>
              <w:rPr>
                <w:color w:val="000000"/>
              </w:rPr>
            </w:pPr>
            <w:r>
              <w:rPr>
                <w:color w:val="000000"/>
              </w:rPr>
              <w:t>1</w:t>
            </w:r>
          </w:p>
        </w:tc>
        <w:tc>
          <w:tcPr>
            <w:tcW w:w="708" w:type="dxa"/>
            <w:tcBorders>
              <w:top w:val="nil"/>
              <w:left w:val="nil"/>
              <w:bottom w:val="single" w:sz="8" w:space="0" w:color="auto"/>
              <w:right w:val="single" w:sz="8" w:space="0" w:color="auto"/>
            </w:tcBorders>
            <w:shd w:val="clear" w:color="auto" w:fill="auto"/>
          </w:tcPr>
          <w:p w14:paraId="53A836BE" w14:textId="77777777" w:rsidR="002E5300" w:rsidRPr="00A07309" w:rsidRDefault="002E5300" w:rsidP="00C528A7">
            <w:pPr>
              <w:rPr>
                <w:color w:val="000000"/>
              </w:rPr>
            </w:pPr>
          </w:p>
        </w:tc>
        <w:tc>
          <w:tcPr>
            <w:tcW w:w="709" w:type="dxa"/>
            <w:tcBorders>
              <w:top w:val="nil"/>
              <w:left w:val="nil"/>
              <w:bottom w:val="single" w:sz="8" w:space="0" w:color="auto"/>
              <w:right w:val="nil"/>
            </w:tcBorders>
          </w:tcPr>
          <w:p w14:paraId="7749064A" w14:textId="77777777" w:rsidR="002E5300" w:rsidRPr="00EF3A4B" w:rsidRDefault="002E5300" w:rsidP="00C528A7">
            <w:pPr>
              <w:rPr>
                <w:sz w:val="22"/>
                <w:szCs w:val="22"/>
              </w:rPr>
            </w:pPr>
          </w:p>
        </w:tc>
        <w:tc>
          <w:tcPr>
            <w:tcW w:w="1134" w:type="dxa"/>
            <w:tcBorders>
              <w:top w:val="nil"/>
              <w:left w:val="nil"/>
              <w:bottom w:val="single" w:sz="8" w:space="0" w:color="auto"/>
              <w:right w:val="single" w:sz="8" w:space="0" w:color="auto"/>
            </w:tcBorders>
            <w:shd w:val="clear" w:color="auto" w:fill="auto"/>
            <w:hideMark/>
          </w:tcPr>
          <w:p w14:paraId="47833AF8" w14:textId="77777777" w:rsidR="002E5300" w:rsidRPr="00EF3A4B" w:rsidRDefault="00762B6A" w:rsidP="00C528A7">
            <w:pPr>
              <w:rPr>
                <w:sz w:val="22"/>
                <w:szCs w:val="22"/>
              </w:rPr>
            </w:pPr>
            <w:r w:rsidRPr="00EF3A4B">
              <w:rPr>
                <w:sz w:val="22"/>
                <w:szCs w:val="22"/>
              </w:rPr>
              <w:t>ОК2, ОК5,</w:t>
            </w:r>
          </w:p>
        </w:tc>
        <w:tc>
          <w:tcPr>
            <w:tcW w:w="1418" w:type="dxa"/>
            <w:tcBorders>
              <w:top w:val="nil"/>
              <w:left w:val="nil"/>
              <w:bottom w:val="single" w:sz="8" w:space="0" w:color="auto"/>
              <w:right w:val="single" w:sz="8" w:space="0" w:color="auto"/>
            </w:tcBorders>
            <w:shd w:val="clear" w:color="auto" w:fill="auto"/>
            <w:hideMark/>
          </w:tcPr>
          <w:p w14:paraId="107A2020" w14:textId="77777777" w:rsidR="002E5300" w:rsidRPr="00EF3A4B" w:rsidRDefault="00762B6A" w:rsidP="00C528A7">
            <w:pPr>
              <w:rPr>
                <w:sz w:val="22"/>
                <w:szCs w:val="22"/>
              </w:rPr>
            </w:pPr>
            <w:r w:rsidRPr="00EF3A4B">
              <w:rPr>
                <w:sz w:val="22"/>
                <w:szCs w:val="22"/>
              </w:rPr>
              <w:t>ЛР5, ЛР4, ЛР10, П1, М4, М9, М8</w:t>
            </w:r>
          </w:p>
        </w:tc>
      </w:tr>
      <w:tr w:rsidR="002E5300" w:rsidRPr="00A07309" w14:paraId="33BA4F92" w14:textId="77777777" w:rsidTr="0052500F">
        <w:trPr>
          <w:gridAfter w:val="1"/>
          <w:wAfter w:w="141" w:type="dxa"/>
          <w:trHeight w:val="300"/>
        </w:trPr>
        <w:tc>
          <w:tcPr>
            <w:tcW w:w="9788" w:type="dxa"/>
            <w:gridSpan w:val="5"/>
            <w:tcBorders>
              <w:top w:val="nil"/>
              <w:left w:val="single" w:sz="8" w:space="0" w:color="auto"/>
              <w:bottom w:val="single" w:sz="8" w:space="0" w:color="auto"/>
              <w:right w:val="single" w:sz="8" w:space="0" w:color="auto"/>
            </w:tcBorders>
            <w:shd w:val="clear" w:color="auto" w:fill="auto"/>
            <w:hideMark/>
          </w:tcPr>
          <w:p w14:paraId="059A79A9" w14:textId="77777777" w:rsidR="002E5300" w:rsidRPr="00A07309" w:rsidRDefault="002E5300" w:rsidP="00A07309">
            <w:pPr>
              <w:jc w:val="left"/>
              <w:rPr>
                <w:color w:val="000000"/>
              </w:rPr>
            </w:pPr>
            <w:r w:rsidRPr="00A07309">
              <w:rPr>
                <w:b/>
                <w:bCs/>
                <w:color w:val="000000"/>
              </w:rPr>
              <w:t xml:space="preserve">Самостоятельная работа: выполнение домашних заданий по разделу. </w:t>
            </w:r>
            <w:r w:rsidRPr="00A07309">
              <w:rPr>
                <w:color w:val="000000"/>
              </w:rPr>
              <w:t>Возникновение и становление течений русского модернизма: символизма, акмеизма и футуризма. Имажинизм и «крестьянская поэзия». Тема исторических судеб России в творчестве А.А. Блока</w:t>
            </w:r>
          </w:p>
        </w:tc>
        <w:tc>
          <w:tcPr>
            <w:tcW w:w="717" w:type="dxa"/>
            <w:gridSpan w:val="2"/>
            <w:tcBorders>
              <w:top w:val="nil"/>
              <w:left w:val="nil"/>
              <w:bottom w:val="single" w:sz="8" w:space="0" w:color="auto"/>
              <w:right w:val="single" w:sz="8" w:space="0" w:color="auto"/>
            </w:tcBorders>
            <w:shd w:val="clear" w:color="auto" w:fill="auto"/>
            <w:hideMark/>
          </w:tcPr>
          <w:p w14:paraId="1239FCD9" w14:textId="77777777" w:rsidR="002E5300" w:rsidRDefault="002E5300" w:rsidP="00A07309">
            <w:pPr>
              <w:rPr>
                <w:color w:val="000000"/>
              </w:rPr>
            </w:pPr>
            <w:r>
              <w:rPr>
                <w:color w:val="000000"/>
              </w:rPr>
              <w:t>2</w:t>
            </w:r>
          </w:p>
        </w:tc>
        <w:tc>
          <w:tcPr>
            <w:tcW w:w="709" w:type="dxa"/>
            <w:tcBorders>
              <w:top w:val="nil"/>
              <w:left w:val="nil"/>
              <w:bottom w:val="single" w:sz="8" w:space="0" w:color="auto"/>
              <w:right w:val="single" w:sz="8" w:space="0" w:color="auto"/>
            </w:tcBorders>
            <w:shd w:val="clear" w:color="auto" w:fill="auto"/>
            <w:hideMark/>
          </w:tcPr>
          <w:p w14:paraId="55A5CA00" w14:textId="77777777" w:rsidR="002E5300" w:rsidRPr="00A07309" w:rsidRDefault="002E5300" w:rsidP="00A07309">
            <w:pPr>
              <w:rPr>
                <w:color w:val="000000"/>
              </w:rPr>
            </w:pPr>
            <w:r>
              <w:rPr>
                <w:color w:val="000000"/>
              </w:rPr>
              <w:t>2</w:t>
            </w:r>
          </w:p>
        </w:tc>
        <w:tc>
          <w:tcPr>
            <w:tcW w:w="567" w:type="dxa"/>
            <w:tcBorders>
              <w:top w:val="nil"/>
              <w:left w:val="nil"/>
              <w:bottom w:val="single" w:sz="8" w:space="0" w:color="auto"/>
              <w:right w:val="nil"/>
            </w:tcBorders>
          </w:tcPr>
          <w:p w14:paraId="5443528B" w14:textId="77777777" w:rsidR="002E5300" w:rsidRDefault="00682951" w:rsidP="00A07309">
            <w:pPr>
              <w:rPr>
                <w:color w:val="000000"/>
              </w:rPr>
            </w:pPr>
            <w:r>
              <w:rPr>
                <w:color w:val="000000"/>
              </w:rPr>
              <w:t>2</w:t>
            </w:r>
          </w:p>
        </w:tc>
        <w:tc>
          <w:tcPr>
            <w:tcW w:w="708" w:type="dxa"/>
            <w:tcBorders>
              <w:top w:val="nil"/>
              <w:left w:val="nil"/>
              <w:bottom w:val="single" w:sz="8" w:space="0" w:color="auto"/>
              <w:right w:val="single" w:sz="8" w:space="0" w:color="auto"/>
            </w:tcBorders>
            <w:shd w:val="clear" w:color="auto" w:fill="auto"/>
          </w:tcPr>
          <w:p w14:paraId="35C27198" w14:textId="77777777" w:rsidR="002E5300" w:rsidRDefault="002E5300" w:rsidP="00A07309">
            <w:pPr>
              <w:rPr>
                <w:color w:val="000000"/>
              </w:rPr>
            </w:pPr>
          </w:p>
        </w:tc>
        <w:tc>
          <w:tcPr>
            <w:tcW w:w="709" w:type="dxa"/>
            <w:tcBorders>
              <w:top w:val="nil"/>
              <w:left w:val="nil"/>
              <w:bottom w:val="single" w:sz="8" w:space="0" w:color="auto"/>
              <w:right w:val="nil"/>
            </w:tcBorders>
          </w:tcPr>
          <w:p w14:paraId="7F8C988D" w14:textId="77777777" w:rsidR="002E5300" w:rsidRPr="00EF3A4B" w:rsidRDefault="002E5300" w:rsidP="009748EC">
            <w:pPr>
              <w:rPr>
                <w:sz w:val="22"/>
                <w:szCs w:val="22"/>
              </w:rPr>
            </w:pPr>
          </w:p>
        </w:tc>
        <w:tc>
          <w:tcPr>
            <w:tcW w:w="1134" w:type="dxa"/>
            <w:tcBorders>
              <w:top w:val="nil"/>
              <w:left w:val="nil"/>
              <w:bottom w:val="single" w:sz="8" w:space="0" w:color="auto"/>
              <w:right w:val="single" w:sz="8" w:space="0" w:color="auto"/>
            </w:tcBorders>
            <w:shd w:val="clear" w:color="auto" w:fill="auto"/>
            <w:hideMark/>
          </w:tcPr>
          <w:p w14:paraId="4FC54C3D" w14:textId="77777777" w:rsidR="002E5300" w:rsidRPr="00EF3A4B" w:rsidRDefault="00762B6A" w:rsidP="009748EC">
            <w:pPr>
              <w:rPr>
                <w:sz w:val="22"/>
                <w:szCs w:val="22"/>
              </w:rPr>
            </w:pPr>
            <w:r w:rsidRPr="00EF3A4B">
              <w:rPr>
                <w:sz w:val="22"/>
                <w:szCs w:val="22"/>
              </w:rPr>
              <w:t xml:space="preserve">ОК2, ОК3, ОК4, ОК5, </w:t>
            </w:r>
            <w:r w:rsidRPr="00EF3A4B">
              <w:rPr>
                <w:sz w:val="22"/>
                <w:szCs w:val="22"/>
              </w:rPr>
              <w:lastRenderedPageBreak/>
              <w:t>ОК8</w:t>
            </w:r>
          </w:p>
        </w:tc>
        <w:tc>
          <w:tcPr>
            <w:tcW w:w="1418" w:type="dxa"/>
            <w:tcBorders>
              <w:top w:val="nil"/>
              <w:left w:val="nil"/>
              <w:bottom w:val="single" w:sz="8" w:space="0" w:color="auto"/>
              <w:right w:val="single" w:sz="8" w:space="0" w:color="auto"/>
            </w:tcBorders>
            <w:shd w:val="clear" w:color="auto" w:fill="auto"/>
            <w:hideMark/>
          </w:tcPr>
          <w:p w14:paraId="5F0A931B" w14:textId="77777777" w:rsidR="002E5300" w:rsidRPr="00EF3A4B" w:rsidRDefault="00762B6A" w:rsidP="009748EC">
            <w:pPr>
              <w:rPr>
                <w:sz w:val="22"/>
                <w:szCs w:val="22"/>
              </w:rPr>
            </w:pPr>
            <w:r w:rsidRPr="00EF3A4B">
              <w:rPr>
                <w:sz w:val="22"/>
                <w:szCs w:val="22"/>
              </w:rPr>
              <w:lastRenderedPageBreak/>
              <w:t>ЛР5, ЛР8, М1, М4, М5, М7, М9, П1-3, П11</w:t>
            </w:r>
          </w:p>
        </w:tc>
      </w:tr>
      <w:tr w:rsidR="002E5300" w:rsidRPr="00A07309" w14:paraId="2F0DB6D0" w14:textId="77777777" w:rsidTr="0052500F">
        <w:trPr>
          <w:gridAfter w:val="1"/>
          <w:wAfter w:w="141" w:type="dxa"/>
          <w:trHeight w:val="300"/>
        </w:trPr>
        <w:tc>
          <w:tcPr>
            <w:tcW w:w="724" w:type="dxa"/>
            <w:tcBorders>
              <w:top w:val="nil"/>
              <w:left w:val="single" w:sz="8" w:space="0" w:color="auto"/>
              <w:bottom w:val="single" w:sz="8" w:space="0" w:color="auto"/>
              <w:right w:val="single" w:sz="8" w:space="0" w:color="auto"/>
            </w:tcBorders>
            <w:shd w:val="clear" w:color="auto" w:fill="auto"/>
            <w:hideMark/>
          </w:tcPr>
          <w:p w14:paraId="0D8B68F0" w14:textId="77777777" w:rsidR="002E5300" w:rsidRPr="00A07309" w:rsidRDefault="002E5300" w:rsidP="00993F3D">
            <w:pPr>
              <w:rPr>
                <w:color w:val="000000"/>
              </w:rPr>
            </w:pPr>
            <w:r>
              <w:rPr>
                <w:color w:val="000000"/>
              </w:rPr>
              <w:t>57</w:t>
            </w:r>
          </w:p>
        </w:tc>
        <w:tc>
          <w:tcPr>
            <w:tcW w:w="2843" w:type="dxa"/>
            <w:gridSpan w:val="3"/>
            <w:tcBorders>
              <w:top w:val="nil"/>
              <w:left w:val="nil"/>
              <w:bottom w:val="single" w:sz="8" w:space="0" w:color="auto"/>
              <w:right w:val="single" w:sz="8" w:space="0" w:color="auto"/>
            </w:tcBorders>
            <w:shd w:val="clear" w:color="auto" w:fill="auto"/>
            <w:hideMark/>
          </w:tcPr>
          <w:p w14:paraId="38456AF2" w14:textId="77777777" w:rsidR="002E5300" w:rsidRPr="00A07309" w:rsidRDefault="002E5300" w:rsidP="00993F3D">
            <w:pPr>
              <w:jc w:val="left"/>
              <w:rPr>
                <w:color w:val="000000"/>
              </w:rPr>
            </w:pPr>
            <w:r w:rsidRPr="00A07309">
              <w:rPr>
                <w:color w:val="000000"/>
              </w:rPr>
              <w:t>А. Блок. Жизнь</w:t>
            </w:r>
            <w:r>
              <w:rPr>
                <w:color w:val="000000"/>
              </w:rPr>
              <w:t xml:space="preserve"> и творчество. Блок и символизм. </w:t>
            </w:r>
          </w:p>
        </w:tc>
        <w:tc>
          <w:tcPr>
            <w:tcW w:w="6229" w:type="dxa"/>
            <w:gridSpan w:val="2"/>
            <w:vMerge w:val="restart"/>
            <w:tcBorders>
              <w:top w:val="nil"/>
              <w:left w:val="single" w:sz="8" w:space="0" w:color="auto"/>
              <w:bottom w:val="single" w:sz="8" w:space="0" w:color="auto"/>
              <w:right w:val="single" w:sz="8" w:space="0" w:color="auto"/>
            </w:tcBorders>
            <w:shd w:val="clear" w:color="auto" w:fill="auto"/>
            <w:hideMark/>
          </w:tcPr>
          <w:p w14:paraId="5A24A2C0" w14:textId="77777777" w:rsidR="002E5300" w:rsidRPr="00A07309" w:rsidRDefault="002E5300" w:rsidP="00993F3D">
            <w:pPr>
              <w:jc w:val="left"/>
              <w:rPr>
                <w:color w:val="000000"/>
              </w:rPr>
            </w:pPr>
            <w:r w:rsidRPr="00A07309">
              <w:rPr>
                <w:color w:val="000000"/>
              </w:rPr>
              <w:t>Сведения из биографии. Стихотворения: «Вхожу я в темные храмы», «Незнакомка», «Коршун», «Россия», «В ресторане», «Ночь, улица, фонарь, аптека…», «На железной дороге», «Река раскинулась. Течет…», «О, я хочу безумно жить…», цикл «Кармен» «Скифы». Поэма «Двенадцать». Природа социальных противоречий в изображении поэта. Тема исторического прошлого в лирике Блока. Тема р</w:t>
            </w:r>
            <w:r>
              <w:rPr>
                <w:color w:val="000000"/>
              </w:rPr>
              <w:t>одины, тревога за судьбу России</w:t>
            </w:r>
          </w:p>
        </w:tc>
        <w:tc>
          <w:tcPr>
            <w:tcW w:w="709" w:type="dxa"/>
            <w:tcBorders>
              <w:top w:val="nil"/>
              <w:left w:val="nil"/>
              <w:bottom w:val="single" w:sz="8" w:space="0" w:color="auto"/>
              <w:right w:val="single" w:sz="8" w:space="0" w:color="auto"/>
            </w:tcBorders>
            <w:shd w:val="clear" w:color="auto" w:fill="auto"/>
            <w:hideMark/>
          </w:tcPr>
          <w:p w14:paraId="4A847B9D" w14:textId="77777777" w:rsidR="002E5300" w:rsidRPr="00A07309" w:rsidRDefault="002E5300" w:rsidP="00993F3D">
            <w:pPr>
              <w:rPr>
                <w:color w:val="000000"/>
              </w:rPr>
            </w:pPr>
            <w:r>
              <w:rPr>
                <w:color w:val="000000"/>
              </w:rPr>
              <w:t>1</w:t>
            </w:r>
          </w:p>
        </w:tc>
        <w:tc>
          <w:tcPr>
            <w:tcW w:w="709" w:type="dxa"/>
            <w:tcBorders>
              <w:top w:val="nil"/>
              <w:left w:val="nil"/>
              <w:bottom w:val="single" w:sz="8" w:space="0" w:color="auto"/>
              <w:right w:val="single" w:sz="8" w:space="0" w:color="auto"/>
            </w:tcBorders>
            <w:shd w:val="clear" w:color="auto" w:fill="auto"/>
            <w:hideMark/>
          </w:tcPr>
          <w:p w14:paraId="57870409" w14:textId="77777777" w:rsidR="002E5300" w:rsidRPr="00A07309" w:rsidRDefault="002E5300" w:rsidP="00993F3D">
            <w:pPr>
              <w:rPr>
                <w:color w:val="000000"/>
              </w:rPr>
            </w:pPr>
            <w:r w:rsidRPr="00A07309">
              <w:rPr>
                <w:color w:val="000000"/>
              </w:rPr>
              <w:t> </w:t>
            </w:r>
          </w:p>
        </w:tc>
        <w:tc>
          <w:tcPr>
            <w:tcW w:w="567" w:type="dxa"/>
            <w:tcBorders>
              <w:top w:val="nil"/>
              <w:left w:val="nil"/>
              <w:bottom w:val="single" w:sz="8" w:space="0" w:color="auto"/>
              <w:right w:val="nil"/>
            </w:tcBorders>
          </w:tcPr>
          <w:p w14:paraId="71B2AA7A" w14:textId="77777777" w:rsidR="002E5300" w:rsidRDefault="00682951" w:rsidP="00993F3D">
            <w:pPr>
              <w:rPr>
                <w:color w:val="000000"/>
              </w:rPr>
            </w:pPr>
            <w:r>
              <w:rPr>
                <w:color w:val="000000"/>
              </w:rPr>
              <w:t>1</w:t>
            </w:r>
          </w:p>
        </w:tc>
        <w:tc>
          <w:tcPr>
            <w:tcW w:w="708" w:type="dxa"/>
            <w:tcBorders>
              <w:top w:val="nil"/>
              <w:left w:val="nil"/>
              <w:bottom w:val="single" w:sz="8" w:space="0" w:color="auto"/>
              <w:right w:val="single" w:sz="8" w:space="0" w:color="auto"/>
            </w:tcBorders>
            <w:shd w:val="clear" w:color="auto" w:fill="auto"/>
          </w:tcPr>
          <w:p w14:paraId="6E430906" w14:textId="77777777" w:rsidR="002E5300" w:rsidRPr="00A07309" w:rsidRDefault="002E5300" w:rsidP="00993F3D">
            <w:pPr>
              <w:rPr>
                <w:color w:val="000000"/>
              </w:rPr>
            </w:pPr>
          </w:p>
        </w:tc>
        <w:tc>
          <w:tcPr>
            <w:tcW w:w="709" w:type="dxa"/>
            <w:tcBorders>
              <w:top w:val="nil"/>
              <w:left w:val="nil"/>
              <w:bottom w:val="single" w:sz="8" w:space="0" w:color="auto"/>
              <w:right w:val="nil"/>
            </w:tcBorders>
          </w:tcPr>
          <w:p w14:paraId="1CBE0B04" w14:textId="77777777" w:rsidR="002E5300" w:rsidRPr="00EF3A4B" w:rsidRDefault="002E5300" w:rsidP="00993F3D">
            <w:pPr>
              <w:rPr>
                <w:sz w:val="22"/>
                <w:szCs w:val="22"/>
              </w:rPr>
            </w:pPr>
          </w:p>
        </w:tc>
        <w:tc>
          <w:tcPr>
            <w:tcW w:w="1134" w:type="dxa"/>
            <w:tcBorders>
              <w:top w:val="nil"/>
              <w:left w:val="nil"/>
              <w:bottom w:val="single" w:sz="8" w:space="0" w:color="auto"/>
              <w:right w:val="single" w:sz="8" w:space="0" w:color="auto"/>
            </w:tcBorders>
            <w:shd w:val="clear" w:color="auto" w:fill="auto"/>
            <w:hideMark/>
          </w:tcPr>
          <w:p w14:paraId="41B95838" w14:textId="77777777" w:rsidR="002E5300" w:rsidRPr="00EF3A4B" w:rsidRDefault="00762B6A" w:rsidP="00993F3D">
            <w:pPr>
              <w:rPr>
                <w:sz w:val="22"/>
                <w:szCs w:val="22"/>
              </w:rPr>
            </w:pPr>
            <w:r w:rsidRPr="00EF3A4B">
              <w:rPr>
                <w:sz w:val="22"/>
                <w:szCs w:val="22"/>
              </w:rPr>
              <w:t>ОК2, ОК3, ОК4, ОК5</w:t>
            </w:r>
          </w:p>
        </w:tc>
        <w:tc>
          <w:tcPr>
            <w:tcW w:w="1418" w:type="dxa"/>
            <w:tcBorders>
              <w:top w:val="nil"/>
              <w:left w:val="nil"/>
              <w:bottom w:val="single" w:sz="8" w:space="0" w:color="auto"/>
              <w:right w:val="single" w:sz="8" w:space="0" w:color="auto"/>
            </w:tcBorders>
            <w:shd w:val="clear" w:color="auto" w:fill="auto"/>
            <w:hideMark/>
          </w:tcPr>
          <w:p w14:paraId="7E7A25EB" w14:textId="77777777" w:rsidR="002E5300" w:rsidRPr="00EF3A4B" w:rsidRDefault="00762B6A" w:rsidP="00993F3D">
            <w:pPr>
              <w:rPr>
                <w:sz w:val="22"/>
                <w:szCs w:val="22"/>
              </w:rPr>
            </w:pPr>
            <w:r w:rsidRPr="00EF3A4B">
              <w:rPr>
                <w:sz w:val="22"/>
                <w:szCs w:val="22"/>
              </w:rPr>
              <w:t>М5, ЛР4, ЛР5, ЛР8, П1, П9, П2, П3, П4</w:t>
            </w:r>
          </w:p>
        </w:tc>
      </w:tr>
      <w:tr w:rsidR="002E5300" w:rsidRPr="00A07309" w14:paraId="2DD5F0AB" w14:textId="77777777" w:rsidTr="0052500F">
        <w:trPr>
          <w:gridAfter w:val="1"/>
          <w:wAfter w:w="141" w:type="dxa"/>
          <w:trHeight w:val="300"/>
        </w:trPr>
        <w:tc>
          <w:tcPr>
            <w:tcW w:w="724" w:type="dxa"/>
            <w:tcBorders>
              <w:top w:val="nil"/>
              <w:left w:val="single" w:sz="8" w:space="0" w:color="auto"/>
              <w:bottom w:val="single" w:sz="8" w:space="0" w:color="auto"/>
              <w:right w:val="single" w:sz="8" w:space="0" w:color="auto"/>
            </w:tcBorders>
            <w:shd w:val="clear" w:color="auto" w:fill="auto"/>
          </w:tcPr>
          <w:p w14:paraId="3C2B0894" w14:textId="77777777" w:rsidR="002E5300" w:rsidRDefault="002E5300" w:rsidP="00993F3D">
            <w:pPr>
              <w:rPr>
                <w:color w:val="000000"/>
              </w:rPr>
            </w:pPr>
            <w:r>
              <w:rPr>
                <w:color w:val="000000"/>
              </w:rPr>
              <w:t>58</w:t>
            </w:r>
          </w:p>
        </w:tc>
        <w:tc>
          <w:tcPr>
            <w:tcW w:w="2843" w:type="dxa"/>
            <w:gridSpan w:val="3"/>
            <w:tcBorders>
              <w:top w:val="nil"/>
              <w:left w:val="nil"/>
              <w:bottom w:val="single" w:sz="8" w:space="0" w:color="auto"/>
              <w:right w:val="single" w:sz="8" w:space="0" w:color="auto"/>
            </w:tcBorders>
            <w:shd w:val="clear" w:color="auto" w:fill="auto"/>
          </w:tcPr>
          <w:p w14:paraId="59F4E663" w14:textId="77777777" w:rsidR="002E5300" w:rsidRPr="00A07309" w:rsidRDefault="002E5300" w:rsidP="00993F3D">
            <w:pPr>
              <w:jc w:val="left"/>
              <w:rPr>
                <w:color w:val="000000"/>
              </w:rPr>
            </w:pPr>
            <w:r>
              <w:rPr>
                <w:color w:val="000000"/>
              </w:rPr>
              <w:t>Основные темы лирики А. Блока.</w:t>
            </w:r>
          </w:p>
        </w:tc>
        <w:tc>
          <w:tcPr>
            <w:tcW w:w="6229" w:type="dxa"/>
            <w:gridSpan w:val="2"/>
            <w:vMerge/>
            <w:tcBorders>
              <w:top w:val="nil"/>
              <w:left w:val="single" w:sz="8" w:space="0" w:color="auto"/>
              <w:bottom w:val="single" w:sz="8" w:space="0" w:color="auto"/>
              <w:right w:val="single" w:sz="8" w:space="0" w:color="auto"/>
            </w:tcBorders>
            <w:shd w:val="clear" w:color="auto" w:fill="auto"/>
          </w:tcPr>
          <w:p w14:paraId="23374EE4" w14:textId="77777777" w:rsidR="002E5300" w:rsidRPr="00A07309" w:rsidRDefault="002E5300" w:rsidP="00993F3D">
            <w:pPr>
              <w:jc w:val="left"/>
              <w:rPr>
                <w:color w:val="000000"/>
              </w:rPr>
            </w:pPr>
          </w:p>
        </w:tc>
        <w:tc>
          <w:tcPr>
            <w:tcW w:w="709" w:type="dxa"/>
            <w:tcBorders>
              <w:top w:val="nil"/>
              <w:left w:val="nil"/>
              <w:bottom w:val="single" w:sz="8" w:space="0" w:color="auto"/>
              <w:right w:val="single" w:sz="8" w:space="0" w:color="auto"/>
            </w:tcBorders>
            <w:shd w:val="clear" w:color="auto" w:fill="auto"/>
          </w:tcPr>
          <w:p w14:paraId="1BDA3C06" w14:textId="77777777" w:rsidR="002E5300" w:rsidRDefault="002E5300" w:rsidP="00993F3D">
            <w:pPr>
              <w:rPr>
                <w:color w:val="000000"/>
              </w:rPr>
            </w:pPr>
            <w:r>
              <w:rPr>
                <w:color w:val="000000"/>
              </w:rPr>
              <w:t>1</w:t>
            </w:r>
          </w:p>
        </w:tc>
        <w:tc>
          <w:tcPr>
            <w:tcW w:w="709" w:type="dxa"/>
            <w:tcBorders>
              <w:top w:val="nil"/>
              <w:left w:val="nil"/>
              <w:bottom w:val="single" w:sz="8" w:space="0" w:color="auto"/>
              <w:right w:val="single" w:sz="8" w:space="0" w:color="auto"/>
            </w:tcBorders>
            <w:shd w:val="clear" w:color="auto" w:fill="auto"/>
          </w:tcPr>
          <w:p w14:paraId="1E3D78B1" w14:textId="77777777" w:rsidR="002E5300" w:rsidRPr="00A07309" w:rsidRDefault="002E5300" w:rsidP="00993F3D">
            <w:pPr>
              <w:rPr>
                <w:color w:val="000000"/>
              </w:rPr>
            </w:pPr>
          </w:p>
        </w:tc>
        <w:tc>
          <w:tcPr>
            <w:tcW w:w="567" w:type="dxa"/>
            <w:tcBorders>
              <w:top w:val="nil"/>
              <w:left w:val="nil"/>
              <w:bottom w:val="single" w:sz="8" w:space="0" w:color="auto"/>
              <w:right w:val="nil"/>
            </w:tcBorders>
          </w:tcPr>
          <w:p w14:paraId="374BCEDB" w14:textId="77777777" w:rsidR="002E5300" w:rsidRDefault="00682951" w:rsidP="00993F3D">
            <w:pPr>
              <w:rPr>
                <w:color w:val="000000"/>
              </w:rPr>
            </w:pPr>
            <w:r>
              <w:rPr>
                <w:color w:val="000000"/>
              </w:rPr>
              <w:t>1</w:t>
            </w:r>
          </w:p>
        </w:tc>
        <w:tc>
          <w:tcPr>
            <w:tcW w:w="708" w:type="dxa"/>
            <w:tcBorders>
              <w:top w:val="nil"/>
              <w:left w:val="nil"/>
              <w:bottom w:val="single" w:sz="8" w:space="0" w:color="auto"/>
              <w:right w:val="single" w:sz="8" w:space="0" w:color="auto"/>
            </w:tcBorders>
            <w:shd w:val="clear" w:color="auto" w:fill="auto"/>
          </w:tcPr>
          <w:p w14:paraId="724B7601" w14:textId="77777777" w:rsidR="002E5300" w:rsidRDefault="002E5300" w:rsidP="00993F3D">
            <w:pPr>
              <w:rPr>
                <w:color w:val="000000"/>
              </w:rPr>
            </w:pPr>
          </w:p>
        </w:tc>
        <w:tc>
          <w:tcPr>
            <w:tcW w:w="709" w:type="dxa"/>
            <w:tcBorders>
              <w:top w:val="nil"/>
              <w:left w:val="nil"/>
              <w:bottom w:val="single" w:sz="8" w:space="0" w:color="auto"/>
              <w:right w:val="nil"/>
            </w:tcBorders>
          </w:tcPr>
          <w:p w14:paraId="53FB0B62" w14:textId="77777777" w:rsidR="002E5300" w:rsidRPr="00EF3A4B" w:rsidRDefault="002E5300" w:rsidP="00993F3D">
            <w:pPr>
              <w:rPr>
                <w:sz w:val="22"/>
                <w:szCs w:val="22"/>
              </w:rPr>
            </w:pPr>
          </w:p>
        </w:tc>
        <w:tc>
          <w:tcPr>
            <w:tcW w:w="1134" w:type="dxa"/>
            <w:tcBorders>
              <w:top w:val="nil"/>
              <w:left w:val="nil"/>
              <w:bottom w:val="single" w:sz="8" w:space="0" w:color="auto"/>
              <w:right w:val="single" w:sz="8" w:space="0" w:color="auto"/>
            </w:tcBorders>
            <w:shd w:val="clear" w:color="auto" w:fill="auto"/>
          </w:tcPr>
          <w:p w14:paraId="60F094BA" w14:textId="77777777" w:rsidR="002E5300" w:rsidRPr="00EF3A4B" w:rsidRDefault="00762B6A" w:rsidP="00993F3D">
            <w:pPr>
              <w:rPr>
                <w:sz w:val="22"/>
                <w:szCs w:val="22"/>
              </w:rPr>
            </w:pPr>
            <w:r w:rsidRPr="00EF3A4B">
              <w:rPr>
                <w:sz w:val="22"/>
                <w:szCs w:val="22"/>
              </w:rPr>
              <w:t>ОК2, ОК3, ОК4, ОК5</w:t>
            </w:r>
          </w:p>
        </w:tc>
        <w:tc>
          <w:tcPr>
            <w:tcW w:w="1418" w:type="dxa"/>
            <w:tcBorders>
              <w:top w:val="nil"/>
              <w:left w:val="nil"/>
              <w:bottom w:val="single" w:sz="8" w:space="0" w:color="auto"/>
              <w:right w:val="single" w:sz="8" w:space="0" w:color="auto"/>
            </w:tcBorders>
            <w:shd w:val="clear" w:color="auto" w:fill="auto"/>
          </w:tcPr>
          <w:p w14:paraId="08869384" w14:textId="77777777" w:rsidR="002E5300" w:rsidRPr="00EF3A4B" w:rsidRDefault="00762B6A" w:rsidP="00993F3D">
            <w:pPr>
              <w:rPr>
                <w:sz w:val="22"/>
                <w:szCs w:val="22"/>
              </w:rPr>
            </w:pPr>
            <w:r w:rsidRPr="00EF3A4B">
              <w:rPr>
                <w:sz w:val="22"/>
                <w:szCs w:val="22"/>
              </w:rPr>
              <w:t>ЛР6, ЛР7, ЛР8, ЛР10, М8, М5, П1, П2, П7, П8</w:t>
            </w:r>
          </w:p>
        </w:tc>
      </w:tr>
      <w:tr w:rsidR="002E5300" w:rsidRPr="00A07309" w14:paraId="589A88E6" w14:textId="77777777" w:rsidTr="0052500F">
        <w:trPr>
          <w:gridAfter w:val="1"/>
          <w:wAfter w:w="141" w:type="dxa"/>
          <w:trHeight w:val="300"/>
        </w:trPr>
        <w:tc>
          <w:tcPr>
            <w:tcW w:w="724" w:type="dxa"/>
            <w:tcBorders>
              <w:top w:val="nil"/>
              <w:left w:val="single" w:sz="8" w:space="0" w:color="auto"/>
              <w:bottom w:val="single" w:sz="8" w:space="0" w:color="auto"/>
              <w:right w:val="single" w:sz="8" w:space="0" w:color="auto"/>
            </w:tcBorders>
            <w:shd w:val="clear" w:color="auto" w:fill="auto"/>
            <w:hideMark/>
          </w:tcPr>
          <w:p w14:paraId="037E8F11" w14:textId="77777777" w:rsidR="002E5300" w:rsidRPr="00A07309" w:rsidRDefault="002E5300" w:rsidP="00993F3D">
            <w:pPr>
              <w:rPr>
                <w:color w:val="000000"/>
              </w:rPr>
            </w:pPr>
            <w:r>
              <w:rPr>
                <w:color w:val="000000"/>
              </w:rPr>
              <w:t>59</w:t>
            </w:r>
          </w:p>
        </w:tc>
        <w:tc>
          <w:tcPr>
            <w:tcW w:w="2843" w:type="dxa"/>
            <w:gridSpan w:val="3"/>
            <w:tcBorders>
              <w:top w:val="nil"/>
              <w:left w:val="nil"/>
              <w:bottom w:val="single" w:sz="8" w:space="0" w:color="auto"/>
              <w:right w:val="single" w:sz="4" w:space="0" w:color="auto"/>
            </w:tcBorders>
            <w:shd w:val="clear" w:color="auto" w:fill="auto"/>
            <w:hideMark/>
          </w:tcPr>
          <w:p w14:paraId="29432278" w14:textId="77777777" w:rsidR="002E5300" w:rsidRPr="00A07309" w:rsidRDefault="002E5300" w:rsidP="00993F3D">
            <w:pPr>
              <w:jc w:val="left"/>
              <w:rPr>
                <w:color w:val="000000"/>
              </w:rPr>
            </w:pPr>
            <w:r w:rsidRPr="00A07309">
              <w:rPr>
                <w:color w:val="000000"/>
              </w:rPr>
              <w:t>Поэма «Двенадцать» и сложность ее художественного мира</w:t>
            </w:r>
          </w:p>
        </w:tc>
        <w:tc>
          <w:tcPr>
            <w:tcW w:w="6229" w:type="dxa"/>
            <w:gridSpan w:val="2"/>
            <w:tcBorders>
              <w:top w:val="nil"/>
              <w:left w:val="nil"/>
              <w:bottom w:val="single" w:sz="4" w:space="0" w:color="auto"/>
              <w:right w:val="single" w:sz="8" w:space="0" w:color="auto"/>
            </w:tcBorders>
            <w:shd w:val="clear" w:color="auto" w:fill="auto"/>
            <w:hideMark/>
          </w:tcPr>
          <w:p w14:paraId="0F8E1E47" w14:textId="77777777" w:rsidR="002E5300" w:rsidRPr="00A07309" w:rsidRDefault="002E5300" w:rsidP="00993F3D">
            <w:pPr>
              <w:jc w:val="left"/>
              <w:rPr>
                <w:color w:val="000000"/>
              </w:rPr>
            </w:pPr>
            <w:r w:rsidRPr="00A07309">
              <w:rPr>
                <w:color w:val="000000"/>
              </w:rPr>
              <w:t>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 Теория литературы: развитие понятия о художественной образности (образ-си</w:t>
            </w:r>
            <w:r>
              <w:rPr>
                <w:color w:val="000000"/>
              </w:rPr>
              <w:t>мвол), развитие понятия о поэме</w:t>
            </w:r>
          </w:p>
        </w:tc>
        <w:tc>
          <w:tcPr>
            <w:tcW w:w="709" w:type="dxa"/>
            <w:tcBorders>
              <w:top w:val="nil"/>
              <w:left w:val="nil"/>
              <w:bottom w:val="single" w:sz="8" w:space="0" w:color="auto"/>
              <w:right w:val="single" w:sz="8" w:space="0" w:color="auto"/>
            </w:tcBorders>
            <w:shd w:val="clear" w:color="auto" w:fill="auto"/>
            <w:hideMark/>
          </w:tcPr>
          <w:p w14:paraId="5A2C449C" w14:textId="77777777" w:rsidR="002E5300" w:rsidRPr="00A07309" w:rsidRDefault="002E5300" w:rsidP="00993F3D">
            <w:pPr>
              <w:rPr>
                <w:color w:val="000000"/>
              </w:rPr>
            </w:pPr>
            <w:r>
              <w:rPr>
                <w:color w:val="000000"/>
              </w:rPr>
              <w:t>1</w:t>
            </w:r>
          </w:p>
        </w:tc>
        <w:tc>
          <w:tcPr>
            <w:tcW w:w="709" w:type="dxa"/>
            <w:tcBorders>
              <w:top w:val="nil"/>
              <w:left w:val="nil"/>
              <w:bottom w:val="single" w:sz="8" w:space="0" w:color="auto"/>
              <w:right w:val="single" w:sz="8" w:space="0" w:color="auto"/>
            </w:tcBorders>
            <w:shd w:val="clear" w:color="auto" w:fill="auto"/>
            <w:hideMark/>
          </w:tcPr>
          <w:p w14:paraId="6F510510" w14:textId="77777777" w:rsidR="002E5300" w:rsidRPr="00A07309" w:rsidRDefault="002E5300" w:rsidP="00993F3D">
            <w:pPr>
              <w:rPr>
                <w:color w:val="000000"/>
              </w:rPr>
            </w:pPr>
            <w:r w:rsidRPr="00A07309">
              <w:rPr>
                <w:color w:val="000000"/>
              </w:rPr>
              <w:t> </w:t>
            </w:r>
          </w:p>
        </w:tc>
        <w:tc>
          <w:tcPr>
            <w:tcW w:w="567" w:type="dxa"/>
            <w:tcBorders>
              <w:top w:val="nil"/>
              <w:left w:val="nil"/>
              <w:bottom w:val="single" w:sz="8" w:space="0" w:color="auto"/>
              <w:right w:val="nil"/>
            </w:tcBorders>
          </w:tcPr>
          <w:p w14:paraId="123C2256" w14:textId="77777777" w:rsidR="002E5300" w:rsidRDefault="00682951" w:rsidP="00993F3D">
            <w:pPr>
              <w:rPr>
                <w:color w:val="000000"/>
              </w:rPr>
            </w:pPr>
            <w:r>
              <w:rPr>
                <w:color w:val="000000"/>
              </w:rPr>
              <w:t>1</w:t>
            </w:r>
          </w:p>
        </w:tc>
        <w:tc>
          <w:tcPr>
            <w:tcW w:w="708" w:type="dxa"/>
            <w:tcBorders>
              <w:top w:val="nil"/>
              <w:left w:val="nil"/>
              <w:bottom w:val="single" w:sz="8" w:space="0" w:color="auto"/>
              <w:right w:val="single" w:sz="8" w:space="0" w:color="auto"/>
            </w:tcBorders>
            <w:shd w:val="clear" w:color="auto" w:fill="auto"/>
          </w:tcPr>
          <w:p w14:paraId="27FE09E5" w14:textId="77777777" w:rsidR="002E5300" w:rsidRPr="00A07309" w:rsidRDefault="002E5300" w:rsidP="00993F3D">
            <w:pPr>
              <w:rPr>
                <w:color w:val="000000"/>
              </w:rPr>
            </w:pPr>
          </w:p>
        </w:tc>
        <w:tc>
          <w:tcPr>
            <w:tcW w:w="709" w:type="dxa"/>
            <w:tcBorders>
              <w:top w:val="nil"/>
              <w:left w:val="nil"/>
              <w:bottom w:val="single" w:sz="8" w:space="0" w:color="auto"/>
              <w:right w:val="nil"/>
            </w:tcBorders>
          </w:tcPr>
          <w:p w14:paraId="57CE6910" w14:textId="77777777" w:rsidR="002E5300" w:rsidRPr="00EF3A4B" w:rsidRDefault="002E5300" w:rsidP="00993F3D">
            <w:pPr>
              <w:rPr>
                <w:sz w:val="22"/>
                <w:szCs w:val="22"/>
              </w:rPr>
            </w:pPr>
          </w:p>
        </w:tc>
        <w:tc>
          <w:tcPr>
            <w:tcW w:w="1134" w:type="dxa"/>
            <w:tcBorders>
              <w:top w:val="nil"/>
              <w:left w:val="nil"/>
              <w:bottom w:val="single" w:sz="8" w:space="0" w:color="auto"/>
              <w:right w:val="single" w:sz="8" w:space="0" w:color="auto"/>
            </w:tcBorders>
            <w:shd w:val="clear" w:color="auto" w:fill="auto"/>
            <w:hideMark/>
          </w:tcPr>
          <w:p w14:paraId="24A1609B" w14:textId="77777777" w:rsidR="002E5300" w:rsidRPr="00EF3A4B" w:rsidRDefault="00762B6A" w:rsidP="00993F3D">
            <w:pPr>
              <w:rPr>
                <w:sz w:val="22"/>
                <w:szCs w:val="22"/>
              </w:rPr>
            </w:pPr>
            <w:r w:rsidRPr="00EF3A4B">
              <w:rPr>
                <w:sz w:val="22"/>
                <w:szCs w:val="22"/>
              </w:rPr>
              <w:t>ОК2, ОК3, ОК4, ОК5</w:t>
            </w:r>
          </w:p>
        </w:tc>
        <w:tc>
          <w:tcPr>
            <w:tcW w:w="1418" w:type="dxa"/>
            <w:tcBorders>
              <w:top w:val="nil"/>
              <w:left w:val="nil"/>
              <w:bottom w:val="single" w:sz="8" w:space="0" w:color="auto"/>
              <w:right w:val="single" w:sz="8" w:space="0" w:color="auto"/>
            </w:tcBorders>
            <w:shd w:val="clear" w:color="auto" w:fill="auto"/>
            <w:hideMark/>
          </w:tcPr>
          <w:p w14:paraId="5E03F352" w14:textId="77777777" w:rsidR="002E5300" w:rsidRPr="00EF3A4B" w:rsidRDefault="00762B6A" w:rsidP="00993F3D">
            <w:pPr>
              <w:rPr>
                <w:sz w:val="22"/>
                <w:szCs w:val="22"/>
              </w:rPr>
            </w:pPr>
            <w:r w:rsidRPr="00EF3A4B">
              <w:rPr>
                <w:sz w:val="22"/>
                <w:szCs w:val="22"/>
              </w:rPr>
              <w:t>ЛР6, ЛР7, ЛР8, ЛР10, М8, М5, П1, П2, П7, П8</w:t>
            </w:r>
          </w:p>
        </w:tc>
      </w:tr>
      <w:tr w:rsidR="002E5300" w:rsidRPr="00A07309" w14:paraId="74AD3389" w14:textId="77777777" w:rsidTr="0052500F">
        <w:trPr>
          <w:gridAfter w:val="1"/>
          <w:wAfter w:w="141" w:type="dxa"/>
          <w:trHeight w:val="795"/>
        </w:trPr>
        <w:tc>
          <w:tcPr>
            <w:tcW w:w="724" w:type="dxa"/>
            <w:tcBorders>
              <w:top w:val="nil"/>
              <w:left w:val="single" w:sz="8" w:space="0" w:color="auto"/>
              <w:bottom w:val="single" w:sz="8" w:space="0" w:color="auto"/>
              <w:right w:val="single" w:sz="8" w:space="0" w:color="auto"/>
            </w:tcBorders>
            <w:shd w:val="clear" w:color="auto" w:fill="auto"/>
          </w:tcPr>
          <w:p w14:paraId="3B82BFEA" w14:textId="77777777" w:rsidR="002E5300" w:rsidRPr="00A07309" w:rsidRDefault="002E5300" w:rsidP="00993F3D">
            <w:pPr>
              <w:rPr>
                <w:color w:val="000000"/>
              </w:rPr>
            </w:pPr>
            <w:r>
              <w:rPr>
                <w:color w:val="000000"/>
              </w:rPr>
              <w:t>60-61</w:t>
            </w:r>
          </w:p>
        </w:tc>
        <w:tc>
          <w:tcPr>
            <w:tcW w:w="2843" w:type="dxa"/>
            <w:gridSpan w:val="3"/>
            <w:tcBorders>
              <w:top w:val="nil"/>
              <w:left w:val="nil"/>
              <w:bottom w:val="single" w:sz="8" w:space="0" w:color="auto"/>
              <w:right w:val="single" w:sz="4" w:space="0" w:color="auto"/>
            </w:tcBorders>
            <w:shd w:val="clear" w:color="auto" w:fill="auto"/>
          </w:tcPr>
          <w:p w14:paraId="22093E1D" w14:textId="77777777" w:rsidR="002E5300" w:rsidRPr="00A07309" w:rsidRDefault="002E5300" w:rsidP="00993F3D">
            <w:pPr>
              <w:jc w:val="left"/>
              <w:rPr>
                <w:color w:val="000000"/>
              </w:rPr>
            </w:pPr>
            <w:r w:rsidRPr="00A07309">
              <w:rPr>
                <w:color w:val="000000"/>
              </w:rPr>
              <w:t xml:space="preserve">Жизнь и творчество С.А. Есенина. </w:t>
            </w:r>
            <w:r>
              <w:rPr>
                <w:color w:val="000000"/>
              </w:rPr>
              <w:t>Ранняя лирика. Любовная тема в лирике Есенина.</w:t>
            </w:r>
          </w:p>
        </w:tc>
        <w:tc>
          <w:tcPr>
            <w:tcW w:w="62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7A0AAA9" w14:textId="77777777" w:rsidR="002E5300" w:rsidRPr="00A07309" w:rsidRDefault="002E5300" w:rsidP="00993F3D">
            <w:pPr>
              <w:jc w:val="left"/>
              <w:rPr>
                <w:color w:val="000000"/>
              </w:rPr>
            </w:pPr>
            <w:r w:rsidRPr="00A07309">
              <w:rPr>
                <w:color w:val="000000"/>
              </w:rPr>
              <w:t xml:space="preserve">С.А. Есенин. Сведения из биографии. Художественное своеобразие творчества Есенина: глубокий лиризм, необычайная образность, </w:t>
            </w:r>
            <w:proofErr w:type="spellStart"/>
            <w:r w:rsidRPr="00A07309">
              <w:rPr>
                <w:color w:val="000000"/>
              </w:rPr>
              <w:t>зрительность</w:t>
            </w:r>
            <w:proofErr w:type="spellEnd"/>
            <w:r w:rsidRPr="00A07309">
              <w:rPr>
                <w:color w:val="000000"/>
              </w:rPr>
              <w:t xml:space="preserve"> впечатлений, цветопись, принцип пейзажной живописи, народно-песенная основа стихов. Стихотворения: «Гой ты, Русь моя родная!», «Русь», «Письмо матери», «Не бродить, не мять в кустах багряных…», «Спит ковыль. Равнина дорогая…», «Письмо к женщине», «Собаке Качалова», «Я покинул         родимый дом…», «Неуютная, жидкая </w:t>
            </w:r>
            <w:proofErr w:type="spellStart"/>
            <w:r w:rsidRPr="00A07309">
              <w:rPr>
                <w:color w:val="000000"/>
              </w:rPr>
              <w:t>лунность</w:t>
            </w:r>
            <w:proofErr w:type="spellEnd"/>
            <w:r w:rsidRPr="00A07309">
              <w:rPr>
                <w:color w:val="000000"/>
              </w:rPr>
              <w:t>…», «Не жалею, не зову, не плачу…», «Мы теперь уходим понемногу…», «Сорокоуст», «Русь Советская», «Шаганэ, ты моя, Шаганэ…». А</w:t>
            </w:r>
            <w:r>
              <w:rPr>
                <w:color w:val="000000"/>
              </w:rPr>
              <w:t>нализ поэтического произведения</w:t>
            </w:r>
          </w:p>
        </w:tc>
        <w:tc>
          <w:tcPr>
            <w:tcW w:w="709" w:type="dxa"/>
            <w:tcBorders>
              <w:top w:val="nil"/>
              <w:left w:val="single" w:sz="4" w:space="0" w:color="auto"/>
              <w:bottom w:val="single" w:sz="8" w:space="0" w:color="auto"/>
              <w:right w:val="single" w:sz="8" w:space="0" w:color="auto"/>
            </w:tcBorders>
            <w:shd w:val="clear" w:color="auto" w:fill="auto"/>
            <w:hideMark/>
          </w:tcPr>
          <w:p w14:paraId="49C00437" w14:textId="77777777" w:rsidR="002E5300" w:rsidRPr="00A07309" w:rsidRDefault="002E5300" w:rsidP="00993F3D">
            <w:pPr>
              <w:rPr>
                <w:color w:val="000000"/>
              </w:rPr>
            </w:pPr>
            <w:r>
              <w:rPr>
                <w:color w:val="000000"/>
              </w:rPr>
              <w:t>2</w:t>
            </w:r>
          </w:p>
        </w:tc>
        <w:tc>
          <w:tcPr>
            <w:tcW w:w="709" w:type="dxa"/>
            <w:tcBorders>
              <w:top w:val="nil"/>
              <w:left w:val="nil"/>
              <w:bottom w:val="single" w:sz="8" w:space="0" w:color="auto"/>
              <w:right w:val="single" w:sz="8" w:space="0" w:color="auto"/>
            </w:tcBorders>
            <w:shd w:val="clear" w:color="auto" w:fill="auto"/>
            <w:hideMark/>
          </w:tcPr>
          <w:p w14:paraId="666E7E41" w14:textId="77777777" w:rsidR="002E5300" w:rsidRPr="00A07309" w:rsidRDefault="002E5300" w:rsidP="00993F3D">
            <w:pPr>
              <w:rPr>
                <w:color w:val="000000"/>
              </w:rPr>
            </w:pPr>
            <w:r w:rsidRPr="00A07309">
              <w:rPr>
                <w:color w:val="000000"/>
              </w:rPr>
              <w:t> </w:t>
            </w:r>
          </w:p>
        </w:tc>
        <w:tc>
          <w:tcPr>
            <w:tcW w:w="567" w:type="dxa"/>
            <w:tcBorders>
              <w:top w:val="nil"/>
              <w:left w:val="nil"/>
              <w:bottom w:val="single" w:sz="8" w:space="0" w:color="auto"/>
              <w:right w:val="nil"/>
            </w:tcBorders>
          </w:tcPr>
          <w:p w14:paraId="37EE805F" w14:textId="77777777" w:rsidR="002E5300" w:rsidRDefault="00682951" w:rsidP="00993F3D">
            <w:pPr>
              <w:rPr>
                <w:color w:val="000000"/>
              </w:rPr>
            </w:pPr>
            <w:r>
              <w:rPr>
                <w:color w:val="000000"/>
              </w:rPr>
              <w:t>2</w:t>
            </w:r>
          </w:p>
        </w:tc>
        <w:tc>
          <w:tcPr>
            <w:tcW w:w="708" w:type="dxa"/>
            <w:tcBorders>
              <w:top w:val="nil"/>
              <w:left w:val="nil"/>
              <w:bottom w:val="single" w:sz="8" w:space="0" w:color="auto"/>
              <w:right w:val="single" w:sz="8" w:space="0" w:color="auto"/>
            </w:tcBorders>
            <w:shd w:val="clear" w:color="auto" w:fill="auto"/>
            <w:hideMark/>
          </w:tcPr>
          <w:p w14:paraId="53BF808C" w14:textId="77777777" w:rsidR="002E5300" w:rsidRPr="00A07309" w:rsidRDefault="002E5300" w:rsidP="00993F3D">
            <w:pPr>
              <w:rPr>
                <w:color w:val="000000"/>
              </w:rPr>
            </w:pPr>
          </w:p>
        </w:tc>
        <w:tc>
          <w:tcPr>
            <w:tcW w:w="709" w:type="dxa"/>
            <w:tcBorders>
              <w:top w:val="nil"/>
              <w:left w:val="nil"/>
              <w:bottom w:val="single" w:sz="8" w:space="0" w:color="auto"/>
              <w:right w:val="nil"/>
            </w:tcBorders>
          </w:tcPr>
          <w:p w14:paraId="74B35200" w14:textId="77777777" w:rsidR="002E5300" w:rsidRPr="00EF3A4B" w:rsidRDefault="002E5300" w:rsidP="00993F3D">
            <w:pPr>
              <w:rPr>
                <w:sz w:val="22"/>
                <w:szCs w:val="22"/>
              </w:rPr>
            </w:pPr>
          </w:p>
        </w:tc>
        <w:tc>
          <w:tcPr>
            <w:tcW w:w="1134" w:type="dxa"/>
            <w:tcBorders>
              <w:top w:val="nil"/>
              <w:left w:val="nil"/>
              <w:bottom w:val="single" w:sz="8" w:space="0" w:color="auto"/>
              <w:right w:val="single" w:sz="8" w:space="0" w:color="auto"/>
            </w:tcBorders>
            <w:shd w:val="clear" w:color="auto" w:fill="auto"/>
            <w:hideMark/>
          </w:tcPr>
          <w:p w14:paraId="1E5DAD5B" w14:textId="77777777" w:rsidR="002E5300" w:rsidRPr="00EF3A4B" w:rsidRDefault="00762B6A" w:rsidP="00993F3D">
            <w:pPr>
              <w:rPr>
                <w:sz w:val="22"/>
                <w:szCs w:val="22"/>
              </w:rPr>
            </w:pPr>
            <w:r w:rsidRPr="00EF3A4B">
              <w:rPr>
                <w:sz w:val="22"/>
                <w:szCs w:val="22"/>
              </w:rPr>
              <w:t>ОК2, ОК3, ОК4, ОК5</w:t>
            </w:r>
          </w:p>
        </w:tc>
        <w:tc>
          <w:tcPr>
            <w:tcW w:w="1418" w:type="dxa"/>
            <w:tcBorders>
              <w:top w:val="nil"/>
              <w:left w:val="nil"/>
              <w:bottom w:val="single" w:sz="8" w:space="0" w:color="auto"/>
              <w:right w:val="single" w:sz="8" w:space="0" w:color="auto"/>
            </w:tcBorders>
            <w:shd w:val="clear" w:color="auto" w:fill="auto"/>
            <w:hideMark/>
          </w:tcPr>
          <w:p w14:paraId="0AD05082" w14:textId="77777777" w:rsidR="002E5300" w:rsidRPr="00EF3A4B" w:rsidRDefault="00762B6A" w:rsidP="00993F3D">
            <w:pPr>
              <w:rPr>
                <w:sz w:val="22"/>
                <w:szCs w:val="22"/>
              </w:rPr>
            </w:pPr>
            <w:r w:rsidRPr="00EF3A4B">
              <w:rPr>
                <w:sz w:val="22"/>
                <w:szCs w:val="22"/>
              </w:rPr>
              <w:t>М5, ЛР4, ЛР5, ЛР8, П1, П9, П2, П3, П4</w:t>
            </w:r>
          </w:p>
        </w:tc>
      </w:tr>
      <w:tr w:rsidR="002E5300" w:rsidRPr="00A07309" w14:paraId="3CCE7CA7" w14:textId="77777777" w:rsidTr="0052500F">
        <w:trPr>
          <w:gridAfter w:val="1"/>
          <w:wAfter w:w="141" w:type="dxa"/>
          <w:trHeight w:val="300"/>
        </w:trPr>
        <w:tc>
          <w:tcPr>
            <w:tcW w:w="9788" w:type="dxa"/>
            <w:gridSpan w:val="5"/>
            <w:tcBorders>
              <w:top w:val="nil"/>
              <w:left w:val="single" w:sz="8" w:space="0" w:color="auto"/>
              <w:bottom w:val="single" w:sz="8" w:space="0" w:color="auto"/>
              <w:right w:val="single" w:sz="8" w:space="0" w:color="auto"/>
            </w:tcBorders>
            <w:shd w:val="clear" w:color="auto" w:fill="auto"/>
            <w:hideMark/>
          </w:tcPr>
          <w:p w14:paraId="339F0455" w14:textId="77777777" w:rsidR="002E5300" w:rsidRPr="00A07309" w:rsidRDefault="002E5300" w:rsidP="00F52430">
            <w:pPr>
              <w:jc w:val="left"/>
              <w:rPr>
                <w:color w:val="000000"/>
              </w:rPr>
            </w:pPr>
            <w:r w:rsidRPr="0055207D">
              <w:rPr>
                <w:b/>
                <w:bCs/>
                <w:iCs/>
                <w:color w:val="000000"/>
              </w:rPr>
              <w:t>Самостоятельная работа: выполнение домашних заданий по разделу</w:t>
            </w:r>
            <w:r>
              <w:rPr>
                <w:b/>
                <w:bCs/>
                <w:iCs/>
                <w:color w:val="000000"/>
              </w:rPr>
              <w:t xml:space="preserve"> </w:t>
            </w:r>
            <w:r w:rsidRPr="0055207D">
              <w:rPr>
                <w:color w:val="000000"/>
              </w:rPr>
              <w:t xml:space="preserve">«Гой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(для образовательного изучения). «Русь», «О красном вечере задумалась дорога…», «Запели тесаные дроги…», «Несказанное, синее, нежное…», «До свиданья, друг мой, до свидания…» (по выбору). Лиричность и исповедальность поэзии Есенина. Образ родины и своеобразие его воплощения в лирике. </w:t>
            </w:r>
            <w:r w:rsidRPr="0055207D">
              <w:rPr>
                <w:color w:val="000000"/>
              </w:rPr>
              <w:lastRenderedPageBreak/>
              <w:t>Метафоричность и образность поэтического язы</w:t>
            </w:r>
            <w:r w:rsidRPr="00A07309">
              <w:rPr>
                <w:color w:val="000000"/>
              </w:rPr>
              <w:t>ка</w:t>
            </w:r>
            <w:r w:rsidR="00F52430" w:rsidRPr="00EF3A4B">
              <w:rPr>
                <w:b/>
                <w:bCs/>
                <w:color w:val="000000"/>
                <w:sz w:val="22"/>
                <w:szCs w:val="22"/>
              </w:rPr>
              <w:t xml:space="preserve"> </w:t>
            </w:r>
          </w:p>
        </w:tc>
        <w:tc>
          <w:tcPr>
            <w:tcW w:w="717" w:type="dxa"/>
            <w:gridSpan w:val="2"/>
            <w:tcBorders>
              <w:top w:val="nil"/>
              <w:left w:val="nil"/>
              <w:bottom w:val="single" w:sz="8" w:space="0" w:color="auto"/>
              <w:right w:val="single" w:sz="8" w:space="0" w:color="auto"/>
            </w:tcBorders>
            <w:shd w:val="clear" w:color="auto" w:fill="auto"/>
            <w:hideMark/>
          </w:tcPr>
          <w:p w14:paraId="76760A91" w14:textId="77777777" w:rsidR="002E5300" w:rsidRDefault="002E5300" w:rsidP="00993F3D">
            <w:pPr>
              <w:rPr>
                <w:color w:val="000000"/>
              </w:rPr>
            </w:pPr>
            <w:r>
              <w:rPr>
                <w:color w:val="000000"/>
              </w:rPr>
              <w:lastRenderedPageBreak/>
              <w:t>2</w:t>
            </w:r>
          </w:p>
        </w:tc>
        <w:tc>
          <w:tcPr>
            <w:tcW w:w="709" w:type="dxa"/>
            <w:tcBorders>
              <w:top w:val="nil"/>
              <w:left w:val="nil"/>
              <w:bottom w:val="single" w:sz="8" w:space="0" w:color="auto"/>
              <w:right w:val="single" w:sz="8" w:space="0" w:color="auto"/>
            </w:tcBorders>
            <w:shd w:val="clear" w:color="auto" w:fill="auto"/>
            <w:hideMark/>
          </w:tcPr>
          <w:p w14:paraId="298046C7" w14:textId="77777777" w:rsidR="002E5300" w:rsidRPr="00A07309" w:rsidRDefault="002E5300" w:rsidP="00993F3D">
            <w:pPr>
              <w:rPr>
                <w:color w:val="000000"/>
              </w:rPr>
            </w:pPr>
            <w:r>
              <w:rPr>
                <w:color w:val="000000"/>
              </w:rPr>
              <w:t>2</w:t>
            </w:r>
          </w:p>
        </w:tc>
        <w:tc>
          <w:tcPr>
            <w:tcW w:w="567" w:type="dxa"/>
            <w:tcBorders>
              <w:top w:val="nil"/>
              <w:left w:val="nil"/>
              <w:bottom w:val="single" w:sz="8" w:space="0" w:color="auto"/>
              <w:right w:val="nil"/>
            </w:tcBorders>
          </w:tcPr>
          <w:p w14:paraId="3927FB90" w14:textId="77777777" w:rsidR="002E5300" w:rsidRDefault="00682951" w:rsidP="00993F3D">
            <w:pPr>
              <w:rPr>
                <w:color w:val="000000"/>
              </w:rPr>
            </w:pPr>
            <w:r>
              <w:rPr>
                <w:color w:val="000000"/>
              </w:rPr>
              <w:t>2</w:t>
            </w:r>
          </w:p>
        </w:tc>
        <w:tc>
          <w:tcPr>
            <w:tcW w:w="708" w:type="dxa"/>
            <w:tcBorders>
              <w:top w:val="nil"/>
              <w:left w:val="nil"/>
              <w:bottom w:val="single" w:sz="8" w:space="0" w:color="auto"/>
              <w:right w:val="single" w:sz="8" w:space="0" w:color="auto"/>
            </w:tcBorders>
            <w:shd w:val="clear" w:color="auto" w:fill="auto"/>
            <w:hideMark/>
          </w:tcPr>
          <w:p w14:paraId="4DEA90CA" w14:textId="77777777" w:rsidR="002E5300" w:rsidRDefault="002E5300" w:rsidP="00993F3D">
            <w:pPr>
              <w:rPr>
                <w:color w:val="000000"/>
              </w:rPr>
            </w:pPr>
          </w:p>
        </w:tc>
        <w:tc>
          <w:tcPr>
            <w:tcW w:w="709" w:type="dxa"/>
            <w:tcBorders>
              <w:top w:val="nil"/>
              <w:left w:val="nil"/>
              <w:bottom w:val="single" w:sz="8" w:space="0" w:color="auto"/>
              <w:right w:val="nil"/>
            </w:tcBorders>
          </w:tcPr>
          <w:p w14:paraId="3AC1682E" w14:textId="77777777" w:rsidR="002E5300" w:rsidRPr="00EF3A4B" w:rsidRDefault="002E5300" w:rsidP="00993F3D">
            <w:pPr>
              <w:rPr>
                <w:sz w:val="22"/>
                <w:szCs w:val="22"/>
              </w:rPr>
            </w:pPr>
          </w:p>
        </w:tc>
        <w:tc>
          <w:tcPr>
            <w:tcW w:w="1134" w:type="dxa"/>
            <w:tcBorders>
              <w:top w:val="nil"/>
              <w:left w:val="nil"/>
              <w:bottom w:val="single" w:sz="8" w:space="0" w:color="auto"/>
              <w:right w:val="single" w:sz="8" w:space="0" w:color="auto"/>
            </w:tcBorders>
            <w:shd w:val="clear" w:color="auto" w:fill="auto"/>
            <w:hideMark/>
          </w:tcPr>
          <w:p w14:paraId="28C67B8A" w14:textId="77777777" w:rsidR="002E5300" w:rsidRPr="00EF3A4B" w:rsidRDefault="00762B6A" w:rsidP="00993F3D">
            <w:pPr>
              <w:rPr>
                <w:sz w:val="22"/>
                <w:szCs w:val="22"/>
              </w:rPr>
            </w:pPr>
            <w:r w:rsidRPr="00EF3A4B">
              <w:rPr>
                <w:sz w:val="22"/>
                <w:szCs w:val="22"/>
              </w:rPr>
              <w:t>ОК2, ОК3, ОК4, ОК5, ОК8</w:t>
            </w:r>
          </w:p>
        </w:tc>
        <w:tc>
          <w:tcPr>
            <w:tcW w:w="1418" w:type="dxa"/>
            <w:tcBorders>
              <w:top w:val="nil"/>
              <w:left w:val="nil"/>
              <w:bottom w:val="single" w:sz="8" w:space="0" w:color="auto"/>
              <w:right w:val="single" w:sz="8" w:space="0" w:color="auto"/>
            </w:tcBorders>
            <w:shd w:val="clear" w:color="auto" w:fill="auto"/>
            <w:hideMark/>
          </w:tcPr>
          <w:p w14:paraId="617E13E7" w14:textId="77777777" w:rsidR="002E5300" w:rsidRPr="00EF3A4B" w:rsidRDefault="00762B6A" w:rsidP="00993F3D">
            <w:pPr>
              <w:rPr>
                <w:sz w:val="22"/>
                <w:szCs w:val="22"/>
              </w:rPr>
            </w:pPr>
            <w:r w:rsidRPr="00EF3A4B">
              <w:rPr>
                <w:sz w:val="22"/>
                <w:szCs w:val="22"/>
              </w:rPr>
              <w:t>ЛР5, ЛР8, М1, М4, М5, М7, М9, П1-3, П11</w:t>
            </w:r>
          </w:p>
        </w:tc>
      </w:tr>
      <w:tr w:rsidR="00F52430" w:rsidRPr="00A07309" w14:paraId="20925B0A" w14:textId="77777777" w:rsidTr="0052500F">
        <w:trPr>
          <w:gridAfter w:val="1"/>
          <w:wAfter w:w="141" w:type="dxa"/>
          <w:trHeight w:val="300"/>
        </w:trPr>
        <w:tc>
          <w:tcPr>
            <w:tcW w:w="9788" w:type="dxa"/>
            <w:gridSpan w:val="5"/>
            <w:tcBorders>
              <w:top w:val="nil"/>
              <w:left w:val="single" w:sz="8" w:space="0" w:color="auto"/>
              <w:bottom w:val="single" w:sz="8" w:space="0" w:color="auto"/>
              <w:right w:val="single" w:sz="8" w:space="0" w:color="auto"/>
            </w:tcBorders>
            <w:shd w:val="clear" w:color="auto" w:fill="auto"/>
          </w:tcPr>
          <w:p w14:paraId="5890F68C" w14:textId="77777777" w:rsidR="00F52430" w:rsidRPr="0055207D" w:rsidRDefault="00F52430" w:rsidP="00993F3D">
            <w:pPr>
              <w:jc w:val="left"/>
              <w:rPr>
                <w:b/>
                <w:bCs/>
                <w:iCs/>
                <w:color w:val="000000"/>
              </w:rPr>
            </w:pPr>
            <w:r w:rsidRPr="00EF3A4B">
              <w:rPr>
                <w:b/>
                <w:bCs/>
                <w:color w:val="000000"/>
                <w:sz w:val="22"/>
                <w:szCs w:val="22"/>
              </w:rPr>
              <w:t>Раздел 6. Литература 20-х годов (обзор)</w:t>
            </w:r>
          </w:p>
        </w:tc>
        <w:tc>
          <w:tcPr>
            <w:tcW w:w="717" w:type="dxa"/>
            <w:gridSpan w:val="2"/>
            <w:tcBorders>
              <w:top w:val="nil"/>
              <w:left w:val="nil"/>
              <w:bottom w:val="single" w:sz="8" w:space="0" w:color="auto"/>
              <w:right w:val="single" w:sz="8" w:space="0" w:color="auto"/>
            </w:tcBorders>
            <w:shd w:val="clear" w:color="auto" w:fill="auto"/>
          </w:tcPr>
          <w:p w14:paraId="4C4F3791" w14:textId="77777777" w:rsidR="00F52430" w:rsidRDefault="00F52430" w:rsidP="00993F3D">
            <w:pPr>
              <w:rPr>
                <w:color w:val="000000"/>
              </w:rPr>
            </w:pPr>
          </w:p>
        </w:tc>
        <w:tc>
          <w:tcPr>
            <w:tcW w:w="709" w:type="dxa"/>
            <w:tcBorders>
              <w:top w:val="nil"/>
              <w:left w:val="nil"/>
              <w:bottom w:val="single" w:sz="8" w:space="0" w:color="auto"/>
              <w:right w:val="single" w:sz="8" w:space="0" w:color="auto"/>
            </w:tcBorders>
            <w:shd w:val="clear" w:color="auto" w:fill="auto"/>
          </w:tcPr>
          <w:p w14:paraId="1613A64C" w14:textId="77777777" w:rsidR="00F52430" w:rsidRDefault="00F52430" w:rsidP="00993F3D">
            <w:pPr>
              <w:rPr>
                <w:color w:val="000000"/>
              </w:rPr>
            </w:pPr>
          </w:p>
        </w:tc>
        <w:tc>
          <w:tcPr>
            <w:tcW w:w="567" w:type="dxa"/>
            <w:tcBorders>
              <w:top w:val="nil"/>
              <w:left w:val="nil"/>
              <w:bottom w:val="single" w:sz="8" w:space="0" w:color="auto"/>
              <w:right w:val="nil"/>
            </w:tcBorders>
          </w:tcPr>
          <w:p w14:paraId="0ADF6550" w14:textId="77777777" w:rsidR="00F52430" w:rsidRDefault="00F52430" w:rsidP="00993F3D">
            <w:pPr>
              <w:rPr>
                <w:color w:val="000000"/>
              </w:rPr>
            </w:pPr>
          </w:p>
        </w:tc>
        <w:tc>
          <w:tcPr>
            <w:tcW w:w="708" w:type="dxa"/>
            <w:tcBorders>
              <w:top w:val="nil"/>
              <w:left w:val="nil"/>
              <w:bottom w:val="single" w:sz="8" w:space="0" w:color="auto"/>
              <w:right w:val="single" w:sz="8" w:space="0" w:color="auto"/>
            </w:tcBorders>
            <w:shd w:val="clear" w:color="auto" w:fill="auto"/>
          </w:tcPr>
          <w:p w14:paraId="373E6E47" w14:textId="77777777" w:rsidR="00F52430" w:rsidRDefault="00F52430" w:rsidP="00993F3D">
            <w:pPr>
              <w:rPr>
                <w:color w:val="000000"/>
              </w:rPr>
            </w:pPr>
          </w:p>
        </w:tc>
        <w:tc>
          <w:tcPr>
            <w:tcW w:w="709" w:type="dxa"/>
            <w:tcBorders>
              <w:top w:val="nil"/>
              <w:left w:val="nil"/>
              <w:bottom w:val="single" w:sz="8" w:space="0" w:color="auto"/>
              <w:right w:val="nil"/>
            </w:tcBorders>
          </w:tcPr>
          <w:p w14:paraId="711966D1" w14:textId="77777777" w:rsidR="00F52430" w:rsidRPr="00EF3A4B" w:rsidRDefault="00F52430" w:rsidP="00993F3D">
            <w:pPr>
              <w:rPr>
                <w:sz w:val="22"/>
                <w:szCs w:val="22"/>
              </w:rPr>
            </w:pPr>
          </w:p>
        </w:tc>
        <w:tc>
          <w:tcPr>
            <w:tcW w:w="1134" w:type="dxa"/>
            <w:tcBorders>
              <w:top w:val="nil"/>
              <w:left w:val="nil"/>
              <w:bottom w:val="single" w:sz="8" w:space="0" w:color="auto"/>
              <w:right w:val="single" w:sz="8" w:space="0" w:color="auto"/>
            </w:tcBorders>
            <w:shd w:val="clear" w:color="auto" w:fill="auto"/>
          </w:tcPr>
          <w:p w14:paraId="768A55A3" w14:textId="77777777" w:rsidR="00F52430" w:rsidRPr="00EF3A4B" w:rsidRDefault="00F52430" w:rsidP="00993F3D">
            <w:pPr>
              <w:rPr>
                <w:sz w:val="22"/>
                <w:szCs w:val="22"/>
              </w:rPr>
            </w:pPr>
          </w:p>
        </w:tc>
        <w:tc>
          <w:tcPr>
            <w:tcW w:w="1418" w:type="dxa"/>
            <w:tcBorders>
              <w:top w:val="nil"/>
              <w:left w:val="nil"/>
              <w:bottom w:val="single" w:sz="8" w:space="0" w:color="auto"/>
              <w:right w:val="single" w:sz="8" w:space="0" w:color="auto"/>
            </w:tcBorders>
            <w:shd w:val="clear" w:color="auto" w:fill="auto"/>
          </w:tcPr>
          <w:p w14:paraId="340435D7" w14:textId="77777777" w:rsidR="00F52430" w:rsidRPr="00EF3A4B" w:rsidRDefault="00F52430" w:rsidP="00993F3D">
            <w:pPr>
              <w:rPr>
                <w:sz w:val="22"/>
                <w:szCs w:val="22"/>
              </w:rPr>
            </w:pPr>
          </w:p>
        </w:tc>
      </w:tr>
      <w:tr w:rsidR="002E5300" w:rsidRPr="00A07309" w14:paraId="3156F498" w14:textId="77777777" w:rsidTr="0052500F">
        <w:trPr>
          <w:gridAfter w:val="1"/>
          <w:wAfter w:w="141" w:type="dxa"/>
          <w:trHeight w:val="300"/>
        </w:trPr>
        <w:tc>
          <w:tcPr>
            <w:tcW w:w="724" w:type="dxa"/>
            <w:tcBorders>
              <w:top w:val="nil"/>
              <w:left w:val="single" w:sz="8" w:space="0" w:color="auto"/>
              <w:bottom w:val="single" w:sz="8" w:space="0" w:color="auto"/>
              <w:right w:val="single" w:sz="8" w:space="0" w:color="auto"/>
            </w:tcBorders>
            <w:shd w:val="clear" w:color="auto" w:fill="auto"/>
            <w:hideMark/>
          </w:tcPr>
          <w:p w14:paraId="29BB519F" w14:textId="77777777" w:rsidR="002E5300" w:rsidRPr="00A07309" w:rsidRDefault="002E5300" w:rsidP="00993F3D">
            <w:pPr>
              <w:rPr>
                <w:color w:val="000000"/>
              </w:rPr>
            </w:pPr>
            <w:r>
              <w:rPr>
                <w:color w:val="000000"/>
              </w:rPr>
              <w:t>62</w:t>
            </w:r>
          </w:p>
        </w:tc>
        <w:tc>
          <w:tcPr>
            <w:tcW w:w="2835" w:type="dxa"/>
            <w:gridSpan w:val="2"/>
            <w:tcBorders>
              <w:top w:val="nil"/>
              <w:left w:val="nil"/>
              <w:bottom w:val="single" w:sz="8" w:space="0" w:color="auto"/>
              <w:right w:val="single" w:sz="8" w:space="0" w:color="auto"/>
            </w:tcBorders>
            <w:shd w:val="clear" w:color="auto" w:fill="auto"/>
            <w:hideMark/>
          </w:tcPr>
          <w:p w14:paraId="12370314" w14:textId="77777777" w:rsidR="002E5300" w:rsidRPr="00A07309" w:rsidRDefault="002E5300" w:rsidP="00993F3D">
            <w:pPr>
              <w:jc w:val="left"/>
              <w:rPr>
                <w:color w:val="000000"/>
              </w:rPr>
            </w:pPr>
            <w:r w:rsidRPr="00A07309">
              <w:rPr>
                <w:color w:val="000000"/>
              </w:rPr>
              <w:t xml:space="preserve">Жизнь и творчество В.В. Маяковского. </w:t>
            </w:r>
            <w:r>
              <w:rPr>
                <w:color w:val="000000"/>
              </w:rPr>
              <w:t>Ранняя лирика.</w:t>
            </w:r>
          </w:p>
        </w:tc>
        <w:tc>
          <w:tcPr>
            <w:tcW w:w="6229" w:type="dxa"/>
            <w:gridSpan w:val="2"/>
            <w:vMerge w:val="restart"/>
            <w:tcBorders>
              <w:top w:val="nil"/>
              <w:left w:val="nil"/>
              <w:right w:val="single" w:sz="8" w:space="0" w:color="auto"/>
            </w:tcBorders>
            <w:shd w:val="clear" w:color="auto" w:fill="auto"/>
            <w:hideMark/>
          </w:tcPr>
          <w:p w14:paraId="637DC039" w14:textId="77777777" w:rsidR="002E5300" w:rsidRPr="00F52430" w:rsidRDefault="002E5300" w:rsidP="00993F3D">
            <w:pPr>
              <w:jc w:val="left"/>
              <w:rPr>
                <w:color w:val="000000"/>
              </w:rPr>
            </w:pPr>
            <w:r w:rsidRPr="00F52430">
              <w:rPr>
                <w:color w:val="000000"/>
              </w:rPr>
              <w:t>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Сатира Маяковского. Обличение мещанства и «новообращенных». Стихотворения: «А вы могли бы?», «Нате!», «Послушайте!», «Скрипка и немножко нервно…», «Разговор с фининспектором о поэзии», «Юбилейное», «Письмо товарищу Кострову из Парижа о сущности любви», «Прозаседавшиеся», поэма «Во весь голос», «Облако в штанах», «Флейта-позвоночник», «</w:t>
            </w:r>
            <w:proofErr w:type="spellStart"/>
            <w:r w:rsidRPr="00F52430">
              <w:rPr>
                <w:color w:val="000000"/>
              </w:rPr>
              <w:t>Лиличка</w:t>
            </w:r>
            <w:proofErr w:type="spellEnd"/>
            <w:r w:rsidRPr="00F52430">
              <w:rPr>
                <w:color w:val="000000"/>
              </w:rPr>
              <w:t>!», «Люблю», «Письмо Татьяне Яковлевой», «Про это». Пьесы «Клоп», «Баня»</w:t>
            </w:r>
          </w:p>
        </w:tc>
        <w:tc>
          <w:tcPr>
            <w:tcW w:w="717" w:type="dxa"/>
            <w:gridSpan w:val="2"/>
            <w:tcBorders>
              <w:top w:val="nil"/>
              <w:left w:val="nil"/>
              <w:bottom w:val="single" w:sz="8" w:space="0" w:color="auto"/>
              <w:right w:val="single" w:sz="8" w:space="0" w:color="auto"/>
            </w:tcBorders>
            <w:shd w:val="clear" w:color="auto" w:fill="auto"/>
            <w:hideMark/>
          </w:tcPr>
          <w:p w14:paraId="6A44401E" w14:textId="77777777" w:rsidR="002E5300" w:rsidRPr="00A07309" w:rsidRDefault="002E5300" w:rsidP="00993F3D">
            <w:pPr>
              <w:rPr>
                <w:color w:val="000000"/>
              </w:rPr>
            </w:pPr>
            <w:r>
              <w:rPr>
                <w:color w:val="000000"/>
              </w:rPr>
              <w:t>1</w:t>
            </w:r>
          </w:p>
        </w:tc>
        <w:tc>
          <w:tcPr>
            <w:tcW w:w="709" w:type="dxa"/>
            <w:tcBorders>
              <w:top w:val="nil"/>
              <w:left w:val="nil"/>
              <w:bottom w:val="single" w:sz="8" w:space="0" w:color="auto"/>
              <w:right w:val="single" w:sz="8" w:space="0" w:color="auto"/>
            </w:tcBorders>
            <w:shd w:val="clear" w:color="auto" w:fill="auto"/>
            <w:hideMark/>
          </w:tcPr>
          <w:p w14:paraId="575CB0F0" w14:textId="77777777" w:rsidR="002E5300" w:rsidRPr="00A07309" w:rsidRDefault="002E5300" w:rsidP="00993F3D">
            <w:pPr>
              <w:rPr>
                <w:color w:val="000000"/>
              </w:rPr>
            </w:pPr>
          </w:p>
        </w:tc>
        <w:tc>
          <w:tcPr>
            <w:tcW w:w="567" w:type="dxa"/>
            <w:tcBorders>
              <w:top w:val="nil"/>
              <w:left w:val="nil"/>
              <w:bottom w:val="single" w:sz="8" w:space="0" w:color="auto"/>
              <w:right w:val="nil"/>
            </w:tcBorders>
          </w:tcPr>
          <w:p w14:paraId="19FCD290" w14:textId="77777777" w:rsidR="002E5300" w:rsidRDefault="00682951" w:rsidP="00993F3D">
            <w:pPr>
              <w:rPr>
                <w:color w:val="000000"/>
              </w:rPr>
            </w:pPr>
            <w:r>
              <w:rPr>
                <w:color w:val="000000"/>
              </w:rPr>
              <w:t>1</w:t>
            </w:r>
          </w:p>
        </w:tc>
        <w:tc>
          <w:tcPr>
            <w:tcW w:w="708" w:type="dxa"/>
            <w:tcBorders>
              <w:top w:val="nil"/>
              <w:left w:val="nil"/>
              <w:bottom w:val="single" w:sz="8" w:space="0" w:color="auto"/>
              <w:right w:val="single" w:sz="8" w:space="0" w:color="auto"/>
            </w:tcBorders>
            <w:shd w:val="clear" w:color="auto" w:fill="auto"/>
          </w:tcPr>
          <w:p w14:paraId="13269CF5" w14:textId="77777777" w:rsidR="002E5300" w:rsidRPr="00A07309" w:rsidRDefault="002E5300" w:rsidP="00993F3D">
            <w:pPr>
              <w:rPr>
                <w:color w:val="000000"/>
              </w:rPr>
            </w:pPr>
          </w:p>
        </w:tc>
        <w:tc>
          <w:tcPr>
            <w:tcW w:w="709" w:type="dxa"/>
            <w:tcBorders>
              <w:top w:val="nil"/>
              <w:left w:val="nil"/>
              <w:bottom w:val="single" w:sz="8" w:space="0" w:color="auto"/>
              <w:right w:val="nil"/>
            </w:tcBorders>
          </w:tcPr>
          <w:p w14:paraId="4B6010C9" w14:textId="77777777" w:rsidR="002E5300" w:rsidRPr="00EF3A4B" w:rsidRDefault="002E5300" w:rsidP="00993F3D">
            <w:pPr>
              <w:rPr>
                <w:sz w:val="22"/>
                <w:szCs w:val="22"/>
              </w:rPr>
            </w:pPr>
          </w:p>
        </w:tc>
        <w:tc>
          <w:tcPr>
            <w:tcW w:w="1134" w:type="dxa"/>
            <w:tcBorders>
              <w:top w:val="nil"/>
              <w:left w:val="nil"/>
              <w:bottom w:val="single" w:sz="8" w:space="0" w:color="auto"/>
              <w:right w:val="single" w:sz="8" w:space="0" w:color="auto"/>
            </w:tcBorders>
            <w:shd w:val="clear" w:color="auto" w:fill="auto"/>
            <w:hideMark/>
          </w:tcPr>
          <w:p w14:paraId="3F70C82F" w14:textId="77777777" w:rsidR="002E5300" w:rsidRPr="00EF3A4B" w:rsidRDefault="00762B6A" w:rsidP="00993F3D">
            <w:pPr>
              <w:rPr>
                <w:sz w:val="22"/>
                <w:szCs w:val="22"/>
              </w:rPr>
            </w:pPr>
            <w:r w:rsidRPr="00EF3A4B">
              <w:rPr>
                <w:sz w:val="22"/>
                <w:szCs w:val="22"/>
              </w:rPr>
              <w:t>ОК2, ОК3, ОК4, ОК5</w:t>
            </w:r>
          </w:p>
        </w:tc>
        <w:tc>
          <w:tcPr>
            <w:tcW w:w="1418" w:type="dxa"/>
            <w:tcBorders>
              <w:top w:val="nil"/>
              <w:left w:val="nil"/>
              <w:bottom w:val="single" w:sz="8" w:space="0" w:color="auto"/>
              <w:right w:val="single" w:sz="8" w:space="0" w:color="auto"/>
            </w:tcBorders>
            <w:shd w:val="clear" w:color="auto" w:fill="auto"/>
            <w:hideMark/>
          </w:tcPr>
          <w:p w14:paraId="64BC92C1" w14:textId="77777777" w:rsidR="002E5300" w:rsidRPr="00EF3A4B" w:rsidRDefault="00762B6A" w:rsidP="00993F3D">
            <w:pPr>
              <w:rPr>
                <w:sz w:val="22"/>
                <w:szCs w:val="22"/>
              </w:rPr>
            </w:pPr>
            <w:r w:rsidRPr="00EF3A4B">
              <w:rPr>
                <w:sz w:val="22"/>
                <w:szCs w:val="22"/>
              </w:rPr>
              <w:t>М5, ЛР4, ЛР5, ЛР8, П1, П9, П2, П3, П4</w:t>
            </w:r>
          </w:p>
        </w:tc>
      </w:tr>
      <w:tr w:rsidR="002E5300" w:rsidRPr="00A07309" w14:paraId="09131D5C" w14:textId="77777777" w:rsidTr="0052500F">
        <w:trPr>
          <w:gridAfter w:val="1"/>
          <w:wAfter w:w="141" w:type="dxa"/>
          <w:trHeight w:val="300"/>
        </w:trPr>
        <w:tc>
          <w:tcPr>
            <w:tcW w:w="724" w:type="dxa"/>
            <w:tcBorders>
              <w:top w:val="nil"/>
              <w:left w:val="single" w:sz="8" w:space="0" w:color="auto"/>
              <w:bottom w:val="single" w:sz="8" w:space="0" w:color="auto"/>
              <w:right w:val="single" w:sz="8" w:space="0" w:color="auto"/>
            </w:tcBorders>
            <w:shd w:val="clear" w:color="auto" w:fill="auto"/>
          </w:tcPr>
          <w:p w14:paraId="6FF23612" w14:textId="77777777" w:rsidR="002E5300" w:rsidRDefault="002E5300" w:rsidP="00993F3D">
            <w:pPr>
              <w:rPr>
                <w:color w:val="000000"/>
              </w:rPr>
            </w:pPr>
            <w:r>
              <w:rPr>
                <w:color w:val="000000"/>
              </w:rPr>
              <w:t>63</w:t>
            </w:r>
          </w:p>
        </w:tc>
        <w:tc>
          <w:tcPr>
            <w:tcW w:w="2835" w:type="dxa"/>
            <w:gridSpan w:val="2"/>
            <w:tcBorders>
              <w:top w:val="nil"/>
              <w:left w:val="nil"/>
              <w:bottom w:val="single" w:sz="8" w:space="0" w:color="auto"/>
              <w:right w:val="single" w:sz="8" w:space="0" w:color="auto"/>
            </w:tcBorders>
            <w:shd w:val="clear" w:color="auto" w:fill="auto"/>
          </w:tcPr>
          <w:p w14:paraId="3A113BFD" w14:textId="77777777" w:rsidR="002E5300" w:rsidRPr="00A07309" w:rsidRDefault="002E5300" w:rsidP="00993F3D">
            <w:pPr>
              <w:jc w:val="left"/>
              <w:rPr>
                <w:color w:val="000000"/>
              </w:rPr>
            </w:pPr>
            <w:r w:rsidRPr="00A07309">
              <w:rPr>
                <w:color w:val="000000"/>
              </w:rPr>
              <w:t>Художественн</w:t>
            </w:r>
            <w:r>
              <w:rPr>
                <w:color w:val="000000"/>
              </w:rPr>
              <w:t>ый мир лирики В.В. Маяковского</w:t>
            </w:r>
          </w:p>
        </w:tc>
        <w:tc>
          <w:tcPr>
            <w:tcW w:w="6229" w:type="dxa"/>
            <w:gridSpan w:val="2"/>
            <w:vMerge/>
            <w:tcBorders>
              <w:left w:val="nil"/>
              <w:bottom w:val="single" w:sz="8" w:space="0" w:color="auto"/>
              <w:right w:val="single" w:sz="8" w:space="0" w:color="auto"/>
            </w:tcBorders>
            <w:shd w:val="clear" w:color="auto" w:fill="auto"/>
          </w:tcPr>
          <w:p w14:paraId="42371EAB" w14:textId="77777777" w:rsidR="002E5300" w:rsidRPr="00A07309" w:rsidRDefault="002E5300" w:rsidP="00993F3D">
            <w:pPr>
              <w:jc w:val="left"/>
              <w:rPr>
                <w:color w:val="000000"/>
              </w:rPr>
            </w:pPr>
          </w:p>
        </w:tc>
        <w:tc>
          <w:tcPr>
            <w:tcW w:w="717" w:type="dxa"/>
            <w:gridSpan w:val="2"/>
            <w:tcBorders>
              <w:top w:val="nil"/>
              <w:left w:val="nil"/>
              <w:bottom w:val="single" w:sz="8" w:space="0" w:color="auto"/>
              <w:right w:val="single" w:sz="8" w:space="0" w:color="auto"/>
            </w:tcBorders>
            <w:shd w:val="clear" w:color="auto" w:fill="auto"/>
          </w:tcPr>
          <w:p w14:paraId="57A06414" w14:textId="77777777" w:rsidR="002E5300" w:rsidRDefault="002E5300" w:rsidP="00993F3D">
            <w:pPr>
              <w:rPr>
                <w:color w:val="000000"/>
              </w:rPr>
            </w:pPr>
            <w:r>
              <w:rPr>
                <w:color w:val="000000"/>
              </w:rPr>
              <w:t>1</w:t>
            </w:r>
          </w:p>
        </w:tc>
        <w:tc>
          <w:tcPr>
            <w:tcW w:w="709" w:type="dxa"/>
            <w:tcBorders>
              <w:top w:val="nil"/>
              <w:left w:val="nil"/>
              <w:bottom w:val="single" w:sz="8" w:space="0" w:color="auto"/>
              <w:right w:val="single" w:sz="8" w:space="0" w:color="auto"/>
            </w:tcBorders>
            <w:shd w:val="clear" w:color="auto" w:fill="auto"/>
          </w:tcPr>
          <w:p w14:paraId="3F2C4AED" w14:textId="77777777" w:rsidR="002E5300" w:rsidRPr="00A07309" w:rsidRDefault="002E5300" w:rsidP="00993F3D">
            <w:pPr>
              <w:rPr>
                <w:color w:val="000000"/>
              </w:rPr>
            </w:pPr>
          </w:p>
        </w:tc>
        <w:tc>
          <w:tcPr>
            <w:tcW w:w="567" w:type="dxa"/>
            <w:tcBorders>
              <w:top w:val="nil"/>
              <w:left w:val="nil"/>
              <w:bottom w:val="single" w:sz="8" w:space="0" w:color="auto"/>
              <w:right w:val="nil"/>
            </w:tcBorders>
          </w:tcPr>
          <w:p w14:paraId="21434303" w14:textId="77777777" w:rsidR="002E5300" w:rsidRDefault="00682951" w:rsidP="00993F3D">
            <w:pPr>
              <w:rPr>
                <w:color w:val="000000"/>
              </w:rPr>
            </w:pPr>
            <w:r>
              <w:rPr>
                <w:color w:val="000000"/>
              </w:rPr>
              <w:t>1</w:t>
            </w:r>
          </w:p>
        </w:tc>
        <w:tc>
          <w:tcPr>
            <w:tcW w:w="708" w:type="dxa"/>
            <w:tcBorders>
              <w:top w:val="nil"/>
              <w:left w:val="nil"/>
              <w:bottom w:val="single" w:sz="8" w:space="0" w:color="auto"/>
              <w:right w:val="single" w:sz="8" w:space="0" w:color="auto"/>
            </w:tcBorders>
            <w:shd w:val="clear" w:color="auto" w:fill="auto"/>
          </w:tcPr>
          <w:p w14:paraId="2C6E868F" w14:textId="77777777" w:rsidR="002E5300" w:rsidRDefault="002E5300" w:rsidP="00993F3D">
            <w:pPr>
              <w:rPr>
                <w:color w:val="000000"/>
              </w:rPr>
            </w:pPr>
          </w:p>
        </w:tc>
        <w:tc>
          <w:tcPr>
            <w:tcW w:w="709" w:type="dxa"/>
            <w:tcBorders>
              <w:top w:val="nil"/>
              <w:left w:val="nil"/>
              <w:bottom w:val="single" w:sz="8" w:space="0" w:color="auto"/>
              <w:right w:val="nil"/>
            </w:tcBorders>
          </w:tcPr>
          <w:p w14:paraId="272CE5D5" w14:textId="77777777" w:rsidR="002E5300" w:rsidRPr="00EF3A4B" w:rsidRDefault="002E5300" w:rsidP="00993F3D">
            <w:pPr>
              <w:rPr>
                <w:sz w:val="22"/>
                <w:szCs w:val="22"/>
              </w:rPr>
            </w:pPr>
          </w:p>
        </w:tc>
        <w:tc>
          <w:tcPr>
            <w:tcW w:w="1134" w:type="dxa"/>
            <w:tcBorders>
              <w:top w:val="nil"/>
              <w:left w:val="nil"/>
              <w:bottom w:val="single" w:sz="8" w:space="0" w:color="auto"/>
              <w:right w:val="single" w:sz="8" w:space="0" w:color="auto"/>
            </w:tcBorders>
            <w:shd w:val="clear" w:color="auto" w:fill="auto"/>
          </w:tcPr>
          <w:p w14:paraId="0079D39B" w14:textId="77777777" w:rsidR="002E5300" w:rsidRPr="00EF3A4B" w:rsidRDefault="00762B6A" w:rsidP="00762B6A">
            <w:pPr>
              <w:rPr>
                <w:sz w:val="22"/>
                <w:szCs w:val="22"/>
              </w:rPr>
            </w:pPr>
            <w:r w:rsidRPr="00EF3A4B">
              <w:rPr>
                <w:sz w:val="22"/>
                <w:szCs w:val="22"/>
              </w:rPr>
              <w:t>ОК2, ОК3, ОК4, ОК5</w:t>
            </w:r>
          </w:p>
        </w:tc>
        <w:tc>
          <w:tcPr>
            <w:tcW w:w="1418" w:type="dxa"/>
            <w:tcBorders>
              <w:top w:val="nil"/>
              <w:left w:val="nil"/>
              <w:bottom w:val="single" w:sz="8" w:space="0" w:color="auto"/>
              <w:right w:val="single" w:sz="8" w:space="0" w:color="auto"/>
            </w:tcBorders>
            <w:shd w:val="clear" w:color="auto" w:fill="auto"/>
          </w:tcPr>
          <w:p w14:paraId="5CB78FC3" w14:textId="77777777" w:rsidR="002E5300" w:rsidRPr="00EF3A4B" w:rsidRDefault="00762B6A" w:rsidP="00993F3D">
            <w:pPr>
              <w:rPr>
                <w:sz w:val="22"/>
                <w:szCs w:val="22"/>
              </w:rPr>
            </w:pPr>
            <w:r w:rsidRPr="00EF3A4B">
              <w:rPr>
                <w:sz w:val="22"/>
                <w:szCs w:val="22"/>
              </w:rPr>
              <w:t>Л Р6, ЛР7, ЛР8, Л10, М8, М5, П1, П2, П7, П8</w:t>
            </w:r>
          </w:p>
        </w:tc>
      </w:tr>
      <w:tr w:rsidR="002E5300" w:rsidRPr="00A07309" w14:paraId="799727EE" w14:textId="77777777" w:rsidTr="0052500F">
        <w:trPr>
          <w:gridAfter w:val="1"/>
          <w:wAfter w:w="141" w:type="dxa"/>
          <w:trHeight w:val="300"/>
        </w:trPr>
        <w:tc>
          <w:tcPr>
            <w:tcW w:w="9788" w:type="dxa"/>
            <w:gridSpan w:val="5"/>
            <w:tcBorders>
              <w:top w:val="nil"/>
              <w:left w:val="single" w:sz="8" w:space="0" w:color="auto"/>
              <w:bottom w:val="single" w:sz="8" w:space="0" w:color="auto"/>
              <w:right w:val="single" w:sz="8" w:space="0" w:color="auto"/>
            </w:tcBorders>
            <w:shd w:val="clear" w:color="auto" w:fill="auto"/>
            <w:hideMark/>
          </w:tcPr>
          <w:p w14:paraId="3D5A187B" w14:textId="77777777" w:rsidR="002E5300" w:rsidRPr="00A07309" w:rsidRDefault="002E5300" w:rsidP="00993F3D">
            <w:pPr>
              <w:jc w:val="left"/>
              <w:rPr>
                <w:color w:val="000000"/>
              </w:rPr>
            </w:pPr>
            <w:r w:rsidRPr="0055207D">
              <w:rPr>
                <w:b/>
                <w:bCs/>
                <w:iCs/>
                <w:color w:val="000000"/>
              </w:rPr>
              <w:t xml:space="preserve">Самостоятельная работа: выполнение домашних заданий по разделу </w:t>
            </w:r>
            <w:r w:rsidRPr="0055207D">
              <w:rPr>
                <w:color w:val="000000"/>
              </w:rPr>
              <w:t>Маяковский и футуризм. Образ лирического героя, сила личности и трогательная незащищенность. Жажда «не мысленной любви» сплав личного и социального в лирике. Основные темы и мотивы лирики. Послеоктябрьское творчество Маяковского: традиции и новаторство. «Облако в штанах». Исповедь и проповедь в образном строе поэмы. Новаторский характер поэзии Маяковского. Исследование и подготовка реферата (доклада, сообщения): «Музыка революции в творчестве В. В. Маяковского»; «Сатира в произведениях В.В. Маяковского»; подготовка сценария литературного вечера «В.В. Маяковский и поэты золотого века». Наизусть. Два-три стихотворения (по выбору студентов)</w:t>
            </w:r>
          </w:p>
        </w:tc>
        <w:tc>
          <w:tcPr>
            <w:tcW w:w="717" w:type="dxa"/>
            <w:gridSpan w:val="2"/>
            <w:tcBorders>
              <w:top w:val="nil"/>
              <w:left w:val="nil"/>
              <w:bottom w:val="single" w:sz="8" w:space="0" w:color="auto"/>
              <w:right w:val="single" w:sz="8" w:space="0" w:color="auto"/>
            </w:tcBorders>
            <w:shd w:val="clear" w:color="auto" w:fill="auto"/>
            <w:hideMark/>
          </w:tcPr>
          <w:p w14:paraId="4469FA27" w14:textId="77777777" w:rsidR="002E5300" w:rsidRDefault="002E5300" w:rsidP="00993F3D">
            <w:pPr>
              <w:rPr>
                <w:color w:val="000000"/>
              </w:rPr>
            </w:pPr>
            <w:r>
              <w:rPr>
                <w:color w:val="000000"/>
              </w:rPr>
              <w:t>1</w:t>
            </w:r>
          </w:p>
        </w:tc>
        <w:tc>
          <w:tcPr>
            <w:tcW w:w="709" w:type="dxa"/>
            <w:tcBorders>
              <w:top w:val="nil"/>
              <w:left w:val="nil"/>
              <w:bottom w:val="single" w:sz="8" w:space="0" w:color="auto"/>
              <w:right w:val="single" w:sz="8" w:space="0" w:color="auto"/>
            </w:tcBorders>
            <w:shd w:val="clear" w:color="auto" w:fill="auto"/>
            <w:hideMark/>
          </w:tcPr>
          <w:p w14:paraId="30AE9158" w14:textId="77777777" w:rsidR="002E5300" w:rsidRPr="00A07309" w:rsidRDefault="002E5300" w:rsidP="00993F3D">
            <w:pPr>
              <w:rPr>
                <w:color w:val="000000"/>
              </w:rPr>
            </w:pPr>
            <w:r>
              <w:rPr>
                <w:color w:val="000000"/>
              </w:rPr>
              <w:t>1</w:t>
            </w:r>
          </w:p>
        </w:tc>
        <w:tc>
          <w:tcPr>
            <w:tcW w:w="567" w:type="dxa"/>
            <w:tcBorders>
              <w:top w:val="nil"/>
              <w:left w:val="nil"/>
              <w:bottom w:val="single" w:sz="8" w:space="0" w:color="auto"/>
              <w:right w:val="nil"/>
            </w:tcBorders>
          </w:tcPr>
          <w:p w14:paraId="340ABB61" w14:textId="77777777" w:rsidR="002E5300" w:rsidRDefault="00682951" w:rsidP="00993F3D">
            <w:pPr>
              <w:rPr>
                <w:color w:val="000000"/>
              </w:rPr>
            </w:pPr>
            <w:r>
              <w:rPr>
                <w:color w:val="000000"/>
              </w:rPr>
              <w:t>1</w:t>
            </w:r>
          </w:p>
        </w:tc>
        <w:tc>
          <w:tcPr>
            <w:tcW w:w="708" w:type="dxa"/>
            <w:tcBorders>
              <w:top w:val="nil"/>
              <w:left w:val="nil"/>
              <w:bottom w:val="single" w:sz="8" w:space="0" w:color="auto"/>
              <w:right w:val="single" w:sz="8" w:space="0" w:color="auto"/>
            </w:tcBorders>
            <w:shd w:val="clear" w:color="auto" w:fill="auto"/>
            <w:hideMark/>
          </w:tcPr>
          <w:p w14:paraId="1AC34CFC" w14:textId="77777777" w:rsidR="002E5300" w:rsidRDefault="002E5300" w:rsidP="00993F3D">
            <w:pPr>
              <w:rPr>
                <w:color w:val="000000"/>
              </w:rPr>
            </w:pPr>
          </w:p>
        </w:tc>
        <w:tc>
          <w:tcPr>
            <w:tcW w:w="709" w:type="dxa"/>
            <w:tcBorders>
              <w:left w:val="nil"/>
              <w:bottom w:val="single" w:sz="8" w:space="0" w:color="auto"/>
              <w:right w:val="nil"/>
            </w:tcBorders>
          </w:tcPr>
          <w:p w14:paraId="516D23BB" w14:textId="77777777" w:rsidR="002E5300" w:rsidRPr="00EF3A4B" w:rsidRDefault="002E5300" w:rsidP="00993F3D">
            <w:pPr>
              <w:rPr>
                <w:sz w:val="22"/>
                <w:szCs w:val="22"/>
              </w:rPr>
            </w:pPr>
          </w:p>
        </w:tc>
        <w:tc>
          <w:tcPr>
            <w:tcW w:w="1134" w:type="dxa"/>
            <w:tcBorders>
              <w:left w:val="nil"/>
              <w:bottom w:val="single" w:sz="8" w:space="0" w:color="auto"/>
              <w:right w:val="single" w:sz="8" w:space="0" w:color="auto"/>
            </w:tcBorders>
            <w:shd w:val="clear" w:color="auto" w:fill="auto"/>
            <w:hideMark/>
          </w:tcPr>
          <w:p w14:paraId="6300A203" w14:textId="77777777" w:rsidR="002E5300" w:rsidRPr="00EF3A4B" w:rsidRDefault="00807EEC" w:rsidP="00993F3D">
            <w:pPr>
              <w:rPr>
                <w:sz w:val="22"/>
                <w:szCs w:val="22"/>
              </w:rPr>
            </w:pPr>
            <w:r w:rsidRPr="00EF3A4B">
              <w:rPr>
                <w:sz w:val="22"/>
                <w:szCs w:val="22"/>
              </w:rPr>
              <w:t>ОК2, ОК3, ОК4, ОК5, ОК8</w:t>
            </w:r>
          </w:p>
        </w:tc>
        <w:tc>
          <w:tcPr>
            <w:tcW w:w="1418" w:type="dxa"/>
            <w:tcBorders>
              <w:left w:val="nil"/>
              <w:bottom w:val="single" w:sz="8" w:space="0" w:color="auto"/>
              <w:right w:val="single" w:sz="8" w:space="0" w:color="auto"/>
            </w:tcBorders>
            <w:shd w:val="clear" w:color="auto" w:fill="auto"/>
            <w:hideMark/>
          </w:tcPr>
          <w:p w14:paraId="2A542834" w14:textId="77777777" w:rsidR="002E5300" w:rsidRPr="00EF3A4B" w:rsidRDefault="00807EEC" w:rsidP="00993F3D">
            <w:pPr>
              <w:rPr>
                <w:sz w:val="22"/>
                <w:szCs w:val="22"/>
              </w:rPr>
            </w:pPr>
            <w:r w:rsidRPr="00EF3A4B">
              <w:rPr>
                <w:sz w:val="22"/>
                <w:szCs w:val="22"/>
              </w:rPr>
              <w:t>ЛР5, ЛР8, М1, М4, М5, М7, М9, П1-3, П11</w:t>
            </w:r>
          </w:p>
        </w:tc>
      </w:tr>
      <w:tr w:rsidR="00F52430" w:rsidRPr="00A07309" w14:paraId="09F36F68" w14:textId="77777777" w:rsidTr="0052500F">
        <w:trPr>
          <w:gridAfter w:val="1"/>
          <w:wAfter w:w="141" w:type="dxa"/>
          <w:trHeight w:val="300"/>
        </w:trPr>
        <w:tc>
          <w:tcPr>
            <w:tcW w:w="9788" w:type="dxa"/>
            <w:gridSpan w:val="5"/>
            <w:tcBorders>
              <w:top w:val="nil"/>
              <w:left w:val="single" w:sz="8" w:space="0" w:color="auto"/>
              <w:bottom w:val="single" w:sz="8" w:space="0" w:color="auto"/>
              <w:right w:val="single" w:sz="8" w:space="0" w:color="auto"/>
            </w:tcBorders>
            <w:shd w:val="clear" w:color="auto" w:fill="auto"/>
          </w:tcPr>
          <w:p w14:paraId="36E3DBE2" w14:textId="77777777" w:rsidR="00F52430" w:rsidRPr="0055207D" w:rsidRDefault="00F52430" w:rsidP="00993F3D">
            <w:pPr>
              <w:jc w:val="left"/>
              <w:rPr>
                <w:b/>
                <w:bCs/>
                <w:iCs/>
                <w:color w:val="000000"/>
              </w:rPr>
            </w:pPr>
            <w:r w:rsidRPr="00EF3A4B">
              <w:rPr>
                <w:b/>
                <w:bCs/>
                <w:color w:val="000000"/>
                <w:sz w:val="22"/>
                <w:szCs w:val="22"/>
              </w:rPr>
              <w:t>Раздел 7. Литература 30-х – начала 40-х годов</w:t>
            </w:r>
          </w:p>
        </w:tc>
        <w:tc>
          <w:tcPr>
            <w:tcW w:w="717" w:type="dxa"/>
            <w:gridSpan w:val="2"/>
            <w:tcBorders>
              <w:top w:val="nil"/>
              <w:left w:val="nil"/>
              <w:bottom w:val="single" w:sz="8" w:space="0" w:color="auto"/>
              <w:right w:val="single" w:sz="8" w:space="0" w:color="auto"/>
            </w:tcBorders>
            <w:shd w:val="clear" w:color="auto" w:fill="auto"/>
          </w:tcPr>
          <w:p w14:paraId="5E7741D8" w14:textId="77777777" w:rsidR="00F52430" w:rsidRDefault="00F52430" w:rsidP="00993F3D">
            <w:pPr>
              <w:rPr>
                <w:color w:val="000000"/>
              </w:rPr>
            </w:pPr>
          </w:p>
        </w:tc>
        <w:tc>
          <w:tcPr>
            <w:tcW w:w="709" w:type="dxa"/>
            <w:tcBorders>
              <w:top w:val="nil"/>
              <w:left w:val="nil"/>
              <w:bottom w:val="single" w:sz="8" w:space="0" w:color="auto"/>
              <w:right w:val="single" w:sz="8" w:space="0" w:color="auto"/>
            </w:tcBorders>
            <w:shd w:val="clear" w:color="auto" w:fill="auto"/>
          </w:tcPr>
          <w:p w14:paraId="2025E605" w14:textId="77777777" w:rsidR="00F52430" w:rsidRDefault="00F52430" w:rsidP="00993F3D">
            <w:pPr>
              <w:rPr>
                <w:color w:val="000000"/>
              </w:rPr>
            </w:pPr>
          </w:p>
        </w:tc>
        <w:tc>
          <w:tcPr>
            <w:tcW w:w="567" w:type="dxa"/>
            <w:tcBorders>
              <w:top w:val="nil"/>
              <w:left w:val="nil"/>
              <w:bottom w:val="single" w:sz="8" w:space="0" w:color="auto"/>
              <w:right w:val="nil"/>
            </w:tcBorders>
          </w:tcPr>
          <w:p w14:paraId="68F60C87" w14:textId="77777777" w:rsidR="00F52430" w:rsidRDefault="00F52430" w:rsidP="00993F3D">
            <w:pPr>
              <w:rPr>
                <w:color w:val="000000"/>
              </w:rPr>
            </w:pPr>
          </w:p>
        </w:tc>
        <w:tc>
          <w:tcPr>
            <w:tcW w:w="708" w:type="dxa"/>
            <w:tcBorders>
              <w:top w:val="nil"/>
              <w:left w:val="nil"/>
              <w:bottom w:val="single" w:sz="8" w:space="0" w:color="auto"/>
              <w:right w:val="single" w:sz="8" w:space="0" w:color="auto"/>
            </w:tcBorders>
            <w:shd w:val="clear" w:color="auto" w:fill="auto"/>
          </w:tcPr>
          <w:p w14:paraId="424B9885" w14:textId="77777777" w:rsidR="00F52430" w:rsidRDefault="00F52430" w:rsidP="00993F3D">
            <w:pPr>
              <w:rPr>
                <w:color w:val="000000"/>
              </w:rPr>
            </w:pPr>
          </w:p>
        </w:tc>
        <w:tc>
          <w:tcPr>
            <w:tcW w:w="709" w:type="dxa"/>
            <w:tcBorders>
              <w:left w:val="nil"/>
              <w:bottom w:val="single" w:sz="8" w:space="0" w:color="auto"/>
              <w:right w:val="nil"/>
            </w:tcBorders>
          </w:tcPr>
          <w:p w14:paraId="6926FB5C" w14:textId="77777777" w:rsidR="00F52430" w:rsidRPr="00EF3A4B" w:rsidRDefault="00F52430" w:rsidP="00993F3D">
            <w:pPr>
              <w:rPr>
                <w:sz w:val="22"/>
                <w:szCs w:val="22"/>
              </w:rPr>
            </w:pPr>
          </w:p>
        </w:tc>
        <w:tc>
          <w:tcPr>
            <w:tcW w:w="1134" w:type="dxa"/>
            <w:tcBorders>
              <w:left w:val="nil"/>
              <w:bottom w:val="single" w:sz="8" w:space="0" w:color="auto"/>
              <w:right w:val="single" w:sz="8" w:space="0" w:color="auto"/>
            </w:tcBorders>
            <w:shd w:val="clear" w:color="auto" w:fill="auto"/>
          </w:tcPr>
          <w:p w14:paraId="1785D87C" w14:textId="77777777" w:rsidR="00F52430" w:rsidRPr="00EF3A4B" w:rsidRDefault="00F52430" w:rsidP="00993F3D">
            <w:pPr>
              <w:rPr>
                <w:sz w:val="22"/>
                <w:szCs w:val="22"/>
              </w:rPr>
            </w:pPr>
          </w:p>
        </w:tc>
        <w:tc>
          <w:tcPr>
            <w:tcW w:w="1418" w:type="dxa"/>
            <w:tcBorders>
              <w:left w:val="nil"/>
              <w:bottom w:val="single" w:sz="8" w:space="0" w:color="auto"/>
              <w:right w:val="single" w:sz="8" w:space="0" w:color="auto"/>
            </w:tcBorders>
            <w:shd w:val="clear" w:color="auto" w:fill="auto"/>
          </w:tcPr>
          <w:p w14:paraId="04CEBB48" w14:textId="77777777" w:rsidR="00F52430" w:rsidRPr="00EF3A4B" w:rsidRDefault="00F52430" w:rsidP="00993F3D">
            <w:pPr>
              <w:rPr>
                <w:sz w:val="22"/>
                <w:szCs w:val="22"/>
              </w:rPr>
            </w:pPr>
          </w:p>
        </w:tc>
      </w:tr>
      <w:tr w:rsidR="002E5300" w:rsidRPr="000D5B46" w14:paraId="4A9C4D73" w14:textId="77777777" w:rsidTr="00F52430">
        <w:trPr>
          <w:trHeight w:val="1155"/>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Pr>
          <w:p w14:paraId="5B05AFBD" w14:textId="77777777" w:rsidR="002E5300" w:rsidRPr="000D5B46" w:rsidRDefault="002E5300" w:rsidP="00C528A7">
            <w:pPr>
              <w:rPr>
                <w:color w:val="000000"/>
              </w:rPr>
            </w:pPr>
            <w:r>
              <w:t>64</w:t>
            </w:r>
          </w:p>
        </w:tc>
        <w:tc>
          <w:tcPr>
            <w:tcW w:w="2693" w:type="dxa"/>
            <w:tcBorders>
              <w:top w:val="single" w:sz="4" w:space="0" w:color="auto"/>
              <w:left w:val="nil"/>
              <w:bottom w:val="single" w:sz="8" w:space="0" w:color="auto"/>
              <w:right w:val="single" w:sz="8" w:space="0" w:color="auto"/>
            </w:tcBorders>
            <w:shd w:val="clear" w:color="auto" w:fill="auto"/>
          </w:tcPr>
          <w:p w14:paraId="0433C007" w14:textId="77777777" w:rsidR="002E5300" w:rsidRPr="000D5B46" w:rsidRDefault="002E5300" w:rsidP="00F52430">
            <w:pPr>
              <w:jc w:val="left"/>
              <w:rPr>
                <w:color w:val="000000"/>
              </w:rPr>
            </w:pPr>
            <w:r w:rsidRPr="003202B2">
              <w:t>Литература 30-х г. (Обзор). Сложность творческих поисков и писательских</w:t>
            </w:r>
            <w:r w:rsidR="00F52430" w:rsidRPr="00EF3A4B">
              <w:rPr>
                <w:b/>
                <w:bCs/>
                <w:color w:val="000000"/>
                <w:sz w:val="22"/>
                <w:szCs w:val="22"/>
              </w:rPr>
              <w:t xml:space="preserve"> </w:t>
            </w:r>
          </w:p>
        </w:tc>
        <w:tc>
          <w:tcPr>
            <w:tcW w:w="6237" w:type="dxa"/>
            <w:gridSpan w:val="3"/>
            <w:tcBorders>
              <w:top w:val="single" w:sz="4" w:space="0" w:color="auto"/>
              <w:left w:val="single" w:sz="4" w:space="0" w:color="auto"/>
              <w:bottom w:val="single" w:sz="4" w:space="0" w:color="auto"/>
              <w:right w:val="single" w:sz="4" w:space="0" w:color="auto"/>
            </w:tcBorders>
            <w:shd w:val="clear" w:color="000000" w:fill="FFFFFF"/>
          </w:tcPr>
          <w:p w14:paraId="505A8244" w14:textId="77777777" w:rsidR="002E5300" w:rsidRPr="000D5B46" w:rsidRDefault="002E5300" w:rsidP="00C528A7">
            <w:pPr>
              <w:jc w:val="left"/>
              <w:rPr>
                <w:color w:val="000000"/>
              </w:rPr>
            </w:pPr>
            <w:r>
              <w:rPr>
                <w:color w:val="000000"/>
              </w:rPr>
              <w:t>Становление новой культуры в 30-е годы. Поворот к патриотизму в середине 30-х годов (в культуре, искусстве и литературе). Первый съезд советских писателей и его значение. Социалистический реализм как новый художественный метод. Поиски нового героя эпохи  («Чапаев» Д. Фурманова, «Разгром» А. Фадеева).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B444D9C" w14:textId="77777777" w:rsidR="002E5300" w:rsidRDefault="002E5300" w:rsidP="00C528A7">
            <w:pPr>
              <w:rPr>
                <w:color w:val="000000"/>
              </w:rPr>
            </w:pPr>
            <w:r>
              <w:rPr>
                <w:color w:val="000000"/>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6622A85" w14:textId="77777777" w:rsidR="002E5300" w:rsidRPr="000D5B46" w:rsidRDefault="002E5300" w:rsidP="00C528A7">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3F0609C8" w14:textId="77777777" w:rsidR="002E5300" w:rsidRDefault="00682951" w:rsidP="00C528A7">
            <w:pPr>
              <w:rPr>
                <w:color w:val="000000"/>
              </w:rPr>
            </w:pPr>
            <w:r>
              <w:rPr>
                <w:color w:val="000000"/>
              </w:rPr>
              <w:t>1</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65B212D9" w14:textId="77777777" w:rsidR="002E5300" w:rsidRDefault="002E5300" w:rsidP="00C528A7">
            <w:pP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B89FCD3" w14:textId="77777777" w:rsidR="002E5300" w:rsidRPr="00EF3A4B" w:rsidRDefault="002E5300" w:rsidP="00C528A7">
            <w:pP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77B51D5D" w14:textId="77777777" w:rsidR="002E5300" w:rsidRPr="00EF3A4B" w:rsidRDefault="00807EEC" w:rsidP="00C528A7">
            <w:pPr>
              <w:rPr>
                <w:sz w:val="22"/>
                <w:szCs w:val="22"/>
              </w:rPr>
            </w:pPr>
            <w:r w:rsidRPr="00EF3A4B">
              <w:rPr>
                <w:sz w:val="22"/>
                <w:szCs w:val="22"/>
              </w:rPr>
              <w:t>ОК2, ОК5,</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tcPr>
          <w:p w14:paraId="7A347C95" w14:textId="77777777" w:rsidR="002E5300" w:rsidRPr="00EF3A4B" w:rsidRDefault="00807EEC" w:rsidP="00C528A7">
            <w:pPr>
              <w:rPr>
                <w:sz w:val="22"/>
                <w:szCs w:val="22"/>
              </w:rPr>
            </w:pPr>
            <w:r w:rsidRPr="00EF3A4B">
              <w:rPr>
                <w:sz w:val="22"/>
                <w:szCs w:val="22"/>
              </w:rPr>
              <w:t>ЛР5, ЛР4, ЛР10, П1, М4, М9, М8</w:t>
            </w:r>
          </w:p>
        </w:tc>
      </w:tr>
      <w:tr w:rsidR="002E5300" w:rsidRPr="000D5B46" w14:paraId="36B45BE5" w14:textId="77777777" w:rsidTr="00F52430">
        <w:trPr>
          <w:trHeight w:val="1188"/>
        </w:trPr>
        <w:tc>
          <w:tcPr>
            <w:tcW w:w="86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540F37" w14:textId="77777777" w:rsidR="002E5300" w:rsidRPr="000D5B46" w:rsidRDefault="002E5300" w:rsidP="00993F3D">
            <w:pPr>
              <w:rPr>
                <w:color w:val="000000"/>
              </w:rPr>
            </w:pPr>
            <w:r>
              <w:rPr>
                <w:color w:val="000000"/>
              </w:rPr>
              <w:lastRenderedPageBreak/>
              <w:t>65-66</w:t>
            </w:r>
          </w:p>
        </w:tc>
        <w:tc>
          <w:tcPr>
            <w:tcW w:w="2693" w:type="dxa"/>
            <w:tcBorders>
              <w:top w:val="single" w:sz="4" w:space="0" w:color="auto"/>
              <w:left w:val="nil"/>
              <w:bottom w:val="single" w:sz="8" w:space="0" w:color="auto"/>
              <w:right w:val="single" w:sz="8" w:space="0" w:color="auto"/>
            </w:tcBorders>
            <w:shd w:val="clear" w:color="auto" w:fill="auto"/>
            <w:hideMark/>
          </w:tcPr>
          <w:p w14:paraId="58D89409" w14:textId="77777777" w:rsidR="002E5300" w:rsidRPr="000D5B46" w:rsidRDefault="002E5300" w:rsidP="00993F3D">
            <w:pPr>
              <w:jc w:val="left"/>
              <w:rPr>
                <w:color w:val="000000"/>
              </w:rPr>
            </w:pPr>
            <w:r w:rsidRPr="000D5B46">
              <w:rPr>
                <w:color w:val="000000"/>
              </w:rPr>
              <w:t xml:space="preserve">Жизнь и творчество. М.А. Булгакова. </w:t>
            </w:r>
            <w:r>
              <w:rPr>
                <w:color w:val="000000"/>
              </w:rPr>
              <w:t>Своеобразие писательской манеры</w:t>
            </w:r>
          </w:p>
        </w:tc>
        <w:tc>
          <w:tcPr>
            <w:tcW w:w="6237"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7B3FC0F" w14:textId="77777777" w:rsidR="002E5300" w:rsidRPr="000D5B46" w:rsidRDefault="002E5300" w:rsidP="00993F3D">
            <w:pPr>
              <w:jc w:val="left"/>
              <w:rPr>
                <w:color w:val="000000"/>
              </w:rPr>
            </w:pPr>
            <w:r w:rsidRPr="000D5B46">
              <w:rPr>
                <w:color w:val="000000"/>
              </w:rPr>
              <w:t>Сведения из биографии</w:t>
            </w:r>
            <w:r>
              <w:rPr>
                <w:color w:val="000000"/>
              </w:rPr>
              <w:t>. Своеобразие писательской манеры.</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1ED97650" w14:textId="77777777" w:rsidR="002E5300" w:rsidRPr="000D5B46" w:rsidRDefault="002E5300" w:rsidP="00993F3D">
            <w:pPr>
              <w:rPr>
                <w:color w:val="000000"/>
              </w:rPr>
            </w:pPr>
            <w:r>
              <w:rPr>
                <w:color w:val="000000"/>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179C8AA5" w14:textId="77777777" w:rsidR="002E5300" w:rsidRPr="000D5B46" w:rsidRDefault="002E5300" w:rsidP="00993F3D">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6B7F9C87" w14:textId="77777777" w:rsidR="002E5300" w:rsidRDefault="00682951" w:rsidP="00993F3D">
            <w:pPr>
              <w:rPr>
                <w:color w:val="000000"/>
              </w:rPr>
            </w:pPr>
            <w:r>
              <w:rPr>
                <w:color w:val="000000"/>
              </w:rPr>
              <w:t>2</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19A4D6EA" w14:textId="77777777" w:rsidR="002E5300" w:rsidRPr="000D5B46" w:rsidRDefault="002E5300" w:rsidP="00993F3D">
            <w:pP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3D589D3" w14:textId="77777777" w:rsidR="002E5300" w:rsidRPr="00EF3A4B" w:rsidRDefault="002E5300" w:rsidP="00993F3D">
            <w:pP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1215540C" w14:textId="77777777" w:rsidR="002E5300" w:rsidRPr="00EF3A4B" w:rsidRDefault="00807EEC" w:rsidP="00993F3D">
            <w:pPr>
              <w:rPr>
                <w:sz w:val="22"/>
                <w:szCs w:val="22"/>
              </w:rPr>
            </w:pPr>
            <w:r w:rsidRPr="00EF3A4B">
              <w:rPr>
                <w:sz w:val="22"/>
                <w:szCs w:val="22"/>
              </w:rPr>
              <w:t>ОК2, ОК3, ОК4, ОК5</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7461584" w14:textId="77777777" w:rsidR="002E5300" w:rsidRPr="00EF3A4B" w:rsidRDefault="00807EEC" w:rsidP="00993F3D">
            <w:pPr>
              <w:rPr>
                <w:sz w:val="22"/>
                <w:szCs w:val="22"/>
              </w:rPr>
            </w:pPr>
            <w:r w:rsidRPr="00EF3A4B">
              <w:rPr>
                <w:sz w:val="22"/>
                <w:szCs w:val="22"/>
              </w:rPr>
              <w:t>М5, ЛР4, ЛР5, ЛР8, П1, П9, П2, П3, П4</w:t>
            </w:r>
          </w:p>
        </w:tc>
      </w:tr>
      <w:tr w:rsidR="002E5300" w:rsidRPr="000D5B46" w14:paraId="2877B1E6" w14:textId="77777777" w:rsidTr="00F52430">
        <w:trPr>
          <w:trHeight w:val="541"/>
        </w:trPr>
        <w:tc>
          <w:tcPr>
            <w:tcW w:w="866" w:type="dxa"/>
            <w:gridSpan w:val="2"/>
            <w:tcBorders>
              <w:top w:val="single" w:sz="4" w:space="0" w:color="auto"/>
              <w:left w:val="single" w:sz="8" w:space="0" w:color="auto"/>
              <w:bottom w:val="single" w:sz="8" w:space="0" w:color="auto"/>
              <w:right w:val="single" w:sz="8" w:space="0" w:color="auto"/>
            </w:tcBorders>
            <w:shd w:val="clear" w:color="auto" w:fill="auto"/>
            <w:hideMark/>
          </w:tcPr>
          <w:p w14:paraId="40362C18" w14:textId="77777777" w:rsidR="002E5300" w:rsidRPr="000D5B46" w:rsidRDefault="002E5300" w:rsidP="00993F3D">
            <w:pPr>
              <w:rPr>
                <w:color w:val="000000"/>
              </w:rPr>
            </w:pPr>
            <w:r>
              <w:rPr>
                <w:color w:val="000000"/>
              </w:rPr>
              <w:t>67-68</w:t>
            </w:r>
          </w:p>
        </w:tc>
        <w:tc>
          <w:tcPr>
            <w:tcW w:w="2693" w:type="dxa"/>
            <w:tcBorders>
              <w:top w:val="single" w:sz="8" w:space="0" w:color="auto"/>
              <w:left w:val="nil"/>
              <w:bottom w:val="single" w:sz="8" w:space="0" w:color="auto"/>
              <w:right w:val="single" w:sz="8" w:space="0" w:color="auto"/>
            </w:tcBorders>
            <w:shd w:val="clear" w:color="auto" w:fill="auto"/>
            <w:hideMark/>
          </w:tcPr>
          <w:p w14:paraId="79466EA1" w14:textId="77777777" w:rsidR="002E5300" w:rsidRPr="000D5B46" w:rsidRDefault="002E5300" w:rsidP="00993F3D">
            <w:pPr>
              <w:jc w:val="left"/>
              <w:rPr>
                <w:color w:val="000000"/>
              </w:rPr>
            </w:pPr>
            <w:r w:rsidRPr="000D5B46">
              <w:rPr>
                <w:color w:val="000000"/>
              </w:rPr>
              <w:t xml:space="preserve">История создания, проблемы и герои романа «Мастер и Маргарита». </w:t>
            </w:r>
          </w:p>
        </w:tc>
        <w:tc>
          <w:tcPr>
            <w:tcW w:w="6237" w:type="dxa"/>
            <w:gridSpan w:val="3"/>
            <w:vMerge w:val="restart"/>
            <w:tcBorders>
              <w:top w:val="single" w:sz="4" w:space="0" w:color="auto"/>
              <w:left w:val="single" w:sz="8" w:space="0" w:color="auto"/>
              <w:bottom w:val="single" w:sz="8" w:space="0" w:color="auto"/>
              <w:right w:val="single" w:sz="8" w:space="0" w:color="auto"/>
            </w:tcBorders>
            <w:shd w:val="clear" w:color="auto" w:fill="auto"/>
            <w:hideMark/>
          </w:tcPr>
          <w:p w14:paraId="1E0F157E" w14:textId="77777777" w:rsidR="002E5300" w:rsidRPr="000D5B46" w:rsidRDefault="002E5300" w:rsidP="00993F3D">
            <w:pPr>
              <w:jc w:val="left"/>
              <w:rPr>
                <w:color w:val="000000"/>
              </w:rPr>
            </w:pPr>
            <w:r w:rsidRPr="000D5B46">
              <w:rPr>
                <w:color w:val="000000"/>
              </w:rPr>
              <w:t xml:space="preserve">Роман «Мастер и Маргарита». Своеобразие жанра. Многоплановость романа. Система образов. </w:t>
            </w:r>
            <w:proofErr w:type="spellStart"/>
            <w:r w:rsidRPr="000D5B46">
              <w:rPr>
                <w:color w:val="000000"/>
              </w:rPr>
              <w:t>Ершалаимские</w:t>
            </w:r>
            <w:proofErr w:type="spellEnd"/>
            <w:r w:rsidRPr="000D5B46">
              <w:rPr>
                <w:color w:val="000000"/>
              </w:rPr>
              <w:t xml:space="preserve"> главы. Москва 30-х годов. Тайны психологии человека: страх сильных мира перед правдой жизни. Воланд и его окружение. Любовь и судьба Мастера. Традиции русской литературы (творчество Н. Гоголя) в творчестве М. Булгакова. Своеобразие писательской манеры. Теория литературы: разнообразие типов романа в советской литературе</w:t>
            </w:r>
          </w:p>
        </w:tc>
        <w:tc>
          <w:tcPr>
            <w:tcW w:w="709" w:type="dxa"/>
            <w:tcBorders>
              <w:top w:val="single" w:sz="4" w:space="0" w:color="auto"/>
              <w:left w:val="nil"/>
              <w:bottom w:val="single" w:sz="8" w:space="0" w:color="auto"/>
              <w:right w:val="single" w:sz="8" w:space="0" w:color="auto"/>
            </w:tcBorders>
            <w:shd w:val="clear" w:color="auto" w:fill="auto"/>
            <w:hideMark/>
          </w:tcPr>
          <w:p w14:paraId="43B8581E" w14:textId="77777777" w:rsidR="002E5300" w:rsidRPr="000D5B46" w:rsidRDefault="002E5300" w:rsidP="00993F3D">
            <w:pPr>
              <w:rPr>
                <w:color w:val="000000"/>
              </w:rPr>
            </w:pPr>
            <w:r>
              <w:rPr>
                <w:color w:val="000000"/>
              </w:rPr>
              <w:t>2</w:t>
            </w:r>
          </w:p>
        </w:tc>
        <w:tc>
          <w:tcPr>
            <w:tcW w:w="709" w:type="dxa"/>
            <w:tcBorders>
              <w:top w:val="single" w:sz="4" w:space="0" w:color="auto"/>
              <w:left w:val="nil"/>
              <w:bottom w:val="single" w:sz="8" w:space="0" w:color="auto"/>
              <w:right w:val="single" w:sz="8" w:space="0" w:color="auto"/>
            </w:tcBorders>
            <w:shd w:val="clear" w:color="auto" w:fill="auto"/>
            <w:hideMark/>
          </w:tcPr>
          <w:p w14:paraId="12194C78" w14:textId="77777777" w:rsidR="002E5300" w:rsidRPr="000D5B46" w:rsidRDefault="002E5300" w:rsidP="00993F3D">
            <w:pPr>
              <w:rPr>
                <w:color w:val="000000"/>
              </w:rPr>
            </w:pPr>
            <w:r w:rsidRPr="000D5B46">
              <w:rPr>
                <w:color w:val="000000"/>
              </w:rPr>
              <w:t> </w:t>
            </w:r>
          </w:p>
        </w:tc>
        <w:tc>
          <w:tcPr>
            <w:tcW w:w="567" w:type="dxa"/>
            <w:tcBorders>
              <w:top w:val="single" w:sz="4" w:space="0" w:color="auto"/>
              <w:left w:val="nil"/>
              <w:bottom w:val="single" w:sz="8" w:space="0" w:color="auto"/>
              <w:right w:val="nil"/>
            </w:tcBorders>
          </w:tcPr>
          <w:p w14:paraId="6F975BB3" w14:textId="77777777" w:rsidR="002E5300" w:rsidRDefault="00682951" w:rsidP="00993F3D">
            <w:pPr>
              <w:rPr>
                <w:color w:val="000000"/>
              </w:rPr>
            </w:pPr>
            <w:r>
              <w:rPr>
                <w:color w:val="000000"/>
              </w:rPr>
              <w:t>2</w:t>
            </w:r>
          </w:p>
        </w:tc>
        <w:tc>
          <w:tcPr>
            <w:tcW w:w="708" w:type="dxa"/>
            <w:tcBorders>
              <w:top w:val="single" w:sz="4" w:space="0" w:color="auto"/>
              <w:left w:val="nil"/>
              <w:bottom w:val="single" w:sz="8" w:space="0" w:color="auto"/>
              <w:right w:val="single" w:sz="8" w:space="0" w:color="auto"/>
            </w:tcBorders>
            <w:shd w:val="clear" w:color="auto" w:fill="auto"/>
          </w:tcPr>
          <w:p w14:paraId="1CA5E681" w14:textId="77777777" w:rsidR="002E5300" w:rsidRPr="000D5B46" w:rsidRDefault="002E5300" w:rsidP="00993F3D">
            <w:pPr>
              <w:rPr>
                <w:color w:val="000000"/>
              </w:rPr>
            </w:pPr>
          </w:p>
        </w:tc>
        <w:tc>
          <w:tcPr>
            <w:tcW w:w="709" w:type="dxa"/>
            <w:tcBorders>
              <w:top w:val="single" w:sz="4" w:space="0" w:color="auto"/>
              <w:left w:val="nil"/>
              <w:bottom w:val="single" w:sz="8" w:space="0" w:color="auto"/>
              <w:right w:val="nil"/>
            </w:tcBorders>
          </w:tcPr>
          <w:p w14:paraId="23889BBC" w14:textId="77777777" w:rsidR="002E5300" w:rsidRPr="00EF3A4B" w:rsidRDefault="002E5300" w:rsidP="00993F3D">
            <w:pPr>
              <w:rPr>
                <w:sz w:val="22"/>
                <w:szCs w:val="22"/>
              </w:rPr>
            </w:pPr>
          </w:p>
        </w:tc>
        <w:tc>
          <w:tcPr>
            <w:tcW w:w="1134" w:type="dxa"/>
            <w:tcBorders>
              <w:top w:val="single" w:sz="4" w:space="0" w:color="auto"/>
              <w:left w:val="nil"/>
              <w:bottom w:val="single" w:sz="8" w:space="0" w:color="auto"/>
              <w:right w:val="single" w:sz="8" w:space="0" w:color="auto"/>
            </w:tcBorders>
            <w:shd w:val="clear" w:color="auto" w:fill="auto"/>
            <w:hideMark/>
          </w:tcPr>
          <w:p w14:paraId="4ACB4FF7" w14:textId="77777777" w:rsidR="002E5300" w:rsidRPr="00EF3A4B" w:rsidRDefault="00807EEC" w:rsidP="00993F3D">
            <w:pPr>
              <w:rPr>
                <w:sz w:val="22"/>
                <w:szCs w:val="22"/>
              </w:rPr>
            </w:pPr>
            <w:r w:rsidRPr="00EF3A4B">
              <w:rPr>
                <w:sz w:val="22"/>
                <w:szCs w:val="22"/>
              </w:rPr>
              <w:t>ОК2, ОК5, ОК6</w:t>
            </w:r>
          </w:p>
        </w:tc>
        <w:tc>
          <w:tcPr>
            <w:tcW w:w="1559" w:type="dxa"/>
            <w:gridSpan w:val="2"/>
            <w:tcBorders>
              <w:top w:val="single" w:sz="4" w:space="0" w:color="auto"/>
              <w:left w:val="nil"/>
              <w:bottom w:val="single" w:sz="8" w:space="0" w:color="auto"/>
              <w:right w:val="single" w:sz="8" w:space="0" w:color="auto"/>
            </w:tcBorders>
            <w:shd w:val="clear" w:color="auto" w:fill="auto"/>
            <w:hideMark/>
          </w:tcPr>
          <w:p w14:paraId="74C79A4F" w14:textId="77777777" w:rsidR="002E5300" w:rsidRPr="00EF3A4B" w:rsidRDefault="00807EEC" w:rsidP="00993F3D">
            <w:pPr>
              <w:rPr>
                <w:sz w:val="22"/>
                <w:szCs w:val="22"/>
              </w:rPr>
            </w:pPr>
            <w:r w:rsidRPr="00EF3A4B">
              <w:rPr>
                <w:sz w:val="22"/>
                <w:szCs w:val="22"/>
              </w:rPr>
              <w:t>ЛР7, ЛР8, ЛР10, М4, М3, М5, М9, П», П3, П4, П5, П7, П9</w:t>
            </w:r>
          </w:p>
        </w:tc>
      </w:tr>
      <w:tr w:rsidR="002E5300" w:rsidRPr="000D5B46" w14:paraId="1D0E4D57" w14:textId="77777777" w:rsidTr="00F52430">
        <w:trPr>
          <w:trHeight w:val="1179"/>
        </w:trPr>
        <w:tc>
          <w:tcPr>
            <w:tcW w:w="866" w:type="dxa"/>
            <w:gridSpan w:val="2"/>
            <w:tcBorders>
              <w:top w:val="nil"/>
              <w:left w:val="single" w:sz="8" w:space="0" w:color="auto"/>
              <w:bottom w:val="single" w:sz="8" w:space="0" w:color="auto"/>
              <w:right w:val="single" w:sz="8" w:space="0" w:color="auto"/>
            </w:tcBorders>
            <w:shd w:val="clear" w:color="auto" w:fill="auto"/>
            <w:hideMark/>
          </w:tcPr>
          <w:p w14:paraId="12F09F4C" w14:textId="77777777" w:rsidR="002E5300" w:rsidRPr="000D5B46" w:rsidRDefault="002E5300" w:rsidP="00DC0EA2">
            <w:pPr>
              <w:rPr>
                <w:color w:val="000000"/>
              </w:rPr>
            </w:pPr>
            <w:r>
              <w:rPr>
                <w:color w:val="000000"/>
              </w:rPr>
              <w:t>69-70</w:t>
            </w:r>
          </w:p>
        </w:tc>
        <w:tc>
          <w:tcPr>
            <w:tcW w:w="2693" w:type="dxa"/>
            <w:tcBorders>
              <w:top w:val="nil"/>
              <w:left w:val="nil"/>
              <w:bottom w:val="single" w:sz="8" w:space="0" w:color="auto"/>
              <w:right w:val="single" w:sz="8" w:space="0" w:color="auto"/>
            </w:tcBorders>
            <w:shd w:val="clear" w:color="auto" w:fill="auto"/>
            <w:hideMark/>
          </w:tcPr>
          <w:p w14:paraId="341BD8D0" w14:textId="77777777" w:rsidR="002E5300" w:rsidRPr="000D5B46" w:rsidRDefault="002E5300" w:rsidP="00E54ED5">
            <w:pPr>
              <w:jc w:val="left"/>
              <w:rPr>
                <w:color w:val="000000"/>
              </w:rPr>
            </w:pPr>
            <w:proofErr w:type="spellStart"/>
            <w:r w:rsidRPr="000D5B46">
              <w:rPr>
                <w:color w:val="000000"/>
              </w:rPr>
              <w:t>Ершалаимские</w:t>
            </w:r>
            <w:proofErr w:type="spellEnd"/>
            <w:r w:rsidRPr="000D5B46">
              <w:rPr>
                <w:color w:val="000000"/>
              </w:rPr>
              <w:t xml:space="preserve"> главы. Москва 30-х годов. Тема судьбы в романе</w:t>
            </w:r>
          </w:p>
        </w:tc>
        <w:tc>
          <w:tcPr>
            <w:tcW w:w="6237" w:type="dxa"/>
            <w:gridSpan w:val="3"/>
            <w:vMerge/>
            <w:tcBorders>
              <w:top w:val="nil"/>
              <w:left w:val="single" w:sz="8" w:space="0" w:color="auto"/>
              <w:bottom w:val="single" w:sz="8" w:space="0" w:color="auto"/>
              <w:right w:val="single" w:sz="8" w:space="0" w:color="auto"/>
            </w:tcBorders>
            <w:vAlign w:val="center"/>
            <w:hideMark/>
          </w:tcPr>
          <w:p w14:paraId="2B5971DD" w14:textId="77777777" w:rsidR="002E5300" w:rsidRPr="000D5B46" w:rsidRDefault="002E5300" w:rsidP="000D5B46">
            <w:pPr>
              <w:jc w:val="left"/>
              <w:rPr>
                <w:color w:val="000000"/>
              </w:rPr>
            </w:pPr>
          </w:p>
        </w:tc>
        <w:tc>
          <w:tcPr>
            <w:tcW w:w="709" w:type="dxa"/>
            <w:tcBorders>
              <w:top w:val="nil"/>
              <w:left w:val="nil"/>
              <w:bottom w:val="single" w:sz="8" w:space="0" w:color="auto"/>
              <w:right w:val="single" w:sz="8" w:space="0" w:color="auto"/>
            </w:tcBorders>
            <w:shd w:val="clear" w:color="auto" w:fill="auto"/>
            <w:hideMark/>
          </w:tcPr>
          <w:p w14:paraId="2171FE02" w14:textId="77777777" w:rsidR="002E5300" w:rsidRPr="000D5B46" w:rsidRDefault="002E5300" w:rsidP="000D5B46">
            <w:pPr>
              <w:rPr>
                <w:color w:val="000000"/>
              </w:rPr>
            </w:pPr>
            <w:r>
              <w:rPr>
                <w:color w:val="000000"/>
              </w:rPr>
              <w:t>2</w:t>
            </w:r>
          </w:p>
        </w:tc>
        <w:tc>
          <w:tcPr>
            <w:tcW w:w="709" w:type="dxa"/>
            <w:tcBorders>
              <w:top w:val="nil"/>
              <w:left w:val="nil"/>
              <w:bottom w:val="single" w:sz="8" w:space="0" w:color="auto"/>
              <w:right w:val="single" w:sz="8" w:space="0" w:color="auto"/>
            </w:tcBorders>
            <w:shd w:val="clear" w:color="auto" w:fill="auto"/>
            <w:hideMark/>
          </w:tcPr>
          <w:p w14:paraId="2D2A5A96" w14:textId="77777777" w:rsidR="002E5300" w:rsidRPr="000D5B46" w:rsidRDefault="002E5300" w:rsidP="000D5B46">
            <w:pPr>
              <w:rPr>
                <w:color w:val="000000"/>
              </w:rPr>
            </w:pPr>
            <w:r w:rsidRPr="000D5B46">
              <w:rPr>
                <w:color w:val="000000"/>
              </w:rPr>
              <w:t> </w:t>
            </w:r>
          </w:p>
        </w:tc>
        <w:tc>
          <w:tcPr>
            <w:tcW w:w="567" w:type="dxa"/>
            <w:tcBorders>
              <w:top w:val="nil"/>
              <w:left w:val="nil"/>
              <w:bottom w:val="single" w:sz="8" w:space="0" w:color="auto"/>
              <w:right w:val="nil"/>
            </w:tcBorders>
          </w:tcPr>
          <w:p w14:paraId="4CE1E763" w14:textId="77777777" w:rsidR="002E5300" w:rsidRDefault="00682951" w:rsidP="000D5B46">
            <w:pPr>
              <w:rPr>
                <w:color w:val="000000"/>
              </w:rPr>
            </w:pPr>
            <w:r>
              <w:rPr>
                <w:color w:val="000000"/>
              </w:rPr>
              <w:t>2</w:t>
            </w:r>
          </w:p>
        </w:tc>
        <w:tc>
          <w:tcPr>
            <w:tcW w:w="708" w:type="dxa"/>
            <w:tcBorders>
              <w:top w:val="nil"/>
              <w:left w:val="nil"/>
              <w:bottom w:val="single" w:sz="8" w:space="0" w:color="auto"/>
              <w:right w:val="single" w:sz="8" w:space="0" w:color="auto"/>
            </w:tcBorders>
            <w:shd w:val="clear" w:color="auto" w:fill="auto"/>
          </w:tcPr>
          <w:p w14:paraId="117691F7" w14:textId="77777777" w:rsidR="002E5300" w:rsidRPr="000D5B46" w:rsidRDefault="002E5300" w:rsidP="000D5B46">
            <w:pPr>
              <w:rPr>
                <w:color w:val="000000"/>
              </w:rPr>
            </w:pPr>
          </w:p>
        </w:tc>
        <w:tc>
          <w:tcPr>
            <w:tcW w:w="709" w:type="dxa"/>
            <w:tcBorders>
              <w:top w:val="nil"/>
              <w:left w:val="nil"/>
              <w:bottom w:val="single" w:sz="8" w:space="0" w:color="auto"/>
              <w:right w:val="nil"/>
            </w:tcBorders>
          </w:tcPr>
          <w:p w14:paraId="0CCA71C6" w14:textId="77777777" w:rsidR="002E5300" w:rsidRPr="00EF3A4B" w:rsidRDefault="002E5300" w:rsidP="000D5B46">
            <w:pPr>
              <w:jc w:val="left"/>
              <w:rPr>
                <w:color w:val="000000"/>
                <w:sz w:val="22"/>
                <w:szCs w:val="22"/>
              </w:rPr>
            </w:pPr>
          </w:p>
        </w:tc>
        <w:tc>
          <w:tcPr>
            <w:tcW w:w="1134" w:type="dxa"/>
            <w:tcBorders>
              <w:top w:val="nil"/>
              <w:left w:val="nil"/>
              <w:bottom w:val="single" w:sz="8" w:space="0" w:color="auto"/>
              <w:right w:val="single" w:sz="8" w:space="0" w:color="auto"/>
            </w:tcBorders>
            <w:shd w:val="clear" w:color="auto" w:fill="auto"/>
            <w:hideMark/>
          </w:tcPr>
          <w:p w14:paraId="4D7B5F84" w14:textId="77777777" w:rsidR="002E5300" w:rsidRPr="00EF3A4B" w:rsidRDefault="00807EEC" w:rsidP="000D5B46">
            <w:pPr>
              <w:jc w:val="left"/>
              <w:rPr>
                <w:color w:val="000000"/>
                <w:sz w:val="22"/>
                <w:szCs w:val="22"/>
              </w:rPr>
            </w:pPr>
            <w:r w:rsidRPr="00EF3A4B">
              <w:rPr>
                <w:color w:val="000000"/>
                <w:sz w:val="22"/>
                <w:szCs w:val="22"/>
              </w:rPr>
              <w:t>ОК2, ОК5,</w:t>
            </w:r>
            <w:r>
              <w:rPr>
                <w:color w:val="000000"/>
                <w:sz w:val="22"/>
                <w:szCs w:val="22"/>
              </w:rPr>
              <w:t xml:space="preserve"> </w:t>
            </w:r>
            <w:r w:rsidRPr="00EF3A4B">
              <w:rPr>
                <w:color w:val="000000"/>
                <w:sz w:val="22"/>
                <w:szCs w:val="22"/>
              </w:rPr>
              <w:t>ОК6</w:t>
            </w:r>
          </w:p>
        </w:tc>
        <w:tc>
          <w:tcPr>
            <w:tcW w:w="1559" w:type="dxa"/>
            <w:gridSpan w:val="2"/>
            <w:tcBorders>
              <w:top w:val="nil"/>
              <w:left w:val="nil"/>
              <w:bottom w:val="single" w:sz="8" w:space="0" w:color="auto"/>
              <w:right w:val="single" w:sz="8" w:space="0" w:color="auto"/>
            </w:tcBorders>
            <w:shd w:val="clear" w:color="auto" w:fill="auto"/>
            <w:hideMark/>
          </w:tcPr>
          <w:p w14:paraId="110C39B3" w14:textId="77777777" w:rsidR="002E5300" w:rsidRPr="00EF3A4B" w:rsidRDefault="00807EEC" w:rsidP="000D5B46">
            <w:pPr>
              <w:jc w:val="left"/>
              <w:rPr>
                <w:color w:val="000000"/>
                <w:sz w:val="22"/>
                <w:szCs w:val="22"/>
              </w:rPr>
            </w:pPr>
            <w:r w:rsidRPr="00EF3A4B">
              <w:rPr>
                <w:color w:val="000000"/>
                <w:sz w:val="22"/>
                <w:szCs w:val="22"/>
              </w:rPr>
              <w:t>ЛР7, ЛР8, ЛР9, М2, М3, М5, М7, М8, М9, П20-П29, Л14</w:t>
            </w:r>
          </w:p>
        </w:tc>
      </w:tr>
      <w:tr w:rsidR="002E5300" w:rsidRPr="000D5B46" w14:paraId="100913D1" w14:textId="77777777" w:rsidTr="00F52430">
        <w:trPr>
          <w:trHeight w:val="839"/>
        </w:trPr>
        <w:tc>
          <w:tcPr>
            <w:tcW w:w="9796" w:type="dxa"/>
            <w:gridSpan w:val="6"/>
            <w:tcBorders>
              <w:top w:val="nil"/>
              <w:left w:val="single" w:sz="8" w:space="0" w:color="auto"/>
              <w:bottom w:val="single" w:sz="8" w:space="0" w:color="auto"/>
              <w:right w:val="single" w:sz="8" w:space="0" w:color="auto"/>
            </w:tcBorders>
            <w:shd w:val="clear" w:color="auto" w:fill="auto"/>
            <w:hideMark/>
          </w:tcPr>
          <w:p w14:paraId="48B9B6C1" w14:textId="77777777" w:rsidR="002E5300" w:rsidRPr="000D5B46" w:rsidRDefault="002E5300" w:rsidP="00993F3D">
            <w:pPr>
              <w:jc w:val="left"/>
              <w:rPr>
                <w:color w:val="000000"/>
              </w:rPr>
            </w:pPr>
            <w:r w:rsidRPr="00B2434F">
              <w:rPr>
                <w:b/>
                <w:bCs/>
                <w:iCs/>
                <w:color w:val="000000"/>
              </w:rPr>
              <w:t xml:space="preserve">Самостоятельная работа: выполнение домашних заданий по разделу: </w:t>
            </w:r>
            <w:r w:rsidRPr="00B2434F">
              <w:rPr>
                <w:color w:val="000000"/>
              </w:rPr>
              <w:t>Своеобразие композиции романа «Белая гвардия» М.А. Булгакова. Трагедия изображения Гражданской войны в драматургии М.А. Булгакова («Дни Турбиных», «Бег» и др.</w:t>
            </w:r>
            <w:proofErr w:type="gramStart"/>
            <w:r w:rsidRPr="00B2434F">
              <w:rPr>
                <w:color w:val="000000"/>
              </w:rPr>
              <w:t>).Подготовка</w:t>
            </w:r>
            <w:proofErr w:type="gramEnd"/>
            <w:r w:rsidRPr="00B2434F">
              <w:rPr>
                <w:color w:val="000000"/>
              </w:rPr>
              <w:t xml:space="preserve"> заочной экскурсии по одному из музеев М.А. Булгакова</w:t>
            </w:r>
          </w:p>
        </w:tc>
        <w:tc>
          <w:tcPr>
            <w:tcW w:w="709" w:type="dxa"/>
            <w:tcBorders>
              <w:top w:val="nil"/>
              <w:left w:val="nil"/>
              <w:bottom w:val="single" w:sz="8" w:space="0" w:color="auto"/>
              <w:right w:val="single" w:sz="8" w:space="0" w:color="auto"/>
            </w:tcBorders>
            <w:shd w:val="clear" w:color="auto" w:fill="auto"/>
            <w:hideMark/>
          </w:tcPr>
          <w:p w14:paraId="17A4F424" w14:textId="77777777" w:rsidR="002E5300" w:rsidRDefault="002E5300" w:rsidP="00993F3D">
            <w:pPr>
              <w:rPr>
                <w:color w:val="000000"/>
              </w:rPr>
            </w:pPr>
            <w:r>
              <w:rPr>
                <w:color w:val="000000"/>
              </w:rPr>
              <w:t>2</w:t>
            </w:r>
          </w:p>
        </w:tc>
        <w:tc>
          <w:tcPr>
            <w:tcW w:w="709" w:type="dxa"/>
            <w:tcBorders>
              <w:top w:val="nil"/>
              <w:left w:val="nil"/>
              <w:bottom w:val="single" w:sz="8" w:space="0" w:color="auto"/>
              <w:right w:val="single" w:sz="8" w:space="0" w:color="auto"/>
            </w:tcBorders>
            <w:shd w:val="clear" w:color="000000" w:fill="FFFFFF"/>
            <w:hideMark/>
          </w:tcPr>
          <w:p w14:paraId="2E36BD61" w14:textId="77777777" w:rsidR="002E5300" w:rsidRPr="000D5B46" w:rsidRDefault="002E5300" w:rsidP="00993F3D">
            <w:pPr>
              <w:rPr>
                <w:color w:val="000000"/>
              </w:rPr>
            </w:pPr>
            <w:r>
              <w:rPr>
                <w:color w:val="000000"/>
              </w:rPr>
              <w:t>2</w:t>
            </w:r>
          </w:p>
        </w:tc>
        <w:tc>
          <w:tcPr>
            <w:tcW w:w="567" w:type="dxa"/>
            <w:tcBorders>
              <w:top w:val="nil"/>
              <w:left w:val="nil"/>
              <w:bottom w:val="single" w:sz="8" w:space="0" w:color="auto"/>
              <w:right w:val="nil"/>
            </w:tcBorders>
            <w:shd w:val="clear" w:color="000000" w:fill="FFFFFF"/>
          </w:tcPr>
          <w:p w14:paraId="050C03D7" w14:textId="77777777" w:rsidR="002E5300" w:rsidRDefault="00682951" w:rsidP="00993F3D">
            <w:pPr>
              <w:rPr>
                <w:color w:val="000000"/>
              </w:rPr>
            </w:pPr>
            <w:r>
              <w:rPr>
                <w:color w:val="000000"/>
              </w:rPr>
              <w:t>2</w:t>
            </w:r>
          </w:p>
        </w:tc>
        <w:tc>
          <w:tcPr>
            <w:tcW w:w="708" w:type="dxa"/>
            <w:tcBorders>
              <w:top w:val="nil"/>
              <w:left w:val="nil"/>
              <w:bottom w:val="single" w:sz="8" w:space="0" w:color="auto"/>
              <w:right w:val="single" w:sz="8" w:space="0" w:color="auto"/>
            </w:tcBorders>
            <w:shd w:val="clear" w:color="000000" w:fill="FFFFFF"/>
          </w:tcPr>
          <w:p w14:paraId="38FBFB2A" w14:textId="77777777" w:rsidR="002E5300" w:rsidRDefault="002E5300" w:rsidP="00993F3D">
            <w:pPr>
              <w:rPr>
                <w:color w:val="000000"/>
              </w:rPr>
            </w:pPr>
          </w:p>
        </w:tc>
        <w:tc>
          <w:tcPr>
            <w:tcW w:w="709" w:type="dxa"/>
            <w:tcBorders>
              <w:top w:val="nil"/>
              <w:left w:val="nil"/>
              <w:bottom w:val="single" w:sz="8" w:space="0" w:color="auto"/>
              <w:right w:val="nil"/>
            </w:tcBorders>
            <w:shd w:val="clear" w:color="000000" w:fill="FFFFFF"/>
          </w:tcPr>
          <w:p w14:paraId="35DF4C9B" w14:textId="77777777" w:rsidR="002E5300" w:rsidRPr="00EF3A4B" w:rsidRDefault="002E5300" w:rsidP="00993F3D">
            <w:pPr>
              <w:rPr>
                <w:sz w:val="22"/>
                <w:szCs w:val="22"/>
              </w:rPr>
            </w:pPr>
          </w:p>
        </w:tc>
        <w:tc>
          <w:tcPr>
            <w:tcW w:w="1134" w:type="dxa"/>
            <w:tcBorders>
              <w:top w:val="nil"/>
              <w:left w:val="nil"/>
              <w:bottom w:val="single" w:sz="8" w:space="0" w:color="auto"/>
              <w:right w:val="single" w:sz="8" w:space="0" w:color="auto"/>
            </w:tcBorders>
            <w:shd w:val="clear" w:color="000000" w:fill="FFFFFF"/>
            <w:hideMark/>
          </w:tcPr>
          <w:p w14:paraId="528AA1B0" w14:textId="77777777" w:rsidR="002E5300" w:rsidRPr="00EF3A4B" w:rsidRDefault="00807EEC" w:rsidP="00993F3D">
            <w:pPr>
              <w:rPr>
                <w:sz w:val="22"/>
                <w:szCs w:val="22"/>
              </w:rPr>
            </w:pPr>
            <w:r w:rsidRPr="00EF3A4B">
              <w:rPr>
                <w:sz w:val="22"/>
                <w:szCs w:val="22"/>
              </w:rPr>
              <w:t>ОК2, ОК3, ОК4, ОК5, ОК8</w:t>
            </w:r>
          </w:p>
        </w:tc>
        <w:tc>
          <w:tcPr>
            <w:tcW w:w="1559" w:type="dxa"/>
            <w:gridSpan w:val="2"/>
            <w:tcBorders>
              <w:top w:val="nil"/>
              <w:left w:val="nil"/>
              <w:bottom w:val="single" w:sz="8" w:space="0" w:color="auto"/>
              <w:right w:val="single" w:sz="8" w:space="0" w:color="auto"/>
            </w:tcBorders>
            <w:shd w:val="clear" w:color="000000" w:fill="FFFFFF"/>
            <w:hideMark/>
          </w:tcPr>
          <w:p w14:paraId="2B69AC70" w14:textId="77777777" w:rsidR="002E5300" w:rsidRPr="00EF3A4B" w:rsidRDefault="00807EEC" w:rsidP="00993F3D">
            <w:pPr>
              <w:rPr>
                <w:sz w:val="22"/>
                <w:szCs w:val="22"/>
              </w:rPr>
            </w:pPr>
            <w:r w:rsidRPr="00EF3A4B">
              <w:rPr>
                <w:sz w:val="22"/>
                <w:szCs w:val="22"/>
              </w:rPr>
              <w:t>ЛР5, ЛР8, М1, М4, М5, М7, М9, П1-3, П11</w:t>
            </w:r>
          </w:p>
        </w:tc>
      </w:tr>
      <w:tr w:rsidR="002E5300" w:rsidRPr="000D5B46" w14:paraId="256D2CD9" w14:textId="77777777" w:rsidTr="00F52430">
        <w:trPr>
          <w:trHeight w:val="556"/>
        </w:trPr>
        <w:tc>
          <w:tcPr>
            <w:tcW w:w="866" w:type="dxa"/>
            <w:gridSpan w:val="2"/>
            <w:tcBorders>
              <w:top w:val="nil"/>
              <w:left w:val="single" w:sz="8" w:space="0" w:color="auto"/>
              <w:bottom w:val="single" w:sz="4" w:space="0" w:color="auto"/>
              <w:right w:val="single" w:sz="8" w:space="0" w:color="auto"/>
            </w:tcBorders>
            <w:shd w:val="clear" w:color="auto" w:fill="auto"/>
            <w:hideMark/>
          </w:tcPr>
          <w:p w14:paraId="4749E535" w14:textId="77777777" w:rsidR="002E5300" w:rsidRPr="000D5B46" w:rsidRDefault="002E5300" w:rsidP="00993F3D">
            <w:pPr>
              <w:rPr>
                <w:color w:val="000000"/>
              </w:rPr>
            </w:pPr>
            <w:r>
              <w:rPr>
                <w:color w:val="000000"/>
              </w:rPr>
              <w:t>71</w:t>
            </w:r>
          </w:p>
        </w:tc>
        <w:tc>
          <w:tcPr>
            <w:tcW w:w="2693" w:type="dxa"/>
            <w:tcBorders>
              <w:top w:val="nil"/>
              <w:left w:val="nil"/>
              <w:bottom w:val="single" w:sz="4" w:space="0" w:color="auto"/>
              <w:right w:val="single" w:sz="8" w:space="0" w:color="auto"/>
            </w:tcBorders>
            <w:shd w:val="clear" w:color="auto" w:fill="auto"/>
            <w:hideMark/>
          </w:tcPr>
          <w:p w14:paraId="78EB0980" w14:textId="77777777" w:rsidR="002E5300" w:rsidRPr="000D5B46" w:rsidRDefault="002E5300" w:rsidP="00993F3D">
            <w:pPr>
              <w:jc w:val="left"/>
              <w:rPr>
                <w:color w:val="000000"/>
              </w:rPr>
            </w:pPr>
            <w:r w:rsidRPr="002C1E38">
              <w:rPr>
                <w:color w:val="000000"/>
              </w:rPr>
              <w:t>Судьба России и судьба поэта в лирике Ахматовой. Поэма «Реквием»</w:t>
            </w:r>
          </w:p>
        </w:tc>
        <w:tc>
          <w:tcPr>
            <w:tcW w:w="6237" w:type="dxa"/>
            <w:gridSpan w:val="3"/>
            <w:tcBorders>
              <w:top w:val="nil"/>
              <w:left w:val="nil"/>
              <w:bottom w:val="single" w:sz="4" w:space="0" w:color="auto"/>
              <w:right w:val="single" w:sz="8" w:space="0" w:color="auto"/>
            </w:tcBorders>
            <w:shd w:val="clear" w:color="auto" w:fill="auto"/>
            <w:hideMark/>
          </w:tcPr>
          <w:p w14:paraId="6BD87F3D" w14:textId="77777777" w:rsidR="002E5300" w:rsidRPr="000D5B46" w:rsidRDefault="002E5300" w:rsidP="00993F3D">
            <w:pPr>
              <w:jc w:val="left"/>
              <w:rPr>
                <w:color w:val="000000"/>
              </w:rPr>
            </w:pPr>
            <w:r w:rsidRPr="000D5B46">
              <w:rPr>
                <w:color w:val="000000"/>
              </w:rPr>
              <w:t xml:space="preserve">А.А. Ахматова. Жизненный и творческий путь. Стихотворения: «Смятение», «Молюсь оконному лучу...», «Пахнут липы сладко…», «Сероглазый король», «Песня последней встречи», «Мне ни к чему одические рати», «Сжала руки под темной вуалью…», «Не с теми я, кто бросил земли...», «Родная земля», «Мне голос был», «Клятва», «Мужество», «Победителям», «Муза», «Поэма без героя». Поэма «Реквием». Статьи о Пушкине. Ранняя лирика Ахматовой: глубина, яркость переживаний поэта, его радость, скорбь, тревога. Тематика и тональность лирики периода первой мировой войны: судьба страны и народа. Личная и общественная темы в стихах революционных и первых послереволюционных лет. Темы любви к родной земле, к Родине, к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 Поэма «Реквием». Исторический масштаб и трагизм поэмы. Трагизм жизни и судьбы лирической героини и </w:t>
            </w:r>
            <w:r w:rsidRPr="000D5B46">
              <w:rPr>
                <w:color w:val="000000"/>
              </w:rPr>
              <w:lastRenderedPageBreak/>
              <w:t xml:space="preserve">поэтессы. Своеобразие лирики Ахматовой. </w:t>
            </w:r>
            <w:r w:rsidRPr="000D5B46">
              <w:rPr>
                <w:i/>
                <w:iCs/>
                <w:color w:val="000000"/>
              </w:rPr>
              <w:t>Теория литературы:</w:t>
            </w:r>
            <w:r w:rsidRPr="000D5B46">
              <w:rPr>
                <w:color w:val="000000"/>
              </w:rPr>
              <w:t xml:space="preserve"> проблема традиций и новаторства в поэзии. Поэтическое масте</w:t>
            </w:r>
            <w:r>
              <w:rPr>
                <w:color w:val="000000"/>
              </w:rPr>
              <w:t>рство</w:t>
            </w:r>
          </w:p>
        </w:tc>
        <w:tc>
          <w:tcPr>
            <w:tcW w:w="709" w:type="dxa"/>
            <w:tcBorders>
              <w:top w:val="nil"/>
              <w:left w:val="nil"/>
              <w:bottom w:val="single" w:sz="4" w:space="0" w:color="auto"/>
              <w:right w:val="single" w:sz="8" w:space="0" w:color="auto"/>
            </w:tcBorders>
            <w:shd w:val="clear" w:color="auto" w:fill="auto"/>
            <w:hideMark/>
          </w:tcPr>
          <w:p w14:paraId="6B963E38" w14:textId="77777777" w:rsidR="002E5300" w:rsidRPr="000D5B46" w:rsidRDefault="002E5300" w:rsidP="00993F3D">
            <w:pPr>
              <w:rPr>
                <w:color w:val="000000"/>
              </w:rPr>
            </w:pPr>
            <w:r>
              <w:rPr>
                <w:color w:val="000000"/>
              </w:rPr>
              <w:lastRenderedPageBreak/>
              <w:t>1</w:t>
            </w:r>
          </w:p>
        </w:tc>
        <w:tc>
          <w:tcPr>
            <w:tcW w:w="709" w:type="dxa"/>
            <w:tcBorders>
              <w:top w:val="nil"/>
              <w:left w:val="nil"/>
              <w:bottom w:val="single" w:sz="4" w:space="0" w:color="auto"/>
              <w:right w:val="single" w:sz="8" w:space="0" w:color="auto"/>
            </w:tcBorders>
            <w:shd w:val="clear" w:color="auto" w:fill="auto"/>
          </w:tcPr>
          <w:p w14:paraId="7DDDDC4E" w14:textId="77777777" w:rsidR="002E5300" w:rsidRPr="000D5B46" w:rsidRDefault="002E5300" w:rsidP="00993F3D">
            <w:pPr>
              <w:rPr>
                <w:color w:val="000000"/>
              </w:rPr>
            </w:pPr>
          </w:p>
        </w:tc>
        <w:tc>
          <w:tcPr>
            <w:tcW w:w="567" w:type="dxa"/>
            <w:tcBorders>
              <w:top w:val="nil"/>
              <w:left w:val="nil"/>
              <w:bottom w:val="single" w:sz="4" w:space="0" w:color="auto"/>
              <w:right w:val="nil"/>
            </w:tcBorders>
          </w:tcPr>
          <w:p w14:paraId="4359A72E" w14:textId="77777777" w:rsidR="002E5300" w:rsidRDefault="00682951" w:rsidP="00993F3D">
            <w:pPr>
              <w:rPr>
                <w:color w:val="000000"/>
              </w:rPr>
            </w:pPr>
            <w:r>
              <w:rPr>
                <w:color w:val="000000"/>
              </w:rPr>
              <w:t>1</w:t>
            </w:r>
          </w:p>
        </w:tc>
        <w:tc>
          <w:tcPr>
            <w:tcW w:w="708" w:type="dxa"/>
            <w:tcBorders>
              <w:top w:val="nil"/>
              <w:left w:val="nil"/>
              <w:bottom w:val="single" w:sz="4" w:space="0" w:color="auto"/>
              <w:right w:val="single" w:sz="8" w:space="0" w:color="auto"/>
            </w:tcBorders>
            <w:shd w:val="clear" w:color="auto" w:fill="auto"/>
          </w:tcPr>
          <w:p w14:paraId="616F5983" w14:textId="77777777" w:rsidR="002E5300" w:rsidRPr="000D5B46" w:rsidRDefault="002E5300" w:rsidP="00993F3D">
            <w:pPr>
              <w:rPr>
                <w:color w:val="000000"/>
              </w:rPr>
            </w:pPr>
          </w:p>
        </w:tc>
        <w:tc>
          <w:tcPr>
            <w:tcW w:w="709" w:type="dxa"/>
            <w:tcBorders>
              <w:top w:val="nil"/>
              <w:left w:val="nil"/>
              <w:bottom w:val="single" w:sz="4" w:space="0" w:color="auto"/>
              <w:right w:val="nil"/>
            </w:tcBorders>
          </w:tcPr>
          <w:p w14:paraId="07C9F393" w14:textId="77777777" w:rsidR="002E5300" w:rsidRPr="00EF3A4B" w:rsidRDefault="002E5300" w:rsidP="00993F3D">
            <w:pPr>
              <w:rPr>
                <w:sz w:val="22"/>
                <w:szCs w:val="22"/>
              </w:rPr>
            </w:pPr>
          </w:p>
        </w:tc>
        <w:tc>
          <w:tcPr>
            <w:tcW w:w="1134" w:type="dxa"/>
            <w:tcBorders>
              <w:top w:val="nil"/>
              <w:left w:val="nil"/>
              <w:bottom w:val="single" w:sz="4" w:space="0" w:color="auto"/>
              <w:right w:val="single" w:sz="8" w:space="0" w:color="auto"/>
            </w:tcBorders>
            <w:shd w:val="clear" w:color="auto" w:fill="auto"/>
            <w:hideMark/>
          </w:tcPr>
          <w:p w14:paraId="699200FA" w14:textId="77777777" w:rsidR="002E5300" w:rsidRPr="00EF3A4B" w:rsidRDefault="00807EEC" w:rsidP="00993F3D">
            <w:pPr>
              <w:rPr>
                <w:sz w:val="22"/>
                <w:szCs w:val="22"/>
              </w:rPr>
            </w:pPr>
            <w:r w:rsidRPr="00EF3A4B">
              <w:rPr>
                <w:sz w:val="22"/>
                <w:szCs w:val="22"/>
              </w:rPr>
              <w:t>ОК2, ОК5, ОК6</w:t>
            </w:r>
          </w:p>
        </w:tc>
        <w:tc>
          <w:tcPr>
            <w:tcW w:w="1559" w:type="dxa"/>
            <w:gridSpan w:val="2"/>
            <w:tcBorders>
              <w:top w:val="nil"/>
              <w:left w:val="nil"/>
              <w:bottom w:val="single" w:sz="4" w:space="0" w:color="auto"/>
              <w:right w:val="single" w:sz="8" w:space="0" w:color="auto"/>
            </w:tcBorders>
            <w:shd w:val="clear" w:color="auto" w:fill="auto"/>
            <w:hideMark/>
          </w:tcPr>
          <w:p w14:paraId="213C67F7" w14:textId="77777777" w:rsidR="002E5300" w:rsidRPr="00EF3A4B" w:rsidRDefault="00807EEC" w:rsidP="00993F3D">
            <w:pPr>
              <w:rPr>
                <w:sz w:val="22"/>
                <w:szCs w:val="22"/>
              </w:rPr>
            </w:pPr>
            <w:r w:rsidRPr="00EF3A4B">
              <w:rPr>
                <w:sz w:val="22"/>
                <w:szCs w:val="22"/>
              </w:rPr>
              <w:t>ЛР7, ЛР8, ЛР10, М4, М3, М5, М9, П», П3, П4, П5, П7, П9</w:t>
            </w:r>
          </w:p>
        </w:tc>
      </w:tr>
      <w:tr w:rsidR="002E5300" w:rsidRPr="000D5B46" w14:paraId="11A9EC11" w14:textId="77777777" w:rsidTr="00F52430">
        <w:trPr>
          <w:trHeight w:val="556"/>
        </w:trPr>
        <w:tc>
          <w:tcPr>
            <w:tcW w:w="9796" w:type="dxa"/>
            <w:gridSpan w:val="6"/>
            <w:tcBorders>
              <w:top w:val="nil"/>
              <w:left w:val="single" w:sz="8" w:space="0" w:color="auto"/>
              <w:bottom w:val="single" w:sz="4" w:space="0" w:color="auto"/>
              <w:right w:val="single" w:sz="8" w:space="0" w:color="auto"/>
            </w:tcBorders>
            <w:shd w:val="clear" w:color="auto" w:fill="auto"/>
            <w:hideMark/>
          </w:tcPr>
          <w:p w14:paraId="685E4A8F" w14:textId="77777777" w:rsidR="002E5300" w:rsidRPr="000D5B46" w:rsidRDefault="002E5300" w:rsidP="00993F3D">
            <w:pPr>
              <w:jc w:val="left"/>
              <w:rPr>
                <w:color w:val="000000"/>
              </w:rPr>
            </w:pPr>
            <w:r w:rsidRPr="00C13035">
              <w:rPr>
                <w:b/>
                <w:bCs/>
                <w:iCs/>
                <w:color w:val="000000"/>
              </w:rPr>
              <w:t>Самостоятельная работа: выполнение домашних заданий по разделу:</w:t>
            </w:r>
            <w:r w:rsidRPr="00C13035">
              <w:rPr>
                <w:iCs/>
                <w:color w:val="000000"/>
              </w:rPr>
              <w:t xml:space="preserve"> Исследование и подготовка реферата: «Гражданские и патриотические стихи А. Ахматовой и советская литература»; «Трагедия “</w:t>
            </w:r>
            <w:proofErr w:type="spellStart"/>
            <w:r w:rsidRPr="00C13035">
              <w:rPr>
                <w:iCs/>
                <w:color w:val="000000"/>
              </w:rPr>
              <w:t>стомильонного</w:t>
            </w:r>
            <w:proofErr w:type="spellEnd"/>
            <w:r w:rsidRPr="00C13035">
              <w:rPr>
                <w:iCs/>
                <w:color w:val="000000"/>
              </w:rPr>
              <w:t xml:space="preserve"> народа” в поэме А. Ахматовой “Реквием”». Подготовка виртуальной экскурсии по одному из музеев А. Ахматовой. Наизусть. Два-три стихотворения (по выбору студентов)</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45F45F7" w14:textId="77777777" w:rsidR="002E5300" w:rsidRDefault="002E5300" w:rsidP="00993F3D">
            <w:pPr>
              <w:rPr>
                <w:color w:val="000000"/>
              </w:rPr>
            </w:pPr>
            <w:r>
              <w:rPr>
                <w:color w:val="000000"/>
              </w:rPr>
              <w:t>2</w:t>
            </w:r>
            <w:r w:rsidRPr="000D5B46">
              <w:rPr>
                <w:color w:val="000000"/>
              </w:rPr>
              <w:t>.</w:t>
            </w:r>
          </w:p>
        </w:tc>
        <w:tc>
          <w:tcPr>
            <w:tcW w:w="709" w:type="dxa"/>
            <w:tcBorders>
              <w:top w:val="nil"/>
              <w:left w:val="nil"/>
              <w:bottom w:val="single" w:sz="4" w:space="0" w:color="auto"/>
              <w:right w:val="single" w:sz="8" w:space="0" w:color="auto"/>
            </w:tcBorders>
            <w:shd w:val="clear" w:color="auto" w:fill="auto"/>
          </w:tcPr>
          <w:p w14:paraId="560BCB6D" w14:textId="77777777" w:rsidR="002E5300" w:rsidRPr="000D5B46" w:rsidRDefault="002E5300" w:rsidP="00993F3D">
            <w:pPr>
              <w:rPr>
                <w:color w:val="000000"/>
              </w:rPr>
            </w:pPr>
            <w:r>
              <w:rPr>
                <w:color w:val="000000"/>
              </w:rPr>
              <w:t>2</w:t>
            </w:r>
          </w:p>
        </w:tc>
        <w:tc>
          <w:tcPr>
            <w:tcW w:w="567" w:type="dxa"/>
            <w:tcBorders>
              <w:top w:val="nil"/>
              <w:left w:val="nil"/>
              <w:bottom w:val="single" w:sz="4" w:space="0" w:color="auto"/>
              <w:right w:val="nil"/>
            </w:tcBorders>
          </w:tcPr>
          <w:p w14:paraId="1D88055E" w14:textId="77777777" w:rsidR="002E5300" w:rsidRDefault="00682951" w:rsidP="00993F3D">
            <w:pPr>
              <w:rPr>
                <w:color w:val="000000"/>
              </w:rPr>
            </w:pPr>
            <w:r>
              <w:rPr>
                <w:color w:val="000000"/>
              </w:rPr>
              <w:t>2</w:t>
            </w:r>
          </w:p>
        </w:tc>
        <w:tc>
          <w:tcPr>
            <w:tcW w:w="708" w:type="dxa"/>
            <w:tcBorders>
              <w:top w:val="nil"/>
              <w:left w:val="nil"/>
              <w:bottom w:val="single" w:sz="4" w:space="0" w:color="auto"/>
              <w:right w:val="single" w:sz="8" w:space="0" w:color="auto"/>
            </w:tcBorders>
            <w:shd w:val="clear" w:color="auto" w:fill="auto"/>
          </w:tcPr>
          <w:p w14:paraId="0642A8CA" w14:textId="77777777" w:rsidR="002E5300" w:rsidRDefault="002E5300" w:rsidP="00993F3D">
            <w:pPr>
              <w:rPr>
                <w:color w:val="000000"/>
              </w:rPr>
            </w:pPr>
          </w:p>
        </w:tc>
        <w:tc>
          <w:tcPr>
            <w:tcW w:w="709" w:type="dxa"/>
            <w:tcBorders>
              <w:top w:val="nil"/>
              <w:left w:val="nil"/>
              <w:bottom w:val="single" w:sz="4" w:space="0" w:color="auto"/>
              <w:right w:val="nil"/>
            </w:tcBorders>
          </w:tcPr>
          <w:p w14:paraId="4652055B" w14:textId="77777777" w:rsidR="002E5300" w:rsidRPr="00EF3A4B" w:rsidRDefault="002E5300" w:rsidP="00993F3D">
            <w:pPr>
              <w:rPr>
                <w:sz w:val="22"/>
                <w:szCs w:val="22"/>
              </w:rPr>
            </w:pPr>
          </w:p>
        </w:tc>
        <w:tc>
          <w:tcPr>
            <w:tcW w:w="1134" w:type="dxa"/>
            <w:tcBorders>
              <w:top w:val="nil"/>
              <w:left w:val="nil"/>
              <w:bottom w:val="single" w:sz="4" w:space="0" w:color="auto"/>
              <w:right w:val="single" w:sz="8" w:space="0" w:color="auto"/>
            </w:tcBorders>
            <w:shd w:val="clear" w:color="auto" w:fill="auto"/>
            <w:hideMark/>
          </w:tcPr>
          <w:p w14:paraId="53A441D5" w14:textId="77777777" w:rsidR="002E5300" w:rsidRPr="00EF3A4B" w:rsidRDefault="00807EEC" w:rsidP="00993F3D">
            <w:pPr>
              <w:rPr>
                <w:sz w:val="22"/>
                <w:szCs w:val="22"/>
              </w:rPr>
            </w:pPr>
            <w:r w:rsidRPr="00EF3A4B">
              <w:rPr>
                <w:sz w:val="22"/>
                <w:szCs w:val="22"/>
              </w:rPr>
              <w:t>ОК2, ОК3, ОК4, ОК5, ОК8</w:t>
            </w:r>
          </w:p>
        </w:tc>
        <w:tc>
          <w:tcPr>
            <w:tcW w:w="1559" w:type="dxa"/>
            <w:gridSpan w:val="2"/>
            <w:tcBorders>
              <w:top w:val="nil"/>
              <w:left w:val="nil"/>
              <w:bottom w:val="single" w:sz="4" w:space="0" w:color="auto"/>
              <w:right w:val="single" w:sz="8" w:space="0" w:color="auto"/>
            </w:tcBorders>
            <w:shd w:val="clear" w:color="auto" w:fill="auto"/>
            <w:hideMark/>
          </w:tcPr>
          <w:p w14:paraId="5F7E770C" w14:textId="77777777" w:rsidR="002E5300" w:rsidRPr="00EF3A4B" w:rsidRDefault="00807EEC" w:rsidP="00993F3D">
            <w:pPr>
              <w:rPr>
                <w:sz w:val="22"/>
                <w:szCs w:val="22"/>
              </w:rPr>
            </w:pPr>
            <w:r w:rsidRPr="00EF3A4B">
              <w:rPr>
                <w:sz w:val="22"/>
                <w:szCs w:val="22"/>
              </w:rPr>
              <w:t>ЛР5, ЛР8, М1, М4, М5, М7, М9, П1-3, П11</w:t>
            </w:r>
          </w:p>
        </w:tc>
      </w:tr>
      <w:tr w:rsidR="002E5300" w:rsidRPr="000D5B46" w14:paraId="1C556EC3" w14:textId="77777777" w:rsidTr="00F52430">
        <w:trPr>
          <w:trHeight w:val="436"/>
        </w:trPr>
        <w:tc>
          <w:tcPr>
            <w:tcW w:w="866" w:type="dxa"/>
            <w:gridSpan w:val="2"/>
            <w:tcBorders>
              <w:top w:val="single" w:sz="4" w:space="0" w:color="auto"/>
              <w:left w:val="single" w:sz="8" w:space="0" w:color="auto"/>
              <w:bottom w:val="single" w:sz="8" w:space="0" w:color="auto"/>
              <w:right w:val="single" w:sz="8" w:space="0" w:color="auto"/>
            </w:tcBorders>
            <w:shd w:val="clear" w:color="auto" w:fill="auto"/>
            <w:hideMark/>
          </w:tcPr>
          <w:p w14:paraId="3ED20073" w14:textId="77777777" w:rsidR="002E5300" w:rsidRPr="000D5B46" w:rsidRDefault="002E5300" w:rsidP="00993F3D">
            <w:pPr>
              <w:rPr>
                <w:color w:val="000000"/>
              </w:rPr>
            </w:pPr>
            <w:r>
              <w:rPr>
                <w:color w:val="000000"/>
              </w:rPr>
              <w:t>72</w:t>
            </w:r>
          </w:p>
        </w:tc>
        <w:tc>
          <w:tcPr>
            <w:tcW w:w="2693" w:type="dxa"/>
            <w:tcBorders>
              <w:top w:val="single" w:sz="4" w:space="0" w:color="auto"/>
              <w:left w:val="nil"/>
              <w:bottom w:val="single" w:sz="8" w:space="0" w:color="auto"/>
              <w:right w:val="single" w:sz="8" w:space="0" w:color="auto"/>
            </w:tcBorders>
            <w:shd w:val="clear" w:color="auto" w:fill="auto"/>
            <w:hideMark/>
          </w:tcPr>
          <w:p w14:paraId="1967FF11" w14:textId="77777777" w:rsidR="002E5300" w:rsidRPr="000D5B46" w:rsidRDefault="002E5300" w:rsidP="00993F3D">
            <w:pPr>
              <w:jc w:val="left"/>
              <w:rPr>
                <w:color w:val="000000"/>
              </w:rPr>
            </w:pPr>
            <w:r w:rsidRPr="000D5B46">
              <w:rPr>
                <w:color w:val="000000"/>
              </w:rPr>
              <w:t>Основные темы творчества</w:t>
            </w:r>
            <w:r>
              <w:rPr>
                <w:color w:val="000000"/>
              </w:rPr>
              <w:t xml:space="preserve"> М.И.</w:t>
            </w:r>
            <w:r w:rsidRPr="000D5B46">
              <w:rPr>
                <w:color w:val="000000"/>
              </w:rPr>
              <w:t xml:space="preserve"> Цветаевой.</w:t>
            </w:r>
          </w:p>
        </w:tc>
        <w:tc>
          <w:tcPr>
            <w:tcW w:w="6237" w:type="dxa"/>
            <w:gridSpan w:val="3"/>
            <w:tcBorders>
              <w:top w:val="single" w:sz="4" w:space="0" w:color="auto"/>
              <w:left w:val="nil"/>
              <w:bottom w:val="single" w:sz="8" w:space="0" w:color="auto"/>
              <w:right w:val="single" w:sz="8" w:space="0" w:color="auto"/>
            </w:tcBorders>
            <w:shd w:val="clear" w:color="auto" w:fill="auto"/>
            <w:hideMark/>
          </w:tcPr>
          <w:p w14:paraId="45B0E6FF" w14:textId="77777777" w:rsidR="002E5300" w:rsidRPr="000D5B46" w:rsidRDefault="002E5300" w:rsidP="00993F3D">
            <w:pPr>
              <w:jc w:val="left"/>
              <w:rPr>
                <w:color w:val="000000"/>
              </w:rPr>
            </w:pPr>
            <w:r w:rsidRPr="000D5B46">
              <w:rPr>
                <w:color w:val="000000"/>
              </w:rPr>
              <w:t>Очерк жизни и творчества М.И. Цветаевой</w:t>
            </w:r>
            <w:r>
              <w:rPr>
                <w:color w:val="000000"/>
              </w:rPr>
              <w:t>.</w:t>
            </w:r>
            <w:r w:rsidRPr="000D5B46">
              <w:rPr>
                <w:color w:val="000000"/>
              </w:rPr>
              <w:t xml:space="preserve"> Основные темы творчества Цветаевой. Конфликт времени и вечности. Поэзия как напряженный монолог-исповедь. Фольклорные и литературные образы и мотивы в лирике Цветаевой. Своеобразие стиля поэтессы. Проблематика и особенности поэтики прозы Сведения из биографии. Стихотворения: «Моим стихам, написанным так рано…», «Стихи к Блоку» («Имя твое – птица в руке…»), «Кто создан из камня, кто создан из глины…», «Тоска по родине! Давно…», «Генералам 12 года», «Плач матери по новобранцу…». Анализ стихотворения М. И. Цветаевой.</w:t>
            </w:r>
          </w:p>
        </w:tc>
        <w:tc>
          <w:tcPr>
            <w:tcW w:w="709" w:type="dxa"/>
            <w:tcBorders>
              <w:top w:val="single" w:sz="4" w:space="0" w:color="auto"/>
              <w:left w:val="nil"/>
              <w:bottom w:val="single" w:sz="8" w:space="0" w:color="auto"/>
              <w:right w:val="single" w:sz="8" w:space="0" w:color="auto"/>
            </w:tcBorders>
            <w:shd w:val="clear" w:color="auto" w:fill="auto"/>
            <w:hideMark/>
          </w:tcPr>
          <w:p w14:paraId="2E9AAAD7" w14:textId="77777777" w:rsidR="002E5300" w:rsidRPr="000D5B46" w:rsidRDefault="002E5300" w:rsidP="00993F3D">
            <w:pPr>
              <w:rPr>
                <w:color w:val="000000"/>
              </w:rPr>
            </w:pPr>
            <w:r>
              <w:rPr>
                <w:color w:val="000000"/>
              </w:rPr>
              <w:t>1</w:t>
            </w:r>
          </w:p>
        </w:tc>
        <w:tc>
          <w:tcPr>
            <w:tcW w:w="709" w:type="dxa"/>
            <w:tcBorders>
              <w:top w:val="single" w:sz="4" w:space="0" w:color="auto"/>
              <w:left w:val="nil"/>
              <w:bottom w:val="single" w:sz="8" w:space="0" w:color="auto"/>
              <w:right w:val="single" w:sz="8" w:space="0" w:color="auto"/>
            </w:tcBorders>
            <w:shd w:val="clear" w:color="auto" w:fill="auto"/>
            <w:hideMark/>
          </w:tcPr>
          <w:p w14:paraId="7E98CAA6" w14:textId="77777777" w:rsidR="002E5300" w:rsidRPr="000D5B46" w:rsidRDefault="002E5300" w:rsidP="00993F3D">
            <w:pPr>
              <w:rPr>
                <w:color w:val="000000"/>
              </w:rPr>
            </w:pPr>
          </w:p>
        </w:tc>
        <w:tc>
          <w:tcPr>
            <w:tcW w:w="567" w:type="dxa"/>
            <w:tcBorders>
              <w:top w:val="single" w:sz="4" w:space="0" w:color="auto"/>
              <w:left w:val="nil"/>
              <w:bottom w:val="single" w:sz="8" w:space="0" w:color="auto"/>
              <w:right w:val="nil"/>
            </w:tcBorders>
          </w:tcPr>
          <w:p w14:paraId="46A34C9F" w14:textId="77777777" w:rsidR="002E5300" w:rsidRDefault="00682951" w:rsidP="00993F3D">
            <w:pPr>
              <w:rPr>
                <w:color w:val="000000"/>
              </w:rPr>
            </w:pPr>
            <w:r>
              <w:rPr>
                <w:color w:val="000000"/>
              </w:rPr>
              <w:t>1</w:t>
            </w:r>
          </w:p>
        </w:tc>
        <w:tc>
          <w:tcPr>
            <w:tcW w:w="708" w:type="dxa"/>
            <w:tcBorders>
              <w:top w:val="single" w:sz="4" w:space="0" w:color="auto"/>
              <w:left w:val="nil"/>
              <w:bottom w:val="single" w:sz="8" w:space="0" w:color="auto"/>
              <w:right w:val="single" w:sz="8" w:space="0" w:color="auto"/>
            </w:tcBorders>
            <w:shd w:val="clear" w:color="auto" w:fill="auto"/>
          </w:tcPr>
          <w:p w14:paraId="01BF5598" w14:textId="77777777" w:rsidR="002E5300" w:rsidRPr="000D5B46" w:rsidRDefault="002E5300" w:rsidP="00993F3D">
            <w:pPr>
              <w:rPr>
                <w:color w:val="000000"/>
              </w:rPr>
            </w:pPr>
          </w:p>
        </w:tc>
        <w:tc>
          <w:tcPr>
            <w:tcW w:w="709" w:type="dxa"/>
            <w:tcBorders>
              <w:top w:val="single" w:sz="4" w:space="0" w:color="auto"/>
              <w:left w:val="nil"/>
              <w:bottom w:val="single" w:sz="8" w:space="0" w:color="auto"/>
              <w:right w:val="nil"/>
            </w:tcBorders>
          </w:tcPr>
          <w:p w14:paraId="244355ED" w14:textId="77777777" w:rsidR="002E5300" w:rsidRPr="00EF3A4B" w:rsidRDefault="002E5300" w:rsidP="00993F3D">
            <w:pPr>
              <w:rPr>
                <w:sz w:val="22"/>
                <w:szCs w:val="22"/>
              </w:rPr>
            </w:pPr>
          </w:p>
        </w:tc>
        <w:tc>
          <w:tcPr>
            <w:tcW w:w="1134" w:type="dxa"/>
            <w:tcBorders>
              <w:top w:val="single" w:sz="4" w:space="0" w:color="auto"/>
              <w:left w:val="nil"/>
              <w:bottom w:val="single" w:sz="8" w:space="0" w:color="auto"/>
              <w:right w:val="single" w:sz="8" w:space="0" w:color="auto"/>
            </w:tcBorders>
            <w:shd w:val="clear" w:color="auto" w:fill="auto"/>
            <w:hideMark/>
          </w:tcPr>
          <w:p w14:paraId="4644374C" w14:textId="77777777" w:rsidR="002E5300" w:rsidRPr="00EF3A4B" w:rsidRDefault="00807EEC" w:rsidP="00993F3D">
            <w:pPr>
              <w:rPr>
                <w:sz w:val="22"/>
                <w:szCs w:val="22"/>
              </w:rPr>
            </w:pPr>
            <w:r w:rsidRPr="00EF3A4B">
              <w:rPr>
                <w:sz w:val="22"/>
                <w:szCs w:val="22"/>
              </w:rPr>
              <w:t>ОК2, ОК5, ОК6</w:t>
            </w:r>
          </w:p>
        </w:tc>
        <w:tc>
          <w:tcPr>
            <w:tcW w:w="1559" w:type="dxa"/>
            <w:gridSpan w:val="2"/>
            <w:tcBorders>
              <w:top w:val="single" w:sz="4" w:space="0" w:color="auto"/>
              <w:left w:val="nil"/>
              <w:bottom w:val="single" w:sz="8" w:space="0" w:color="auto"/>
              <w:right w:val="single" w:sz="8" w:space="0" w:color="auto"/>
            </w:tcBorders>
            <w:shd w:val="clear" w:color="auto" w:fill="auto"/>
            <w:hideMark/>
          </w:tcPr>
          <w:p w14:paraId="420A330E" w14:textId="77777777" w:rsidR="002E5300" w:rsidRPr="00EF3A4B" w:rsidRDefault="00807EEC" w:rsidP="00993F3D">
            <w:pPr>
              <w:rPr>
                <w:sz w:val="22"/>
                <w:szCs w:val="22"/>
              </w:rPr>
            </w:pPr>
            <w:r w:rsidRPr="00EF3A4B">
              <w:rPr>
                <w:sz w:val="22"/>
                <w:szCs w:val="22"/>
              </w:rPr>
              <w:t>ЛР7, ЛР8, ЛР10, М4, М3, М5, М9, П», П3, П4, П5, П7, П9</w:t>
            </w:r>
          </w:p>
        </w:tc>
      </w:tr>
      <w:tr w:rsidR="002E5300" w:rsidRPr="000D5B46" w14:paraId="4363F589" w14:textId="77777777" w:rsidTr="00F52430">
        <w:trPr>
          <w:trHeight w:val="436"/>
        </w:trPr>
        <w:tc>
          <w:tcPr>
            <w:tcW w:w="866" w:type="dxa"/>
            <w:gridSpan w:val="2"/>
            <w:tcBorders>
              <w:top w:val="single" w:sz="4" w:space="0" w:color="auto"/>
              <w:left w:val="single" w:sz="8" w:space="0" w:color="auto"/>
              <w:bottom w:val="single" w:sz="8" w:space="0" w:color="auto"/>
              <w:right w:val="single" w:sz="8" w:space="0" w:color="auto"/>
            </w:tcBorders>
            <w:shd w:val="clear" w:color="auto" w:fill="auto"/>
          </w:tcPr>
          <w:p w14:paraId="1486FE0B" w14:textId="77777777" w:rsidR="002E5300" w:rsidRDefault="002E5300" w:rsidP="00993F3D">
            <w:pPr>
              <w:rPr>
                <w:color w:val="000000"/>
              </w:rPr>
            </w:pPr>
            <w:r>
              <w:rPr>
                <w:color w:val="000000"/>
              </w:rPr>
              <w:t>73</w:t>
            </w:r>
          </w:p>
        </w:tc>
        <w:tc>
          <w:tcPr>
            <w:tcW w:w="2693" w:type="dxa"/>
            <w:tcBorders>
              <w:top w:val="single" w:sz="4" w:space="0" w:color="auto"/>
              <w:left w:val="nil"/>
              <w:bottom w:val="single" w:sz="8" w:space="0" w:color="auto"/>
              <w:right w:val="single" w:sz="8" w:space="0" w:color="auto"/>
            </w:tcBorders>
            <w:shd w:val="clear" w:color="auto" w:fill="auto"/>
          </w:tcPr>
          <w:p w14:paraId="19CC9F40" w14:textId="77777777" w:rsidR="002E5300" w:rsidRPr="000D5B46" w:rsidRDefault="002E5300" w:rsidP="00993F3D">
            <w:pPr>
              <w:jc w:val="left"/>
              <w:rPr>
                <w:color w:val="000000"/>
              </w:rPr>
            </w:pPr>
            <w:r>
              <w:rPr>
                <w:color w:val="000000"/>
              </w:rPr>
              <w:t xml:space="preserve">М.А. Шолохов. Судьба и творчество «Донские рассказы». </w:t>
            </w:r>
          </w:p>
        </w:tc>
        <w:tc>
          <w:tcPr>
            <w:tcW w:w="6237" w:type="dxa"/>
            <w:gridSpan w:val="3"/>
            <w:tcBorders>
              <w:top w:val="single" w:sz="4" w:space="0" w:color="auto"/>
              <w:left w:val="nil"/>
              <w:bottom w:val="single" w:sz="8" w:space="0" w:color="auto"/>
              <w:right w:val="single" w:sz="8" w:space="0" w:color="auto"/>
            </w:tcBorders>
            <w:shd w:val="clear" w:color="auto" w:fill="auto"/>
          </w:tcPr>
          <w:p w14:paraId="5A061704" w14:textId="77777777" w:rsidR="002E5300" w:rsidRPr="000D5B46" w:rsidRDefault="002E5300" w:rsidP="00993F3D">
            <w:pPr>
              <w:jc w:val="left"/>
              <w:rPr>
                <w:color w:val="000000"/>
              </w:rPr>
            </w:pPr>
            <w:r>
              <w:rPr>
                <w:color w:val="000000"/>
              </w:rPr>
              <w:t>М.А. Шолохов. Судьба и творчество «Донские рассказы».</w:t>
            </w:r>
          </w:p>
        </w:tc>
        <w:tc>
          <w:tcPr>
            <w:tcW w:w="709" w:type="dxa"/>
            <w:tcBorders>
              <w:top w:val="single" w:sz="4" w:space="0" w:color="auto"/>
              <w:left w:val="nil"/>
              <w:bottom w:val="single" w:sz="8" w:space="0" w:color="auto"/>
              <w:right w:val="single" w:sz="8" w:space="0" w:color="auto"/>
            </w:tcBorders>
            <w:shd w:val="clear" w:color="auto" w:fill="auto"/>
          </w:tcPr>
          <w:p w14:paraId="36ADDA35" w14:textId="77777777" w:rsidR="002E5300" w:rsidRDefault="002E5300" w:rsidP="00993F3D">
            <w:pPr>
              <w:rPr>
                <w:color w:val="000000"/>
              </w:rPr>
            </w:pPr>
            <w:r>
              <w:rPr>
                <w:color w:val="000000"/>
              </w:rPr>
              <w:t>1</w:t>
            </w:r>
          </w:p>
        </w:tc>
        <w:tc>
          <w:tcPr>
            <w:tcW w:w="709" w:type="dxa"/>
            <w:tcBorders>
              <w:top w:val="single" w:sz="4" w:space="0" w:color="auto"/>
              <w:left w:val="nil"/>
              <w:bottom w:val="single" w:sz="8" w:space="0" w:color="auto"/>
              <w:right w:val="single" w:sz="8" w:space="0" w:color="auto"/>
            </w:tcBorders>
            <w:shd w:val="clear" w:color="auto" w:fill="auto"/>
          </w:tcPr>
          <w:p w14:paraId="4698F05B" w14:textId="77777777" w:rsidR="002E5300" w:rsidRPr="000D5B46" w:rsidRDefault="002E5300" w:rsidP="00993F3D">
            <w:pPr>
              <w:rPr>
                <w:color w:val="000000"/>
              </w:rPr>
            </w:pPr>
          </w:p>
        </w:tc>
        <w:tc>
          <w:tcPr>
            <w:tcW w:w="567" w:type="dxa"/>
            <w:tcBorders>
              <w:top w:val="single" w:sz="4" w:space="0" w:color="auto"/>
              <w:left w:val="nil"/>
              <w:bottom w:val="single" w:sz="8" w:space="0" w:color="auto"/>
              <w:right w:val="nil"/>
            </w:tcBorders>
          </w:tcPr>
          <w:p w14:paraId="7449A960" w14:textId="77777777" w:rsidR="002E5300" w:rsidRDefault="002E5300" w:rsidP="00993F3D">
            <w:pPr>
              <w:rPr>
                <w:color w:val="000000"/>
              </w:rPr>
            </w:pPr>
          </w:p>
        </w:tc>
        <w:tc>
          <w:tcPr>
            <w:tcW w:w="708" w:type="dxa"/>
            <w:tcBorders>
              <w:top w:val="single" w:sz="4" w:space="0" w:color="auto"/>
              <w:left w:val="nil"/>
              <w:bottom w:val="single" w:sz="8" w:space="0" w:color="auto"/>
              <w:right w:val="single" w:sz="8" w:space="0" w:color="auto"/>
            </w:tcBorders>
            <w:shd w:val="clear" w:color="auto" w:fill="auto"/>
          </w:tcPr>
          <w:p w14:paraId="48F3AB4E" w14:textId="77777777" w:rsidR="002E5300" w:rsidRDefault="002E5300" w:rsidP="00993F3D">
            <w:pPr>
              <w:rPr>
                <w:color w:val="000000"/>
              </w:rPr>
            </w:pPr>
          </w:p>
        </w:tc>
        <w:tc>
          <w:tcPr>
            <w:tcW w:w="709" w:type="dxa"/>
            <w:tcBorders>
              <w:top w:val="single" w:sz="4" w:space="0" w:color="auto"/>
              <w:left w:val="nil"/>
              <w:bottom w:val="single" w:sz="8" w:space="0" w:color="auto"/>
              <w:right w:val="nil"/>
            </w:tcBorders>
          </w:tcPr>
          <w:p w14:paraId="46FFAAAC" w14:textId="77777777" w:rsidR="002E5300" w:rsidRPr="00EF3A4B" w:rsidRDefault="002E5300" w:rsidP="00993F3D">
            <w:pPr>
              <w:rPr>
                <w:sz w:val="22"/>
                <w:szCs w:val="22"/>
              </w:rPr>
            </w:pPr>
          </w:p>
        </w:tc>
        <w:tc>
          <w:tcPr>
            <w:tcW w:w="1134" w:type="dxa"/>
            <w:tcBorders>
              <w:top w:val="single" w:sz="4" w:space="0" w:color="auto"/>
              <w:left w:val="nil"/>
              <w:bottom w:val="single" w:sz="8" w:space="0" w:color="auto"/>
              <w:right w:val="single" w:sz="8" w:space="0" w:color="auto"/>
            </w:tcBorders>
            <w:shd w:val="clear" w:color="auto" w:fill="auto"/>
          </w:tcPr>
          <w:p w14:paraId="5943726F" w14:textId="77777777" w:rsidR="002E5300" w:rsidRPr="00EF3A4B" w:rsidRDefault="00807EEC" w:rsidP="00993F3D">
            <w:pPr>
              <w:rPr>
                <w:sz w:val="22"/>
                <w:szCs w:val="22"/>
              </w:rPr>
            </w:pPr>
            <w:r w:rsidRPr="00EF3A4B">
              <w:rPr>
                <w:sz w:val="22"/>
                <w:szCs w:val="22"/>
              </w:rPr>
              <w:t>ОК2, ОК3, ОК4, ОК5</w:t>
            </w:r>
          </w:p>
        </w:tc>
        <w:tc>
          <w:tcPr>
            <w:tcW w:w="1559" w:type="dxa"/>
            <w:gridSpan w:val="2"/>
            <w:tcBorders>
              <w:top w:val="single" w:sz="4" w:space="0" w:color="auto"/>
              <w:left w:val="nil"/>
              <w:bottom w:val="single" w:sz="8" w:space="0" w:color="auto"/>
              <w:right w:val="single" w:sz="8" w:space="0" w:color="auto"/>
            </w:tcBorders>
            <w:shd w:val="clear" w:color="auto" w:fill="auto"/>
          </w:tcPr>
          <w:p w14:paraId="0B89E006" w14:textId="77777777" w:rsidR="002E5300" w:rsidRPr="00EF3A4B" w:rsidRDefault="00807EEC" w:rsidP="00993F3D">
            <w:pPr>
              <w:rPr>
                <w:sz w:val="22"/>
                <w:szCs w:val="22"/>
              </w:rPr>
            </w:pPr>
            <w:r w:rsidRPr="00EF3A4B">
              <w:rPr>
                <w:sz w:val="22"/>
                <w:szCs w:val="22"/>
              </w:rPr>
              <w:t>М5, ЛР4, ЛР5, ЛР8, П1, П9, П2, П3, П4</w:t>
            </w:r>
          </w:p>
        </w:tc>
      </w:tr>
      <w:tr w:rsidR="002E5300" w:rsidRPr="000D5B46" w14:paraId="2CCA73C8" w14:textId="77777777" w:rsidTr="00F52430">
        <w:trPr>
          <w:trHeight w:val="294"/>
        </w:trPr>
        <w:tc>
          <w:tcPr>
            <w:tcW w:w="866" w:type="dxa"/>
            <w:gridSpan w:val="2"/>
            <w:tcBorders>
              <w:top w:val="single" w:sz="4" w:space="0" w:color="auto"/>
              <w:left w:val="single" w:sz="8" w:space="0" w:color="auto"/>
              <w:bottom w:val="single" w:sz="8" w:space="0" w:color="auto"/>
              <w:right w:val="single" w:sz="8" w:space="0" w:color="auto"/>
            </w:tcBorders>
            <w:shd w:val="clear" w:color="auto" w:fill="auto"/>
          </w:tcPr>
          <w:p w14:paraId="6CCF5AD0" w14:textId="77777777" w:rsidR="002E5300" w:rsidRDefault="002E5300" w:rsidP="00993F3D">
            <w:pPr>
              <w:rPr>
                <w:color w:val="000000"/>
              </w:rPr>
            </w:pPr>
            <w:r>
              <w:rPr>
                <w:color w:val="000000"/>
              </w:rPr>
              <w:t>74</w:t>
            </w:r>
          </w:p>
        </w:tc>
        <w:tc>
          <w:tcPr>
            <w:tcW w:w="2693" w:type="dxa"/>
            <w:tcBorders>
              <w:top w:val="single" w:sz="4" w:space="0" w:color="auto"/>
              <w:left w:val="nil"/>
              <w:bottom w:val="single" w:sz="8" w:space="0" w:color="auto"/>
              <w:right w:val="single" w:sz="8" w:space="0" w:color="auto"/>
            </w:tcBorders>
            <w:shd w:val="clear" w:color="auto" w:fill="auto"/>
          </w:tcPr>
          <w:p w14:paraId="69DBD9CB" w14:textId="77777777" w:rsidR="002E5300" w:rsidRPr="000D5B46" w:rsidRDefault="002E5300" w:rsidP="00993F3D">
            <w:pPr>
              <w:jc w:val="left"/>
              <w:rPr>
                <w:color w:val="000000"/>
              </w:rPr>
            </w:pPr>
            <w:r>
              <w:rPr>
                <w:color w:val="000000"/>
              </w:rPr>
              <w:t>Роман «Тихий Дон» Своеобразие жанра. Особенности языка.</w:t>
            </w:r>
          </w:p>
        </w:tc>
        <w:tc>
          <w:tcPr>
            <w:tcW w:w="6237" w:type="dxa"/>
            <w:gridSpan w:val="3"/>
            <w:tcBorders>
              <w:top w:val="single" w:sz="4" w:space="0" w:color="auto"/>
              <w:left w:val="nil"/>
              <w:bottom w:val="single" w:sz="8" w:space="0" w:color="auto"/>
              <w:right w:val="single" w:sz="8" w:space="0" w:color="auto"/>
            </w:tcBorders>
            <w:shd w:val="clear" w:color="auto" w:fill="auto"/>
          </w:tcPr>
          <w:p w14:paraId="323F20E1" w14:textId="77777777" w:rsidR="002E5300" w:rsidRPr="000D5B46" w:rsidRDefault="002E5300" w:rsidP="00993F3D">
            <w:pPr>
              <w:jc w:val="left"/>
              <w:rPr>
                <w:color w:val="000000"/>
              </w:rPr>
            </w:pPr>
            <w:r>
              <w:rPr>
                <w:color w:val="000000"/>
              </w:rPr>
              <w:t>Роман «Тихий Дон» Своеобразие жанра. Особенности языка.</w:t>
            </w:r>
          </w:p>
        </w:tc>
        <w:tc>
          <w:tcPr>
            <w:tcW w:w="709" w:type="dxa"/>
            <w:tcBorders>
              <w:top w:val="single" w:sz="4" w:space="0" w:color="auto"/>
              <w:left w:val="nil"/>
              <w:bottom w:val="single" w:sz="8" w:space="0" w:color="auto"/>
              <w:right w:val="single" w:sz="8" w:space="0" w:color="auto"/>
            </w:tcBorders>
            <w:shd w:val="clear" w:color="auto" w:fill="auto"/>
          </w:tcPr>
          <w:p w14:paraId="3ADD334D" w14:textId="77777777" w:rsidR="002E5300" w:rsidRDefault="002E5300" w:rsidP="00993F3D">
            <w:pPr>
              <w:rPr>
                <w:color w:val="000000"/>
              </w:rPr>
            </w:pPr>
            <w:r>
              <w:rPr>
                <w:color w:val="000000"/>
              </w:rPr>
              <w:t>1</w:t>
            </w:r>
          </w:p>
        </w:tc>
        <w:tc>
          <w:tcPr>
            <w:tcW w:w="709" w:type="dxa"/>
            <w:tcBorders>
              <w:top w:val="single" w:sz="4" w:space="0" w:color="auto"/>
              <w:left w:val="nil"/>
              <w:bottom w:val="single" w:sz="8" w:space="0" w:color="auto"/>
              <w:right w:val="single" w:sz="8" w:space="0" w:color="auto"/>
            </w:tcBorders>
            <w:shd w:val="clear" w:color="auto" w:fill="auto"/>
          </w:tcPr>
          <w:p w14:paraId="5305E976" w14:textId="77777777" w:rsidR="002E5300" w:rsidRPr="000D5B46" w:rsidRDefault="002E5300" w:rsidP="00993F3D">
            <w:pPr>
              <w:rPr>
                <w:color w:val="000000"/>
              </w:rPr>
            </w:pPr>
          </w:p>
        </w:tc>
        <w:tc>
          <w:tcPr>
            <w:tcW w:w="567" w:type="dxa"/>
            <w:tcBorders>
              <w:top w:val="single" w:sz="4" w:space="0" w:color="auto"/>
              <w:left w:val="nil"/>
              <w:bottom w:val="single" w:sz="8" w:space="0" w:color="auto"/>
              <w:right w:val="nil"/>
            </w:tcBorders>
          </w:tcPr>
          <w:p w14:paraId="24DA4190" w14:textId="77777777" w:rsidR="002E5300" w:rsidRDefault="00682951" w:rsidP="00993F3D">
            <w:pPr>
              <w:rPr>
                <w:color w:val="000000"/>
              </w:rPr>
            </w:pPr>
            <w:r>
              <w:rPr>
                <w:color w:val="000000"/>
              </w:rPr>
              <w:t>1</w:t>
            </w:r>
          </w:p>
        </w:tc>
        <w:tc>
          <w:tcPr>
            <w:tcW w:w="708" w:type="dxa"/>
            <w:tcBorders>
              <w:top w:val="single" w:sz="4" w:space="0" w:color="auto"/>
              <w:left w:val="nil"/>
              <w:bottom w:val="single" w:sz="8" w:space="0" w:color="auto"/>
              <w:right w:val="single" w:sz="8" w:space="0" w:color="auto"/>
            </w:tcBorders>
            <w:shd w:val="clear" w:color="auto" w:fill="auto"/>
          </w:tcPr>
          <w:p w14:paraId="64120827" w14:textId="77777777" w:rsidR="002E5300" w:rsidRDefault="002E5300" w:rsidP="00993F3D">
            <w:pPr>
              <w:rPr>
                <w:color w:val="000000"/>
              </w:rPr>
            </w:pPr>
          </w:p>
        </w:tc>
        <w:tc>
          <w:tcPr>
            <w:tcW w:w="709" w:type="dxa"/>
            <w:tcBorders>
              <w:top w:val="single" w:sz="4" w:space="0" w:color="auto"/>
              <w:left w:val="nil"/>
              <w:bottom w:val="single" w:sz="8" w:space="0" w:color="auto"/>
              <w:right w:val="nil"/>
            </w:tcBorders>
          </w:tcPr>
          <w:p w14:paraId="22CFAE04" w14:textId="77777777" w:rsidR="002E5300" w:rsidRPr="00EF3A4B" w:rsidRDefault="002E5300" w:rsidP="00993F3D">
            <w:pPr>
              <w:rPr>
                <w:sz w:val="22"/>
                <w:szCs w:val="22"/>
              </w:rPr>
            </w:pPr>
          </w:p>
        </w:tc>
        <w:tc>
          <w:tcPr>
            <w:tcW w:w="1134" w:type="dxa"/>
            <w:tcBorders>
              <w:top w:val="single" w:sz="4" w:space="0" w:color="auto"/>
              <w:left w:val="nil"/>
              <w:bottom w:val="single" w:sz="8" w:space="0" w:color="auto"/>
              <w:right w:val="single" w:sz="8" w:space="0" w:color="auto"/>
            </w:tcBorders>
            <w:shd w:val="clear" w:color="auto" w:fill="auto"/>
          </w:tcPr>
          <w:p w14:paraId="14538DDF" w14:textId="77777777" w:rsidR="002E5300" w:rsidRPr="00EF3A4B" w:rsidRDefault="00807EEC" w:rsidP="00993F3D">
            <w:pPr>
              <w:rPr>
                <w:sz w:val="22"/>
                <w:szCs w:val="22"/>
              </w:rPr>
            </w:pPr>
            <w:r w:rsidRPr="00EF3A4B">
              <w:rPr>
                <w:sz w:val="22"/>
                <w:szCs w:val="22"/>
              </w:rPr>
              <w:t>ОК2, ОК5, ОК6</w:t>
            </w:r>
          </w:p>
        </w:tc>
        <w:tc>
          <w:tcPr>
            <w:tcW w:w="1559" w:type="dxa"/>
            <w:gridSpan w:val="2"/>
            <w:tcBorders>
              <w:top w:val="single" w:sz="4" w:space="0" w:color="auto"/>
              <w:left w:val="nil"/>
              <w:bottom w:val="single" w:sz="8" w:space="0" w:color="auto"/>
              <w:right w:val="single" w:sz="8" w:space="0" w:color="auto"/>
            </w:tcBorders>
            <w:shd w:val="clear" w:color="auto" w:fill="auto"/>
          </w:tcPr>
          <w:p w14:paraId="64766340" w14:textId="77777777" w:rsidR="002E5300" w:rsidRPr="00EF3A4B" w:rsidRDefault="00807EEC" w:rsidP="00993F3D">
            <w:pPr>
              <w:rPr>
                <w:sz w:val="22"/>
                <w:szCs w:val="22"/>
              </w:rPr>
            </w:pPr>
            <w:r w:rsidRPr="00EF3A4B">
              <w:rPr>
                <w:sz w:val="22"/>
                <w:szCs w:val="22"/>
              </w:rPr>
              <w:t>ЛР7, ЛР8, ЛР10, М4, М3, М5, М9, П2, П3, П4, П5, П7, П9</w:t>
            </w:r>
          </w:p>
        </w:tc>
      </w:tr>
      <w:tr w:rsidR="002E5300" w:rsidRPr="000D5B46" w14:paraId="02E930EF" w14:textId="77777777" w:rsidTr="00F52430">
        <w:trPr>
          <w:trHeight w:val="294"/>
        </w:trPr>
        <w:tc>
          <w:tcPr>
            <w:tcW w:w="866" w:type="dxa"/>
            <w:gridSpan w:val="2"/>
            <w:tcBorders>
              <w:top w:val="single" w:sz="4" w:space="0" w:color="auto"/>
              <w:left w:val="single" w:sz="8" w:space="0" w:color="auto"/>
              <w:bottom w:val="single" w:sz="8" w:space="0" w:color="auto"/>
              <w:right w:val="single" w:sz="8" w:space="0" w:color="auto"/>
            </w:tcBorders>
            <w:shd w:val="clear" w:color="auto" w:fill="auto"/>
          </w:tcPr>
          <w:p w14:paraId="6DC877DA" w14:textId="77777777" w:rsidR="002E5300" w:rsidRDefault="002E5300" w:rsidP="00993F3D">
            <w:pPr>
              <w:rPr>
                <w:color w:val="000000"/>
              </w:rPr>
            </w:pPr>
            <w:r>
              <w:rPr>
                <w:color w:val="000000"/>
              </w:rPr>
              <w:t>75</w:t>
            </w:r>
          </w:p>
        </w:tc>
        <w:tc>
          <w:tcPr>
            <w:tcW w:w="2693" w:type="dxa"/>
            <w:tcBorders>
              <w:top w:val="single" w:sz="4" w:space="0" w:color="auto"/>
              <w:left w:val="nil"/>
              <w:bottom w:val="single" w:sz="8" w:space="0" w:color="auto"/>
              <w:right w:val="single" w:sz="8" w:space="0" w:color="auto"/>
            </w:tcBorders>
            <w:shd w:val="clear" w:color="auto" w:fill="auto"/>
          </w:tcPr>
          <w:p w14:paraId="3EAAC8E0" w14:textId="77777777" w:rsidR="002E5300" w:rsidRDefault="002E5300" w:rsidP="00993F3D">
            <w:pPr>
              <w:jc w:val="left"/>
              <w:rPr>
                <w:color w:val="000000"/>
              </w:rPr>
            </w:pPr>
            <w:r>
              <w:rPr>
                <w:color w:val="000000"/>
              </w:rPr>
              <w:t>Картины гражданской войны в романе «Тихий Дон».</w:t>
            </w:r>
          </w:p>
        </w:tc>
        <w:tc>
          <w:tcPr>
            <w:tcW w:w="6237" w:type="dxa"/>
            <w:gridSpan w:val="3"/>
            <w:tcBorders>
              <w:top w:val="single" w:sz="4" w:space="0" w:color="auto"/>
              <w:left w:val="nil"/>
              <w:bottom w:val="single" w:sz="8" w:space="0" w:color="auto"/>
              <w:right w:val="single" w:sz="8" w:space="0" w:color="auto"/>
            </w:tcBorders>
            <w:shd w:val="clear" w:color="auto" w:fill="auto"/>
          </w:tcPr>
          <w:p w14:paraId="38E91BC2" w14:textId="77777777" w:rsidR="002E5300" w:rsidRPr="000D5B46" w:rsidRDefault="002E5300" w:rsidP="00993F3D">
            <w:pPr>
              <w:jc w:val="left"/>
              <w:rPr>
                <w:color w:val="000000"/>
              </w:rPr>
            </w:pPr>
            <w:r>
              <w:rPr>
                <w:color w:val="000000"/>
              </w:rPr>
              <w:t>Картины гражданской войны в романе «Тихий Дон».</w:t>
            </w:r>
          </w:p>
        </w:tc>
        <w:tc>
          <w:tcPr>
            <w:tcW w:w="709" w:type="dxa"/>
            <w:tcBorders>
              <w:top w:val="single" w:sz="4" w:space="0" w:color="auto"/>
              <w:left w:val="nil"/>
              <w:bottom w:val="single" w:sz="8" w:space="0" w:color="auto"/>
              <w:right w:val="single" w:sz="8" w:space="0" w:color="auto"/>
            </w:tcBorders>
            <w:shd w:val="clear" w:color="auto" w:fill="auto"/>
          </w:tcPr>
          <w:p w14:paraId="61DAA7E8" w14:textId="77777777" w:rsidR="002E5300" w:rsidRDefault="002E5300" w:rsidP="00993F3D">
            <w:pPr>
              <w:rPr>
                <w:color w:val="000000"/>
              </w:rPr>
            </w:pPr>
            <w:r>
              <w:rPr>
                <w:color w:val="000000"/>
              </w:rPr>
              <w:t>1</w:t>
            </w:r>
          </w:p>
        </w:tc>
        <w:tc>
          <w:tcPr>
            <w:tcW w:w="709" w:type="dxa"/>
            <w:tcBorders>
              <w:top w:val="single" w:sz="4" w:space="0" w:color="auto"/>
              <w:left w:val="nil"/>
              <w:bottom w:val="single" w:sz="8" w:space="0" w:color="auto"/>
              <w:right w:val="single" w:sz="8" w:space="0" w:color="auto"/>
            </w:tcBorders>
            <w:shd w:val="clear" w:color="auto" w:fill="auto"/>
          </w:tcPr>
          <w:p w14:paraId="1C686598" w14:textId="77777777" w:rsidR="002E5300" w:rsidRPr="000D5B46" w:rsidRDefault="002E5300" w:rsidP="00993F3D">
            <w:pPr>
              <w:rPr>
                <w:color w:val="000000"/>
              </w:rPr>
            </w:pPr>
          </w:p>
        </w:tc>
        <w:tc>
          <w:tcPr>
            <w:tcW w:w="567" w:type="dxa"/>
            <w:tcBorders>
              <w:top w:val="single" w:sz="4" w:space="0" w:color="auto"/>
              <w:left w:val="nil"/>
              <w:bottom w:val="single" w:sz="8" w:space="0" w:color="auto"/>
              <w:right w:val="nil"/>
            </w:tcBorders>
          </w:tcPr>
          <w:p w14:paraId="6C0E4ACA" w14:textId="77777777" w:rsidR="002E5300" w:rsidRDefault="00682951" w:rsidP="00993F3D">
            <w:pPr>
              <w:rPr>
                <w:color w:val="000000"/>
              </w:rPr>
            </w:pPr>
            <w:r>
              <w:rPr>
                <w:color w:val="000000"/>
              </w:rPr>
              <w:t>1</w:t>
            </w:r>
          </w:p>
        </w:tc>
        <w:tc>
          <w:tcPr>
            <w:tcW w:w="708" w:type="dxa"/>
            <w:tcBorders>
              <w:top w:val="single" w:sz="4" w:space="0" w:color="auto"/>
              <w:left w:val="nil"/>
              <w:bottom w:val="single" w:sz="8" w:space="0" w:color="auto"/>
              <w:right w:val="single" w:sz="8" w:space="0" w:color="auto"/>
            </w:tcBorders>
            <w:shd w:val="clear" w:color="auto" w:fill="auto"/>
          </w:tcPr>
          <w:p w14:paraId="7B5807AA" w14:textId="77777777" w:rsidR="002E5300" w:rsidRDefault="002E5300" w:rsidP="00993F3D">
            <w:pPr>
              <w:rPr>
                <w:color w:val="000000"/>
              </w:rPr>
            </w:pPr>
          </w:p>
        </w:tc>
        <w:tc>
          <w:tcPr>
            <w:tcW w:w="709" w:type="dxa"/>
            <w:tcBorders>
              <w:top w:val="single" w:sz="4" w:space="0" w:color="auto"/>
              <w:left w:val="nil"/>
              <w:bottom w:val="single" w:sz="8" w:space="0" w:color="auto"/>
              <w:right w:val="nil"/>
            </w:tcBorders>
          </w:tcPr>
          <w:p w14:paraId="7B2AEE54" w14:textId="77777777" w:rsidR="002E5300" w:rsidRPr="00EF3A4B" w:rsidRDefault="002E5300" w:rsidP="00993F3D">
            <w:pPr>
              <w:rPr>
                <w:sz w:val="22"/>
                <w:szCs w:val="22"/>
              </w:rPr>
            </w:pPr>
          </w:p>
        </w:tc>
        <w:tc>
          <w:tcPr>
            <w:tcW w:w="1134" w:type="dxa"/>
            <w:tcBorders>
              <w:top w:val="single" w:sz="4" w:space="0" w:color="auto"/>
              <w:left w:val="nil"/>
              <w:bottom w:val="single" w:sz="8" w:space="0" w:color="auto"/>
              <w:right w:val="single" w:sz="8" w:space="0" w:color="auto"/>
            </w:tcBorders>
            <w:shd w:val="clear" w:color="auto" w:fill="auto"/>
          </w:tcPr>
          <w:p w14:paraId="39060A2C" w14:textId="77777777" w:rsidR="002E5300" w:rsidRPr="00EF3A4B" w:rsidRDefault="00807EEC" w:rsidP="00993F3D">
            <w:pPr>
              <w:rPr>
                <w:sz w:val="22"/>
                <w:szCs w:val="22"/>
              </w:rPr>
            </w:pPr>
            <w:r w:rsidRPr="00EF3A4B">
              <w:rPr>
                <w:sz w:val="22"/>
                <w:szCs w:val="22"/>
              </w:rPr>
              <w:t>ОК2, ОК5, ОК6</w:t>
            </w:r>
          </w:p>
        </w:tc>
        <w:tc>
          <w:tcPr>
            <w:tcW w:w="1559" w:type="dxa"/>
            <w:gridSpan w:val="2"/>
            <w:tcBorders>
              <w:top w:val="single" w:sz="4" w:space="0" w:color="auto"/>
              <w:left w:val="nil"/>
              <w:bottom w:val="single" w:sz="8" w:space="0" w:color="auto"/>
              <w:right w:val="single" w:sz="8" w:space="0" w:color="auto"/>
            </w:tcBorders>
            <w:shd w:val="clear" w:color="auto" w:fill="auto"/>
          </w:tcPr>
          <w:p w14:paraId="37C104FD" w14:textId="77777777" w:rsidR="002E5300" w:rsidRPr="00EF3A4B" w:rsidRDefault="00807EEC" w:rsidP="00993F3D">
            <w:pPr>
              <w:rPr>
                <w:sz w:val="22"/>
                <w:szCs w:val="22"/>
              </w:rPr>
            </w:pPr>
            <w:r w:rsidRPr="00EF3A4B">
              <w:rPr>
                <w:sz w:val="22"/>
                <w:szCs w:val="22"/>
              </w:rPr>
              <w:t>ЛР7, ЛР8, ЛР10, М4, М3, М5, М9, П2, П3, П4, П5, П7, П9</w:t>
            </w:r>
          </w:p>
        </w:tc>
      </w:tr>
      <w:tr w:rsidR="002E5300" w:rsidRPr="000D5B46" w14:paraId="259CE589" w14:textId="77777777" w:rsidTr="00F52430">
        <w:trPr>
          <w:trHeight w:val="436"/>
        </w:trPr>
        <w:tc>
          <w:tcPr>
            <w:tcW w:w="866" w:type="dxa"/>
            <w:gridSpan w:val="2"/>
            <w:tcBorders>
              <w:top w:val="single" w:sz="4" w:space="0" w:color="auto"/>
              <w:left w:val="single" w:sz="8" w:space="0" w:color="auto"/>
              <w:bottom w:val="single" w:sz="8" w:space="0" w:color="auto"/>
              <w:right w:val="single" w:sz="8" w:space="0" w:color="auto"/>
            </w:tcBorders>
            <w:shd w:val="clear" w:color="auto" w:fill="auto"/>
          </w:tcPr>
          <w:p w14:paraId="4706FE31" w14:textId="77777777" w:rsidR="002E5300" w:rsidRDefault="002E5300" w:rsidP="00993F3D">
            <w:pPr>
              <w:rPr>
                <w:color w:val="000000"/>
              </w:rPr>
            </w:pPr>
            <w:r>
              <w:rPr>
                <w:color w:val="000000"/>
              </w:rPr>
              <w:t>76</w:t>
            </w:r>
          </w:p>
        </w:tc>
        <w:tc>
          <w:tcPr>
            <w:tcW w:w="2693" w:type="dxa"/>
            <w:tcBorders>
              <w:top w:val="single" w:sz="4" w:space="0" w:color="auto"/>
              <w:left w:val="nil"/>
              <w:bottom w:val="single" w:sz="8" w:space="0" w:color="auto"/>
              <w:right w:val="single" w:sz="8" w:space="0" w:color="auto"/>
            </w:tcBorders>
            <w:shd w:val="clear" w:color="auto" w:fill="auto"/>
          </w:tcPr>
          <w:p w14:paraId="72526E93" w14:textId="77777777" w:rsidR="002E5300" w:rsidRDefault="002E5300" w:rsidP="00993F3D">
            <w:pPr>
              <w:jc w:val="left"/>
              <w:rPr>
                <w:color w:val="000000"/>
              </w:rPr>
            </w:pPr>
            <w:r>
              <w:rPr>
                <w:color w:val="000000"/>
              </w:rPr>
              <w:t>Женские образы в романе «Тихий Дон».</w:t>
            </w:r>
          </w:p>
        </w:tc>
        <w:tc>
          <w:tcPr>
            <w:tcW w:w="6237" w:type="dxa"/>
            <w:gridSpan w:val="3"/>
            <w:tcBorders>
              <w:top w:val="single" w:sz="4" w:space="0" w:color="auto"/>
              <w:left w:val="nil"/>
              <w:bottom w:val="single" w:sz="8" w:space="0" w:color="auto"/>
              <w:right w:val="single" w:sz="8" w:space="0" w:color="auto"/>
            </w:tcBorders>
            <w:shd w:val="clear" w:color="auto" w:fill="auto"/>
          </w:tcPr>
          <w:p w14:paraId="5F68E6E6" w14:textId="77777777" w:rsidR="002E5300" w:rsidRPr="000D5B46" w:rsidRDefault="002E5300" w:rsidP="00993F3D">
            <w:pPr>
              <w:jc w:val="left"/>
              <w:rPr>
                <w:color w:val="000000"/>
              </w:rPr>
            </w:pPr>
            <w:r>
              <w:rPr>
                <w:color w:val="000000"/>
              </w:rPr>
              <w:t>Женские образы в романе «Тихий Дон».</w:t>
            </w:r>
          </w:p>
        </w:tc>
        <w:tc>
          <w:tcPr>
            <w:tcW w:w="709" w:type="dxa"/>
            <w:tcBorders>
              <w:top w:val="single" w:sz="4" w:space="0" w:color="auto"/>
              <w:left w:val="nil"/>
              <w:bottom w:val="single" w:sz="8" w:space="0" w:color="auto"/>
              <w:right w:val="single" w:sz="8" w:space="0" w:color="auto"/>
            </w:tcBorders>
            <w:shd w:val="clear" w:color="auto" w:fill="auto"/>
          </w:tcPr>
          <w:p w14:paraId="566EFC2A" w14:textId="77777777" w:rsidR="002E5300" w:rsidRDefault="002E5300" w:rsidP="00993F3D">
            <w:pPr>
              <w:rPr>
                <w:color w:val="000000"/>
              </w:rPr>
            </w:pPr>
            <w:r>
              <w:rPr>
                <w:color w:val="000000"/>
              </w:rPr>
              <w:t>1</w:t>
            </w:r>
          </w:p>
        </w:tc>
        <w:tc>
          <w:tcPr>
            <w:tcW w:w="709" w:type="dxa"/>
            <w:tcBorders>
              <w:top w:val="single" w:sz="4" w:space="0" w:color="auto"/>
              <w:left w:val="nil"/>
              <w:bottom w:val="single" w:sz="8" w:space="0" w:color="auto"/>
              <w:right w:val="single" w:sz="8" w:space="0" w:color="auto"/>
            </w:tcBorders>
            <w:shd w:val="clear" w:color="auto" w:fill="auto"/>
          </w:tcPr>
          <w:p w14:paraId="7ACCC5B3" w14:textId="77777777" w:rsidR="002E5300" w:rsidRPr="000D5B46" w:rsidRDefault="002E5300" w:rsidP="00993F3D">
            <w:pPr>
              <w:rPr>
                <w:color w:val="000000"/>
              </w:rPr>
            </w:pPr>
          </w:p>
        </w:tc>
        <w:tc>
          <w:tcPr>
            <w:tcW w:w="567" w:type="dxa"/>
            <w:tcBorders>
              <w:top w:val="single" w:sz="4" w:space="0" w:color="auto"/>
              <w:left w:val="nil"/>
              <w:bottom w:val="single" w:sz="8" w:space="0" w:color="auto"/>
              <w:right w:val="nil"/>
            </w:tcBorders>
          </w:tcPr>
          <w:p w14:paraId="1CC95A31" w14:textId="77777777" w:rsidR="002E5300" w:rsidRDefault="00682951" w:rsidP="00993F3D">
            <w:pPr>
              <w:rPr>
                <w:color w:val="000000"/>
              </w:rPr>
            </w:pPr>
            <w:r>
              <w:rPr>
                <w:color w:val="000000"/>
              </w:rPr>
              <w:t>1</w:t>
            </w:r>
          </w:p>
        </w:tc>
        <w:tc>
          <w:tcPr>
            <w:tcW w:w="708" w:type="dxa"/>
            <w:tcBorders>
              <w:top w:val="single" w:sz="4" w:space="0" w:color="auto"/>
              <w:left w:val="nil"/>
              <w:bottom w:val="single" w:sz="8" w:space="0" w:color="auto"/>
              <w:right w:val="single" w:sz="8" w:space="0" w:color="auto"/>
            </w:tcBorders>
            <w:shd w:val="clear" w:color="auto" w:fill="auto"/>
          </w:tcPr>
          <w:p w14:paraId="7395CE82" w14:textId="77777777" w:rsidR="002E5300" w:rsidRDefault="002E5300" w:rsidP="00993F3D">
            <w:pPr>
              <w:rPr>
                <w:color w:val="000000"/>
              </w:rPr>
            </w:pPr>
          </w:p>
        </w:tc>
        <w:tc>
          <w:tcPr>
            <w:tcW w:w="709" w:type="dxa"/>
            <w:tcBorders>
              <w:top w:val="single" w:sz="4" w:space="0" w:color="auto"/>
              <w:left w:val="nil"/>
              <w:bottom w:val="single" w:sz="8" w:space="0" w:color="auto"/>
              <w:right w:val="nil"/>
            </w:tcBorders>
          </w:tcPr>
          <w:p w14:paraId="552040B8" w14:textId="77777777" w:rsidR="002E5300" w:rsidRPr="00EF3A4B" w:rsidRDefault="002E5300" w:rsidP="00993F3D">
            <w:pPr>
              <w:rPr>
                <w:sz w:val="22"/>
                <w:szCs w:val="22"/>
              </w:rPr>
            </w:pPr>
          </w:p>
        </w:tc>
        <w:tc>
          <w:tcPr>
            <w:tcW w:w="1134" w:type="dxa"/>
            <w:tcBorders>
              <w:top w:val="single" w:sz="4" w:space="0" w:color="auto"/>
              <w:left w:val="nil"/>
              <w:bottom w:val="single" w:sz="8" w:space="0" w:color="auto"/>
              <w:right w:val="single" w:sz="8" w:space="0" w:color="auto"/>
            </w:tcBorders>
            <w:shd w:val="clear" w:color="auto" w:fill="auto"/>
          </w:tcPr>
          <w:p w14:paraId="515FB779" w14:textId="77777777" w:rsidR="002E5300" w:rsidRPr="00EF3A4B" w:rsidRDefault="00807EEC" w:rsidP="00993F3D">
            <w:pPr>
              <w:rPr>
                <w:sz w:val="22"/>
                <w:szCs w:val="22"/>
              </w:rPr>
            </w:pPr>
            <w:r w:rsidRPr="00EF3A4B">
              <w:rPr>
                <w:sz w:val="22"/>
                <w:szCs w:val="22"/>
              </w:rPr>
              <w:t>ОК2, ОК5, ОК6</w:t>
            </w:r>
          </w:p>
        </w:tc>
        <w:tc>
          <w:tcPr>
            <w:tcW w:w="1559" w:type="dxa"/>
            <w:gridSpan w:val="2"/>
            <w:tcBorders>
              <w:top w:val="single" w:sz="4" w:space="0" w:color="auto"/>
              <w:left w:val="nil"/>
              <w:bottom w:val="single" w:sz="8" w:space="0" w:color="auto"/>
              <w:right w:val="single" w:sz="8" w:space="0" w:color="auto"/>
            </w:tcBorders>
            <w:shd w:val="clear" w:color="auto" w:fill="auto"/>
          </w:tcPr>
          <w:p w14:paraId="600E749F" w14:textId="77777777" w:rsidR="002E5300" w:rsidRPr="00EF3A4B" w:rsidRDefault="00807EEC" w:rsidP="00993F3D">
            <w:pPr>
              <w:rPr>
                <w:sz w:val="22"/>
                <w:szCs w:val="22"/>
              </w:rPr>
            </w:pPr>
            <w:r w:rsidRPr="00EF3A4B">
              <w:rPr>
                <w:sz w:val="22"/>
                <w:szCs w:val="22"/>
              </w:rPr>
              <w:t>ЛР7, ЛР8, ЛР10, М4, М3, М5, М9, П2, П3, П4, П5, П7, П9</w:t>
            </w:r>
          </w:p>
        </w:tc>
      </w:tr>
      <w:tr w:rsidR="002E5300" w:rsidRPr="000D5B46" w14:paraId="6CE1F831" w14:textId="77777777" w:rsidTr="00F52430">
        <w:trPr>
          <w:trHeight w:val="712"/>
        </w:trPr>
        <w:tc>
          <w:tcPr>
            <w:tcW w:w="866" w:type="dxa"/>
            <w:gridSpan w:val="2"/>
            <w:tcBorders>
              <w:top w:val="nil"/>
              <w:left w:val="single" w:sz="8" w:space="0" w:color="auto"/>
              <w:bottom w:val="single" w:sz="4" w:space="0" w:color="auto"/>
              <w:right w:val="single" w:sz="8" w:space="0" w:color="auto"/>
            </w:tcBorders>
            <w:shd w:val="clear" w:color="auto" w:fill="auto"/>
            <w:hideMark/>
          </w:tcPr>
          <w:p w14:paraId="0F1E7038" w14:textId="77777777" w:rsidR="002E5300" w:rsidRPr="000D5B46" w:rsidRDefault="002E5300" w:rsidP="00993F3D">
            <w:pPr>
              <w:rPr>
                <w:color w:val="000000"/>
              </w:rPr>
            </w:pPr>
            <w:r>
              <w:rPr>
                <w:color w:val="000000"/>
              </w:rPr>
              <w:lastRenderedPageBreak/>
              <w:t>77-78</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DC3D7B5" w14:textId="77777777" w:rsidR="002E5300" w:rsidRDefault="002E5300" w:rsidP="00993F3D">
            <w:pPr>
              <w:jc w:val="left"/>
              <w:rPr>
                <w:color w:val="000000"/>
              </w:rPr>
            </w:pPr>
            <w:r w:rsidRPr="000D5B46">
              <w:rPr>
                <w:color w:val="000000"/>
              </w:rPr>
              <w:t>Дифференцированный зачет</w:t>
            </w:r>
          </w:p>
          <w:p w14:paraId="7D36F98A" w14:textId="77777777" w:rsidR="002E5300" w:rsidRPr="0066386E" w:rsidRDefault="002E5300" w:rsidP="00993F3D">
            <w:pPr>
              <w:jc w:val="left"/>
              <w:rPr>
                <w:color w:val="FF0000"/>
              </w:rPr>
            </w:pPr>
          </w:p>
        </w:tc>
        <w:tc>
          <w:tcPr>
            <w:tcW w:w="6237" w:type="dxa"/>
            <w:gridSpan w:val="3"/>
            <w:tcBorders>
              <w:top w:val="nil"/>
              <w:left w:val="nil"/>
              <w:bottom w:val="single" w:sz="4" w:space="0" w:color="auto"/>
              <w:right w:val="single" w:sz="8" w:space="0" w:color="auto"/>
            </w:tcBorders>
            <w:shd w:val="clear" w:color="auto" w:fill="auto"/>
            <w:hideMark/>
          </w:tcPr>
          <w:p w14:paraId="41102B94" w14:textId="77777777" w:rsidR="002E5300" w:rsidRPr="000D5B46" w:rsidRDefault="002E5300" w:rsidP="00993F3D">
            <w:pPr>
              <w:jc w:val="left"/>
              <w:rPr>
                <w:color w:val="000000"/>
              </w:rPr>
            </w:pPr>
            <w:r w:rsidRPr="000D5B46">
              <w:rPr>
                <w:color w:val="000000"/>
              </w:rPr>
              <w:t>Определение уровня изученного материала. Проверка и тематический контроль знан</w:t>
            </w:r>
            <w:r>
              <w:rPr>
                <w:color w:val="000000"/>
              </w:rPr>
              <w:t>ий, умений, навыков</w:t>
            </w:r>
          </w:p>
        </w:tc>
        <w:tc>
          <w:tcPr>
            <w:tcW w:w="709" w:type="dxa"/>
            <w:tcBorders>
              <w:top w:val="nil"/>
              <w:left w:val="nil"/>
              <w:bottom w:val="single" w:sz="4" w:space="0" w:color="auto"/>
              <w:right w:val="single" w:sz="8" w:space="0" w:color="auto"/>
            </w:tcBorders>
            <w:shd w:val="clear" w:color="auto" w:fill="auto"/>
            <w:hideMark/>
          </w:tcPr>
          <w:p w14:paraId="24649DC4" w14:textId="77777777" w:rsidR="002E5300" w:rsidRPr="000D5B46" w:rsidRDefault="002E5300" w:rsidP="00993F3D">
            <w:pPr>
              <w:rPr>
                <w:color w:val="000000"/>
              </w:rPr>
            </w:pPr>
            <w:r>
              <w:rPr>
                <w:color w:val="000000"/>
              </w:rPr>
              <w:t>2</w:t>
            </w:r>
          </w:p>
        </w:tc>
        <w:tc>
          <w:tcPr>
            <w:tcW w:w="709" w:type="dxa"/>
            <w:tcBorders>
              <w:top w:val="nil"/>
              <w:left w:val="nil"/>
              <w:bottom w:val="single" w:sz="4" w:space="0" w:color="auto"/>
              <w:right w:val="single" w:sz="8" w:space="0" w:color="auto"/>
            </w:tcBorders>
            <w:shd w:val="clear" w:color="auto" w:fill="auto"/>
            <w:hideMark/>
          </w:tcPr>
          <w:p w14:paraId="4305293E" w14:textId="77777777" w:rsidR="002E5300" w:rsidRPr="000D5B46" w:rsidRDefault="002E5300" w:rsidP="00993F3D">
            <w:pPr>
              <w:rPr>
                <w:color w:val="000000"/>
              </w:rPr>
            </w:pPr>
            <w:r w:rsidRPr="000D5B46">
              <w:rPr>
                <w:color w:val="000000"/>
              </w:rPr>
              <w:t> </w:t>
            </w:r>
          </w:p>
        </w:tc>
        <w:tc>
          <w:tcPr>
            <w:tcW w:w="567" w:type="dxa"/>
            <w:tcBorders>
              <w:top w:val="nil"/>
              <w:left w:val="nil"/>
              <w:bottom w:val="single" w:sz="4" w:space="0" w:color="auto"/>
              <w:right w:val="nil"/>
            </w:tcBorders>
          </w:tcPr>
          <w:p w14:paraId="380BFC7A" w14:textId="77777777" w:rsidR="002E5300" w:rsidRDefault="00682951" w:rsidP="00993F3D">
            <w:pPr>
              <w:rPr>
                <w:color w:val="000000"/>
              </w:rPr>
            </w:pPr>
            <w:r>
              <w:rPr>
                <w:color w:val="000000"/>
              </w:rPr>
              <w:t>2</w:t>
            </w:r>
          </w:p>
        </w:tc>
        <w:tc>
          <w:tcPr>
            <w:tcW w:w="708" w:type="dxa"/>
            <w:tcBorders>
              <w:top w:val="nil"/>
              <w:left w:val="nil"/>
              <w:bottom w:val="single" w:sz="4" w:space="0" w:color="auto"/>
              <w:right w:val="single" w:sz="8" w:space="0" w:color="auto"/>
            </w:tcBorders>
            <w:shd w:val="clear" w:color="auto" w:fill="auto"/>
          </w:tcPr>
          <w:p w14:paraId="3EE19CB4" w14:textId="77777777" w:rsidR="002E5300" w:rsidRPr="000D5B46" w:rsidRDefault="002E5300" w:rsidP="00993F3D">
            <w:pPr>
              <w:rPr>
                <w:color w:val="000000"/>
              </w:rPr>
            </w:pPr>
          </w:p>
        </w:tc>
        <w:tc>
          <w:tcPr>
            <w:tcW w:w="709" w:type="dxa"/>
            <w:tcBorders>
              <w:top w:val="nil"/>
              <w:left w:val="nil"/>
              <w:bottom w:val="single" w:sz="4" w:space="0" w:color="auto"/>
              <w:right w:val="nil"/>
            </w:tcBorders>
          </w:tcPr>
          <w:p w14:paraId="70456AB2" w14:textId="77777777" w:rsidR="002E5300" w:rsidRPr="00F43019" w:rsidRDefault="002E5300" w:rsidP="009748EC">
            <w:pPr>
              <w:rPr>
                <w:sz w:val="22"/>
                <w:szCs w:val="22"/>
              </w:rPr>
            </w:pPr>
          </w:p>
        </w:tc>
        <w:tc>
          <w:tcPr>
            <w:tcW w:w="1134" w:type="dxa"/>
            <w:tcBorders>
              <w:top w:val="nil"/>
              <w:left w:val="nil"/>
              <w:bottom w:val="single" w:sz="4" w:space="0" w:color="auto"/>
              <w:right w:val="single" w:sz="8" w:space="0" w:color="auto"/>
            </w:tcBorders>
            <w:shd w:val="clear" w:color="auto" w:fill="auto"/>
            <w:hideMark/>
          </w:tcPr>
          <w:p w14:paraId="321B2F8B" w14:textId="77777777" w:rsidR="002E5300" w:rsidRPr="00F43019" w:rsidRDefault="00807EEC" w:rsidP="009748EC">
            <w:pPr>
              <w:rPr>
                <w:sz w:val="22"/>
                <w:szCs w:val="22"/>
              </w:rPr>
            </w:pPr>
            <w:r w:rsidRPr="00F43019">
              <w:rPr>
                <w:sz w:val="22"/>
                <w:szCs w:val="22"/>
              </w:rPr>
              <w:t>ОК2, ОК3</w:t>
            </w:r>
          </w:p>
        </w:tc>
        <w:tc>
          <w:tcPr>
            <w:tcW w:w="1559" w:type="dxa"/>
            <w:gridSpan w:val="2"/>
            <w:tcBorders>
              <w:top w:val="nil"/>
              <w:left w:val="nil"/>
              <w:bottom w:val="single" w:sz="4" w:space="0" w:color="auto"/>
              <w:right w:val="single" w:sz="8" w:space="0" w:color="auto"/>
            </w:tcBorders>
            <w:shd w:val="clear" w:color="auto" w:fill="auto"/>
            <w:hideMark/>
          </w:tcPr>
          <w:p w14:paraId="57FBAB28" w14:textId="77777777" w:rsidR="002E5300" w:rsidRPr="00F43019" w:rsidRDefault="00807EEC" w:rsidP="009748EC">
            <w:pPr>
              <w:rPr>
                <w:sz w:val="22"/>
                <w:szCs w:val="22"/>
              </w:rPr>
            </w:pPr>
            <w:r w:rsidRPr="00F43019">
              <w:rPr>
                <w:sz w:val="22"/>
                <w:szCs w:val="22"/>
              </w:rPr>
              <w:t>ЛР5,М8,М9, М7,П1,П8,П10,П11</w:t>
            </w:r>
          </w:p>
        </w:tc>
      </w:tr>
      <w:tr w:rsidR="002E5300" w:rsidRPr="000D5B46" w14:paraId="0B5B873D" w14:textId="77777777" w:rsidTr="00F52430">
        <w:trPr>
          <w:trHeight w:val="385"/>
        </w:trPr>
        <w:tc>
          <w:tcPr>
            <w:tcW w:w="9796" w:type="dxa"/>
            <w:gridSpan w:val="6"/>
            <w:tcBorders>
              <w:top w:val="single" w:sz="4" w:space="0" w:color="auto"/>
              <w:left w:val="single" w:sz="4" w:space="0" w:color="auto"/>
              <w:bottom w:val="single" w:sz="4" w:space="0" w:color="auto"/>
              <w:right w:val="single" w:sz="4" w:space="0" w:color="auto"/>
            </w:tcBorders>
            <w:shd w:val="clear" w:color="auto" w:fill="auto"/>
            <w:hideMark/>
          </w:tcPr>
          <w:p w14:paraId="33FB67C3" w14:textId="77777777" w:rsidR="002E5300" w:rsidRPr="000D5B46" w:rsidRDefault="002E5300" w:rsidP="007F2FAD">
            <w:pPr>
              <w:jc w:val="left"/>
              <w:rPr>
                <w:b/>
                <w:color w:val="000000"/>
              </w:rPr>
            </w:pPr>
            <w:r w:rsidRPr="000D5B46">
              <w:rPr>
                <w:b/>
                <w:color w:val="000000"/>
              </w:rPr>
              <w:t xml:space="preserve">Всего за 1 курс </w:t>
            </w:r>
            <w:r>
              <w:rPr>
                <w:b/>
                <w:color w:val="000000"/>
              </w:rPr>
              <w:t>2</w:t>
            </w:r>
            <w:r w:rsidRPr="000D5B46">
              <w:rPr>
                <w:b/>
                <w:color w:val="000000"/>
              </w:rPr>
              <w:t xml:space="preserve"> семестр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87656" w14:textId="77777777" w:rsidR="002E5300" w:rsidRPr="0004134F" w:rsidRDefault="002E5300" w:rsidP="00F52430">
            <w:pPr>
              <w:rPr>
                <w:b/>
                <w:color w:val="000000"/>
              </w:rPr>
            </w:pPr>
            <w:r>
              <w:rPr>
                <w:b/>
                <w:bCs/>
                <w:color w:val="000000"/>
              </w:rPr>
              <w:t>44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09A8E" w14:textId="77777777" w:rsidR="002E5300" w:rsidRPr="0004134F" w:rsidRDefault="002E5300" w:rsidP="00F52430">
            <w:pPr>
              <w:rPr>
                <w:b/>
                <w:color w:val="000000"/>
              </w:rPr>
            </w:pPr>
            <w:r>
              <w:rPr>
                <w:b/>
                <w:color w:val="000000"/>
              </w:rPr>
              <w:t>20</w:t>
            </w:r>
          </w:p>
        </w:tc>
        <w:tc>
          <w:tcPr>
            <w:tcW w:w="567" w:type="dxa"/>
            <w:tcBorders>
              <w:top w:val="single" w:sz="4" w:space="0" w:color="auto"/>
              <w:left w:val="single" w:sz="4" w:space="0" w:color="auto"/>
              <w:bottom w:val="single" w:sz="4" w:space="0" w:color="auto"/>
              <w:right w:val="single" w:sz="4" w:space="0" w:color="auto"/>
            </w:tcBorders>
            <w:vAlign w:val="center"/>
          </w:tcPr>
          <w:p w14:paraId="29E62735" w14:textId="77777777" w:rsidR="002E5300" w:rsidRDefault="00682951" w:rsidP="00F52430">
            <w:pPr>
              <w:rPr>
                <w:b/>
                <w:color w:val="000000"/>
              </w:rPr>
            </w:pPr>
            <w:r>
              <w:rPr>
                <w:b/>
                <w:color w:val="000000"/>
              </w:rPr>
              <w:t>44</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D7AEC33" w14:textId="77777777" w:rsidR="002E5300" w:rsidRPr="0004134F" w:rsidRDefault="002E5300" w:rsidP="000D5B46">
            <w:pPr>
              <w:rPr>
                <w:b/>
                <w:color w:val="000000"/>
              </w:rPr>
            </w:pPr>
          </w:p>
        </w:tc>
        <w:tc>
          <w:tcPr>
            <w:tcW w:w="709" w:type="dxa"/>
            <w:tcBorders>
              <w:top w:val="single" w:sz="4" w:space="0" w:color="auto"/>
              <w:left w:val="single" w:sz="4" w:space="0" w:color="auto"/>
              <w:bottom w:val="single" w:sz="4" w:space="0" w:color="auto"/>
              <w:right w:val="single" w:sz="4" w:space="0" w:color="auto"/>
            </w:tcBorders>
          </w:tcPr>
          <w:p w14:paraId="6FC45976" w14:textId="77777777" w:rsidR="002E5300" w:rsidRPr="0004134F" w:rsidRDefault="002E5300" w:rsidP="000D5B46">
            <w:pPr>
              <w:jc w:val="left"/>
              <w:rPr>
                <w:b/>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AA8E44C" w14:textId="77777777" w:rsidR="002E5300" w:rsidRPr="0004134F" w:rsidRDefault="002E5300" w:rsidP="000D5B46">
            <w:pPr>
              <w:jc w:val="left"/>
              <w:rPr>
                <w:b/>
                <w:color w:val="00000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4B2F1F" w14:textId="77777777" w:rsidR="002E5300" w:rsidRPr="000D5B46" w:rsidRDefault="002E5300" w:rsidP="000D5B46">
            <w:pPr>
              <w:jc w:val="left"/>
              <w:rPr>
                <w:color w:val="000000"/>
              </w:rPr>
            </w:pPr>
          </w:p>
        </w:tc>
      </w:tr>
      <w:tr w:rsidR="002E5300" w:rsidRPr="000D5B46" w14:paraId="6DB34A6F" w14:textId="77777777" w:rsidTr="00F52430">
        <w:trPr>
          <w:trHeight w:val="393"/>
        </w:trPr>
        <w:tc>
          <w:tcPr>
            <w:tcW w:w="9796" w:type="dxa"/>
            <w:gridSpan w:val="6"/>
            <w:tcBorders>
              <w:top w:val="single" w:sz="4" w:space="0" w:color="auto"/>
              <w:left w:val="single" w:sz="4" w:space="0" w:color="auto"/>
              <w:bottom w:val="single" w:sz="4" w:space="0" w:color="auto"/>
              <w:right w:val="single" w:sz="4" w:space="0" w:color="auto"/>
            </w:tcBorders>
            <w:shd w:val="clear" w:color="auto" w:fill="auto"/>
          </w:tcPr>
          <w:p w14:paraId="515FF3DE" w14:textId="77777777" w:rsidR="002E5300" w:rsidRPr="00F97A7A" w:rsidRDefault="002E5300" w:rsidP="007F2FAD">
            <w:pPr>
              <w:jc w:val="left"/>
              <w:rPr>
                <w:b/>
                <w:bCs/>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B7B24" w14:textId="77777777" w:rsidR="002E5300" w:rsidRPr="00F97A7A" w:rsidRDefault="002E5300" w:rsidP="00F52430">
            <w:pPr>
              <w:rPr>
                <w:b/>
                <w:bCs/>
                <w:color w:val="000000"/>
              </w:rPr>
            </w:pPr>
            <w:r>
              <w:rPr>
                <w:b/>
                <w:bCs/>
                <w:color w:val="000000"/>
              </w:rPr>
              <w:t>78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FF8B5" w14:textId="77777777" w:rsidR="002E5300" w:rsidRPr="00F97A7A" w:rsidRDefault="002E5300" w:rsidP="00F52430">
            <w:pPr>
              <w:rPr>
                <w:b/>
                <w:bCs/>
                <w:color w:val="000000"/>
              </w:rPr>
            </w:pPr>
            <w:r>
              <w:rPr>
                <w:b/>
                <w:bCs/>
                <w:color w:val="000000"/>
              </w:rPr>
              <w:t>36</w:t>
            </w:r>
          </w:p>
        </w:tc>
        <w:tc>
          <w:tcPr>
            <w:tcW w:w="567" w:type="dxa"/>
            <w:tcBorders>
              <w:top w:val="single" w:sz="4" w:space="0" w:color="auto"/>
              <w:left w:val="single" w:sz="4" w:space="0" w:color="auto"/>
              <w:bottom w:val="single" w:sz="4" w:space="0" w:color="auto"/>
              <w:right w:val="single" w:sz="4" w:space="0" w:color="auto"/>
            </w:tcBorders>
            <w:vAlign w:val="center"/>
          </w:tcPr>
          <w:p w14:paraId="3D050F6C" w14:textId="77777777" w:rsidR="002E5300" w:rsidRDefault="00682951" w:rsidP="00F52430">
            <w:pPr>
              <w:rPr>
                <w:b/>
                <w:color w:val="000000"/>
              </w:rPr>
            </w:pPr>
            <w:r>
              <w:rPr>
                <w:b/>
                <w:color w:val="000000"/>
              </w:rPr>
              <w:t>78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2D69A5" w14:textId="77777777" w:rsidR="002E5300" w:rsidRPr="007F2FAD" w:rsidRDefault="002E5300" w:rsidP="00162BBD">
            <w:pPr>
              <w:rPr>
                <w:b/>
                <w:color w:val="000000"/>
              </w:rPr>
            </w:pPr>
          </w:p>
        </w:tc>
        <w:tc>
          <w:tcPr>
            <w:tcW w:w="709" w:type="dxa"/>
            <w:tcBorders>
              <w:top w:val="single" w:sz="4" w:space="0" w:color="auto"/>
              <w:left w:val="single" w:sz="4" w:space="0" w:color="auto"/>
              <w:bottom w:val="single" w:sz="4" w:space="0" w:color="auto"/>
              <w:right w:val="single" w:sz="4" w:space="0" w:color="auto"/>
            </w:tcBorders>
          </w:tcPr>
          <w:p w14:paraId="173A9664" w14:textId="77777777" w:rsidR="002E5300" w:rsidRPr="00415F93" w:rsidRDefault="002E5300" w:rsidP="00162BBD">
            <w:pP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83DB0" w14:textId="77777777" w:rsidR="002E5300" w:rsidRPr="00415F93" w:rsidRDefault="002E5300" w:rsidP="00162BBD">
            <w:pPr>
              <w:rPr>
                <w:color w:val="000000"/>
              </w:rPr>
            </w:pPr>
            <w:r w:rsidRPr="00415F93">
              <w:rPr>
                <w:color w:val="000000"/>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536E16" w14:textId="77777777" w:rsidR="002E5300" w:rsidRPr="00415F93" w:rsidRDefault="002E5300" w:rsidP="00162BBD">
            <w:pPr>
              <w:rPr>
                <w:b/>
                <w:bCs/>
                <w:color w:val="000000"/>
              </w:rPr>
            </w:pPr>
          </w:p>
        </w:tc>
      </w:tr>
    </w:tbl>
    <w:p w14:paraId="123B7BB0" w14:textId="77777777" w:rsidR="008A3A9A" w:rsidRDefault="008A3A9A" w:rsidP="00C1444C">
      <w:pPr>
        <w:jc w:val="both"/>
        <w:sectPr w:rsidR="008A3A9A" w:rsidSect="008154DA">
          <w:headerReference w:type="even" r:id="rId10"/>
          <w:pgSz w:w="16838" w:h="11906" w:orient="landscape"/>
          <w:pgMar w:top="719" w:right="851" w:bottom="284" w:left="851" w:header="709" w:footer="709" w:gutter="0"/>
          <w:cols w:space="708"/>
          <w:docGrid w:linePitch="360"/>
        </w:sectPr>
      </w:pPr>
    </w:p>
    <w:p w14:paraId="0F04D00E" w14:textId="77777777" w:rsidR="0099707B" w:rsidRPr="0099707B" w:rsidRDefault="0099707B" w:rsidP="0099707B">
      <w:pPr>
        <w:pStyle w:val="Default"/>
        <w:spacing w:line="23" w:lineRule="atLeast"/>
        <w:jc w:val="center"/>
        <w:rPr>
          <w:b/>
          <w:bCs/>
        </w:rPr>
      </w:pPr>
      <w:r w:rsidRPr="0099707B">
        <w:rPr>
          <w:b/>
          <w:bCs/>
        </w:rPr>
        <w:lastRenderedPageBreak/>
        <w:t xml:space="preserve">3. УСЛОВИЯ РЕАЛИЗАЦИИ ПРОГРАММЫ ДИСЦИПЛИНЫ </w:t>
      </w:r>
    </w:p>
    <w:p w14:paraId="46AE56A4" w14:textId="77777777" w:rsidR="0099707B" w:rsidRPr="0099707B" w:rsidRDefault="0099707B" w:rsidP="0099707B">
      <w:pPr>
        <w:pStyle w:val="Default"/>
        <w:spacing w:line="23" w:lineRule="atLeast"/>
        <w:jc w:val="center"/>
        <w:rPr>
          <w:bCs/>
          <w:sz w:val="20"/>
        </w:rPr>
      </w:pPr>
    </w:p>
    <w:p w14:paraId="293EBC34" w14:textId="77777777" w:rsidR="0099707B" w:rsidRPr="0099707B" w:rsidRDefault="0099707B" w:rsidP="00B341E5">
      <w:pPr>
        <w:pStyle w:val="Default"/>
        <w:spacing w:line="23" w:lineRule="atLeast"/>
        <w:jc w:val="both"/>
        <w:rPr>
          <w:b/>
          <w:bCs/>
        </w:rPr>
      </w:pPr>
      <w:r w:rsidRPr="0099707B">
        <w:rPr>
          <w:b/>
          <w:bCs/>
        </w:rPr>
        <w:t>3.1. Требования к минимальному материально-техническому обеспечению</w:t>
      </w:r>
    </w:p>
    <w:p w14:paraId="66C6DC92" w14:textId="77777777" w:rsidR="0099707B" w:rsidRPr="0099707B" w:rsidRDefault="0099707B" w:rsidP="00B341E5">
      <w:pPr>
        <w:pStyle w:val="Default"/>
        <w:spacing w:line="23" w:lineRule="atLeast"/>
        <w:jc w:val="both"/>
      </w:pPr>
      <w:r w:rsidRPr="0099707B">
        <w:t xml:space="preserve">Реализация программы </w:t>
      </w:r>
      <w:r w:rsidR="00DE19CD" w:rsidRPr="00DE19CD">
        <w:rPr>
          <w:sz w:val="22"/>
          <w:szCs w:val="22"/>
        </w:rPr>
        <w:t xml:space="preserve">учебного предмета ОУП 02 Литература </w:t>
      </w:r>
      <w:r w:rsidRPr="0099707B">
        <w:t>требует наличия учебного кабинета "</w:t>
      </w:r>
      <w:r w:rsidR="00AE2B6D">
        <w:t>Русского языка и литературы. Литературы</w:t>
      </w:r>
      <w:r w:rsidRPr="0099707B">
        <w:t xml:space="preserve">". </w:t>
      </w:r>
    </w:p>
    <w:p w14:paraId="7608CA64" w14:textId="77777777" w:rsidR="0099707B" w:rsidRPr="0099707B" w:rsidRDefault="0099707B" w:rsidP="00B341E5">
      <w:pPr>
        <w:pStyle w:val="Default"/>
        <w:spacing w:line="23" w:lineRule="atLeast"/>
        <w:jc w:val="both"/>
      </w:pPr>
      <w:r w:rsidRPr="0099707B">
        <w:t xml:space="preserve">Оборудование учебного кабинета: </w:t>
      </w:r>
    </w:p>
    <w:p w14:paraId="4A495A1C" w14:textId="77777777" w:rsidR="0099707B" w:rsidRPr="0099707B" w:rsidRDefault="0099707B" w:rsidP="00B341E5">
      <w:pPr>
        <w:pStyle w:val="Default"/>
        <w:numPr>
          <w:ilvl w:val="0"/>
          <w:numId w:val="1"/>
        </w:numPr>
        <w:spacing w:line="23" w:lineRule="atLeast"/>
        <w:ind w:firstLine="0"/>
        <w:jc w:val="both"/>
      </w:pPr>
      <w:r w:rsidRPr="0099707B">
        <w:t xml:space="preserve">посадочные места по количеству обучающихся; </w:t>
      </w:r>
    </w:p>
    <w:p w14:paraId="7B12C0B4" w14:textId="77777777" w:rsidR="0099707B" w:rsidRPr="0099707B" w:rsidRDefault="0099707B" w:rsidP="00B341E5">
      <w:pPr>
        <w:pStyle w:val="Default"/>
        <w:numPr>
          <w:ilvl w:val="0"/>
          <w:numId w:val="1"/>
        </w:numPr>
        <w:spacing w:line="23" w:lineRule="atLeast"/>
        <w:ind w:firstLine="0"/>
        <w:jc w:val="both"/>
      </w:pPr>
      <w:r w:rsidRPr="0099707B">
        <w:t xml:space="preserve">рабочее место преподавателя; </w:t>
      </w:r>
    </w:p>
    <w:p w14:paraId="1977C61C" w14:textId="77777777" w:rsidR="0099707B" w:rsidRPr="0099707B" w:rsidRDefault="0099707B" w:rsidP="00B341E5">
      <w:pPr>
        <w:pStyle w:val="Default"/>
        <w:numPr>
          <w:ilvl w:val="0"/>
          <w:numId w:val="1"/>
        </w:numPr>
        <w:spacing w:line="23" w:lineRule="atLeast"/>
        <w:ind w:firstLine="0"/>
        <w:jc w:val="both"/>
      </w:pPr>
      <w:r w:rsidRPr="0099707B">
        <w:t>комплект материалов для текущего контроля знаний, умений, в т.ч. сборник тестов.</w:t>
      </w:r>
    </w:p>
    <w:p w14:paraId="22F7D872" w14:textId="77777777" w:rsidR="0099707B" w:rsidRPr="0099707B" w:rsidRDefault="0099707B" w:rsidP="00B341E5">
      <w:pPr>
        <w:pStyle w:val="Default"/>
        <w:spacing w:line="23" w:lineRule="atLeast"/>
        <w:jc w:val="both"/>
      </w:pPr>
      <w:r w:rsidRPr="0099707B">
        <w:t xml:space="preserve">Технические средства обучения: </w:t>
      </w:r>
    </w:p>
    <w:p w14:paraId="193750B4" w14:textId="77777777" w:rsidR="0099707B" w:rsidRPr="0099707B" w:rsidRDefault="0099707B" w:rsidP="00B341E5">
      <w:pPr>
        <w:pStyle w:val="Default"/>
        <w:numPr>
          <w:ilvl w:val="0"/>
          <w:numId w:val="1"/>
        </w:numPr>
        <w:spacing w:line="23" w:lineRule="atLeast"/>
        <w:ind w:firstLine="0"/>
        <w:jc w:val="both"/>
      </w:pPr>
      <w:r w:rsidRPr="0099707B">
        <w:t>интерактивная доска с лицензионным программным обеспечением и мультимедиапроектор.</w:t>
      </w:r>
    </w:p>
    <w:p w14:paraId="7A1FC136" w14:textId="77777777" w:rsidR="00B341E5" w:rsidRPr="00B341E5" w:rsidRDefault="00B341E5" w:rsidP="00B341E5">
      <w:pPr>
        <w:autoSpaceDE w:val="0"/>
        <w:autoSpaceDN w:val="0"/>
        <w:adjustRightInd w:val="0"/>
        <w:spacing w:line="23" w:lineRule="atLeast"/>
        <w:jc w:val="both"/>
        <w:rPr>
          <w:b/>
          <w:bCs/>
          <w:color w:val="000000"/>
          <w:sz w:val="28"/>
          <w:szCs w:val="28"/>
        </w:rPr>
      </w:pPr>
      <w:r w:rsidRPr="00B341E5">
        <w:rPr>
          <w:b/>
          <w:bCs/>
          <w:color w:val="000000"/>
          <w:sz w:val="28"/>
          <w:szCs w:val="28"/>
        </w:rPr>
        <w:t xml:space="preserve">3.2. Информационное обеспечение обучения </w:t>
      </w:r>
    </w:p>
    <w:p w14:paraId="2F441AD2" w14:textId="77777777" w:rsidR="00B341E5" w:rsidRPr="00B341E5" w:rsidRDefault="00B341E5" w:rsidP="00B341E5">
      <w:pPr>
        <w:autoSpaceDE w:val="0"/>
        <w:autoSpaceDN w:val="0"/>
        <w:adjustRightInd w:val="0"/>
        <w:spacing w:line="23" w:lineRule="atLeast"/>
        <w:jc w:val="both"/>
        <w:rPr>
          <w:b/>
          <w:bCs/>
          <w:color w:val="000000"/>
          <w:sz w:val="28"/>
          <w:szCs w:val="28"/>
        </w:rPr>
      </w:pPr>
      <w:r w:rsidRPr="00B341E5">
        <w:rPr>
          <w:b/>
          <w:bCs/>
          <w:color w:val="000000"/>
          <w:sz w:val="28"/>
          <w:szCs w:val="28"/>
        </w:rPr>
        <w:t xml:space="preserve">Перечень рекомендуемых учебных изданий, Интернет-ресурсов, дополнительной литературы: </w:t>
      </w:r>
    </w:p>
    <w:p w14:paraId="62C5BAD6" w14:textId="77777777" w:rsidR="00B341E5" w:rsidRPr="00B341E5" w:rsidRDefault="00B341E5" w:rsidP="00B341E5">
      <w:pPr>
        <w:suppressAutoHyphens/>
        <w:autoSpaceDN w:val="0"/>
        <w:spacing w:after="200"/>
        <w:ind w:left="567" w:firstLine="141"/>
        <w:textAlignment w:val="baseline"/>
        <w:rPr>
          <w:rFonts w:eastAsia="SimSun"/>
          <w:kern w:val="3"/>
          <w:sz w:val="28"/>
          <w:szCs w:val="28"/>
        </w:rPr>
      </w:pPr>
      <w:r w:rsidRPr="00B341E5">
        <w:rPr>
          <w:rFonts w:eastAsia="SimSun"/>
          <w:kern w:val="3"/>
          <w:sz w:val="28"/>
          <w:szCs w:val="28"/>
        </w:rPr>
        <w:t>Для студентов</w:t>
      </w:r>
    </w:p>
    <w:p w14:paraId="569D87B2" w14:textId="77777777" w:rsidR="00B341E5" w:rsidRPr="00B341E5" w:rsidRDefault="00B341E5" w:rsidP="00B341E5">
      <w:pPr>
        <w:widowControl w:val="0"/>
        <w:numPr>
          <w:ilvl w:val="0"/>
          <w:numId w:val="39"/>
        </w:numPr>
        <w:suppressAutoHyphens/>
        <w:autoSpaceDE w:val="0"/>
        <w:autoSpaceDN w:val="0"/>
        <w:adjustRightInd w:val="0"/>
        <w:jc w:val="both"/>
        <w:textAlignment w:val="baseline"/>
        <w:rPr>
          <w:rFonts w:eastAsia="Calibri"/>
          <w:kern w:val="3"/>
          <w:sz w:val="28"/>
          <w:szCs w:val="28"/>
          <w:lang w:eastAsia="en-US"/>
        </w:rPr>
      </w:pPr>
      <w:proofErr w:type="spellStart"/>
      <w:r w:rsidRPr="00B341E5">
        <w:rPr>
          <w:rFonts w:eastAsia="Calibri"/>
          <w:kern w:val="3"/>
          <w:sz w:val="28"/>
          <w:szCs w:val="28"/>
          <w:lang w:eastAsia="en-US"/>
        </w:rPr>
        <w:t>Обернихина</w:t>
      </w:r>
      <w:proofErr w:type="spellEnd"/>
      <w:r w:rsidRPr="00B341E5">
        <w:rPr>
          <w:rFonts w:eastAsia="Calibri"/>
          <w:kern w:val="3"/>
          <w:sz w:val="28"/>
          <w:szCs w:val="28"/>
          <w:lang w:eastAsia="en-US"/>
        </w:rPr>
        <w:t xml:space="preserve"> Г.А., Антонова А.Г., Вольнова И.Л. и др. Литература: учебник для учреждений </w:t>
      </w:r>
      <w:proofErr w:type="spellStart"/>
      <w:r w:rsidRPr="00B341E5">
        <w:rPr>
          <w:rFonts w:eastAsia="Calibri"/>
          <w:kern w:val="3"/>
          <w:sz w:val="28"/>
          <w:szCs w:val="28"/>
          <w:lang w:eastAsia="en-US"/>
        </w:rPr>
        <w:t>сред.проф</w:t>
      </w:r>
      <w:proofErr w:type="spellEnd"/>
      <w:r w:rsidRPr="00B341E5">
        <w:rPr>
          <w:rFonts w:eastAsia="Calibri"/>
          <w:kern w:val="3"/>
          <w:sz w:val="28"/>
          <w:szCs w:val="28"/>
          <w:lang w:eastAsia="en-US"/>
        </w:rPr>
        <w:t xml:space="preserve">. образования: в 2 ч. / под ред. Г. А. </w:t>
      </w:r>
      <w:proofErr w:type="spellStart"/>
      <w:r w:rsidRPr="00B341E5">
        <w:rPr>
          <w:rFonts w:eastAsia="Calibri"/>
          <w:kern w:val="3"/>
          <w:sz w:val="28"/>
          <w:szCs w:val="28"/>
          <w:lang w:eastAsia="en-US"/>
        </w:rPr>
        <w:t>Обернихиной</w:t>
      </w:r>
      <w:proofErr w:type="spellEnd"/>
      <w:r w:rsidRPr="00B341E5">
        <w:rPr>
          <w:rFonts w:eastAsia="Calibri"/>
          <w:kern w:val="3"/>
          <w:sz w:val="28"/>
          <w:szCs w:val="28"/>
          <w:lang w:eastAsia="en-US"/>
        </w:rPr>
        <w:t>. — М., 2015.</w:t>
      </w:r>
    </w:p>
    <w:p w14:paraId="746B9D57" w14:textId="77777777" w:rsidR="00B341E5" w:rsidRPr="00B341E5" w:rsidRDefault="00B341E5" w:rsidP="00B341E5">
      <w:pPr>
        <w:widowControl w:val="0"/>
        <w:numPr>
          <w:ilvl w:val="0"/>
          <w:numId w:val="37"/>
        </w:numPr>
        <w:suppressAutoHyphens/>
        <w:autoSpaceDE w:val="0"/>
        <w:autoSpaceDN w:val="0"/>
        <w:adjustRightInd w:val="0"/>
        <w:jc w:val="both"/>
        <w:textAlignment w:val="baseline"/>
        <w:rPr>
          <w:rFonts w:eastAsia="Calibri"/>
          <w:kern w:val="3"/>
          <w:sz w:val="28"/>
          <w:szCs w:val="28"/>
          <w:lang w:eastAsia="en-US"/>
        </w:rPr>
      </w:pPr>
      <w:proofErr w:type="spellStart"/>
      <w:r w:rsidRPr="00B341E5">
        <w:rPr>
          <w:rFonts w:eastAsia="Calibri"/>
          <w:kern w:val="3"/>
          <w:sz w:val="28"/>
          <w:szCs w:val="28"/>
          <w:lang w:eastAsia="en-US"/>
        </w:rPr>
        <w:t>Обернихина</w:t>
      </w:r>
      <w:proofErr w:type="spellEnd"/>
      <w:r w:rsidRPr="00B341E5">
        <w:rPr>
          <w:rFonts w:eastAsia="Calibri"/>
          <w:kern w:val="3"/>
          <w:sz w:val="28"/>
          <w:szCs w:val="28"/>
          <w:lang w:eastAsia="en-US"/>
        </w:rPr>
        <w:t xml:space="preserve"> Г.А., Антонова А.Г., Вольнова И.Л. и др. </w:t>
      </w:r>
      <w:proofErr w:type="spellStart"/>
      <w:r w:rsidRPr="00B341E5">
        <w:rPr>
          <w:rFonts w:eastAsia="Calibri"/>
          <w:kern w:val="3"/>
          <w:sz w:val="28"/>
          <w:szCs w:val="28"/>
          <w:lang w:eastAsia="en-US"/>
        </w:rPr>
        <w:t>Литература.практикум</w:t>
      </w:r>
      <w:proofErr w:type="spellEnd"/>
      <w:r w:rsidRPr="00B341E5">
        <w:rPr>
          <w:rFonts w:eastAsia="Calibri"/>
          <w:kern w:val="3"/>
          <w:sz w:val="28"/>
          <w:szCs w:val="28"/>
          <w:lang w:eastAsia="en-US"/>
        </w:rPr>
        <w:t xml:space="preserve">: учеб. пособие / под ред. Г. А. </w:t>
      </w:r>
      <w:proofErr w:type="spellStart"/>
      <w:r w:rsidRPr="00B341E5">
        <w:rPr>
          <w:rFonts w:eastAsia="Calibri"/>
          <w:kern w:val="3"/>
          <w:sz w:val="28"/>
          <w:szCs w:val="28"/>
          <w:lang w:eastAsia="en-US"/>
        </w:rPr>
        <w:t>Обернихиной</w:t>
      </w:r>
      <w:proofErr w:type="spellEnd"/>
      <w:r w:rsidRPr="00B341E5">
        <w:rPr>
          <w:rFonts w:eastAsia="Calibri"/>
          <w:kern w:val="3"/>
          <w:sz w:val="28"/>
          <w:szCs w:val="28"/>
          <w:lang w:eastAsia="en-US"/>
        </w:rPr>
        <w:t>. — М., 2014.</w:t>
      </w:r>
    </w:p>
    <w:p w14:paraId="5F7FFF1A" w14:textId="77777777" w:rsidR="00B341E5" w:rsidRPr="00B341E5" w:rsidRDefault="00B341E5" w:rsidP="00B341E5">
      <w:pPr>
        <w:widowControl w:val="0"/>
        <w:numPr>
          <w:ilvl w:val="0"/>
          <w:numId w:val="37"/>
        </w:numPr>
        <w:suppressAutoHyphens/>
        <w:autoSpaceDE w:val="0"/>
        <w:autoSpaceDN w:val="0"/>
        <w:adjustRightInd w:val="0"/>
        <w:jc w:val="both"/>
        <w:textAlignment w:val="baseline"/>
        <w:rPr>
          <w:rFonts w:eastAsia="Calibri"/>
          <w:kern w:val="3"/>
          <w:sz w:val="28"/>
          <w:szCs w:val="28"/>
          <w:lang w:eastAsia="en-US"/>
        </w:rPr>
      </w:pPr>
      <w:r w:rsidRPr="00B341E5">
        <w:rPr>
          <w:rFonts w:eastAsia="Calibri"/>
          <w:kern w:val="3"/>
          <w:sz w:val="28"/>
          <w:szCs w:val="28"/>
          <w:lang w:eastAsia="en-US"/>
        </w:rPr>
        <w:t xml:space="preserve">Курдюмова Т.Ф. и др. Русский язык и литература. Литература (базовый уровень) 10 класс / под ред. Т. Ф. </w:t>
      </w:r>
      <w:proofErr w:type="spellStart"/>
      <w:r w:rsidRPr="00B341E5">
        <w:rPr>
          <w:rFonts w:eastAsia="Calibri"/>
          <w:kern w:val="3"/>
          <w:sz w:val="28"/>
          <w:szCs w:val="28"/>
          <w:lang w:eastAsia="en-US"/>
        </w:rPr>
        <w:t>Курдюмовой</w:t>
      </w:r>
      <w:proofErr w:type="spellEnd"/>
      <w:r w:rsidRPr="00B341E5">
        <w:rPr>
          <w:rFonts w:eastAsia="Calibri"/>
          <w:kern w:val="3"/>
          <w:sz w:val="28"/>
          <w:szCs w:val="28"/>
          <w:lang w:eastAsia="en-US"/>
        </w:rPr>
        <w:t>. — М., 2014.</w:t>
      </w:r>
    </w:p>
    <w:p w14:paraId="4C6A62E2" w14:textId="77777777" w:rsidR="00B341E5" w:rsidRPr="00B341E5" w:rsidRDefault="00B341E5" w:rsidP="00B341E5">
      <w:pPr>
        <w:widowControl w:val="0"/>
        <w:numPr>
          <w:ilvl w:val="0"/>
          <w:numId w:val="37"/>
        </w:numPr>
        <w:suppressAutoHyphens/>
        <w:autoSpaceDE w:val="0"/>
        <w:autoSpaceDN w:val="0"/>
        <w:adjustRightInd w:val="0"/>
        <w:jc w:val="both"/>
        <w:textAlignment w:val="baseline"/>
        <w:rPr>
          <w:rFonts w:eastAsia="Calibri"/>
          <w:kern w:val="3"/>
          <w:sz w:val="28"/>
          <w:szCs w:val="28"/>
          <w:lang w:eastAsia="en-US"/>
        </w:rPr>
      </w:pPr>
      <w:r w:rsidRPr="00B341E5">
        <w:rPr>
          <w:rFonts w:eastAsia="Calibri"/>
          <w:kern w:val="3"/>
          <w:sz w:val="28"/>
          <w:szCs w:val="28"/>
          <w:lang w:eastAsia="en-US"/>
        </w:rPr>
        <w:t xml:space="preserve">Курдюмова Т.Ф. и др. Русский язык и литература. Литература (базовый уровень). 11 класс: в 2 ч. / под ред. Т. Ф. </w:t>
      </w:r>
      <w:proofErr w:type="spellStart"/>
      <w:r w:rsidRPr="00B341E5">
        <w:rPr>
          <w:rFonts w:eastAsia="Calibri"/>
          <w:kern w:val="3"/>
          <w:sz w:val="28"/>
          <w:szCs w:val="28"/>
          <w:lang w:eastAsia="en-US"/>
        </w:rPr>
        <w:t>Курдюмовой</w:t>
      </w:r>
      <w:proofErr w:type="spellEnd"/>
      <w:r w:rsidRPr="00B341E5">
        <w:rPr>
          <w:rFonts w:eastAsia="Calibri"/>
          <w:kern w:val="3"/>
          <w:sz w:val="28"/>
          <w:szCs w:val="28"/>
          <w:lang w:eastAsia="en-US"/>
        </w:rPr>
        <w:t>. — М., 2014.</w:t>
      </w:r>
    </w:p>
    <w:p w14:paraId="28605B29" w14:textId="77777777" w:rsidR="00B341E5" w:rsidRPr="00B341E5" w:rsidRDefault="00B341E5" w:rsidP="00B341E5">
      <w:pPr>
        <w:widowControl w:val="0"/>
        <w:numPr>
          <w:ilvl w:val="0"/>
          <w:numId w:val="37"/>
        </w:numPr>
        <w:suppressAutoHyphens/>
        <w:autoSpaceDE w:val="0"/>
        <w:autoSpaceDN w:val="0"/>
        <w:adjustRightInd w:val="0"/>
        <w:jc w:val="both"/>
        <w:textAlignment w:val="baseline"/>
        <w:rPr>
          <w:rFonts w:eastAsia="Calibri"/>
          <w:kern w:val="3"/>
          <w:sz w:val="28"/>
          <w:szCs w:val="28"/>
          <w:lang w:eastAsia="en-US"/>
        </w:rPr>
      </w:pPr>
      <w:proofErr w:type="spellStart"/>
      <w:r w:rsidRPr="00B341E5">
        <w:rPr>
          <w:rFonts w:eastAsia="Calibri"/>
          <w:kern w:val="3"/>
          <w:sz w:val="28"/>
          <w:szCs w:val="28"/>
          <w:lang w:eastAsia="en-US"/>
        </w:rPr>
        <w:t>Агеносов</w:t>
      </w:r>
      <w:proofErr w:type="spellEnd"/>
      <w:r w:rsidRPr="00B341E5">
        <w:rPr>
          <w:rFonts w:eastAsia="Calibri"/>
          <w:kern w:val="3"/>
          <w:sz w:val="28"/>
          <w:szCs w:val="28"/>
          <w:lang w:eastAsia="en-US"/>
        </w:rPr>
        <w:t xml:space="preserve"> В.В. и др. Русский язык и литература. Литература (углубленный уровень). 11 класс. — М., 2014.</w:t>
      </w:r>
    </w:p>
    <w:p w14:paraId="1395EC52" w14:textId="77777777" w:rsidR="00B341E5" w:rsidRPr="00B341E5" w:rsidRDefault="00B341E5" w:rsidP="00B341E5">
      <w:pPr>
        <w:widowControl w:val="0"/>
        <w:numPr>
          <w:ilvl w:val="0"/>
          <w:numId w:val="37"/>
        </w:numPr>
        <w:suppressAutoHyphens/>
        <w:autoSpaceDE w:val="0"/>
        <w:autoSpaceDN w:val="0"/>
        <w:adjustRightInd w:val="0"/>
        <w:jc w:val="both"/>
        <w:textAlignment w:val="baseline"/>
        <w:rPr>
          <w:rFonts w:eastAsia="Calibri"/>
          <w:kern w:val="3"/>
          <w:sz w:val="28"/>
          <w:szCs w:val="28"/>
          <w:lang w:eastAsia="en-US"/>
        </w:rPr>
      </w:pPr>
      <w:r w:rsidRPr="00B341E5">
        <w:rPr>
          <w:rFonts w:eastAsia="Calibri"/>
          <w:kern w:val="3"/>
          <w:sz w:val="28"/>
          <w:szCs w:val="28"/>
          <w:lang w:eastAsia="en-US"/>
        </w:rPr>
        <w:t>Архангельский А.Н. и др. Русский язык и литература. Литература (углубленный уровень). 10 класс. — М., 2014.</w:t>
      </w:r>
    </w:p>
    <w:p w14:paraId="7997B0A5" w14:textId="77777777" w:rsidR="00B341E5" w:rsidRPr="00B341E5" w:rsidRDefault="00B341E5" w:rsidP="00B341E5">
      <w:pPr>
        <w:widowControl w:val="0"/>
        <w:numPr>
          <w:ilvl w:val="0"/>
          <w:numId w:val="37"/>
        </w:numPr>
        <w:suppressAutoHyphens/>
        <w:autoSpaceDE w:val="0"/>
        <w:autoSpaceDN w:val="0"/>
        <w:adjustRightInd w:val="0"/>
        <w:jc w:val="both"/>
        <w:textAlignment w:val="baseline"/>
        <w:rPr>
          <w:rFonts w:eastAsia="Calibri"/>
          <w:kern w:val="3"/>
          <w:sz w:val="28"/>
          <w:szCs w:val="28"/>
          <w:lang w:eastAsia="en-US"/>
        </w:rPr>
      </w:pPr>
      <w:r w:rsidRPr="00B341E5">
        <w:rPr>
          <w:rFonts w:eastAsia="Calibri"/>
          <w:kern w:val="3"/>
          <w:sz w:val="28"/>
          <w:szCs w:val="28"/>
          <w:lang w:eastAsia="en-US"/>
        </w:rPr>
        <w:t xml:space="preserve">Белокурова С.П., Сухих И.Н. Русский язык и литература. Литература (базовый уровень). 10 класс. Практикум / под </w:t>
      </w:r>
      <w:proofErr w:type="spellStart"/>
      <w:r w:rsidRPr="00B341E5">
        <w:rPr>
          <w:rFonts w:eastAsia="Calibri"/>
          <w:kern w:val="3"/>
          <w:sz w:val="28"/>
          <w:szCs w:val="28"/>
          <w:lang w:eastAsia="en-US"/>
        </w:rPr>
        <w:t>ред</w:t>
      </w:r>
      <w:proofErr w:type="spellEnd"/>
      <w:r w:rsidRPr="00B341E5">
        <w:rPr>
          <w:rFonts w:eastAsia="Calibri"/>
          <w:kern w:val="3"/>
          <w:sz w:val="28"/>
          <w:szCs w:val="28"/>
          <w:lang w:eastAsia="en-US"/>
        </w:rPr>
        <w:t xml:space="preserve"> И. Н. Сухих. — М., 2014.</w:t>
      </w:r>
    </w:p>
    <w:p w14:paraId="4B60A63F" w14:textId="77777777" w:rsidR="00B341E5" w:rsidRPr="00B341E5" w:rsidRDefault="00B341E5" w:rsidP="00B341E5">
      <w:pPr>
        <w:widowControl w:val="0"/>
        <w:numPr>
          <w:ilvl w:val="0"/>
          <w:numId w:val="37"/>
        </w:numPr>
        <w:suppressAutoHyphens/>
        <w:autoSpaceDE w:val="0"/>
        <w:autoSpaceDN w:val="0"/>
        <w:adjustRightInd w:val="0"/>
        <w:jc w:val="both"/>
        <w:textAlignment w:val="baseline"/>
        <w:rPr>
          <w:rFonts w:eastAsia="Calibri"/>
          <w:kern w:val="3"/>
          <w:sz w:val="28"/>
          <w:szCs w:val="28"/>
          <w:lang w:eastAsia="en-US"/>
        </w:rPr>
      </w:pPr>
      <w:r w:rsidRPr="00B341E5">
        <w:rPr>
          <w:rFonts w:eastAsia="Calibri"/>
          <w:kern w:val="3"/>
          <w:sz w:val="28"/>
          <w:szCs w:val="28"/>
          <w:lang w:eastAsia="en-US"/>
        </w:rPr>
        <w:t>Белокурова С.П., Дорофеева М.Г., Ежова И.В. и др. Русский язык и литература. Литература (базовый уровень). 11 класс. Практикум / под ред. И. Н. Сухих.– М., 2014.</w:t>
      </w:r>
    </w:p>
    <w:p w14:paraId="55D6A5EA" w14:textId="77777777" w:rsidR="00B341E5" w:rsidRPr="00B341E5" w:rsidRDefault="00B341E5" w:rsidP="00B341E5">
      <w:pPr>
        <w:widowControl w:val="0"/>
        <w:numPr>
          <w:ilvl w:val="0"/>
          <w:numId w:val="37"/>
        </w:numPr>
        <w:suppressAutoHyphens/>
        <w:autoSpaceDE w:val="0"/>
        <w:autoSpaceDN w:val="0"/>
        <w:adjustRightInd w:val="0"/>
        <w:jc w:val="both"/>
        <w:textAlignment w:val="baseline"/>
        <w:rPr>
          <w:rFonts w:eastAsia="Calibri"/>
          <w:kern w:val="3"/>
          <w:sz w:val="28"/>
          <w:szCs w:val="28"/>
          <w:lang w:eastAsia="en-US"/>
        </w:rPr>
      </w:pPr>
      <w:r w:rsidRPr="00B341E5">
        <w:rPr>
          <w:rFonts w:eastAsia="Calibri"/>
          <w:kern w:val="3"/>
          <w:sz w:val="28"/>
          <w:szCs w:val="28"/>
          <w:lang w:eastAsia="en-US"/>
        </w:rPr>
        <w:t>Зинин С.А., Сахаров В.И. Русский язык и литература. Литература (базовый уровень). 10 класс: в 2 ч. — М., 2014.</w:t>
      </w:r>
    </w:p>
    <w:p w14:paraId="26A7D27C" w14:textId="77777777" w:rsidR="00B341E5" w:rsidRPr="00B341E5" w:rsidRDefault="00B341E5" w:rsidP="00B341E5">
      <w:pPr>
        <w:widowControl w:val="0"/>
        <w:numPr>
          <w:ilvl w:val="0"/>
          <w:numId w:val="37"/>
        </w:numPr>
        <w:suppressAutoHyphens/>
        <w:autoSpaceDE w:val="0"/>
        <w:autoSpaceDN w:val="0"/>
        <w:adjustRightInd w:val="0"/>
        <w:jc w:val="both"/>
        <w:textAlignment w:val="baseline"/>
        <w:rPr>
          <w:rFonts w:eastAsia="Calibri"/>
          <w:kern w:val="3"/>
          <w:sz w:val="28"/>
          <w:szCs w:val="28"/>
          <w:lang w:eastAsia="en-US"/>
        </w:rPr>
      </w:pPr>
      <w:r w:rsidRPr="00B341E5">
        <w:rPr>
          <w:rFonts w:eastAsia="Calibri"/>
          <w:kern w:val="3"/>
          <w:sz w:val="28"/>
          <w:szCs w:val="28"/>
          <w:lang w:eastAsia="en-US"/>
        </w:rPr>
        <w:t>Зинин С.А., Чалмаев В.А. Русский язык и литература. Литература (базовый уровень). 11 класс: в 2 ч. — М., 2014.</w:t>
      </w:r>
    </w:p>
    <w:p w14:paraId="0F4295AC" w14:textId="77777777" w:rsidR="00B341E5" w:rsidRPr="00B341E5" w:rsidRDefault="00B341E5" w:rsidP="00B341E5">
      <w:pPr>
        <w:widowControl w:val="0"/>
        <w:numPr>
          <w:ilvl w:val="0"/>
          <w:numId w:val="37"/>
        </w:numPr>
        <w:suppressAutoHyphens/>
        <w:autoSpaceDE w:val="0"/>
        <w:autoSpaceDN w:val="0"/>
        <w:adjustRightInd w:val="0"/>
        <w:jc w:val="both"/>
        <w:textAlignment w:val="baseline"/>
        <w:rPr>
          <w:rFonts w:eastAsia="Calibri"/>
          <w:kern w:val="3"/>
          <w:sz w:val="28"/>
          <w:szCs w:val="28"/>
          <w:lang w:eastAsia="en-US"/>
        </w:rPr>
      </w:pPr>
      <w:r w:rsidRPr="00B341E5">
        <w:rPr>
          <w:rFonts w:eastAsia="Calibri"/>
          <w:kern w:val="3"/>
          <w:sz w:val="28"/>
          <w:szCs w:val="28"/>
          <w:lang w:eastAsia="en-US"/>
        </w:rPr>
        <w:t xml:space="preserve">Ланин Б. А., Устинова Л.Ю., </w:t>
      </w:r>
      <w:proofErr w:type="spellStart"/>
      <w:r w:rsidRPr="00B341E5">
        <w:rPr>
          <w:rFonts w:eastAsia="Calibri"/>
          <w:kern w:val="3"/>
          <w:sz w:val="28"/>
          <w:szCs w:val="28"/>
          <w:lang w:eastAsia="en-US"/>
        </w:rPr>
        <w:t>Шамчикова</w:t>
      </w:r>
      <w:proofErr w:type="spellEnd"/>
      <w:r w:rsidRPr="00B341E5">
        <w:rPr>
          <w:rFonts w:eastAsia="Calibri"/>
          <w:kern w:val="3"/>
          <w:sz w:val="28"/>
          <w:szCs w:val="28"/>
          <w:lang w:eastAsia="en-US"/>
        </w:rPr>
        <w:t xml:space="preserve"> В.М. Русский язык и литература. Литература (базовый и углубленный уровни). 10—11 класс / под ред. Б. А. Ланина — М., 2014.</w:t>
      </w:r>
    </w:p>
    <w:p w14:paraId="0874AAEC" w14:textId="77777777" w:rsidR="00B341E5" w:rsidRPr="00B341E5" w:rsidRDefault="00B341E5" w:rsidP="00B341E5">
      <w:pPr>
        <w:widowControl w:val="0"/>
        <w:numPr>
          <w:ilvl w:val="0"/>
          <w:numId w:val="37"/>
        </w:numPr>
        <w:suppressAutoHyphens/>
        <w:autoSpaceDE w:val="0"/>
        <w:autoSpaceDN w:val="0"/>
        <w:adjustRightInd w:val="0"/>
        <w:jc w:val="both"/>
        <w:textAlignment w:val="baseline"/>
        <w:rPr>
          <w:rFonts w:eastAsia="Calibri"/>
          <w:kern w:val="3"/>
          <w:sz w:val="28"/>
          <w:szCs w:val="28"/>
          <w:lang w:eastAsia="en-US"/>
        </w:rPr>
      </w:pPr>
      <w:r w:rsidRPr="00B341E5">
        <w:rPr>
          <w:rFonts w:eastAsia="Calibri"/>
          <w:kern w:val="3"/>
          <w:sz w:val="28"/>
          <w:szCs w:val="28"/>
          <w:lang w:eastAsia="en-US"/>
        </w:rPr>
        <w:t>Лебедев Ю.В. Русский язык и литература. Литература (базовый уровень). 10 класс: в 2 ч. — М., 2014.</w:t>
      </w:r>
    </w:p>
    <w:p w14:paraId="7ECDE57D" w14:textId="77777777" w:rsidR="00B341E5" w:rsidRPr="00B341E5" w:rsidRDefault="00B341E5" w:rsidP="00B341E5">
      <w:pPr>
        <w:widowControl w:val="0"/>
        <w:numPr>
          <w:ilvl w:val="0"/>
          <w:numId w:val="37"/>
        </w:numPr>
        <w:suppressAutoHyphens/>
        <w:autoSpaceDE w:val="0"/>
        <w:autoSpaceDN w:val="0"/>
        <w:adjustRightInd w:val="0"/>
        <w:jc w:val="both"/>
        <w:textAlignment w:val="baseline"/>
        <w:rPr>
          <w:rFonts w:eastAsia="Calibri"/>
          <w:kern w:val="3"/>
          <w:sz w:val="28"/>
          <w:szCs w:val="28"/>
          <w:lang w:eastAsia="en-US"/>
        </w:rPr>
      </w:pPr>
      <w:r w:rsidRPr="00B341E5">
        <w:rPr>
          <w:rFonts w:eastAsia="Calibri"/>
          <w:kern w:val="3"/>
          <w:sz w:val="28"/>
          <w:szCs w:val="28"/>
          <w:lang w:eastAsia="en-US"/>
        </w:rPr>
        <w:t xml:space="preserve">Михайлов О.Н., Шайтанов И.О., Чалмаев В. А. и др. Русский язык и литература. Литература (базовый уровень). 11 класс: в 2 ч. / под ред. В. П. </w:t>
      </w:r>
      <w:r w:rsidRPr="00B341E5">
        <w:rPr>
          <w:rFonts w:eastAsia="Calibri"/>
          <w:kern w:val="3"/>
          <w:sz w:val="28"/>
          <w:szCs w:val="28"/>
          <w:lang w:eastAsia="en-US"/>
        </w:rPr>
        <w:lastRenderedPageBreak/>
        <w:t>Журавлева. — М., 2014.</w:t>
      </w:r>
    </w:p>
    <w:p w14:paraId="3BE9F0BC" w14:textId="77777777" w:rsidR="00B341E5" w:rsidRPr="00B341E5" w:rsidRDefault="00B341E5" w:rsidP="00B341E5">
      <w:pPr>
        <w:widowControl w:val="0"/>
        <w:numPr>
          <w:ilvl w:val="0"/>
          <w:numId w:val="37"/>
        </w:numPr>
        <w:suppressAutoHyphens/>
        <w:autoSpaceDE w:val="0"/>
        <w:autoSpaceDN w:val="0"/>
        <w:adjustRightInd w:val="0"/>
        <w:jc w:val="both"/>
        <w:textAlignment w:val="baseline"/>
        <w:rPr>
          <w:rFonts w:eastAsia="Calibri"/>
          <w:kern w:val="3"/>
          <w:sz w:val="28"/>
          <w:szCs w:val="28"/>
          <w:lang w:eastAsia="en-US"/>
        </w:rPr>
      </w:pPr>
      <w:r w:rsidRPr="00B341E5">
        <w:rPr>
          <w:rFonts w:eastAsia="Calibri"/>
          <w:kern w:val="3"/>
          <w:sz w:val="28"/>
          <w:szCs w:val="28"/>
          <w:lang w:eastAsia="en-US"/>
        </w:rPr>
        <w:t>Сухих И.Н. Русский язык и литература. Литература (базовый уровень). 10 класс: в 2 ч. —М., 2014.</w:t>
      </w:r>
    </w:p>
    <w:p w14:paraId="18C52DBF" w14:textId="77777777" w:rsidR="00B341E5" w:rsidRPr="00B341E5" w:rsidRDefault="00B341E5" w:rsidP="00B341E5">
      <w:pPr>
        <w:widowControl w:val="0"/>
        <w:numPr>
          <w:ilvl w:val="0"/>
          <w:numId w:val="37"/>
        </w:numPr>
        <w:suppressAutoHyphens/>
        <w:autoSpaceDE w:val="0"/>
        <w:autoSpaceDN w:val="0"/>
        <w:adjustRightInd w:val="0"/>
        <w:jc w:val="both"/>
        <w:textAlignment w:val="baseline"/>
        <w:rPr>
          <w:rFonts w:eastAsia="Calibri"/>
          <w:kern w:val="3"/>
          <w:sz w:val="28"/>
          <w:szCs w:val="28"/>
          <w:lang w:eastAsia="en-US"/>
        </w:rPr>
      </w:pPr>
      <w:r w:rsidRPr="00B341E5">
        <w:rPr>
          <w:rFonts w:eastAsia="Calibri"/>
          <w:kern w:val="3"/>
          <w:sz w:val="28"/>
          <w:szCs w:val="28"/>
          <w:lang w:eastAsia="en-US"/>
        </w:rPr>
        <w:t>Сухих И.Н. Русский язык и литература. Литература (базовый уровень). 11 класс: в 2 ч. —М., 2014.</w:t>
      </w:r>
    </w:p>
    <w:p w14:paraId="5F78BCDF" w14:textId="77777777" w:rsidR="00B341E5" w:rsidRPr="00B341E5" w:rsidRDefault="00B341E5" w:rsidP="00B341E5">
      <w:pPr>
        <w:suppressAutoHyphens/>
        <w:autoSpaceDN w:val="0"/>
        <w:ind w:left="567" w:firstLine="141"/>
        <w:textAlignment w:val="baseline"/>
        <w:rPr>
          <w:rFonts w:eastAsia="SimSun"/>
          <w:kern w:val="3"/>
          <w:sz w:val="28"/>
          <w:szCs w:val="28"/>
        </w:rPr>
      </w:pPr>
      <w:r w:rsidRPr="00B341E5">
        <w:rPr>
          <w:rFonts w:eastAsia="SimSun"/>
          <w:kern w:val="3"/>
          <w:sz w:val="28"/>
          <w:szCs w:val="28"/>
        </w:rPr>
        <w:t>Для преподавателей</w:t>
      </w:r>
    </w:p>
    <w:p w14:paraId="35F2919A" w14:textId="77777777" w:rsidR="00B341E5" w:rsidRPr="00B341E5" w:rsidRDefault="00B341E5" w:rsidP="00B341E5">
      <w:pPr>
        <w:widowControl w:val="0"/>
        <w:numPr>
          <w:ilvl w:val="0"/>
          <w:numId w:val="40"/>
        </w:numPr>
        <w:suppressAutoHyphens/>
        <w:autoSpaceDE w:val="0"/>
        <w:autoSpaceDN w:val="0"/>
        <w:adjustRightInd w:val="0"/>
        <w:jc w:val="both"/>
        <w:textAlignment w:val="baseline"/>
        <w:rPr>
          <w:rFonts w:eastAsia="Calibri"/>
          <w:kern w:val="3"/>
          <w:sz w:val="28"/>
          <w:szCs w:val="28"/>
          <w:lang w:eastAsia="en-US"/>
        </w:rPr>
      </w:pPr>
      <w:r w:rsidRPr="00B341E5">
        <w:rPr>
          <w:rFonts w:eastAsia="Calibri"/>
          <w:kern w:val="3"/>
          <w:sz w:val="28"/>
          <w:szCs w:val="28"/>
          <w:lang w:eastAsia="en-US"/>
        </w:rPr>
        <w:t>Федеральный закон от 29.12. 2012 № 273-ФЗ «Об образовании в Российской Федерации».</w:t>
      </w:r>
    </w:p>
    <w:p w14:paraId="35C88B93" w14:textId="77777777" w:rsidR="00B341E5" w:rsidRPr="00B341E5" w:rsidRDefault="00B341E5" w:rsidP="00B341E5">
      <w:pPr>
        <w:widowControl w:val="0"/>
        <w:numPr>
          <w:ilvl w:val="0"/>
          <w:numId w:val="38"/>
        </w:numPr>
        <w:suppressAutoHyphens/>
        <w:autoSpaceDE w:val="0"/>
        <w:autoSpaceDN w:val="0"/>
        <w:adjustRightInd w:val="0"/>
        <w:jc w:val="both"/>
        <w:textAlignment w:val="baseline"/>
        <w:rPr>
          <w:rFonts w:eastAsia="Calibri"/>
          <w:kern w:val="3"/>
          <w:sz w:val="28"/>
          <w:szCs w:val="28"/>
          <w:lang w:eastAsia="en-US"/>
        </w:rPr>
      </w:pPr>
      <w:r w:rsidRPr="00B341E5">
        <w:rPr>
          <w:rFonts w:eastAsia="Calibri"/>
          <w:kern w:val="3"/>
          <w:sz w:val="28"/>
          <w:szCs w:val="28"/>
          <w:lang w:eastAsia="en-US"/>
        </w:rPr>
        <w:t>Приказ Минобрнауки России от 17.05.2012 № 413 «Об утверждении федерального государственного образовательного стандарта среднего (полного) общего образования».</w:t>
      </w:r>
    </w:p>
    <w:p w14:paraId="699F5CF1" w14:textId="77777777" w:rsidR="00B341E5" w:rsidRPr="00B341E5" w:rsidRDefault="00B341E5" w:rsidP="00B341E5">
      <w:pPr>
        <w:widowControl w:val="0"/>
        <w:numPr>
          <w:ilvl w:val="0"/>
          <w:numId w:val="38"/>
        </w:numPr>
        <w:suppressAutoHyphens/>
        <w:autoSpaceDE w:val="0"/>
        <w:autoSpaceDN w:val="0"/>
        <w:adjustRightInd w:val="0"/>
        <w:jc w:val="both"/>
        <w:textAlignment w:val="baseline"/>
        <w:rPr>
          <w:rFonts w:eastAsia="Calibri"/>
          <w:kern w:val="3"/>
          <w:sz w:val="28"/>
          <w:szCs w:val="28"/>
          <w:lang w:eastAsia="en-US"/>
        </w:rPr>
      </w:pPr>
      <w:r w:rsidRPr="00B341E5">
        <w:rPr>
          <w:rFonts w:eastAsia="Calibri"/>
          <w:kern w:val="3"/>
          <w:sz w:val="28"/>
          <w:szCs w:val="28"/>
          <w:lang w:eastAsia="en-US"/>
        </w:rPr>
        <w:t>Приказ Минобрнауки России от 29.12.2014 № 1645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14:paraId="21BD81E3" w14:textId="77777777" w:rsidR="00B341E5" w:rsidRPr="00B341E5" w:rsidRDefault="00B341E5" w:rsidP="00B341E5">
      <w:pPr>
        <w:widowControl w:val="0"/>
        <w:numPr>
          <w:ilvl w:val="0"/>
          <w:numId w:val="38"/>
        </w:numPr>
        <w:suppressAutoHyphens/>
        <w:autoSpaceDE w:val="0"/>
        <w:autoSpaceDN w:val="0"/>
        <w:adjustRightInd w:val="0"/>
        <w:jc w:val="both"/>
        <w:textAlignment w:val="baseline"/>
        <w:rPr>
          <w:rFonts w:eastAsia="Calibri"/>
          <w:kern w:val="3"/>
          <w:sz w:val="28"/>
          <w:szCs w:val="28"/>
          <w:lang w:eastAsia="en-US"/>
        </w:rPr>
      </w:pPr>
      <w:r w:rsidRPr="00B341E5">
        <w:rPr>
          <w:rFonts w:eastAsia="Calibri"/>
          <w:kern w:val="3"/>
          <w:sz w:val="28"/>
          <w:szCs w:val="28"/>
          <w:lang w:eastAsia="en-US"/>
        </w:rPr>
        <w:t>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14:paraId="7E2CB05C" w14:textId="77777777" w:rsidR="00B341E5" w:rsidRPr="00B341E5" w:rsidRDefault="00B341E5" w:rsidP="00B341E5">
      <w:pPr>
        <w:widowControl w:val="0"/>
        <w:numPr>
          <w:ilvl w:val="0"/>
          <w:numId w:val="38"/>
        </w:numPr>
        <w:suppressAutoHyphens/>
        <w:autoSpaceDE w:val="0"/>
        <w:autoSpaceDN w:val="0"/>
        <w:adjustRightInd w:val="0"/>
        <w:jc w:val="both"/>
        <w:textAlignment w:val="baseline"/>
        <w:rPr>
          <w:rFonts w:eastAsia="Calibri"/>
          <w:kern w:val="3"/>
          <w:sz w:val="28"/>
          <w:szCs w:val="28"/>
          <w:lang w:eastAsia="en-US"/>
        </w:rPr>
      </w:pPr>
      <w:r w:rsidRPr="00B341E5">
        <w:rPr>
          <w:rFonts w:eastAsia="Calibri"/>
          <w:kern w:val="3"/>
          <w:sz w:val="28"/>
          <w:szCs w:val="28"/>
          <w:lang w:eastAsia="en-US"/>
        </w:rPr>
        <w:t xml:space="preserve">Белокурова С.П., Сухих И.Н. Русский язык и литература. Русская литература в 10 классе (базовый уровень). Книга для учителя / под </w:t>
      </w:r>
      <w:proofErr w:type="spellStart"/>
      <w:r w:rsidRPr="00B341E5">
        <w:rPr>
          <w:rFonts w:eastAsia="Calibri"/>
          <w:kern w:val="3"/>
          <w:sz w:val="28"/>
          <w:szCs w:val="28"/>
          <w:lang w:eastAsia="en-US"/>
        </w:rPr>
        <w:t>ред</w:t>
      </w:r>
      <w:proofErr w:type="spellEnd"/>
      <w:r w:rsidRPr="00B341E5">
        <w:rPr>
          <w:rFonts w:eastAsia="Calibri"/>
          <w:kern w:val="3"/>
          <w:sz w:val="28"/>
          <w:szCs w:val="28"/>
          <w:lang w:eastAsia="en-US"/>
        </w:rPr>
        <w:t xml:space="preserve"> И. Н. Сухих. — М., 2014.</w:t>
      </w:r>
    </w:p>
    <w:p w14:paraId="1376C3E4" w14:textId="77777777" w:rsidR="00B341E5" w:rsidRPr="00B341E5" w:rsidRDefault="00B341E5" w:rsidP="00B341E5">
      <w:pPr>
        <w:widowControl w:val="0"/>
        <w:numPr>
          <w:ilvl w:val="0"/>
          <w:numId w:val="38"/>
        </w:numPr>
        <w:suppressAutoHyphens/>
        <w:autoSpaceDE w:val="0"/>
        <w:autoSpaceDN w:val="0"/>
        <w:adjustRightInd w:val="0"/>
        <w:jc w:val="both"/>
        <w:textAlignment w:val="baseline"/>
        <w:rPr>
          <w:rFonts w:eastAsia="Calibri"/>
          <w:kern w:val="3"/>
          <w:sz w:val="28"/>
          <w:szCs w:val="28"/>
          <w:lang w:eastAsia="en-US"/>
        </w:rPr>
      </w:pPr>
      <w:r w:rsidRPr="00B341E5">
        <w:rPr>
          <w:rFonts w:eastAsia="Calibri"/>
          <w:kern w:val="3"/>
          <w:sz w:val="28"/>
          <w:szCs w:val="28"/>
          <w:lang w:eastAsia="en-US"/>
        </w:rPr>
        <w:t>Белокурова С.П., Дорофеева М.Г., Ежова И.В. и др. Русский язык и литература. Литература в 11 классе (базовый уровень). Книга для учителя / под ред. И. Н. Сухих. — М., 2014.</w:t>
      </w:r>
    </w:p>
    <w:p w14:paraId="4E45CF14" w14:textId="77777777" w:rsidR="00B341E5" w:rsidRPr="00B341E5" w:rsidRDefault="00B341E5" w:rsidP="00B341E5">
      <w:pPr>
        <w:widowControl w:val="0"/>
        <w:numPr>
          <w:ilvl w:val="0"/>
          <w:numId w:val="38"/>
        </w:numPr>
        <w:suppressAutoHyphens/>
        <w:autoSpaceDE w:val="0"/>
        <w:autoSpaceDN w:val="0"/>
        <w:adjustRightInd w:val="0"/>
        <w:jc w:val="both"/>
        <w:textAlignment w:val="baseline"/>
        <w:rPr>
          <w:rFonts w:eastAsia="Calibri"/>
          <w:kern w:val="3"/>
          <w:sz w:val="28"/>
          <w:szCs w:val="28"/>
          <w:lang w:eastAsia="en-US"/>
        </w:rPr>
      </w:pPr>
      <w:proofErr w:type="spellStart"/>
      <w:r w:rsidRPr="00B341E5">
        <w:rPr>
          <w:rFonts w:eastAsia="Calibri"/>
          <w:kern w:val="3"/>
          <w:sz w:val="28"/>
          <w:szCs w:val="28"/>
          <w:lang w:eastAsia="en-US"/>
        </w:rPr>
        <w:t>Бурменская</w:t>
      </w:r>
      <w:proofErr w:type="spellEnd"/>
      <w:r w:rsidRPr="00B341E5">
        <w:rPr>
          <w:rFonts w:eastAsia="Calibri"/>
          <w:kern w:val="3"/>
          <w:sz w:val="28"/>
          <w:szCs w:val="28"/>
          <w:lang w:eastAsia="en-US"/>
        </w:rPr>
        <w:t xml:space="preserve"> Г.В., Володарская И.А. и др. Формирование универсальных учебных действий в основной школе: от действия к мысли. Система заданий: пособие для учителя / под ред. А. Г. Асмолова. — М., 2010.Карнаух Н.Л. Наши творческие работы // Литература. 8 </w:t>
      </w:r>
      <w:proofErr w:type="spellStart"/>
      <w:r w:rsidRPr="00B341E5">
        <w:rPr>
          <w:rFonts w:eastAsia="Calibri"/>
          <w:kern w:val="3"/>
          <w:sz w:val="28"/>
          <w:szCs w:val="28"/>
          <w:lang w:eastAsia="en-US"/>
        </w:rPr>
        <w:t>кл</w:t>
      </w:r>
      <w:proofErr w:type="spellEnd"/>
      <w:r w:rsidRPr="00B341E5">
        <w:rPr>
          <w:rFonts w:eastAsia="Calibri"/>
          <w:kern w:val="3"/>
          <w:sz w:val="28"/>
          <w:szCs w:val="28"/>
          <w:lang w:eastAsia="en-US"/>
        </w:rPr>
        <w:t>. Дополнительные материалы / авт.-сост. Г. И. Беленький, О. М. Хренова. — М., 2011.</w:t>
      </w:r>
    </w:p>
    <w:p w14:paraId="67261685" w14:textId="77777777" w:rsidR="00B341E5" w:rsidRPr="00B341E5" w:rsidRDefault="00B341E5" w:rsidP="00B341E5">
      <w:pPr>
        <w:widowControl w:val="0"/>
        <w:numPr>
          <w:ilvl w:val="0"/>
          <w:numId w:val="38"/>
        </w:numPr>
        <w:suppressAutoHyphens/>
        <w:autoSpaceDE w:val="0"/>
        <w:autoSpaceDN w:val="0"/>
        <w:adjustRightInd w:val="0"/>
        <w:jc w:val="both"/>
        <w:textAlignment w:val="baseline"/>
        <w:rPr>
          <w:rFonts w:eastAsia="Calibri"/>
          <w:kern w:val="3"/>
          <w:sz w:val="28"/>
          <w:szCs w:val="28"/>
          <w:lang w:eastAsia="en-US"/>
        </w:rPr>
      </w:pPr>
      <w:proofErr w:type="spellStart"/>
      <w:r w:rsidRPr="00B341E5">
        <w:rPr>
          <w:rFonts w:eastAsia="Calibri"/>
          <w:kern w:val="3"/>
          <w:sz w:val="28"/>
          <w:szCs w:val="28"/>
          <w:lang w:eastAsia="en-US"/>
        </w:rPr>
        <w:t>Карнаух</w:t>
      </w:r>
      <w:proofErr w:type="spellEnd"/>
      <w:r w:rsidRPr="00B341E5">
        <w:rPr>
          <w:rFonts w:eastAsia="Calibri"/>
          <w:kern w:val="3"/>
          <w:sz w:val="28"/>
          <w:szCs w:val="28"/>
          <w:lang w:eastAsia="en-US"/>
        </w:rPr>
        <w:t xml:space="preserve"> Н.Л., Кац Э.Э. Письмо и эссе // Литература. 8 </w:t>
      </w:r>
      <w:proofErr w:type="spellStart"/>
      <w:r w:rsidRPr="00B341E5">
        <w:rPr>
          <w:rFonts w:eastAsia="Calibri"/>
          <w:kern w:val="3"/>
          <w:sz w:val="28"/>
          <w:szCs w:val="28"/>
          <w:lang w:eastAsia="en-US"/>
        </w:rPr>
        <w:t>кл</w:t>
      </w:r>
      <w:proofErr w:type="spellEnd"/>
      <w:r w:rsidRPr="00B341E5">
        <w:rPr>
          <w:rFonts w:eastAsia="Calibri"/>
          <w:kern w:val="3"/>
          <w:sz w:val="28"/>
          <w:szCs w:val="28"/>
          <w:lang w:eastAsia="en-US"/>
        </w:rPr>
        <w:t xml:space="preserve">. — М., 2012.Обернихина Г.А., </w:t>
      </w:r>
      <w:proofErr w:type="spellStart"/>
      <w:r w:rsidRPr="00B341E5">
        <w:rPr>
          <w:rFonts w:eastAsia="Calibri"/>
          <w:kern w:val="3"/>
          <w:sz w:val="28"/>
          <w:szCs w:val="28"/>
          <w:lang w:eastAsia="en-US"/>
        </w:rPr>
        <w:t>Мацыяка</w:t>
      </w:r>
      <w:proofErr w:type="spellEnd"/>
      <w:r w:rsidRPr="00B341E5">
        <w:rPr>
          <w:rFonts w:eastAsia="Calibri"/>
          <w:kern w:val="3"/>
          <w:sz w:val="28"/>
          <w:szCs w:val="28"/>
          <w:lang w:eastAsia="en-US"/>
        </w:rPr>
        <w:t xml:space="preserve"> Е.В. Литература. Книга для преподавателя: </w:t>
      </w:r>
      <w:proofErr w:type="spellStart"/>
      <w:r w:rsidRPr="00B341E5">
        <w:rPr>
          <w:rFonts w:eastAsia="Calibri"/>
          <w:kern w:val="3"/>
          <w:sz w:val="28"/>
          <w:szCs w:val="28"/>
          <w:lang w:eastAsia="en-US"/>
        </w:rPr>
        <w:t>метод.пособие</w:t>
      </w:r>
      <w:proofErr w:type="spellEnd"/>
      <w:r w:rsidRPr="00B341E5">
        <w:rPr>
          <w:rFonts w:eastAsia="Calibri"/>
          <w:kern w:val="3"/>
          <w:sz w:val="28"/>
          <w:szCs w:val="28"/>
          <w:lang w:eastAsia="en-US"/>
        </w:rPr>
        <w:t xml:space="preserve"> / под ред. Г. А. </w:t>
      </w:r>
      <w:proofErr w:type="spellStart"/>
      <w:r w:rsidRPr="00B341E5">
        <w:rPr>
          <w:rFonts w:eastAsia="Calibri"/>
          <w:kern w:val="3"/>
          <w:sz w:val="28"/>
          <w:szCs w:val="28"/>
          <w:lang w:eastAsia="en-US"/>
        </w:rPr>
        <w:t>Обернихиной</w:t>
      </w:r>
      <w:proofErr w:type="spellEnd"/>
      <w:r w:rsidRPr="00B341E5">
        <w:rPr>
          <w:rFonts w:eastAsia="Calibri"/>
          <w:kern w:val="3"/>
          <w:sz w:val="28"/>
          <w:szCs w:val="28"/>
          <w:lang w:eastAsia="en-US"/>
        </w:rPr>
        <w:t>. — М., 2014.</w:t>
      </w:r>
    </w:p>
    <w:p w14:paraId="3B3AC781" w14:textId="77777777" w:rsidR="00B341E5" w:rsidRPr="00B341E5" w:rsidRDefault="00B341E5" w:rsidP="00B341E5">
      <w:pPr>
        <w:widowControl w:val="0"/>
        <w:numPr>
          <w:ilvl w:val="0"/>
          <w:numId w:val="38"/>
        </w:numPr>
        <w:suppressAutoHyphens/>
        <w:autoSpaceDE w:val="0"/>
        <w:autoSpaceDN w:val="0"/>
        <w:adjustRightInd w:val="0"/>
        <w:jc w:val="both"/>
        <w:textAlignment w:val="baseline"/>
        <w:rPr>
          <w:rFonts w:eastAsia="Calibri"/>
          <w:kern w:val="3"/>
          <w:sz w:val="28"/>
          <w:szCs w:val="28"/>
          <w:lang w:eastAsia="en-US"/>
        </w:rPr>
      </w:pPr>
      <w:r w:rsidRPr="00B341E5">
        <w:rPr>
          <w:rFonts w:eastAsia="Calibri"/>
          <w:kern w:val="3"/>
          <w:sz w:val="28"/>
          <w:szCs w:val="28"/>
          <w:lang w:eastAsia="en-US"/>
        </w:rPr>
        <w:t>Панфилова А.П. Инновационные педагогические технологии. — М., 2009.Поташник М.М., Левит М.В. Как помочь учителю в освоении ФГОС: пособие для учителей, руководителей школ и органов образования. — М., 2014.</w:t>
      </w:r>
    </w:p>
    <w:p w14:paraId="59047BE0" w14:textId="77777777" w:rsidR="00B341E5" w:rsidRPr="00B341E5" w:rsidRDefault="00B341E5" w:rsidP="00B341E5">
      <w:pPr>
        <w:widowControl w:val="0"/>
        <w:numPr>
          <w:ilvl w:val="0"/>
          <w:numId w:val="38"/>
        </w:numPr>
        <w:suppressAutoHyphens/>
        <w:autoSpaceDE w:val="0"/>
        <w:autoSpaceDN w:val="0"/>
        <w:adjustRightInd w:val="0"/>
        <w:jc w:val="both"/>
        <w:textAlignment w:val="baseline"/>
        <w:rPr>
          <w:rFonts w:eastAsia="Calibri"/>
          <w:kern w:val="3"/>
          <w:sz w:val="28"/>
          <w:szCs w:val="28"/>
          <w:lang w:eastAsia="en-US"/>
        </w:rPr>
      </w:pPr>
      <w:r w:rsidRPr="00B341E5">
        <w:rPr>
          <w:rFonts w:eastAsia="Calibri"/>
          <w:kern w:val="3"/>
          <w:sz w:val="28"/>
          <w:szCs w:val="28"/>
          <w:lang w:eastAsia="en-US"/>
        </w:rPr>
        <w:t>Самостоятельная работа: методические рекомендации для специалистов учреждений начального и среднего профессионального образования. — Киров, 2011.</w:t>
      </w:r>
    </w:p>
    <w:p w14:paraId="1C111C51" w14:textId="77777777" w:rsidR="00B341E5" w:rsidRPr="00B341E5" w:rsidRDefault="00B341E5" w:rsidP="00B341E5">
      <w:pPr>
        <w:widowControl w:val="0"/>
        <w:numPr>
          <w:ilvl w:val="0"/>
          <w:numId w:val="38"/>
        </w:numPr>
        <w:suppressAutoHyphens/>
        <w:autoSpaceDE w:val="0"/>
        <w:autoSpaceDN w:val="0"/>
        <w:adjustRightInd w:val="0"/>
        <w:jc w:val="both"/>
        <w:textAlignment w:val="baseline"/>
        <w:rPr>
          <w:rFonts w:eastAsia="Calibri"/>
          <w:kern w:val="3"/>
          <w:sz w:val="28"/>
          <w:szCs w:val="28"/>
          <w:lang w:eastAsia="en-US"/>
        </w:rPr>
      </w:pPr>
      <w:r w:rsidRPr="00B341E5">
        <w:rPr>
          <w:rFonts w:eastAsia="Calibri"/>
          <w:kern w:val="3"/>
          <w:sz w:val="28"/>
          <w:szCs w:val="28"/>
          <w:lang w:eastAsia="en-US"/>
        </w:rPr>
        <w:t xml:space="preserve">Современная русская литература конца ХХ — начала ХХI века. — М., </w:t>
      </w:r>
      <w:r w:rsidRPr="00B341E5">
        <w:rPr>
          <w:rFonts w:eastAsia="Calibri"/>
          <w:kern w:val="3"/>
          <w:sz w:val="28"/>
          <w:szCs w:val="28"/>
          <w:lang w:eastAsia="en-US"/>
        </w:rPr>
        <w:lastRenderedPageBreak/>
        <w:t>2011.Черняк М. А. Современная русская литература. — М., 2010.</w:t>
      </w:r>
    </w:p>
    <w:p w14:paraId="5777FE08" w14:textId="77777777" w:rsidR="00B341E5" w:rsidRPr="00B341E5" w:rsidRDefault="00B341E5" w:rsidP="00B341E5">
      <w:pPr>
        <w:suppressAutoHyphens/>
        <w:spacing w:after="200"/>
        <w:jc w:val="left"/>
        <w:textAlignment w:val="baseline"/>
        <w:rPr>
          <w:rFonts w:eastAsia="SimSun"/>
          <w:kern w:val="3"/>
          <w:sz w:val="28"/>
          <w:szCs w:val="28"/>
        </w:rPr>
      </w:pPr>
      <w:r w:rsidRPr="00B341E5">
        <w:rPr>
          <w:rFonts w:eastAsia="SimSun"/>
          <w:kern w:val="3"/>
          <w:sz w:val="28"/>
          <w:szCs w:val="28"/>
        </w:rPr>
        <w:t>Интернет-ресурсы:</w:t>
      </w:r>
    </w:p>
    <w:p w14:paraId="315951FF" w14:textId="77777777" w:rsidR="00B341E5" w:rsidRPr="00B341E5" w:rsidRDefault="00571A2B" w:rsidP="00B341E5">
      <w:pPr>
        <w:widowControl w:val="0"/>
        <w:numPr>
          <w:ilvl w:val="0"/>
          <w:numId w:val="36"/>
        </w:numPr>
        <w:tabs>
          <w:tab w:val="left" w:pos="900"/>
        </w:tabs>
        <w:autoSpaceDE w:val="0"/>
        <w:autoSpaceDN w:val="0"/>
        <w:adjustRightInd w:val="0"/>
        <w:spacing w:after="200"/>
        <w:ind w:left="0" w:firstLine="0"/>
        <w:contextualSpacing/>
        <w:jc w:val="left"/>
        <w:rPr>
          <w:rFonts w:eastAsia="Calibri"/>
          <w:kern w:val="1"/>
          <w:sz w:val="28"/>
          <w:szCs w:val="28"/>
        </w:rPr>
      </w:pPr>
      <w:hyperlink r:id="rId11" w:history="1">
        <w:r w:rsidR="00B341E5" w:rsidRPr="00B341E5">
          <w:rPr>
            <w:rFonts w:eastAsia="Calibri"/>
            <w:color w:val="0000FF"/>
            <w:kern w:val="1"/>
            <w:sz w:val="28"/>
            <w:szCs w:val="28"/>
            <w:u w:val="single"/>
          </w:rPr>
          <w:t>http://royallib.com/</w:t>
        </w:r>
      </w:hyperlink>
      <w:r w:rsidR="00B341E5" w:rsidRPr="00B341E5">
        <w:rPr>
          <w:rFonts w:eastAsia="Calibri"/>
          <w:kern w:val="1"/>
          <w:sz w:val="28"/>
          <w:szCs w:val="28"/>
        </w:rPr>
        <w:t xml:space="preserve"> Электронная библиотека.</w:t>
      </w:r>
    </w:p>
    <w:p w14:paraId="4AAB7C5A" w14:textId="77777777" w:rsidR="00B341E5" w:rsidRPr="00B341E5" w:rsidRDefault="00571A2B" w:rsidP="00B341E5">
      <w:pPr>
        <w:widowControl w:val="0"/>
        <w:numPr>
          <w:ilvl w:val="0"/>
          <w:numId w:val="36"/>
        </w:numPr>
        <w:tabs>
          <w:tab w:val="left" w:pos="900"/>
        </w:tabs>
        <w:autoSpaceDE w:val="0"/>
        <w:autoSpaceDN w:val="0"/>
        <w:adjustRightInd w:val="0"/>
        <w:spacing w:after="200"/>
        <w:ind w:left="0" w:firstLine="0"/>
        <w:contextualSpacing/>
        <w:jc w:val="left"/>
        <w:rPr>
          <w:rFonts w:eastAsia="Calibri"/>
          <w:sz w:val="28"/>
          <w:szCs w:val="28"/>
          <w:lang w:eastAsia="en-US"/>
        </w:rPr>
      </w:pPr>
      <w:hyperlink r:id="rId12" w:history="1">
        <w:r w:rsidR="00B341E5" w:rsidRPr="00B341E5">
          <w:rPr>
            <w:rFonts w:eastAsia="Calibri"/>
            <w:color w:val="0000FF"/>
            <w:sz w:val="28"/>
            <w:szCs w:val="28"/>
            <w:u w:val="single"/>
            <w:lang w:eastAsia="en-US"/>
          </w:rPr>
          <w:t>www.alleng.ru/</w:t>
        </w:r>
      </w:hyperlink>
      <w:r w:rsidR="00B341E5" w:rsidRPr="00B341E5">
        <w:rPr>
          <w:rFonts w:eastAsia="Calibri"/>
          <w:sz w:val="28"/>
          <w:szCs w:val="28"/>
          <w:lang w:eastAsia="en-US"/>
        </w:rPr>
        <w:t xml:space="preserve"> Электронный ресурс «Литература». Форма доступа:</w:t>
      </w:r>
    </w:p>
    <w:p w14:paraId="2FCE64EF" w14:textId="77777777" w:rsidR="00B341E5" w:rsidRPr="00B341E5" w:rsidRDefault="00571A2B" w:rsidP="00B341E5">
      <w:pPr>
        <w:widowControl w:val="0"/>
        <w:numPr>
          <w:ilvl w:val="0"/>
          <w:numId w:val="36"/>
        </w:numPr>
        <w:tabs>
          <w:tab w:val="left" w:pos="900"/>
        </w:tabs>
        <w:autoSpaceDE w:val="0"/>
        <w:autoSpaceDN w:val="0"/>
        <w:adjustRightInd w:val="0"/>
        <w:spacing w:after="200"/>
        <w:ind w:left="0" w:firstLine="0"/>
        <w:contextualSpacing/>
        <w:jc w:val="left"/>
        <w:rPr>
          <w:rFonts w:eastAsia="Calibri"/>
          <w:kern w:val="1"/>
          <w:sz w:val="28"/>
          <w:szCs w:val="28"/>
        </w:rPr>
      </w:pPr>
      <w:hyperlink r:id="rId13" w:history="1">
        <w:r w:rsidR="00B341E5" w:rsidRPr="00B341E5">
          <w:rPr>
            <w:rFonts w:eastAsia="Calibri"/>
            <w:color w:val="0000FF"/>
            <w:sz w:val="28"/>
            <w:szCs w:val="28"/>
            <w:u w:val="single"/>
            <w:lang w:eastAsia="en-US"/>
          </w:rPr>
          <w:t>www.slovari.ru/</w:t>
        </w:r>
      </w:hyperlink>
      <w:r w:rsidR="00B341E5" w:rsidRPr="00B341E5">
        <w:rPr>
          <w:rFonts w:eastAsia="Calibri"/>
          <w:sz w:val="28"/>
          <w:szCs w:val="28"/>
          <w:lang w:eastAsia="en-US"/>
        </w:rPr>
        <w:t xml:space="preserve"> Электронный ресурс «Литературоведческие словари»</w:t>
      </w:r>
    </w:p>
    <w:p w14:paraId="1C02EF4E" w14:textId="77777777" w:rsidR="00B341E5" w:rsidRPr="00B341E5" w:rsidRDefault="00571A2B" w:rsidP="00B341E5">
      <w:pPr>
        <w:widowControl w:val="0"/>
        <w:numPr>
          <w:ilvl w:val="0"/>
          <w:numId w:val="36"/>
        </w:numPr>
        <w:tabs>
          <w:tab w:val="left" w:pos="900"/>
        </w:tabs>
        <w:autoSpaceDE w:val="0"/>
        <w:autoSpaceDN w:val="0"/>
        <w:adjustRightInd w:val="0"/>
        <w:spacing w:after="200"/>
        <w:ind w:left="0" w:firstLine="0"/>
        <w:contextualSpacing/>
        <w:jc w:val="both"/>
        <w:rPr>
          <w:kern w:val="1"/>
          <w:sz w:val="28"/>
          <w:szCs w:val="28"/>
        </w:rPr>
      </w:pPr>
      <w:hyperlink r:id="rId14" w:history="1">
        <w:r w:rsidR="00B341E5" w:rsidRPr="00B341E5">
          <w:rPr>
            <w:color w:val="0000FF"/>
            <w:kern w:val="1"/>
            <w:sz w:val="28"/>
            <w:szCs w:val="28"/>
            <w:u w:val="single"/>
            <w:lang w:val="en-US"/>
          </w:rPr>
          <w:t>www</w:t>
        </w:r>
        <w:r w:rsidR="00B341E5" w:rsidRPr="00B341E5">
          <w:rPr>
            <w:color w:val="0000FF"/>
            <w:kern w:val="1"/>
            <w:sz w:val="28"/>
            <w:szCs w:val="28"/>
            <w:u w:val="single"/>
          </w:rPr>
          <w:t>.</w:t>
        </w:r>
        <w:proofErr w:type="spellStart"/>
        <w:r w:rsidR="00B341E5" w:rsidRPr="00B341E5">
          <w:rPr>
            <w:color w:val="0000FF"/>
            <w:kern w:val="1"/>
            <w:sz w:val="28"/>
            <w:szCs w:val="28"/>
            <w:u w:val="single"/>
            <w:lang w:val="en-US"/>
          </w:rPr>
          <w:t>mos</w:t>
        </w:r>
        <w:proofErr w:type="spellEnd"/>
        <w:r w:rsidR="00B341E5" w:rsidRPr="00B341E5">
          <w:rPr>
            <w:color w:val="0000FF"/>
            <w:kern w:val="1"/>
            <w:sz w:val="28"/>
            <w:szCs w:val="28"/>
            <w:u w:val="single"/>
          </w:rPr>
          <w:t>.</w:t>
        </w:r>
        <w:proofErr w:type="spellStart"/>
        <w:r w:rsidR="00B341E5" w:rsidRPr="00B341E5">
          <w:rPr>
            <w:color w:val="0000FF"/>
            <w:kern w:val="1"/>
            <w:sz w:val="28"/>
            <w:szCs w:val="28"/>
            <w:u w:val="single"/>
            <w:lang w:val="en-US"/>
          </w:rPr>
          <w:t>ru</w:t>
        </w:r>
        <w:proofErr w:type="spellEnd"/>
      </w:hyperlink>
      <w:r w:rsidR="00B341E5" w:rsidRPr="00B341E5">
        <w:rPr>
          <w:kern w:val="1"/>
          <w:sz w:val="28"/>
          <w:szCs w:val="28"/>
        </w:rPr>
        <w:t xml:space="preserve"> (сайт «Московская электронная школа», созданный для учителей, детей и родителей, направленный на создание высокотехнологичной образовательной среды)</w:t>
      </w:r>
    </w:p>
    <w:p w14:paraId="37A34BF1" w14:textId="77777777" w:rsidR="00B341E5" w:rsidRPr="00B341E5" w:rsidRDefault="00571A2B" w:rsidP="00B341E5">
      <w:pPr>
        <w:widowControl w:val="0"/>
        <w:numPr>
          <w:ilvl w:val="0"/>
          <w:numId w:val="36"/>
        </w:numPr>
        <w:tabs>
          <w:tab w:val="left" w:pos="900"/>
        </w:tabs>
        <w:autoSpaceDE w:val="0"/>
        <w:autoSpaceDN w:val="0"/>
        <w:adjustRightInd w:val="0"/>
        <w:spacing w:after="200"/>
        <w:ind w:left="0" w:firstLine="0"/>
        <w:contextualSpacing/>
        <w:jc w:val="both"/>
        <w:rPr>
          <w:rFonts w:eastAsia="Calibri"/>
          <w:kern w:val="1"/>
          <w:sz w:val="28"/>
          <w:szCs w:val="28"/>
        </w:rPr>
      </w:pPr>
      <w:hyperlink r:id="rId15" w:history="1">
        <w:r w:rsidR="00B341E5" w:rsidRPr="00B341E5">
          <w:rPr>
            <w:color w:val="0000FF"/>
            <w:kern w:val="1"/>
            <w:sz w:val="28"/>
            <w:szCs w:val="28"/>
            <w:u w:val="single"/>
            <w:lang w:val="en-US"/>
          </w:rPr>
          <w:t>www</w:t>
        </w:r>
        <w:r w:rsidR="00B341E5" w:rsidRPr="00B341E5">
          <w:rPr>
            <w:color w:val="0000FF"/>
            <w:kern w:val="1"/>
            <w:sz w:val="28"/>
            <w:szCs w:val="28"/>
            <w:u w:val="single"/>
          </w:rPr>
          <w:t>.</w:t>
        </w:r>
        <w:proofErr w:type="spellStart"/>
        <w:r w:rsidR="00B341E5" w:rsidRPr="00B341E5">
          <w:rPr>
            <w:color w:val="0000FF"/>
            <w:kern w:val="1"/>
            <w:sz w:val="28"/>
            <w:szCs w:val="28"/>
            <w:u w:val="single"/>
            <w:lang w:val="en-US"/>
          </w:rPr>
          <w:t>resh</w:t>
        </w:r>
        <w:proofErr w:type="spellEnd"/>
        <w:r w:rsidR="00B341E5" w:rsidRPr="00B341E5">
          <w:rPr>
            <w:color w:val="0000FF"/>
            <w:kern w:val="1"/>
            <w:sz w:val="28"/>
            <w:szCs w:val="28"/>
            <w:u w:val="single"/>
          </w:rPr>
          <w:t>.</w:t>
        </w:r>
        <w:proofErr w:type="spellStart"/>
        <w:r w:rsidR="00B341E5" w:rsidRPr="00B341E5">
          <w:rPr>
            <w:color w:val="0000FF"/>
            <w:kern w:val="1"/>
            <w:sz w:val="28"/>
            <w:szCs w:val="28"/>
            <w:u w:val="single"/>
            <w:lang w:val="en-US"/>
          </w:rPr>
          <w:t>edu</w:t>
        </w:r>
        <w:proofErr w:type="spellEnd"/>
        <w:r w:rsidR="00B341E5" w:rsidRPr="00B341E5">
          <w:rPr>
            <w:color w:val="0000FF"/>
            <w:kern w:val="1"/>
            <w:sz w:val="28"/>
            <w:szCs w:val="28"/>
            <w:u w:val="single"/>
          </w:rPr>
          <w:t>.</w:t>
        </w:r>
        <w:proofErr w:type="spellStart"/>
        <w:r w:rsidR="00B341E5" w:rsidRPr="00B341E5">
          <w:rPr>
            <w:color w:val="0000FF"/>
            <w:kern w:val="1"/>
            <w:sz w:val="28"/>
            <w:szCs w:val="28"/>
            <w:u w:val="single"/>
            <w:lang w:val="en-US"/>
          </w:rPr>
          <w:t>ru</w:t>
        </w:r>
        <w:proofErr w:type="spellEnd"/>
      </w:hyperlink>
      <w:r w:rsidR="00B341E5" w:rsidRPr="00B341E5">
        <w:rPr>
          <w:kern w:val="1"/>
          <w:sz w:val="28"/>
          <w:szCs w:val="28"/>
        </w:rPr>
        <w:t xml:space="preserve"> (сайт «Российская электронная школа», созданный для учителей, детей и родителей, направленный на создание высокотехнологичной образовательной среды)</w:t>
      </w:r>
    </w:p>
    <w:p w14:paraId="0EA536C5" w14:textId="77777777" w:rsidR="00B341E5" w:rsidRPr="00B341E5" w:rsidRDefault="00B341E5" w:rsidP="00B341E5">
      <w:pPr>
        <w:ind w:left="567" w:firstLine="141"/>
        <w:rPr>
          <w:sz w:val="28"/>
          <w:szCs w:val="28"/>
        </w:rPr>
      </w:pPr>
    </w:p>
    <w:p w14:paraId="7332CB5A" w14:textId="77777777" w:rsidR="00B341E5" w:rsidRPr="00B341E5" w:rsidRDefault="0099707B" w:rsidP="00B341E5">
      <w:pPr>
        <w:pStyle w:val="Default"/>
        <w:spacing w:line="23" w:lineRule="atLeast"/>
        <w:ind w:left="567"/>
        <w:jc w:val="center"/>
        <w:rPr>
          <w:b/>
          <w:bCs/>
        </w:rPr>
      </w:pPr>
      <w:r w:rsidRPr="0099707B">
        <w:rPr>
          <w:b/>
          <w:bCs/>
        </w:rPr>
        <w:t>4. КОНТРОЛЬ И ОЦЕНКА РЕЗУЛЬТАТОВ ОСВОЕНИЯ ДИСЦИПЛИНЫ</w:t>
      </w:r>
    </w:p>
    <w:p w14:paraId="7EB026D7" w14:textId="77777777" w:rsidR="00A3425B" w:rsidRPr="00B341E5" w:rsidRDefault="0099707B" w:rsidP="009A5FEA">
      <w:pPr>
        <w:jc w:val="both"/>
        <w:rPr>
          <w:sz w:val="28"/>
          <w:szCs w:val="28"/>
        </w:rPr>
      </w:pPr>
      <w:r w:rsidRPr="00B341E5">
        <w:rPr>
          <w:b/>
          <w:sz w:val="28"/>
          <w:szCs w:val="28"/>
        </w:rPr>
        <w:t>Контроль</w:t>
      </w:r>
      <w:r w:rsidRPr="00B341E5">
        <w:rPr>
          <w:sz w:val="28"/>
          <w:szCs w:val="28"/>
        </w:rPr>
        <w:t xml:space="preserve"> и </w:t>
      </w:r>
      <w:r w:rsidRPr="00B341E5">
        <w:rPr>
          <w:b/>
          <w:sz w:val="28"/>
          <w:szCs w:val="28"/>
        </w:rPr>
        <w:t>оценка</w:t>
      </w:r>
      <w:r w:rsidRPr="00B341E5">
        <w:rPr>
          <w:sz w:val="28"/>
          <w:szCs w:val="28"/>
        </w:rPr>
        <w:t xml:space="preserve"> </w:t>
      </w:r>
      <w:r w:rsidRPr="00B341E5">
        <w:rPr>
          <w:b/>
          <w:sz w:val="28"/>
          <w:szCs w:val="28"/>
        </w:rPr>
        <w:t>результатов</w:t>
      </w:r>
      <w:r w:rsidRPr="00B341E5">
        <w:rPr>
          <w:sz w:val="28"/>
          <w:szCs w:val="28"/>
        </w:rPr>
        <w:t xml:space="preserve"> освоения</w:t>
      </w:r>
      <w:r w:rsidR="00DE19CD" w:rsidRPr="00DE19CD">
        <w:rPr>
          <w:sz w:val="28"/>
          <w:szCs w:val="28"/>
        </w:rPr>
        <w:t xml:space="preserve"> </w:t>
      </w:r>
      <w:r w:rsidR="00DE19CD" w:rsidRPr="00E64316">
        <w:rPr>
          <w:sz w:val="28"/>
          <w:szCs w:val="28"/>
        </w:rPr>
        <w:t>учебно</w:t>
      </w:r>
      <w:r w:rsidR="00DE19CD">
        <w:rPr>
          <w:sz w:val="28"/>
          <w:szCs w:val="28"/>
        </w:rPr>
        <w:t>го предмета ОУП 02 Литература</w:t>
      </w:r>
      <w:r w:rsidRPr="00B341E5">
        <w:rPr>
          <w:sz w:val="28"/>
          <w:szCs w:val="28"/>
        </w:rPr>
        <w:t xml:space="preserve">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 исследований.</w:t>
      </w:r>
    </w:p>
    <w:tbl>
      <w:tblPr>
        <w:tblW w:w="1007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6"/>
        <w:gridCol w:w="2445"/>
      </w:tblGrid>
      <w:tr w:rsidR="00534B1E" w:rsidRPr="00A3425B" w14:paraId="62C7C1C4" w14:textId="77777777" w:rsidTr="00A3425B">
        <w:tc>
          <w:tcPr>
            <w:tcW w:w="7797" w:type="dxa"/>
            <w:tcBorders>
              <w:bottom w:val="single" w:sz="4" w:space="0" w:color="000000"/>
            </w:tcBorders>
          </w:tcPr>
          <w:p w14:paraId="46CEFCB8" w14:textId="77777777" w:rsidR="00A3425B" w:rsidRPr="00A3425B" w:rsidRDefault="00A3425B" w:rsidP="00A3425B">
            <w:pPr>
              <w:widowControl w:val="0"/>
              <w:autoSpaceDE w:val="0"/>
              <w:autoSpaceDN w:val="0"/>
              <w:adjustRightInd w:val="0"/>
              <w:rPr>
                <w:b/>
                <w:sz w:val="28"/>
                <w:szCs w:val="28"/>
              </w:rPr>
            </w:pPr>
            <w:r w:rsidRPr="00A3425B">
              <w:rPr>
                <w:b/>
                <w:sz w:val="28"/>
                <w:szCs w:val="28"/>
              </w:rPr>
              <w:t>Результаты обучения</w:t>
            </w:r>
          </w:p>
        </w:tc>
        <w:tc>
          <w:tcPr>
            <w:tcW w:w="2274" w:type="dxa"/>
          </w:tcPr>
          <w:p w14:paraId="0DC1E701" w14:textId="77777777" w:rsidR="00A3425B" w:rsidRPr="00A3425B" w:rsidRDefault="00A3425B" w:rsidP="00A3425B">
            <w:pPr>
              <w:widowControl w:val="0"/>
              <w:autoSpaceDE w:val="0"/>
              <w:autoSpaceDN w:val="0"/>
              <w:adjustRightInd w:val="0"/>
              <w:rPr>
                <w:b/>
                <w:sz w:val="28"/>
                <w:szCs w:val="28"/>
              </w:rPr>
            </w:pPr>
            <w:r w:rsidRPr="00A3425B">
              <w:rPr>
                <w:b/>
                <w:sz w:val="28"/>
                <w:szCs w:val="28"/>
              </w:rPr>
              <w:t>Виды и методы оценки</w:t>
            </w:r>
          </w:p>
        </w:tc>
      </w:tr>
      <w:tr w:rsidR="00A3425B" w:rsidRPr="00A3425B" w14:paraId="4722DF2A" w14:textId="77777777" w:rsidTr="00A3425B">
        <w:tc>
          <w:tcPr>
            <w:tcW w:w="10071" w:type="dxa"/>
            <w:gridSpan w:val="2"/>
            <w:tcBorders>
              <w:left w:val="single" w:sz="4" w:space="0" w:color="auto"/>
            </w:tcBorders>
            <w:shd w:val="clear" w:color="auto" w:fill="D9D9D9"/>
          </w:tcPr>
          <w:p w14:paraId="24616315" w14:textId="77777777" w:rsidR="00A3425B" w:rsidRPr="00A3425B" w:rsidRDefault="00A3425B" w:rsidP="00A3425B">
            <w:pPr>
              <w:widowControl w:val="0"/>
              <w:autoSpaceDE w:val="0"/>
              <w:autoSpaceDN w:val="0"/>
              <w:adjustRightInd w:val="0"/>
              <w:rPr>
                <w:sz w:val="28"/>
                <w:szCs w:val="28"/>
              </w:rPr>
            </w:pPr>
            <w:r w:rsidRPr="00A3425B">
              <w:rPr>
                <w:b/>
                <w:sz w:val="28"/>
                <w:szCs w:val="28"/>
              </w:rPr>
              <w:t>Личностные</w:t>
            </w:r>
          </w:p>
        </w:tc>
      </w:tr>
      <w:tr w:rsidR="00534B1E" w:rsidRPr="00A3425B" w14:paraId="02A42AEA" w14:textId="77777777" w:rsidTr="00A3425B">
        <w:trPr>
          <w:trHeight w:val="1125"/>
        </w:trPr>
        <w:tc>
          <w:tcPr>
            <w:tcW w:w="7797" w:type="dxa"/>
          </w:tcPr>
          <w:p w14:paraId="1FD8337D" w14:textId="77777777" w:rsidR="00A3425B" w:rsidRPr="00A3425B" w:rsidRDefault="00682951" w:rsidP="00682951">
            <w:pPr>
              <w:spacing w:after="200" w:line="276" w:lineRule="auto"/>
              <w:jc w:val="left"/>
              <w:rPr>
                <w:sz w:val="28"/>
                <w:szCs w:val="28"/>
              </w:rPr>
            </w:pPr>
            <w:r w:rsidRPr="00682951">
              <w:rPr>
                <w:sz w:val="28"/>
                <w:szCs w:val="28"/>
              </w:rPr>
              <w:t xml:space="preserve">ЛР4 </w:t>
            </w:r>
            <w:r w:rsidRPr="00430AD8">
              <w:rPr>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c>
          <w:tcPr>
            <w:tcW w:w="2274" w:type="dxa"/>
          </w:tcPr>
          <w:p w14:paraId="443C0519" w14:textId="77777777" w:rsidR="00503C44" w:rsidRDefault="009A5FEA" w:rsidP="00A3425B">
            <w:pPr>
              <w:widowControl w:val="0"/>
              <w:autoSpaceDE w:val="0"/>
              <w:autoSpaceDN w:val="0"/>
              <w:adjustRightInd w:val="0"/>
              <w:jc w:val="both"/>
              <w:rPr>
                <w:sz w:val="28"/>
                <w:szCs w:val="28"/>
              </w:rPr>
            </w:pPr>
            <w:r w:rsidRPr="00A3425B">
              <w:rPr>
                <w:sz w:val="28"/>
                <w:szCs w:val="28"/>
              </w:rPr>
              <w:t>наблюдение</w:t>
            </w:r>
            <w:r>
              <w:rPr>
                <w:sz w:val="28"/>
                <w:szCs w:val="28"/>
              </w:rPr>
              <w:t>,</w:t>
            </w:r>
          </w:p>
          <w:p w14:paraId="4D9C5CE2" w14:textId="77777777" w:rsidR="00A3425B" w:rsidRPr="00A3425B" w:rsidRDefault="009A5FEA" w:rsidP="00A3425B">
            <w:pPr>
              <w:widowControl w:val="0"/>
              <w:autoSpaceDE w:val="0"/>
              <w:autoSpaceDN w:val="0"/>
              <w:adjustRightInd w:val="0"/>
              <w:jc w:val="both"/>
              <w:rPr>
                <w:sz w:val="28"/>
                <w:szCs w:val="28"/>
              </w:rPr>
            </w:pPr>
            <w:r>
              <w:rPr>
                <w:sz w:val="28"/>
                <w:szCs w:val="28"/>
              </w:rPr>
              <w:t>беседа, сообщение.</w:t>
            </w:r>
          </w:p>
        </w:tc>
      </w:tr>
      <w:tr w:rsidR="00534B1E" w:rsidRPr="00A3425B" w14:paraId="3DD2713E" w14:textId="77777777" w:rsidTr="00A3425B">
        <w:trPr>
          <w:trHeight w:val="624"/>
        </w:trPr>
        <w:tc>
          <w:tcPr>
            <w:tcW w:w="7797" w:type="dxa"/>
          </w:tcPr>
          <w:p w14:paraId="6F0EFA31" w14:textId="77777777" w:rsidR="00A3425B" w:rsidRPr="00A3425B" w:rsidRDefault="00682951" w:rsidP="00682951">
            <w:pPr>
              <w:widowControl w:val="0"/>
              <w:tabs>
                <w:tab w:val="left" w:pos="360"/>
              </w:tabs>
              <w:autoSpaceDE w:val="0"/>
              <w:autoSpaceDN w:val="0"/>
              <w:adjustRightInd w:val="0"/>
              <w:jc w:val="both"/>
              <w:rPr>
                <w:sz w:val="28"/>
                <w:szCs w:val="28"/>
              </w:rPr>
            </w:pPr>
            <w:r w:rsidRPr="00682951">
              <w:rPr>
                <w:sz w:val="28"/>
                <w:szCs w:val="28"/>
              </w:rPr>
              <w:t xml:space="preserve">ЛР2.осознание связи языка и истории, культуры русского и других народов; </w:t>
            </w:r>
          </w:p>
        </w:tc>
        <w:tc>
          <w:tcPr>
            <w:tcW w:w="2274" w:type="dxa"/>
          </w:tcPr>
          <w:p w14:paraId="2CA129EF" w14:textId="77777777" w:rsidR="00A3425B" w:rsidRPr="00A3425B" w:rsidRDefault="009A5FEA" w:rsidP="00A3425B">
            <w:pPr>
              <w:widowControl w:val="0"/>
              <w:autoSpaceDE w:val="0"/>
              <w:autoSpaceDN w:val="0"/>
              <w:adjustRightInd w:val="0"/>
              <w:jc w:val="both"/>
              <w:rPr>
                <w:sz w:val="28"/>
                <w:szCs w:val="28"/>
              </w:rPr>
            </w:pPr>
            <w:r w:rsidRPr="00A3425B">
              <w:rPr>
                <w:sz w:val="28"/>
                <w:szCs w:val="28"/>
              </w:rPr>
              <w:t>наблюдение</w:t>
            </w:r>
          </w:p>
        </w:tc>
      </w:tr>
      <w:tr w:rsidR="00534B1E" w:rsidRPr="00A3425B" w14:paraId="08336ED4" w14:textId="77777777" w:rsidTr="00A3425B">
        <w:trPr>
          <w:trHeight w:val="677"/>
        </w:trPr>
        <w:tc>
          <w:tcPr>
            <w:tcW w:w="7797" w:type="dxa"/>
          </w:tcPr>
          <w:p w14:paraId="4D4F32EF" w14:textId="77777777" w:rsidR="00A3425B" w:rsidRPr="00A3425B" w:rsidRDefault="00682951" w:rsidP="00682951">
            <w:pPr>
              <w:widowControl w:val="0"/>
              <w:tabs>
                <w:tab w:val="left" w:pos="360"/>
              </w:tabs>
              <w:autoSpaceDE w:val="0"/>
              <w:autoSpaceDN w:val="0"/>
              <w:adjustRightInd w:val="0"/>
              <w:jc w:val="both"/>
              <w:rPr>
                <w:sz w:val="28"/>
                <w:szCs w:val="28"/>
              </w:rPr>
            </w:pPr>
            <w:r w:rsidRPr="00682951">
              <w:rPr>
                <w:sz w:val="28"/>
                <w:szCs w:val="28"/>
              </w:rPr>
              <w:t xml:space="preserve">ЛР3.понимание роли родного языка как основы успешной социализации личности; </w:t>
            </w:r>
          </w:p>
        </w:tc>
        <w:tc>
          <w:tcPr>
            <w:tcW w:w="2274" w:type="dxa"/>
          </w:tcPr>
          <w:p w14:paraId="7261EBBD" w14:textId="77777777" w:rsidR="00503C44" w:rsidRDefault="009A5FEA" w:rsidP="00A3425B">
            <w:pPr>
              <w:widowControl w:val="0"/>
              <w:autoSpaceDE w:val="0"/>
              <w:autoSpaceDN w:val="0"/>
              <w:adjustRightInd w:val="0"/>
              <w:jc w:val="both"/>
              <w:rPr>
                <w:sz w:val="28"/>
                <w:szCs w:val="28"/>
              </w:rPr>
            </w:pPr>
            <w:r w:rsidRPr="00A3425B">
              <w:rPr>
                <w:sz w:val="28"/>
                <w:szCs w:val="28"/>
              </w:rPr>
              <w:t>наблюдение</w:t>
            </w:r>
            <w:r>
              <w:rPr>
                <w:sz w:val="28"/>
                <w:szCs w:val="28"/>
              </w:rPr>
              <w:t>,</w:t>
            </w:r>
          </w:p>
          <w:p w14:paraId="319DA799" w14:textId="77777777" w:rsidR="00A3425B" w:rsidRPr="00A3425B" w:rsidRDefault="009A5FEA" w:rsidP="00A3425B">
            <w:pPr>
              <w:widowControl w:val="0"/>
              <w:autoSpaceDE w:val="0"/>
              <w:autoSpaceDN w:val="0"/>
              <w:adjustRightInd w:val="0"/>
              <w:jc w:val="both"/>
              <w:rPr>
                <w:sz w:val="28"/>
                <w:szCs w:val="28"/>
              </w:rPr>
            </w:pPr>
            <w:r>
              <w:rPr>
                <w:sz w:val="28"/>
                <w:szCs w:val="28"/>
              </w:rPr>
              <w:t>сообщение</w:t>
            </w:r>
          </w:p>
        </w:tc>
      </w:tr>
      <w:tr w:rsidR="00534B1E" w:rsidRPr="00A3425B" w14:paraId="6AB5CB28" w14:textId="77777777" w:rsidTr="00A3425B">
        <w:trPr>
          <w:trHeight w:val="548"/>
        </w:trPr>
        <w:tc>
          <w:tcPr>
            <w:tcW w:w="7797" w:type="dxa"/>
          </w:tcPr>
          <w:p w14:paraId="382F711D" w14:textId="77777777" w:rsidR="00A3425B" w:rsidRPr="00A3425B" w:rsidRDefault="00682951" w:rsidP="00682951">
            <w:pPr>
              <w:widowControl w:val="0"/>
              <w:tabs>
                <w:tab w:val="left" w:pos="360"/>
              </w:tabs>
              <w:autoSpaceDE w:val="0"/>
              <w:autoSpaceDN w:val="0"/>
              <w:adjustRightInd w:val="0"/>
              <w:jc w:val="both"/>
              <w:rPr>
                <w:sz w:val="28"/>
                <w:szCs w:val="28"/>
              </w:rPr>
            </w:pPr>
            <w:r w:rsidRPr="00682951">
              <w:rPr>
                <w:sz w:val="28"/>
                <w:szCs w:val="28"/>
              </w:rPr>
              <w:t xml:space="preserve">ЛР4.осознание эстетической ценности, потребности сохранить чистоту русского языка как явления национальной культуры; </w:t>
            </w:r>
          </w:p>
        </w:tc>
        <w:tc>
          <w:tcPr>
            <w:tcW w:w="2274" w:type="dxa"/>
          </w:tcPr>
          <w:p w14:paraId="0F1344EC" w14:textId="77777777" w:rsidR="00503C44" w:rsidRDefault="009A5FEA" w:rsidP="00A3425B">
            <w:pPr>
              <w:widowControl w:val="0"/>
              <w:autoSpaceDE w:val="0"/>
              <w:autoSpaceDN w:val="0"/>
              <w:adjustRightInd w:val="0"/>
              <w:jc w:val="both"/>
              <w:rPr>
                <w:sz w:val="28"/>
                <w:szCs w:val="28"/>
              </w:rPr>
            </w:pPr>
            <w:r w:rsidRPr="00A3425B">
              <w:rPr>
                <w:sz w:val="28"/>
                <w:szCs w:val="28"/>
              </w:rPr>
              <w:t>наблюдение</w:t>
            </w:r>
            <w:r>
              <w:rPr>
                <w:sz w:val="28"/>
                <w:szCs w:val="28"/>
              </w:rPr>
              <w:t>, эссе,</w:t>
            </w:r>
          </w:p>
          <w:p w14:paraId="7147CDF9" w14:textId="77777777" w:rsidR="00A3425B" w:rsidRPr="00A3425B" w:rsidRDefault="009A5FEA" w:rsidP="00A3425B">
            <w:pPr>
              <w:widowControl w:val="0"/>
              <w:autoSpaceDE w:val="0"/>
              <w:autoSpaceDN w:val="0"/>
              <w:adjustRightInd w:val="0"/>
              <w:jc w:val="both"/>
              <w:rPr>
                <w:sz w:val="28"/>
                <w:szCs w:val="28"/>
              </w:rPr>
            </w:pPr>
            <w:r>
              <w:rPr>
                <w:sz w:val="28"/>
                <w:szCs w:val="28"/>
              </w:rPr>
              <w:t>сообщение</w:t>
            </w:r>
          </w:p>
        </w:tc>
      </w:tr>
      <w:tr w:rsidR="00534B1E" w:rsidRPr="00A3425B" w14:paraId="4C5E1441" w14:textId="77777777" w:rsidTr="00A3425B">
        <w:tc>
          <w:tcPr>
            <w:tcW w:w="7797" w:type="dxa"/>
          </w:tcPr>
          <w:p w14:paraId="5B3FA78E" w14:textId="77777777" w:rsidR="00A3425B" w:rsidRPr="00A3425B" w:rsidRDefault="00682951" w:rsidP="00A3425B">
            <w:pPr>
              <w:widowControl w:val="0"/>
              <w:autoSpaceDE w:val="0"/>
              <w:autoSpaceDN w:val="0"/>
              <w:adjustRightInd w:val="0"/>
              <w:jc w:val="left"/>
              <w:rPr>
                <w:sz w:val="28"/>
                <w:szCs w:val="28"/>
              </w:rPr>
            </w:pPr>
            <w:r w:rsidRPr="00682951">
              <w:rPr>
                <w:sz w:val="28"/>
                <w:szCs w:val="28"/>
              </w:rPr>
              <w:t>ЛР5.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c>
          <w:tcPr>
            <w:tcW w:w="2274" w:type="dxa"/>
          </w:tcPr>
          <w:p w14:paraId="340BCD40" w14:textId="77777777" w:rsidR="00503C44" w:rsidRDefault="009A5FEA" w:rsidP="00A3425B">
            <w:pPr>
              <w:widowControl w:val="0"/>
              <w:autoSpaceDE w:val="0"/>
              <w:autoSpaceDN w:val="0"/>
              <w:adjustRightInd w:val="0"/>
              <w:jc w:val="both"/>
              <w:rPr>
                <w:sz w:val="28"/>
                <w:szCs w:val="28"/>
              </w:rPr>
            </w:pPr>
            <w:r>
              <w:rPr>
                <w:sz w:val="28"/>
                <w:szCs w:val="28"/>
              </w:rPr>
              <w:t>наблюдение,</w:t>
            </w:r>
          </w:p>
          <w:p w14:paraId="43CDE1D9" w14:textId="77777777" w:rsidR="00A3425B" w:rsidRPr="00A3425B" w:rsidRDefault="009A5FEA" w:rsidP="00A3425B">
            <w:pPr>
              <w:widowControl w:val="0"/>
              <w:autoSpaceDE w:val="0"/>
              <w:autoSpaceDN w:val="0"/>
              <w:adjustRightInd w:val="0"/>
              <w:jc w:val="both"/>
              <w:rPr>
                <w:sz w:val="28"/>
                <w:szCs w:val="28"/>
              </w:rPr>
            </w:pPr>
            <w:r>
              <w:rPr>
                <w:sz w:val="28"/>
                <w:szCs w:val="28"/>
              </w:rPr>
              <w:t>беседа</w:t>
            </w:r>
          </w:p>
        </w:tc>
      </w:tr>
      <w:tr w:rsidR="00534B1E" w:rsidRPr="00A3425B" w14:paraId="71E321E2" w14:textId="77777777" w:rsidTr="00A3425B">
        <w:trPr>
          <w:trHeight w:val="1543"/>
        </w:trPr>
        <w:tc>
          <w:tcPr>
            <w:tcW w:w="7797" w:type="dxa"/>
          </w:tcPr>
          <w:p w14:paraId="503BD3F5" w14:textId="77777777" w:rsidR="00F52430" w:rsidRPr="00A3425B" w:rsidRDefault="00682951" w:rsidP="00682951">
            <w:pPr>
              <w:widowControl w:val="0"/>
              <w:tabs>
                <w:tab w:val="left" w:pos="360"/>
              </w:tabs>
              <w:autoSpaceDE w:val="0"/>
              <w:autoSpaceDN w:val="0"/>
              <w:adjustRightInd w:val="0"/>
              <w:jc w:val="both"/>
              <w:rPr>
                <w:sz w:val="28"/>
                <w:szCs w:val="28"/>
              </w:rPr>
            </w:pPr>
            <w:r w:rsidRPr="00682951">
              <w:rPr>
                <w:sz w:val="28"/>
                <w:szCs w:val="28"/>
              </w:rPr>
              <w:t>ЛР6. 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w:t>
            </w:r>
          </w:p>
        </w:tc>
        <w:tc>
          <w:tcPr>
            <w:tcW w:w="2274" w:type="dxa"/>
          </w:tcPr>
          <w:p w14:paraId="223F4FBF" w14:textId="77777777" w:rsidR="00A3425B" w:rsidRPr="00A3425B" w:rsidRDefault="009A5FEA" w:rsidP="00A3425B">
            <w:pPr>
              <w:widowControl w:val="0"/>
              <w:autoSpaceDE w:val="0"/>
              <w:autoSpaceDN w:val="0"/>
              <w:adjustRightInd w:val="0"/>
              <w:jc w:val="both"/>
              <w:rPr>
                <w:sz w:val="28"/>
                <w:szCs w:val="28"/>
              </w:rPr>
            </w:pPr>
            <w:r w:rsidRPr="00A3425B">
              <w:rPr>
                <w:sz w:val="28"/>
                <w:szCs w:val="28"/>
              </w:rPr>
              <w:t>наблюдение</w:t>
            </w:r>
            <w:r>
              <w:rPr>
                <w:sz w:val="28"/>
                <w:szCs w:val="28"/>
              </w:rPr>
              <w:t>, сообщение</w:t>
            </w:r>
          </w:p>
        </w:tc>
      </w:tr>
      <w:tr w:rsidR="00534B1E" w:rsidRPr="00A3425B" w14:paraId="0322A722" w14:textId="77777777" w:rsidTr="00E16E68">
        <w:trPr>
          <w:trHeight w:val="1572"/>
        </w:trPr>
        <w:tc>
          <w:tcPr>
            <w:tcW w:w="7797" w:type="dxa"/>
          </w:tcPr>
          <w:p w14:paraId="3197D097" w14:textId="77777777" w:rsidR="00A3425B" w:rsidRPr="00A3425B" w:rsidRDefault="00682951" w:rsidP="00A3425B">
            <w:pPr>
              <w:spacing w:after="200" w:line="276" w:lineRule="auto"/>
              <w:jc w:val="left"/>
              <w:rPr>
                <w:sz w:val="28"/>
                <w:szCs w:val="28"/>
              </w:rPr>
            </w:pPr>
            <w:r w:rsidRPr="00682951">
              <w:rPr>
                <w:sz w:val="28"/>
                <w:szCs w:val="28"/>
              </w:rPr>
              <w:lastRenderedPageBreak/>
              <w:t>ЛР7. формирование достаточного объема словарного запаса и усвоение грамматических средства для свободного выражения мыслей и чувств в процессе речев</w:t>
            </w:r>
            <w:r>
              <w:rPr>
                <w:sz w:val="28"/>
                <w:szCs w:val="28"/>
              </w:rPr>
              <w:t>ого общения; способность к само</w:t>
            </w:r>
            <w:r w:rsidRPr="00682951">
              <w:rPr>
                <w:sz w:val="28"/>
                <w:szCs w:val="28"/>
              </w:rPr>
              <w:t>оценке на основе наблюдения за собственной речью</w:t>
            </w:r>
          </w:p>
        </w:tc>
        <w:tc>
          <w:tcPr>
            <w:tcW w:w="2274" w:type="dxa"/>
          </w:tcPr>
          <w:p w14:paraId="282A0381" w14:textId="77777777" w:rsidR="00503C44" w:rsidRDefault="009A5FEA" w:rsidP="00A3425B">
            <w:pPr>
              <w:widowControl w:val="0"/>
              <w:autoSpaceDE w:val="0"/>
              <w:autoSpaceDN w:val="0"/>
              <w:adjustRightInd w:val="0"/>
              <w:jc w:val="both"/>
              <w:rPr>
                <w:sz w:val="28"/>
                <w:szCs w:val="28"/>
              </w:rPr>
            </w:pPr>
            <w:r>
              <w:rPr>
                <w:sz w:val="28"/>
                <w:szCs w:val="28"/>
              </w:rPr>
              <w:t>эссе, сочинение, устное сообщение,</w:t>
            </w:r>
          </w:p>
          <w:p w14:paraId="6ED52CC0" w14:textId="77777777" w:rsidR="00A3425B" w:rsidRPr="00A3425B" w:rsidRDefault="009A5FEA" w:rsidP="00A3425B">
            <w:pPr>
              <w:widowControl w:val="0"/>
              <w:autoSpaceDE w:val="0"/>
              <w:autoSpaceDN w:val="0"/>
              <w:adjustRightInd w:val="0"/>
              <w:jc w:val="both"/>
              <w:rPr>
                <w:sz w:val="28"/>
                <w:szCs w:val="28"/>
              </w:rPr>
            </w:pPr>
            <w:r>
              <w:rPr>
                <w:sz w:val="28"/>
                <w:szCs w:val="28"/>
              </w:rPr>
              <w:t>доклад</w:t>
            </w:r>
          </w:p>
        </w:tc>
      </w:tr>
      <w:tr w:rsidR="00E16E68" w:rsidRPr="00A3425B" w14:paraId="060F6D4E" w14:textId="77777777" w:rsidTr="00A3425B">
        <w:tc>
          <w:tcPr>
            <w:tcW w:w="7797" w:type="dxa"/>
          </w:tcPr>
          <w:p w14:paraId="63726DAF" w14:textId="77777777" w:rsidR="00E16E68" w:rsidRPr="00E16E68" w:rsidRDefault="00E16E68" w:rsidP="00E16E68">
            <w:pPr>
              <w:pStyle w:val="23"/>
              <w:shd w:val="clear" w:color="auto" w:fill="auto"/>
              <w:tabs>
                <w:tab w:val="left" w:pos="360"/>
                <w:tab w:val="left" w:pos="540"/>
                <w:tab w:val="left" w:pos="720"/>
                <w:tab w:val="left" w:pos="1080"/>
              </w:tabs>
              <w:spacing w:before="0" w:after="60" w:line="276" w:lineRule="auto"/>
              <w:ind w:firstLine="0"/>
              <w:rPr>
                <w:rFonts w:ascii="Times New Roman" w:hAnsi="Times New Roman"/>
                <w:sz w:val="28"/>
                <w:szCs w:val="28"/>
              </w:rPr>
            </w:pPr>
            <w:r w:rsidRPr="00E16E68">
              <w:rPr>
                <w:rFonts w:ascii="Times New Roman" w:hAnsi="Times New Roman"/>
                <w:sz w:val="28"/>
                <w:szCs w:val="28"/>
              </w:rPr>
              <w:t>ЛР8 нравственное сознание и поведение на основе усвоения общечеловеческих ценностей;</w:t>
            </w:r>
          </w:p>
        </w:tc>
        <w:tc>
          <w:tcPr>
            <w:tcW w:w="2274" w:type="dxa"/>
          </w:tcPr>
          <w:p w14:paraId="37E6C478" w14:textId="77777777" w:rsidR="00E16E68" w:rsidRDefault="00E16E68" w:rsidP="00E16E68">
            <w:pPr>
              <w:widowControl w:val="0"/>
              <w:autoSpaceDE w:val="0"/>
              <w:autoSpaceDN w:val="0"/>
              <w:adjustRightInd w:val="0"/>
              <w:jc w:val="both"/>
              <w:rPr>
                <w:sz w:val="28"/>
                <w:szCs w:val="28"/>
              </w:rPr>
            </w:pPr>
            <w:r>
              <w:rPr>
                <w:sz w:val="28"/>
                <w:szCs w:val="28"/>
              </w:rPr>
              <w:t>наблюдение,</w:t>
            </w:r>
          </w:p>
          <w:p w14:paraId="2B0BFDAC" w14:textId="77777777" w:rsidR="00E16E68" w:rsidRDefault="00E16E68" w:rsidP="00E16E68">
            <w:pPr>
              <w:widowControl w:val="0"/>
              <w:autoSpaceDE w:val="0"/>
              <w:autoSpaceDN w:val="0"/>
              <w:adjustRightInd w:val="0"/>
              <w:jc w:val="both"/>
              <w:rPr>
                <w:sz w:val="28"/>
                <w:szCs w:val="28"/>
              </w:rPr>
            </w:pPr>
            <w:r>
              <w:rPr>
                <w:sz w:val="28"/>
                <w:szCs w:val="28"/>
              </w:rPr>
              <w:t>беседа, сообщение</w:t>
            </w:r>
          </w:p>
        </w:tc>
      </w:tr>
      <w:tr w:rsidR="00E16E68" w:rsidRPr="00A3425B" w14:paraId="40292C75" w14:textId="77777777" w:rsidTr="00A3425B">
        <w:tc>
          <w:tcPr>
            <w:tcW w:w="7797" w:type="dxa"/>
          </w:tcPr>
          <w:p w14:paraId="18E0F732" w14:textId="77777777" w:rsidR="00E16E68" w:rsidRPr="00E16E68" w:rsidRDefault="00E16E68" w:rsidP="00E16E68">
            <w:pPr>
              <w:pStyle w:val="23"/>
              <w:shd w:val="clear" w:color="auto" w:fill="auto"/>
              <w:tabs>
                <w:tab w:val="left" w:pos="360"/>
                <w:tab w:val="left" w:pos="540"/>
                <w:tab w:val="left" w:pos="720"/>
                <w:tab w:val="left" w:pos="1080"/>
              </w:tabs>
              <w:spacing w:before="0" w:after="60" w:line="276" w:lineRule="auto"/>
              <w:ind w:firstLine="0"/>
              <w:rPr>
                <w:rFonts w:ascii="Times New Roman" w:hAnsi="Times New Roman"/>
                <w:sz w:val="28"/>
                <w:szCs w:val="28"/>
              </w:rPr>
            </w:pPr>
            <w:r w:rsidRPr="00E16E68">
              <w:rPr>
                <w:rFonts w:ascii="Times New Roman" w:hAnsi="Times New Roman"/>
                <w:sz w:val="28"/>
                <w:szCs w:val="28"/>
              </w:rPr>
              <w:t>ЛР10 эстетическое отношение к миру, включая эстетику быта, научного и технического творчества, спорта, общественных отношений;</w:t>
            </w:r>
          </w:p>
        </w:tc>
        <w:tc>
          <w:tcPr>
            <w:tcW w:w="2274" w:type="dxa"/>
          </w:tcPr>
          <w:p w14:paraId="0977F2F0" w14:textId="77777777" w:rsidR="00E16E68" w:rsidRDefault="00E16E68" w:rsidP="00E16E68">
            <w:pPr>
              <w:widowControl w:val="0"/>
              <w:autoSpaceDE w:val="0"/>
              <w:autoSpaceDN w:val="0"/>
              <w:adjustRightInd w:val="0"/>
              <w:jc w:val="both"/>
              <w:rPr>
                <w:sz w:val="28"/>
                <w:szCs w:val="28"/>
              </w:rPr>
            </w:pPr>
            <w:r>
              <w:rPr>
                <w:sz w:val="28"/>
                <w:szCs w:val="28"/>
              </w:rPr>
              <w:t>наблюдение,</w:t>
            </w:r>
          </w:p>
          <w:p w14:paraId="59AF9663" w14:textId="77777777" w:rsidR="00E16E68" w:rsidRDefault="00E16E68" w:rsidP="00E16E68">
            <w:pPr>
              <w:widowControl w:val="0"/>
              <w:autoSpaceDE w:val="0"/>
              <w:autoSpaceDN w:val="0"/>
              <w:adjustRightInd w:val="0"/>
              <w:jc w:val="both"/>
              <w:rPr>
                <w:sz w:val="28"/>
                <w:szCs w:val="28"/>
              </w:rPr>
            </w:pPr>
            <w:r>
              <w:rPr>
                <w:sz w:val="28"/>
                <w:szCs w:val="28"/>
              </w:rPr>
              <w:t>беседа</w:t>
            </w:r>
          </w:p>
        </w:tc>
      </w:tr>
      <w:tr w:rsidR="00E16E68" w:rsidRPr="00A3425B" w14:paraId="0CD1713D" w14:textId="77777777" w:rsidTr="00A3425B">
        <w:tc>
          <w:tcPr>
            <w:tcW w:w="7797" w:type="dxa"/>
          </w:tcPr>
          <w:p w14:paraId="069B4BD7" w14:textId="77777777" w:rsidR="00E16E68" w:rsidRPr="00E16E68" w:rsidRDefault="00E16E68" w:rsidP="00E16E68">
            <w:pPr>
              <w:pStyle w:val="23"/>
              <w:shd w:val="clear" w:color="auto" w:fill="auto"/>
              <w:tabs>
                <w:tab w:val="left" w:pos="360"/>
                <w:tab w:val="left" w:pos="540"/>
                <w:tab w:val="left" w:pos="720"/>
                <w:tab w:val="left" w:pos="1080"/>
              </w:tabs>
              <w:spacing w:before="0" w:after="60" w:line="276" w:lineRule="auto"/>
              <w:ind w:firstLine="0"/>
              <w:rPr>
                <w:rFonts w:ascii="Times New Roman" w:hAnsi="Times New Roman"/>
                <w:sz w:val="28"/>
                <w:szCs w:val="28"/>
              </w:rPr>
            </w:pPr>
            <w:r w:rsidRPr="00E16E68">
              <w:rPr>
                <w:rFonts w:ascii="Times New Roman" w:hAnsi="Times New Roman"/>
                <w:sz w:val="28"/>
                <w:szCs w:val="28"/>
              </w:rPr>
              <w:t>ЛР15 ответственное отношение к созданию семьи на основе осознанного принятия ценностей семейной жизни.</w:t>
            </w:r>
          </w:p>
        </w:tc>
        <w:tc>
          <w:tcPr>
            <w:tcW w:w="2274" w:type="dxa"/>
          </w:tcPr>
          <w:p w14:paraId="0EB92796" w14:textId="77777777" w:rsidR="00E16E68" w:rsidRDefault="00E16E68" w:rsidP="00E16E68">
            <w:pPr>
              <w:widowControl w:val="0"/>
              <w:autoSpaceDE w:val="0"/>
              <w:autoSpaceDN w:val="0"/>
              <w:adjustRightInd w:val="0"/>
              <w:jc w:val="both"/>
              <w:rPr>
                <w:sz w:val="28"/>
                <w:szCs w:val="28"/>
              </w:rPr>
            </w:pPr>
            <w:r>
              <w:rPr>
                <w:sz w:val="28"/>
                <w:szCs w:val="28"/>
              </w:rPr>
              <w:t>наблюдение,</w:t>
            </w:r>
          </w:p>
          <w:p w14:paraId="70306CF9" w14:textId="77777777" w:rsidR="00E16E68" w:rsidRDefault="00E16E68" w:rsidP="00E16E68">
            <w:pPr>
              <w:widowControl w:val="0"/>
              <w:autoSpaceDE w:val="0"/>
              <w:autoSpaceDN w:val="0"/>
              <w:adjustRightInd w:val="0"/>
              <w:jc w:val="both"/>
              <w:rPr>
                <w:sz w:val="28"/>
                <w:szCs w:val="28"/>
              </w:rPr>
            </w:pPr>
            <w:r>
              <w:rPr>
                <w:sz w:val="28"/>
                <w:szCs w:val="28"/>
              </w:rPr>
              <w:t>беседа</w:t>
            </w:r>
          </w:p>
        </w:tc>
      </w:tr>
      <w:tr w:rsidR="00A3425B" w:rsidRPr="00A3425B" w14:paraId="31A33E74" w14:textId="77777777" w:rsidTr="00A3425B">
        <w:tc>
          <w:tcPr>
            <w:tcW w:w="10071" w:type="dxa"/>
            <w:gridSpan w:val="2"/>
            <w:tcBorders>
              <w:left w:val="single" w:sz="4" w:space="0" w:color="auto"/>
            </w:tcBorders>
            <w:shd w:val="clear" w:color="auto" w:fill="D9D9D9"/>
          </w:tcPr>
          <w:p w14:paraId="59F1F079" w14:textId="77777777" w:rsidR="00A3425B" w:rsidRPr="00A3425B" w:rsidRDefault="00A3425B" w:rsidP="00A3425B">
            <w:pPr>
              <w:widowControl w:val="0"/>
              <w:autoSpaceDE w:val="0"/>
              <w:autoSpaceDN w:val="0"/>
              <w:adjustRightInd w:val="0"/>
              <w:rPr>
                <w:sz w:val="28"/>
                <w:szCs w:val="28"/>
              </w:rPr>
            </w:pPr>
            <w:r w:rsidRPr="00A3425B">
              <w:rPr>
                <w:b/>
                <w:sz w:val="28"/>
                <w:szCs w:val="28"/>
              </w:rPr>
              <w:t>Метапредметные</w:t>
            </w:r>
          </w:p>
        </w:tc>
      </w:tr>
      <w:tr w:rsidR="00534B1E" w:rsidRPr="00A3425B" w14:paraId="3F1B9F20" w14:textId="77777777" w:rsidTr="00A3425B">
        <w:tc>
          <w:tcPr>
            <w:tcW w:w="7797" w:type="dxa"/>
          </w:tcPr>
          <w:p w14:paraId="5E9FC294" w14:textId="77777777" w:rsidR="00A3425B" w:rsidRPr="00503C44" w:rsidRDefault="00A3425B" w:rsidP="00503C44">
            <w:pPr>
              <w:pStyle w:val="23"/>
              <w:shd w:val="clear" w:color="auto" w:fill="auto"/>
              <w:tabs>
                <w:tab w:val="left" w:pos="360"/>
                <w:tab w:val="left" w:pos="540"/>
                <w:tab w:val="left" w:pos="720"/>
              </w:tabs>
              <w:spacing w:before="0" w:line="276" w:lineRule="auto"/>
              <w:ind w:firstLine="0"/>
              <w:rPr>
                <w:rFonts w:ascii="Times New Roman" w:hAnsi="Times New Roman"/>
                <w:sz w:val="28"/>
                <w:szCs w:val="28"/>
              </w:rPr>
            </w:pPr>
            <w:r w:rsidRPr="00A3425B">
              <w:rPr>
                <w:sz w:val="28"/>
                <w:szCs w:val="28"/>
              </w:rPr>
              <w:t xml:space="preserve">М1. </w:t>
            </w:r>
            <w:r w:rsidR="00503C44" w:rsidRPr="00E608AC">
              <w:rPr>
                <w:rFonts w:ascii="Times New Roman" w:hAnsi="Times New Roman"/>
                <w:sz w:val="28"/>
                <w:szCs w:val="28"/>
              </w:rPr>
              <w:t>умение самостоятельно определять цели деятельности и составлять планы деятельности; самостоятельно осуществлять и корректировать деятельность; использовать вес возможные ресурсы для достижения поставленных целей и реализации планов деятельности; выбирать успешные стратегии в различных ситуациях;</w:t>
            </w:r>
            <w:r w:rsidR="00503C44">
              <w:rPr>
                <w:rFonts w:ascii="Times New Roman" w:hAnsi="Times New Roman"/>
                <w:sz w:val="28"/>
                <w:szCs w:val="28"/>
              </w:rPr>
              <w:t xml:space="preserve"> </w:t>
            </w:r>
          </w:p>
        </w:tc>
        <w:tc>
          <w:tcPr>
            <w:tcW w:w="2274" w:type="dxa"/>
          </w:tcPr>
          <w:p w14:paraId="31F88AD2" w14:textId="77777777" w:rsidR="00E83146" w:rsidRDefault="009A5FEA" w:rsidP="00A3425B">
            <w:pPr>
              <w:widowControl w:val="0"/>
              <w:autoSpaceDE w:val="0"/>
              <w:autoSpaceDN w:val="0"/>
              <w:adjustRightInd w:val="0"/>
              <w:jc w:val="both"/>
              <w:rPr>
                <w:sz w:val="28"/>
                <w:szCs w:val="28"/>
              </w:rPr>
            </w:pPr>
            <w:r w:rsidRPr="00A3425B">
              <w:rPr>
                <w:sz w:val="28"/>
                <w:szCs w:val="28"/>
              </w:rPr>
              <w:t>практические занятия, самостоятельная работа</w:t>
            </w:r>
            <w:r>
              <w:rPr>
                <w:sz w:val="28"/>
                <w:szCs w:val="28"/>
              </w:rPr>
              <w:t>, сочинение,</w:t>
            </w:r>
          </w:p>
          <w:p w14:paraId="26F27913" w14:textId="77777777" w:rsidR="00A3425B" w:rsidRPr="00A3425B" w:rsidRDefault="009A5FEA" w:rsidP="00E83146">
            <w:pPr>
              <w:widowControl w:val="0"/>
              <w:autoSpaceDE w:val="0"/>
              <w:autoSpaceDN w:val="0"/>
              <w:adjustRightInd w:val="0"/>
              <w:jc w:val="both"/>
              <w:rPr>
                <w:sz w:val="28"/>
                <w:szCs w:val="28"/>
              </w:rPr>
            </w:pPr>
            <w:r>
              <w:rPr>
                <w:sz w:val="28"/>
                <w:szCs w:val="28"/>
              </w:rPr>
              <w:t>индивидуальное сообщение</w:t>
            </w:r>
          </w:p>
        </w:tc>
      </w:tr>
      <w:tr w:rsidR="00534B1E" w:rsidRPr="00A3425B" w14:paraId="72E4F361" w14:textId="77777777" w:rsidTr="00A3425B">
        <w:tc>
          <w:tcPr>
            <w:tcW w:w="7797" w:type="dxa"/>
          </w:tcPr>
          <w:p w14:paraId="21B46492" w14:textId="77777777" w:rsidR="00A3425B" w:rsidRPr="00E83146" w:rsidRDefault="00A3425B" w:rsidP="00E83146">
            <w:pPr>
              <w:pStyle w:val="23"/>
              <w:shd w:val="clear" w:color="auto" w:fill="auto"/>
              <w:tabs>
                <w:tab w:val="left" w:pos="360"/>
                <w:tab w:val="left" w:pos="540"/>
                <w:tab w:val="left" w:pos="720"/>
              </w:tabs>
              <w:spacing w:before="0" w:line="276" w:lineRule="auto"/>
              <w:ind w:firstLine="0"/>
              <w:rPr>
                <w:rFonts w:ascii="Times New Roman" w:hAnsi="Times New Roman"/>
                <w:sz w:val="28"/>
                <w:szCs w:val="28"/>
              </w:rPr>
            </w:pPr>
            <w:r w:rsidRPr="00A3425B">
              <w:rPr>
                <w:sz w:val="28"/>
                <w:szCs w:val="28"/>
              </w:rPr>
              <w:t xml:space="preserve">М2 </w:t>
            </w:r>
            <w:r w:rsidR="00503C44" w:rsidRPr="00E608AC">
              <w:rPr>
                <w:rFonts w:ascii="Times New Roman" w:hAnsi="Times New Roman"/>
                <w:sz w:val="28"/>
                <w:szCs w:val="28"/>
              </w:rPr>
              <w:t>умение продуктивно общаться и взаимодействовать в процессе совместной деятельности, учитывая позиции других участников деятельности, эффективно разрешать конфликты</w:t>
            </w:r>
            <w:r w:rsidR="00503C44">
              <w:rPr>
                <w:rFonts w:ascii="Times New Roman" w:hAnsi="Times New Roman"/>
                <w:sz w:val="28"/>
                <w:szCs w:val="28"/>
              </w:rPr>
              <w:t>;</w:t>
            </w:r>
          </w:p>
        </w:tc>
        <w:tc>
          <w:tcPr>
            <w:tcW w:w="2274" w:type="dxa"/>
          </w:tcPr>
          <w:p w14:paraId="2082F5A1" w14:textId="77777777" w:rsidR="00E83146" w:rsidRDefault="009A5FEA" w:rsidP="00A3425B">
            <w:pPr>
              <w:widowControl w:val="0"/>
              <w:autoSpaceDE w:val="0"/>
              <w:autoSpaceDN w:val="0"/>
              <w:adjustRightInd w:val="0"/>
              <w:jc w:val="both"/>
              <w:rPr>
                <w:sz w:val="28"/>
                <w:szCs w:val="28"/>
              </w:rPr>
            </w:pPr>
            <w:r w:rsidRPr="00A3425B">
              <w:rPr>
                <w:sz w:val="28"/>
                <w:szCs w:val="28"/>
              </w:rPr>
              <w:t>групповая р</w:t>
            </w:r>
            <w:r>
              <w:rPr>
                <w:sz w:val="28"/>
                <w:szCs w:val="28"/>
              </w:rPr>
              <w:t>абота,</w:t>
            </w:r>
          </w:p>
          <w:p w14:paraId="5B15EAFE" w14:textId="77777777" w:rsidR="00A3425B" w:rsidRPr="00A3425B" w:rsidRDefault="009A5FEA" w:rsidP="00A3425B">
            <w:pPr>
              <w:widowControl w:val="0"/>
              <w:autoSpaceDE w:val="0"/>
              <w:autoSpaceDN w:val="0"/>
              <w:adjustRightInd w:val="0"/>
              <w:jc w:val="both"/>
              <w:rPr>
                <w:sz w:val="28"/>
                <w:szCs w:val="28"/>
              </w:rPr>
            </w:pPr>
            <w:r>
              <w:rPr>
                <w:sz w:val="28"/>
                <w:szCs w:val="28"/>
              </w:rPr>
              <w:t>коллоквиумы</w:t>
            </w:r>
          </w:p>
        </w:tc>
      </w:tr>
      <w:tr w:rsidR="00534B1E" w:rsidRPr="00A3425B" w14:paraId="24F0C3B5" w14:textId="77777777" w:rsidTr="00A3425B">
        <w:tc>
          <w:tcPr>
            <w:tcW w:w="7797" w:type="dxa"/>
          </w:tcPr>
          <w:p w14:paraId="5459B9A9" w14:textId="77777777" w:rsidR="00A3425B" w:rsidRPr="00E83146" w:rsidRDefault="00A3425B" w:rsidP="00E83146">
            <w:pPr>
              <w:pStyle w:val="23"/>
              <w:shd w:val="clear" w:color="auto" w:fill="auto"/>
              <w:tabs>
                <w:tab w:val="left" w:pos="360"/>
                <w:tab w:val="left" w:pos="540"/>
                <w:tab w:val="left" w:pos="720"/>
              </w:tabs>
              <w:spacing w:before="0" w:line="276" w:lineRule="auto"/>
              <w:ind w:firstLine="0"/>
              <w:rPr>
                <w:rFonts w:ascii="Times New Roman" w:hAnsi="Times New Roman"/>
                <w:sz w:val="28"/>
                <w:szCs w:val="28"/>
              </w:rPr>
            </w:pPr>
            <w:r w:rsidRPr="00A3425B">
              <w:rPr>
                <w:sz w:val="28"/>
                <w:szCs w:val="28"/>
              </w:rPr>
              <w:t>М3.</w:t>
            </w:r>
            <w:r w:rsidR="00503C44" w:rsidRPr="00E64316">
              <w:rPr>
                <w:rFonts w:ascii="Times New Roman" w:hAnsi="Times New Roman"/>
                <w:sz w:val="28"/>
                <w:szCs w:val="28"/>
              </w:rPr>
              <w:t xml:space="preserve">владение навыками познавательной, учебно-исследовательской и проектной деятельности, навыками разрешения проблем; </w:t>
            </w:r>
            <w:r w:rsidR="00503C44">
              <w:rPr>
                <w:rFonts w:ascii="Times New Roman" w:hAnsi="Times New Roman"/>
                <w:sz w:val="28"/>
                <w:szCs w:val="28"/>
              </w:rPr>
              <w:t>способность и готовность к самостоятельному поиску методов решения практических задач, применению различных методов познания;</w:t>
            </w:r>
          </w:p>
        </w:tc>
        <w:tc>
          <w:tcPr>
            <w:tcW w:w="2274" w:type="dxa"/>
          </w:tcPr>
          <w:p w14:paraId="1134781E" w14:textId="77777777" w:rsidR="00A3425B" w:rsidRPr="00A3425B" w:rsidRDefault="009A5FEA" w:rsidP="00A3425B">
            <w:pPr>
              <w:widowControl w:val="0"/>
              <w:autoSpaceDE w:val="0"/>
              <w:autoSpaceDN w:val="0"/>
              <w:adjustRightInd w:val="0"/>
              <w:jc w:val="both"/>
              <w:rPr>
                <w:sz w:val="28"/>
                <w:szCs w:val="28"/>
              </w:rPr>
            </w:pPr>
            <w:r>
              <w:rPr>
                <w:sz w:val="28"/>
                <w:szCs w:val="28"/>
              </w:rPr>
              <w:t>коллоквиумы</w:t>
            </w:r>
            <w:r w:rsidRPr="00A3425B">
              <w:rPr>
                <w:sz w:val="28"/>
                <w:szCs w:val="28"/>
              </w:rPr>
              <w:t>, самостоятельная работа</w:t>
            </w:r>
            <w:r>
              <w:rPr>
                <w:sz w:val="28"/>
                <w:szCs w:val="28"/>
              </w:rPr>
              <w:t>, работа в группах</w:t>
            </w:r>
          </w:p>
        </w:tc>
      </w:tr>
      <w:tr w:rsidR="00534B1E" w:rsidRPr="00A3425B" w14:paraId="54944D6E" w14:textId="77777777" w:rsidTr="00A3425B">
        <w:tc>
          <w:tcPr>
            <w:tcW w:w="7797" w:type="dxa"/>
          </w:tcPr>
          <w:p w14:paraId="4390C20F" w14:textId="77777777" w:rsidR="00A3425B" w:rsidRPr="00E83146" w:rsidRDefault="009A5FEA" w:rsidP="009A5FEA">
            <w:pPr>
              <w:pStyle w:val="23"/>
              <w:shd w:val="clear" w:color="auto" w:fill="auto"/>
              <w:tabs>
                <w:tab w:val="left" w:pos="360"/>
                <w:tab w:val="left" w:pos="540"/>
                <w:tab w:val="left" w:pos="720"/>
              </w:tabs>
              <w:spacing w:before="0" w:after="60" w:line="276" w:lineRule="auto"/>
              <w:ind w:firstLine="0"/>
              <w:rPr>
                <w:rFonts w:ascii="Times New Roman" w:hAnsi="Times New Roman"/>
                <w:sz w:val="28"/>
                <w:szCs w:val="28"/>
              </w:rPr>
            </w:pPr>
            <w:r>
              <w:rPr>
                <w:rFonts w:ascii="Times New Roman" w:hAnsi="Times New Roman"/>
                <w:sz w:val="28"/>
                <w:szCs w:val="28"/>
              </w:rPr>
              <w:t xml:space="preserve">М4 </w:t>
            </w:r>
            <w:r w:rsidR="00503C44" w:rsidRPr="00E83146">
              <w:rPr>
                <w:rFonts w:ascii="Times New Roman" w:hAnsi="Times New Roman"/>
                <w:sz w:val="28"/>
                <w:szCs w:val="28"/>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получаемых из различных источников.</w:t>
            </w:r>
          </w:p>
        </w:tc>
        <w:tc>
          <w:tcPr>
            <w:tcW w:w="2274" w:type="dxa"/>
          </w:tcPr>
          <w:p w14:paraId="237181FB" w14:textId="77777777" w:rsidR="00A3425B" w:rsidRPr="00A3425B" w:rsidRDefault="009A5FEA" w:rsidP="00A3425B">
            <w:pPr>
              <w:widowControl w:val="0"/>
              <w:autoSpaceDE w:val="0"/>
              <w:autoSpaceDN w:val="0"/>
              <w:adjustRightInd w:val="0"/>
              <w:jc w:val="both"/>
              <w:rPr>
                <w:sz w:val="28"/>
                <w:szCs w:val="28"/>
              </w:rPr>
            </w:pPr>
            <w:r w:rsidRPr="00A3425B">
              <w:rPr>
                <w:sz w:val="28"/>
                <w:szCs w:val="28"/>
              </w:rPr>
              <w:t>наблюдение, работа в группе, самостоятельная работа</w:t>
            </w:r>
            <w:r>
              <w:rPr>
                <w:sz w:val="28"/>
                <w:szCs w:val="28"/>
              </w:rPr>
              <w:t>,</w:t>
            </w:r>
          </w:p>
        </w:tc>
      </w:tr>
      <w:tr w:rsidR="00534B1E" w:rsidRPr="00A3425B" w14:paraId="456DFDE0" w14:textId="77777777" w:rsidTr="00A3425B">
        <w:tc>
          <w:tcPr>
            <w:tcW w:w="7797" w:type="dxa"/>
          </w:tcPr>
          <w:p w14:paraId="586B473B" w14:textId="77777777" w:rsidR="00A3425B" w:rsidRPr="00E83146" w:rsidRDefault="009A5FEA" w:rsidP="00E83146">
            <w:pPr>
              <w:pStyle w:val="23"/>
              <w:shd w:val="clear" w:color="auto" w:fill="auto"/>
              <w:tabs>
                <w:tab w:val="left" w:pos="360"/>
                <w:tab w:val="left" w:pos="540"/>
                <w:tab w:val="left" w:pos="720"/>
              </w:tabs>
              <w:spacing w:before="0" w:line="276" w:lineRule="auto"/>
              <w:ind w:firstLine="0"/>
              <w:rPr>
                <w:rFonts w:ascii="Times New Roman" w:hAnsi="Times New Roman"/>
                <w:sz w:val="28"/>
                <w:szCs w:val="28"/>
              </w:rPr>
            </w:pPr>
            <w:r>
              <w:rPr>
                <w:rFonts w:ascii="Times New Roman" w:hAnsi="Times New Roman"/>
                <w:sz w:val="28"/>
                <w:szCs w:val="28"/>
              </w:rPr>
              <w:t xml:space="preserve">М5 </w:t>
            </w:r>
            <w:r w:rsidR="00503C44" w:rsidRPr="00E83146">
              <w:rPr>
                <w:rFonts w:ascii="Times New Roman" w:hAnsi="Times New Roman"/>
                <w:sz w:val="28"/>
                <w:szCs w:val="28"/>
              </w:rPr>
              <w:t xml:space="preserve">умение использовать средства информационных и коммуникационных технологий (далее - ИКТ) в решении </w:t>
            </w:r>
            <w:r w:rsidR="00503C44" w:rsidRPr="00E83146">
              <w:rPr>
                <w:rFonts w:ascii="Times New Roman" w:hAnsi="Times New Roman"/>
                <w:sz w:val="28"/>
                <w:szCs w:val="28"/>
              </w:rPr>
              <w:lastRenderedPageBreak/>
              <w:t>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c>
          <w:tcPr>
            <w:tcW w:w="2274" w:type="dxa"/>
          </w:tcPr>
          <w:p w14:paraId="26988D35" w14:textId="77777777" w:rsidR="00A3425B" w:rsidRPr="00A3425B" w:rsidRDefault="009A5FEA" w:rsidP="00E83146">
            <w:pPr>
              <w:widowControl w:val="0"/>
              <w:autoSpaceDE w:val="0"/>
              <w:autoSpaceDN w:val="0"/>
              <w:adjustRightInd w:val="0"/>
              <w:jc w:val="both"/>
              <w:rPr>
                <w:sz w:val="28"/>
                <w:szCs w:val="28"/>
              </w:rPr>
            </w:pPr>
            <w:r w:rsidRPr="00A3425B">
              <w:rPr>
                <w:sz w:val="28"/>
                <w:szCs w:val="28"/>
              </w:rPr>
              <w:lastRenderedPageBreak/>
              <w:t xml:space="preserve">практические и самостоятельные </w:t>
            </w:r>
            <w:r w:rsidRPr="00A3425B">
              <w:rPr>
                <w:sz w:val="28"/>
                <w:szCs w:val="28"/>
              </w:rPr>
              <w:lastRenderedPageBreak/>
              <w:t xml:space="preserve">занятия, работа с источниками информации </w:t>
            </w:r>
          </w:p>
        </w:tc>
      </w:tr>
      <w:tr w:rsidR="00534B1E" w:rsidRPr="00A3425B" w14:paraId="12900F3E" w14:textId="77777777" w:rsidTr="00A3425B">
        <w:tc>
          <w:tcPr>
            <w:tcW w:w="7797" w:type="dxa"/>
          </w:tcPr>
          <w:p w14:paraId="27B14920" w14:textId="77777777" w:rsidR="00A3425B" w:rsidRPr="00E83146" w:rsidRDefault="00E83146" w:rsidP="00E83146">
            <w:pPr>
              <w:pStyle w:val="23"/>
              <w:shd w:val="clear" w:color="auto" w:fill="auto"/>
              <w:tabs>
                <w:tab w:val="left" w:pos="360"/>
                <w:tab w:val="left" w:pos="540"/>
                <w:tab w:val="left" w:pos="720"/>
              </w:tabs>
              <w:spacing w:before="0" w:line="276" w:lineRule="auto"/>
              <w:ind w:firstLine="0"/>
              <w:rPr>
                <w:rFonts w:ascii="Times New Roman" w:hAnsi="Times New Roman"/>
                <w:sz w:val="28"/>
                <w:szCs w:val="28"/>
              </w:rPr>
            </w:pPr>
            <w:r w:rsidRPr="00E83146">
              <w:rPr>
                <w:rFonts w:ascii="Times New Roman" w:hAnsi="Times New Roman"/>
                <w:sz w:val="28"/>
                <w:szCs w:val="28"/>
              </w:rPr>
              <w:lastRenderedPageBreak/>
              <w:t>М6 умение определять назначение и функции различных социальных институтов;</w:t>
            </w:r>
          </w:p>
        </w:tc>
        <w:tc>
          <w:tcPr>
            <w:tcW w:w="2274" w:type="dxa"/>
          </w:tcPr>
          <w:p w14:paraId="574F26CB" w14:textId="77777777" w:rsidR="00A3425B" w:rsidRPr="00A3425B" w:rsidRDefault="009A5FEA" w:rsidP="00A3425B">
            <w:pPr>
              <w:widowControl w:val="0"/>
              <w:autoSpaceDE w:val="0"/>
              <w:autoSpaceDN w:val="0"/>
              <w:adjustRightInd w:val="0"/>
              <w:jc w:val="both"/>
              <w:rPr>
                <w:sz w:val="28"/>
                <w:szCs w:val="28"/>
              </w:rPr>
            </w:pPr>
            <w:r w:rsidRPr="00A3425B">
              <w:rPr>
                <w:sz w:val="28"/>
                <w:szCs w:val="28"/>
              </w:rPr>
              <w:t>наблюдение</w:t>
            </w:r>
          </w:p>
        </w:tc>
      </w:tr>
      <w:tr w:rsidR="00534B1E" w:rsidRPr="00A3425B" w14:paraId="2FA2A1C5" w14:textId="77777777" w:rsidTr="00A3425B">
        <w:tc>
          <w:tcPr>
            <w:tcW w:w="7797" w:type="dxa"/>
          </w:tcPr>
          <w:p w14:paraId="3BA57AAA" w14:textId="77777777" w:rsidR="00A3425B" w:rsidRPr="00E83146" w:rsidRDefault="00E83146" w:rsidP="00A3425B">
            <w:pPr>
              <w:widowControl w:val="0"/>
              <w:autoSpaceDE w:val="0"/>
              <w:autoSpaceDN w:val="0"/>
              <w:adjustRightInd w:val="0"/>
              <w:jc w:val="left"/>
              <w:rPr>
                <w:sz w:val="28"/>
                <w:szCs w:val="28"/>
              </w:rPr>
            </w:pPr>
            <w:r w:rsidRPr="00E83146">
              <w:rPr>
                <w:sz w:val="28"/>
                <w:szCs w:val="28"/>
              </w:rPr>
              <w:t>М7 умение самостоятельно оценивать и принимать решения, определяющее стратегию поведения, с учетом гражданских и нравственных ценностей;</w:t>
            </w:r>
          </w:p>
        </w:tc>
        <w:tc>
          <w:tcPr>
            <w:tcW w:w="2274" w:type="dxa"/>
          </w:tcPr>
          <w:p w14:paraId="565FADFD" w14:textId="77777777" w:rsidR="00A3425B" w:rsidRPr="00A3425B" w:rsidRDefault="009A5FEA" w:rsidP="00A3425B">
            <w:pPr>
              <w:widowControl w:val="0"/>
              <w:autoSpaceDE w:val="0"/>
              <w:autoSpaceDN w:val="0"/>
              <w:adjustRightInd w:val="0"/>
              <w:jc w:val="both"/>
              <w:rPr>
                <w:sz w:val="28"/>
                <w:szCs w:val="28"/>
              </w:rPr>
            </w:pPr>
            <w:r w:rsidRPr="00A3425B">
              <w:rPr>
                <w:sz w:val="28"/>
                <w:szCs w:val="28"/>
              </w:rPr>
              <w:t>практические занятия, самостоятельная работа,</w:t>
            </w:r>
            <w:r>
              <w:rPr>
                <w:sz w:val="28"/>
                <w:szCs w:val="28"/>
              </w:rPr>
              <w:t xml:space="preserve"> тест, </w:t>
            </w:r>
            <w:r w:rsidRPr="00A3425B">
              <w:rPr>
                <w:sz w:val="28"/>
                <w:szCs w:val="28"/>
              </w:rPr>
              <w:t>опрос, дискуссия и т.д.</w:t>
            </w:r>
          </w:p>
        </w:tc>
      </w:tr>
      <w:tr w:rsidR="00534B1E" w:rsidRPr="00A3425B" w14:paraId="5E0948EF" w14:textId="77777777" w:rsidTr="00A3425B">
        <w:tc>
          <w:tcPr>
            <w:tcW w:w="7797" w:type="dxa"/>
          </w:tcPr>
          <w:p w14:paraId="0D24DAC3" w14:textId="77777777" w:rsidR="00A3425B" w:rsidRPr="00E83146" w:rsidRDefault="00E83146" w:rsidP="00E83146">
            <w:pPr>
              <w:pStyle w:val="23"/>
              <w:shd w:val="clear" w:color="auto" w:fill="auto"/>
              <w:tabs>
                <w:tab w:val="left" w:pos="360"/>
                <w:tab w:val="left" w:pos="540"/>
                <w:tab w:val="left" w:pos="720"/>
              </w:tabs>
              <w:spacing w:before="0" w:after="60" w:line="276" w:lineRule="auto"/>
              <w:ind w:firstLine="0"/>
              <w:rPr>
                <w:rFonts w:ascii="Times New Roman" w:hAnsi="Times New Roman"/>
                <w:sz w:val="28"/>
                <w:szCs w:val="28"/>
              </w:rPr>
            </w:pPr>
            <w:r w:rsidRPr="00E83146">
              <w:rPr>
                <w:rFonts w:ascii="Times New Roman" w:hAnsi="Times New Roman"/>
                <w:sz w:val="28"/>
                <w:szCs w:val="28"/>
              </w:rPr>
              <w:t>М8 владение языковыми средствами – умение ясно, логично и точно излагать свою точку зрения, использовать адекватные языковые средства</w:t>
            </w:r>
          </w:p>
        </w:tc>
        <w:tc>
          <w:tcPr>
            <w:tcW w:w="2274" w:type="dxa"/>
          </w:tcPr>
          <w:p w14:paraId="59E9164C" w14:textId="77777777" w:rsidR="00A3425B" w:rsidRPr="00A3425B" w:rsidRDefault="009A5FEA" w:rsidP="00E83146">
            <w:pPr>
              <w:widowControl w:val="0"/>
              <w:autoSpaceDE w:val="0"/>
              <w:autoSpaceDN w:val="0"/>
              <w:adjustRightInd w:val="0"/>
              <w:jc w:val="both"/>
              <w:rPr>
                <w:sz w:val="28"/>
                <w:szCs w:val="28"/>
              </w:rPr>
            </w:pPr>
            <w:r w:rsidRPr="00A3425B">
              <w:rPr>
                <w:sz w:val="28"/>
                <w:szCs w:val="28"/>
              </w:rPr>
              <w:t>практические занятия, самостоятельная работа,</w:t>
            </w:r>
            <w:r>
              <w:rPr>
                <w:sz w:val="28"/>
                <w:szCs w:val="28"/>
              </w:rPr>
              <w:t xml:space="preserve"> </w:t>
            </w:r>
            <w:r w:rsidRPr="00A3425B">
              <w:rPr>
                <w:sz w:val="28"/>
                <w:szCs w:val="28"/>
              </w:rPr>
              <w:t>опрос, дискуссия</w:t>
            </w:r>
            <w:r>
              <w:rPr>
                <w:sz w:val="28"/>
                <w:szCs w:val="28"/>
              </w:rPr>
              <w:t>, анализ лирических произведений</w:t>
            </w:r>
          </w:p>
        </w:tc>
      </w:tr>
      <w:tr w:rsidR="00534B1E" w:rsidRPr="00A3425B" w14:paraId="183EA159" w14:textId="77777777" w:rsidTr="00A3425B">
        <w:tc>
          <w:tcPr>
            <w:tcW w:w="7797" w:type="dxa"/>
          </w:tcPr>
          <w:p w14:paraId="253FE52C" w14:textId="77777777" w:rsidR="00A3425B" w:rsidRPr="00E83146" w:rsidRDefault="00E83146" w:rsidP="00E83146">
            <w:pPr>
              <w:pStyle w:val="23"/>
              <w:shd w:val="clear" w:color="auto" w:fill="auto"/>
              <w:tabs>
                <w:tab w:val="left" w:pos="360"/>
                <w:tab w:val="left" w:pos="540"/>
                <w:tab w:val="left" w:pos="720"/>
              </w:tabs>
              <w:spacing w:before="0" w:after="60" w:line="276" w:lineRule="auto"/>
              <w:ind w:firstLine="0"/>
              <w:rPr>
                <w:rFonts w:ascii="Times New Roman" w:hAnsi="Times New Roman"/>
                <w:sz w:val="28"/>
                <w:szCs w:val="28"/>
              </w:rPr>
            </w:pPr>
            <w:r w:rsidRPr="00E83146">
              <w:rPr>
                <w:rFonts w:ascii="Times New Roman" w:hAnsi="Times New Roman"/>
                <w:sz w:val="28"/>
                <w:szCs w:val="28"/>
              </w:rPr>
              <w:t>М9</w:t>
            </w:r>
            <w:r>
              <w:rPr>
                <w:rFonts w:ascii="Times New Roman" w:hAnsi="Times New Roman"/>
                <w:sz w:val="28"/>
                <w:szCs w:val="28"/>
              </w:rPr>
              <w:t xml:space="preserve"> </w:t>
            </w:r>
            <w:r w:rsidRPr="00E83146">
              <w:rPr>
                <w:rFonts w:ascii="Times New Roman" w:hAnsi="Times New Roman"/>
                <w:sz w:val="28"/>
                <w:szCs w:val="28"/>
              </w:rPr>
              <w:t>владение навыками познавательной рефлексии как осознанно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2274" w:type="dxa"/>
          </w:tcPr>
          <w:p w14:paraId="1F47957D" w14:textId="77777777" w:rsidR="00A3425B" w:rsidRPr="00A3425B" w:rsidRDefault="009A5FEA" w:rsidP="00A3425B">
            <w:pPr>
              <w:widowControl w:val="0"/>
              <w:autoSpaceDE w:val="0"/>
              <w:autoSpaceDN w:val="0"/>
              <w:adjustRightInd w:val="0"/>
              <w:jc w:val="both"/>
              <w:rPr>
                <w:sz w:val="28"/>
                <w:szCs w:val="28"/>
              </w:rPr>
            </w:pPr>
            <w:r w:rsidRPr="00A3425B">
              <w:rPr>
                <w:sz w:val="28"/>
                <w:szCs w:val="28"/>
              </w:rPr>
              <w:t>наблюдение</w:t>
            </w:r>
            <w:r>
              <w:rPr>
                <w:sz w:val="28"/>
                <w:szCs w:val="28"/>
              </w:rPr>
              <w:t xml:space="preserve">. </w:t>
            </w:r>
            <w:r w:rsidRPr="00A3425B">
              <w:rPr>
                <w:sz w:val="28"/>
                <w:szCs w:val="28"/>
              </w:rPr>
              <w:t>практические занятия, самостоятельная работа,</w:t>
            </w:r>
            <w:r>
              <w:rPr>
                <w:sz w:val="28"/>
                <w:szCs w:val="28"/>
              </w:rPr>
              <w:t xml:space="preserve"> </w:t>
            </w:r>
            <w:r w:rsidRPr="00A3425B">
              <w:rPr>
                <w:sz w:val="28"/>
                <w:szCs w:val="28"/>
              </w:rPr>
              <w:t xml:space="preserve">опрос, дискуссия и </w:t>
            </w:r>
            <w:proofErr w:type="spellStart"/>
            <w:r w:rsidRPr="00A3425B">
              <w:rPr>
                <w:sz w:val="28"/>
                <w:szCs w:val="28"/>
              </w:rPr>
              <w:t>т.д</w:t>
            </w:r>
            <w:proofErr w:type="spellEnd"/>
          </w:p>
        </w:tc>
      </w:tr>
      <w:tr w:rsidR="009A5FEA" w:rsidRPr="00A3425B" w14:paraId="559020FF" w14:textId="77777777" w:rsidTr="00A3425B">
        <w:tc>
          <w:tcPr>
            <w:tcW w:w="7797" w:type="dxa"/>
          </w:tcPr>
          <w:p w14:paraId="35C08B01" w14:textId="77777777" w:rsidR="00534B1E" w:rsidRPr="009A5FEA" w:rsidRDefault="00534B1E" w:rsidP="009A5FEA">
            <w:pPr>
              <w:pStyle w:val="23"/>
              <w:shd w:val="clear" w:color="auto" w:fill="auto"/>
              <w:tabs>
                <w:tab w:val="left" w:pos="360"/>
                <w:tab w:val="left" w:pos="540"/>
                <w:tab w:val="left" w:pos="720"/>
              </w:tabs>
              <w:spacing w:before="0" w:line="276" w:lineRule="auto"/>
              <w:ind w:firstLine="0"/>
              <w:rPr>
                <w:rFonts w:ascii="Times New Roman" w:hAnsi="Times New Roman"/>
                <w:sz w:val="28"/>
                <w:szCs w:val="28"/>
              </w:rPr>
            </w:pPr>
            <w:r w:rsidRPr="009A5FEA">
              <w:rPr>
                <w:rFonts w:ascii="Times New Roman" w:hAnsi="Times New Roman"/>
                <w:sz w:val="28"/>
                <w:szCs w:val="28"/>
              </w:rPr>
              <w:t>П1 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tc>
        <w:tc>
          <w:tcPr>
            <w:tcW w:w="2274" w:type="dxa"/>
          </w:tcPr>
          <w:p w14:paraId="36A17DA1" w14:textId="77777777" w:rsidR="00534B1E" w:rsidRDefault="009A5FEA" w:rsidP="00534B1E">
            <w:pPr>
              <w:widowControl w:val="0"/>
              <w:autoSpaceDE w:val="0"/>
              <w:autoSpaceDN w:val="0"/>
              <w:adjustRightInd w:val="0"/>
              <w:jc w:val="both"/>
              <w:rPr>
                <w:sz w:val="28"/>
                <w:szCs w:val="28"/>
              </w:rPr>
            </w:pPr>
            <w:r>
              <w:rPr>
                <w:sz w:val="28"/>
                <w:szCs w:val="28"/>
              </w:rPr>
              <w:t>анализ художественного</w:t>
            </w:r>
          </w:p>
          <w:p w14:paraId="6C5D6247" w14:textId="77777777" w:rsidR="00534B1E" w:rsidRPr="00A3425B" w:rsidRDefault="009A5FEA" w:rsidP="00534B1E">
            <w:pPr>
              <w:widowControl w:val="0"/>
              <w:autoSpaceDE w:val="0"/>
              <w:autoSpaceDN w:val="0"/>
              <w:adjustRightInd w:val="0"/>
              <w:jc w:val="both"/>
              <w:rPr>
                <w:sz w:val="28"/>
                <w:szCs w:val="28"/>
              </w:rPr>
            </w:pPr>
            <w:r>
              <w:rPr>
                <w:sz w:val="28"/>
                <w:szCs w:val="28"/>
              </w:rPr>
              <w:t>произведений</w:t>
            </w:r>
          </w:p>
        </w:tc>
      </w:tr>
      <w:tr w:rsidR="009A5FEA" w:rsidRPr="00A3425B" w14:paraId="2642F115" w14:textId="77777777" w:rsidTr="00A3425B">
        <w:tc>
          <w:tcPr>
            <w:tcW w:w="7797" w:type="dxa"/>
          </w:tcPr>
          <w:p w14:paraId="154EC35C" w14:textId="77777777" w:rsidR="00534B1E" w:rsidRPr="009A5FEA" w:rsidRDefault="00534B1E" w:rsidP="009A5FEA">
            <w:pPr>
              <w:pStyle w:val="23"/>
              <w:shd w:val="clear" w:color="auto" w:fill="auto"/>
              <w:tabs>
                <w:tab w:val="left" w:pos="360"/>
                <w:tab w:val="left" w:pos="540"/>
              </w:tabs>
              <w:spacing w:before="0" w:line="276" w:lineRule="auto"/>
              <w:ind w:firstLine="0"/>
              <w:rPr>
                <w:rFonts w:ascii="Times New Roman" w:hAnsi="Times New Roman"/>
                <w:sz w:val="28"/>
                <w:szCs w:val="28"/>
              </w:rPr>
            </w:pPr>
            <w:r w:rsidRPr="009A5FEA">
              <w:rPr>
                <w:rFonts w:ascii="Times New Roman" w:hAnsi="Times New Roman"/>
                <w:sz w:val="28"/>
                <w:szCs w:val="28"/>
              </w:rPr>
              <w:t>П2 в устной и письменной форме обобщать и анализировать свой читательский опыт;</w:t>
            </w:r>
          </w:p>
        </w:tc>
        <w:tc>
          <w:tcPr>
            <w:tcW w:w="2274" w:type="dxa"/>
          </w:tcPr>
          <w:p w14:paraId="09A96968" w14:textId="77777777" w:rsidR="00534B1E" w:rsidRDefault="009A5FEA" w:rsidP="00A3425B">
            <w:pPr>
              <w:widowControl w:val="0"/>
              <w:autoSpaceDE w:val="0"/>
              <w:autoSpaceDN w:val="0"/>
              <w:adjustRightInd w:val="0"/>
              <w:jc w:val="both"/>
              <w:rPr>
                <w:sz w:val="28"/>
                <w:szCs w:val="28"/>
              </w:rPr>
            </w:pPr>
            <w:r>
              <w:rPr>
                <w:sz w:val="28"/>
                <w:szCs w:val="28"/>
              </w:rPr>
              <w:t>сочинение, эссе,</w:t>
            </w:r>
          </w:p>
          <w:p w14:paraId="433D6B1C" w14:textId="77777777" w:rsidR="00534B1E" w:rsidRPr="00A3425B" w:rsidRDefault="009A5FEA" w:rsidP="00A3425B">
            <w:pPr>
              <w:widowControl w:val="0"/>
              <w:autoSpaceDE w:val="0"/>
              <w:autoSpaceDN w:val="0"/>
              <w:adjustRightInd w:val="0"/>
              <w:jc w:val="both"/>
              <w:rPr>
                <w:sz w:val="28"/>
                <w:szCs w:val="28"/>
              </w:rPr>
            </w:pPr>
            <w:r>
              <w:rPr>
                <w:sz w:val="28"/>
                <w:szCs w:val="28"/>
              </w:rPr>
              <w:t>рецензия,</w:t>
            </w:r>
            <w:r w:rsidR="00F52430">
              <w:rPr>
                <w:sz w:val="28"/>
                <w:szCs w:val="28"/>
              </w:rPr>
              <w:t xml:space="preserve"> </w:t>
            </w:r>
            <w:r>
              <w:rPr>
                <w:sz w:val="28"/>
                <w:szCs w:val="28"/>
              </w:rPr>
              <w:t>сообщение</w:t>
            </w:r>
          </w:p>
        </w:tc>
      </w:tr>
      <w:tr w:rsidR="009A5FEA" w:rsidRPr="00A3425B" w14:paraId="31D7B9FC" w14:textId="77777777" w:rsidTr="00A3425B">
        <w:tc>
          <w:tcPr>
            <w:tcW w:w="7797" w:type="dxa"/>
          </w:tcPr>
          <w:p w14:paraId="71277949" w14:textId="77777777" w:rsidR="00534B1E" w:rsidRPr="009A5FEA" w:rsidRDefault="00534B1E" w:rsidP="009A5FEA">
            <w:pPr>
              <w:pStyle w:val="23"/>
              <w:shd w:val="clear" w:color="auto" w:fill="auto"/>
              <w:tabs>
                <w:tab w:val="left" w:pos="360"/>
                <w:tab w:val="left" w:pos="540"/>
              </w:tabs>
              <w:spacing w:before="0" w:line="276" w:lineRule="auto"/>
              <w:ind w:firstLine="0"/>
              <w:rPr>
                <w:rFonts w:ascii="Times New Roman" w:hAnsi="Times New Roman"/>
                <w:sz w:val="28"/>
                <w:szCs w:val="28"/>
              </w:rPr>
            </w:pPr>
            <w:r w:rsidRPr="009A5FEA">
              <w:rPr>
                <w:rFonts w:ascii="Times New Roman" w:hAnsi="Times New Roman"/>
                <w:sz w:val="28"/>
                <w:szCs w:val="28"/>
              </w:rPr>
              <w:t>П3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tc>
        <w:tc>
          <w:tcPr>
            <w:tcW w:w="2274" w:type="dxa"/>
          </w:tcPr>
          <w:p w14:paraId="1264CA60" w14:textId="77777777" w:rsidR="00534B1E" w:rsidRDefault="009A5FEA" w:rsidP="00534B1E">
            <w:pPr>
              <w:widowControl w:val="0"/>
              <w:autoSpaceDE w:val="0"/>
              <w:autoSpaceDN w:val="0"/>
              <w:adjustRightInd w:val="0"/>
              <w:jc w:val="both"/>
              <w:rPr>
                <w:sz w:val="28"/>
                <w:szCs w:val="28"/>
              </w:rPr>
            </w:pPr>
            <w:r>
              <w:rPr>
                <w:sz w:val="28"/>
                <w:szCs w:val="28"/>
              </w:rPr>
              <w:t>анализ лирических,</w:t>
            </w:r>
          </w:p>
          <w:p w14:paraId="3FB48B3C" w14:textId="77777777" w:rsidR="00534B1E" w:rsidRDefault="009A5FEA" w:rsidP="00534B1E">
            <w:pPr>
              <w:widowControl w:val="0"/>
              <w:autoSpaceDE w:val="0"/>
              <w:autoSpaceDN w:val="0"/>
              <w:adjustRightInd w:val="0"/>
              <w:jc w:val="both"/>
              <w:rPr>
                <w:sz w:val="28"/>
                <w:szCs w:val="28"/>
              </w:rPr>
            </w:pPr>
            <w:r>
              <w:rPr>
                <w:sz w:val="28"/>
                <w:szCs w:val="28"/>
              </w:rPr>
              <w:t>художественных</w:t>
            </w:r>
          </w:p>
          <w:p w14:paraId="0C4E45C8" w14:textId="77777777" w:rsidR="00534B1E" w:rsidRPr="00A3425B" w:rsidRDefault="009A5FEA" w:rsidP="00534B1E">
            <w:pPr>
              <w:widowControl w:val="0"/>
              <w:autoSpaceDE w:val="0"/>
              <w:autoSpaceDN w:val="0"/>
              <w:adjustRightInd w:val="0"/>
              <w:jc w:val="both"/>
              <w:rPr>
                <w:sz w:val="28"/>
                <w:szCs w:val="28"/>
              </w:rPr>
            </w:pPr>
            <w:r>
              <w:rPr>
                <w:sz w:val="28"/>
                <w:szCs w:val="28"/>
              </w:rPr>
              <w:t>текстов</w:t>
            </w:r>
          </w:p>
        </w:tc>
      </w:tr>
      <w:tr w:rsidR="009A5FEA" w:rsidRPr="00A3425B" w14:paraId="4BA754BF" w14:textId="77777777" w:rsidTr="00A3425B">
        <w:tc>
          <w:tcPr>
            <w:tcW w:w="7797" w:type="dxa"/>
          </w:tcPr>
          <w:p w14:paraId="3C06D875" w14:textId="77777777" w:rsidR="00534B1E" w:rsidRPr="009A5FEA" w:rsidRDefault="00534B1E" w:rsidP="009A5FEA">
            <w:pPr>
              <w:pStyle w:val="23"/>
              <w:shd w:val="clear" w:color="auto" w:fill="auto"/>
              <w:tabs>
                <w:tab w:val="left" w:pos="360"/>
                <w:tab w:val="left" w:pos="540"/>
              </w:tabs>
              <w:spacing w:before="0" w:line="276" w:lineRule="auto"/>
              <w:ind w:firstLine="0"/>
              <w:rPr>
                <w:rFonts w:ascii="Times New Roman" w:hAnsi="Times New Roman"/>
                <w:sz w:val="28"/>
                <w:szCs w:val="28"/>
              </w:rPr>
            </w:pPr>
            <w:r w:rsidRPr="009A5FEA">
              <w:rPr>
                <w:rFonts w:ascii="Times New Roman" w:hAnsi="Times New Roman"/>
                <w:sz w:val="28"/>
                <w:szCs w:val="28"/>
              </w:rPr>
              <w:t>П4 использовать для раскрытия тезисов своего высказывания указание на фрагменты произведения, носящие проблемный характер и требующие анализа;</w:t>
            </w:r>
          </w:p>
        </w:tc>
        <w:tc>
          <w:tcPr>
            <w:tcW w:w="2274" w:type="dxa"/>
          </w:tcPr>
          <w:p w14:paraId="6DAAC729" w14:textId="77777777" w:rsidR="00534B1E" w:rsidRPr="00A3425B" w:rsidRDefault="009A5FEA" w:rsidP="00A3425B">
            <w:pPr>
              <w:widowControl w:val="0"/>
              <w:autoSpaceDE w:val="0"/>
              <w:autoSpaceDN w:val="0"/>
              <w:adjustRightInd w:val="0"/>
              <w:jc w:val="both"/>
              <w:rPr>
                <w:sz w:val="28"/>
                <w:szCs w:val="28"/>
              </w:rPr>
            </w:pPr>
            <w:r>
              <w:rPr>
                <w:sz w:val="28"/>
                <w:szCs w:val="28"/>
              </w:rPr>
              <w:t>сочинение</w:t>
            </w:r>
          </w:p>
        </w:tc>
      </w:tr>
      <w:tr w:rsidR="009A5FEA" w:rsidRPr="00A3425B" w14:paraId="17B035D2" w14:textId="77777777" w:rsidTr="00A3425B">
        <w:tc>
          <w:tcPr>
            <w:tcW w:w="7797" w:type="dxa"/>
          </w:tcPr>
          <w:p w14:paraId="6D6B101B" w14:textId="77777777" w:rsidR="00534B1E" w:rsidRPr="009A5FEA" w:rsidRDefault="00534B1E" w:rsidP="009A5FEA">
            <w:pPr>
              <w:pStyle w:val="23"/>
              <w:shd w:val="clear" w:color="auto" w:fill="auto"/>
              <w:tabs>
                <w:tab w:val="left" w:pos="360"/>
                <w:tab w:val="left" w:pos="540"/>
              </w:tabs>
              <w:spacing w:before="0" w:line="276" w:lineRule="auto"/>
              <w:ind w:firstLine="0"/>
              <w:rPr>
                <w:rFonts w:ascii="Times New Roman" w:hAnsi="Times New Roman"/>
                <w:sz w:val="28"/>
                <w:szCs w:val="28"/>
              </w:rPr>
            </w:pPr>
            <w:r w:rsidRPr="009A5FEA">
              <w:rPr>
                <w:rFonts w:ascii="Times New Roman" w:hAnsi="Times New Roman"/>
                <w:sz w:val="28"/>
                <w:szCs w:val="28"/>
              </w:rPr>
              <w:t>П5</w:t>
            </w:r>
            <w:r w:rsidR="009A5FEA">
              <w:rPr>
                <w:rFonts w:ascii="Times New Roman" w:hAnsi="Times New Roman"/>
                <w:sz w:val="28"/>
                <w:szCs w:val="28"/>
              </w:rPr>
              <w:t xml:space="preserve"> </w:t>
            </w:r>
            <w:r w:rsidRPr="009A5FEA">
              <w:rPr>
                <w:rFonts w:ascii="Times New Roman" w:hAnsi="Times New Roman"/>
                <w:sz w:val="28"/>
                <w:szCs w:val="28"/>
              </w:rPr>
              <w:t xml:space="preserve">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w:t>
            </w:r>
            <w:r w:rsidRPr="009A5FEA">
              <w:rPr>
                <w:rFonts w:ascii="Times New Roman" w:hAnsi="Times New Roman"/>
                <w:sz w:val="28"/>
                <w:szCs w:val="28"/>
              </w:rPr>
              <w:lastRenderedPageBreak/>
              <w:t>их взаимодействие и взаимовлияние, в итоге раскрывая сложность художественного мира произведения;</w:t>
            </w:r>
          </w:p>
        </w:tc>
        <w:tc>
          <w:tcPr>
            <w:tcW w:w="2274" w:type="dxa"/>
          </w:tcPr>
          <w:p w14:paraId="3F55CB27" w14:textId="77777777" w:rsidR="00534B1E" w:rsidRDefault="009A5FEA" w:rsidP="00534B1E">
            <w:pPr>
              <w:widowControl w:val="0"/>
              <w:autoSpaceDE w:val="0"/>
              <w:autoSpaceDN w:val="0"/>
              <w:adjustRightInd w:val="0"/>
              <w:jc w:val="both"/>
              <w:rPr>
                <w:sz w:val="28"/>
                <w:szCs w:val="28"/>
              </w:rPr>
            </w:pPr>
            <w:r>
              <w:rPr>
                <w:sz w:val="28"/>
                <w:szCs w:val="28"/>
              </w:rPr>
              <w:lastRenderedPageBreak/>
              <w:t>анализ лирических,</w:t>
            </w:r>
          </w:p>
          <w:p w14:paraId="595F6E02" w14:textId="77777777" w:rsidR="00534B1E" w:rsidRDefault="009A5FEA" w:rsidP="00534B1E">
            <w:pPr>
              <w:widowControl w:val="0"/>
              <w:autoSpaceDE w:val="0"/>
              <w:autoSpaceDN w:val="0"/>
              <w:adjustRightInd w:val="0"/>
              <w:jc w:val="both"/>
              <w:rPr>
                <w:sz w:val="28"/>
                <w:szCs w:val="28"/>
              </w:rPr>
            </w:pPr>
            <w:r>
              <w:rPr>
                <w:sz w:val="28"/>
                <w:szCs w:val="28"/>
              </w:rPr>
              <w:t>художественных</w:t>
            </w:r>
          </w:p>
          <w:p w14:paraId="3D0C3092" w14:textId="77777777" w:rsidR="00534B1E" w:rsidRPr="00A3425B" w:rsidRDefault="009A5FEA" w:rsidP="00534B1E">
            <w:pPr>
              <w:widowControl w:val="0"/>
              <w:autoSpaceDE w:val="0"/>
              <w:autoSpaceDN w:val="0"/>
              <w:adjustRightInd w:val="0"/>
              <w:jc w:val="both"/>
              <w:rPr>
                <w:sz w:val="28"/>
                <w:szCs w:val="28"/>
              </w:rPr>
            </w:pPr>
            <w:r>
              <w:rPr>
                <w:sz w:val="28"/>
                <w:szCs w:val="28"/>
              </w:rPr>
              <w:t>текстов</w:t>
            </w:r>
          </w:p>
        </w:tc>
      </w:tr>
      <w:tr w:rsidR="009A5FEA" w:rsidRPr="00A3425B" w14:paraId="3B310BA5" w14:textId="77777777" w:rsidTr="00A3425B">
        <w:tc>
          <w:tcPr>
            <w:tcW w:w="7797" w:type="dxa"/>
          </w:tcPr>
          <w:p w14:paraId="5E0D7887" w14:textId="77777777" w:rsidR="00534B1E" w:rsidRPr="009A5FEA" w:rsidRDefault="009A5FEA" w:rsidP="009A5FEA">
            <w:pPr>
              <w:pStyle w:val="23"/>
              <w:shd w:val="clear" w:color="auto" w:fill="auto"/>
              <w:tabs>
                <w:tab w:val="left" w:pos="360"/>
                <w:tab w:val="left" w:pos="540"/>
              </w:tabs>
              <w:spacing w:before="0" w:line="276" w:lineRule="auto"/>
              <w:ind w:firstLine="0"/>
              <w:rPr>
                <w:rFonts w:ascii="Times New Roman" w:hAnsi="Times New Roman"/>
                <w:sz w:val="28"/>
                <w:szCs w:val="28"/>
              </w:rPr>
            </w:pPr>
            <w:r>
              <w:rPr>
                <w:rFonts w:ascii="Times New Roman" w:hAnsi="Times New Roman"/>
                <w:sz w:val="28"/>
                <w:szCs w:val="28"/>
              </w:rPr>
              <w:t xml:space="preserve">П6 </w:t>
            </w:r>
            <w:r w:rsidR="00534B1E" w:rsidRPr="009A5FEA">
              <w:rPr>
                <w:rFonts w:ascii="Times New Roman" w:hAnsi="Times New Roman"/>
                <w:sz w:val="28"/>
                <w:szCs w:val="28"/>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tc>
        <w:tc>
          <w:tcPr>
            <w:tcW w:w="2274" w:type="dxa"/>
          </w:tcPr>
          <w:p w14:paraId="45D5B892" w14:textId="77777777" w:rsidR="00534B1E" w:rsidRDefault="009A5FEA" w:rsidP="00534B1E">
            <w:pPr>
              <w:widowControl w:val="0"/>
              <w:autoSpaceDE w:val="0"/>
              <w:autoSpaceDN w:val="0"/>
              <w:adjustRightInd w:val="0"/>
              <w:jc w:val="both"/>
              <w:rPr>
                <w:sz w:val="28"/>
                <w:szCs w:val="28"/>
              </w:rPr>
            </w:pPr>
            <w:r>
              <w:rPr>
                <w:sz w:val="28"/>
                <w:szCs w:val="28"/>
              </w:rPr>
              <w:t>анализ лирических,</w:t>
            </w:r>
          </w:p>
          <w:p w14:paraId="3316979A" w14:textId="77777777" w:rsidR="00534B1E" w:rsidRDefault="009A5FEA" w:rsidP="00534B1E">
            <w:pPr>
              <w:widowControl w:val="0"/>
              <w:autoSpaceDE w:val="0"/>
              <w:autoSpaceDN w:val="0"/>
              <w:adjustRightInd w:val="0"/>
              <w:jc w:val="both"/>
              <w:rPr>
                <w:sz w:val="28"/>
                <w:szCs w:val="28"/>
              </w:rPr>
            </w:pPr>
            <w:r>
              <w:rPr>
                <w:sz w:val="28"/>
                <w:szCs w:val="28"/>
              </w:rPr>
              <w:t>художественных</w:t>
            </w:r>
          </w:p>
          <w:p w14:paraId="04C2AB44" w14:textId="77777777" w:rsidR="00534B1E" w:rsidRPr="00A3425B" w:rsidRDefault="009A5FEA" w:rsidP="00534B1E">
            <w:pPr>
              <w:widowControl w:val="0"/>
              <w:autoSpaceDE w:val="0"/>
              <w:autoSpaceDN w:val="0"/>
              <w:adjustRightInd w:val="0"/>
              <w:jc w:val="both"/>
              <w:rPr>
                <w:sz w:val="28"/>
                <w:szCs w:val="28"/>
              </w:rPr>
            </w:pPr>
            <w:r>
              <w:rPr>
                <w:sz w:val="28"/>
                <w:szCs w:val="28"/>
              </w:rPr>
              <w:t>текстов</w:t>
            </w:r>
          </w:p>
        </w:tc>
      </w:tr>
      <w:tr w:rsidR="009A5FEA" w:rsidRPr="00A3425B" w14:paraId="747C16E3" w14:textId="77777777" w:rsidTr="00A3425B">
        <w:tc>
          <w:tcPr>
            <w:tcW w:w="7797" w:type="dxa"/>
          </w:tcPr>
          <w:p w14:paraId="63989EC4" w14:textId="77777777" w:rsidR="00534B1E" w:rsidRPr="009A5FEA" w:rsidRDefault="00534B1E" w:rsidP="009A5FEA">
            <w:pPr>
              <w:pStyle w:val="23"/>
              <w:shd w:val="clear" w:color="auto" w:fill="auto"/>
              <w:tabs>
                <w:tab w:val="left" w:pos="360"/>
                <w:tab w:val="left" w:pos="540"/>
              </w:tabs>
              <w:spacing w:before="0" w:line="276" w:lineRule="auto"/>
              <w:ind w:firstLine="0"/>
              <w:rPr>
                <w:rFonts w:ascii="Times New Roman" w:hAnsi="Times New Roman"/>
                <w:sz w:val="28"/>
                <w:szCs w:val="28"/>
              </w:rPr>
            </w:pPr>
            <w:r w:rsidRPr="009A5FEA">
              <w:rPr>
                <w:rFonts w:ascii="Times New Roman" w:hAnsi="Times New Roman"/>
                <w:sz w:val="28"/>
                <w:szCs w:val="28"/>
              </w:rPr>
              <w:t>П7</w:t>
            </w:r>
            <w:r w:rsidR="009A5FEA">
              <w:rPr>
                <w:rFonts w:ascii="Times New Roman" w:hAnsi="Times New Roman"/>
                <w:sz w:val="28"/>
                <w:szCs w:val="28"/>
              </w:rPr>
              <w:t xml:space="preserve"> </w:t>
            </w:r>
            <w:r w:rsidRPr="009A5FEA">
              <w:rPr>
                <w:rFonts w:ascii="Times New Roman" w:hAnsi="Times New Roman"/>
                <w:sz w:val="28"/>
                <w:szCs w:val="28"/>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tc>
        <w:tc>
          <w:tcPr>
            <w:tcW w:w="2274" w:type="dxa"/>
          </w:tcPr>
          <w:p w14:paraId="710FBFA2" w14:textId="77777777" w:rsidR="00534B1E" w:rsidRDefault="009A5FEA" w:rsidP="00534B1E">
            <w:pPr>
              <w:widowControl w:val="0"/>
              <w:autoSpaceDE w:val="0"/>
              <w:autoSpaceDN w:val="0"/>
              <w:adjustRightInd w:val="0"/>
              <w:jc w:val="both"/>
              <w:rPr>
                <w:sz w:val="28"/>
                <w:szCs w:val="28"/>
              </w:rPr>
            </w:pPr>
            <w:r>
              <w:rPr>
                <w:sz w:val="28"/>
                <w:szCs w:val="28"/>
              </w:rPr>
              <w:t>анализ лирических,</w:t>
            </w:r>
          </w:p>
          <w:p w14:paraId="0437A26A" w14:textId="77777777" w:rsidR="00534B1E" w:rsidRDefault="009A5FEA" w:rsidP="00534B1E">
            <w:pPr>
              <w:widowControl w:val="0"/>
              <w:autoSpaceDE w:val="0"/>
              <w:autoSpaceDN w:val="0"/>
              <w:adjustRightInd w:val="0"/>
              <w:jc w:val="both"/>
              <w:rPr>
                <w:sz w:val="28"/>
                <w:szCs w:val="28"/>
              </w:rPr>
            </w:pPr>
            <w:r>
              <w:rPr>
                <w:sz w:val="28"/>
                <w:szCs w:val="28"/>
              </w:rPr>
              <w:t>художественных</w:t>
            </w:r>
          </w:p>
          <w:p w14:paraId="655E7A06" w14:textId="77777777" w:rsidR="00534B1E" w:rsidRPr="00A3425B" w:rsidRDefault="009A5FEA" w:rsidP="00534B1E">
            <w:pPr>
              <w:widowControl w:val="0"/>
              <w:autoSpaceDE w:val="0"/>
              <w:autoSpaceDN w:val="0"/>
              <w:adjustRightInd w:val="0"/>
              <w:jc w:val="both"/>
              <w:rPr>
                <w:sz w:val="28"/>
                <w:szCs w:val="28"/>
              </w:rPr>
            </w:pPr>
            <w:r>
              <w:rPr>
                <w:sz w:val="28"/>
                <w:szCs w:val="28"/>
              </w:rPr>
              <w:t>текстов</w:t>
            </w:r>
          </w:p>
        </w:tc>
      </w:tr>
      <w:tr w:rsidR="009A5FEA" w:rsidRPr="00A3425B" w14:paraId="56A32FDE" w14:textId="77777777" w:rsidTr="00A3425B">
        <w:tc>
          <w:tcPr>
            <w:tcW w:w="7797" w:type="dxa"/>
          </w:tcPr>
          <w:p w14:paraId="5786F315" w14:textId="77777777" w:rsidR="00534B1E" w:rsidRPr="009A5FEA" w:rsidRDefault="00534B1E" w:rsidP="009A5FEA">
            <w:pPr>
              <w:pStyle w:val="23"/>
              <w:shd w:val="clear" w:color="auto" w:fill="auto"/>
              <w:tabs>
                <w:tab w:val="left" w:pos="360"/>
                <w:tab w:val="left" w:pos="540"/>
                <w:tab w:val="left" w:pos="720"/>
              </w:tabs>
              <w:spacing w:before="0" w:line="276" w:lineRule="auto"/>
              <w:ind w:firstLine="0"/>
              <w:rPr>
                <w:rFonts w:ascii="Times New Roman" w:hAnsi="Times New Roman"/>
                <w:sz w:val="28"/>
                <w:szCs w:val="28"/>
              </w:rPr>
            </w:pPr>
            <w:r w:rsidRPr="009A5FEA">
              <w:rPr>
                <w:rFonts w:ascii="Times New Roman" w:hAnsi="Times New Roman"/>
                <w:sz w:val="28"/>
                <w:szCs w:val="28"/>
              </w:rPr>
              <w:t>П8</w:t>
            </w:r>
            <w:r w:rsidR="009A5FEA">
              <w:rPr>
                <w:rFonts w:ascii="Times New Roman" w:hAnsi="Times New Roman"/>
                <w:sz w:val="28"/>
                <w:szCs w:val="28"/>
              </w:rPr>
              <w:t xml:space="preserve"> </w:t>
            </w:r>
            <w:r w:rsidRPr="009A5FEA">
              <w:rPr>
                <w:rFonts w:ascii="Times New Roman" w:hAnsi="Times New Roman"/>
                <w:sz w:val="28"/>
                <w:szCs w:val="28"/>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tc>
        <w:tc>
          <w:tcPr>
            <w:tcW w:w="2274" w:type="dxa"/>
          </w:tcPr>
          <w:p w14:paraId="6F2846C4" w14:textId="77777777" w:rsidR="00534B1E" w:rsidRDefault="009A5FEA" w:rsidP="00534B1E">
            <w:pPr>
              <w:widowControl w:val="0"/>
              <w:autoSpaceDE w:val="0"/>
              <w:autoSpaceDN w:val="0"/>
              <w:adjustRightInd w:val="0"/>
              <w:jc w:val="both"/>
              <w:rPr>
                <w:sz w:val="28"/>
                <w:szCs w:val="28"/>
              </w:rPr>
            </w:pPr>
            <w:r>
              <w:rPr>
                <w:sz w:val="28"/>
                <w:szCs w:val="28"/>
              </w:rPr>
              <w:t>анализ лирических,</w:t>
            </w:r>
          </w:p>
          <w:p w14:paraId="772FBABF" w14:textId="77777777" w:rsidR="00534B1E" w:rsidRDefault="009A5FEA" w:rsidP="00534B1E">
            <w:pPr>
              <w:widowControl w:val="0"/>
              <w:autoSpaceDE w:val="0"/>
              <w:autoSpaceDN w:val="0"/>
              <w:adjustRightInd w:val="0"/>
              <w:jc w:val="both"/>
              <w:rPr>
                <w:sz w:val="28"/>
                <w:szCs w:val="28"/>
              </w:rPr>
            </w:pPr>
            <w:r>
              <w:rPr>
                <w:sz w:val="28"/>
                <w:szCs w:val="28"/>
              </w:rPr>
              <w:t>художественных</w:t>
            </w:r>
          </w:p>
          <w:p w14:paraId="7D1C20CD" w14:textId="77777777" w:rsidR="00534B1E" w:rsidRDefault="009A5FEA" w:rsidP="00534B1E">
            <w:pPr>
              <w:widowControl w:val="0"/>
              <w:autoSpaceDE w:val="0"/>
              <w:autoSpaceDN w:val="0"/>
              <w:adjustRightInd w:val="0"/>
              <w:jc w:val="both"/>
              <w:rPr>
                <w:sz w:val="28"/>
                <w:szCs w:val="28"/>
              </w:rPr>
            </w:pPr>
            <w:r>
              <w:rPr>
                <w:sz w:val="28"/>
                <w:szCs w:val="28"/>
              </w:rPr>
              <w:t>текстов (письменный,</w:t>
            </w:r>
          </w:p>
          <w:p w14:paraId="3B235C92" w14:textId="77777777" w:rsidR="00534B1E" w:rsidRPr="00A3425B" w:rsidRDefault="009A5FEA" w:rsidP="00534B1E">
            <w:pPr>
              <w:widowControl w:val="0"/>
              <w:autoSpaceDE w:val="0"/>
              <w:autoSpaceDN w:val="0"/>
              <w:adjustRightInd w:val="0"/>
              <w:jc w:val="both"/>
              <w:rPr>
                <w:sz w:val="28"/>
                <w:szCs w:val="28"/>
              </w:rPr>
            </w:pPr>
            <w:r>
              <w:rPr>
                <w:sz w:val="28"/>
                <w:szCs w:val="28"/>
              </w:rPr>
              <w:t>устный)</w:t>
            </w:r>
          </w:p>
        </w:tc>
      </w:tr>
      <w:tr w:rsidR="009A5FEA" w:rsidRPr="00A3425B" w14:paraId="61F7B6C1" w14:textId="77777777" w:rsidTr="00A3425B">
        <w:tc>
          <w:tcPr>
            <w:tcW w:w="7797" w:type="dxa"/>
          </w:tcPr>
          <w:p w14:paraId="4D7047E4" w14:textId="77777777" w:rsidR="00534B1E" w:rsidRPr="009A5FEA" w:rsidRDefault="00534B1E" w:rsidP="009A5FEA">
            <w:pPr>
              <w:pStyle w:val="23"/>
              <w:shd w:val="clear" w:color="auto" w:fill="auto"/>
              <w:tabs>
                <w:tab w:val="left" w:pos="360"/>
                <w:tab w:val="left" w:pos="540"/>
                <w:tab w:val="left" w:pos="720"/>
              </w:tabs>
              <w:spacing w:before="0" w:line="276" w:lineRule="auto"/>
              <w:ind w:firstLine="0"/>
              <w:rPr>
                <w:rFonts w:ascii="Times New Roman" w:hAnsi="Times New Roman"/>
                <w:sz w:val="28"/>
                <w:szCs w:val="28"/>
              </w:rPr>
            </w:pPr>
            <w:r w:rsidRPr="009A5FEA">
              <w:rPr>
                <w:rFonts w:ascii="Times New Roman" w:hAnsi="Times New Roman"/>
                <w:sz w:val="28"/>
                <w:szCs w:val="28"/>
              </w:rPr>
              <w:t>П9</w:t>
            </w:r>
            <w:r w:rsidR="009A5FEA">
              <w:rPr>
                <w:rFonts w:ascii="Times New Roman" w:hAnsi="Times New Roman"/>
                <w:sz w:val="28"/>
                <w:szCs w:val="28"/>
              </w:rPr>
              <w:t xml:space="preserve"> </w:t>
            </w:r>
            <w:r w:rsidRPr="009A5FEA">
              <w:rPr>
                <w:rFonts w:ascii="Times New Roman" w:hAnsi="Times New Roman"/>
                <w:sz w:val="28"/>
                <w:szCs w:val="28"/>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tc>
        <w:tc>
          <w:tcPr>
            <w:tcW w:w="2274" w:type="dxa"/>
          </w:tcPr>
          <w:p w14:paraId="6782D369" w14:textId="77777777" w:rsidR="009A5FEA" w:rsidRDefault="009A5FEA" w:rsidP="009A5FEA">
            <w:pPr>
              <w:widowControl w:val="0"/>
              <w:autoSpaceDE w:val="0"/>
              <w:autoSpaceDN w:val="0"/>
              <w:adjustRightInd w:val="0"/>
              <w:jc w:val="both"/>
              <w:rPr>
                <w:sz w:val="28"/>
                <w:szCs w:val="28"/>
              </w:rPr>
            </w:pPr>
            <w:r>
              <w:rPr>
                <w:sz w:val="28"/>
                <w:szCs w:val="28"/>
              </w:rPr>
              <w:t>анализ лирических,</w:t>
            </w:r>
          </w:p>
          <w:p w14:paraId="20F55E54" w14:textId="77777777" w:rsidR="009A5FEA" w:rsidRDefault="009A5FEA" w:rsidP="009A5FEA">
            <w:pPr>
              <w:widowControl w:val="0"/>
              <w:autoSpaceDE w:val="0"/>
              <w:autoSpaceDN w:val="0"/>
              <w:adjustRightInd w:val="0"/>
              <w:jc w:val="both"/>
              <w:rPr>
                <w:sz w:val="28"/>
                <w:szCs w:val="28"/>
              </w:rPr>
            </w:pPr>
            <w:r>
              <w:rPr>
                <w:sz w:val="28"/>
                <w:szCs w:val="28"/>
              </w:rPr>
              <w:t>художественных</w:t>
            </w:r>
          </w:p>
          <w:p w14:paraId="003087AC" w14:textId="77777777" w:rsidR="009A5FEA" w:rsidRDefault="009A5FEA" w:rsidP="009A5FEA">
            <w:pPr>
              <w:widowControl w:val="0"/>
              <w:autoSpaceDE w:val="0"/>
              <w:autoSpaceDN w:val="0"/>
              <w:adjustRightInd w:val="0"/>
              <w:jc w:val="both"/>
              <w:rPr>
                <w:sz w:val="28"/>
                <w:szCs w:val="28"/>
              </w:rPr>
            </w:pPr>
            <w:r>
              <w:rPr>
                <w:sz w:val="28"/>
                <w:szCs w:val="28"/>
              </w:rPr>
              <w:t>текстов (письменный,</w:t>
            </w:r>
          </w:p>
          <w:p w14:paraId="60D18C14" w14:textId="77777777" w:rsidR="00534B1E" w:rsidRPr="00A3425B" w:rsidRDefault="009A5FEA" w:rsidP="009A5FEA">
            <w:pPr>
              <w:widowControl w:val="0"/>
              <w:autoSpaceDE w:val="0"/>
              <w:autoSpaceDN w:val="0"/>
              <w:adjustRightInd w:val="0"/>
              <w:jc w:val="both"/>
              <w:rPr>
                <w:sz w:val="28"/>
                <w:szCs w:val="28"/>
              </w:rPr>
            </w:pPr>
            <w:r>
              <w:rPr>
                <w:sz w:val="28"/>
                <w:szCs w:val="28"/>
              </w:rPr>
              <w:t>устный)</w:t>
            </w:r>
          </w:p>
        </w:tc>
      </w:tr>
      <w:tr w:rsidR="009A5FEA" w:rsidRPr="00A3425B" w14:paraId="4C202CAC" w14:textId="77777777" w:rsidTr="00A3425B">
        <w:tc>
          <w:tcPr>
            <w:tcW w:w="7797" w:type="dxa"/>
          </w:tcPr>
          <w:p w14:paraId="772AEA05" w14:textId="77777777" w:rsidR="00534B1E" w:rsidRPr="00E83146" w:rsidRDefault="00534B1E" w:rsidP="009A5FEA">
            <w:pPr>
              <w:pStyle w:val="23"/>
              <w:shd w:val="clear" w:color="auto" w:fill="auto"/>
              <w:tabs>
                <w:tab w:val="left" w:pos="360"/>
                <w:tab w:val="left" w:pos="540"/>
                <w:tab w:val="left" w:pos="720"/>
              </w:tabs>
              <w:spacing w:before="0" w:line="276" w:lineRule="auto"/>
              <w:ind w:firstLine="0"/>
              <w:rPr>
                <w:rFonts w:ascii="Times New Roman" w:hAnsi="Times New Roman"/>
                <w:sz w:val="28"/>
                <w:szCs w:val="28"/>
              </w:rPr>
            </w:pPr>
            <w:r w:rsidRPr="009A5FEA">
              <w:rPr>
                <w:rFonts w:ascii="Times New Roman" w:hAnsi="Times New Roman"/>
                <w:sz w:val="28"/>
                <w:szCs w:val="28"/>
              </w:rPr>
              <w:t xml:space="preserve">П10 </w:t>
            </w:r>
            <w:r w:rsidRPr="001D5370">
              <w:rPr>
                <w:rFonts w:ascii="Times New Roman" w:hAnsi="Times New Roman"/>
                <w:sz w:val="28"/>
                <w:szCs w:val="28"/>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tc>
        <w:tc>
          <w:tcPr>
            <w:tcW w:w="2274" w:type="dxa"/>
          </w:tcPr>
          <w:p w14:paraId="4460AED6" w14:textId="77777777" w:rsidR="00534B1E" w:rsidRPr="00A3425B" w:rsidRDefault="009A5FEA" w:rsidP="00A3425B">
            <w:pPr>
              <w:widowControl w:val="0"/>
              <w:autoSpaceDE w:val="0"/>
              <w:autoSpaceDN w:val="0"/>
              <w:adjustRightInd w:val="0"/>
              <w:jc w:val="both"/>
              <w:rPr>
                <w:sz w:val="28"/>
                <w:szCs w:val="28"/>
              </w:rPr>
            </w:pPr>
            <w:r>
              <w:rPr>
                <w:sz w:val="28"/>
                <w:szCs w:val="28"/>
              </w:rPr>
              <w:t>рецензии, сочинение, эссе</w:t>
            </w:r>
          </w:p>
        </w:tc>
      </w:tr>
      <w:tr w:rsidR="009A5FEA" w:rsidRPr="00A3425B" w14:paraId="7EF7A984" w14:textId="77777777" w:rsidTr="009A5FEA">
        <w:trPr>
          <w:trHeight w:val="1315"/>
        </w:trPr>
        <w:tc>
          <w:tcPr>
            <w:tcW w:w="7797" w:type="dxa"/>
          </w:tcPr>
          <w:p w14:paraId="095E8FAA" w14:textId="77777777" w:rsidR="00534B1E" w:rsidRPr="00E83146" w:rsidRDefault="00534B1E" w:rsidP="009A5FEA">
            <w:pPr>
              <w:pStyle w:val="23"/>
              <w:shd w:val="clear" w:color="auto" w:fill="auto"/>
              <w:tabs>
                <w:tab w:val="left" w:pos="360"/>
                <w:tab w:val="left" w:pos="540"/>
                <w:tab w:val="left" w:pos="720"/>
              </w:tabs>
              <w:spacing w:before="0" w:after="60" w:line="276" w:lineRule="auto"/>
              <w:ind w:firstLine="0"/>
              <w:rPr>
                <w:rFonts w:ascii="Times New Roman" w:hAnsi="Times New Roman"/>
                <w:sz w:val="28"/>
                <w:szCs w:val="28"/>
              </w:rPr>
            </w:pPr>
            <w:r w:rsidRPr="009A5FEA">
              <w:rPr>
                <w:rFonts w:ascii="Times New Roman" w:hAnsi="Times New Roman"/>
                <w:sz w:val="28"/>
                <w:szCs w:val="28"/>
              </w:rPr>
              <w:t>П11</w:t>
            </w:r>
            <w:r>
              <w:rPr>
                <w:rFonts w:ascii="Times New Roman" w:hAnsi="Times New Roman"/>
                <w:sz w:val="28"/>
                <w:szCs w:val="28"/>
              </w:rPr>
              <w:t xml:space="preserve"> </w:t>
            </w:r>
            <w:r w:rsidRPr="001D5370">
              <w:rPr>
                <w:rFonts w:ascii="Times New Roman" w:hAnsi="Times New Roman"/>
                <w:sz w:val="28"/>
                <w:szCs w:val="28"/>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tc>
        <w:tc>
          <w:tcPr>
            <w:tcW w:w="2274" w:type="dxa"/>
          </w:tcPr>
          <w:p w14:paraId="0BBA23AF" w14:textId="77777777" w:rsidR="00534B1E" w:rsidRPr="00A3425B" w:rsidRDefault="009A5FEA" w:rsidP="009A5FEA">
            <w:pPr>
              <w:widowControl w:val="0"/>
              <w:autoSpaceDE w:val="0"/>
              <w:autoSpaceDN w:val="0"/>
              <w:adjustRightInd w:val="0"/>
              <w:jc w:val="left"/>
              <w:rPr>
                <w:sz w:val="28"/>
                <w:szCs w:val="28"/>
              </w:rPr>
            </w:pPr>
            <w:r>
              <w:rPr>
                <w:sz w:val="28"/>
                <w:szCs w:val="28"/>
              </w:rPr>
              <w:t>проект, исследовательская работа, научная работа.</w:t>
            </w:r>
          </w:p>
        </w:tc>
      </w:tr>
    </w:tbl>
    <w:p w14:paraId="7E2F2EF3" w14:textId="77777777" w:rsidR="00A3425B" w:rsidRPr="00E83146" w:rsidRDefault="00A3425B" w:rsidP="00A3425B">
      <w:pPr>
        <w:ind w:firstLine="708"/>
        <w:jc w:val="both"/>
        <w:rPr>
          <w:sz w:val="28"/>
          <w:szCs w:val="28"/>
        </w:rPr>
      </w:pPr>
      <w:r w:rsidRPr="00E83146">
        <w:rPr>
          <w:sz w:val="28"/>
          <w:szCs w:val="28"/>
        </w:rPr>
        <w:lastRenderedPageBreak/>
        <w:t>Формы и методы контроля и оценки результатов обучения должны позволять проверять у обучающихся не только сформированность знаний и умений, но и развитие общих компетенций.</w:t>
      </w:r>
    </w:p>
    <w:p w14:paraId="7329262C" w14:textId="77777777" w:rsidR="00A3425B" w:rsidRDefault="00A3425B" w:rsidP="000832D1">
      <w:pPr>
        <w:ind w:firstLine="708"/>
        <w:jc w:val="both"/>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3783"/>
        <w:gridCol w:w="2693"/>
      </w:tblGrid>
      <w:tr w:rsidR="00C63BCC" w:rsidRPr="00B36E45" w14:paraId="05321F15" w14:textId="77777777" w:rsidTr="006D527A">
        <w:trPr>
          <w:trHeight w:val="1238"/>
        </w:trPr>
        <w:tc>
          <w:tcPr>
            <w:tcW w:w="3060" w:type="dxa"/>
          </w:tcPr>
          <w:p w14:paraId="0CAA569B" w14:textId="77777777" w:rsidR="00C63BCC" w:rsidRPr="009C02F0" w:rsidRDefault="00C63BCC" w:rsidP="006D527A">
            <w:pPr>
              <w:rPr>
                <w:b/>
                <w:bCs/>
                <w:sz w:val="28"/>
                <w:szCs w:val="28"/>
              </w:rPr>
            </w:pPr>
            <w:r w:rsidRPr="009C02F0">
              <w:rPr>
                <w:sz w:val="28"/>
                <w:szCs w:val="28"/>
              </w:rPr>
              <w:br w:type="page"/>
            </w:r>
            <w:r w:rsidRPr="009C02F0">
              <w:rPr>
                <w:b/>
                <w:bCs/>
                <w:sz w:val="28"/>
                <w:szCs w:val="28"/>
              </w:rPr>
              <w:t>Результаты</w:t>
            </w:r>
          </w:p>
          <w:p w14:paraId="7DC92C15" w14:textId="77777777" w:rsidR="00C63BCC" w:rsidRPr="009C02F0" w:rsidRDefault="00C63BCC" w:rsidP="006D527A">
            <w:pPr>
              <w:rPr>
                <w:b/>
                <w:bCs/>
                <w:sz w:val="28"/>
                <w:szCs w:val="28"/>
              </w:rPr>
            </w:pPr>
            <w:r w:rsidRPr="009C02F0">
              <w:rPr>
                <w:b/>
                <w:bCs/>
                <w:sz w:val="28"/>
                <w:szCs w:val="28"/>
              </w:rPr>
              <w:t>(освоенные общие компетенции)</w:t>
            </w:r>
          </w:p>
        </w:tc>
        <w:tc>
          <w:tcPr>
            <w:tcW w:w="3783" w:type="dxa"/>
          </w:tcPr>
          <w:p w14:paraId="29AD0F2D" w14:textId="77777777" w:rsidR="00C63BCC" w:rsidRPr="009C02F0" w:rsidRDefault="00C63BCC" w:rsidP="006D527A">
            <w:pPr>
              <w:rPr>
                <w:bCs/>
                <w:sz w:val="28"/>
                <w:szCs w:val="28"/>
              </w:rPr>
            </w:pPr>
            <w:r w:rsidRPr="009C02F0">
              <w:rPr>
                <w:b/>
                <w:sz w:val="28"/>
                <w:szCs w:val="28"/>
              </w:rPr>
              <w:t>Основные показатели оценки результата</w:t>
            </w:r>
          </w:p>
        </w:tc>
        <w:tc>
          <w:tcPr>
            <w:tcW w:w="2693" w:type="dxa"/>
          </w:tcPr>
          <w:p w14:paraId="6F2BFA66" w14:textId="77777777" w:rsidR="00C63BCC" w:rsidRPr="009C02F0" w:rsidRDefault="00C63BCC" w:rsidP="006D527A">
            <w:pPr>
              <w:rPr>
                <w:b/>
                <w:bCs/>
                <w:sz w:val="28"/>
                <w:szCs w:val="28"/>
              </w:rPr>
            </w:pPr>
            <w:r w:rsidRPr="009C02F0">
              <w:rPr>
                <w:b/>
                <w:sz w:val="28"/>
                <w:szCs w:val="28"/>
              </w:rPr>
              <w:t>Формы и методы контроля и оценки</w:t>
            </w:r>
          </w:p>
        </w:tc>
      </w:tr>
      <w:tr w:rsidR="00C63BCC" w:rsidRPr="0057671F" w14:paraId="4AEEC930" w14:textId="77777777" w:rsidTr="006D527A">
        <w:trPr>
          <w:trHeight w:val="1693"/>
        </w:trPr>
        <w:tc>
          <w:tcPr>
            <w:tcW w:w="3060" w:type="dxa"/>
          </w:tcPr>
          <w:p w14:paraId="6EDF1E33" w14:textId="77777777" w:rsidR="00C63BCC" w:rsidRPr="009C02F0" w:rsidRDefault="00C63BCC" w:rsidP="006D527A">
            <w:pPr>
              <w:jc w:val="left"/>
              <w:rPr>
                <w:sz w:val="28"/>
                <w:szCs w:val="28"/>
                <w:lang w:eastAsia="ar-SA"/>
              </w:rPr>
            </w:pPr>
            <w:r w:rsidRPr="009C02F0">
              <w:rPr>
                <w:sz w:val="28"/>
                <w:szCs w:val="28"/>
                <w:lang w:eastAsia="ar-SA"/>
              </w:rPr>
              <w:t>ОК 1. Понимать сущность и социальную значимость своей будущей профессии, проявлять к ней устойчивый интерес</w:t>
            </w:r>
          </w:p>
          <w:p w14:paraId="009685DD" w14:textId="77777777" w:rsidR="00C63BCC" w:rsidRPr="009C02F0" w:rsidRDefault="00C63BCC" w:rsidP="006D527A">
            <w:pPr>
              <w:jc w:val="left"/>
              <w:rPr>
                <w:sz w:val="28"/>
                <w:szCs w:val="28"/>
                <w:lang w:eastAsia="ar-SA"/>
              </w:rPr>
            </w:pPr>
          </w:p>
        </w:tc>
        <w:tc>
          <w:tcPr>
            <w:tcW w:w="3783" w:type="dxa"/>
          </w:tcPr>
          <w:p w14:paraId="299A222A" w14:textId="77777777" w:rsidR="00C63BCC" w:rsidRPr="009C02F0" w:rsidRDefault="00C63BCC" w:rsidP="006D527A">
            <w:pPr>
              <w:jc w:val="left"/>
              <w:rPr>
                <w:spacing w:val="-4"/>
                <w:sz w:val="28"/>
                <w:szCs w:val="28"/>
              </w:rPr>
            </w:pPr>
            <w:r w:rsidRPr="009C02F0">
              <w:rPr>
                <w:spacing w:val="-4"/>
                <w:sz w:val="28"/>
                <w:szCs w:val="28"/>
              </w:rPr>
              <w:t>- демонстрация интереса к будущей профессии через:</w:t>
            </w:r>
          </w:p>
          <w:p w14:paraId="191D658D" w14:textId="77777777" w:rsidR="00C63BCC" w:rsidRPr="009C02F0" w:rsidRDefault="00C63BCC" w:rsidP="006D527A">
            <w:pPr>
              <w:jc w:val="left"/>
              <w:rPr>
                <w:spacing w:val="-4"/>
                <w:sz w:val="28"/>
                <w:szCs w:val="28"/>
              </w:rPr>
            </w:pPr>
            <w:r w:rsidRPr="009C02F0">
              <w:rPr>
                <w:spacing w:val="-4"/>
                <w:sz w:val="28"/>
                <w:szCs w:val="28"/>
              </w:rPr>
              <w:t>- повышение качества обучения по дисциплинам;</w:t>
            </w:r>
          </w:p>
          <w:p w14:paraId="17CD8B5C" w14:textId="77777777" w:rsidR="00C63BCC" w:rsidRPr="009C02F0" w:rsidRDefault="00C63BCC" w:rsidP="006D527A">
            <w:pPr>
              <w:jc w:val="left"/>
              <w:rPr>
                <w:spacing w:val="-4"/>
                <w:sz w:val="28"/>
                <w:szCs w:val="28"/>
              </w:rPr>
            </w:pPr>
            <w:r w:rsidRPr="009C02F0">
              <w:rPr>
                <w:spacing w:val="-4"/>
                <w:sz w:val="28"/>
                <w:szCs w:val="28"/>
              </w:rPr>
              <w:t>- участие в НСО;</w:t>
            </w:r>
          </w:p>
          <w:p w14:paraId="4367FBEF" w14:textId="77777777" w:rsidR="00C63BCC" w:rsidRPr="009C02F0" w:rsidRDefault="00C63BCC" w:rsidP="006D527A">
            <w:pPr>
              <w:jc w:val="left"/>
              <w:rPr>
                <w:spacing w:val="-4"/>
                <w:sz w:val="28"/>
                <w:szCs w:val="28"/>
              </w:rPr>
            </w:pPr>
            <w:r w:rsidRPr="009C02F0">
              <w:rPr>
                <w:spacing w:val="-4"/>
                <w:sz w:val="28"/>
                <w:szCs w:val="28"/>
              </w:rPr>
              <w:t>-участие студенческих олимпиадах, научных конференциях;</w:t>
            </w:r>
          </w:p>
          <w:p w14:paraId="0738E82A" w14:textId="77777777" w:rsidR="00C63BCC" w:rsidRPr="009C02F0" w:rsidRDefault="00C63BCC" w:rsidP="006D527A">
            <w:pPr>
              <w:jc w:val="left"/>
              <w:rPr>
                <w:bCs/>
                <w:spacing w:val="-4"/>
                <w:sz w:val="28"/>
                <w:szCs w:val="28"/>
              </w:rPr>
            </w:pPr>
            <w:r w:rsidRPr="009C02F0">
              <w:rPr>
                <w:bCs/>
                <w:spacing w:val="-4"/>
                <w:sz w:val="28"/>
                <w:szCs w:val="28"/>
              </w:rPr>
              <w:t>- участие в органах студенческого самоуправления;</w:t>
            </w:r>
          </w:p>
          <w:p w14:paraId="2D2F5772" w14:textId="77777777" w:rsidR="00C63BCC" w:rsidRPr="009C02F0" w:rsidRDefault="00C63BCC" w:rsidP="006D527A">
            <w:pPr>
              <w:jc w:val="left"/>
              <w:rPr>
                <w:bCs/>
                <w:spacing w:val="-4"/>
                <w:sz w:val="28"/>
                <w:szCs w:val="28"/>
              </w:rPr>
            </w:pPr>
            <w:r w:rsidRPr="009C02F0">
              <w:rPr>
                <w:bCs/>
                <w:spacing w:val="-4"/>
                <w:sz w:val="28"/>
                <w:szCs w:val="28"/>
              </w:rPr>
              <w:t>- участие  в социально-проектной деятельности;</w:t>
            </w:r>
          </w:p>
          <w:p w14:paraId="0C3A6F22" w14:textId="77777777" w:rsidR="00C63BCC" w:rsidRPr="009C02F0" w:rsidRDefault="00C63BCC" w:rsidP="006D527A">
            <w:pPr>
              <w:jc w:val="left"/>
              <w:rPr>
                <w:spacing w:val="-4"/>
                <w:sz w:val="28"/>
                <w:szCs w:val="28"/>
              </w:rPr>
            </w:pPr>
            <w:r w:rsidRPr="009C02F0">
              <w:rPr>
                <w:bCs/>
                <w:spacing w:val="-4"/>
                <w:sz w:val="28"/>
                <w:szCs w:val="28"/>
              </w:rPr>
              <w:t>- портфолио студента</w:t>
            </w:r>
          </w:p>
        </w:tc>
        <w:tc>
          <w:tcPr>
            <w:tcW w:w="2693" w:type="dxa"/>
          </w:tcPr>
          <w:p w14:paraId="38C6201A" w14:textId="77777777" w:rsidR="00C63BCC" w:rsidRPr="009C02F0" w:rsidRDefault="00C63BCC" w:rsidP="006D527A">
            <w:pPr>
              <w:jc w:val="left"/>
              <w:rPr>
                <w:bCs/>
                <w:spacing w:val="-4"/>
                <w:sz w:val="28"/>
                <w:szCs w:val="28"/>
              </w:rPr>
            </w:pPr>
            <w:r w:rsidRPr="009C02F0">
              <w:rPr>
                <w:bCs/>
                <w:spacing w:val="-4"/>
                <w:sz w:val="28"/>
                <w:szCs w:val="28"/>
              </w:rPr>
              <w:t>наблюдение;</w:t>
            </w:r>
          </w:p>
          <w:p w14:paraId="23CA5A7E" w14:textId="77777777" w:rsidR="00C63BCC" w:rsidRPr="009C02F0" w:rsidRDefault="00C63BCC" w:rsidP="006D527A">
            <w:pPr>
              <w:jc w:val="left"/>
              <w:rPr>
                <w:bCs/>
                <w:spacing w:val="-4"/>
                <w:sz w:val="28"/>
                <w:szCs w:val="28"/>
              </w:rPr>
            </w:pPr>
            <w:r w:rsidRPr="009C02F0">
              <w:rPr>
                <w:bCs/>
                <w:spacing w:val="-4"/>
                <w:sz w:val="28"/>
                <w:szCs w:val="28"/>
              </w:rPr>
              <w:t>мониторинг; оценка содержания портфолио студента</w:t>
            </w:r>
          </w:p>
          <w:p w14:paraId="24FE4D78" w14:textId="77777777" w:rsidR="00C63BCC" w:rsidRPr="009C02F0" w:rsidRDefault="00C63BCC" w:rsidP="006D527A">
            <w:pPr>
              <w:jc w:val="left"/>
              <w:rPr>
                <w:bCs/>
                <w:spacing w:val="-4"/>
                <w:sz w:val="28"/>
                <w:szCs w:val="28"/>
              </w:rPr>
            </w:pPr>
          </w:p>
        </w:tc>
      </w:tr>
      <w:tr w:rsidR="00C63BCC" w:rsidRPr="0057671F" w14:paraId="7B630286" w14:textId="77777777" w:rsidTr="006D527A">
        <w:trPr>
          <w:trHeight w:val="637"/>
        </w:trPr>
        <w:tc>
          <w:tcPr>
            <w:tcW w:w="3060" w:type="dxa"/>
          </w:tcPr>
          <w:p w14:paraId="45A9130D" w14:textId="77777777" w:rsidR="00C63BCC" w:rsidRPr="009C02F0" w:rsidRDefault="00C63BCC" w:rsidP="006D527A">
            <w:pPr>
              <w:jc w:val="left"/>
              <w:rPr>
                <w:sz w:val="28"/>
                <w:szCs w:val="28"/>
                <w:lang w:eastAsia="ar-SA"/>
              </w:rPr>
            </w:pPr>
            <w:r w:rsidRPr="009C02F0">
              <w:rPr>
                <w:sz w:val="28"/>
                <w:szCs w:val="28"/>
                <w:lang w:eastAsia="ar-SA"/>
              </w:rPr>
              <w:t>ОК 2. Организовывать собственную деятельность, выбирать типовые методы и способы выполнения учебных задач, оценивать их эффективность и качество</w:t>
            </w:r>
          </w:p>
        </w:tc>
        <w:tc>
          <w:tcPr>
            <w:tcW w:w="3783" w:type="dxa"/>
          </w:tcPr>
          <w:p w14:paraId="024CA0AF" w14:textId="77777777" w:rsidR="00C63BCC" w:rsidRPr="009C02F0" w:rsidRDefault="00C63BCC" w:rsidP="006D527A">
            <w:pPr>
              <w:tabs>
                <w:tab w:val="left" w:pos="252"/>
              </w:tabs>
              <w:ind w:left="72"/>
              <w:jc w:val="left"/>
              <w:rPr>
                <w:spacing w:val="-4"/>
                <w:sz w:val="28"/>
                <w:szCs w:val="28"/>
              </w:rPr>
            </w:pPr>
            <w:r w:rsidRPr="009C02F0">
              <w:rPr>
                <w:spacing w:val="-4"/>
                <w:sz w:val="28"/>
                <w:szCs w:val="28"/>
              </w:rPr>
              <w:t>- выбор и применение методов и способов решения учебных задач;</w:t>
            </w:r>
          </w:p>
          <w:p w14:paraId="50BD0D93" w14:textId="77777777" w:rsidR="00C63BCC" w:rsidRPr="009C02F0" w:rsidRDefault="00C63BCC" w:rsidP="006D527A">
            <w:pPr>
              <w:jc w:val="left"/>
              <w:rPr>
                <w:spacing w:val="-4"/>
                <w:sz w:val="28"/>
                <w:szCs w:val="28"/>
              </w:rPr>
            </w:pPr>
            <w:r w:rsidRPr="009C02F0">
              <w:rPr>
                <w:spacing w:val="-4"/>
                <w:sz w:val="28"/>
                <w:szCs w:val="28"/>
              </w:rPr>
              <w:t>- оценка эффективности и качества выполнения учебных задач</w:t>
            </w:r>
          </w:p>
          <w:p w14:paraId="7FBE9C7D" w14:textId="77777777" w:rsidR="00C63BCC" w:rsidRPr="009C02F0" w:rsidRDefault="00C63BCC" w:rsidP="006D527A">
            <w:pPr>
              <w:jc w:val="left"/>
              <w:rPr>
                <w:spacing w:val="-4"/>
                <w:sz w:val="28"/>
                <w:szCs w:val="28"/>
              </w:rPr>
            </w:pPr>
          </w:p>
        </w:tc>
        <w:tc>
          <w:tcPr>
            <w:tcW w:w="2693" w:type="dxa"/>
          </w:tcPr>
          <w:p w14:paraId="4E866151" w14:textId="77777777" w:rsidR="00C63BCC" w:rsidRPr="009C02F0" w:rsidRDefault="00C63BCC" w:rsidP="006D527A">
            <w:pPr>
              <w:jc w:val="left"/>
              <w:rPr>
                <w:bCs/>
                <w:spacing w:val="-4"/>
                <w:sz w:val="28"/>
                <w:szCs w:val="28"/>
              </w:rPr>
            </w:pPr>
            <w:r w:rsidRPr="009C02F0">
              <w:rPr>
                <w:bCs/>
                <w:spacing w:val="-4"/>
                <w:sz w:val="28"/>
                <w:szCs w:val="28"/>
              </w:rPr>
              <w:t>мониторинг и рейтинг выполнения заданий во время  учебных занятий,</w:t>
            </w:r>
          </w:p>
          <w:p w14:paraId="14504EA6" w14:textId="77777777" w:rsidR="00C63BCC" w:rsidRPr="009C02F0" w:rsidRDefault="00C63BCC" w:rsidP="006D527A">
            <w:pPr>
              <w:jc w:val="left"/>
              <w:rPr>
                <w:bCs/>
                <w:spacing w:val="-4"/>
                <w:sz w:val="28"/>
                <w:szCs w:val="28"/>
              </w:rPr>
            </w:pPr>
            <w:r w:rsidRPr="009C02F0">
              <w:rPr>
                <w:bCs/>
                <w:spacing w:val="-4"/>
                <w:sz w:val="28"/>
                <w:szCs w:val="28"/>
              </w:rPr>
              <w:t>выполнения лабораторных и практических работ</w:t>
            </w:r>
          </w:p>
          <w:p w14:paraId="67E5F132" w14:textId="77777777" w:rsidR="00C63BCC" w:rsidRPr="009C02F0" w:rsidRDefault="00C63BCC" w:rsidP="006D527A">
            <w:pPr>
              <w:jc w:val="left"/>
              <w:rPr>
                <w:bCs/>
                <w:spacing w:val="-4"/>
                <w:sz w:val="28"/>
                <w:szCs w:val="28"/>
              </w:rPr>
            </w:pPr>
          </w:p>
        </w:tc>
      </w:tr>
      <w:tr w:rsidR="00C63BCC" w:rsidRPr="0057671F" w14:paraId="126022E7" w14:textId="77777777" w:rsidTr="006D527A">
        <w:trPr>
          <w:trHeight w:val="637"/>
        </w:trPr>
        <w:tc>
          <w:tcPr>
            <w:tcW w:w="3060" w:type="dxa"/>
          </w:tcPr>
          <w:p w14:paraId="2064B615" w14:textId="77777777" w:rsidR="00C63BCC" w:rsidRPr="009C02F0" w:rsidRDefault="00C63BCC" w:rsidP="006D527A">
            <w:pPr>
              <w:jc w:val="left"/>
              <w:rPr>
                <w:sz w:val="28"/>
                <w:szCs w:val="28"/>
                <w:lang w:eastAsia="ar-SA"/>
              </w:rPr>
            </w:pPr>
            <w:r w:rsidRPr="009C02F0">
              <w:rPr>
                <w:sz w:val="28"/>
                <w:szCs w:val="28"/>
              </w:rPr>
              <w:t>ОК 3. Принимать решения в стандартных и нестандартных ситуациях и нести за них ответственность</w:t>
            </w:r>
          </w:p>
        </w:tc>
        <w:tc>
          <w:tcPr>
            <w:tcW w:w="3783" w:type="dxa"/>
          </w:tcPr>
          <w:p w14:paraId="52AA1094" w14:textId="77777777" w:rsidR="00C63BCC" w:rsidRPr="009C02F0" w:rsidRDefault="00C63BCC" w:rsidP="006D527A">
            <w:pPr>
              <w:tabs>
                <w:tab w:val="left" w:pos="252"/>
              </w:tabs>
              <w:ind w:left="72"/>
              <w:jc w:val="left"/>
              <w:rPr>
                <w:spacing w:val="-4"/>
                <w:sz w:val="28"/>
                <w:szCs w:val="28"/>
              </w:rPr>
            </w:pPr>
            <w:r w:rsidRPr="009C02F0">
              <w:rPr>
                <w:bCs/>
                <w:spacing w:val="-4"/>
                <w:sz w:val="28"/>
                <w:szCs w:val="28"/>
              </w:rPr>
              <w:t>- решение стандартных и нестандартных</w:t>
            </w:r>
            <w:r w:rsidRPr="009C02F0">
              <w:rPr>
                <w:spacing w:val="-4"/>
                <w:sz w:val="28"/>
                <w:szCs w:val="28"/>
              </w:rPr>
              <w:t xml:space="preserve"> задач</w:t>
            </w:r>
          </w:p>
        </w:tc>
        <w:tc>
          <w:tcPr>
            <w:tcW w:w="2693" w:type="dxa"/>
          </w:tcPr>
          <w:p w14:paraId="614AEC82" w14:textId="77777777" w:rsidR="00C63BCC" w:rsidRPr="009C02F0" w:rsidRDefault="00C63BCC" w:rsidP="006D527A">
            <w:pPr>
              <w:jc w:val="left"/>
              <w:rPr>
                <w:bCs/>
                <w:spacing w:val="-4"/>
                <w:sz w:val="28"/>
                <w:szCs w:val="28"/>
              </w:rPr>
            </w:pPr>
            <w:r w:rsidRPr="009C02F0">
              <w:rPr>
                <w:bCs/>
                <w:sz w:val="28"/>
                <w:szCs w:val="28"/>
              </w:rPr>
              <w:t>практические и лабораторные работы, решение нестандартных ситуаций на учебных занятиях</w:t>
            </w:r>
          </w:p>
        </w:tc>
      </w:tr>
      <w:tr w:rsidR="00C63BCC" w:rsidRPr="0057671F" w14:paraId="5C3227AA" w14:textId="77777777" w:rsidTr="006D527A">
        <w:trPr>
          <w:trHeight w:val="637"/>
        </w:trPr>
        <w:tc>
          <w:tcPr>
            <w:tcW w:w="3060" w:type="dxa"/>
          </w:tcPr>
          <w:p w14:paraId="0D27AC12" w14:textId="77777777" w:rsidR="00C63BCC" w:rsidRPr="009C02F0" w:rsidRDefault="00C63BCC" w:rsidP="006D527A">
            <w:pPr>
              <w:jc w:val="left"/>
              <w:rPr>
                <w:sz w:val="28"/>
                <w:szCs w:val="28"/>
              </w:rPr>
            </w:pPr>
            <w:r w:rsidRPr="009C02F0">
              <w:rPr>
                <w:sz w:val="28"/>
                <w:szCs w:val="28"/>
                <w:lang w:eastAsia="ar-SA"/>
              </w:rPr>
              <w:t xml:space="preserve">ОК 4. Осуществлять поиск и использование информации, необходимой для эффективного выполнения учебных задач, профессионального и </w:t>
            </w:r>
            <w:r w:rsidRPr="009C02F0">
              <w:rPr>
                <w:sz w:val="28"/>
                <w:szCs w:val="28"/>
                <w:lang w:eastAsia="ar-SA"/>
              </w:rPr>
              <w:lastRenderedPageBreak/>
              <w:t>личностного развития</w:t>
            </w:r>
          </w:p>
        </w:tc>
        <w:tc>
          <w:tcPr>
            <w:tcW w:w="3783" w:type="dxa"/>
          </w:tcPr>
          <w:p w14:paraId="4600F233" w14:textId="77777777" w:rsidR="00C63BCC" w:rsidRPr="009C02F0" w:rsidRDefault="00C63BCC" w:rsidP="006D527A">
            <w:pPr>
              <w:jc w:val="left"/>
              <w:rPr>
                <w:bCs/>
                <w:sz w:val="28"/>
                <w:szCs w:val="28"/>
              </w:rPr>
            </w:pPr>
            <w:r w:rsidRPr="009C02F0">
              <w:rPr>
                <w:bCs/>
                <w:sz w:val="28"/>
                <w:szCs w:val="28"/>
              </w:rPr>
              <w:lastRenderedPageBreak/>
              <w:t xml:space="preserve">- получение </w:t>
            </w:r>
            <w:r w:rsidRPr="009C02F0">
              <w:rPr>
                <w:sz w:val="28"/>
                <w:szCs w:val="28"/>
              </w:rPr>
              <w:t xml:space="preserve">необходимой информации с </w:t>
            </w:r>
            <w:r w:rsidRPr="009C02F0">
              <w:rPr>
                <w:bCs/>
                <w:sz w:val="28"/>
                <w:szCs w:val="28"/>
              </w:rPr>
              <w:t>использованием различных источников, включая электронные</w:t>
            </w:r>
          </w:p>
          <w:p w14:paraId="2D586931" w14:textId="77777777" w:rsidR="00C63BCC" w:rsidRPr="009C02F0" w:rsidRDefault="00C63BCC" w:rsidP="006D527A">
            <w:pPr>
              <w:tabs>
                <w:tab w:val="left" w:pos="252"/>
              </w:tabs>
              <w:ind w:left="72"/>
              <w:jc w:val="left"/>
              <w:rPr>
                <w:bCs/>
                <w:spacing w:val="-4"/>
                <w:sz w:val="28"/>
                <w:szCs w:val="28"/>
              </w:rPr>
            </w:pPr>
          </w:p>
        </w:tc>
        <w:tc>
          <w:tcPr>
            <w:tcW w:w="2693" w:type="dxa"/>
          </w:tcPr>
          <w:p w14:paraId="33C84E66" w14:textId="77777777" w:rsidR="00C63BCC" w:rsidRPr="009C02F0" w:rsidRDefault="00C63BCC" w:rsidP="006D527A">
            <w:pPr>
              <w:jc w:val="left"/>
              <w:rPr>
                <w:bCs/>
                <w:sz w:val="28"/>
                <w:szCs w:val="28"/>
              </w:rPr>
            </w:pPr>
            <w:r w:rsidRPr="009C02F0">
              <w:rPr>
                <w:bCs/>
                <w:sz w:val="28"/>
                <w:szCs w:val="28"/>
              </w:rPr>
              <w:t xml:space="preserve">подготовка рефератов, докладов; </w:t>
            </w:r>
          </w:p>
          <w:p w14:paraId="2674717A" w14:textId="77777777" w:rsidR="00C63BCC" w:rsidRPr="009C02F0" w:rsidRDefault="00C63BCC" w:rsidP="006D527A">
            <w:pPr>
              <w:jc w:val="left"/>
              <w:rPr>
                <w:bCs/>
                <w:sz w:val="28"/>
                <w:szCs w:val="28"/>
              </w:rPr>
            </w:pPr>
            <w:r w:rsidRPr="009C02F0">
              <w:rPr>
                <w:bCs/>
                <w:sz w:val="28"/>
                <w:szCs w:val="28"/>
              </w:rPr>
              <w:t>участие в конференциях; использование электронных источников</w:t>
            </w:r>
          </w:p>
        </w:tc>
      </w:tr>
      <w:tr w:rsidR="00C63BCC" w:rsidRPr="0057671F" w14:paraId="415F9751" w14:textId="77777777" w:rsidTr="006D527A">
        <w:trPr>
          <w:trHeight w:val="637"/>
        </w:trPr>
        <w:tc>
          <w:tcPr>
            <w:tcW w:w="3060" w:type="dxa"/>
          </w:tcPr>
          <w:p w14:paraId="0B289681" w14:textId="77777777" w:rsidR="00C63BCC" w:rsidRPr="009C02F0" w:rsidRDefault="00C63BCC" w:rsidP="006D527A">
            <w:pPr>
              <w:jc w:val="left"/>
              <w:rPr>
                <w:sz w:val="28"/>
                <w:szCs w:val="28"/>
                <w:lang w:eastAsia="ar-SA"/>
              </w:rPr>
            </w:pPr>
            <w:r w:rsidRPr="009C02F0">
              <w:rPr>
                <w:sz w:val="28"/>
                <w:szCs w:val="28"/>
              </w:rPr>
              <w:t>ОК 5. Использовать информационно-коммуникационные технологии в профессиональной деятельности.</w:t>
            </w:r>
          </w:p>
        </w:tc>
        <w:tc>
          <w:tcPr>
            <w:tcW w:w="3783" w:type="dxa"/>
          </w:tcPr>
          <w:p w14:paraId="2F227C00" w14:textId="77777777" w:rsidR="00C63BCC" w:rsidRPr="009C02F0" w:rsidRDefault="00C63BCC" w:rsidP="006D527A">
            <w:pPr>
              <w:jc w:val="left"/>
              <w:rPr>
                <w:bCs/>
                <w:spacing w:val="-4"/>
                <w:sz w:val="28"/>
                <w:szCs w:val="28"/>
              </w:rPr>
            </w:pPr>
            <w:r w:rsidRPr="009C02F0">
              <w:rPr>
                <w:bCs/>
                <w:spacing w:val="-4"/>
                <w:sz w:val="28"/>
                <w:szCs w:val="28"/>
              </w:rPr>
              <w:t>- оформление результатов самостоятельной работы с использованием ИКТ;</w:t>
            </w:r>
          </w:p>
          <w:p w14:paraId="58FBDB20" w14:textId="77777777" w:rsidR="00C63BCC" w:rsidRPr="009C02F0" w:rsidRDefault="00C63BCC" w:rsidP="006D527A">
            <w:pPr>
              <w:jc w:val="left"/>
              <w:rPr>
                <w:bCs/>
                <w:sz w:val="28"/>
                <w:szCs w:val="28"/>
              </w:rPr>
            </w:pPr>
            <w:r w:rsidRPr="009C02F0">
              <w:rPr>
                <w:bCs/>
                <w:spacing w:val="-4"/>
                <w:sz w:val="28"/>
                <w:szCs w:val="28"/>
              </w:rPr>
              <w:t>- работа с Интернет</w:t>
            </w:r>
          </w:p>
        </w:tc>
        <w:tc>
          <w:tcPr>
            <w:tcW w:w="2693" w:type="dxa"/>
          </w:tcPr>
          <w:p w14:paraId="51122D45" w14:textId="77777777" w:rsidR="00C63BCC" w:rsidRPr="009C02F0" w:rsidRDefault="00C63BCC" w:rsidP="006D527A">
            <w:pPr>
              <w:jc w:val="left"/>
              <w:rPr>
                <w:bCs/>
                <w:sz w:val="28"/>
                <w:szCs w:val="28"/>
              </w:rPr>
            </w:pPr>
            <w:r w:rsidRPr="009C02F0">
              <w:rPr>
                <w:bCs/>
                <w:sz w:val="28"/>
                <w:szCs w:val="28"/>
              </w:rPr>
              <w:t>создание комплектов документов, презентаций; наблюдение за  навыками работы в глобальных и локальных информационных сетях</w:t>
            </w:r>
          </w:p>
        </w:tc>
      </w:tr>
      <w:tr w:rsidR="00C63BCC" w:rsidRPr="0057671F" w14:paraId="73E57D57" w14:textId="77777777" w:rsidTr="006D527A">
        <w:trPr>
          <w:trHeight w:val="296"/>
        </w:trPr>
        <w:tc>
          <w:tcPr>
            <w:tcW w:w="3060" w:type="dxa"/>
          </w:tcPr>
          <w:p w14:paraId="0B3CE3CF" w14:textId="77777777" w:rsidR="00C63BCC" w:rsidRPr="009C02F0" w:rsidRDefault="00C63BCC" w:rsidP="006D527A">
            <w:pPr>
              <w:jc w:val="left"/>
              <w:rPr>
                <w:sz w:val="28"/>
                <w:szCs w:val="28"/>
                <w:lang w:eastAsia="ar-SA"/>
              </w:rPr>
            </w:pPr>
            <w:r w:rsidRPr="009C02F0">
              <w:rPr>
                <w:sz w:val="28"/>
                <w:szCs w:val="28"/>
                <w:lang w:eastAsia="ar-SA"/>
              </w:rPr>
              <w:t>ОК 6. Работать в коллективе и команде, эффективно общаться с коллегами, руководством, потребителями.</w:t>
            </w:r>
          </w:p>
          <w:p w14:paraId="39FC2676" w14:textId="77777777" w:rsidR="00C63BCC" w:rsidRPr="009C02F0" w:rsidRDefault="00C63BCC" w:rsidP="006D527A">
            <w:pPr>
              <w:jc w:val="left"/>
              <w:rPr>
                <w:sz w:val="28"/>
                <w:szCs w:val="28"/>
              </w:rPr>
            </w:pPr>
          </w:p>
        </w:tc>
        <w:tc>
          <w:tcPr>
            <w:tcW w:w="3783" w:type="dxa"/>
          </w:tcPr>
          <w:p w14:paraId="195C416E" w14:textId="77777777" w:rsidR="00C63BCC" w:rsidRPr="009C02F0" w:rsidRDefault="00C63BCC" w:rsidP="006D527A">
            <w:pPr>
              <w:jc w:val="left"/>
              <w:rPr>
                <w:bCs/>
                <w:spacing w:val="-4"/>
                <w:sz w:val="28"/>
                <w:szCs w:val="28"/>
              </w:rPr>
            </w:pPr>
            <w:r w:rsidRPr="009C02F0">
              <w:rPr>
                <w:bCs/>
                <w:spacing w:val="-4"/>
                <w:sz w:val="28"/>
                <w:szCs w:val="28"/>
              </w:rPr>
              <w:t>- взаимодействие с обучающимися; преподавателями в ходе обучения;</w:t>
            </w:r>
          </w:p>
          <w:p w14:paraId="0346D429" w14:textId="77777777" w:rsidR="00C63BCC" w:rsidRPr="009C02F0" w:rsidRDefault="00C63BCC" w:rsidP="006D527A">
            <w:pPr>
              <w:jc w:val="left"/>
              <w:rPr>
                <w:bCs/>
                <w:spacing w:val="-4"/>
                <w:sz w:val="28"/>
                <w:szCs w:val="28"/>
              </w:rPr>
            </w:pPr>
            <w:r w:rsidRPr="009C02F0">
              <w:rPr>
                <w:bCs/>
                <w:spacing w:val="-4"/>
                <w:sz w:val="28"/>
                <w:szCs w:val="28"/>
              </w:rPr>
              <w:t>- умение работать в группе;</w:t>
            </w:r>
          </w:p>
          <w:p w14:paraId="4F45C90A" w14:textId="77777777" w:rsidR="00C63BCC" w:rsidRPr="009C02F0" w:rsidRDefault="00C63BCC" w:rsidP="006D527A">
            <w:pPr>
              <w:jc w:val="left"/>
              <w:rPr>
                <w:bCs/>
                <w:spacing w:val="-4"/>
                <w:sz w:val="28"/>
                <w:szCs w:val="28"/>
              </w:rPr>
            </w:pPr>
            <w:r w:rsidRPr="009C02F0">
              <w:rPr>
                <w:bCs/>
                <w:spacing w:val="-4"/>
                <w:sz w:val="28"/>
                <w:szCs w:val="28"/>
              </w:rPr>
              <w:t xml:space="preserve">- наличие лидерских качеств; </w:t>
            </w:r>
          </w:p>
          <w:p w14:paraId="433E5B8D" w14:textId="77777777" w:rsidR="00C63BCC" w:rsidRPr="009C02F0" w:rsidRDefault="00C63BCC" w:rsidP="006D527A">
            <w:pPr>
              <w:jc w:val="left"/>
              <w:rPr>
                <w:bCs/>
                <w:spacing w:val="-4"/>
                <w:sz w:val="28"/>
                <w:szCs w:val="28"/>
              </w:rPr>
            </w:pPr>
            <w:r w:rsidRPr="009C02F0">
              <w:rPr>
                <w:bCs/>
                <w:spacing w:val="-4"/>
                <w:sz w:val="28"/>
                <w:szCs w:val="28"/>
              </w:rPr>
              <w:t>- участие в студенческом самоуправлении;</w:t>
            </w:r>
          </w:p>
          <w:p w14:paraId="4A4B15AD" w14:textId="77777777" w:rsidR="00C63BCC" w:rsidRPr="009C02F0" w:rsidRDefault="00C63BCC" w:rsidP="006D527A">
            <w:pPr>
              <w:jc w:val="left"/>
              <w:rPr>
                <w:bCs/>
                <w:spacing w:val="-4"/>
                <w:sz w:val="28"/>
                <w:szCs w:val="28"/>
              </w:rPr>
            </w:pPr>
            <w:r w:rsidRPr="009C02F0">
              <w:rPr>
                <w:bCs/>
                <w:spacing w:val="-4"/>
                <w:sz w:val="28"/>
                <w:szCs w:val="28"/>
              </w:rPr>
              <w:t>- участие в спортивно и культурно-массовых мероприятиях</w:t>
            </w:r>
          </w:p>
        </w:tc>
        <w:tc>
          <w:tcPr>
            <w:tcW w:w="2693" w:type="dxa"/>
          </w:tcPr>
          <w:p w14:paraId="3D8B6570" w14:textId="77777777" w:rsidR="00C63BCC" w:rsidRPr="009C02F0" w:rsidRDefault="00C63BCC" w:rsidP="006D527A">
            <w:pPr>
              <w:jc w:val="left"/>
              <w:rPr>
                <w:bCs/>
                <w:spacing w:val="-4"/>
                <w:sz w:val="28"/>
                <w:szCs w:val="28"/>
              </w:rPr>
            </w:pPr>
            <w:r w:rsidRPr="009C02F0">
              <w:rPr>
                <w:bCs/>
                <w:spacing w:val="-4"/>
                <w:sz w:val="28"/>
                <w:szCs w:val="28"/>
              </w:rPr>
              <w:t>наблюдение за ролью обучающихся в группе;</w:t>
            </w:r>
          </w:p>
          <w:p w14:paraId="27BF607E" w14:textId="77777777" w:rsidR="00C63BCC" w:rsidRPr="009C02F0" w:rsidRDefault="00C63BCC" w:rsidP="006D527A">
            <w:pPr>
              <w:jc w:val="left"/>
              <w:rPr>
                <w:bCs/>
                <w:sz w:val="28"/>
                <w:szCs w:val="28"/>
              </w:rPr>
            </w:pPr>
            <w:r w:rsidRPr="009C02F0">
              <w:rPr>
                <w:bCs/>
                <w:spacing w:val="-4"/>
                <w:sz w:val="28"/>
                <w:szCs w:val="28"/>
              </w:rPr>
              <w:t>портфолио</w:t>
            </w:r>
          </w:p>
        </w:tc>
      </w:tr>
      <w:tr w:rsidR="00C63BCC" w:rsidRPr="0057671F" w14:paraId="2D4F0EB3" w14:textId="77777777" w:rsidTr="006D527A">
        <w:trPr>
          <w:trHeight w:val="637"/>
        </w:trPr>
        <w:tc>
          <w:tcPr>
            <w:tcW w:w="3060" w:type="dxa"/>
          </w:tcPr>
          <w:p w14:paraId="46065BF4" w14:textId="77777777" w:rsidR="00C63BCC" w:rsidRPr="009C02F0" w:rsidRDefault="00C63BCC" w:rsidP="006D527A">
            <w:pPr>
              <w:jc w:val="left"/>
              <w:rPr>
                <w:sz w:val="28"/>
                <w:szCs w:val="28"/>
                <w:lang w:eastAsia="ar-SA"/>
              </w:rPr>
            </w:pPr>
            <w:r w:rsidRPr="009C02F0">
              <w:rPr>
                <w:sz w:val="28"/>
                <w:szCs w:val="28"/>
              </w:rPr>
              <w:t>ОК 7. Брать на себя ответственность за работу членов команды (подчиненных), результат выполнения заданий</w:t>
            </w:r>
          </w:p>
        </w:tc>
        <w:tc>
          <w:tcPr>
            <w:tcW w:w="3783" w:type="dxa"/>
          </w:tcPr>
          <w:p w14:paraId="7D028876" w14:textId="77777777" w:rsidR="00C63BCC" w:rsidRPr="009C02F0" w:rsidRDefault="00C63BCC" w:rsidP="006D527A">
            <w:pPr>
              <w:jc w:val="left"/>
              <w:rPr>
                <w:spacing w:val="-4"/>
                <w:sz w:val="28"/>
                <w:szCs w:val="28"/>
              </w:rPr>
            </w:pPr>
            <w:r w:rsidRPr="009C02F0">
              <w:rPr>
                <w:bCs/>
                <w:spacing w:val="-4"/>
                <w:sz w:val="28"/>
                <w:szCs w:val="28"/>
              </w:rPr>
              <w:t xml:space="preserve">- проявление ответственности за работу подчиненных, </w:t>
            </w:r>
            <w:r w:rsidRPr="009C02F0">
              <w:rPr>
                <w:spacing w:val="-4"/>
                <w:sz w:val="28"/>
                <w:szCs w:val="28"/>
              </w:rPr>
              <w:t>результат выполнения заданий;</w:t>
            </w:r>
          </w:p>
          <w:p w14:paraId="653A1B7D" w14:textId="77777777" w:rsidR="00C63BCC" w:rsidRPr="009C02F0" w:rsidRDefault="00C63BCC" w:rsidP="006D527A">
            <w:pPr>
              <w:jc w:val="left"/>
              <w:rPr>
                <w:bCs/>
                <w:spacing w:val="-4"/>
                <w:sz w:val="28"/>
                <w:szCs w:val="28"/>
              </w:rPr>
            </w:pPr>
            <w:r w:rsidRPr="009C02F0">
              <w:rPr>
                <w:spacing w:val="-4"/>
                <w:sz w:val="28"/>
                <w:szCs w:val="28"/>
              </w:rPr>
              <w:t xml:space="preserve">- </w:t>
            </w:r>
            <w:r w:rsidRPr="009C02F0">
              <w:rPr>
                <w:bCs/>
                <w:spacing w:val="-4"/>
                <w:sz w:val="28"/>
                <w:szCs w:val="28"/>
              </w:rPr>
              <w:t>самоанализ и коррекция результатов собственной работы</w:t>
            </w:r>
          </w:p>
        </w:tc>
        <w:tc>
          <w:tcPr>
            <w:tcW w:w="2693" w:type="dxa"/>
          </w:tcPr>
          <w:p w14:paraId="013D77BC" w14:textId="77777777" w:rsidR="00C63BCC" w:rsidRPr="009C02F0" w:rsidRDefault="00C63BCC" w:rsidP="006D527A">
            <w:pPr>
              <w:jc w:val="left"/>
              <w:rPr>
                <w:bCs/>
                <w:spacing w:val="-4"/>
                <w:sz w:val="28"/>
                <w:szCs w:val="28"/>
              </w:rPr>
            </w:pPr>
            <w:r w:rsidRPr="009C02F0">
              <w:rPr>
                <w:bCs/>
                <w:spacing w:val="-4"/>
                <w:sz w:val="28"/>
                <w:szCs w:val="28"/>
              </w:rPr>
              <w:t>наблюдение за ролью обучающихся в группе;</w:t>
            </w:r>
          </w:p>
          <w:p w14:paraId="2E271B4C" w14:textId="77777777" w:rsidR="00C63BCC" w:rsidRPr="009C02F0" w:rsidRDefault="00C63BCC" w:rsidP="006D527A">
            <w:pPr>
              <w:jc w:val="left"/>
              <w:rPr>
                <w:bCs/>
                <w:spacing w:val="-4"/>
                <w:sz w:val="28"/>
                <w:szCs w:val="28"/>
              </w:rPr>
            </w:pPr>
            <w:r w:rsidRPr="009C02F0">
              <w:rPr>
                <w:bCs/>
                <w:spacing w:val="-4"/>
                <w:sz w:val="28"/>
                <w:szCs w:val="28"/>
              </w:rPr>
              <w:t>портфолио</w:t>
            </w:r>
          </w:p>
        </w:tc>
      </w:tr>
      <w:tr w:rsidR="00C63BCC" w:rsidRPr="0057671F" w14:paraId="5F419D5D" w14:textId="77777777" w:rsidTr="006D527A">
        <w:trPr>
          <w:trHeight w:val="637"/>
        </w:trPr>
        <w:tc>
          <w:tcPr>
            <w:tcW w:w="3060" w:type="dxa"/>
          </w:tcPr>
          <w:p w14:paraId="4CF3B112" w14:textId="77777777" w:rsidR="00C63BCC" w:rsidRPr="009C02F0" w:rsidRDefault="00C63BCC" w:rsidP="006D527A">
            <w:pPr>
              <w:jc w:val="left"/>
              <w:rPr>
                <w:sz w:val="28"/>
                <w:szCs w:val="28"/>
              </w:rPr>
            </w:pPr>
            <w:r w:rsidRPr="009C02F0">
              <w:rPr>
                <w:sz w:val="28"/>
                <w:szCs w:val="28"/>
              </w:rPr>
              <w:t xml:space="preserve">ОК 8. </w:t>
            </w:r>
            <w:r w:rsidRPr="009C02F0">
              <w:rPr>
                <w:sz w:val="28"/>
                <w:szCs w:val="28"/>
                <w:lang w:eastAsia="ar-SA"/>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783" w:type="dxa"/>
          </w:tcPr>
          <w:p w14:paraId="3BDCDF09" w14:textId="77777777" w:rsidR="00C63BCC" w:rsidRPr="009C02F0" w:rsidRDefault="00C63BCC" w:rsidP="006D527A">
            <w:pPr>
              <w:jc w:val="left"/>
              <w:rPr>
                <w:bCs/>
                <w:spacing w:val="-4"/>
                <w:sz w:val="28"/>
                <w:szCs w:val="28"/>
              </w:rPr>
            </w:pPr>
            <w:r w:rsidRPr="009C02F0">
              <w:rPr>
                <w:bCs/>
                <w:spacing w:val="-4"/>
                <w:sz w:val="28"/>
                <w:szCs w:val="28"/>
              </w:rPr>
              <w:t>-организация самостоятельных занятий при изучении дисциплин;</w:t>
            </w:r>
          </w:p>
          <w:p w14:paraId="23653630" w14:textId="77777777" w:rsidR="00C63BCC" w:rsidRPr="009C02F0" w:rsidRDefault="00C63BCC" w:rsidP="006D527A">
            <w:pPr>
              <w:jc w:val="left"/>
              <w:rPr>
                <w:bCs/>
                <w:spacing w:val="-4"/>
                <w:sz w:val="28"/>
                <w:szCs w:val="28"/>
              </w:rPr>
            </w:pPr>
            <w:r w:rsidRPr="009C02F0">
              <w:rPr>
                <w:bCs/>
                <w:spacing w:val="-4"/>
                <w:sz w:val="28"/>
                <w:szCs w:val="28"/>
              </w:rPr>
              <w:t>-самостоятельный, профессионально-ориентированный выбор тематики творческих и проектных работ (рефератов, докладов и т.п.);</w:t>
            </w:r>
          </w:p>
          <w:p w14:paraId="7CDC81B6" w14:textId="77777777" w:rsidR="00C63BCC" w:rsidRPr="009C02F0" w:rsidRDefault="00C63BCC" w:rsidP="006D527A">
            <w:pPr>
              <w:jc w:val="left"/>
              <w:rPr>
                <w:bCs/>
                <w:spacing w:val="-4"/>
                <w:sz w:val="28"/>
                <w:szCs w:val="28"/>
              </w:rPr>
            </w:pPr>
            <w:r w:rsidRPr="009C02F0">
              <w:rPr>
                <w:bCs/>
                <w:spacing w:val="-4"/>
                <w:sz w:val="28"/>
                <w:szCs w:val="28"/>
              </w:rPr>
              <w:t>-составление резюме;</w:t>
            </w:r>
          </w:p>
          <w:p w14:paraId="32691EC0" w14:textId="77777777" w:rsidR="00C63BCC" w:rsidRPr="009C02F0" w:rsidRDefault="00C63BCC" w:rsidP="006D527A">
            <w:pPr>
              <w:jc w:val="left"/>
              <w:rPr>
                <w:bCs/>
                <w:spacing w:val="-4"/>
                <w:sz w:val="28"/>
                <w:szCs w:val="28"/>
              </w:rPr>
            </w:pPr>
            <w:r w:rsidRPr="009C02F0">
              <w:rPr>
                <w:bCs/>
                <w:spacing w:val="-4"/>
                <w:sz w:val="28"/>
                <w:szCs w:val="28"/>
              </w:rPr>
              <w:t>- посещение дополнительных занятий;</w:t>
            </w:r>
          </w:p>
          <w:p w14:paraId="05CD7A81" w14:textId="77777777" w:rsidR="00C63BCC" w:rsidRPr="009C02F0" w:rsidRDefault="00C63BCC" w:rsidP="006D527A">
            <w:pPr>
              <w:jc w:val="left"/>
              <w:rPr>
                <w:bCs/>
                <w:spacing w:val="-4"/>
                <w:sz w:val="28"/>
                <w:szCs w:val="28"/>
              </w:rPr>
            </w:pPr>
            <w:r w:rsidRPr="009C02F0">
              <w:rPr>
                <w:bCs/>
                <w:spacing w:val="-4"/>
                <w:sz w:val="28"/>
                <w:szCs w:val="28"/>
              </w:rPr>
              <w:t xml:space="preserve">-обучение на курсах дополнительной профессиональной </w:t>
            </w:r>
            <w:r w:rsidRPr="009C02F0">
              <w:rPr>
                <w:bCs/>
                <w:spacing w:val="-4"/>
                <w:sz w:val="28"/>
                <w:szCs w:val="28"/>
              </w:rPr>
              <w:lastRenderedPageBreak/>
              <w:t>подготовки;</w:t>
            </w:r>
          </w:p>
          <w:p w14:paraId="36E156AB" w14:textId="77777777" w:rsidR="00C63BCC" w:rsidRPr="009C02F0" w:rsidRDefault="00C63BCC" w:rsidP="006D527A">
            <w:pPr>
              <w:jc w:val="left"/>
              <w:rPr>
                <w:bCs/>
                <w:spacing w:val="-4"/>
                <w:sz w:val="28"/>
                <w:szCs w:val="28"/>
              </w:rPr>
            </w:pPr>
            <w:r w:rsidRPr="009C02F0">
              <w:rPr>
                <w:bCs/>
                <w:spacing w:val="-4"/>
                <w:sz w:val="28"/>
                <w:szCs w:val="28"/>
              </w:rPr>
              <w:t>-уровень профессиональной зрелости</w:t>
            </w:r>
          </w:p>
        </w:tc>
        <w:tc>
          <w:tcPr>
            <w:tcW w:w="2693" w:type="dxa"/>
          </w:tcPr>
          <w:p w14:paraId="7DC6B39C" w14:textId="77777777" w:rsidR="00C63BCC" w:rsidRPr="009C02F0" w:rsidRDefault="00C63BCC" w:rsidP="006D527A">
            <w:pPr>
              <w:jc w:val="left"/>
              <w:rPr>
                <w:bCs/>
                <w:spacing w:val="-4"/>
                <w:sz w:val="28"/>
                <w:szCs w:val="28"/>
              </w:rPr>
            </w:pPr>
            <w:r w:rsidRPr="009C02F0">
              <w:rPr>
                <w:bCs/>
                <w:spacing w:val="-4"/>
                <w:sz w:val="28"/>
                <w:szCs w:val="28"/>
              </w:rPr>
              <w:lastRenderedPageBreak/>
              <w:t>контроль графика выполнения индивидуальной самостоятельной работы обучающегося;</w:t>
            </w:r>
          </w:p>
          <w:p w14:paraId="4AE5718A" w14:textId="77777777" w:rsidR="00C63BCC" w:rsidRPr="009C02F0" w:rsidRDefault="00C63BCC" w:rsidP="006D527A">
            <w:pPr>
              <w:jc w:val="left"/>
              <w:rPr>
                <w:bCs/>
                <w:spacing w:val="-4"/>
                <w:sz w:val="28"/>
                <w:szCs w:val="28"/>
              </w:rPr>
            </w:pPr>
            <w:r w:rsidRPr="009C02F0">
              <w:rPr>
                <w:bCs/>
                <w:spacing w:val="-4"/>
                <w:sz w:val="28"/>
                <w:szCs w:val="28"/>
              </w:rPr>
              <w:t>открытые защиты творческих и проектных работ</w:t>
            </w:r>
          </w:p>
        </w:tc>
      </w:tr>
      <w:tr w:rsidR="00C63BCC" w:rsidRPr="0057671F" w14:paraId="0E97595D" w14:textId="77777777" w:rsidTr="006D527A">
        <w:trPr>
          <w:trHeight w:val="637"/>
        </w:trPr>
        <w:tc>
          <w:tcPr>
            <w:tcW w:w="3060" w:type="dxa"/>
          </w:tcPr>
          <w:p w14:paraId="733ED7A4" w14:textId="77777777" w:rsidR="00C63BCC" w:rsidRPr="009C02F0" w:rsidRDefault="00C63BCC" w:rsidP="006D527A">
            <w:pPr>
              <w:jc w:val="left"/>
              <w:rPr>
                <w:sz w:val="28"/>
                <w:szCs w:val="28"/>
              </w:rPr>
            </w:pPr>
            <w:r w:rsidRPr="009C02F0">
              <w:rPr>
                <w:sz w:val="28"/>
                <w:szCs w:val="28"/>
                <w:lang w:eastAsia="ar-SA"/>
              </w:rPr>
              <w:t xml:space="preserve">ОК 9. Ориентироваться в условиях частой смены технологий в профессиональной деятельности </w:t>
            </w:r>
          </w:p>
        </w:tc>
        <w:tc>
          <w:tcPr>
            <w:tcW w:w="3783" w:type="dxa"/>
          </w:tcPr>
          <w:p w14:paraId="4CE3AD22" w14:textId="77777777" w:rsidR="00C63BCC" w:rsidRPr="009C02F0" w:rsidRDefault="00C63BCC" w:rsidP="006D527A">
            <w:pPr>
              <w:jc w:val="both"/>
              <w:rPr>
                <w:spacing w:val="-4"/>
                <w:sz w:val="28"/>
                <w:szCs w:val="28"/>
              </w:rPr>
            </w:pPr>
            <w:r w:rsidRPr="009C02F0">
              <w:rPr>
                <w:bCs/>
                <w:spacing w:val="-4"/>
                <w:sz w:val="28"/>
                <w:szCs w:val="28"/>
              </w:rPr>
              <w:t xml:space="preserve">-анализ инноваций в области </w:t>
            </w:r>
            <w:r w:rsidRPr="009C02F0">
              <w:rPr>
                <w:spacing w:val="-4"/>
                <w:sz w:val="28"/>
                <w:szCs w:val="28"/>
              </w:rPr>
              <w:t>разработки технологических процессов;</w:t>
            </w:r>
          </w:p>
          <w:p w14:paraId="5575C33F" w14:textId="77777777" w:rsidR="00C63BCC" w:rsidRPr="009C02F0" w:rsidRDefault="00C63BCC" w:rsidP="006D527A">
            <w:pPr>
              <w:jc w:val="left"/>
              <w:rPr>
                <w:bCs/>
                <w:spacing w:val="-4"/>
                <w:sz w:val="28"/>
                <w:szCs w:val="28"/>
              </w:rPr>
            </w:pPr>
            <w:r w:rsidRPr="009C02F0">
              <w:rPr>
                <w:spacing w:val="-4"/>
                <w:sz w:val="28"/>
                <w:szCs w:val="28"/>
              </w:rPr>
              <w:t xml:space="preserve">-использование «элементов реальности» в работах обучающихся </w:t>
            </w:r>
            <w:r w:rsidRPr="009C02F0">
              <w:rPr>
                <w:bCs/>
                <w:spacing w:val="-4"/>
                <w:sz w:val="28"/>
                <w:szCs w:val="28"/>
              </w:rPr>
              <w:t>(рефератов, докладов и т.п.)</w:t>
            </w:r>
          </w:p>
        </w:tc>
        <w:tc>
          <w:tcPr>
            <w:tcW w:w="2693" w:type="dxa"/>
          </w:tcPr>
          <w:p w14:paraId="21D0362F" w14:textId="77777777" w:rsidR="00C63BCC" w:rsidRPr="009C02F0" w:rsidRDefault="00C63BCC" w:rsidP="006D527A">
            <w:pPr>
              <w:jc w:val="left"/>
              <w:rPr>
                <w:bCs/>
                <w:spacing w:val="-4"/>
                <w:sz w:val="28"/>
                <w:szCs w:val="28"/>
              </w:rPr>
            </w:pPr>
            <w:r w:rsidRPr="009C02F0">
              <w:rPr>
                <w:bCs/>
                <w:spacing w:val="-4"/>
                <w:sz w:val="28"/>
                <w:szCs w:val="28"/>
              </w:rPr>
              <w:t>семинары, учебные занятия;</w:t>
            </w:r>
          </w:p>
          <w:p w14:paraId="4BBB6AF0" w14:textId="77777777" w:rsidR="00C63BCC" w:rsidRPr="009C02F0" w:rsidRDefault="00C63BCC" w:rsidP="006D527A">
            <w:pPr>
              <w:jc w:val="left"/>
              <w:rPr>
                <w:bCs/>
                <w:spacing w:val="-4"/>
                <w:sz w:val="28"/>
                <w:szCs w:val="28"/>
              </w:rPr>
            </w:pPr>
            <w:r w:rsidRPr="009C02F0">
              <w:rPr>
                <w:bCs/>
                <w:spacing w:val="-4"/>
                <w:sz w:val="28"/>
                <w:szCs w:val="28"/>
              </w:rPr>
              <w:t>учебно-практические конференции;</w:t>
            </w:r>
          </w:p>
          <w:p w14:paraId="70024610" w14:textId="77777777" w:rsidR="00C63BCC" w:rsidRPr="009C02F0" w:rsidRDefault="00C63BCC" w:rsidP="006D527A">
            <w:pPr>
              <w:jc w:val="left"/>
              <w:rPr>
                <w:bCs/>
                <w:spacing w:val="-4"/>
                <w:sz w:val="28"/>
                <w:szCs w:val="28"/>
              </w:rPr>
            </w:pPr>
            <w:r w:rsidRPr="009C02F0">
              <w:rPr>
                <w:bCs/>
                <w:spacing w:val="-4"/>
                <w:sz w:val="28"/>
                <w:szCs w:val="28"/>
              </w:rPr>
              <w:t>конкурсы профессионального мастерства;</w:t>
            </w:r>
          </w:p>
          <w:p w14:paraId="2246BB97" w14:textId="77777777" w:rsidR="00C63BCC" w:rsidRPr="009C02F0" w:rsidRDefault="00C63BCC" w:rsidP="006D527A">
            <w:pPr>
              <w:jc w:val="left"/>
              <w:rPr>
                <w:bCs/>
                <w:spacing w:val="-4"/>
                <w:sz w:val="28"/>
                <w:szCs w:val="28"/>
              </w:rPr>
            </w:pPr>
            <w:r w:rsidRPr="009C02F0">
              <w:rPr>
                <w:bCs/>
                <w:spacing w:val="-4"/>
                <w:sz w:val="28"/>
                <w:szCs w:val="28"/>
              </w:rPr>
              <w:t>олимпиады</w:t>
            </w:r>
          </w:p>
        </w:tc>
      </w:tr>
    </w:tbl>
    <w:p w14:paraId="5F4BFF87" w14:textId="77777777" w:rsidR="00B2434F" w:rsidRPr="00B2434F" w:rsidRDefault="00B2434F" w:rsidP="00B2434F">
      <w:pPr>
        <w:jc w:val="both"/>
        <w:rPr>
          <w:sz w:val="32"/>
          <w:szCs w:val="32"/>
        </w:rPr>
      </w:pPr>
    </w:p>
    <w:sectPr w:rsidR="00B2434F" w:rsidRPr="00B2434F" w:rsidSect="00C1444C">
      <w:pgSz w:w="11906" w:h="16838"/>
      <w:pgMar w:top="851" w:right="850" w:bottom="102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6A742" w14:textId="77777777" w:rsidR="00571A2B" w:rsidRDefault="00571A2B">
      <w:r>
        <w:separator/>
      </w:r>
    </w:p>
  </w:endnote>
  <w:endnote w:type="continuationSeparator" w:id="0">
    <w:p w14:paraId="4E06A716" w14:textId="77777777" w:rsidR="00571A2B" w:rsidRDefault="00571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00022FF" w:usb1="C000205B" w:usb2="00000009" w:usb3="00000000" w:csb0="000001DF" w:csb1="00000000"/>
  </w:font>
  <w:font w:name="Arial Narrow">
    <w:panose1 w:val="020B0606020202030204"/>
    <w:charset w:val="CC"/>
    <w:family w:val="swiss"/>
    <w:pitch w:val="variable"/>
    <w:sig w:usb0="00000287" w:usb1="00000800" w:usb2="00000000" w:usb3="00000000" w:csb0="0000009F" w:csb1="00000000"/>
  </w:font>
  <w:font w:name="Century Schoolbook">
    <w:altName w:val="Century"/>
    <w:panose1 w:val="02040604050505020304"/>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Franklin Gothic Demi">
    <w:panose1 w:val="020B07030201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0"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D26D7" w14:textId="77777777" w:rsidR="00571A2B" w:rsidRDefault="00571A2B">
      <w:r>
        <w:separator/>
      </w:r>
    </w:p>
  </w:footnote>
  <w:footnote w:type="continuationSeparator" w:id="0">
    <w:p w14:paraId="72D1D71F" w14:textId="77777777" w:rsidR="00571A2B" w:rsidRDefault="00571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65F2" w14:textId="77777777" w:rsidR="0073072D" w:rsidRDefault="0073072D" w:rsidP="0013346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D92EBAE" w14:textId="77777777" w:rsidR="0073072D" w:rsidRDefault="0073072D">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80935" w14:textId="77777777" w:rsidR="0073072D" w:rsidRDefault="0073072D">
    <w:pPr>
      <w:pStyle w:val="a8"/>
      <w:jc w:val="right"/>
    </w:pPr>
    <w:r>
      <w:fldChar w:fldCharType="begin"/>
    </w:r>
    <w:r>
      <w:instrText>PAGE   \* MERGEFORMAT</w:instrText>
    </w:r>
    <w:r>
      <w:fldChar w:fldCharType="separate"/>
    </w:r>
    <w:r w:rsidR="00C63BCC">
      <w:rPr>
        <w:noProof/>
      </w:rPr>
      <w:t>35</w:t>
    </w:r>
    <w:r>
      <w:rPr>
        <w:noProof/>
      </w:rPr>
      <w:fldChar w:fldCharType="end"/>
    </w:r>
  </w:p>
  <w:p w14:paraId="39B5FBA3" w14:textId="77777777" w:rsidR="0073072D" w:rsidRDefault="0073072D">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FB90" w14:textId="77777777" w:rsidR="0073072D" w:rsidRDefault="0073072D" w:rsidP="0013346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2B4C4B7" w14:textId="77777777" w:rsidR="0073072D" w:rsidRDefault="0073072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8A4"/>
    <w:multiLevelType w:val="hybridMultilevel"/>
    <w:tmpl w:val="15B62724"/>
    <w:lvl w:ilvl="0" w:tplc="E09A25FE">
      <w:start w:val="1"/>
      <w:numFmt w:val="decimal"/>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B3D440F"/>
    <w:multiLevelType w:val="hybridMultilevel"/>
    <w:tmpl w:val="29B8069A"/>
    <w:lvl w:ilvl="0" w:tplc="E09A25FE">
      <w:start w:val="1"/>
      <w:numFmt w:val="decimal"/>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3AC6E81"/>
    <w:multiLevelType w:val="hybridMultilevel"/>
    <w:tmpl w:val="011C0C5A"/>
    <w:lvl w:ilvl="0" w:tplc="9A482AF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44B3F60"/>
    <w:multiLevelType w:val="hybridMultilevel"/>
    <w:tmpl w:val="F34AE980"/>
    <w:lvl w:ilvl="0" w:tplc="E09A25FE">
      <w:start w:val="1"/>
      <w:numFmt w:val="decimal"/>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4A5338D"/>
    <w:multiLevelType w:val="hybridMultilevel"/>
    <w:tmpl w:val="5A5E567E"/>
    <w:lvl w:ilvl="0" w:tplc="0419000F">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2071"/>
        </w:tabs>
        <w:ind w:left="2071" w:hanging="360"/>
      </w:pPr>
      <w:rPr>
        <w:rFonts w:cs="Times New Roman"/>
      </w:rPr>
    </w:lvl>
    <w:lvl w:ilvl="2" w:tplc="0419001B" w:tentative="1">
      <w:start w:val="1"/>
      <w:numFmt w:val="lowerRoman"/>
      <w:lvlText w:val="%3."/>
      <w:lvlJc w:val="right"/>
      <w:pPr>
        <w:tabs>
          <w:tab w:val="num" w:pos="2791"/>
        </w:tabs>
        <w:ind w:left="2791" w:hanging="180"/>
      </w:pPr>
      <w:rPr>
        <w:rFonts w:cs="Times New Roman"/>
      </w:rPr>
    </w:lvl>
    <w:lvl w:ilvl="3" w:tplc="0419000F" w:tentative="1">
      <w:start w:val="1"/>
      <w:numFmt w:val="decimal"/>
      <w:lvlText w:val="%4."/>
      <w:lvlJc w:val="left"/>
      <w:pPr>
        <w:tabs>
          <w:tab w:val="num" w:pos="3511"/>
        </w:tabs>
        <w:ind w:left="3511" w:hanging="360"/>
      </w:pPr>
      <w:rPr>
        <w:rFonts w:cs="Times New Roman"/>
      </w:rPr>
    </w:lvl>
    <w:lvl w:ilvl="4" w:tplc="04190019" w:tentative="1">
      <w:start w:val="1"/>
      <w:numFmt w:val="lowerLetter"/>
      <w:lvlText w:val="%5."/>
      <w:lvlJc w:val="left"/>
      <w:pPr>
        <w:tabs>
          <w:tab w:val="num" w:pos="4231"/>
        </w:tabs>
        <w:ind w:left="4231" w:hanging="360"/>
      </w:pPr>
      <w:rPr>
        <w:rFonts w:cs="Times New Roman"/>
      </w:rPr>
    </w:lvl>
    <w:lvl w:ilvl="5" w:tplc="0419001B" w:tentative="1">
      <w:start w:val="1"/>
      <w:numFmt w:val="lowerRoman"/>
      <w:lvlText w:val="%6."/>
      <w:lvlJc w:val="right"/>
      <w:pPr>
        <w:tabs>
          <w:tab w:val="num" w:pos="4951"/>
        </w:tabs>
        <w:ind w:left="4951" w:hanging="180"/>
      </w:pPr>
      <w:rPr>
        <w:rFonts w:cs="Times New Roman"/>
      </w:rPr>
    </w:lvl>
    <w:lvl w:ilvl="6" w:tplc="0419000F" w:tentative="1">
      <w:start w:val="1"/>
      <w:numFmt w:val="decimal"/>
      <w:lvlText w:val="%7."/>
      <w:lvlJc w:val="left"/>
      <w:pPr>
        <w:tabs>
          <w:tab w:val="num" w:pos="5671"/>
        </w:tabs>
        <w:ind w:left="5671" w:hanging="360"/>
      </w:pPr>
      <w:rPr>
        <w:rFonts w:cs="Times New Roman"/>
      </w:rPr>
    </w:lvl>
    <w:lvl w:ilvl="7" w:tplc="04190019" w:tentative="1">
      <w:start w:val="1"/>
      <w:numFmt w:val="lowerLetter"/>
      <w:lvlText w:val="%8."/>
      <w:lvlJc w:val="left"/>
      <w:pPr>
        <w:tabs>
          <w:tab w:val="num" w:pos="6391"/>
        </w:tabs>
        <w:ind w:left="6391" w:hanging="360"/>
      </w:pPr>
      <w:rPr>
        <w:rFonts w:cs="Times New Roman"/>
      </w:rPr>
    </w:lvl>
    <w:lvl w:ilvl="8" w:tplc="0419001B" w:tentative="1">
      <w:start w:val="1"/>
      <w:numFmt w:val="lowerRoman"/>
      <w:lvlText w:val="%9."/>
      <w:lvlJc w:val="right"/>
      <w:pPr>
        <w:tabs>
          <w:tab w:val="num" w:pos="7111"/>
        </w:tabs>
        <w:ind w:left="7111" w:hanging="180"/>
      </w:pPr>
      <w:rPr>
        <w:rFonts w:cs="Times New Roman"/>
      </w:rPr>
    </w:lvl>
  </w:abstractNum>
  <w:abstractNum w:abstractNumId="5" w15:restartNumberingAfterBreak="0">
    <w:nsid w:val="17FB1EEF"/>
    <w:multiLevelType w:val="hybridMultilevel"/>
    <w:tmpl w:val="EB0833AA"/>
    <w:lvl w:ilvl="0" w:tplc="E09A25FE">
      <w:start w:val="1"/>
      <w:numFmt w:val="decimal"/>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DA45D34"/>
    <w:multiLevelType w:val="hybridMultilevel"/>
    <w:tmpl w:val="3CE46E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32F794C"/>
    <w:multiLevelType w:val="hybridMultilevel"/>
    <w:tmpl w:val="CDB082FA"/>
    <w:lvl w:ilvl="0" w:tplc="9A482AF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5F27A5B"/>
    <w:multiLevelType w:val="hybridMultilevel"/>
    <w:tmpl w:val="6CE610EA"/>
    <w:lvl w:ilvl="0" w:tplc="A198AD56">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9" w15:restartNumberingAfterBreak="0">
    <w:nsid w:val="27A06788"/>
    <w:multiLevelType w:val="hybridMultilevel"/>
    <w:tmpl w:val="FB70B0C0"/>
    <w:lvl w:ilvl="0" w:tplc="0419000F">
      <w:start w:val="1"/>
      <w:numFmt w:val="decimal"/>
      <w:lvlText w:val="%1."/>
      <w:lvlJc w:val="left"/>
      <w:pPr>
        <w:tabs>
          <w:tab w:val="num" w:pos="1334"/>
        </w:tabs>
        <w:ind w:left="1334" w:hanging="360"/>
      </w:pPr>
    </w:lvl>
    <w:lvl w:ilvl="1" w:tplc="04190019" w:tentative="1">
      <w:start w:val="1"/>
      <w:numFmt w:val="lowerLetter"/>
      <w:lvlText w:val="%2."/>
      <w:lvlJc w:val="left"/>
      <w:pPr>
        <w:tabs>
          <w:tab w:val="num" w:pos="2054"/>
        </w:tabs>
        <w:ind w:left="2054" w:hanging="360"/>
      </w:pPr>
    </w:lvl>
    <w:lvl w:ilvl="2" w:tplc="0419001B" w:tentative="1">
      <w:start w:val="1"/>
      <w:numFmt w:val="lowerRoman"/>
      <w:lvlText w:val="%3."/>
      <w:lvlJc w:val="right"/>
      <w:pPr>
        <w:tabs>
          <w:tab w:val="num" w:pos="2774"/>
        </w:tabs>
        <w:ind w:left="2774" w:hanging="180"/>
      </w:pPr>
    </w:lvl>
    <w:lvl w:ilvl="3" w:tplc="0419000F" w:tentative="1">
      <w:start w:val="1"/>
      <w:numFmt w:val="decimal"/>
      <w:lvlText w:val="%4."/>
      <w:lvlJc w:val="left"/>
      <w:pPr>
        <w:tabs>
          <w:tab w:val="num" w:pos="3494"/>
        </w:tabs>
        <w:ind w:left="3494" w:hanging="360"/>
      </w:pPr>
    </w:lvl>
    <w:lvl w:ilvl="4" w:tplc="04190019" w:tentative="1">
      <w:start w:val="1"/>
      <w:numFmt w:val="lowerLetter"/>
      <w:lvlText w:val="%5."/>
      <w:lvlJc w:val="left"/>
      <w:pPr>
        <w:tabs>
          <w:tab w:val="num" w:pos="4214"/>
        </w:tabs>
        <w:ind w:left="4214" w:hanging="360"/>
      </w:pPr>
    </w:lvl>
    <w:lvl w:ilvl="5" w:tplc="0419001B" w:tentative="1">
      <w:start w:val="1"/>
      <w:numFmt w:val="lowerRoman"/>
      <w:lvlText w:val="%6."/>
      <w:lvlJc w:val="right"/>
      <w:pPr>
        <w:tabs>
          <w:tab w:val="num" w:pos="4934"/>
        </w:tabs>
        <w:ind w:left="4934" w:hanging="180"/>
      </w:pPr>
    </w:lvl>
    <w:lvl w:ilvl="6" w:tplc="0419000F" w:tentative="1">
      <w:start w:val="1"/>
      <w:numFmt w:val="decimal"/>
      <w:lvlText w:val="%7."/>
      <w:lvlJc w:val="left"/>
      <w:pPr>
        <w:tabs>
          <w:tab w:val="num" w:pos="5654"/>
        </w:tabs>
        <w:ind w:left="5654" w:hanging="360"/>
      </w:pPr>
    </w:lvl>
    <w:lvl w:ilvl="7" w:tplc="04190019" w:tentative="1">
      <w:start w:val="1"/>
      <w:numFmt w:val="lowerLetter"/>
      <w:lvlText w:val="%8."/>
      <w:lvlJc w:val="left"/>
      <w:pPr>
        <w:tabs>
          <w:tab w:val="num" w:pos="6374"/>
        </w:tabs>
        <w:ind w:left="6374" w:hanging="360"/>
      </w:pPr>
    </w:lvl>
    <w:lvl w:ilvl="8" w:tplc="0419001B" w:tentative="1">
      <w:start w:val="1"/>
      <w:numFmt w:val="lowerRoman"/>
      <w:lvlText w:val="%9."/>
      <w:lvlJc w:val="right"/>
      <w:pPr>
        <w:tabs>
          <w:tab w:val="num" w:pos="7094"/>
        </w:tabs>
        <w:ind w:left="7094" w:hanging="180"/>
      </w:pPr>
    </w:lvl>
  </w:abstractNum>
  <w:abstractNum w:abstractNumId="10" w15:restartNumberingAfterBreak="0">
    <w:nsid w:val="2BF808F4"/>
    <w:multiLevelType w:val="hybridMultilevel"/>
    <w:tmpl w:val="59B26220"/>
    <w:lvl w:ilvl="0" w:tplc="A198AD5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F342819"/>
    <w:multiLevelType w:val="hybridMultilevel"/>
    <w:tmpl w:val="C430F46A"/>
    <w:lvl w:ilvl="0" w:tplc="302C61CC">
      <w:start w:val="1"/>
      <w:numFmt w:val="bullet"/>
      <w:lvlText w:val=""/>
      <w:lvlJc w:val="left"/>
      <w:pPr>
        <w:tabs>
          <w:tab w:val="num" w:pos="567"/>
        </w:tabs>
        <w:ind w:left="0" w:firstLine="113"/>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63545"/>
    <w:multiLevelType w:val="hybridMultilevel"/>
    <w:tmpl w:val="7B480472"/>
    <w:lvl w:ilvl="0" w:tplc="A198AD5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4B1A82"/>
    <w:multiLevelType w:val="hybridMultilevel"/>
    <w:tmpl w:val="4CC23F00"/>
    <w:lvl w:ilvl="0" w:tplc="E09A25FE">
      <w:start w:val="1"/>
      <w:numFmt w:val="decimal"/>
      <w:lvlText w:val="%1."/>
      <w:lvlJc w:val="left"/>
      <w:pPr>
        <w:tabs>
          <w:tab w:val="num" w:pos="0"/>
        </w:tabs>
        <w:ind w:left="0" w:firstLine="0"/>
      </w:pPr>
      <w:rPr>
        <w:rFonts w:hint="default"/>
        <w:b w:val="0"/>
      </w:rPr>
    </w:lvl>
    <w:lvl w:ilvl="1" w:tplc="A198AD56">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AB31B6B"/>
    <w:multiLevelType w:val="hybridMultilevel"/>
    <w:tmpl w:val="10B4451C"/>
    <w:lvl w:ilvl="0" w:tplc="9A482AF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E697E54"/>
    <w:multiLevelType w:val="hybridMultilevel"/>
    <w:tmpl w:val="564E6974"/>
    <w:lvl w:ilvl="0" w:tplc="E09A25FE">
      <w:start w:val="1"/>
      <w:numFmt w:val="decimal"/>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FDD54DE"/>
    <w:multiLevelType w:val="hybridMultilevel"/>
    <w:tmpl w:val="073A9E1C"/>
    <w:lvl w:ilvl="0" w:tplc="A198AD56">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7" w15:restartNumberingAfterBreak="0">
    <w:nsid w:val="40862375"/>
    <w:multiLevelType w:val="hybridMultilevel"/>
    <w:tmpl w:val="00D41A26"/>
    <w:lvl w:ilvl="0" w:tplc="A198AD56">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447A51BE"/>
    <w:multiLevelType w:val="hybridMultilevel"/>
    <w:tmpl w:val="6AE42384"/>
    <w:lvl w:ilvl="0" w:tplc="9A482AF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9AA4F88"/>
    <w:multiLevelType w:val="hybridMultilevel"/>
    <w:tmpl w:val="681EC2A0"/>
    <w:lvl w:ilvl="0" w:tplc="9A482AF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AFF6740"/>
    <w:multiLevelType w:val="hybridMultilevel"/>
    <w:tmpl w:val="F34656F6"/>
    <w:lvl w:ilvl="0" w:tplc="E09A25FE">
      <w:start w:val="1"/>
      <w:numFmt w:val="decimal"/>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B7347B5"/>
    <w:multiLevelType w:val="hybridMultilevel"/>
    <w:tmpl w:val="D0BAF03C"/>
    <w:lvl w:ilvl="0" w:tplc="E09A25FE">
      <w:start w:val="1"/>
      <w:numFmt w:val="decimal"/>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C552A7F"/>
    <w:multiLevelType w:val="hybridMultilevel"/>
    <w:tmpl w:val="2CC03D8E"/>
    <w:lvl w:ilvl="0" w:tplc="A198AD56">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3" w15:restartNumberingAfterBreak="0">
    <w:nsid w:val="4C5C22F4"/>
    <w:multiLevelType w:val="hybridMultilevel"/>
    <w:tmpl w:val="D14845E4"/>
    <w:lvl w:ilvl="0" w:tplc="E09A25FE">
      <w:start w:val="1"/>
      <w:numFmt w:val="decimal"/>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55C0216"/>
    <w:multiLevelType w:val="hybridMultilevel"/>
    <w:tmpl w:val="88D83C66"/>
    <w:lvl w:ilvl="0" w:tplc="E09A25FE">
      <w:start w:val="1"/>
      <w:numFmt w:val="decimal"/>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8CF4923"/>
    <w:multiLevelType w:val="hybridMultilevel"/>
    <w:tmpl w:val="0E564954"/>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5A6C190B"/>
    <w:multiLevelType w:val="hybridMultilevel"/>
    <w:tmpl w:val="68C237AE"/>
    <w:lvl w:ilvl="0" w:tplc="0419000F">
      <w:start w:val="1"/>
      <w:numFmt w:val="decimal"/>
      <w:lvlText w:val="%1."/>
      <w:lvlJc w:val="left"/>
      <w:pPr>
        <w:ind w:left="558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D6541B2"/>
    <w:multiLevelType w:val="hybridMultilevel"/>
    <w:tmpl w:val="1476422E"/>
    <w:lvl w:ilvl="0" w:tplc="878A2CCE">
      <w:start w:val="1"/>
      <w:numFmt w:val="decimal"/>
      <w:lvlText w:val="%1."/>
      <w:lvlJc w:val="left"/>
      <w:pPr>
        <w:tabs>
          <w:tab w:val="num" w:pos="491"/>
        </w:tabs>
        <w:ind w:left="1211"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15:restartNumberingAfterBreak="0">
    <w:nsid w:val="610B2F14"/>
    <w:multiLevelType w:val="hybridMultilevel"/>
    <w:tmpl w:val="1C90425E"/>
    <w:lvl w:ilvl="0" w:tplc="5E684D66">
      <w:start w:val="1"/>
      <w:numFmt w:val="bullet"/>
      <w:lvlText w:val=""/>
      <w:lvlJc w:val="left"/>
      <w:pPr>
        <w:tabs>
          <w:tab w:val="num" w:pos="1680"/>
        </w:tabs>
        <w:ind w:left="1680" w:hanging="360"/>
      </w:pPr>
      <w:rPr>
        <w:rFonts w:ascii="Symbol" w:hAnsi="Symbol" w:hint="default"/>
        <w:b/>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9" w15:restartNumberingAfterBreak="0">
    <w:nsid w:val="63C377ED"/>
    <w:multiLevelType w:val="hybridMultilevel"/>
    <w:tmpl w:val="2FECE6A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68525FD4"/>
    <w:multiLevelType w:val="hybridMultilevel"/>
    <w:tmpl w:val="9A66A114"/>
    <w:lvl w:ilvl="0" w:tplc="1176203C">
      <w:start w:val="1"/>
      <w:numFmt w:val="bullet"/>
      <w:lvlText w:val=""/>
      <w:lvlJc w:val="left"/>
      <w:pPr>
        <w:tabs>
          <w:tab w:val="num" w:pos="567"/>
        </w:tabs>
        <w:ind w:left="0" w:firstLine="113"/>
      </w:pPr>
      <w:rPr>
        <w:rFonts w:ascii="Symbol" w:hAnsi="Symbol" w:hint="default"/>
        <w:sz w:val="16"/>
        <w:szCs w:val="16"/>
      </w:rPr>
    </w:lvl>
    <w:lvl w:ilvl="1" w:tplc="0419000F">
      <w:start w:val="1"/>
      <w:numFmt w:val="decimal"/>
      <w:lvlText w:val="%2."/>
      <w:lvlJc w:val="left"/>
      <w:pPr>
        <w:tabs>
          <w:tab w:val="num" w:pos="1440"/>
        </w:tabs>
        <w:ind w:left="1440" w:hanging="360"/>
      </w:pPr>
      <w:rPr>
        <w:rFonts w:hint="default"/>
        <w:sz w:val="16"/>
        <w:szCs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18714A"/>
    <w:multiLevelType w:val="multilevel"/>
    <w:tmpl w:val="02061B44"/>
    <w:lvl w:ilvl="0">
      <w:start w:val="1"/>
      <w:numFmt w:val="bullet"/>
      <w:lvlText w:val="•"/>
      <w:lvlJc w:val="left"/>
      <w:rPr>
        <w:rFonts w:ascii="Georgia" w:eastAsia="Times New Roman" w:hAnsi="Georgia"/>
        <w:b w:val="0"/>
        <w:i w:val="0"/>
        <w:smallCaps w:val="0"/>
        <w:strike w:val="0"/>
        <w:color w:val="000000"/>
        <w:spacing w:val="0"/>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6A771775"/>
    <w:multiLevelType w:val="multilevel"/>
    <w:tmpl w:val="55621988"/>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6B4039D0"/>
    <w:multiLevelType w:val="hybridMultilevel"/>
    <w:tmpl w:val="3730A5C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15:restartNumberingAfterBreak="0">
    <w:nsid w:val="6DAF2AE7"/>
    <w:multiLevelType w:val="hybridMultilevel"/>
    <w:tmpl w:val="238CF35A"/>
    <w:lvl w:ilvl="0" w:tplc="A198AD56">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7DC243C0"/>
    <w:multiLevelType w:val="multilevel"/>
    <w:tmpl w:val="B298EB1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7F6762CF"/>
    <w:multiLevelType w:val="hybridMultilevel"/>
    <w:tmpl w:val="9F7CF560"/>
    <w:lvl w:ilvl="0" w:tplc="E09A25FE">
      <w:start w:val="1"/>
      <w:numFmt w:val="decimal"/>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30"/>
  </w:num>
  <w:num w:numId="3">
    <w:abstractNumId w:val="18"/>
  </w:num>
  <w:num w:numId="4">
    <w:abstractNumId w:val="2"/>
  </w:num>
  <w:num w:numId="5">
    <w:abstractNumId w:val="7"/>
  </w:num>
  <w:num w:numId="6">
    <w:abstractNumId w:val="5"/>
  </w:num>
  <w:num w:numId="7">
    <w:abstractNumId w:val="14"/>
  </w:num>
  <w:num w:numId="8">
    <w:abstractNumId w:val="13"/>
  </w:num>
  <w:num w:numId="9">
    <w:abstractNumId w:val="19"/>
  </w:num>
  <w:num w:numId="10">
    <w:abstractNumId w:val="1"/>
  </w:num>
  <w:num w:numId="11">
    <w:abstractNumId w:val="20"/>
  </w:num>
  <w:num w:numId="12">
    <w:abstractNumId w:val="24"/>
  </w:num>
  <w:num w:numId="13">
    <w:abstractNumId w:val="15"/>
  </w:num>
  <w:num w:numId="14">
    <w:abstractNumId w:val="36"/>
  </w:num>
  <w:num w:numId="15">
    <w:abstractNumId w:val="0"/>
  </w:num>
  <w:num w:numId="16">
    <w:abstractNumId w:val="3"/>
  </w:num>
  <w:num w:numId="17">
    <w:abstractNumId w:val="23"/>
  </w:num>
  <w:num w:numId="18">
    <w:abstractNumId w:val="21"/>
  </w:num>
  <w:num w:numId="19">
    <w:abstractNumId w:val="12"/>
  </w:num>
  <w:num w:numId="20">
    <w:abstractNumId w:val="9"/>
  </w:num>
  <w:num w:numId="21">
    <w:abstractNumId w:val="4"/>
  </w:num>
  <w:num w:numId="22">
    <w:abstractNumId w:val="27"/>
  </w:num>
  <w:num w:numId="23">
    <w:abstractNumId w:val="31"/>
  </w:num>
  <w:num w:numId="24">
    <w:abstractNumId w:val="8"/>
  </w:num>
  <w:num w:numId="25">
    <w:abstractNumId w:val="10"/>
  </w:num>
  <w:num w:numId="26">
    <w:abstractNumId w:val="28"/>
  </w:num>
  <w:num w:numId="27">
    <w:abstractNumId w:val="17"/>
  </w:num>
  <w:num w:numId="28">
    <w:abstractNumId w:val="22"/>
  </w:num>
  <w:num w:numId="29">
    <w:abstractNumId w:val="34"/>
  </w:num>
  <w:num w:numId="30">
    <w:abstractNumId w:val="16"/>
  </w:num>
  <w:num w:numId="31">
    <w:abstractNumId w:val="29"/>
  </w:num>
  <w:num w:numId="32">
    <w:abstractNumId w:val="33"/>
  </w:num>
  <w:num w:numId="3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6"/>
  </w:num>
  <w:num w:numId="36">
    <w:abstractNumId w:val="25"/>
  </w:num>
  <w:num w:numId="37">
    <w:abstractNumId w:val="35"/>
  </w:num>
  <w:num w:numId="38">
    <w:abstractNumId w:val="32"/>
  </w:num>
  <w:num w:numId="39">
    <w:abstractNumId w:val="35"/>
    <w:lvlOverride w:ilvl="0">
      <w:startOverride w:val="1"/>
    </w:lvlOverride>
  </w:num>
  <w:num w:numId="40">
    <w:abstractNumId w:val="32"/>
    <w:lvlOverride w:ilvl="0">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772"/>
    <w:rsid w:val="00001A6A"/>
    <w:rsid w:val="0001444E"/>
    <w:rsid w:val="00023A81"/>
    <w:rsid w:val="0002791F"/>
    <w:rsid w:val="00030563"/>
    <w:rsid w:val="00031042"/>
    <w:rsid w:val="00034554"/>
    <w:rsid w:val="0003469F"/>
    <w:rsid w:val="00035E14"/>
    <w:rsid w:val="0004134F"/>
    <w:rsid w:val="00043C2C"/>
    <w:rsid w:val="00044F0D"/>
    <w:rsid w:val="000479F9"/>
    <w:rsid w:val="000547B3"/>
    <w:rsid w:val="00056BDB"/>
    <w:rsid w:val="00061894"/>
    <w:rsid w:val="0007089A"/>
    <w:rsid w:val="000719EA"/>
    <w:rsid w:val="00071DD6"/>
    <w:rsid w:val="00072783"/>
    <w:rsid w:val="00072E87"/>
    <w:rsid w:val="000832D1"/>
    <w:rsid w:val="00087A2A"/>
    <w:rsid w:val="00092671"/>
    <w:rsid w:val="000A086E"/>
    <w:rsid w:val="000A20F3"/>
    <w:rsid w:val="000A226B"/>
    <w:rsid w:val="000A41C8"/>
    <w:rsid w:val="000A714B"/>
    <w:rsid w:val="000A78DA"/>
    <w:rsid w:val="000B4170"/>
    <w:rsid w:val="000B4C17"/>
    <w:rsid w:val="000C06CD"/>
    <w:rsid w:val="000C328D"/>
    <w:rsid w:val="000D2917"/>
    <w:rsid w:val="000D5B46"/>
    <w:rsid w:val="000D7102"/>
    <w:rsid w:val="000D7314"/>
    <w:rsid w:val="000E12CE"/>
    <w:rsid w:val="000E66E3"/>
    <w:rsid w:val="000F11B2"/>
    <w:rsid w:val="000F70A4"/>
    <w:rsid w:val="000F736E"/>
    <w:rsid w:val="001010B0"/>
    <w:rsid w:val="001045CC"/>
    <w:rsid w:val="00106391"/>
    <w:rsid w:val="00115635"/>
    <w:rsid w:val="001156DA"/>
    <w:rsid w:val="0011754C"/>
    <w:rsid w:val="00120DC6"/>
    <w:rsid w:val="00120F54"/>
    <w:rsid w:val="0012440D"/>
    <w:rsid w:val="00124FEB"/>
    <w:rsid w:val="0013346A"/>
    <w:rsid w:val="001346D6"/>
    <w:rsid w:val="00150E03"/>
    <w:rsid w:val="00155CA1"/>
    <w:rsid w:val="00155CFC"/>
    <w:rsid w:val="00160A66"/>
    <w:rsid w:val="001611DB"/>
    <w:rsid w:val="00162BBD"/>
    <w:rsid w:val="00164725"/>
    <w:rsid w:val="00166942"/>
    <w:rsid w:val="00171303"/>
    <w:rsid w:val="0017181F"/>
    <w:rsid w:val="001773ED"/>
    <w:rsid w:val="00181B50"/>
    <w:rsid w:val="00183605"/>
    <w:rsid w:val="00187971"/>
    <w:rsid w:val="00190937"/>
    <w:rsid w:val="001A02C0"/>
    <w:rsid w:val="001A0AC2"/>
    <w:rsid w:val="001A1DC6"/>
    <w:rsid w:val="001A6DF0"/>
    <w:rsid w:val="001A6F31"/>
    <w:rsid w:val="001B031D"/>
    <w:rsid w:val="001B0AE1"/>
    <w:rsid w:val="001C0E5A"/>
    <w:rsid w:val="001C2C82"/>
    <w:rsid w:val="001C717B"/>
    <w:rsid w:val="001D3382"/>
    <w:rsid w:val="001D3573"/>
    <w:rsid w:val="001D4E93"/>
    <w:rsid w:val="001D5370"/>
    <w:rsid w:val="001D5DF7"/>
    <w:rsid w:val="001D78E2"/>
    <w:rsid w:val="001E2979"/>
    <w:rsid w:val="001E379B"/>
    <w:rsid w:val="001F6DA2"/>
    <w:rsid w:val="002018C8"/>
    <w:rsid w:val="0020544B"/>
    <w:rsid w:val="00206B1E"/>
    <w:rsid w:val="00211159"/>
    <w:rsid w:val="0021208D"/>
    <w:rsid w:val="00213131"/>
    <w:rsid w:val="002205D8"/>
    <w:rsid w:val="002209DB"/>
    <w:rsid w:val="00223B57"/>
    <w:rsid w:val="00227FE5"/>
    <w:rsid w:val="002329DD"/>
    <w:rsid w:val="00234D85"/>
    <w:rsid w:val="002366CE"/>
    <w:rsid w:val="00240F42"/>
    <w:rsid w:val="00241E4E"/>
    <w:rsid w:val="00246BC9"/>
    <w:rsid w:val="00246E2A"/>
    <w:rsid w:val="00251DA1"/>
    <w:rsid w:val="002555FE"/>
    <w:rsid w:val="00256183"/>
    <w:rsid w:val="0026503D"/>
    <w:rsid w:val="00272515"/>
    <w:rsid w:val="00273A09"/>
    <w:rsid w:val="00274D71"/>
    <w:rsid w:val="002819F5"/>
    <w:rsid w:val="00282315"/>
    <w:rsid w:val="00290DD4"/>
    <w:rsid w:val="00297612"/>
    <w:rsid w:val="002B0571"/>
    <w:rsid w:val="002B06C6"/>
    <w:rsid w:val="002B3F7B"/>
    <w:rsid w:val="002C1E38"/>
    <w:rsid w:val="002C33FF"/>
    <w:rsid w:val="002C7A3A"/>
    <w:rsid w:val="002D0B38"/>
    <w:rsid w:val="002D38D5"/>
    <w:rsid w:val="002D4E0B"/>
    <w:rsid w:val="002D5FA4"/>
    <w:rsid w:val="002E271E"/>
    <w:rsid w:val="002E416B"/>
    <w:rsid w:val="002E5300"/>
    <w:rsid w:val="002F0554"/>
    <w:rsid w:val="002F45E3"/>
    <w:rsid w:val="002F7172"/>
    <w:rsid w:val="00301296"/>
    <w:rsid w:val="003034F7"/>
    <w:rsid w:val="0031424C"/>
    <w:rsid w:val="003202B2"/>
    <w:rsid w:val="003202C4"/>
    <w:rsid w:val="0032223D"/>
    <w:rsid w:val="003250A1"/>
    <w:rsid w:val="00327A80"/>
    <w:rsid w:val="0033156A"/>
    <w:rsid w:val="0033297D"/>
    <w:rsid w:val="0033504D"/>
    <w:rsid w:val="00347BF1"/>
    <w:rsid w:val="003551AB"/>
    <w:rsid w:val="00355D1C"/>
    <w:rsid w:val="003609F0"/>
    <w:rsid w:val="003678DC"/>
    <w:rsid w:val="00371F40"/>
    <w:rsid w:val="00376910"/>
    <w:rsid w:val="003810F6"/>
    <w:rsid w:val="00381640"/>
    <w:rsid w:val="00383C5E"/>
    <w:rsid w:val="00385C88"/>
    <w:rsid w:val="003B2FC7"/>
    <w:rsid w:val="003B40D8"/>
    <w:rsid w:val="003B5375"/>
    <w:rsid w:val="003C2CBD"/>
    <w:rsid w:val="003C5E33"/>
    <w:rsid w:val="003E283D"/>
    <w:rsid w:val="003E2EC3"/>
    <w:rsid w:val="003E3832"/>
    <w:rsid w:val="003E414A"/>
    <w:rsid w:val="003E64C3"/>
    <w:rsid w:val="003E6971"/>
    <w:rsid w:val="003F233C"/>
    <w:rsid w:val="003F2BE0"/>
    <w:rsid w:val="00406015"/>
    <w:rsid w:val="00413710"/>
    <w:rsid w:val="004210FE"/>
    <w:rsid w:val="00423970"/>
    <w:rsid w:val="00430AD8"/>
    <w:rsid w:val="0043406B"/>
    <w:rsid w:val="00436443"/>
    <w:rsid w:val="00455F13"/>
    <w:rsid w:val="00462CC6"/>
    <w:rsid w:val="004677C4"/>
    <w:rsid w:val="00470068"/>
    <w:rsid w:val="004714D6"/>
    <w:rsid w:val="00471B32"/>
    <w:rsid w:val="00472DD4"/>
    <w:rsid w:val="00472EA4"/>
    <w:rsid w:val="004778E8"/>
    <w:rsid w:val="00481188"/>
    <w:rsid w:val="00481FE4"/>
    <w:rsid w:val="004830CA"/>
    <w:rsid w:val="00484901"/>
    <w:rsid w:val="00490BC4"/>
    <w:rsid w:val="00496C61"/>
    <w:rsid w:val="004979AA"/>
    <w:rsid w:val="004A23A7"/>
    <w:rsid w:val="004A2BCA"/>
    <w:rsid w:val="004A4FA8"/>
    <w:rsid w:val="004A5682"/>
    <w:rsid w:val="004B7097"/>
    <w:rsid w:val="004C54EE"/>
    <w:rsid w:val="004D3B4C"/>
    <w:rsid w:val="004D3DF3"/>
    <w:rsid w:val="004D6915"/>
    <w:rsid w:val="004D7A8B"/>
    <w:rsid w:val="004E2B3F"/>
    <w:rsid w:val="004E7793"/>
    <w:rsid w:val="004F022E"/>
    <w:rsid w:val="004F51C1"/>
    <w:rsid w:val="004F5C86"/>
    <w:rsid w:val="004F6633"/>
    <w:rsid w:val="00503C44"/>
    <w:rsid w:val="00507909"/>
    <w:rsid w:val="00507A06"/>
    <w:rsid w:val="005107E5"/>
    <w:rsid w:val="00514077"/>
    <w:rsid w:val="00523AA0"/>
    <w:rsid w:val="0052500F"/>
    <w:rsid w:val="005341D2"/>
    <w:rsid w:val="00534391"/>
    <w:rsid w:val="00534B1E"/>
    <w:rsid w:val="00550BE4"/>
    <w:rsid w:val="0055207D"/>
    <w:rsid w:val="00555595"/>
    <w:rsid w:val="00555E9D"/>
    <w:rsid w:val="005672DA"/>
    <w:rsid w:val="00570F00"/>
    <w:rsid w:val="00571A2B"/>
    <w:rsid w:val="0057671F"/>
    <w:rsid w:val="00577DDD"/>
    <w:rsid w:val="00595219"/>
    <w:rsid w:val="0059771A"/>
    <w:rsid w:val="005A0205"/>
    <w:rsid w:val="005A054B"/>
    <w:rsid w:val="005A69B3"/>
    <w:rsid w:val="005A71DC"/>
    <w:rsid w:val="005B0257"/>
    <w:rsid w:val="005B4C43"/>
    <w:rsid w:val="005B5209"/>
    <w:rsid w:val="005B5BDF"/>
    <w:rsid w:val="005C045F"/>
    <w:rsid w:val="005C0470"/>
    <w:rsid w:val="005C20EC"/>
    <w:rsid w:val="005C4EA8"/>
    <w:rsid w:val="005C5365"/>
    <w:rsid w:val="005C6055"/>
    <w:rsid w:val="005C62D3"/>
    <w:rsid w:val="005C76FE"/>
    <w:rsid w:val="005C7F9A"/>
    <w:rsid w:val="005E43CD"/>
    <w:rsid w:val="005E5BC7"/>
    <w:rsid w:val="005F35FC"/>
    <w:rsid w:val="00611B82"/>
    <w:rsid w:val="00616FAA"/>
    <w:rsid w:val="00633460"/>
    <w:rsid w:val="006334F4"/>
    <w:rsid w:val="00635B0F"/>
    <w:rsid w:val="0064180C"/>
    <w:rsid w:val="00643776"/>
    <w:rsid w:val="00647035"/>
    <w:rsid w:val="00652D7E"/>
    <w:rsid w:val="00657EF3"/>
    <w:rsid w:val="0066057E"/>
    <w:rsid w:val="00661F5A"/>
    <w:rsid w:val="00661FE8"/>
    <w:rsid w:val="0066386E"/>
    <w:rsid w:val="006659E9"/>
    <w:rsid w:val="0067272D"/>
    <w:rsid w:val="00673FF8"/>
    <w:rsid w:val="006746E2"/>
    <w:rsid w:val="0067717A"/>
    <w:rsid w:val="0068077E"/>
    <w:rsid w:val="00682951"/>
    <w:rsid w:val="0068557B"/>
    <w:rsid w:val="0069441B"/>
    <w:rsid w:val="00694D10"/>
    <w:rsid w:val="006A12A2"/>
    <w:rsid w:val="006A4897"/>
    <w:rsid w:val="006A7B28"/>
    <w:rsid w:val="006A7DD8"/>
    <w:rsid w:val="006B2D35"/>
    <w:rsid w:val="006B3571"/>
    <w:rsid w:val="006B64C6"/>
    <w:rsid w:val="006C7CFB"/>
    <w:rsid w:val="006D31E5"/>
    <w:rsid w:val="006D3BE9"/>
    <w:rsid w:val="006D4391"/>
    <w:rsid w:val="006D5772"/>
    <w:rsid w:val="006E4B18"/>
    <w:rsid w:val="006E6347"/>
    <w:rsid w:val="006F03D8"/>
    <w:rsid w:val="006F07E4"/>
    <w:rsid w:val="00712945"/>
    <w:rsid w:val="00716ED6"/>
    <w:rsid w:val="0072394E"/>
    <w:rsid w:val="00726AC4"/>
    <w:rsid w:val="0073072D"/>
    <w:rsid w:val="007413C5"/>
    <w:rsid w:val="00743ADB"/>
    <w:rsid w:val="00746916"/>
    <w:rsid w:val="0075333B"/>
    <w:rsid w:val="0075680D"/>
    <w:rsid w:val="00762B6A"/>
    <w:rsid w:val="007657C3"/>
    <w:rsid w:val="007729E0"/>
    <w:rsid w:val="00780F62"/>
    <w:rsid w:val="007827B8"/>
    <w:rsid w:val="00784174"/>
    <w:rsid w:val="007874F3"/>
    <w:rsid w:val="00793F94"/>
    <w:rsid w:val="007A3C05"/>
    <w:rsid w:val="007A4F9C"/>
    <w:rsid w:val="007A5803"/>
    <w:rsid w:val="007A73CF"/>
    <w:rsid w:val="007B1D07"/>
    <w:rsid w:val="007B1E8D"/>
    <w:rsid w:val="007B6F1B"/>
    <w:rsid w:val="007C0640"/>
    <w:rsid w:val="007C19DA"/>
    <w:rsid w:val="007C77C2"/>
    <w:rsid w:val="007D6C87"/>
    <w:rsid w:val="007D7024"/>
    <w:rsid w:val="007E0295"/>
    <w:rsid w:val="007E3193"/>
    <w:rsid w:val="007F19A4"/>
    <w:rsid w:val="007F2FAD"/>
    <w:rsid w:val="007F7ECE"/>
    <w:rsid w:val="00802623"/>
    <w:rsid w:val="00806964"/>
    <w:rsid w:val="008070F9"/>
    <w:rsid w:val="0080776A"/>
    <w:rsid w:val="00807EEC"/>
    <w:rsid w:val="00811EFC"/>
    <w:rsid w:val="008131ED"/>
    <w:rsid w:val="008154DA"/>
    <w:rsid w:val="0081571B"/>
    <w:rsid w:val="00816450"/>
    <w:rsid w:val="00817242"/>
    <w:rsid w:val="008208B3"/>
    <w:rsid w:val="008212D3"/>
    <w:rsid w:val="00822629"/>
    <w:rsid w:val="00825D48"/>
    <w:rsid w:val="008269A8"/>
    <w:rsid w:val="008354E3"/>
    <w:rsid w:val="00852823"/>
    <w:rsid w:val="00860AA5"/>
    <w:rsid w:val="008715D9"/>
    <w:rsid w:val="00874372"/>
    <w:rsid w:val="00874F80"/>
    <w:rsid w:val="008811D2"/>
    <w:rsid w:val="00884918"/>
    <w:rsid w:val="00894944"/>
    <w:rsid w:val="00895BCB"/>
    <w:rsid w:val="008A3A9A"/>
    <w:rsid w:val="008B17E3"/>
    <w:rsid w:val="008B4888"/>
    <w:rsid w:val="008C30E5"/>
    <w:rsid w:val="008C333D"/>
    <w:rsid w:val="008C7819"/>
    <w:rsid w:val="008C7E2B"/>
    <w:rsid w:val="008D2734"/>
    <w:rsid w:val="008D2ED0"/>
    <w:rsid w:val="008D7F60"/>
    <w:rsid w:val="008E0E6C"/>
    <w:rsid w:val="008E0E9E"/>
    <w:rsid w:val="008E7E59"/>
    <w:rsid w:val="008F01E7"/>
    <w:rsid w:val="008F023E"/>
    <w:rsid w:val="008F06A5"/>
    <w:rsid w:val="0090411F"/>
    <w:rsid w:val="00904DF9"/>
    <w:rsid w:val="00910233"/>
    <w:rsid w:val="00913418"/>
    <w:rsid w:val="00916757"/>
    <w:rsid w:val="00920625"/>
    <w:rsid w:val="00920E1D"/>
    <w:rsid w:val="00922552"/>
    <w:rsid w:val="00922FD2"/>
    <w:rsid w:val="00925DE8"/>
    <w:rsid w:val="00925E8D"/>
    <w:rsid w:val="00930455"/>
    <w:rsid w:val="00931382"/>
    <w:rsid w:val="00933B24"/>
    <w:rsid w:val="009420E1"/>
    <w:rsid w:val="00942679"/>
    <w:rsid w:val="00952B1A"/>
    <w:rsid w:val="009552E5"/>
    <w:rsid w:val="00955573"/>
    <w:rsid w:val="00957194"/>
    <w:rsid w:val="0096026B"/>
    <w:rsid w:val="009665B9"/>
    <w:rsid w:val="00967EB6"/>
    <w:rsid w:val="0097046B"/>
    <w:rsid w:val="00971962"/>
    <w:rsid w:val="0097422B"/>
    <w:rsid w:val="009748EC"/>
    <w:rsid w:val="00976990"/>
    <w:rsid w:val="009778B3"/>
    <w:rsid w:val="009809CD"/>
    <w:rsid w:val="00981D5F"/>
    <w:rsid w:val="009845FA"/>
    <w:rsid w:val="009861A9"/>
    <w:rsid w:val="00993F3D"/>
    <w:rsid w:val="00996D26"/>
    <w:rsid w:val="0099707B"/>
    <w:rsid w:val="0099792F"/>
    <w:rsid w:val="009A2E87"/>
    <w:rsid w:val="009A363E"/>
    <w:rsid w:val="009A4EB5"/>
    <w:rsid w:val="009A5FEA"/>
    <w:rsid w:val="009B5507"/>
    <w:rsid w:val="009B5535"/>
    <w:rsid w:val="009B68A4"/>
    <w:rsid w:val="009B731A"/>
    <w:rsid w:val="009C02F0"/>
    <w:rsid w:val="009C31FE"/>
    <w:rsid w:val="009C33CA"/>
    <w:rsid w:val="009C5542"/>
    <w:rsid w:val="009C61D2"/>
    <w:rsid w:val="009D0C68"/>
    <w:rsid w:val="009D6E6F"/>
    <w:rsid w:val="009E4950"/>
    <w:rsid w:val="009E5BFB"/>
    <w:rsid w:val="009E5F0D"/>
    <w:rsid w:val="009F3641"/>
    <w:rsid w:val="00A00CA4"/>
    <w:rsid w:val="00A01B6A"/>
    <w:rsid w:val="00A03841"/>
    <w:rsid w:val="00A05526"/>
    <w:rsid w:val="00A06DE6"/>
    <w:rsid w:val="00A07309"/>
    <w:rsid w:val="00A129E6"/>
    <w:rsid w:val="00A2055E"/>
    <w:rsid w:val="00A25005"/>
    <w:rsid w:val="00A26EB5"/>
    <w:rsid w:val="00A27BF3"/>
    <w:rsid w:val="00A32C69"/>
    <w:rsid w:val="00A3425B"/>
    <w:rsid w:val="00A3726B"/>
    <w:rsid w:val="00A375A8"/>
    <w:rsid w:val="00A476F1"/>
    <w:rsid w:val="00A50648"/>
    <w:rsid w:val="00A56082"/>
    <w:rsid w:val="00A56E98"/>
    <w:rsid w:val="00A64289"/>
    <w:rsid w:val="00A67376"/>
    <w:rsid w:val="00A8486D"/>
    <w:rsid w:val="00A876AD"/>
    <w:rsid w:val="00A92D20"/>
    <w:rsid w:val="00A935AB"/>
    <w:rsid w:val="00A95CC9"/>
    <w:rsid w:val="00A96D2E"/>
    <w:rsid w:val="00A97812"/>
    <w:rsid w:val="00A97A3C"/>
    <w:rsid w:val="00AA02A4"/>
    <w:rsid w:val="00AA54D5"/>
    <w:rsid w:val="00AB285F"/>
    <w:rsid w:val="00AC2682"/>
    <w:rsid w:val="00AC362C"/>
    <w:rsid w:val="00AD36FD"/>
    <w:rsid w:val="00AD4477"/>
    <w:rsid w:val="00AD5B1D"/>
    <w:rsid w:val="00AE2B6D"/>
    <w:rsid w:val="00AE3772"/>
    <w:rsid w:val="00AE4D65"/>
    <w:rsid w:val="00AE4DA0"/>
    <w:rsid w:val="00AE7427"/>
    <w:rsid w:val="00AE786B"/>
    <w:rsid w:val="00AF065D"/>
    <w:rsid w:val="00AF55E6"/>
    <w:rsid w:val="00B02DED"/>
    <w:rsid w:val="00B03D3F"/>
    <w:rsid w:val="00B0490D"/>
    <w:rsid w:val="00B11089"/>
    <w:rsid w:val="00B14AE4"/>
    <w:rsid w:val="00B2206C"/>
    <w:rsid w:val="00B227CF"/>
    <w:rsid w:val="00B22AAF"/>
    <w:rsid w:val="00B2434F"/>
    <w:rsid w:val="00B245F0"/>
    <w:rsid w:val="00B3139F"/>
    <w:rsid w:val="00B322FC"/>
    <w:rsid w:val="00B341E5"/>
    <w:rsid w:val="00B347C9"/>
    <w:rsid w:val="00B36E45"/>
    <w:rsid w:val="00B37FD3"/>
    <w:rsid w:val="00B42277"/>
    <w:rsid w:val="00B4682C"/>
    <w:rsid w:val="00B531B0"/>
    <w:rsid w:val="00B54408"/>
    <w:rsid w:val="00B55C5A"/>
    <w:rsid w:val="00B60D4C"/>
    <w:rsid w:val="00B61AF1"/>
    <w:rsid w:val="00B64806"/>
    <w:rsid w:val="00B70125"/>
    <w:rsid w:val="00B7198F"/>
    <w:rsid w:val="00B7214D"/>
    <w:rsid w:val="00B74046"/>
    <w:rsid w:val="00B80552"/>
    <w:rsid w:val="00B80E1C"/>
    <w:rsid w:val="00B81BA6"/>
    <w:rsid w:val="00B83A6C"/>
    <w:rsid w:val="00B866B3"/>
    <w:rsid w:val="00B869D7"/>
    <w:rsid w:val="00B932D3"/>
    <w:rsid w:val="00B96AA4"/>
    <w:rsid w:val="00BA7C02"/>
    <w:rsid w:val="00BB76B6"/>
    <w:rsid w:val="00BC3D48"/>
    <w:rsid w:val="00BC7337"/>
    <w:rsid w:val="00BC7B12"/>
    <w:rsid w:val="00BD237F"/>
    <w:rsid w:val="00BE0CF0"/>
    <w:rsid w:val="00BE5DD5"/>
    <w:rsid w:val="00BF1295"/>
    <w:rsid w:val="00BF3CEC"/>
    <w:rsid w:val="00BF5F8D"/>
    <w:rsid w:val="00C013F0"/>
    <w:rsid w:val="00C020CA"/>
    <w:rsid w:val="00C02A50"/>
    <w:rsid w:val="00C05055"/>
    <w:rsid w:val="00C05ADF"/>
    <w:rsid w:val="00C06D39"/>
    <w:rsid w:val="00C07D9E"/>
    <w:rsid w:val="00C128CB"/>
    <w:rsid w:val="00C13035"/>
    <w:rsid w:val="00C14098"/>
    <w:rsid w:val="00C1444C"/>
    <w:rsid w:val="00C3484E"/>
    <w:rsid w:val="00C42F30"/>
    <w:rsid w:val="00C430A2"/>
    <w:rsid w:val="00C474C8"/>
    <w:rsid w:val="00C528A7"/>
    <w:rsid w:val="00C54CCC"/>
    <w:rsid w:val="00C562E4"/>
    <w:rsid w:val="00C63BCC"/>
    <w:rsid w:val="00C77748"/>
    <w:rsid w:val="00C84083"/>
    <w:rsid w:val="00C84638"/>
    <w:rsid w:val="00C84FDA"/>
    <w:rsid w:val="00C86BAC"/>
    <w:rsid w:val="00C922BC"/>
    <w:rsid w:val="00C93685"/>
    <w:rsid w:val="00C93F86"/>
    <w:rsid w:val="00C970DE"/>
    <w:rsid w:val="00CA6A59"/>
    <w:rsid w:val="00CB4055"/>
    <w:rsid w:val="00CB45FE"/>
    <w:rsid w:val="00CC0364"/>
    <w:rsid w:val="00CC7F9E"/>
    <w:rsid w:val="00CD179F"/>
    <w:rsid w:val="00CD3986"/>
    <w:rsid w:val="00CD5928"/>
    <w:rsid w:val="00CD6315"/>
    <w:rsid w:val="00CD7EFC"/>
    <w:rsid w:val="00CE3F10"/>
    <w:rsid w:val="00CE5A3E"/>
    <w:rsid w:val="00D05C36"/>
    <w:rsid w:val="00D0624D"/>
    <w:rsid w:val="00D10F6F"/>
    <w:rsid w:val="00D13510"/>
    <w:rsid w:val="00D16745"/>
    <w:rsid w:val="00D20D77"/>
    <w:rsid w:val="00D21063"/>
    <w:rsid w:val="00D26026"/>
    <w:rsid w:val="00D27103"/>
    <w:rsid w:val="00D343FD"/>
    <w:rsid w:val="00D420E9"/>
    <w:rsid w:val="00D4260F"/>
    <w:rsid w:val="00D42CC0"/>
    <w:rsid w:val="00D4314C"/>
    <w:rsid w:val="00D435FA"/>
    <w:rsid w:val="00D54C81"/>
    <w:rsid w:val="00D56EE2"/>
    <w:rsid w:val="00D57F70"/>
    <w:rsid w:val="00D60DEC"/>
    <w:rsid w:val="00D6736F"/>
    <w:rsid w:val="00D673B2"/>
    <w:rsid w:val="00D70BEC"/>
    <w:rsid w:val="00D767D5"/>
    <w:rsid w:val="00D82583"/>
    <w:rsid w:val="00D84BC7"/>
    <w:rsid w:val="00D928AE"/>
    <w:rsid w:val="00D957DA"/>
    <w:rsid w:val="00DA7D03"/>
    <w:rsid w:val="00DB1EB7"/>
    <w:rsid w:val="00DB6265"/>
    <w:rsid w:val="00DC0EA2"/>
    <w:rsid w:val="00DC60EC"/>
    <w:rsid w:val="00DC623B"/>
    <w:rsid w:val="00DD35A8"/>
    <w:rsid w:val="00DD7AD9"/>
    <w:rsid w:val="00DE1046"/>
    <w:rsid w:val="00DE19CD"/>
    <w:rsid w:val="00DE3800"/>
    <w:rsid w:val="00DF0EC5"/>
    <w:rsid w:val="00DF3955"/>
    <w:rsid w:val="00DF51DC"/>
    <w:rsid w:val="00E101DA"/>
    <w:rsid w:val="00E1242E"/>
    <w:rsid w:val="00E13445"/>
    <w:rsid w:val="00E16E68"/>
    <w:rsid w:val="00E300EF"/>
    <w:rsid w:val="00E315C1"/>
    <w:rsid w:val="00E32F0C"/>
    <w:rsid w:val="00E4194F"/>
    <w:rsid w:val="00E426E7"/>
    <w:rsid w:val="00E467F1"/>
    <w:rsid w:val="00E54ED5"/>
    <w:rsid w:val="00E57A98"/>
    <w:rsid w:val="00E608AC"/>
    <w:rsid w:val="00E60CFE"/>
    <w:rsid w:val="00E63EED"/>
    <w:rsid w:val="00E64316"/>
    <w:rsid w:val="00E7385B"/>
    <w:rsid w:val="00E80E43"/>
    <w:rsid w:val="00E83146"/>
    <w:rsid w:val="00E87912"/>
    <w:rsid w:val="00E9751A"/>
    <w:rsid w:val="00E97C0B"/>
    <w:rsid w:val="00EA0AA2"/>
    <w:rsid w:val="00EA21BB"/>
    <w:rsid w:val="00EA586F"/>
    <w:rsid w:val="00EA60BA"/>
    <w:rsid w:val="00EA77AA"/>
    <w:rsid w:val="00EB1BA4"/>
    <w:rsid w:val="00EB54EA"/>
    <w:rsid w:val="00EC083F"/>
    <w:rsid w:val="00EC14EC"/>
    <w:rsid w:val="00EC33ED"/>
    <w:rsid w:val="00EC4B23"/>
    <w:rsid w:val="00ED0CEA"/>
    <w:rsid w:val="00ED4698"/>
    <w:rsid w:val="00EE557B"/>
    <w:rsid w:val="00EF08B1"/>
    <w:rsid w:val="00EF3A4B"/>
    <w:rsid w:val="00EF4739"/>
    <w:rsid w:val="00EF4989"/>
    <w:rsid w:val="00F017B8"/>
    <w:rsid w:val="00F0792F"/>
    <w:rsid w:val="00F133D3"/>
    <w:rsid w:val="00F137A0"/>
    <w:rsid w:val="00F2501B"/>
    <w:rsid w:val="00F26DF6"/>
    <w:rsid w:val="00F30490"/>
    <w:rsid w:val="00F304F8"/>
    <w:rsid w:val="00F31551"/>
    <w:rsid w:val="00F3727C"/>
    <w:rsid w:val="00F43019"/>
    <w:rsid w:val="00F52430"/>
    <w:rsid w:val="00F616FE"/>
    <w:rsid w:val="00F61C00"/>
    <w:rsid w:val="00F7133C"/>
    <w:rsid w:val="00F725E9"/>
    <w:rsid w:val="00F8235F"/>
    <w:rsid w:val="00F91CD6"/>
    <w:rsid w:val="00F9703E"/>
    <w:rsid w:val="00FA6096"/>
    <w:rsid w:val="00FA7C19"/>
    <w:rsid w:val="00FB0D53"/>
    <w:rsid w:val="00FB20F6"/>
    <w:rsid w:val="00FB7951"/>
    <w:rsid w:val="00FB7F63"/>
    <w:rsid w:val="00FC6C20"/>
    <w:rsid w:val="00FD18E3"/>
    <w:rsid w:val="00FD73A6"/>
    <w:rsid w:val="00FE2AE9"/>
    <w:rsid w:val="00FF4011"/>
    <w:rsid w:val="00FF5B7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BCF93"/>
  <w15:docId w15:val="{B7644A08-08A3-48CC-83B6-76C8164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77C4"/>
    <w:pPr>
      <w:jc w:val="center"/>
    </w:pPr>
    <w:rPr>
      <w:sz w:val="24"/>
      <w:szCs w:val="24"/>
    </w:rPr>
  </w:style>
  <w:style w:type="paragraph" w:styleId="1">
    <w:name w:val="heading 1"/>
    <w:basedOn w:val="a"/>
    <w:next w:val="a"/>
    <w:link w:val="10"/>
    <w:qFormat/>
    <w:rsid w:val="00B61AF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129E6"/>
    <w:pPr>
      <w:keepNext/>
      <w:autoSpaceDE w:val="0"/>
      <w:autoSpaceDN w:val="0"/>
      <w:outlineLvl w:val="1"/>
    </w:pPr>
    <w:rPr>
      <w:rFonts w:ascii="Bookman Old Style" w:hAnsi="Bookman Old Style"/>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61AF1"/>
    <w:rPr>
      <w:rFonts w:ascii="Arial" w:hAnsi="Arial" w:cs="Arial"/>
      <w:b/>
      <w:bCs/>
      <w:kern w:val="32"/>
      <w:sz w:val="32"/>
      <w:szCs w:val="32"/>
      <w:lang w:val="ru-RU" w:eastAsia="ru-RU" w:bidi="ar-SA"/>
    </w:rPr>
  </w:style>
  <w:style w:type="character" w:customStyle="1" w:styleId="20">
    <w:name w:val="Заголовок 2 Знак"/>
    <w:link w:val="2"/>
    <w:uiPriority w:val="99"/>
    <w:semiHidden/>
    <w:rsid w:val="00A129E6"/>
    <w:rPr>
      <w:rFonts w:ascii="Bookman Old Style" w:hAnsi="Bookman Old Style" w:cs="Bookman Old Style"/>
      <w:b/>
      <w:bCs/>
      <w:sz w:val="28"/>
      <w:szCs w:val="28"/>
    </w:rPr>
  </w:style>
  <w:style w:type="paragraph" w:customStyle="1" w:styleId="Default">
    <w:name w:val="Default"/>
    <w:rsid w:val="00AE3772"/>
    <w:pPr>
      <w:autoSpaceDE w:val="0"/>
      <w:autoSpaceDN w:val="0"/>
      <w:adjustRightInd w:val="0"/>
    </w:pPr>
    <w:rPr>
      <w:color w:val="000000"/>
      <w:sz w:val="24"/>
      <w:szCs w:val="24"/>
    </w:rPr>
  </w:style>
  <w:style w:type="table" w:styleId="a3">
    <w:name w:val="Table Grid"/>
    <w:basedOn w:val="a1"/>
    <w:rsid w:val="004D7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20CA"/>
    <w:rPr>
      <w:color w:val="0000FF"/>
      <w:u w:val="single"/>
    </w:rPr>
  </w:style>
  <w:style w:type="paragraph" w:styleId="a5">
    <w:name w:val="Body Text"/>
    <w:basedOn w:val="a"/>
    <w:rsid w:val="00811EFC"/>
    <w:pPr>
      <w:widowControl w:val="0"/>
      <w:autoSpaceDE w:val="0"/>
      <w:autoSpaceDN w:val="0"/>
      <w:adjustRightInd w:val="0"/>
      <w:spacing w:after="120"/>
    </w:pPr>
    <w:rPr>
      <w:sz w:val="20"/>
      <w:szCs w:val="20"/>
    </w:rPr>
  </w:style>
  <w:style w:type="paragraph" w:styleId="21">
    <w:name w:val="Body Text Indent 2"/>
    <w:basedOn w:val="a"/>
    <w:rsid w:val="002329DD"/>
    <w:pPr>
      <w:spacing w:after="120" w:line="480" w:lineRule="auto"/>
      <w:ind w:left="283"/>
    </w:pPr>
  </w:style>
  <w:style w:type="paragraph" w:styleId="a6">
    <w:name w:val="List Paragraph"/>
    <w:basedOn w:val="a"/>
    <w:qFormat/>
    <w:rsid w:val="00AE4DA0"/>
    <w:pPr>
      <w:spacing w:after="200" w:line="276" w:lineRule="auto"/>
      <w:ind w:left="720"/>
      <w:contextualSpacing/>
    </w:pPr>
    <w:rPr>
      <w:rFonts w:ascii="Calibri" w:hAnsi="Calibri"/>
      <w:sz w:val="22"/>
      <w:szCs w:val="22"/>
    </w:rPr>
  </w:style>
  <w:style w:type="paragraph" w:styleId="a7">
    <w:name w:val="Body Text Indent"/>
    <w:basedOn w:val="a"/>
    <w:rsid w:val="00ED4698"/>
    <w:pPr>
      <w:spacing w:after="120"/>
      <w:ind w:left="283"/>
    </w:pPr>
  </w:style>
  <w:style w:type="paragraph" w:customStyle="1" w:styleId="Style1">
    <w:name w:val="Style1"/>
    <w:basedOn w:val="a"/>
    <w:rsid w:val="00472DD4"/>
    <w:pPr>
      <w:widowControl w:val="0"/>
      <w:autoSpaceDE w:val="0"/>
      <w:autoSpaceDN w:val="0"/>
      <w:adjustRightInd w:val="0"/>
    </w:pPr>
  </w:style>
  <w:style w:type="paragraph" w:customStyle="1" w:styleId="Style3">
    <w:name w:val="Style3"/>
    <w:basedOn w:val="a"/>
    <w:rsid w:val="00472DD4"/>
    <w:pPr>
      <w:widowControl w:val="0"/>
      <w:autoSpaceDE w:val="0"/>
      <w:autoSpaceDN w:val="0"/>
      <w:adjustRightInd w:val="0"/>
      <w:spacing w:line="274" w:lineRule="exact"/>
      <w:jc w:val="both"/>
    </w:pPr>
  </w:style>
  <w:style w:type="character" w:customStyle="1" w:styleId="FontStyle12">
    <w:name w:val="Font Style12"/>
    <w:rsid w:val="00472DD4"/>
    <w:rPr>
      <w:rFonts w:ascii="Times New Roman" w:hAnsi="Times New Roman" w:cs="Times New Roman" w:hint="default"/>
      <w:sz w:val="22"/>
      <w:szCs w:val="22"/>
    </w:rPr>
  </w:style>
  <w:style w:type="character" w:customStyle="1" w:styleId="FontStyle11">
    <w:name w:val="Font Style11"/>
    <w:rsid w:val="00472DD4"/>
    <w:rPr>
      <w:rFonts w:ascii="Times New Roman" w:hAnsi="Times New Roman" w:cs="Times New Roman" w:hint="default"/>
      <w:b/>
      <w:bCs/>
      <w:sz w:val="22"/>
      <w:szCs w:val="22"/>
    </w:rPr>
  </w:style>
  <w:style w:type="paragraph" w:styleId="3">
    <w:name w:val="Body Text Indent 3"/>
    <w:basedOn w:val="a"/>
    <w:rsid w:val="00106391"/>
    <w:pPr>
      <w:spacing w:after="120"/>
      <w:ind w:left="283"/>
    </w:pPr>
    <w:rPr>
      <w:sz w:val="16"/>
      <w:szCs w:val="16"/>
    </w:rPr>
  </w:style>
  <w:style w:type="paragraph" w:styleId="a8">
    <w:name w:val="header"/>
    <w:basedOn w:val="a"/>
    <w:link w:val="a9"/>
    <w:uiPriority w:val="99"/>
    <w:rsid w:val="00034554"/>
    <w:pPr>
      <w:tabs>
        <w:tab w:val="center" w:pos="4677"/>
        <w:tab w:val="right" w:pos="9355"/>
      </w:tabs>
    </w:pPr>
  </w:style>
  <w:style w:type="character" w:styleId="aa">
    <w:name w:val="page number"/>
    <w:basedOn w:val="a0"/>
    <w:rsid w:val="00034554"/>
  </w:style>
  <w:style w:type="paragraph" w:styleId="ab">
    <w:name w:val="footer"/>
    <w:basedOn w:val="a"/>
    <w:rsid w:val="00034554"/>
    <w:pPr>
      <w:tabs>
        <w:tab w:val="center" w:pos="4677"/>
        <w:tab w:val="right" w:pos="9355"/>
      </w:tabs>
    </w:pPr>
  </w:style>
  <w:style w:type="paragraph" w:styleId="ac">
    <w:name w:val="Balloon Text"/>
    <w:basedOn w:val="a"/>
    <w:link w:val="ad"/>
    <w:rsid w:val="003034F7"/>
    <w:rPr>
      <w:rFonts w:ascii="Segoe UI" w:hAnsi="Segoe UI"/>
      <w:sz w:val="18"/>
      <w:szCs w:val="18"/>
    </w:rPr>
  </w:style>
  <w:style w:type="character" w:customStyle="1" w:styleId="ad">
    <w:name w:val="Текст выноски Знак"/>
    <w:link w:val="ac"/>
    <w:rsid w:val="003034F7"/>
    <w:rPr>
      <w:rFonts w:ascii="Segoe UI" w:hAnsi="Segoe UI" w:cs="Segoe UI"/>
      <w:sz w:val="18"/>
      <w:szCs w:val="18"/>
    </w:rPr>
  </w:style>
  <w:style w:type="paragraph" w:customStyle="1" w:styleId="11">
    <w:name w:val="Абзац списка1"/>
    <w:basedOn w:val="a"/>
    <w:rsid w:val="00EC33ED"/>
    <w:pPr>
      <w:spacing w:after="200" w:line="276" w:lineRule="auto"/>
      <w:ind w:left="720"/>
      <w:contextualSpacing/>
    </w:pPr>
    <w:rPr>
      <w:rFonts w:ascii="Calibri" w:hAnsi="Calibri"/>
      <w:sz w:val="22"/>
      <w:szCs w:val="22"/>
      <w:lang w:eastAsia="en-US"/>
    </w:rPr>
  </w:style>
  <w:style w:type="paragraph" w:customStyle="1" w:styleId="FR1">
    <w:name w:val="FR1"/>
    <w:rsid w:val="00B61AF1"/>
    <w:pPr>
      <w:suppressAutoHyphens/>
      <w:ind w:left="360" w:right="400"/>
      <w:jc w:val="center"/>
    </w:pPr>
    <w:rPr>
      <w:rFonts w:ascii="Arial Narrow" w:hAnsi="Arial Narrow"/>
      <w:sz w:val="32"/>
    </w:rPr>
  </w:style>
  <w:style w:type="character" w:customStyle="1" w:styleId="100">
    <w:name w:val="Основной текст (10) + Полужирный"/>
    <w:aliases w:val="Не курсив"/>
    <w:rsid w:val="007C0640"/>
    <w:rPr>
      <w:rFonts w:ascii="Century Schoolbook" w:eastAsia="Times New Roman" w:hAnsi="Century Schoolbook" w:cs="Century Schoolbook"/>
      <w:b/>
      <w:bCs/>
      <w:i/>
      <w:iCs/>
      <w:color w:val="000000"/>
      <w:spacing w:val="0"/>
      <w:w w:val="100"/>
      <w:position w:val="0"/>
      <w:sz w:val="21"/>
      <w:szCs w:val="21"/>
      <w:u w:val="none"/>
      <w:shd w:val="clear" w:color="auto" w:fill="FFFFFF"/>
      <w:lang w:val="ru-RU" w:eastAsia="ru-RU"/>
    </w:rPr>
  </w:style>
  <w:style w:type="character" w:customStyle="1" w:styleId="22">
    <w:name w:val="Основной текст (2)_"/>
    <w:link w:val="23"/>
    <w:locked/>
    <w:rsid w:val="00C93685"/>
    <w:rPr>
      <w:rFonts w:ascii="Century Schoolbook" w:hAnsi="Century Schoolbook"/>
      <w:sz w:val="21"/>
      <w:szCs w:val="21"/>
      <w:shd w:val="clear" w:color="auto" w:fill="FFFFFF"/>
      <w:lang w:bidi="ar-SA"/>
    </w:rPr>
  </w:style>
  <w:style w:type="paragraph" w:customStyle="1" w:styleId="23">
    <w:name w:val="Основной текст (2)"/>
    <w:basedOn w:val="a"/>
    <w:link w:val="22"/>
    <w:rsid w:val="00C93685"/>
    <w:pPr>
      <w:widowControl w:val="0"/>
      <w:shd w:val="clear" w:color="auto" w:fill="FFFFFF"/>
      <w:spacing w:before="1980" w:line="230" w:lineRule="exact"/>
      <w:ind w:hanging="300"/>
      <w:jc w:val="both"/>
    </w:pPr>
    <w:rPr>
      <w:rFonts w:ascii="Century Schoolbook" w:hAnsi="Century Schoolbook"/>
      <w:sz w:val="21"/>
      <w:szCs w:val="21"/>
      <w:shd w:val="clear" w:color="auto" w:fill="FFFFFF"/>
    </w:rPr>
  </w:style>
  <w:style w:type="character" w:customStyle="1" w:styleId="210">
    <w:name w:val="Основной текст (2) + Полужирный1"/>
    <w:rsid w:val="00C93685"/>
    <w:rPr>
      <w:rFonts w:ascii="Century Schoolbook" w:hAnsi="Century Schoolbook"/>
      <w:b/>
      <w:bCs/>
      <w:color w:val="000000"/>
      <w:spacing w:val="0"/>
      <w:w w:val="100"/>
      <w:position w:val="0"/>
      <w:sz w:val="21"/>
      <w:szCs w:val="21"/>
      <w:u w:val="none"/>
      <w:shd w:val="clear" w:color="auto" w:fill="FFFFFF"/>
      <w:lang w:val="ru-RU" w:eastAsia="ru-RU" w:bidi="ar-SA"/>
    </w:rPr>
  </w:style>
  <w:style w:type="character" w:customStyle="1" w:styleId="101">
    <w:name w:val="Основной текст (10) + Не курсив"/>
    <w:rsid w:val="00C93685"/>
    <w:rPr>
      <w:rFonts w:ascii="Century Schoolbook" w:eastAsia="Times New Roman" w:hAnsi="Century Schoolbook" w:cs="Century Schoolbook"/>
      <w:i/>
      <w:iCs/>
      <w:color w:val="000000"/>
      <w:spacing w:val="0"/>
      <w:w w:val="100"/>
      <w:position w:val="0"/>
      <w:sz w:val="21"/>
      <w:szCs w:val="21"/>
      <w:u w:val="none"/>
      <w:shd w:val="clear" w:color="auto" w:fill="FFFFFF"/>
      <w:lang w:val="ru-RU" w:eastAsia="ru-RU"/>
    </w:rPr>
  </w:style>
  <w:style w:type="paragraph" w:customStyle="1" w:styleId="ae">
    <w:name w:val="параграф"/>
    <w:basedOn w:val="a"/>
    <w:rsid w:val="00AE2B6D"/>
    <w:pPr>
      <w:autoSpaceDE w:val="0"/>
      <w:spacing w:line="236" w:lineRule="atLeast"/>
    </w:pPr>
    <w:rPr>
      <w:rFonts w:ascii="PragmaticaC" w:eastAsia="Calibri" w:hAnsi="PragmaticaC" w:cs="Wingdings"/>
      <w:b/>
      <w:bCs/>
      <w:sz w:val="20"/>
      <w:szCs w:val="20"/>
      <w:lang w:eastAsia="en-US"/>
    </w:rPr>
  </w:style>
  <w:style w:type="paragraph" w:customStyle="1" w:styleId="12">
    <w:name w:val="Абзац списка1"/>
    <w:rsid w:val="00AE2B6D"/>
    <w:pPr>
      <w:widowControl w:val="0"/>
      <w:suppressAutoHyphens/>
      <w:ind w:left="720"/>
    </w:pPr>
    <w:rPr>
      <w:rFonts w:ascii="Arial" w:eastAsia="Calibri" w:hAnsi="Arial"/>
      <w:kern w:val="1"/>
      <w:szCs w:val="24"/>
    </w:rPr>
  </w:style>
  <w:style w:type="paragraph" w:customStyle="1" w:styleId="24">
    <w:name w:val="Абзац списка2"/>
    <w:basedOn w:val="a"/>
    <w:rsid w:val="00AE2B6D"/>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AE2B6D"/>
    <w:rPr>
      <w:rFonts w:ascii="Times New Roman" w:hAnsi="Times New Roman" w:cs="Times New Roman"/>
    </w:rPr>
  </w:style>
  <w:style w:type="paragraph" w:customStyle="1" w:styleId="p3">
    <w:name w:val="p3"/>
    <w:basedOn w:val="a"/>
    <w:rsid w:val="0080776A"/>
    <w:pPr>
      <w:spacing w:before="100" w:beforeAutospacing="1" w:after="100" w:afterAutospacing="1"/>
      <w:jc w:val="left"/>
    </w:pPr>
  </w:style>
  <w:style w:type="character" w:customStyle="1" w:styleId="25">
    <w:name w:val="Основной текст (2) + Полужирный"/>
    <w:aliases w:val="Курсив"/>
    <w:rsid w:val="005C6055"/>
    <w:rPr>
      <w:rFonts w:ascii="Century Schoolbook" w:eastAsia="Times New Roman" w:hAnsi="Century Schoolbook" w:cs="Century Schoolbook"/>
      <w:b/>
      <w:bCs/>
      <w:i/>
      <w:iCs/>
      <w:color w:val="000000"/>
      <w:spacing w:val="0"/>
      <w:w w:val="100"/>
      <w:position w:val="0"/>
      <w:sz w:val="21"/>
      <w:szCs w:val="21"/>
      <w:shd w:val="clear" w:color="auto" w:fill="FFFFFF"/>
      <w:lang w:val="ru-RU" w:eastAsia="ru-RU" w:bidi="ar-SA"/>
    </w:rPr>
  </w:style>
  <w:style w:type="character" w:customStyle="1" w:styleId="9">
    <w:name w:val="Основной текст (9)_"/>
    <w:link w:val="90"/>
    <w:locked/>
    <w:rsid w:val="005C6055"/>
    <w:rPr>
      <w:rFonts w:ascii="Century Schoolbook" w:hAnsi="Century Schoolbook"/>
      <w:b/>
      <w:bCs/>
      <w:i/>
      <w:iCs/>
      <w:sz w:val="19"/>
      <w:szCs w:val="19"/>
      <w:shd w:val="clear" w:color="auto" w:fill="FFFFFF"/>
      <w:lang w:bidi="ar-SA"/>
    </w:rPr>
  </w:style>
  <w:style w:type="paragraph" w:customStyle="1" w:styleId="90">
    <w:name w:val="Основной текст (9)"/>
    <w:basedOn w:val="a"/>
    <w:link w:val="9"/>
    <w:rsid w:val="005C6055"/>
    <w:pPr>
      <w:widowControl w:val="0"/>
      <w:shd w:val="clear" w:color="auto" w:fill="FFFFFF"/>
      <w:spacing w:before="240" w:line="230" w:lineRule="exact"/>
      <w:jc w:val="left"/>
    </w:pPr>
    <w:rPr>
      <w:rFonts w:ascii="Century Schoolbook" w:hAnsi="Century Schoolbook"/>
      <w:b/>
      <w:bCs/>
      <w:i/>
      <w:iCs/>
      <w:sz w:val="19"/>
      <w:szCs w:val="19"/>
      <w:shd w:val="clear" w:color="auto" w:fill="FFFFFF"/>
    </w:rPr>
  </w:style>
  <w:style w:type="character" w:customStyle="1" w:styleId="5">
    <w:name w:val="Основной текст (5)_"/>
    <w:link w:val="50"/>
    <w:locked/>
    <w:rsid w:val="005C6055"/>
    <w:rPr>
      <w:rFonts w:ascii="Century Schoolbook" w:hAnsi="Century Schoolbook"/>
      <w:b/>
      <w:bCs/>
      <w:i/>
      <w:iCs/>
      <w:sz w:val="21"/>
      <w:szCs w:val="21"/>
      <w:shd w:val="clear" w:color="auto" w:fill="FFFFFF"/>
      <w:lang w:bidi="ar-SA"/>
    </w:rPr>
  </w:style>
  <w:style w:type="paragraph" w:customStyle="1" w:styleId="50">
    <w:name w:val="Основной текст (5)"/>
    <w:basedOn w:val="a"/>
    <w:link w:val="5"/>
    <w:rsid w:val="005C6055"/>
    <w:pPr>
      <w:widowControl w:val="0"/>
      <w:shd w:val="clear" w:color="auto" w:fill="FFFFFF"/>
      <w:spacing w:before="720" w:after="300" w:line="259" w:lineRule="exact"/>
    </w:pPr>
    <w:rPr>
      <w:rFonts w:ascii="Century Schoolbook" w:hAnsi="Century Schoolbook"/>
      <w:b/>
      <w:bCs/>
      <w:i/>
      <w:iCs/>
      <w:sz w:val="21"/>
      <w:szCs w:val="21"/>
      <w:shd w:val="clear" w:color="auto" w:fill="FFFFFF"/>
    </w:rPr>
  </w:style>
  <w:style w:type="character" w:customStyle="1" w:styleId="26">
    <w:name w:val="Заголовок №2_"/>
    <w:link w:val="27"/>
    <w:locked/>
    <w:rsid w:val="005C6055"/>
    <w:rPr>
      <w:rFonts w:ascii="Franklin Gothic Demi" w:hAnsi="Franklin Gothic Demi"/>
      <w:sz w:val="28"/>
      <w:szCs w:val="28"/>
      <w:shd w:val="clear" w:color="auto" w:fill="FFFFFF"/>
      <w:lang w:bidi="ar-SA"/>
    </w:rPr>
  </w:style>
  <w:style w:type="paragraph" w:customStyle="1" w:styleId="27">
    <w:name w:val="Заголовок №2"/>
    <w:basedOn w:val="a"/>
    <w:link w:val="26"/>
    <w:rsid w:val="005C6055"/>
    <w:pPr>
      <w:widowControl w:val="0"/>
      <w:shd w:val="clear" w:color="auto" w:fill="FFFFFF"/>
      <w:spacing w:after="60" w:line="336" w:lineRule="exact"/>
      <w:outlineLvl w:val="1"/>
    </w:pPr>
    <w:rPr>
      <w:rFonts w:ascii="Franklin Gothic Demi" w:hAnsi="Franklin Gothic Demi"/>
      <w:sz w:val="28"/>
      <w:szCs w:val="28"/>
      <w:shd w:val="clear" w:color="auto" w:fill="FFFFFF"/>
    </w:rPr>
  </w:style>
  <w:style w:type="character" w:customStyle="1" w:styleId="Heading1Char">
    <w:name w:val="Heading 1 Char"/>
    <w:locked/>
    <w:rsid w:val="00A03841"/>
    <w:rPr>
      <w:rFonts w:ascii="Arial" w:eastAsia="SimSun" w:hAnsi="Arial" w:cs="Arial"/>
      <w:b/>
      <w:bCs/>
      <w:kern w:val="32"/>
      <w:sz w:val="32"/>
      <w:szCs w:val="32"/>
      <w:lang w:eastAsia="zh-CN"/>
    </w:rPr>
  </w:style>
  <w:style w:type="paragraph" w:customStyle="1" w:styleId="msonormalcxspmiddle">
    <w:name w:val="msonormalcxspmiddle"/>
    <w:basedOn w:val="a"/>
    <w:rsid w:val="005A0205"/>
    <w:pPr>
      <w:spacing w:before="100" w:beforeAutospacing="1" w:after="100" w:afterAutospacing="1"/>
      <w:jc w:val="left"/>
    </w:pPr>
  </w:style>
  <w:style w:type="character" w:styleId="af">
    <w:name w:val="FollowedHyperlink"/>
    <w:uiPriority w:val="99"/>
    <w:unhideWhenUsed/>
    <w:rsid w:val="00A07309"/>
    <w:rPr>
      <w:color w:val="800080"/>
      <w:u w:val="single"/>
    </w:rPr>
  </w:style>
  <w:style w:type="character" w:customStyle="1" w:styleId="a9">
    <w:name w:val="Верхний колонтитул Знак"/>
    <w:link w:val="a8"/>
    <w:uiPriority w:val="99"/>
    <w:rsid w:val="00DF51DC"/>
    <w:rPr>
      <w:sz w:val="24"/>
      <w:szCs w:val="24"/>
    </w:rPr>
  </w:style>
  <w:style w:type="numbering" w:customStyle="1" w:styleId="WWNum13">
    <w:name w:val="WWNum13"/>
    <w:basedOn w:val="a2"/>
    <w:rsid w:val="00B341E5"/>
    <w:pPr>
      <w:numPr>
        <w:numId w:val="37"/>
      </w:numPr>
    </w:pPr>
  </w:style>
  <w:style w:type="numbering" w:customStyle="1" w:styleId="WWNum14">
    <w:name w:val="WWNum14"/>
    <w:basedOn w:val="a2"/>
    <w:rsid w:val="00B341E5"/>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025">
      <w:bodyDiv w:val="1"/>
      <w:marLeft w:val="0"/>
      <w:marRight w:val="0"/>
      <w:marTop w:val="0"/>
      <w:marBottom w:val="0"/>
      <w:divBdr>
        <w:top w:val="none" w:sz="0" w:space="0" w:color="auto"/>
        <w:left w:val="none" w:sz="0" w:space="0" w:color="auto"/>
        <w:bottom w:val="none" w:sz="0" w:space="0" w:color="auto"/>
        <w:right w:val="none" w:sz="0" w:space="0" w:color="auto"/>
      </w:divBdr>
    </w:div>
    <w:div w:id="26879497">
      <w:bodyDiv w:val="1"/>
      <w:marLeft w:val="0"/>
      <w:marRight w:val="0"/>
      <w:marTop w:val="0"/>
      <w:marBottom w:val="0"/>
      <w:divBdr>
        <w:top w:val="none" w:sz="0" w:space="0" w:color="auto"/>
        <w:left w:val="none" w:sz="0" w:space="0" w:color="auto"/>
        <w:bottom w:val="none" w:sz="0" w:space="0" w:color="auto"/>
        <w:right w:val="none" w:sz="0" w:space="0" w:color="auto"/>
      </w:divBdr>
    </w:div>
    <w:div w:id="40328487">
      <w:bodyDiv w:val="1"/>
      <w:marLeft w:val="0"/>
      <w:marRight w:val="0"/>
      <w:marTop w:val="0"/>
      <w:marBottom w:val="0"/>
      <w:divBdr>
        <w:top w:val="none" w:sz="0" w:space="0" w:color="auto"/>
        <w:left w:val="none" w:sz="0" w:space="0" w:color="auto"/>
        <w:bottom w:val="none" w:sz="0" w:space="0" w:color="auto"/>
        <w:right w:val="none" w:sz="0" w:space="0" w:color="auto"/>
      </w:divBdr>
    </w:div>
    <w:div w:id="81951322">
      <w:bodyDiv w:val="1"/>
      <w:marLeft w:val="0"/>
      <w:marRight w:val="0"/>
      <w:marTop w:val="0"/>
      <w:marBottom w:val="0"/>
      <w:divBdr>
        <w:top w:val="none" w:sz="0" w:space="0" w:color="auto"/>
        <w:left w:val="none" w:sz="0" w:space="0" w:color="auto"/>
        <w:bottom w:val="none" w:sz="0" w:space="0" w:color="auto"/>
        <w:right w:val="none" w:sz="0" w:space="0" w:color="auto"/>
      </w:divBdr>
    </w:div>
    <w:div w:id="282731916">
      <w:bodyDiv w:val="1"/>
      <w:marLeft w:val="0"/>
      <w:marRight w:val="0"/>
      <w:marTop w:val="0"/>
      <w:marBottom w:val="0"/>
      <w:divBdr>
        <w:top w:val="none" w:sz="0" w:space="0" w:color="auto"/>
        <w:left w:val="none" w:sz="0" w:space="0" w:color="auto"/>
        <w:bottom w:val="none" w:sz="0" w:space="0" w:color="auto"/>
        <w:right w:val="none" w:sz="0" w:space="0" w:color="auto"/>
      </w:divBdr>
    </w:div>
    <w:div w:id="349333811">
      <w:bodyDiv w:val="1"/>
      <w:marLeft w:val="0"/>
      <w:marRight w:val="0"/>
      <w:marTop w:val="0"/>
      <w:marBottom w:val="0"/>
      <w:divBdr>
        <w:top w:val="none" w:sz="0" w:space="0" w:color="auto"/>
        <w:left w:val="none" w:sz="0" w:space="0" w:color="auto"/>
        <w:bottom w:val="none" w:sz="0" w:space="0" w:color="auto"/>
        <w:right w:val="none" w:sz="0" w:space="0" w:color="auto"/>
      </w:divBdr>
    </w:div>
    <w:div w:id="356781600">
      <w:bodyDiv w:val="1"/>
      <w:marLeft w:val="0"/>
      <w:marRight w:val="0"/>
      <w:marTop w:val="0"/>
      <w:marBottom w:val="0"/>
      <w:divBdr>
        <w:top w:val="none" w:sz="0" w:space="0" w:color="auto"/>
        <w:left w:val="none" w:sz="0" w:space="0" w:color="auto"/>
        <w:bottom w:val="none" w:sz="0" w:space="0" w:color="auto"/>
        <w:right w:val="none" w:sz="0" w:space="0" w:color="auto"/>
      </w:divBdr>
    </w:div>
    <w:div w:id="531916198">
      <w:bodyDiv w:val="1"/>
      <w:marLeft w:val="0"/>
      <w:marRight w:val="0"/>
      <w:marTop w:val="0"/>
      <w:marBottom w:val="0"/>
      <w:divBdr>
        <w:top w:val="none" w:sz="0" w:space="0" w:color="auto"/>
        <w:left w:val="none" w:sz="0" w:space="0" w:color="auto"/>
        <w:bottom w:val="none" w:sz="0" w:space="0" w:color="auto"/>
        <w:right w:val="none" w:sz="0" w:space="0" w:color="auto"/>
      </w:divBdr>
    </w:div>
    <w:div w:id="569387227">
      <w:bodyDiv w:val="1"/>
      <w:marLeft w:val="0"/>
      <w:marRight w:val="0"/>
      <w:marTop w:val="0"/>
      <w:marBottom w:val="0"/>
      <w:divBdr>
        <w:top w:val="none" w:sz="0" w:space="0" w:color="auto"/>
        <w:left w:val="none" w:sz="0" w:space="0" w:color="auto"/>
        <w:bottom w:val="none" w:sz="0" w:space="0" w:color="auto"/>
        <w:right w:val="none" w:sz="0" w:space="0" w:color="auto"/>
      </w:divBdr>
    </w:div>
    <w:div w:id="596526003">
      <w:bodyDiv w:val="1"/>
      <w:marLeft w:val="0"/>
      <w:marRight w:val="0"/>
      <w:marTop w:val="0"/>
      <w:marBottom w:val="0"/>
      <w:divBdr>
        <w:top w:val="none" w:sz="0" w:space="0" w:color="auto"/>
        <w:left w:val="none" w:sz="0" w:space="0" w:color="auto"/>
        <w:bottom w:val="none" w:sz="0" w:space="0" w:color="auto"/>
        <w:right w:val="none" w:sz="0" w:space="0" w:color="auto"/>
      </w:divBdr>
    </w:div>
    <w:div w:id="634069345">
      <w:bodyDiv w:val="1"/>
      <w:marLeft w:val="0"/>
      <w:marRight w:val="0"/>
      <w:marTop w:val="0"/>
      <w:marBottom w:val="0"/>
      <w:divBdr>
        <w:top w:val="none" w:sz="0" w:space="0" w:color="auto"/>
        <w:left w:val="none" w:sz="0" w:space="0" w:color="auto"/>
        <w:bottom w:val="none" w:sz="0" w:space="0" w:color="auto"/>
        <w:right w:val="none" w:sz="0" w:space="0" w:color="auto"/>
      </w:divBdr>
    </w:div>
    <w:div w:id="644748808">
      <w:bodyDiv w:val="1"/>
      <w:marLeft w:val="0"/>
      <w:marRight w:val="0"/>
      <w:marTop w:val="0"/>
      <w:marBottom w:val="0"/>
      <w:divBdr>
        <w:top w:val="none" w:sz="0" w:space="0" w:color="auto"/>
        <w:left w:val="none" w:sz="0" w:space="0" w:color="auto"/>
        <w:bottom w:val="none" w:sz="0" w:space="0" w:color="auto"/>
        <w:right w:val="none" w:sz="0" w:space="0" w:color="auto"/>
      </w:divBdr>
    </w:div>
    <w:div w:id="662051943">
      <w:bodyDiv w:val="1"/>
      <w:marLeft w:val="0"/>
      <w:marRight w:val="0"/>
      <w:marTop w:val="0"/>
      <w:marBottom w:val="0"/>
      <w:divBdr>
        <w:top w:val="none" w:sz="0" w:space="0" w:color="auto"/>
        <w:left w:val="none" w:sz="0" w:space="0" w:color="auto"/>
        <w:bottom w:val="none" w:sz="0" w:space="0" w:color="auto"/>
        <w:right w:val="none" w:sz="0" w:space="0" w:color="auto"/>
      </w:divBdr>
    </w:div>
    <w:div w:id="678385694">
      <w:bodyDiv w:val="1"/>
      <w:marLeft w:val="0"/>
      <w:marRight w:val="0"/>
      <w:marTop w:val="0"/>
      <w:marBottom w:val="0"/>
      <w:divBdr>
        <w:top w:val="none" w:sz="0" w:space="0" w:color="auto"/>
        <w:left w:val="none" w:sz="0" w:space="0" w:color="auto"/>
        <w:bottom w:val="none" w:sz="0" w:space="0" w:color="auto"/>
        <w:right w:val="none" w:sz="0" w:space="0" w:color="auto"/>
      </w:divBdr>
    </w:div>
    <w:div w:id="686952187">
      <w:bodyDiv w:val="1"/>
      <w:marLeft w:val="0"/>
      <w:marRight w:val="0"/>
      <w:marTop w:val="0"/>
      <w:marBottom w:val="0"/>
      <w:divBdr>
        <w:top w:val="none" w:sz="0" w:space="0" w:color="auto"/>
        <w:left w:val="none" w:sz="0" w:space="0" w:color="auto"/>
        <w:bottom w:val="none" w:sz="0" w:space="0" w:color="auto"/>
        <w:right w:val="none" w:sz="0" w:space="0" w:color="auto"/>
      </w:divBdr>
    </w:div>
    <w:div w:id="788625561">
      <w:bodyDiv w:val="1"/>
      <w:marLeft w:val="0"/>
      <w:marRight w:val="0"/>
      <w:marTop w:val="0"/>
      <w:marBottom w:val="0"/>
      <w:divBdr>
        <w:top w:val="none" w:sz="0" w:space="0" w:color="auto"/>
        <w:left w:val="none" w:sz="0" w:space="0" w:color="auto"/>
        <w:bottom w:val="none" w:sz="0" w:space="0" w:color="auto"/>
        <w:right w:val="none" w:sz="0" w:space="0" w:color="auto"/>
      </w:divBdr>
    </w:div>
    <w:div w:id="803817318">
      <w:bodyDiv w:val="1"/>
      <w:marLeft w:val="0"/>
      <w:marRight w:val="0"/>
      <w:marTop w:val="0"/>
      <w:marBottom w:val="0"/>
      <w:divBdr>
        <w:top w:val="none" w:sz="0" w:space="0" w:color="auto"/>
        <w:left w:val="none" w:sz="0" w:space="0" w:color="auto"/>
        <w:bottom w:val="none" w:sz="0" w:space="0" w:color="auto"/>
        <w:right w:val="none" w:sz="0" w:space="0" w:color="auto"/>
      </w:divBdr>
    </w:div>
    <w:div w:id="808402877">
      <w:bodyDiv w:val="1"/>
      <w:marLeft w:val="0"/>
      <w:marRight w:val="0"/>
      <w:marTop w:val="0"/>
      <w:marBottom w:val="0"/>
      <w:divBdr>
        <w:top w:val="none" w:sz="0" w:space="0" w:color="auto"/>
        <w:left w:val="none" w:sz="0" w:space="0" w:color="auto"/>
        <w:bottom w:val="none" w:sz="0" w:space="0" w:color="auto"/>
        <w:right w:val="none" w:sz="0" w:space="0" w:color="auto"/>
      </w:divBdr>
    </w:div>
    <w:div w:id="894001873">
      <w:bodyDiv w:val="1"/>
      <w:marLeft w:val="0"/>
      <w:marRight w:val="0"/>
      <w:marTop w:val="0"/>
      <w:marBottom w:val="0"/>
      <w:divBdr>
        <w:top w:val="none" w:sz="0" w:space="0" w:color="auto"/>
        <w:left w:val="none" w:sz="0" w:space="0" w:color="auto"/>
        <w:bottom w:val="none" w:sz="0" w:space="0" w:color="auto"/>
        <w:right w:val="none" w:sz="0" w:space="0" w:color="auto"/>
      </w:divBdr>
    </w:div>
    <w:div w:id="919873079">
      <w:bodyDiv w:val="1"/>
      <w:marLeft w:val="0"/>
      <w:marRight w:val="0"/>
      <w:marTop w:val="0"/>
      <w:marBottom w:val="0"/>
      <w:divBdr>
        <w:top w:val="none" w:sz="0" w:space="0" w:color="auto"/>
        <w:left w:val="none" w:sz="0" w:space="0" w:color="auto"/>
        <w:bottom w:val="none" w:sz="0" w:space="0" w:color="auto"/>
        <w:right w:val="none" w:sz="0" w:space="0" w:color="auto"/>
      </w:divBdr>
    </w:div>
    <w:div w:id="929044502">
      <w:bodyDiv w:val="1"/>
      <w:marLeft w:val="0"/>
      <w:marRight w:val="0"/>
      <w:marTop w:val="0"/>
      <w:marBottom w:val="0"/>
      <w:divBdr>
        <w:top w:val="none" w:sz="0" w:space="0" w:color="auto"/>
        <w:left w:val="none" w:sz="0" w:space="0" w:color="auto"/>
        <w:bottom w:val="none" w:sz="0" w:space="0" w:color="auto"/>
        <w:right w:val="none" w:sz="0" w:space="0" w:color="auto"/>
      </w:divBdr>
    </w:div>
    <w:div w:id="956715851">
      <w:bodyDiv w:val="1"/>
      <w:marLeft w:val="0"/>
      <w:marRight w:val="0"/>
      <w:marTop w:val="0"/>
      <w:marBottom w:val="0"/>
      <w:divBdr>
        <w:top w:val="none" w:sz="0" w:space="0" w:color="auto"/>
        <w:left w:val="none" w:sz="0" w:space="0" w:color="auto"/>
        <w:bottom w:val="none" w:sz="0" w:space="0" w:color="auto"/>
        <w:right w:val="none" w:sz="0" w:space="0" w:color="auto"/>
      </w:divBdr>
    </w:div>
    <w:div w:id="983584396">
      <w:bodyDiv w:val="1"/>
      <w:marLeft w:val="0"/>
      <w:marRight w:val="0"/>
      <w:marTop w:val="0"/>
      <w:marBottom w:val="0"/>
      <w:divBdr>
        <w:top w:val="none" w:sz="0" w:space="0" w:color="auto"/>
        <w:left w:val="none" w:sz="0" w:space="0" w:color="auto"/>
        <w:bottom w:val="none" w:sz="0" w:space="0" w:color="auto"/>
        <w:right w:val="none" w:sz="0" w:space="0" w:color="auto"/>
      </w:divBdr>
    </w:div>
    <w:div w:id="987051386">
      <w:bodyDiv w:val="1"/>
      <w:marLeft w:val="0"/>
      <w:marRight w:val="0"/>
      <w:marTop w:val="0"/>
      <w:marBottom w:val="0"/>
      <w:divBdr>
        <w:top w:val="none" w:sz="0" w:space="0" w:color="auto"/>
        <w:left w:val="none" w:sz="0" w:space="0" w:color="auto"/>
        <w:bottom w:val="none" w:sz="0" w:space="0" w:color="auto"/>
        <w:right w:val="none" w:sz="0" w:space="0" w:color="auto"/>
      </w:divBdr>
    </w:div>
    <w:div w:id="1002972251">
      <w:bodyDiv w:val="1"/>
      <w:marLeft w:val="0"/>
      <w:marRight w:val="0"/>
      <w:marTop w:val="0"/>
      <w:marBottom w:val="0"/>
      <w:divBdr>
        <w:top w:val="none" w:sz="0" w:space="0" w:color="auto"/>
        <w:left w:val="none" w:sz="0" w:space="0" w:color="auto"/>
        <w:bottom w:val="none" w:sz="0" w:space="0" w:color="auto"/>
        <w:right w:val="none" w:sz="0" w:space="0" w:color="auto"/>
      </w:divBdr>
    </w:div>
    <w:div w:id="1030835048">
      <w:bodyDiv w:val="1"/>
      <w:marLeft w:val="0"/>
      <w:marRight w:val="0"/>
      <w:marTop w:val="0"/>
      <w:marBottom w:val="0"/>
      <w:divBdr>
        <w:top w:val="none" w:sz="0" w:space="0" w:color="auto"/>
        <w:left w:val="none" w:sz="0" w:space="0" w:color="auto"/>
        <w:bottom w:val="none" w:sz="0" w:space="0" w:color="auto"/>
        <w:right w:val="none" w:sz="0" w:space="0" w:color="auto"/>
      </w:divBdr>
    </w:div>
    <w:div w:id="1035544606">
      <w:bodyDiv w:val="1"/>
      <w:marLeft w:val="0"/>
      <w:marRight w:val="0"/>
      <w:marTop w:val="0"/>
      <w:marBottom w:val="0"/>
      <w:divBdr>
        <w:top w:val="none" w:sz="0" w:space="0" w:color="auto"/>
        <w:left w:val="none" w:sz="0" w:space="0" w:color="auto"/>
        <w:bottom w:val="none" w:sz="0" w:space="0" w:color="auto"/>
        <w:right w:val="none" w:sz="0" w:space="0" w:color="auto"/>
      </w:divBdr>
    </w:div>
    <w:div w:id="1050615093">
      <w:bodyDiv w:val="1"/>
      <w:marLeft w:val="0"/>
      <w:marRight w:val="0"/>
      <w:marTop w:val="0"/>
      <w:marBottom w:val="0"/>
      <w:divBdr>
        <w:top w:val="none" w:sz="0" w:space="0" w:color="auto"/>
        <w:left w:val="none" w:sz="0" w:space="0" w:color="auto"/>
        <w:bottom w:val="none" w:sz="0" w:space="0" w:color="auto"/>
        <w:right w:val="none" w:sz="0" w:space="0" w:color="auto"/>
      </w:divBdr>
    </w:div>
    <w:div w:id="1067146499">
      <w:bodyDiv w:val="1"/>
      <w:marLeft w:val="0"/>
      <w:marRight w:val="0"/>
      <w:marTop w:val="0"/>
      <w:marBottom w:val="0"/>
      <w:divBdr>
        <w:top w:val="none" w:sz="0" w:space="0" w:color="auto"/>
        <w:left w:val="none" w:sz="0" w:space="0" w:color="auto"/>
        <w:bottom w:val="none" w:sz="0" w:space="0" w:color="auto"/>
        <w:right w:val="none" w:sz="0" w:space="0" w:color="auto"/>
      </w:divBdr>
    </w:div>
    <w:div w:id="1094132324">
      <w:bodyDiv w:val="1"/>
      <w:marLeft w:val="0"/>
      <w:marRight w:val="0"/>
      <w:marTop w:val="0"/>
      <w:marBottom w:val="0"/>
      <w:divBdr>
        <w:top w:val="none" w:sz="0" w:space="0" w:color="auto"/>
        <w:left w:val="none" w:sz="0" w:space="0" w:color="auto"/>
        <w:bottom w:val="none" w:sz="0" w:space="0" w:color="auto"/>
        <w:right w:val="none" w:sz="0" w:space="0" w:color="auto"/>
      </w:divBdr>
    </w:div>
    <w:div w:id="1165316609">
      <w:bodyDiv w:val="1"/>
      <w:marLeft w:val="0"/>
      <w:marRight w:val="0"/>
      <w:marTop w:val="0"/>
      <w:marBottom w:val="0"/>
      <w:divBdr>
        <w:top w:val="none" w:sz="0" w:space="0" w:color="auto"/>
        <w:left w:val="none" w:sz="0" w:space="0" w:color="auto"/>
        <w:bottom w:val="none" w:sz="0" w:space="0" w:color="auto"/>
        <w:right w:val="none" w:sz="0" w:space="0" w:color="auto"/>
      </w:divBdr>
    </w:div>
    <w:div w:id="1175725473">
      <w:bodyDiv w:val="1"/>
      <w:marLeft w:val="0"/>
      <w:marRight w:val="0"/>
      <w:marTop w:val="0"/>
      <w:marBottom w:val="0"/>
      <w:divBdr>
        <w:top w:val="none" w:sz="0" w:space="0" w:color="auto"/>
        <w:left w:val="none" w:sz="0" w:space="0" w:color="auto"/>
        <w:bottom w:val="none" w:sz="0" w:space="0" w:color="auto"/>
        <w:right w:val="none" w:sz="0" w:space="0" w:color="auto"/>
      </w:divBdr>
    </w:div>
    <w:div w:id="1271233313">
      <w:bodyDiv w:val="1"/>
      <w:marLeft w:val="0"/>
      <w:marRight w:val="0"/>
      <w:marTop w:val="0"/>
      <w:marBottom w:val="0"/>
      <w:divBdr>
        <w:top w:val="none" w:sz="0" w:space="0" w:color="auto"/>
        <w:left w:val="none" w:sz="0" w:space="0" w:color="auto"/>
        <w:bottom w:val="none" w:sz="0" w:space="0" w:color="auto"/>
        <w:right w:val="none" w:sz="0" w:space="0" w:color="auto"/>
      </w:divBdr>
    </w:div>
    <w:div w:id="1275288260">
      <w:bodyDiv w:val="1"/>
      <w:marLeft w:val="0"/>
      <w:marRight w:val="0"/>
      <w:marTop w:val="0"/>
      <w:marBottom w:val="0"/>
      <w:divBdr>
        <w:top w:val="none" w:sz="0" w:space="0" w:color="auto"/>
        <w:left w:val="none" w:sz="0" w:space="0" w:color="auto"/>
        <w:bottom w:val="none" w:sz="0" w:space="0" w:color="auto"/>
        <w:right w:val="none" w:sz="0" w:space="0" w:color="auto"/>
      </w:divBdr>
    </w:div>
    <w:div w:id="1377775114">
      <w:bodyDiv w:val="1"/>
      <w:marLeft w:val="0"/>
      <w:marRight w:val="0"/>
      <w:marTop w:val="0"/>
      <w:marBottom w:val="0"/>
      <w:divBdr>
        <w:top w:val="none" w:sz="0" w:space="0" w:color="auto"/>
        <w:left w:val="none" w:sz="0" w:space="0" w:color="auto"/>
        <w:bottom w:val="none" w:sz="0" w:space="0" w:color="auto"/>
        <w:right w:val="none" w:sz="0" w:space="0" w:color="auto"/>
      </w:divBdr>
    </w:div>
    <w:div w:id="1385061091">
      <w:bodyDiv w:val="1"/>
      <w:marLeft w:val="0"/>
      <w:marRight w:val="0"/>
      <w:marTop w:val="0"/>
      <w:marBottom w:val="0"/>
      <w:divBdr>
        <w:top w:val="none" w:sz="0" w:space="0" w:color="auto"/>
        <w:left w:val="none" w:sz="0" w:space="0" w:color="auto"/>
        <w:bottom w:val="none" w:sz="0" w:space="0" w:color="auto"/>
        <w:right w:val="none" w:sz="0" w:space="0" w:color="auto"/>
      </w:divBdr>
    </w:div>
    <w:div w:id="1519655309">
      <w:bodyDiv w:val="1"/>
      <w:marLeft w:val="0"/>
      <w:marRight w:val="0"/>
      <w:marTop w:val="0"/>
      <w:marBottom w:val="0"/>
      <w:divBdr>
        <w:top w:val="none" w:sz="0" w:space="0" w:color="auto"/>
        <w:left w:val="none" w:sz="0" w:space="0" w:color="auto"/>
        <w:bottom w:val="none" w:sz="0" w:space="0" w:color="auto"/>
        <w:right w:val="none" w:sz="0" w:space="0" w:color="auto"/>
      </w:divBdr>
    </w:div>
    <w:div w:id="1538736797">
      <w:bodyDiv w:val="1"/>
      <w:marLeft w:val="0"/>
      <w:marRight w:val="0"/>
      <w:marTop w:val="0"/>
      <w:marBottom w:val="0"/>
      <w:divBdr>
        <w:top w:val="none" w:sz="0" w:space="0" w:color="auto"/>
        <w:left w:val="none" w:sz="0" w:space="0" w:color="auto"/>
        <w:bottom w:val="none" w:sz="0" w:space="0" w:color="auto"/>
        <w:right w:val="none" w:sz="0" w:space="0" w:color="auto"/>
      </w:divBdr>
    </w:div>
    <w:div w:id="1539508206">
      <w:bodyDiv w:val="1"/>
      <w:marLeft w:val="0"/>
      <w:marRight w:val="0"/>
      <w:marTop w:val="0"/>
      <w:marBottom w:val="0"/>
      <w:divBdr>
        <w:top w:val="none" w:sz="0" w:space="0" w:color="auto"/>
        <w:left w:val="none" w:sz="0" w:space="0" w:color="auto"/>
        <w:bottom w:val="none" w:sz="0" w:space="0" w:color="auto"/>
        <w:right w:val="none" w:sz="0" w:space="0" w:color="auto"/>
      </w:divBdr>
    </w:div>
    <w:div w:id="1553927072">
      <w:bodyDiv w:val="1"/>
      <w:marLeft w:val="0"/>
      <w:marRight w:val="0"/>
      <w:marTop w:val="0"/>
      <w:marBottom w:val="0"/>
      <w:divBdr>
        <w:top w:val="none" w:sz="0" w:space="0" w:color="auto"/>
        <w:left w:val="none" w:sz="0" w:space="0" w:color="auto"/>
        <w:bottom w:val="none" w:sz="0" w:space="0" w:color="auto"/>
        <w:right w:val="none" w:sz="0" w:space="0" w:color="auto"/>
      </w:divBdr>
    </w:div>
    <w:div w:id="1625498302">
      <w:bodyDiv w:val="1"/>
      <w:marLeft w:val="0"/>
      <w:marRight w:val="0"/>
      <w:marTop w:val="0"/>
      <w:marBottom w:val="0"/>
      <w:divBdr>
        <w:top w:val="none" w:sz="0" w:space="0" w:color="auto"/>
        <w:left w:val="none" w:sz="0" w:space="0" w:color="auto"/>
        <w:bottom w:val="none" w:sz="0" w:space="0" w:color="auto"/>
        <w:right w:val="none" w:sz="0" w:space="0" w:color="auto"/>
      </w:divBdr>
    </w:div>
    <w:div w:id="1647198696">
      <w:bodyDiv w:val="1"/>
      <w:marLeft w:val="0"/>
      <w:marRight w:val="0"/>
      <w:marTop w:val="0"/>
      <w:marBottom w:val="0"/>
      <w:divBdr>
        <w:top w:val="none" w:sz="0" w:space="0" w:color="auto"/>
        <w:left w:val="none" w:sz="0" w:space="0" w:color="auto"/>
        <w:bottom w:val="none" w:sz="0" w:space="0" w:color="auto"/>
        <w:right w:val="none" w:sz="0" w:space="0" w:color="auto"/>
      </w:divBdr>
    </w:div>
    <w:div w:id="1650862902">
      <w:bodyDiv w:val="1"/>
      <w:marLeft w:val="0"/>
      <w:marRight w:val="0"/>
      <w:marTop w:val="0"/>
      <w:marBottom w:val="0"/>
      <w:divBdr>
        <w:top w:val="none" w:sz="0" w:space="0" w:color="auto"/>
        <w:left w:val="none" w:sz="0" w:space="0" w:color="auto"/>
        <w:bottom w:val="none" w:sz="0" w:space="0" w:color="auto"/>
        <w:right w:val="none" w:sz="0" w:space="0" w:color="auto"/>
      </w:divBdr>
    </w:div>
    <w:div w:id="1669558972">
      <w:bodyDiv w:val="1"/>
      <w:marLeft w:val="0"/>
      <w:marRight w:val="0"/>
      <w:marTop w:val="0"/>
      <w:marBottom w:val="0"/>
      <w:divBdr>
        <w:top w:val="none" w:sz="0" w:space="0" w:color="auto"/>
        <w:left w:val="none" w:sz="0" w:space="0" w:color="auto"/>
        <w:bottom w:val="none" w:sz="0" w:space="0" w:color="auto"/>
        <w:right w:val="none" w:sz="0" w:space="0" w:color="auto"/>
      </w:divBdr>
    </w:div>
    <w:div w:id="1788430405">
      <w:bodyDiv w:val="1"/>
      <w:marLeft w:val="0"/>
      <w:marRight w:val="0"/>
      <w:marTop w:val="0"/>
      <w:marBottom w:val="0"/>
      <w:divBdr>
        <w:top w:val="none" w:sz="0" w:space="0" w:color="auto"/>
        <w:left w:val="none" w:sz="0" w:space="0" w:color="auto"/>
        <w:bottom w:val="none" w:sz="0" w:space="0" w:color="auto"/>
        <w:right w:val="none" w:sz="0" w:space="0" w:color="auto"/>
      </w:divBdr>
    </w:div>
    <w:div w:id="1821532884">
      <w:bodyDiv w:val="1"/>
      <w:marLeft w:val="0"/>
      <w:marRight w:val="0"/>
      <w:marTop w:val="0"/>
      <w:marBottom w:val="0"/>
      <w:divBdr>
        <w:top w:val="none" w:sz="0" w:space="0" w:color="auto"/>
        <w:left w:val="none" w:sz="0" w:space="0" w:color="auto"/>
        <w:bottom w:val="none" w:sz="0" w:space="0" w:color="auto"/>
        <w:right w:val="none" w:sz="0" w:space="0" w:color="auto"/>
      </w:divBdr>
    </w:div>
    <w:div w:id="1865317679">
      <w:bodyDiv w:val="1"/>
      <w:marLeft w:val="0"/>
      <w:marRight w:val="0"/>
      <w:marTop w:val="0"/>
      <w:marBottom w:val="0"/>
      <w:divBdr>
        <w:top w:val="none" w:sz="0" w:space="0" w:color="auto"/>
        <w:left w:val="none" w:sz="0" w:space="0" w:color="auto"/>
        <w:bottom w:val="none" w:sz="0" w:space="0" w:color="auto"/>
        <w:right w:val="none" w:sz="0" w:space="0" w:color="auto"/>
      </w:divBdr>
    </w:div>
    <w:div w:id="1877697407">
      <w:bodyDiv w:val="1"/>
      <w:marLeft w:val="0"/>
      <w:marRight w:val="0"/>
      <w:marTop w:val="0"/>
      <w:marBottom w:val="0"/>
      <w:divBdr>
        <w:top w:val="none" w:sz="0" w:space="0" w:color="auto"/>
        <w:left w:val="none" w:sz="0" w:space="0" w:color="auto"/>
        <w:bottom w:val="none" w:sz="0" w:space="0" w:color="auto"/>
        <w:right w:val="none" w:sz="0" w:space="0" w:color="auto"/>
      </w:divBdr>
    </w:div>
    <w:div w:id="1906796996">
      <w:bodyDiv w:val="1"/>
      <w:marLeft w:val="0"/>
      <w:marRight w:val="0"/>
      <w:marTop w:val="0"/>
      <w:marBottom w:val="0"/>
      <w:divBdr>
        <w:top w:val="none" w:sz="0" w:space="0" w:color="auto"/>
        <w:left w:val="none" w:sz="0" w:space="0" w:color="auto"/>
        <w:bottom w:val="none" w:sz="0" w:space="0" w:color="auto"/>
        <w:right w:val="none" w:sz="0" w:space="0" w:color="auto"/>
      </w:divBdr>
    </w:div>
    <w:div w:id="2032874447">
      <w:bodyDiv w:val="1"/>
      <w:marLeft w:val="0"/>
      <w:marRight w:val="0"/>
      <w:marTop w:val="0"/>
      <w:marBottom w:val="0"/>
      <w:divBdr>
        <w:top w:val="none" w:sz="0" w:space="0" w:color="auto"/>
        <w:left w:val="none" w:sz="0" w:space="0" w:color="auto"/>
        <w:bottom w:val="none" w:sz="0" w:space="0" w:color="auto"/>
        <w:right w:val="none" w:sz="0" w:space="0" w:color="auto"/>
      </w:divBdr>
    </w:div>
    <w:div w:id="2037612167">
      <w:bodyDiv w:val="1"/>
      <w:marLeft w:val="0"/>
      <w:marRight w:val="0"/>
      <w:marTop w:val="0"/>
      <w:marBottom w:val="0"/>
      <w:divBdr>
        <w:top w:val="none" w:sz="0" w:space="0" w:color="auto"/>
        <w:left w:val="none" w:sz="0" w:space="0" w:color="auto"/>
        <w:bottom w:val="none" w:sz="0" w:space="0" w:color="auto"/>
        <w:right w:val="none" w:sz="0" w:space="0" w:color="auto"/>
      </w:divBdr>
    </w:div>
    <w:div w:id="2041930191">
      <w:bodyDiv w:val="1"/>
      <w:marLeft w:val="0"/>
      <w:marRight w:val="0"/>
      <w:marTop w:val="0"/>
      <w:marBottom w:val="0"/>
      <w:divBdr>
        <w:top w:val="none" w:sz="0" w:space="0" w:color="auto"/>
        <w:left w:val="none" w:sz="0" w:space="0" w:color="auto"/>
        <w:bottom w:val="none" w:sz="0" w:space="0" w:color="auto"/>
        <w:right w:val="none" w:sz="0" w:space="0" w:color="auto"/>
      </w:divBdr>
    </w:div>
    <w:div w:id="2043895388">
      <w:bodyDiv w:val="1"/>
      <w:marLeft w:val="0"/>
      <w:marRight w:val="0"/>
      <w:marTop w:val="0"/>
      <w:marBottom w:val="0"/>
      <w:divBdr>
        <w:top w:val="none" w:sz="0" w:space="0" w:color="auto"/>
        <w:left w:val="none" w:sz="0" w:space="0" w:color="auto"/>
        <w:bottom w:val="none" w:sz="0" w:space="0" w:color="auto"/>
        <w:right w:val="none" w:sz="0" w:space="0" w:color="auto"/>
      </w:divBdr>
    </w:div>
    <w:div w:id="2061662929">
      <w:bodyDiv w:val="1"/>
      <w:marLeft w:val="0"/>
      <w:marRight w:val="0"/>
      <w:marTop w:val="0"/>
      <w:marBottom w:val="0"/>
      <w:divBdr>
        <w:top w:val="none" w:sz="0" w:space="0" w:color="auto"/>
        <w:left w:val="none" w:sz="0" w:space="0" w:color="auto"/>
        <w:bottom w:val="none" w:sz="0" w:space="0" w:color="auto"/>
        <w:right w:val="none" w:sz="0" w:space="0" w:color="auto"/>
      </w:divBdr>
    </w:div>
    <w:div w:id="2094474349">
      <w:bodyDiv w:val="1"/>
      <w:marLeft w:val="0"/>
      <w:marRight w:val="0"/>
      <w:marTop w:val="0"/>
      <w:marBottom w:val="0"/>
      <w:divBdr>
        <w:top w:val="none" w:sz="0" w:space="0" w:color="auto"/>
        <w:left w:val="none" w:sz="0" w:space="0" w:color="auto"/>
        <w:bottom w:val="none" w:sz="0" w:space="0" w:color="auto"/>
        <w:right w:val="none" w:sz="0" w:space="0" w:color="auto"/>
      </w:divBdr>
    </w:div>
    <w:div w:id="213748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lovar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len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yallib.com/" TargetMode="External"/><Relationship Id="rId5" Type="http://schemas.openxmlformats.org/officeDocument/2006/relationships/webSettings" Target="webSettings.xml"/><Relationship Id="rId15" Type="http://schemas.openxmlformats.org/officeDocument/2006/relationships/hyperlink" Target="http://www.resh.edu.ru" TargetMode="Externa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5B54E-584D-45FB-84A9-918D4D43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10196</Words>
  <Characters>58123</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Частное профессиональное образовательное учреждение</vt:lpstr>
    </vt:vector>
  </TitlesOfParts>
  <Company>home</Company>
  <LinksUpToDate>false</LinksUpToDate>
  <CharactersWithSpaces>68183</CharactersWithSpaces>
  <SharedDoc>false</SharedDoc>
  <HLinks>
    <vt:vector size="48" baseType="variant">
      <vt:variant>
        <vt:i4>6422627</vt:i4>
      </vt:variant>
      <vt:variant>
        <vt:i4>21</vt:i4>
      </vt:variant>
      <vt:variant>
        <vt:i4>0</vt:i4>
      </vt:variant>
      <vt:variant>
        <vt:i4>5</vt:i4>
      </vt:variant>
      <vt:variant>
        <vt:lpwstr>http://www.slovari.ru/</vt:lpwstr>
      </vt:variant>
      <vt:variant>
        <vt:lpwstr/>
      </vt:variant>
      <vt:variant>
        <vt:i4>1769564</vt:i4>
      </vt:variant>
      <vt:variant>
        <vt:i4>18</vt:i4>
      </vt:variant>
      <vt:variant>
        <vt:i4>0</vt:i4>
      </vt:variant>
      <vt:variant>
        <vt:i4>5</vt:i4>
      </vt:variant>
      <vt:variant>
        <vt:lpwstr>http://www.gramma.ru/</vt:lpwstr>
      </vt:variant>
      <vt:variant>
        <vt:lpwstr/>
      </vt:variant>
      <vt:variant>
        <vt:i4>1245260</vt:i4>
      </vt:variant>
      <vt:variant>
        <vt:i4>15</vt:i4>
      </vt:variant>
      <vt:variant>
        <vt:i4>0</vt:i4>
      </vt:variant>
      <vt:variant>
        <vt:i4>5</vt:i4>
      </vt:variant>
      <vt:variant>
        <vt:lpwstr>http://www.alleng.ru/</vt:lpwstr>
      </vt:variant>
      <vt:variant>
        <vt:lpwstr/>
      </vt:variant>
      <vt:variant>
        <vt:i4>4915207</vt:i4>
      </vt:variant>
      <vt:variant>
        <vt:i4>12</vt:i4>
      </vt:variant>
      <vt:variant>
        <vt:i4>0</vt:i4>
      </vt:variant>
      <vt:variant>
        <vt:i4>5</vt:i4>
      </vt:variant>
      <vt:variant>
        <vt:lpwstr>http://royallib.com/</vt:lpwstr>
      </vt:variant>
      <vt:variant>
        <vt:lpwstr/>
      </vt:variant>
      <vt:variant>
        <vt:i4>3604525</vt:i4>
      </vt:variant>
      <vt:variant>
        <vt:i4>9</vt:i4>
      </vt:variant>
      <vt:variant>
        <vt:i4>0</vt:i4>
      </vt:variant>
      <vt:variant>
        <vt:i4>5</vt:i4>
      </vt:variant>
      <vt:variant>
        <vt:lpwstr>http://www.academia-moscow.ru/authors/detail/45661/</vt:lpwstr>
      </vt:variant>
      <vt:variant>
        <vt:lpwstr/>
      </vt:variant>
      <vt:variant>
        <vt:i4>3145775</vt:i4>
      </vt:variant>
      <vt:variant>
        <vt:i4>6</vt:i4>
      </vt:variant>
      <vt:variant>
        <vt:i4>0</vt:i4>
      </vt:variant>
      <vt:variant>
        <vt:i4>5</vt:i4>
      </vt:variant>
      <vt:variant>
        <vt:lpwstr>http://www.academia-moscow.ru/authors/detail/45848/</vt:lpwstr>
      </vt:variant>
      <vt:variant>
        <vt:lpwstr/>
      </vt:variant>
      <vt:variant>
        <vt:i4>3538989</vt:i4>
      </vt:variant>
      <vt:variant>
        <vt:i4>3</vt:i4>
      </vt:variant>
      <vt:variant>
        <vt:i4>0</vt:i4>
      </vt:variant>
      <vt:variant>
        <vt:i4>5</vt:i4>
      </vt:variant>
      <vt:variant>
        <vt:lpwstr>http://www.academia-moscow.ru/authors/detail/45660/</vt:lpwstr>
      </vt:variant>
      <vt:variant>
        <vt:lpwstr/>
      </vt:variant>
      <vt:variant>
        <vt:i4>3538989</vt:i4>
      </vt:variant>
      <vt:variant>
        <vt:i4>0</vt:i4>
      </vt:variant>
      <vt:variant>
        <vt:i4>0</vt:i4>
      </vt:variant>
      <vt:variant>
        <vt:i4>5</vt:i4>
      </vt:variant>
      <vt:variant>
        <vt:lpwstr>http://www.academia-moscow.ru/authors/detail/45660/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Частное профессиональное образовательное учреждение</dc:title>
  <dc:creator>viktoria</dc:creator>
  <cp:lastModifiedBy>BF EDST</cp:lastModifiedBy>
  <cp:revision>2</cp:revision>
  <cp:lastPrinted>2017-09-29T13:45:00Z</cp:lastPrinted>
  <dcterms:created xsi:type="dcterms:W3CDTF">2024-12-13T05:56:00Z</dcterms:created>
  <dcterms:modified xsi:type="dcterms:W3CDTF">2024-12-13T05:56:00Z</dcterms:modified>
</cp:coreProperties>
</file>