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13" w:rsidRDefault="00E95D13" w:rsidP="00E95D13">
      <w:pPr>
        <w:widowControl w:val="0"/>
        <w:spacing w:after="0"/>
        <w:jc w:val="center"/>
        <w:rPr>
          <w:rFonts w:ascii="Times New Roman" w:hAnsi="Times New Roman"/>
          <w:caps/>
          <w:sz w:val="28"/>
        </w:rPr>
      </w:pPr>
      <w:r>
        <w:rPr>
          <w:rFonts w:ascii="Times New Roman" w:hAnsi="Times New Roman"/>
          <w:caps/>
          <w:sz w:val="28"/>
        </w:rPr>
        <w:t>БЕРЕЗОВСКИЙ ФИЛИАЛ</w:t>
      </w:r>
    </w:p>
    <w:p w:rsidR="00E95D13" w:rsidRDefault="00E95D13" w:rsidP="00E95D13">
      <w:pPr>
        <w:widowControl w:val="0"/>
        <w:spacing w:after="0"/>
        <w:jc w:val="center"/>
        <w:rPr>
          <w:rFonts w:ascii="Times New Roman" w:hAnsi="Times New Roman"/>
          <w:caps/>
          <w:sz w:val="28"/>
        </w:rPr>
      </w:pPr>
      <w:r>
        <w:rPr>
          <w:rFonts w:ascii="Times New Roman" w:hAnsi="Times New Roman"/>
          <w:caps/>
          <w:sz w:val="28"/>
        </w:rPr>
        <w:t xml:space="preserve">краевого Государственного автономного </w:t>
      </w:r>
    </w:p>
    <w:p w:rsidR="00E95D13" w:rsidRDefault="00E95D13" w:rsidP="00E95D13">
      <w:pPr>
        <w:widowControl w:val="0"/>
        <w:spacing w:after="0"/>
        <w:jc w:val="center"/>
        <w:rPr>
          <w:rFonts w:ascii="Times New Roman" w:hAnsi="Times New Roman"/>
          <w:caps/>
          <w:sz w:val="28"/>
        </w:rPr>
      </w:pPr>
      <w:r>
        <w:rPr>
          <w:rFonts w:ascii="Times New Roman" w:hAnsi="Times New Roman"/>
          <w:caps/>
          <w:sz w:val="28"/>
        </w:rPr>
        <w:t>профессионального образовательного учреждения</w:t>
      </w:r>
    </w:p>
    <w:p w:rsidR="00E95D13" w:rsidRDefault="00E95D13" w:rsidP="00E95D13">
      <w:pPr>
        <w:widowControl w:val="0"/>
        <w:spacing w:after="0"/>
        <w:jc w:val="center"/>
        <w:rPr>
          <w:rFonts w:ascii="Times New Roman" w:hAnsi="Times New Roman"/>
          <w:caps/>
          <w:sz w:val="28"/>
        </w:rPr>
      </w:pPr>
      <w:r>
        <w:rPr>
          <w:rFonts w:ascii="Times New Roman" w:hAnsi="Times New Roman"/>
          <w:caps/>
          <w:sz w:val="28"/>
        </w:rPr>
        <w:t xml:space="preserve"> «емельяновский дорожно-строительный техникум»</w:t>
      </w:r>
    </w:p>
    <w:p w:rsidR="00E95D13" w:rsidRDefault="00E95D13" w:rsidP="00E95D13">
      <w:pPr>
        <w:jc w:val="cente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rPr>
          <w:rFonts w:ascii="Times New Roman" w:hAnsi="Times New Roman"/>
          <w:sz w:val="28"/>
        </w:rPr>
      </w:pPr>
    </w:p>
    <w:p w:rsid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8"/>
        </w:rPr>
      </w:pPr>
      <w:r>
        <w:rPr>
          <w:rFonts w:ascii="Times New Roman" w:hAnsi="Times New Roman"/>
          <w:b/>
          <w:caps/>
          <w:sz w:val="28"/>
        </w:rPr>
        <w:t xml:space="preserve">рабочая ПРОГРАММа </w:t>
      </w:r>
    </w:p>
    <w:p w:rsid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8"/>
        </w:rPr>
      </w:pPr>
      <w:r>
        <w:rPr>
          <w:rFonts w:ascii="Times New Roman" w:hAnsi="Times New Roman"/>
          <w:b/>
          <w:sz w:val="28"/>
        </w:rPr>
        <w:t xml:space="preserve">учебной дисциплины </w:t>
      </w:r>
    </w:p>
    <w:p w:rsid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rPr>
      </w:pPr>
      <w:r>
        <w:rPr>
          <w:rFonts w:ascii="Times New Roman" w:hAnsi="Times New Roman"/>
          <w:b/>
          <w:sz w:val="28"/>
        </w:rPr>
        <w:t>ОДБ.03. Иностранный язык</w:t>
      </w:r>
    </w:p>
    <w:p w:rsid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sz w:val="28"/>
        </w:rPr>
      </w:pPr>
    </w:p>
    <w:p w:rsidR="00E95D13" w:rsidRDefault="00E95D13" w:rsidP="00E95D13">
      <w:pPr>
        <w:tabs>
          <w:tab w:val="left" w:pos="2820"/>
          <w:tab w:val="center" w:pos="4677"/>
        </w:tabs>
        <w:spacing w:after="0" w:line="240" w:lineRule="auto"/>
        <w:jc w:val="center"/>
        <w:rPr>
          <w:rFonts w:ascii="Times New Roman" w:hAnsi="Times New Roman"/>
          <w:sz w:val="28"/>
        </w:rPr>
      </w:pPr>
      <w:r>
        <w:rPr>
          <w:rFonts w:ascii="Times New Roman" w:hAnsi="Times New Roman"/>
          <w:sz w:val="28"/>
        </w:rPr>
        <w:t xml:space="preserve">В рамках программы подготовки </w:t>
      </w:r>
    </w:p>
    <w:p w:rsidR="00E95D13" w:rsidRDefault="00E95D13" w:rsidP="00E95D13">
      <w:pPr>
        <w:tabs>
          <w:tab w:val="left" w:pos="2820"/>
          <w:tab w:val="center" w:pos="4677"/>
        </w:tabs>
        <w:spacing w:after="0" w:line="240" w:lineRule="auto"/>
        <w:jc w:val="center"/>
        <w:rPr>
          <w:rFonts w:ascii="Times New Roman" w:hAnsi="Times New Roman"/>
          <w:sz w:val="28"/>
        </w:rPr>
      </w:pPr>
      <w:r>
        <w:rPr>
          <w:rFonts w:ascii="Times New Roman" w:hAnsi="Times New Roman"/>
          <w:sz w:val="28"/>
        </w:rPr>
        <w:t>квалифицированных рабочих, служащих по профессии СПО</w:t>
      </w:r>
    </w:p>
    <w:p w:rsidR="00E95D13" w:rsidRDefault="00E95D13" w:rsidP="00E95D13">
      <w:pPr>
        <w:tabs>
          <w:tab w:val="left" w:pos="2820"/>
          <w:tab w:val="center" w:pos="4677"/>
        </w:tabs>
        <w:spacing w:after="0" w:line="240" w:lineRule="auto"/>
        <w:jc w:val="center"/>
        <w:rPr>
          <w:rFonts w:ascii="Times New Roman" w:hAnsi="Times New Roman"/>
          <w:b/>
          <w:sz w:val="28"/>
          <w:u w:val="single"/>
        </w:rPr>
      </w:pPr>
      <w:r>
        <w:rPr>
          <w:rFonts w:ascii="Times New Roman" w:hAnsi="Times New Roman"/>
          <w:sz w:val="28"/>
        </w:rPr>
        <w:t xml:space="preserve"> </w:t>
      </w:r>
      <w:r>
        <w:rPr>
          <w:rFonts w:ascii="Times New Roman" w:hAnsi="Times New Roman"/>
          <w:b/>
          <w:sz w:val="28"/>
          <w:u w:val="single"/>
        </w:rPr>
        <w:t>23.02.01 «Организация перевозок и управление на транспорте»</w:t>
      </w:r>
      <w:r>
        <w:rPr>
          <w:rFonts w:ascii="Times New Roman" w:hAnsi="Times New Roman"/>
          <w:b/>
          <w:sz w:val="28"/>
        </w:rPr>
        <w:t xml:space="preserve"> </w:t>
      </w:r>
    </w:p>
    <w:tbl>
      <w:tblPr>
        <w:tblW w:w="0" w:type="auto"/>
        <w:tblInd w:w="959" w:type="dxa"/>
        <w:tblLook w:val="04A0" w:firstRow="1" w:lastRow="0" w:firstColumn="1" w:lastColumn="0" w:noHBand="0" w:noVBand="1"/>
      </w:tblPr>
      <w:tblGrid>
        <w:gridCol w:w="9571"/>
      </w:tblGrid>
      <w:tr w:rsidR="00E95D13" w:rsidTr="009651AA">
        <w:tc>
          <w:tcPr>
            <w:tcW w:w="9571" w:type="dxa"/>
            <w:hideMark/>
          </w:tcPr>
          <w:p w:rsidR="00E95D13" w:rsidRDefault="00E95D13" w:rsidP="009651AA">
            <w:pPr>
              <w:shd w:val="clear" w:color="auto" w:fill="FFFFFF"/>
              <w:spacing w:after="0" w:line="240" w:lineRule="auto"/>
              <w:jc w:val="center"/>
              <w:rPr>
                <w:rFonts w:ascii="Times New Roman" w:hAnsi="Times New Roman"/>
                <w:b/>
                <w:sz w:val="28"/>
                <w:u w:val="single"/>
              </w:rPr>
            </w:pPr>
          </w:p>
        </w:tc>
      </w:tr>
    </w:tbl>
    <w:p w:rsidR="00E95D13" w:rsidRDefault="00E95D13" w:rsidP="00E95D13">
      <w:pPr>
        <w:spacing w:after="0" w:line="240" w:lineRule="auto"/>
        <w:jc w:val="center"/>
        <w:rPr>
          <w:rFonts w:ascii="Times New Roman" w:hAnsi="Times New Roman"/>
          <w:b/>
          <w:sz w:val="20"/>
        </w:rPr>
      </w:pPr>
      <w:r>
        <w:rPr>
          <w:rFonts w:ascii="Times New Roman" w:hAnsi="Times New Roman"/>
          <w:b/>
          <w:sz w:val="20"/>
        </w:rPr>
        <w:t>(код, наименование профессии)</w:t>
      </w:r>
    </w:p>
    <w:p w:rsidR="00E95D13" w:rsidRDefault="00E95D13" w:rsidP="00E95D13">
      <w:pPr>
        <w:spacing w:line="360" w:lineRule="auto"/>
        <w:rPr>
          <w:rFonts w:ascii="Times New Roman" w:hAnsi="Times New Roman"/>
          <w:b/>
          <w:sz w:val="28"/>
        </w:rPr>
      </w:pPr>
    </w:p>
    <w:p w:rsidR="00E95D13" w:rsidRDefault="00E95D13" w:rsidP="00E95D13">
      <w:pPr>
        <w:jc w:val="center"/>
        <w:rPr>
          <w:rFonts w:ascii="Times New Roman" w:hAnsi="Times New Roman"/>
          <w:sz w:val="28"/>
        </w:rPr>
      </w:pPr>
      <w:r>
        <w:rPr>
          <w:rFonts w:ascii="Times New Roman" w:hAnsi="Times New Roman"/>
          <w:sz w:val="28"/>
        </w:rPr>
        <w:t>п. Березовка, 2020г.</w:t>
      </w:r>
    </w:p>
    <w:p w:rsidR="00E95D13" w:rsidRP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kern w:val="3"/>
          <w:sz w:val="28"/>
          <w:szCs w:val="28"/>
        </w:rPr>
      </w:pPr>
      <w:proofErr w:type="gramStart"/>
      <w:r w:rsidRPr="00E95D13">
        <w:rPr>
          <w:rFonts w:ascii="Times New Roman" w:hAnsi="Times New Roman"/>
          <w:kern w:val="3"/>
          <w:sz w:val="28"/>
          <w:szCs w:val="28"/>
        </w:rPr>
        <w:lastRenderedPageBreak/>
        <w:t>Разработана</w:t>
      </w:r>
      <w:proofErr w:type="gramEnd"/>
      <w:r w:rsidRPr="00E95D13">
        <w:rPr>
          <w:rFonts w:ascii="Times New Roman" w:hAnsi="Times New Roman"/>
          <w:kern w:val="3"/>
          <w:sz w:val="28"/>
          <w:szCs w:val="28"/>
        </w:rPr>
        <w:t xml:space="preserve"> на основе примерной основной образовательной программы среднего общего образования, протокол от 28 июня 2016 г. № 2/16-з</w:t>
      </w:r>
    </w:p>
    <w:p w:rsidR="00E95D13" w:rsidRP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kern w:val="3"/>
          <w:sz w:val="28"/>
          <w:szCs w:val="28"/>
        </w:rPr>
      </w:pPr>
    </w:p>
    <w:p w:rsidR="00E95D13" w:rsidRPr="00745044"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D0D0D" w:themeColor="text1" w:themeTint="F2"/>
          <w:kern w:val="3"/>
          <w:sz w:val="28"/>
          <w:szCs w:val="28"/>
        </w:rPr>
      </w:pPr>
      <w:r w:rsidRPr="00E95D13">
        <w:rPr>
          <w:rFonts w:ascii="Times New Roman" w:hAnsi="Times New Roman"/>
          <w:kern w:val="3"/>
          <w:sz w:val="28"/>
          <w:szCs w:val="28"/>
        </w:rPr>
        <w:t xml:space="preserve">- Федерального государственного образовательного стандарта среднего профессионального образования по профессии (далее – ФГОС СПО) 23.02.01 «Организация перевозок и управление на транспорте», </w:t>
      </w:r>
      <w:r w:rsidRPr="00745044">
        <w:rPr>
          <w:rFonts w:ascii="Times New Roman" w:hAnsi="Times New Roman"/>
          <w:color w:val="0D0D0D" w:themeColor="text1" w:themeTint="F2"/>
          <w:kern w:val="3"/>
          <w:sz w:val="28"/>
          <w:szCs w:val="28"/>
        </w:rPr>
        <w:t xml:space="preserve">утвержденного приказом </w:t>
      </w:r>
      <w:proofErr w:type="spellStart"/>
      <w:r w:rsidRPr="00745044">
        <w:rPr>
          <w:rFonts w:ascii="Times New Roman" w:hAnsi="Times New Roman"/>
          <w:color w:val="0D0D0D" w:themeColor="text1" w:themeTint="F2"/>
          <w:kern w:val="3"/>
          <w:sz w:val="28"/>
          <w:szCs w:val="28"/>
        </w:rPr>
        <w:t>Минобрнауки</w:t>
      </w:r>
      <w:proofErr w:type="spellEnd"/>
      <w:r w:rsidRPr="00745044">
        <w:rPr>
          <w:rFonts w:ascii="Times New Roman" w:hAnsi="Times New Roman"/>
          <w:color w:val="0D0D0D" w:themeColor="text1" w:themeTint="F2"/>
          <w:kern w:val="3"/>
          <w:sz w:val="28"/>
          <w:szCs w:val="28"/>
        </w:rPr>
        <w:t xml:space="preserve"> России от 22 апреля 2014 г. N 376;</w:t>
      </w:r>
    </w:p>
    <w:p w:rsidR="00745044"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FF0000"/>
          <w:kern w:val="3"/>
          <w:sz w:val="28"/>
          <w:szCs w:val="28"/>
        </w:rPr>
      </w:pPr>
      <w:r w:rsidRPr="00E95D13">
        <w:rPr>
          <w:rFonts w:ascii="Times New Roman" w:hAnsi="Times New Roman"/>
          <w:kern w:val="3"/>
          <w:sz w:val="28"/>
          <w:szCs w:val="28"/>
        </w:rPr>
        <w:t xml:space="preserve">- Федерального государственного образовательного стандарта среднего общего образования (далее – ФГОС СОО), утвержденного приказом </w:t>
      </w:r>
      <w:proofErr w:type="spellStart"/>
      <w:r w:rsidRPr="00745044">
        <w:rPr>
          <w:rFonts w:ascii="Times New Roman" w:hAnsi="Times New Roman"/>
          <w:color w:val="0D0D0D" w:themeColor="text1" w:themeTint="F2"/>
          <w:kern w:val="3"/>
          <w:sz w:val="28"/>
          <w:szCs w:val="28"/>
        </w:rPr>
        <w:t>Минобрнауки</w:t>
      </w:r>
      <w:proofErr w:type="spellEnd"/>
      <w:r w:rsidRPr="00745044">
        <w:rPr>
          <w:rFonts w:ascii="Times New Roman" w:hAnsi="Times New Roman"/>
          <w:color w:val="0D0D0D" w:themeColor="text1" w:themeTint="F2"/>
          <w:kern w:val="3"/>
          <w:sz w:val="28"/>
          <w:szCs w:val="28"/>
        </w:rPr>
        <w:t xml:space="preserve"> России </w:t>
      </w:r>
      <w:r w:rsidR="00745044" w:rsidRPr="00745044">
        <w:rPr>
          <w:rFonts w:ascii="Times New Roman" w:hAnsi="Times New Roman"/>
          <w:color w:val="0D0D0D" w:themeColor="text1" w:themeTint="F2"/>
          <w:kern w:val="3"/>
          <w:sz w:val="28"/>
          <w:szCs w:val="28"/>
        </w:rPr>
        <w:t>№413 от 17.05.2012г., зареги</w:t>
      </w:r>
      <w:r w:rsidR="009651AA">
        <w:rPr>
          <w:rFonts w:ascii="Times New Roman" w:hAnsi="Times New Roman"/>
          <w:color w:val="0D0D0D" w:themeColor="text1" w:themeTint="F2"/>
          <w:kern w:val="3"/>
          <w:sz w:val="28"/>
          <w:szCs w:val="28"/>
        </w:rPr>
        <w:t>стрированного в Минюсте России 29.05.2014г. №32499</w:t>
      </w:r>
      <w:r w:rsidR="00745044" w:rsidRPr="00745044">
        <w:rPr>
          <w:rFonts w:ascii="Times New Roman" w:hAnsi="Times New Roman"/>
          <w:color w:val="0D0D0D" w:themeColor="text1" w:themeTint="F2"/>
          <w:kern w:val="3"/>
          <w:sz w:val="28"/>
          <w:szCs w:val="28"/>
        </w:rPr>
        <w:t xml:space="preserve">; </w:t>
      </w:r>
    </w:p>
    <w:p w:rsidR="00E95D13" w:rsidRPr="00745044"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color w:val="0D0D0D" w:themeColor="text1" w:themeTint="F2"/>
          <w:kern w:val="3"/>
          <w:sz w:val="28"/>
          <w:szCs w:val="28"/>
        </w:rPr>
      </w:pPr>
      <w:r w:rsidRPr="00745044">
        <w:rPr>
          <w:rFonts w:ascii="Times New Roman" w:hAnsi="Times New Roman"/>
          <w:color w:val="0D0D0D" w:themeColor="text1" w:themeTint="F2"/>
          <w:kern w:val="3"/>
          <w:sz w:val="28"/>
          <w:szCs w:val="28"/>
        </w:rPr>
        <w:t>с учетом:</w:t>
      </w:r>
    </w:p>
    <w:p w:rsidR="00E95D13" w:rsidRP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hAnsi="Times New Roman"/>
          <w:kern w:val="3"/>
          <w:sz w:val="28"/>
          <w:szCs w:val="28"/>
        </w:rPr>
      </w:pPr>
      <w:r w:rsidRPr="00E95D13">
        <w:rPr>
          <w:rFonts w:ascii="Times New Roman" w:hAnsi="Times New Roman"/>
          <w:kern w:val="3"/>
          <w:sz w:val="28"/>
          <w:szCs w:val="28"/>
        </w:rPr>
        <w:t>- примерной программы общеобразовательной учебного предмета ОДБ.03 Иностранный язык (английский язык) для профессиональных образовательных организаций, регистрационный номер рецензии 379 от 23 июля 2015 г. ФГАУ «ФИРО» (с изменениями от 25 мая 2017г.).</w:t>
      </w:r>
    </w:p>
    <w:p w:rsidR="00E95D13" w:rsidRPr="00E95D13" w:rsidRDefault="00E95D13" w:rsidP="00E95D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SimSun" w:hAnsi="Times New Roman"/>
          <w:kern w:val="3"/>
          <w:sz w:val="28"/>
          <w:szCs w:val="28"/>
        </w:rPr>
      </w:pPr>
    </w:p>
    <w:p w:rsidR="00E95D13" w:rsidRPr="00E95D13" w:rsidRDefault="00E95D13" w:rsidP="00E95D13">
      <w:pPr>
        <w:pBdr>
          <w:top w:val="nil"/>
          <w:left w:val="nil"/>
          <w:bottom w:val="nil"/>
          <w:right w:val="nil"/>
          <w:between w:val="nil"/>
        </w:pBdr>
        <w:spacing w:line="240" w:lineRule="auto"/>
        <w:ind w:firstLine="708"/>
        <w:jc w:val="both"/>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t>Организация - разработчик:</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t>Разработчики:</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t xml:space="preserve">Ю.И. </w:t>
      </w:r>
      <w:proofErr w:type="spellStart"/>
      <w:r w:rsidRPr="00E95D13">
        <w:rPr>
          <w:rFonts w:ascii="Times New Roman" w:hAnsi="Times New Roman"/>
          <w:color w:val="000000"/>
          <w:sz w:val="28"/>
          <w:szCs w:val="28"/>
        </w:rPr>
        <w:t>Биперт</w:t>
      </w:r>
      <w:proofErr w:type="spellEnd"/>
      <w:r w:rsidRPr="00E95D13">
        <w:rPr>
          <w:rFonts w:ascii="Times New Roman" w:hAnsi="Times New Roman"/>
          <w:color w:val="000000"/>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E95D13" w:rsidRPr="00E95D13" w:rsidRDefault="00E95D13" w:rsidP="00E95D13">
      <w:pPr>
        <w:pBdr>
          <w:top w:val="nil"/>
          <w:left w:val="nil"/>
          <w:bottom w:val="nil"/>
          <w:right w:val="nil"/>
          <w:between w:val="nil"/>
        </w:pBdr>
        <w:spacing w:line="240" w:lineRule="auto"/>
        <w:jc w:val="both"/>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p w:rsidR="00E95D13" w:rsidRPr="00E95D13" w:rsidRDefault="00E95D13" w:rsidP="00E95D13">
      <w:pPr>
        <w:keepNext/>
        <w:keepLines/>
        <w:pBdr>
          <w:top w:val="nil"/>
          <w:left w:val="nil"/>
          <w:bottom w:val="nil"/>
          <w:right w:val="nil"/>
          <w:between w:val="nil"/>
        </w:pBdr>
        <w:spacing w:before="480" w:after="0"/>
        <w:ind w:left="644" w:hanging="360"/>
        <w:jc w:val="center"/>
        <w:rPr>
          <w:rFonts w:ascii="Times New Roman" w:hAnsi="Times New Roman"/>
          <w:b/>
          <w:color w:val="000000"/>
          <w:sz w:val="28"/>
          <w:szCs w:val="28"/>
        </w:rPr>
      </w:pPr>
      <w:r w:rsidRPr="00E95D13">
        <w:rPr>
          <w:rFonts w:ascii="Times New Roman" w:hAnsi="Times New Roman"/>
          <w:b/>
          <w:color w:val="000000"/>
          <w:sz w:val="28"/>
          <w:szCs w:val="28"/>
        </w:rPr>
        <w:lastRenderedPageBreak/>
        <w:t>СОДЕРЖАНИЕ</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sdt>
      <w:sdtPr>
        <w:rPr>
          <w:rFonts w:eastAsia="Calibri" w:cs="Calibri"/>
          <w:sz w:val="20"/>
        </w:rPr>
        <w:id w:val="1734577952"/>
        <w:docPartObj>
          <w:docPartGallery w:val="Table of Contents"/>
          <w:docPartUnique/>
        </w:docPartObj>
      </w:sdtPr>
      <w:sdtEndPr>
        <w:rPr>
          <w:rFonts w:ascii="Times New Roman" w:hAnsi="Times New Roman" w:cs="Times New Roman"/>
          <w:sz w:val="28"/>
          <w:szCs w:val="28"/>
        </w:rPr>
      </w:sdtEndPr>
      <w:sdtContent>
        <w:p w:rsidR="00E95D13" w:rsidRPr="00E95D13" w:rsidRDefault="00E95D13" w:rsidP="00E95D13">
          <w:pPr>
            <w:pBdr>
              <w:top w:val="nil"/>
              <w:left w:val="nil"/>
              <w:bottom w:val="nil"/>
              <w:right w:val="nil"/>
              <w:between w:val="nil"/>
            </w:pBdr>
            <w:tabs>
              <w:tab w:val="left" w:pos="1100"/>
              <w:tab w:val="right" w:pos="9532"/>
            </w:tabs>
            <w:spacing w:after="0" w:line="360" w:lineRule="auto"/>
            <w:ind w:left="560"/>
            <w:jc w:val="both"/>
            <w:rPr>
              <w:rFonts w:ascii="Times New Roman" w:eastAsia="Calibri" w:hAnsi="Times New Roman"/>
              <w:sz w:val="28"/>
              <w:szCs w:val="28"/>
            </w:rPr>
          </w:pPr>
          <w:r w:rsidRPr="00E95D13">
            <w:rPr>
              <w:rFonts w:ascii="Times New Roman" w:eastAsia="Calibri" w:hAnsi="Times New Roman"/>
              <w:sz w:val="28"/>
              <w:szCs w:val="28"/>
            </w:rPr>
            <w:fldChar w:fldCharType="begin"/>
          </w:r>
          <w:r w:rsidRPr="00E95D13">
            <w:rPr>
              <w:rFonts w:ascii="Times New Roman" w:eastAsia="Calibri" w:hAnsi="Times New Roman"/>
              <w:sz w:val="28"/>
              <w:szCs w:val="28"/>
            </w:rPr>
            <w:instrText xml:space="preserve"> TOC \h \u \z </w:instrText>
          </w:r>
          <w:r w:rsidRPr="00E95D13">
            <w:rPr>
              <w:rFonts w:ascii="Times New Roman" w:eastAsia="Calibri" w:hAnsi="Times New Roman"/>
              <w:sz w:val="28"/>
              <w:szCs w:val="28"/>
            </w:rPr>
            <w:fldChar w:fldCharType="separate"/>
          </w:r>
          <w:hyperlink w:anchor="_gjdgxs">
            <w:r w:rsidRPr="00E95D13">
              <w:rPr>
                <w:rFonts w:ascii="Times New Roman" w:hAnsi="Times New Roman"/>
                <w:sz w:val="28"/>
                <w:szCs w:val="28"/>
              </w:rPr>
              <w:t>1.</w:t>
            </w:r>
          </w:hyperlink>
          <w:hyperlink w:anchor="_gjdgxs">
            <w:r w:rsidRPr="00E95D13">
              <w:rPr>
                <w:rFonts w:ascii="Times New Roman" w:eastAsia="Calibri" w:hAnsi="Times New Roman"/>
                <w:sz w:val="28"/>
                <w:szCs w:val="28"/>
              </w:rPr>
              <w:tab/>
            </w:r>
          </w:hyperlink>
          <w:r w:rsidRPr="00E95D13">
            <w:rPr>
              <w:rFonts w:ascii="Times New Roman" w:eastAsia="Calibri" w:hAnsi="Times New Roman"/>
              <w:sz w:val="28"/>
              <w:szCs w:val="28"/>
            </w:rPr>
            <w:fldChar w:fldCharType="begin"/>
          </w:r>
          <w:r w:rsidRPr="00E95D13">
            <w:rPr>
              <w:rFonts w:ascii="Times New Roman" w:eastAsia="Calibri" w:hAnsi="Times New Roman"/>
              <w:sz w:val="28"/>
              <w:szCs w:val="28"/>
            </w:rPr>
            <w:instrText xml:space="preserve"> PAGEREF _gjdgxs \h </w:instrText>
          </w:r>
          <w:r w:rsidRPr="00E95D13">
            <w:rPr>
              <w:rFonts w:ascii="Times New Roman" w:eastAsia="Calibri" w:hAnsi="Times New Roman"/>
              <w:sz w:val="28"/>
              <w:szCs w:val="28"/>
            </w:rPr>
          </w:r>
          <w:r w:rsidRPr="00E95D13">
            <w:rPr>
              <w:rFonts w:ascii="Times New Roman" w:eastAsia="Calibri" w:hAnsi="Times New Roman"/>
              <w:sz w:val="28"/>
              <w:szCs w:val="28"/>
            </w:rPr>
            <w:fldChar w:fldCharType="separate"/>
          </w:r>
          <w:r w:rsidRPr="00E95D13">
            <w:rPr>
              <w:rFonts w:ascii="Times New Roman" w:hAnsi="Times New Roman"/>
              <w:sz w:val="28"/>
              <w:szCs w:val="28"/>
            </w:rPr>
            <w:t>ПАСПОРТ ПРОГРАММЫ УЧЕБНОЙ ДИСЦИПЛИНЫ</w:t>
          </w:r>
          <w:r w:rsidRPr="00E95D13">
            <w:rPr>
              <w:rFonts w:ascii="Times New Roman" w:hAnsi="Times New Roman"/>
              <w:sz w:val="28"/>
              <w:szCs w:val="28"/>
            </w:rPr>
            <w:tab/>
            <w:t>4</w:t>
          </w:r>
          <w:r w:rsidRPr="00E95D13">
            <w:rPr>
              <w:rFonts w:ascii="Times New Roman" w:eastAsia="Calibri" w:hAnsi="Times New Roman"/>
              <w:sz w:val="28"/>
              <w:szCs w:val="28"/>
            </w:rPr>
            <w:fldChar w:fldCharType="end"/>
          </w:r>
        </w:p>
        <w:p w:rsidR="00E95D13" w:rsidRPr="00E95D13" w:rsidRDefault="009651AA" w:rsidP="00E95D13">
          <w:pPr>
            <w:pBdr>
              <w:top w:val="nil"/>
              <w:left w:val="nil"/>
              <w:bottom w:val="nil"/>
              <w:right w:val="nil"/>
              <w:between w:val="nil"/>
            </w:pBdr>
            <w:tabs>
              <w:tab w:val="left" w:pos="1100"/>
              <w:tab w:val="right" w:pos="9532"/>
            </w:tabs>
            <w:spacing w:after="0" w:line="360" w:lineRule="auto"/>
            <w:ind w:left="560"/>
            <w:jc w:val="both"/>
            <w:rPr>
              <w:rFonts w:ascii="Times New Roman" w:eastAsia="Calibri" w:hAnsi="Times New Roman"/>
              <w:sz w:val="28"/>
              <w:szCs w:val="28"/>
            </w:rPr>
          </w:pPr>
          <w:hyperlink w:anchor="_30j0zll">
            <w:r w:rsidR="00E95D13" w:rsidRPr="00E95D13">
              <w:rPr>
                <w:rFonts w:ascii="Times New Roman" w:hAnsi="Times New Roman"/>
                <w:sz w:val="28"/>
                <w:szCs w:val="28"/>
              </w:rPr>
              <w:t>2.</w:t>
            </w:r>
          </w:hyperlink>
          <w:hyperlink w:anchor="_30j0zll">
            <w:r w:rsidR="00E95D13" w:rsidRPr="00E95D13">
              <w:rPr>
                <w:rFonts w:ascii="Times New Roman" w:eastAsia="Calibri" w:hAnsi="Times New Roman"/>
                <w:sz w:val="28"/>
                <w:szCs w:val="28"/>
              </w:rPr>
              <w:tab/>
            </w:r>
          </w:hyperlink>
          <w:r w:rsidR="00E95D13" w:rsidRPr="00E95D13">
            <w:rPr>
              <w:rFonts w:ascii="Times New Roman" w:eastAsia="Calibri" w:hAnsi="Times New Roman"/>
              <w:sz w:val="28"/>
              <w:szCs w:val="28"/>
            </w:rPr>
            <w:fldChar w:fldCharType="begin"/>
          </w:r>
          <w:r w:rsidR="00E95D13" w:rsidRPr="00E95D13">
            <w:rPr>
              <w:rFonts w:ascii="Times New Roman" w:eastAsia="Calibri" w:hAnsi="Times New Roman"/>
              <w:sz w:val="28"/>
              <w:szCs w:val="28"/>
            </w:rPr>
            <w:instrText xml:space="preserve"> PAGEREF _30j0zll \h </w:instrText>
          </w:r>
          <w:r w:rsidR="00E95D13" w:rsidRPr="00E95D13">
            <w:rPr>
              <w:rFonts w:ascii="Times New Roman" w:eastAsia="Calibri" w:hAnsi="Times New Roman"/>
              <w:sz w:val="28"/>
              <w:szCs w:val="28"/>
            </w:rPr>
          </w:r>
          <w:r w:rsidR="00E95D13" w:rsidRPr="00E95D13">
            <w:rPr>
              <w:rFonts w:ascii="Times New Roman" w:eastAsia="Calibri" w:hAnsi="Times New Roman"/>
              <w:sz w:val="28"/>
              <w:szCs w:val="28"/>
            </w:rPr>
            <w:fldChar w:fldCharType="separate"/>
          </w:r>
          <w:r w:rsidR="00E95D13" w:rsidRPr="00E95D13">
            <w:rPr>
              <w:rFonts w:ascii="Times New Roman" w:hAnsi="Times New Roman"/>
              <w:sz w:val="28"/>
              <w:szCs w:val="28"/>
            </w:rPr>
            <w:t>СТРУКТУРА И СОДЕРЖАНИЕ УЧЕБНОЙ ДИСЦИПЛИНЫ</w:t>
          </w:r>
          <w:r w:rsidR="00E95D13" w:rsidRPr="00E95D13">
            <w:rPr>
              <w:rFonts w:ascii="Times New Roman" w:hAnsi="Times New Roman"/>
              <w:sz w:val="28"/>
              <w:szCs w:val="28"/>
            </w:rPr>
            <w:tab/>
            <w:t>7</w:t>
          </w:r>
          <w:r w:rsidR="00E95D13" w:rsidRPr="00E95D13">
            <w:rPr>
              <w:rFonts w:ascii="Times New Roman" w:eastAsia="Calibri" w:hAnsi="Times New Roman"/>
              <w:sz w:val="28"/>
              <w:szCs w:val="28"/>
            </w:rPr>
            <w:fldChar w:fldCharType="end"/>
          </w:r>
        </w:p>
        <w:p w:rsidR="00E95D13" w:rsidRPr="00E95D13" w:rsidRDefault="009651AA" w:rsidP="00E95D13">
          <w:pPr>
            <w:pBdr>
              <w:top w:val="nil"/>
              <w:left w:val="nil"/>
              <w:bottom w:val="nil"/>
              <w:right w:val="nil"/>
              <w:between w:val="nil"/>
            </w:pBdr>
            <w:tabs>
              <w:tab w:val="right" w:pos="9532"/>
            </w:tabs>
            <w:spacing w:after="0" w:line="360" w:lineRule="auto"/>
            <w:ind w:left="560"/>
            <w:jc w:val="both"/>
            <w:rPr>
              <w:rFonts w:ascii="Times New Roman" w:eastAsia="Calibri" w:hAnsi="Times New Roman"/>
              <w:sz w:val="28"/>
              <w:szCs w:val="28"/>
            </w:rPr>
          </w:pPr>
          <w:hyperlink w:anchor="_1fob9te">
            <w:r w:rsidR="00E95D13" w:rsidRPr="00E95D13">
              <w:rPr>
                <w:rFonts w:ascii="Times New Roman" w:hAnsi="Times New Roman"/>
                <w:sz w:val="28"/>
                <w:szCs w:val="28"/>
              </w:rPr>
              <w:t>3. УСЛОВИЯ РЕАЛИЗАЦИИ ПРОГРАММЫ ДИСЦИПЛИНЫ</w:t>
            </w:r>
          </w:hyperlink>
          <w:hyperlink w:anchor="_1fob9te">
            <w:r w:rsidR="00E95D13" w:rsidRPr="00E95D13">
              <w:rPr>
                <w:rFonts w:ascii="Times New Roman" w:hAnsi="Times New Roman"/>
                <w:sz w:val="28"/>
                <w:szCs w:val="28"/>
              </w:rPr>
              <w:tab/>
              <w:t>23</w:t>
            </w:r>
          </w:hyperlink>
        </w:p>
        <w:p w:rsidR="00E95D13" w:rsidRPr="00E95D13" w:rsidRDefault="009651AA" w:rsidP="00E95D13">
          <w:pPr>
            <w:pBdr>
              <w:top w:val="nil"/>
              <w:left w:val="nil"/>
              <w:bottom w:val="nil"/>
              <w:right w:val="nil"/>
              <w:between w:val="nil"/>
            </w:pBdr>
            <w:tabs>
              <w:tab w:val="right" w:pos="9532"/>
            </w:tabs>
            <w:spacing w:after="0" w:line="360" w:lineRule="auto"/>
            <w:ind w:left="560"/>
            <w:jc w:val="both"/>
            <w:rPr>
              <w:rFonts w:ascii="Times New Roman" w:eastAsia="Calibri" w:hAnsi="Times New Roman"/>
              <w:sz w:val="28"/>
              <w:szCs w:val="28"/>
            </w:rPr>
          </w:pPr>
          <w:hyperlink w:anchor="_3znysh7">
            <w:r w:rsidR="00E95D13" w:rsidRPr="00E95D13">
              <w:rPr>
                <w:rFonts w:ascii="Times New Roman" w:hAnsi="Times New Roman"/>
                <w:sz w:val="28"/>
                <w:szCs w:val="28"/>
              </w:rPr>
              <w:t>4. КОНТРОЛЬ И ОЦЕНКА РЕЗУЛЬТАТОВ ОСВОЕНИЯ УЧЕБНОЙ ДИСЦИПЛИНЫ</w:t>
            </w:r>
          </w:hyperlink>
          <w:hyperlink w:anchor="_3znysh7">
            <w:r w:rsidR="00E95D13" w:rsidRPr="00E95D13">
              <w:rPr>
                <w:rFonts w:ascii="Times New Roman" w:hAnsi="Times New Roman"/>
                <w:sz w:val="28"/>
                <w:szCs w:val="28"/>
              </w:rPr>
              <w:tab/>
              <w:t>25</w:t>
            </w:r>
          </w:hyperlink>
          <w:r w:rsidR="00E95D13" w:rsidRPr="00E95D13">
            <w:rPr>
              <w:rFonts w:ascii="Times New Roman" w:eastAsia="Calibri" w:hAnsi="Times New Roman"/>
              <w:sz w:val="28"/>
              <w:szCs w:val="28"/>
            </w:rPr>
            <w:fldChar w:fldCharType="end"/>
          </w:r>
        </w:p>
      </w:sdtContent>
    </w:sdt>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bookmarkStart w:id="0" w:name="_gjdgxs" w:colFirst="0" w:colLast="0"/>
      <w:bookmarkEnd w:id="0"/>
    </w:p>
    <w:p w:rsidR="00E95D13" w:rsidRPr="00E95D13" w:rsidRDefault="00E95D13" w:rsidP="00E95D13">
      <w:pPr>
        <w:keepNext/>
        <w:numPr>
          <w:ilvl w:val="1"/>
          <w:numId w:val="1"/>
        </w:numPr>
        <w:pBdr>
          <w:top w:val="nil"/>
          <w:left w:val="nil"/>
          <w:bottom w:val="nil"/>
          <w:right w:val="nil"/>
          <w:between w:val="nil"/>
        </w:pBdr>
        <w:spacing w:before="240" w:after="60" w:line="240" w:lineRule="auto"/>
        <w:jc w:val="center"/>
        <w:rPr>
          <w:rFonts w:ascii="Times New Roman" w:hAnsi="Times New Roman"/>
          <w:b/>
          <w:color w:val="000000"/>
          <w:sz w:val="28"/>
          <w:szCs w:val="28"/>
        </w:rPr>
      </w:pPr>
      <w:r w:rsidRPr="00E95D13">
        <w:rPr>
          <w:rFonts w:ascii="Times New Roman" w:hAnsi="Times New Roman"/>
          <w:b/>
          <w:color w:val="000000"/>
          <w:sz w:val="28"/>
          <w:szCs w:val="28"/>
        </w:rPr>
        <w:lastRenderedPageBreak/>
        <w:t>ПАСПОРТ ПРОГРАММЫ УЧЕБНОЙ ДИСЦИПЛИНЫ</w:t>
      </w: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r w:rsidRPr="00E95D13">
        <w:rPr>
          <w:rFonts w:ascii="Times New Roman" w:hAnsi="Times New Roman"/>
          <w:b/>
          <w:color w:val="000000"/>
          <w:sz w:val="28"/>
          <w:szCs w:val="28"/>
        </w:rPr>
        <w:t>ОДБ.03 Иностранный язык</w:t>
      </w:r>
    </w:p>
    <w:p w:rsidR="00E95D13" w:rsidRPr="00E95D13" w:rsidRDefault="00E95D13" w:rsidP="00E95D13">
      <w:pPr>
        <w:pBdr>
          <w:top w:val="nil"/>
          <w:left w:val="nil"/>
          <w:bottom w:val="nil"/>
          <w:right w:val="nil"/>
          <w:between w:val="nil"/>
        </w:pBdr>
        <w:spacing w:line="240" w:lineRule="auto"/>
        <w:jc w:val="both"/>
        <w:rPr>
          <w:rFonts w:ascii="Times New Roman" w:hAnsi="Times New Roman"/>
          <w:color w:val="000000"/>
          <w:sz w:val="28"/>
          <w:szCs w:val="28"/>
        </w:rPr>
      </w:pPr>
      <w:r w:rsidRPr="00E95D13">
        <w:rPr>
          <w:rFonts w:ascii="Times New Roman" w:hAnsi="Times New Roman"/>
          <w:b/>
          <w:color w:val="000000"/>
          <w:sz w:val="28"/>
          <w:szCs w:val="28"/>
        </w:rPr>
        <w:t>1.1 Область применения рабочей программы</w:t>
      </w:r>
    </w:p>
    <w:p w:rsidR="00E95D13" w:rsidRPr="00745044" w:rsidRDefault="00E95D13" w:rsidP="00745044">
      <w:pPr>
        <w:pBdr>
          <w:top w:val="nil"/>
          <w:left w:val="nil"/>
          <w:bottom w:val="nil"/>
          <w:right w:val="nil"/>
          <w:between w:val="nil"/>
        </w:pBdr>
        <w:spacing w:line="240" w:lineRule="auto"/>
        <w:ind w:firstLine="720"/>
        <w:jc w:val="both"/>
        <w:rPr>
          <w:rFonts w:ascii="Times New Roman" w:hAnsi="Times New Roman"/>
          <w:color w:val="FF0000"/>
          <w:sz w:val="28"/>
          <w:szCs w:val="28"/>
        </w:rPr>
      </w:pPr>
      <w:proofErr w:type="gramStart"/>
      <w:r w:rsidRPr="00E95D13">
        <w:rPr>
          <w:rFonts w:ascii="Times New Roman" w:hAnsi="Times New Roman"/>
          <w:color w:val="000000"/>
          <w:sz w:val="28"/>
          <w:szCs w:val="28"/>
        </w:rPr>
        <w:t>Программа общеобразовательной учебной дисциплины ОДБ.03 Иностранный язык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квалифицированных рабочих, служащих на основе Федерального государственного образовательного стандарта (ФГОС) для профессии</w:t>
      </w:r>
      <w:r w:rsidR="00745044">
        <w:rPr>
          <w:rFonts w:ascii="Times New Roman" w:hAnsi="Times New Roman"/>
          <w:color w:val="000000"/>
          <w:sz w:val="28"/>
          <w:szCs w:val="28"/>
        </w:rPr>
        <w:t xml:space="preserve"> </w:t>
      </w:r>
      <w:r w:rsidR="00745044" w:rsidRPr="00745044">
        <w:rPr>
          <w:rFonts w:ascii="Times New Roman" w:hAnsi="Times New Roman"/>
          <w:color w:val="000000"/>
          <w:sz w:val="28"/>
          <w:szCs w:val="28"/>
        </w:rPr>
        <w:t>23.02.01 «Организация перево</w:t>
      </w:r>
      <w:r w:rsidR="00745044">
        <w:rPr>
          <w:rFonts w:ascii="Times New Roman" w:hAnsi="Times New Roman"/>
          <w:color w:val="000000"/>
          <w:sz w:val="28"/>
          <w:szCs w:val="28"/>
        </w:rPr>
        <w:t>зок и управление на транспорте»</w:t>
      </w:r>
      <w:r w:rsidRPr="00E95D13">
        <w:rPr>
          <w:rFonts w:ascii="Times New Roman" w:hAnsi="Times New Roman"/>
          <w:color w:val="000000"/>
          <w:sz w:val="28"/>
          <w:szCs w:val="28"/>
        </w:rPr>
        <w:t>, утвержденный приказом</w:t>
      </w:r>
      <w:proofErr w:type="gramEnd"/>
      <w:r w:rsidRPr="00E95D13">
        <w:rPr>
          <w:rFonts w:ascii="Times New Roman" w:hAnsi="Times New Roman"/>
          <w:color w:val="000000"/>
          <w:sz w:val="28"/>
          <w:szCs w:val="28"/>
        </w:rPr>
        <w:t xml:space="preserve"> Министе</w:t>
      </w:r>
      <w:r w:rsidR="00745044">
        <w:rPr>
          <w:rFonts w:ascii="Times New Roman" w:hAnsi="Times New Roman"/>
          <w:color w:val="000000"/>
          <w:sz w:val="28"/>
          <w:szCs w:val="28"/>
        </w:rPr>
        <w:t xml:space="preserve">рства образования и науки РФ от </w:t>
      </w:r>
      <w:r w:rsidR="00745044" w:rsidRPr="00745044">
        <w:rPr>
          <w:rFonts w:ascii="Times New Roman" w:hAnsi="Times New Roman"/>
          <w:color w:val="000000"/>
          <w:sz w:val="28"/>
          <w:szCs w:val="28"/>
        </w:rPr>
        <w:t>22 апреля 2014 г. N 376</w:t>
      </w:r>
      <w:r w:rsidRPr="00E95D13">
        <w:rPr>
          <w:rFonts w:ascii="Times New Roman" w:hAnsi="Times New Roman"/>
          <w:color w:val="000000"/>
          <w:sz w:val="28"/>
          <w:szCs w:val="28"/>
        </w:rPr>
        <w:t xml:space="preserve">. </w:t>
      </w:r>
      <w:r w:rsidR="00745044">
        <w:rPr>
          <w:rFonts w:ascii="Times New Roman" w:hAnsi="Times New Roman"/>
          <w:color w:val="000000"/>
          <w:sz w:val="28"/>
          <w:szCs w:val="28"/>
        </w:rPr>
        <w:t xml:space="preserve"> </w:t>
      </w:r>
    </w:p>
    <w:p w:rsidR="00E95D13" w:rsidRPr="00E95D13" w:rsidRDefault="00E95D13" w:rsidP="00E95D13">
      <w:pPr>
        <w:pBdr>
          <w:top w:val="nil"/>
          <w:left w:val="nil"/>
          <w:bottom w:val="nil"/>
          <w:right w:val="nil"/>
          <w:between w:val="nil"/>
        </w:pBdr>
        <w:spacing w:line="240" w:lineRule="auto"/>
        <w:jc w:val="both"/>
        <w:rPr>
          <w:rFonts w:ascii="Times New Roman" w:hAnsi="Times New Roman"/>
          <w:color w:val="000000"/>
          <w:sz w:val="28"/>
          <w:szCs w:val="28"/>
        </w:rPr>
      </w:pPr>
      <w:r w:rsidRPr="00E95D13">
        <w:rPr>
          <w:rFonts w:ascii="Times New Roman" w:hAnsi="Times New Roman"/>
          <w:b/>
          <w:color w:val="000000"/>
          <w:sz w:val="28"/>
          <w:szCs w:val="28"/>
        </w:rPr>
        <w:t>1.2. Место дисциплины в структуре основной профессиональной образовательной программы</w:t>
      </w:r>
    </w:p>
    <w:p w:rsidR="00E95D13" w:rsidRPr="00E95D13" w:rsidRDefault="00E95D13" w:rsidP="00E95D13">
      <w:pPr>
        <w:pBdr>
          <w:top w:val="nil"/>
          <w:left w:val="nil"/>
          <w:bottom w:val="nil"/>
          <w:right w:val="nil"/>
          <w:between w:val="nil"/>
        </w:pBdr>
        <w:spacing w:line="240" w:lineRule="auto"/>
        <w:ind w:firstLine="720"/>
        <w:jc w:val="both"/>
        <w:rPr>
          <w:rFonts w:ascii="Times New Roman" w:hAnsi="Times New Roman"/>
          <w:color w:val="000000"/>
          <w:sz w:val="28"/>
          <w:szCs w:val="28"/>
        </w:rPr>
      </w:pPr>
      <w:r w:rsidRPr="00E95D13">
        <w:rPr>
          <w:rFonts w:ascii="Times New Roman" w:hAnsi="Times New Roman"/>
          <w:color w:val="000000"/>
          <w:sz w:val="28"/>
          <w:szCs w:val="28"/>
        </w:rPr>
        <w:t xml:space="preserve">Учебная дисциплина ОДБ.03 Иностранный язык (Английский язык) является учебным предметом обязательной предметной области "Иностранные языки"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В учебных планах ППКРС, ППССЗ место учебной дисциплины ОДБ.03 Иностранный язык (Английский язык) - в составе общих общеобразовательных учебных дисциплин, обязательных для освоения вне зависимости от профиля профессионального образования, получаемой профессии </w:t>
      </w:r>
      <w:r w:rsidR="00036C07">
        <w:rPr>
          <w:rFonts w:ascii="Times New Roman" w:hAnsi="Times New Roman"/>
          <w:color w:val="000000"/>
          <w:sz w:val="28"/>
          <w:szCs w:val="28"/>
        </w:rPr>
        <w:t xml:space="preserve">  </w:t>
      </w:r>
      <w:r w:rsidR="00036C07" w:rsidRPr="00036C07">
        <w:rPr>
          <w:rFonts w:ascii="Times New Roman" w:hAnsi="Times New Roman"/>
          <w:color w:val="000000"/>
          <w:sz w:val="28"/>
          <w:szCs w:val="28"/>
        </w:rPr>
        <w:t>23.02.01 «Организация перев</w:t>
      </w:r>
      <w:r w:rsidR="00A40B03">
        <w:rPr>
          <w:rFonts w:ascii="Times New Roman" w:hAnsi="Times New Roman"/>
          <w:color w:val="000000"/>
          <w:sz w:val="28"/>
          <w:szCs w:val="28"/>
        </w:rPr>
        <w:t>озок и управление на транспорте</w:t>
      </w:r>
      <w:r w:rsidR="00036C07">
        <w:rPr>
          <w:rFonts w:ascii="Times New Roman" w:hAnsi="Times New Roman"/>
          <w:color w:val="000000"/>
          <w:sz w:val="28"/>
          <w:szCs w:val="28"/>
        </w:rPr>
        <w:t>.</w:t>
      </w:r>
    </w:p>
    <w:p w:rsidR="00E95D13" w:rsidRPr="00E95D13" w:rsidRDefault="00E95D13" w:rsidP="00E95D13">
      <w:pPr>
        <w:pBdr>
          <w:top w:val="nil"/>
          <w:left w:val="nil"/>
          <w:bottom w:val="nil"/>
          <w:right w:val="nil"/>
          <w:between w:val="nil"/>
        </w:pBdr>
        <w:spacing w:line="240" w:lineRule="auto"/>
        <w:jc w:val="both"/>
        <w:rPr>
          <w:rFonts w:ascii="Times New Roman" w:hAnsi="Times New Roman"/>
          <w:color w:val="000000"/>
          <w:sz w:val="28"/>
          <w:szCs w:val="28"/>
        </w:rPr>
      </w:pPr>
      <w:r w:rsidRPr="00E95D13">
        <w:rPr>
          <w:rFonts w:ascii="Times New Roman" w:hAnsi="Times New Roman"/>
          <w:b/>
          <w:color w:val="000000"/>
          <w:sz w:val="28"/>
          <w:szCs w:val="28"/>
        </w:rPr>
        <w:t>1.3. Цели и задачи дисциплины - требования к результатам освоения дисциплины.</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t xml:space="preserve">Содержание программы учебной дисциплины ОДБ.03 Иностранный язык (Английский язык) направлено на достижение следующих </w:t>
      </w:r>
      <w:r w:rsidRPr="00E95D13">
        <w:rPr>
          <w:rFonts w:ascii="Times New Roman" w:hAnsi="Times New Roman"/>
          <w:b/>
          <w:color w:val="000000"/>
          <w:sz w:val="28"/>
          <w:szCs w:val="28"/>
        </w:rPr>
        <w:t>целей:</w:t>
      </w:r>
    </w:p>
    <w:p w:rsidR="00E95D13" w:rsidRPr="00E95D13" w:rsidRDefault="00E95D13" w:rsidP="00E95D13">
      <w:pPr>
        <w:numPr>
          <w:ilvl w:val="0"/>
          <w:numId w:val="2"/>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color w:val="000000"/>
          <w:sz w:val="28"/>
          <w:szCs w:val="28"/>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E95D13" w:rsidRPr="00E95D13" w:rsidRDefault="00E95D13" w:rsidP="00E95D13">
      <w:pPr>
        <w:numPr>
          <w:ilvl w:val="0"/>
          <w:numId w:val="2"/>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color w:val="000000"/>
          <w:sz w:val="28"/>
          <w:szCs w:val="28"/>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E95D13" w:rsidRPr="00E95D13" w:rsidRDefault="00E95D13" w:rsidP="00E95D13">
      <w:pPr>
        <w:numPr>
          <w:ilvl w:val="0"/>
          <w:numId w:val="2"/>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color w:val="000000"/>
          <w:sz w:val="28"/>
          <w:szCs w:val="28"/>
        </w:rPr>
        <w:lastRenderedPageBreak/>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E95D13" w:rsidRPr="00E95D13" w:rsidRDefault="00E95D13" w:rsidP="00E95D13">
      <w:pPr>
        <w:numPr>
          <w:ilvl w:val="0"/>
          <w:numId w:val="2"/>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color w:val="000000"/>
          <w:sz w:val="28"/>
          <w:szCs w:val="28"/>
        </w:rPr>
        <w:t>воспитание личности способной и желающей участвовать в общении на межкультурном уровне;</w:t>
      </w:r>
    </w:p>
    <w:p w:rsidR="00E95D13" w:rsidRPr="00E95D13" w:rsidRDefault="00E95D13" w:rsidP="00E95D13">
      <w:pPr>
        <w:numPr>
          <w:ilvl w:val="0"/>
          <w:numId w:val="2"/>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color w:val="000000"/>
          <w:sz w:val="28"/>
          <w:szCs w:val="28"/>
        </w:rPr>
        <w:t>воспитание уважительного отношения к другим культурам и социальным субкультурам.</w:t>
      </w:r>
    </w:p>
    <w:p w:rsidR="00E95D13" w:rsidRPr="00E95D13" w:rsidRDefault="00E95D13" w:rsidP="00E95D13">
      <w:pPr>
        <w:pBdr>
          <w:top w:val="nil"/>
          <w:left w:val="nil"/>
          <w:bottom w:val="nil"/>
          <w:right w:val="nil"/>
          <w:between w:val="nil"/>
        </w:pBdr>
        <w:spacing w:after="0" w:line="240" w:lineRule="auto"/>
        <w:ind w:firstLine="360"/>
        <w:jc w:val="both"/>
        <w:rPr>
          <w:rFonts w:ascii="Times New Roman" w:hAnsi="Times New Roman"/>
          <w:color w:val="000000"/>
          <w:sz w:val="28"/>
          <w:szCs w:val="28"/>
        </w:rPr>
      </w:pPr>
      <w:r w:rsidRPr="00E95D13">
        <w:rPr>
          <w:rFonts w:ascii="Times New Roman" w:hAnsi="Times New Roman"/>
          <w:color w:val="000000"/>
          <w:sz w:val="28"/>
          <w:szCs w:val="28"/>
        </w:rPr>
        <w:t xml:space="preserve">Освоение содержания учебной дисциплины ОДБ.03 Иностранный язык (Английский язык) обеспечивает достижение студентами следующих </w:t>
      </w:r>
      <w:r w:rsidRPr="00E95D13">
        <w:rPr>
          <w:rFonts w:ascii="Times New Roman" w:hAnsi="Times New Roman"/>
          <w:b/>
          <w:color w:val="000000"/>
          <w:sz w:val="28"/>
          <w:szCs w:val="28"/>
        </w:rPr>
        <w:t>результатов:</w:t>
      </w:r>
    </w:p>
    <w:p w:rsidR="00E95D13" w:rsidRPr="00E95D13" w:rsidRDefault="00E95D13" w:rsidP="00E95D13">
      <w:pPr>
        <w:numPr>
          <w:ilvl w:val="0"/>
          <w:numId w:val="3"/>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b/>
          <w:i/>
          <w:color w:val="000000"/>
          <w:sz w:val="28"/>
          <w:szCs w:val="28"/>
        </w:rPr>
        <w:t>личностных:</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Л</w:t>
      </w:r>
      <w:proofErr w:type="gramStart"/>
      <w:r w:rsidRPr="00E95D13">
        <w:rPr>
          <w:rFonts w:ascii="Times New Roman" w:hAnsi="Times New Roman"/>
          <w:b/>
          <w:bCs/>
          <w:color w:val="000000"/>
          <w:sz w:val="28"/>
          <w:szCs w:val="28"/>
        </w:rPr>
        <w:t>1</w:t>
      </w:r>
      <w:proofErr w:type="gramEnd"/>
      <w:r w:rsidRPr="00E95D13">
        <w:rPr>
          <w:rFonts w:ascii="Times New Roman" w:hAnsi="Times New Roman"/>
          <w:color w:val="000000"/>
          <w:sz w:val="28"/>
          <w:szCs w:val="28"/>
        </w:rPr>
        <w:t xml:space="preserve"> -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Л</w:t>
      </w:r>
      <w:proofErr w:type="gramStart"/>
      <w:r w:rsidRPr="00E95D13">
        <w:rPr>
          <w:rFonts w:ascii="Times New Roman" w:hAnsi="Times New Roman"/>
          <w:b/>
          <w:bCs/>
          <w:color w:val="000000"/>
          <w:sz w:val="28"/>
          <w:szCs w:val="28"/>
        </w:rPr>
        <w:t>2</w:t>
      </w:r>
      <w:proofErr w:type="gramEnd"/>
      <w:r w:rsidRPr="00E95D13">
        <w:rPr>
          <w:rFonts w:ascii="Times New Roman" w:hAnsi="Times New Roman"/>
          <w:color w:val="000000"/>
          <w:sz w:val="28"/>
          <w:szCs w:val="28"/>
        </w:rPr>
        <w:t xml:space="preserve"> -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Л3</w:t>
      </w:r>
      <w:r w:rsidRPr="00E95D13">
        <w:rPr>
          <w:rFonts w:ascii="Times New Roman" w:hAnsi="Times New Roman"/>
          <w:color w:val="000000"/>
          <w:sz w:val="28"/>
          <w:szCs w:val="28"/>
        </w:rPr>
        <w:t xml:space="preserve"> - </w:t>
      </w:r>
      <w:proofErr w:type="gramStart"/>
      <w:r w:rsidRPr="00E95D13">
        <w:rPr>
          <w:rFonts w:ascii="Times New Roman" w:hAnsi="Times New Roman"/>
          <w:color w:val="000000"/>
          <w:sz w:val="28"/>
          <w:szCs w:val="28"/>
        </w:rPr>
        <w:t>развитии</w:t>
      </w:r>
      <w:proofErr w:type="gramEnd"/>
      <w:r w:rsidRPr="00E95D13">
        <w:rPr>
          <w:rFonts w:ascii="Times New Roman" w:hAnsi="Times New Roman"/>
          <w:color w:val="000000"/>
          <w:sz w:val="28"/>
          <w:szCs w:val="28"/>
        </w:rPr>
        <w:t xml:space="preserve"> интереса и способности к наблюдению за иным способом мировидения;   </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Л</w:t>
      </w:r>
      <w:proofErr w:type="gramStart"/>
      <w:r w:rsidRPr="00E95D13">
        <w:rPr>
          <w:rFonts w:ascii="Times New Roman" w:hAnsi="Times New Roman"/>
          <w:b/>
          <w:bCs/>
          <w:color w:val="000000"/>
          <w:sz w:val="28"/>
          <w:szCs w:val="28"/>
        </w:rPr>
        <w:t>4</w:t>
      </w:r>
      <w:proofErr w:type="gramEnd"/>
      <w:r w:rsidRPr="00E95D13">
        <w:rPr>
          <w:rFonts w:ascii="Times New Roman" w:hAnsi="Times New Roman"/>
          <w:color w:val="000000"/>
          <w:sz w:val="28"/>
          <w:szCs w:val="28"/>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Л5</w:t>
      </w:r>
      <w:r w:rsidRPr="00E95D13">
        <w:rPr>
          <w:rFonts w:ascii="Times New Roman" w:hAnsi="Times New Roman"/>
          <w:color w:val="000000"/>
          <w:sz w:val="28"/>
          <w:szCs w:val="28"/>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E95D13" w:rsidRPr="00E95D13" w:rsidRDefault="00E95D13" w:rsidP="00E95D13">
      <w:pPr>
        <w:numPr>
          <w:ilvl w:val="0"/>
          <w:numId w:val="4"/>
        </w:numPr>
        <w:pBdr>
          <w:top w:val="nil"/>
          <w:left w:val="nil"/>
          <w:bottom w:val="nil"/>
          <w:right w:val="nil"/>
          <w:between w:val="nil"/>
        </w:pBdr>
        <w:spacing w:after="0" w:line="240" w:lineRule="auto"/>
        <w:jc w:val="both"/>
        <w:rPr>
          <w:rFonts w:eastAsia="Calibri" w:cs="Calibri"/>
          <w:color w:val="000000"/>
          <w:sz w:val="28"/>
          <w:szCs w:val="28"/>
        </w:rPr>
      </w:pPr>
      <w:proofErr w:type="spellStart"/>
      <w:r w:rsidRPr="00E95D13">
        <w:rPr>
          <w:rFonts w:ascii="Times New Roman" w:hAnsi="Times New Roman"/>
          <w:b/>
          <w:i/>
          <w:color w:val="000000"/>
          <w:sz w:val="28"/>
          <w:szCs w:val="28"/>
        </w:rPr>
        <w:t>метапредметных</w:t>
      </w:r>
      <w:proofErr w:type="spellEnd"/>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М</w:t>
      </w:r>
      <w:proofErr w:type="gramStart"/>
      <w:r w:rsidRPr="00E95D13">
        <w:rPr>
          <w:rFonts w:ascii="Times New Roman" w:hAnsi="Times New Roman"/>
          <w:b/>
          <w:bCs/>
          <w:color w:val="000000"/>
          <w:sz w:val="28"/>
          <w:szCs w:val="28"/>
        </w:rPr>
        <w:t>1</w:t>
      </w:r>
      <w:proofErr w:type="gramEnd"/>
      <w:r w:rsidRPr="00E95D13">
        <w:rPr>
          <w:rFonts w:ascii="Times New Roman" w:hAnsi="Times New Roman"/>
          <w:color w:val="000000"/>
          <w:sz w:val="28"/>
          <w:szCs w:val="28"/>
        </w:rPr>
        <w:t xml:space="preserve"> - умение самостоятельно выбирать успешные коммуникативные стратегии в различных ситуациях общения;</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М</w:t>
      </w:r>
      <w:proofErr w:type="gramStart"/>
      <w:r w:rsidRPr="00E95D13">
        <w:rPr>
          <w:rFonts w:ascii="Times New Roman" w:hAnsi="Times New Roman"/>
          <w:b/>
          <w:bCs/>
          <w:color w:val="000000"/>
          <w:sz w:val="28"/>
          <w:szCs w:val="28"/>
        </w:rPr>
        <w:t>2</w:t>
      </w:r>
      <w:proofErr w:type="gramEnd"/>
      <w:r w:rsidRPr="00E95D13">
        <w:rPr>
          <w:rFonts w:ascii="Times New Roman" w:hAnsi="Times New Roman"/>
          <w:color w:val="000000"/>
          <w:sz w:val="28"/>
          <w:szCs w:val="28"/>
        </w:rPr>
        <w:t xml:space="preserve"> - владение навыками проектной деятельности, моделирующие реальные ситуации межкультурной коммуникации;</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М3</w:t>
      </w:r>
      <w:r w:rsidRPr="00E95D13">
        <w:rPr>
          <w:rFonts w:ascii="Times New Roman" w:hAnsi="Times New Roman"/>
          <w:color w:val="000000"/>
          <w:sz w:val="28"/>
          <w:szCs w:val="28"/>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М</w:t>
      </w:r>
      <w:proofErr w:type="gramStart"/>
      <w:r w:rsidRPr="00E95D13">
        <w:rPr>
          <w:rFonts w:ascii="Times New Roman" w:hAnsi="Times New Roman"/>
          <w:b/>
          <w:bCs/>
          <w:color w:val="000000"/>
          <w:sz w:val="28"/>
          <w:szCs w:val="28"/>
        </w:rPr>
        <w:t>4</w:t>
      </w:r>
      <w:proofErr w:type="gramEnd"/>
      <w:r w:rsidRPr="00E95D13">
        <w:rPr>
          <w:rFonts w:ascii="Times New Roman" w:hAnsi="Times New Roman"/>
          <w:color w:val="000000"/>
          <w:sz w:val="28"/>
          <w:szCs w:val="28"/>
        </w:rPr>
        <w:t xml:space="preserve"> - умение ясно, логично и точно излагать свою точку зрения, используя адекватные языковые средства;</w:t>
      </w:r>
    </w:p>
    <w:p w:rsidR="00E95D13" w:rsidRPr="00E95D13" w:rsidRDefault="00E95D13" w:rsidP="00E95D13">
      <w:pPr>
        <w:numPr>
          <w:ilvl w:val="0"/>
          <w:numId w:val="5"/>
        </w:numPr>
        <w:pBdr>
          <w:top w:val="nil"/>
          <w:left w:val="nil"/>
          <w:bottom w:val="nil"/>
          <w:right w:val="nil"/>
          <w:between w:val="nil"/>
        </w:pBdr>
        <w:spacing w:after="0" w:line="240" w:lineRule="auto"/>
        <w:jc w:val="both"/>
        <w:rPr>
          <w:rFonts w:eastAsia="Calibri" w:cs="Calibri"/>
          <w:color w:val="000000"/>
          <w:sz w:val="28"/>
          <w:szCs w:val="28"/>
        </w:rPr>
      </w:pPr>
      <w:r w:rsidRPr="00E95D13">
        <w:rPr>
          <w:rFonts w:ascii="Times New Roman" w:hAnsi="Times New Roman"/>
          <w:b/>
          <w:i/>
          <w:color w:val="000000"/>
          <w:sz w:val="28"/>
          <w:szCs w:val="28"/>
        </w:rPr>
        <w:t>предметных:</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П</w:t>
      </w:r>
      <w:proofErr w:type="gramStart"/>
      <w:r w:rsidRPr="00E95D13">
        <w:rPr>
          <w:rFonts w:ascii="Times New Roman" w:hAnsi="Times New Roman"/>
          <w:b/>
          <w:bCs/>
          <w:color w:val="000000"/>
          <w:sz w:val="28"/>
          <w:szCs w:val="28"/>
        </w:rPr>
        <w:t>1</w:t>
      </w:r>
      <w:proofErr w:type="gramEnd"/>
      <w:r w:rsidRPr="00E95D13">
        <w:rPr>
          <w:rFonts w:ascii="Times New Roman" w:hAnsi="Times New Roman"/>
          <w:color w:val="000000"/>
          <w:sz w:val="28"/>
          <w:szCs w:val="28"/>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color w:val="000000"/>
          <w:sz w:val="28"/>
          <w:szCs w:val="28"/>
        </w:rPr>
        <w:lastRenderedPageBreak/>
        <w:t>П</w:t>
      </w:r>
      <w:proofErr w:type="gramStart"/>
      <w:r w:rsidRPr="00E95D13">
        <w:rPr>
          <w:rFonts w:ascii="Times New Roman" w:hAnsi="Times New Roman"/>
          <w:color w:val="000000"/>
          <w:sz w:val="28"/>
          <w:szCs w:val="28"/>
        </w:rPr>
        <w:t>2</w:t>
      </w:r>
      <w:proofErr w:type="gramEnd"/>
      <w:r w:rsidRPr="00E95D13">
        <w:rPr>
          <w:rFonts w:ascii="Times New Roman" w:hAnsi="Times New Roman"/>
          <w:color w:val="000000"/>
          <w:sz w:val="28"/>
          <w:szCs w:val="28"/>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П3</w:t>
      </w:r>
      <w:r w:rsidRPr="00E95D13">
        <w:rPr>
          <w:rFonts w:ascii="Times New Roman" w:hAnsi="Times New Roman"/>
          <w:color w:val="000000"/>
          <w:sz w:val="28"/>
          <w:szCs w:val="28"/>
        </w:rPr>
        <w:t xml:space="preserve"> - достижение порогового уровня владения английским языком, позволяющего выпускникам общаться в устной и письменной </w:t>
      </w:r>
      <w:proofErr w:type="gramStart"/>
      <w:r w:rsidRPr="00E95D13">
        <w:rPr>
          <w:rFonts w:ascii="Times New Roman" w:hAnsi="Times New Roman"/>
          <w:color w:val="000000"/>
          <w:sz w:val="28"/>
          <w:szCs w:val="28"/>
        </w:rPr>
        <w:t>формах</w:t>
      </w:r>
      <w:proofErr w:type="gramEnd"/>
      <w:r w:rsidRPr="00E95D13">
        <w:rPr>
          <w:rFonts w:ascii="Times New Roman" w:hAnsi="Times New Roman"/>
          <w:color w:val="000000"/>
          <w:sz w:val="28"/>
          <w:szCs w:val="28"/>
        </w:rPr>
        <w:t xml:space="preserve"> как с носителями английского языка, так и с представителями других стран, использующими данный язык как средство общения;</w:t>
      </w: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bCs/>
          <w:color w:val="000000"/>
          <w:sz w:val="28"/>
          <w:szCs w:val="28"/>
        </w:rPr>
        <w:t>П</w:t>
      </w:r>
      <w:proofErr w:type="gramStart"/>
      <w:r w:rsidRPr="00E95D13">
        <w:rPr>
          <w:rFonts w:ascii="Times New Roman" w:hAnsi="Times New Roman"/>
          <w:b/>
          <w:bCs/>
          <w:color w:val="000000"/>
          <w:sz w:val="28"/>
          <w:szCs w:val="28"/>
        </w:rPr>
        <w:t>4</w:t>
      </w:r>
      <w:proofErr w:type="gramEnd"/>
      <w:r w:rsidRPr="00E95D13">
        <w:rPr>
          <w:rFonts w:ascii="Times New Roman" w:hAnsi="Times New Roman"/>
          <w:color w:val="000000"/>
          <w:sz w:val="28"/>
          <w:szCs w:val="28"/>
        </w:rPr>
        <w:t xml:space="preserve"> - сформировать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E95D13" w:rsidRPr="00E95D13" w:rsidRDefault="00E95D13" w:rsidP="00E95D13">
      <w:pPr>
        <w:pBdr>
          <w:top w:val="nil"/>
          <w:left w:val="nil"/>
          <w:bottom w:val="nil"/>
          <w:right w:val="nil"/>
          <w:between w:val="nil"/>
        </w:pBdr>
        <w:spacing w:after="0" w:line="240" w:lineRule="auto"/>
        <w:ind w:firstLine="708"/>
        <w:jc w:val="both"/>
        <w:rPr>
          <w:rFonts w:ascii="Times New Roman" w:hAnsi="Times New Roman"/>
          <w:color w:val="000000"/>
          <w:sz w:val="28"/>
          <w:szCs w:val="28"/>
        </w:rPr>
      </w:pPr>
      <w:r w:rsidRPr="00E95D13">
        <w:rPr>
          <w:rFonts w:ascii="Times New Roman" w:hAnsi="Times New Roman"/>
          <w:color w:val="000000"/>
          <w:sz w:val="28"/>
          <w:szCs w:val="28"/>
        </w:rPr>
        <w:t>Обучающийся должен обладать общими компетенциями, включающими в себя способность:</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1</w:t>
      </w:r>
      <w:r w:rsidRPr="00E95D13">
        <w:rPr>
          <w:rFonts w:ascii="Times New Roman" w:hAnsi="Times New Roman"/>
          <w:color w:val="000000"/>
          <w:sz w:val="28"/>
          <w:szCs w:val="28"/>
        </w:rPr>
        <w:t>. Понимать сущность и социальную значимость будущей профессии, проявлять к ней устойчивый интерес.</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2</w:t>
      </w:r>
      <w:r w:rsidRPr="00E95D13">
        <w:rPr>
          <w:rFonts w:ascii="Times New Roman" w:hAnsi="Times New Roman"/>
          <w:color w:val="000000"/>
          <w:sz w:val="28"/>
          <w:szCs w:val="28"/>
        </w:rPr>
        <w:t xml:space="preserve">. Организовывать собственную деятельность, </w:t>
      </w:r>
      <w:r>
        <w:rPr>
          <w:rFonts w:ascii="Times New Roman" w:hAnsi="Times New Roman"/>
          <w:color w:val="000000"/>
          <w:sz w:val="28"/>
          <w:szCs w:val="28"/>
        </w:rPr>
        <w:t>выбирать типовые методы и способы  выполнения профессиональных задачи, оценивать их эффективность и качество.</w:t>
      </w:r>
    </w:p>
    <w:p w:rsidR="001155F8"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3.</w:t>
      </w:r>
      <w:r w:rsidRPr="00E95D13">
        <w:rPr>
          <w:rFonts w:ascii="Times New Roman" w:hAnsi="Times New Roman"/>
          <w:color w:val="000000"/>
          <w:sz w:val="28"/>
          <w:szCs w:val="28"/>
        </w:rPr>
        <w:t xml:space="preserve"> </w:t>
      </w:r>
      <w:r w:rsidR="001155F8">
        <w:rPr>
          <w:rFonts w:ascii="Times New Roman" w:hAnsi="Times New Roman"/>
          <w:color w:val="000000"/>
          <w:sz w:val="28"/>
          <w:szCs w:val="28"/>
        </w:rPr>
        <w:t>Принимать решения в стандартных и нестандартных ситуациях и нести за них ответственность.</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4.</w:t>
      </w:r>
      <w:r w:rsidRPr="00E95D13">
        <w:rPr>
          <w:rFonts w:ascii="Times New Roman" w:hAnsi="Times New Roman"/>
          <w:color w:val="000000"/>
          <w:sz w:val="28"/>
          <w:szCs w:val="28"/>
        </w:rPr>
        <w:t xml:space="preserve"> Осуществлять поиск информации, необходимой для эффективного выполнения профессиональных задач.</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5</w:t>
      </w:r>
      <w:r w:rsidRPr="00E95D13">
        <w:rPr>
          <w:rFonts w:ascii="Times New Roman" w:hAnsi="Times New Roman"/>
          <w:color w:val="000000"/>
          <w:sz w:val="28"/>
          <w:szCs w:val="28"/>
        </w:rPr>
        <w:t>. Использовать информационно-коммуникационные технологии в профессиональной деятельности.</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E95D13">
        <w:rPr>
          <w:rFonts w:ascii="Times New Roman" w:hAnsi="Times New Roman"/>
          <w:b/>
          <w:color w:val="000000"/>
          <w:sz w:val="28"/>
          <w:szCs w:val="28"/>
        </w:rPr>
        <w:t>ОК</w:t>
      </w:r>
      <w:proofErr w:type="gramEnd"/>
      <w:r w:rsidRPr="00E95D13">
        <w:rPr>
          <w:rFonts w:ascii="Times New Roman" w:hAnsi="Times New Roman"/>
          <w:b/>
          <w:color w:val="000000"/>
          <w:sz w:val="28"/>
          <w:szCs w:val="28"/>
        </w:rPr>
        <w:t xml:space="preserve"> 6.</w:t>
      </w:r>
      <w:r w:rsidRPr="00E95D13">
        <w:rPr>
          <w:rFonts w:ascii="Times New Roman" w:hAnsi="Times New Roman"/>
          <w:color w:val="000000"/>
          <w:sz w:val="28"/>
          <w:szCs w:val="28"/>
        </w:rPr>
        <w:t xml:space="preserve"> Работать в</w:t>
      </w:r>
      <w:r w:rsidR="001155F8">
        <w:rPr>
          <w:rFonts w:ascii="Times New Roman" w:hAnsi="Times New Roman"/>
          <w:color w:val="000000"/>
          <w:sz w:val="28"/>
          <w:szCs w:val="28"/>
        </w:rPr>
        <w:t xml:space="preserve"> коллективе и</w:t>
      </w:r>
      <w:r w:rsidRPr="00E95D13">
        <w:rPr>
          <w:rFonts w:ascii="Times New Roman" w:hAnsi="Times New Roman"/>
          <w:color w:val="000000"/>
          <w:sz w:val="28"/>
          <w:szCs w:val="28"/>
        </w:rPr>
        <w:t xml:space="preserve"> команде, эффективно общаться с ко</w:t>
      </w:r>
      <w:r w:rsidR="001155F8">
        <w:rPr>
          <w:rFonts w:ascii="Times New Roman" w:hAnsi="Times New Roman"/>
          <w:color w:val="000000"/>
          <w:sz w:val="28"/>
          <w:szCs w:val="28"/>
        </w:rPr>
        <w:t>ллегами, руководством, потребителями</w:t>
      </w:r>
      <w:r w:rsidRPr="00E95D13">
        <w:rPr>
          <w:rFonts w:ascii="Times New Roman" w:hAnsi="Times New Roman"/>
          <w:color w:val="000000"/>
          <w:sz w:val="28"/>
          <w:szCs w:val="28"/>
        </w:rPr>
        <w:t>.</w:t>
      </w:r>
    </w:p>
    <w:p w:rsidR="001155F8"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r w:rsidRPr="00E95D13">
        <w:rPr>
          <w:rFonts w:ascii="Times New Roman" w:hAnsi="Times New Roman"/>
          <w:b/>
          <w:color w:val="000000"/>
          <w:sz w:val="28"/>
          <w:szCs w:val="28"/>
        </w:rPr>
        <w:t>ОК 7.</w:t>
      </w:r>
      <w:r w:rsidR="001155F8">
        <w:rPr>
          <w:rFonts w:ascii="Times New Roman" w:hAnsi="Times New Roman"/>
          <w:b/>
          <w:color w:val="000000"/>
          <w:sz w:val="28"/>
          <w:szCs w:val="28"/>
        </w:rPr>
        <w:t xml:space="preserve"> </w:t>
      </w:r>
      <w:r w:rsidR="001155F8" w:rsidRPr="001155F8">
        <w:rPr>
          <w:rFonts w:ascii="Times New Roman" w:hAnsi="Times New Roman"/>
          <w:color w:val="000000"/>
          <w:sz w:val="28"/>
          <w:szCs w:val="28"/>
        </w:rPr>
        <w:t>Брать на себя ответственность  за работу членов команды (подчиненных), результат выполнения заданий.</w:t>
      </w:r>
    </w:p>
    <w:p w:rsidR="001155F8" w:rsidRDefault="001155F8"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1155F8">
        <w:rPr>
          <w:rFonts w:ascii="Times New Roman" w:hAnsi="Times New Roman"/>
          <w:b/>
          <w:color w:val="000000"/>
          <w:sz w:val="28"/>
          <w:szCs w:val="28"/>
        </w:rPr>
        <w:t>ОК</w:t>
      </w:r>
      <w:proofErr w:type="gramEnd"/>
      <w:r w:rsidRPr="001155F8">
        <w:rPr>
          <w:rFonts w:ascii="Times New Roman" w:hAnsi="Times New Roman"/>
          <w:b/>
          <w:color w:val="000000"/>
          <w:sz w:val="28"/>
          <w:szCs w:val="28"/>
        </w:rPr>
        <w:t xml:space="preserve"> 8.</w:t>
      </w:r>
      <w:r>
        <w:rPr>
          <w:rFonts w:ascii="Times New Roman" w:hAnsi="Times New Roman"/>
          <w:b/>
          <w:color w:val="000000"/>
          <w:sz w:val="28"/>
          <w:szCs w:val="28"/>
        </w:rPr>
        <w:t xml:space="preserve"> </w:t>
      </w:r>
      <w:r w:rsidRPr="001155F8">
        <w:rPr>
          <w:rFonts w:ascii="Times New Roman" w:hAnsi="Times New Roman"/>
          <w:color w:val="000000"/>
          <w:sz w:val="28"/>
          <w:szCs w:val="28"/>
        </w:rPr>
        <w:t>Самостоятельно определять задачи профессионального и личностного развития, заниматься самообразованием и осознанно планировать повышение квалификации.</w:t>
      </w:r>
    </w:p>
    <w:p w:rsidR="001155F8" w:rsidRPr="001155F8" w:rsidRDefault="001155F8" w:rsidP="00E95D13">
      <w:pPr>
        <w:pBdr>
          <w:top w:val="nil"/>
          <w:left w:val="nil"/>
          <w:bottom w:val="nil"/>
          <w:right w:val="nil"/>
          <w:between w:val="nil"/>
        </w:pBdr>
        <w:spacing w:after="0" w:line="240" w:lineRule="auto"/>
        <w:rPr>
          <w:rFonts w:ascii="Times New Roman" w:hAnsi="Times New Roman"/>
          <w:color w:val="000000"/>
          <w:sz w:val="28"/>
          <w:szCs w:val="28"/>
        </w:rPr>
      </w:pPr>
      <w:proofErr w:type="gramStart"/>
      <w:r w:rsidRPr="001155F8">
        <w:rPr>
          <w:rFonts w:ascii="Times New Roman" w:hAnsi="Times New Roman"/>
          <w:b/>
          <w:color w:val="000000"/>
          <w:sz w:val="28"/>
          <w:szCs w:val="28"/>
        </w:rPr>
        <w:t>ОК</w:t>
      </w:r>
      <w:proofErr w:type="gramEnd"/>
      <w:r w:rsidRPr="001155F8">
        <w:rPr>
          <w:rFonts w:ascii="Times New Roman" w:hAnsi="Times New Roman"/>
          <w:b/>
          <w:color w:val="000000"/>
          <w:sz w:val="28"/>
          <w:szCs w:val="28"/>
        </w:rPr>
        <w:t xml:space="preserve"> 9.</w:t>
      </w:r>
      <w:r>
        <w:rPr>
          <w:rFonts w:ascii="Times New Roman" w:hAnsi="Times New Roman"/>
          <w:b/>
          <w:color w:val="000000"/>
          <w:sz w:val="28"/>
          <w:szCs w:val="28"/>
        </w:rPr>
        <w:t xml:space="preserve"> </w:t>
      </w:r>
      <w:r w:rsidRPr="001155F8">
        <w:rPr>
          <w:rFonts w:ascii="Times New Roman" w:hAnsi="Times New Roman"/>
          <w:color w:val="000000"/>
          <w:sz w:val="28"/>
          <w:szCs w:val="28"/>
        </w:rPr>
        <w:t>Ориентироваться в условиях частой смены технологий в профессиональной деятельности.</w:t>
      </w:r>
    </w:p>
    <w:p w:rsidR="00E95D13" w:rsidRPr="00E95D13" w:rsidRDefault="00E95D13" w:rsidP="00745044">
      <w:pPr>
        <w:pBdr>
          <w:top w:val="nil"/>
          <w:left w:val="nil"/>
          <w:bottom w:val="nil"/>
          <w:right w:val="nil"/>
          <w:between w:val="nil"/>
        </w:pBdr>
        <w:spacing w:after="0" w:line="240" w:lineRule="auto"/>
        <w:rPr>
          <w:rFonts w:ascii="Times New Roman" w:hAnsi="Times New Roman"/>
          <w:color w:val="000000"/>
          <w:sz w:val="28"/>
          <w:szCs w:val="28"/>
        </w:rPr>
      </w:pPr>
      <w:r w:rsidRPr="00E95D13">
        <w:rPr>
          <w:rFonts w:ascii="Times New Roman" w:hAnsi="Times New Roman"/>
          <w:color w:val="000000"/>
          <w:sz w:val="28"/>
          <w:szCs w:val="28"/>
        </w:rPr>
        <w:t xml:space="preserve"> </w:t>
      </w: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036C07" w:rsidRDefault="00036C07" w:rsidP="00E95D13">
      <w:pPr>
        <w:pBdr>
          <w:top w:val="nil"/>
          <w:left w:val="nil"/>
          <w:bottom w:val="nil"/>
          <w:right w:val="nil"/>
          <w:between w:val="nil"/>
        </w:pBdr>
        <w:spacing w:after="0" w:line="240" w:lineRule="auto"/>
        <w:rPr>
          <w:rFonts w:ascii="Times New Roman" w:hAnsi="Times New Roman"/>
          <w:color w:val="000000"/>
          <w:sz w:val="28"/>
          <w:szCs w:val="28"/>
        </w:rPr>
      </w:pPr>
    </w:p>
    <w:p w:rsidR="00036C07" w:rsidRDefault="00036C07" w:rsidP="00E95D13">
      <w:pPr>
        <w:pBdr>
          <w:top w:val="nil"/>
          <w:left w:val="nil"/>
          <w:bottom w:val="nil"/>
          <w:right w:val="nil"/>
          <w:between w:val="nil"/>
        </w:pBdr>
        <w:spacing w:after="0" w:line="240" w:lineRule="auto"/>
        <w:rPr>
          <w:rFonts w:ascii="Times New Roman" w:hAnsi="Times New Roman"/>
          <w:color w:val="000000"/>
          <w:sz w:val="28"/>
          <w:szCs w:val="28"/>
        </w:rPr>
      </w:pPr>
    </w:p>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r w:rsidRPr="00E95D13">
        <w:rPr>
          <w:rFonts w:ascii="Times New Roman" w:hAnsi="Times New Roman"/>
          <w:b/>
          <w:color w:val="000000"/>
          <w:sz w:val="28"/>
          <w:szCs w:val="28"/>
        </w:rPr>
        <w:t xml:space="preserve">1.4. Количество часов на освоение программы учебной дисциплины </w:t>
      </w: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8"/>
          <w:szCs w:val="28"/>
        </w:rPr>
      </w:pPr>
      <w:r w:rsidRPr="00E95D13">
        <w:rPr>
          <w:rFonts w:ascii="Times New Roman" w:hAnsi="Times New Roman"/>
          <w:b/>
          <w:color w:val="000000"/>
          <w:sz w:val="28"/>
          <w:szCs w:val="28"/>
        </w:rPr>
        <w:t>ОДБ.03 Иностранный язык (Английский язык)</w:t>
      </w:r>
    </w:p>
    <w:p w:rsidR="00E95D13" w:rsidRPr="00E95D13" w:rsidRDefault="00E95D13" w:rsidP="00E95D13">
      <w:pPr>
        <w:pBdr>
          <w:top w:val="nil"/>
          <w:left w:val="nil"/>
          <w:bottom w:val="nil"/>
          <w:right w:val="nil"/>
          <w:between w:val="nil"/>
        </w:pBdr>
        <w:spacing w:line="240" w:lineRule="auto"/>
        <w:jc w:val="center"/>
        <w:rPr>
          <w:rFonts w:ascii="Times New Roman" w:hAnsi="Times New Roman"/>
          <w:color w:val="000000"/>
          <w:sz w:val="28"/>
          <w:szCs w:val="28"/>
        </w:rPr>
      </w:pPr>
    </w:p>
    <w:tbl>
      <w:tblPr>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0"/>
        <w:gridCol w:w="1965"/>
        <w:gridCol w:w="1983"/>
        <w:gridCol w:w="1918"/>
        <w:gridCol w:w="1962"/>
      </w:tblGrid>
      <w:tr w:rsidR="00E95D13" w:rsidRPr="00E95D13" w:rsidTr="009651AA">
        <w:trPr>
          <w:trHeight w:val="301"/>
        </w:trPr>
        <w:tc>
          <w:tcPr>
            <w:tcW w:w="1930"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828" w:type="dxa"/>
            <w:gridSpan w:val="4"/>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 xml:space="preserve">Учебная нагрузка </w:t>
            </w:r>
            <w:proofErr w:type="gramStart"/>
            <w:r w:rsidRPr="00E95D13">
              <w:rPr>
                <w:rFonts w:ascii="Times New Roman" w:hAnsi="Times New Roman"/>
                <w:color w:val="000000"/>
                <w:sz w:val="24"/>
                <w:szCs w:val="24"/>
              </w:rPr>
              <w:t>обучающихся</w:t>
            </w:r>
            <w:proofErr w:type="gramEnd"/>
            <w:r w:rsidRPr="00E95D13">
              <w:rPr>
                <w:rFonts w:ascii="Times New Roman" w:hAnsi="Times New Roman"/>
                <w:color w:val="000000"/>
                <w:sz w:val="24"/>
                <w:szCs w:val="24"/>
              </w:rPr>
              <w:t xml:space="preserve"> (час.)</w:t>
            </w:r>
          </w:p>
        </w:tc>
      </w:tr>
      <w:tr w:rsidR="00E95D13" w:rsidRPr="00E95D13" w:rsidTr="009651AA">
        <w:tc>
          <w:tcPr>
            <w:tcW w:w="1930" w:type="dxa"/>
            <w:vMerge w:val="restart"/>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1965" w:type="dxa"/>
            <w:vMerge w:val="restart"/>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Максимальная</w:t>
            </w:r>
          </w:p>
        </w:tc>
        <w:tc>
          <w:tcPr>
            <w:tcW w:w="1983" w:type="dxa"/>
            <w:vMerge w:val="restart"/>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Самостоятельная работа</w:t>
            </w:r>
          </w:p>
        </w:tc>
        <w:tc>
          <w:tcPr>
            <w:tcW w:w="3880" w:type="dxa"/>
            <w:gridSpan w:val="2"/>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Обязательная аудиторная</w:t>
            </w:r>
          </w:p>
        </w:tc>
      </w:tr>
      <w:tr w:rsidR="00E95D13" w:rsidRPr="00E95D13" w:rsidTr="009651AA">
        <w:trPr>
          <w:trHeight w:val="1165"/>
        </w:trPr>
        <w:tc>
          <w:tcPr>
            <w:tcW w:w="1930" w:type="dxa"/>
            <w:vMerge/>
          </w:tcPr>
          <w:p w:rsidR="00E95D13" w:rsidRPr="00E95D13" w:rsidRDefault="00E95D13" w:rsidP="00E95D13">
            <w:pPr>
              <w:widowControl w:val="0"/>
              <w:pBdr>
                <w:top w:val="nil"/>
                <w:left w:val="nil"/>
                <w:bottom w:val="nil"/>
                <w:right w:val="nil"/>
                <w:between w:val="nil"/>
              </w:pBdr>
              <w:spacing w:after="0"/>
              <w:rPr>
                <w:rFonts w:ascii="Times New Roman" w:hAnsi="Times New Roman"/>
                <w:color w:val="000000"/>
                <w:sz w:val="24"/>
                <w:szCs w:val="24"/>
              </w:rPr>
            </w:pPr>
          </w:p>
        </w:tc>
        <w:tc>
          <w:tcPr>
            <w:tcW w:w="1965" w:type="dxa"/>
            <w:vMerge/>
          </w:tcPr>
          <w:p w:rsidR="00E95D13" w:rsidRPr="00E95D13" w:rsidRDefault="00E95D13" w:rsidP="00E95D13">
            <w:pPr>
              <w:widowControl w:val="0"/>
              <w:pBdr>
                <w:top w:val="nil"/>
                <w:left w:val="nil"/>
                <w:bottom w:val="nil"/>
                <w:right w:val="nil"/>
                <w:between w:val="nil"/>
              </w:pBdr>
              <w:spacing w:after="0"/>
              <w:rPr>
                <w:rFonts w:ascii="Times New Roman" w:hAnsi="Times New Roman"/>
                <w:color w:val="000000"/>
                <w:sz w:val="24"/>
                <w:szCs w:val="24"/>
              </w:rPr>
            </w:pPr>
          </w:p>
        </w:tc>
        <w:tc>
          <w:tcPr>
            <w:tcW w:w="1983" w:type="dxa"/>
            <w:vMerge/>
          </w:tcPr>
          <w:p w:rsidR="00E95D13" w:rsidRPr="00E95D13" w:rsidRDefault="00E95D13" w:rsidP="00E95D13">
            <w:pPr>
              <w:widowControl w:val="0"/>
              <w:pBdr>
                <w:top w:val="nil"/>
                <w:left w:val="nil"/>
                <w:bottom w:val="nil"/>
                <w:right w:val="nil"/>
                <w:between w:val="nil"/>
              </w:pBdr>
              <w:spacing w:after="0"/>
              <w:rPr>
                <w:rFonts w:ascii="Times New Roman" w:hAnsi="Times New Roman"/>
                <w:color w:val="000000"/>
                <w:sz w:val="24"/>
                <w:szCs w:val="24"/>
              </w:rPr>
            </w:pPr>
          </w:p>
        </w:tc>
        <w:tc>
          <w:tcPr>
            <w:tcW w:w="1918"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Всего</w:t>
            </w:r>
          </w:p>
        </w:tc>
        <w:tc>
          <w:tcPr>
            <w:tcW w:w="1962"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 xml:space="preserve">в </w:t>
            </w:r>
            <w:proofErr w:type="spellStart"/>
            <w:r w:rsidRPr="00E95D13">
              <w:rPr>
                <w:rFonts w:ascii="Times New Roman" w:hAnsi="Times New Roman"/>
                <w:color w:val="000000"/>
                <w:sz w:val="24"/>
                <w:szCs w:val="24"/>
              </w:rPr>
              <w:t>т.ч</w:t>
            </w:r>
            <w:proofErr w:type="spellEnd"/>
            <w:r w:rsidRPr="00E95D13">
              <w:rPr>
                <w:rFonts w:ascii="Times New Roman" w:hAnsi="Times New Roman"/>
                <w:color w:val="000000"/>
                <w:sz w:val="24"/>
                <w:szCs w:val="24"/>
              </w:rPr>
              <w:t xml:space="preserve">. </w:t>
            </w: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лабораторные</w:t>
            </w: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и практические</w:t>
            </w:r>
          </w:p>
        </w:tc>
      </w:tr>
      <w:tr w:rsidR="00E95D13" w:rsidRPr="00E95D13" w:rsidTr="009651AA">
        <w:tc>
          <w:tcPr>
            <w:tcW w:w="1930"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1 курс</w:t>
            </w:r>
          </w:p>
        </w:tc>
        <w:tc>
          <w:tcPr>
            <w:tcW w:w="1965" w:type="dxa"/>
          </w:tcPr>
          <w:p w:rsidR="00E95D13" w:rsidRPr="00E95D13" w:rsidRDefault="00745044"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177</w:t>
            </w:r>
          </w:p>
        </w:tc>
        <w:tc>
          <w:tcPr>
            <w:tcW w:w="1983" w:type="dxa"/>
          </w:tcPr>
          <w:p w:rsidR="00E95D13" w:rsidRPr="00E95D13" w:rsidRDefault="00745044"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918"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118</w:t>
            </w:r>
          </w:p>
        </w:tc>
        <w:tc>
          <w:tcPr>
            <w:tcW w:w="1962"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r>
      <w:tr w:rsidR="00E95D13" w:rsidRPr="00E95D13" w:rsidTr="009651AA">
        <w:tc>
          <w:tcPr>
            <w:tcW w:w="1930"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1 семестр</w:t>
            </w:r>
          </w:p>
        </w:tc>
        <w:tc>
          <w:tcPr>
            <w:tcW w:w="1965"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1983"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918"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1962"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r>
      <w:tr w:rsidR="00E95D13" w:rsidRPr="00E95D13" w:rsidTr="009651AA">
        <w:tc>
          <w:tcPr>
            <w:tcW w:w="1930"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 xml:space="preserve">2 семестр </w:t>
            </w:r>
          </w:p>
        </w:tc>
        <w:tc>
          <w:tcPr>
            <w:tcW w:w="1965"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1983"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1918" w:type="dxa"/>
          </w:tcPr>
          <w:p w:rsidR="00E95D13"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1962" w:type="dxa"/>
          </w:tcPr>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r>
    </w:tbl>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keepNext/>
        <w:numPr>
          <w:ilvl w:val="1"/>
          <w:numId w:val="1"/>
        </w:numPr>
        <w:pBdr>
          <w:top w:val="nil"/>
          <w:left w:val="nil"/>
          <w:bottom w:val="nil"/>
          <w:right w:val="nil"/>
          <w:between w:val="nil"/>
        </w:pBdr>
        <w:spacing w:before="240" w:after="60" w:line="240" w:lineRule="auto"/>
        <w:jc w:val="center"/>
        <w:rPr>
          <w:rFonts w:ascii="Times New Roman" w:hAnsi="Times New Roman"/>
          <w:b/>
          <w:color w:val="000000"/>
          <w:sz w:val="28"/>
          <w:szCs w:val="28"/>
        </w:rPr>
      </w:pPr>
      <w:bookmarkStart w:id="1" w:name="_30j0zll" w:colFirst="0" w:colLast="0"/>
      <w:bookmarkEnd w:id="1"/>
      <w:r w:rsidRPr="00E95D13">
        <w:rPr>
          <w:rFonts w:ascii="Times New Roman" w:hAnsi="Times New Roman"/>
          <w:b/>
          <w:color w:val="000000"/>
          <w:sz w:val="28"/>
          <w:szCs w:val="28"/>
        </w:rPr>
        <w:t>СТРУКТУРА И СОДЕРЖАНИЕ УЧЕБНОЙ ДИСЦИПЛИНЫ</w:t>
      </w: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8"/>
          <w:szCs w:val="28"/>
        </w:rPr>
      </w:pPr>
      <w:r w:rsidRPr="00E95D13">
        <w:rPr>
          <w:rFonts w:ascii="Times New Roman" w:hAnsi="Times New Roman"/>
          <w:b/>
          <w:color w:val="000000"/>
          <w:sz w:val="28"/>
          <w:szCs w:val="28"/>
        </w:rPr>
        <w:t>ОДБ.03 Иностранный язык (Английский язык)</w:t>
      </w:r>
    </w:p>
    <w:p w:rsidR="00E95D13" w:rsidRPr="00E95D13" w:rsidRDefault="00E95D13" w:rsidP="00E95D13">
      <w:pPr>
        <w:pBdr>
          <w:top w:val="nil"/>
          <w:left w:val="nil"/>
          <w:bottom w:val="nil"/>
          <w:right w:val="nil"/>
          <w:between w:val="nil"/>
        </w:pBdr>
        <w:spacing w:after="0" w:line="240" w:lineRule="auto"/>
        <w:jc w:val="center"/>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after="0" w:line="240" w:lineRule="auto"/>
        <w:jc w:val="both"/>
        <w:rPr>
          <w:rFonts w:ascii="Times New Roman" w:hAnsi="Times New Roman"/>
          <w:color w:val="000000"/>
          <w:sz w:val="28"/>
          <w:szCs w:val="28"/>
        </w:rPr>
      </w:pPr>
      <w:r w:rsidRPr="00E95D13">
        <w:rPr>
          <w:rFonts w:ascii="Times New Roman" w:hAnsi="Times New Roman"/>
          <w:b/>
          <w:color w:val="000000"/>
          <w:sz w:val="28"/>
          <w:szCs w:val="28"/>
        </w:rPr>
        <w:t>2.1. Объем учебной дисциплины и виды учебной работы по профессии СПО</w:t>
      </w:r>
    </w:p>
    <w:p w:rsidR="00E95D13" w:rsidRPr="00E95D13" w:rsidRDefault="00E95D13" w:rsidP="00E95D13">
      <w:pPr>
        <w:pBdr>
          <w:top w:val="nil"/>
          <w:left w:val="nil"/>
          <w:bottom w:val="nil"/>
          <w:right w:val="nil"/>
          <w:between w:val="nil"/>
        </w:pBdr>
        <w:spacing w:line="240" w:lineRule="auto"/>
        <w:rPr>
          <w:rFonts w:ascii="Times New Roman" w:hAnsi="Times New Roman"/>
          <w:color w:val="000000"/>
          <w:sz w:val="28"/>
          <w:szCs w:val="28"/>
        </w:rPr>
      </w:pPr>
    </w:p>
    <w:tbl>
      <w:tblPr>
        <w:tblW w:w="8422" w:type="dxa"/>
        <w:jc w:val="center"/>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gridCol w:w="1073"/>
        <w:gridCol w:w="1326"/>
        <w:gridCol w:w="1389"/>
      </w:tblGrid>
      <w:tr w:rsidR="00036C07" w:rsidRPr="00E95D13" w:rsidTr="00036C07">
        <w:trPr>
          <w:gridAfter w:val="3"/>
          <w:wAfter w:w="3788" w:type="dxa"/>
          <w:trHeight w:val="276"/>
          <w:jc w:val="center"/>
        </w:trPr>
        <w:tc>
          <w:tcPr>
            <w:tcW w:w="4634" w:type="dxa"/>
            <w:vMerge w:val="restart"/>
          </w:tcPr>
          <w:p w:rsidR="00036C07" w:rsidRPr="00E95D13" w:rsidRDefault="00036C07" w:rsidP="00036C07">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color w:val="000000"/>
                <w:sz w:val="24"/>
                <w:szCs w:val="24"/>
              </w:rPr>
              <w:t>Вид учебной работы</w:t>
            </w:r>
          </w:p>
        </w:tc>
      </w:tr>
      <w:tr w:rsidR="00036C07" w:rsidRPr="00E95D13" w:rsidTr="00036C07">
        <w:trPr>
          <w:jc w:val="center"/>
        </w:trPr>
        <w:tc>
          <w:tcPr>
            <w:tcW w:w="4634" w:type="dxa"/>
            <w:vMerge/>
          </w:tcPr>
          <w:p w:rsidR="00036C07" w:rsidRPr="00E95D13" w:rsidRDefault="00036C07" w:rsidP="00E95D13">
            <w:pPr>
              <w:widowControl w:val="0"/>
              <w:pBdr>
                <w:top w:val="nil"/>
                <w:left w:val="nil"/>
                <w:bottom w:val="nil"/>
                <w:right w:val="nil"/>
                <w:between w:val="nil"/>
              </w:pBdr>
              <w:spacing w:after="0"/>
              <w:rPr>
                <w:rFonts w:ascii="Times New Roman" w:hAnsi="Times New Roman"/>
                <w:color w:val="000000"/>
                <w:sz w:val="24"/>
                <w:szCs w:val="24"/>
              </w:rPr>
            </w:pPr>
          </w:p>
        </w:tc>
        <w:tc>
          <w:tcPr>
            <w:tcW w:w="1073" w:type="dxa"/>
            <w:vMerge w:val="restart"/>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 xml:space="preserve">Всего </w:t>
            </w:r>
          </w:p>
        </w:tc>
        <w:tc>
          <w:tcPr>
            <w:tcW w:w="2715" w:type="dxa"/>
            <w:gridSpan w:val="2"/>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1 курс</w:t>
            </w:r>
          </w:p>
        </w:tc>
      </w:tr>
      <w:tr w:rsidR="00036C07" w:rsidRPr="00E95D13" w:rsidTr="00036C07">
        <w:trPr>
          <w:jc w:val="center"/>
        </w:trPr>
        <w:tc>
          <w:tcPr>
            <w:tcW w:w="4634" w:type="dxa"/>
            <w:vMerge/>
          </w:tcPr>
          <w:p w:rsidR="00036C07" w:rsidRPr="00E95D13" w:rsidRDefault="00036C07" w:rsidP="00E95D13">
            <w:pPr>
              <w:widowControl w:val="0"/>
              <w:pBdr>
                <w:top w:val="nil"/>
                <w:left w:val="nil"/>
                <w:bottom w:val="nil"/>
                <w:right w:val="nil"/>
                <w:between w:val="nil"/>
              </w:pBdr>
              <w:spacing w:after="0"/>
              <w:rPr>
                <w:rFonts w:ascii="Times New Roman" w:hAnsi="Times New Roman"/>
                <w:color w:val="000000"/>
                <w:sz w:val="24"/>
                <w:szCs w:val="24"/>
              </w:rPr>
            </w:pPr>
          </w:p>
        </w:tc>
        <w:tc>
          <w:tcPr>
            <w:tcW w:w="1073" w:type="dxa"/>
            <w:vMerge/>
          </w:tcPr>
          <w:p w:rsidR="00036C07" w:rsidRPr="00E95D13" w:rsidRDefault="00036C07" w:rsidP="00E95D13">
            <w:pPr>
              <w:widowControl w:val="0"/>
              <w:pBdr>
                <w:top w:val="nil"/>
                <w:left w:val="nil"/>
                <w:bottom w:val="nil"/>
                <w:right w:val="nil"/>
                <w:between w:val="nil"/>
              </w:pBdr>
              <w:spacing w:after="0"/>
              <w:rPr>
                <w:rFonts w:ascii="Times New Roman" w:hAnsi="Times New Roman"/>
                <w:color w:val="000000"/>
                <w:sz w:val="24"/>
                <w:szCs w:val="24"/>
              </w:rPr>
            </w:pP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1 семестр</w:t>
            </w: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2 семестр</w:t>
            </w: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b/>
                <w:color w:val="000000"/>
                <w:sz w:val="24"/>
                <w:szCs w:val="24"/>
              </w:rPr>
              <w:t>Максимальная учебная нагрузка</w:t>
            </w:r>
          </w:p>
        </w:tc>
        <w:tc>
          <w:tcPr>
            <w:tcW w:w="1073"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177</w:t>
            </w: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1389" w:type="dxa"/>
          </w:tcPr>
          <w:p w:rsidR="00036C07" w:rsidRPr="00E95D13" w:rsidRDefault="00036C07" w:rsidP="00036C07">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color w:val="000000"/>
                <w:sz w:val="24"/>
                <w:szCs w:val="24"/>
              </w:rPr>
              <w:t>в том числе:</w:t>
            </w:r>
          </w:p>
        </w:tc>
        <w:tc>
          <w:tcPr>
            <w:tcW w:w="1073"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p>
        </w:tc>
        <w:tc>
          <w:tcPr>
            <w:tcW w:w="1326"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p>
        </w:tc>
        <w:tc>
          <w:tcPr>
            <w:tcW w:w="1389"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практические занятия</w:t>
            </w:r>
          </w:p>
        </w:tc>
        <w:tc>
          <w:tcPr>
            <w:tcW w:w="1073"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b/>
                <w:color w:val="000000"/>
                <w:sz w:val="24"/>
                <w:szCs w:val="24"/>
              </w:rPr>
              <w:t xml:space="preserve">Самостоятельная работа </w:t>
            </w:r>
            <w:proofErr w:type="gramStart"/>
            <w:r w:rsidRPr="00E95D13">
              <w:rPr>
                <w:rFonts w:ascii="Times New Roman" w:hAnsi="Times New Roman"/>
                <w:b/>
                <w:color w:val="000000"/>
                <w:sz w:val="24"/>
                <w:szCs w:val="24"/>
              </w:rPr>
              <w:t>обучающегося</w:t>
            </w:r>
            <w:proofErr w:type="gramEnd"/>
          </w:p>
        </w:tc>
        <w:tc>
          <w:tcPr>
            <w:tcW w:w="1073"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color w:val="000000"/>
                <w:sz w:val="24"/>
                <w:szCs w:val="24"/>
              </w:rPr>
              <w:t>в том числе:</w:t>
            </w:r>
          </w:p>
        </w:tc>
        <w:tc>
          <w:tcPr>
            <w:tcW w:w="1073"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p>
        </w:tc>
      </w:tr>
      <w:tr w:rsidR="00036C07" w:rsidRPr="00E95D13" w:rsidTr="00036C07">
        <w:trPr>
          <w:jc w:val="center"/>
        </w:trPr>
        <w:tc>
          <w:tcPr>
            <w:tcW w:w="4634"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внеаудиторная самостоятельная работа</w:t>
            </w:r>
          </w:p>
        </w:tc>
        <w:tc>
          <w:tcPr>
            <w:tcW w:w="1073"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sidRPr="00E95D13">
              <w:rPr>
                <w:rFonts w:ascii="Times New Roman" w:hAnsi="Times New Roman"/>
                <w:color w:val="000000"/>
                <w:sz w:val="24"/>
                <w:szCs w:val="24"/>
              </w:rPr>
              <w:t>-</w:t>
            </w:r>
          </w:p>
        </w:tc>
      </w:tr>
      <w:tr w:rsidR="00036C07" w:rsidRPr="00E95D13" w:rsidTr="00036C07">
        <w:trPr>
          <w:jc w:val="center"/>
        </w:trPr>
        <w:tc>
          <w:tcPr>
            <w:tcW w:w="5707" w:type="dxa"/>
            <w:gridSpan w:val="2"/>
          </w:tcPr>
          <w:p w:rsidR="00036C07" w:rsidRPr="00E95D13" w:rsidRDefault="00036C07" w:rsidP="00E95D13">
            <w:pPr>
              <w:pBdr>
                <w:top w:val="nil"/>
                <w:left w:val="nil"/>
                <w:bottom w:val="nil"/>
                <w:right w:val="nil"/>
                <w:between w:val="nil"/>
              </w:pBdr>
              <w:spacing w:after="0" w:line="240" w:lineRule="auto"/>
              <w:rPr>
                <w:rFonts w:ascii="Times New Roman" w:hAnsi="Times New Roman"/>
                <w:color w:val="000000"/>
                <w:sz w:val="24"/>
                <w:szCs w:val="24"/>
              </w:rPr>
            </w:pPr>
            <w:r w:rsidRPr="00E95D13">
              <w:rPr>
                <w:rFonts w:ascii="Times New Roman" w:hAnsi="Times New Roman"/>
                <w:b/>
                <w:i/>
                <w:color w:val="000000"/>
                <w:sz w:val="24"/>
                <w:szCs w:val="24"/>
              </w:rPr>
              <w:t xml:space="preserve">Промежуточная аттестация </w:t>
            </w:r>
            <w:r w:rsidRPr="00E95D13">
              <w:rPr>
                <w:rFonts w:ascii="Times New Roman" w:hAnsi="Times New Roman"/>
                <w:i/>
                <w:color w:val="000000"/>
                <w:sz w:val="24"/>
                <w:szCs w:val="24"/>
              </w:rPr>
              <w:t>в форме</w:t>
            </w:r>
            <w:r w:rsidRPr="00E95D13">
              <w:rPr>
                <w:rFonts w:ascii="Times New Roman" w:hAnsi="Times New Roman"/>
                <w:color w:val="000000"/>
                <w:sz w:val="24"/>
                <w:szCs w:val="24"/>
              </w:rPr>
              <w:t xml:space="preserve">  </w:t>
            </w:r>
            <w:r w:rsidRPr="00E95D13">
              <w:rPr>
                <w:rFonts w:ascii="Times New Roman" w:hAnsi="Times New Roman"/>
                <w:i/>
                <w:color w:val="000000"/>
                <w:sz w:val="24"/>
                <w:szCs w:val="24"/>
              </w:rPr>
              <w:t>дифференцированного зачета</w:t>
            </w:r>
          </w:p>
        </w:tc>
        <w:tc>
          <w:tcPr>
            <w:tcW w:w="1326"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389" w:type="dxa"/>
          </w:tcPr>
          <w:p w:rsidR="00036C07" w:rsidRPr="00E95D13" w:rsidRDefault="00036C07" w:rsidP="00E95D13">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bl>
    <w:p w:rsidR="00E95D13" w:rsidRPr="00E95D13" w:rsidRDefault="00E95D13" w:rsidP="00E95D13">
      <w:pPr>
        <w:pBdr>
          <w:top w:val="nil"/>
          <w:left w:val="nil"/>
          <w:bottom w:val="nil"/>
          <w:right w:val="nil"/>
          <w:between w:val="nil"/>
        </w:pBdr>
        <w:spacing w:after="0" w:line="240" w:lineRule="auto"/>
        <w:rPr>
          <w:rFonts w:ascii="Times New Roman" w:hAnsi="Times New Roman"/>
          <w:color w:val="000000"/>
          <w:sz w:val="28"/>
          <w:szCs w:val="28"/>
        </w:rPr>
      </w:pPr>
    </w:p>
    <w:p w:rsidR="00E95D13" w:rsidRPr="00E95D13" w:rsidRDefault="00E95D13" w:rsidP="00E95D13">
      <w:pPr>
        <w:pBdr>
          <w:top w:val="nil"/>
          <w:left w:val="nil"/>
          <w:bottom w:val="nil"/>
          <w:right w:val="nil"/>
          <w:between w:val="nil"/>
        </w:pBdr>
        <w:spacing w:line="240" w:lineRule="auto"/>
        <w:ind w:left="-285"/>
        <w:rPr>
          <w:rFonts w:ascii="Times New Roman" w:hAnsi="Times New Roman"/>
          <w:color w:val="000000"/>
          <w:sz w:val="28"/>
          <w:szCs w:val="28"/>
        </w:rPr>
      </w:pPr>
    </w:p>
    <w:p w:rsidR="002F3A1B" w:rsidRDefault="002F3A1B" w:rsidP="00036C07">
      <w:pPr>
        <w:jc w:val="center"/>
      </w:pPr>
    </w:p>
    <w:p w:rsidR="00036C07" w:rsidRDefault="00036C07" w:rsidP="00036C07">
      <w:pPr>
        <w:jc w:val="center"/>
      </w:pPr>
    </w:p>
    <w:p w:rsidR="00A40B03" w:rsidRDefault="00A40B03" w:rsidP="00A40B03">
      <w:pPr>
        <w:rPr>
          <w:rFonts w:ascii="Times New Roman" w:hAnsi="Times New Roman"/>
          <w:b/>
          <w:sz w:val="28"/>
          <w:szCs w:val="28"/>
        </w:rPr>
      </w:pPr>
    </w:p>
    <w:p w:rsidR="00A40B03" w:rsidRPr="00A40B03" w:rsidRDefault="00A40B03" w:rsidP="00A40B03">
      <w:pPr>
        <w:rPr>
          <w:rFonts w:ascii="Times New Roman" w:hAnsi="Times New Roman"/>
          <w:b/>
          <w:sz w:val="28"/>
          <w:szCs w:val="28"/>
        </w:rPr>
      </w:pPr>
      <w:r w:rsidRPr="00A40B03">
        <w:rPr>
          <w:rFonts w:ascii="Times New Roman" w:hAnsi="Times New Roman"/>
          <w:b/>
          <w:sz w:val="28"/>
          <w:szCs w:val="28"/>
        </w:rPr>
        <w:lastRenderedPageBreak/>
        <w:t>2.2. Тематический план и содержание учебной дисциплины ОДБ. 03 Иностранный язык (Английский язык)</w:t>
      </w:r>
    </w:p>
    <w:p w:rsidR="00036C07" w:rsidRDefault="00036C07" w:rsidP="00036C07">
      <w:pPr>
        <w:jc w:val="cente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105"/>
        <w:gridCol w:w="316"/>
        <w:gridCol w:w="2553"/>
        <w:gridCol w:w="5103"/>
        <w:gridCol w:w="1711"/>
        <w:gridCol w:w="707"/>
        <w:gridCol w:w="707"/>
        <w:gridCol w:w="560"/>
        <w:gridCol w:w="993"/>
        <w:gridCol w:w="992"/>
        <w:gridCol w:w="425"/>
        <w:gridCol w:w="567"/>
      </w:tblGrid>
      <w:tr w:rsidR="003910D9" w:rsidRPr="003910D9" w:rsidTr="009651AA">
        <w:trPr>
          <w:trHeight w:val="417"/>
        </w:trPr>
        <w:tc>
          <w:tcPr>
            <w:tcW w:w="854" w:type="dxa"/>
            <w:vMerge w:val="restart"/>
            <w:tcBorders>
              <w:top w:val="single" w:sz="4" w:space="0" w:color="000000"/>
              <w:left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 занятия</w:t>
            </w:r>
          </w:p>
        </w:tc>
        <w:tc>
          <w:tcPr>
            <w:tcW w:w="2974" w:type="dxa"/>
            <w:gridSpan w:val="3"/>
            <w:vMerge w:val="restart"/>
            <w:tcBorders>
              <w:top w:val="single" w:sz="4" w:space="0" w:color="000000"/>
              <w:left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Наименование разделов и тем</w:t>
            </w:r>
          </w:p>
        </w:tc>
        <w:tc>
          <w:tcPr>
            <w:tcW w:w="5103" w:type="dxa"/>
            <w:vMerge w:val="restart"/>
            <w:tcBorders>
              <w:top w:val="single" w:sz="4" w:space="0" w:color="000000"/>
              <w:left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Содержание учебного материала, лабораторные и практические работы, самостоятельная работа</w:t>
            </w:r>
          </w:p>
        </w:tc>
        <w:tc>
          <w:tcPr>
            <w:tcW w:w="3685" w:type="dxa"/>
            <w:gridSpan w:val="4"/>
            <w:tcBorders>
              <w:top w:val="single" w:sz="4" w:space="0" w:color="000000"/>
              <w:left w:val="single" w:sz="4" w:space="0" w:color="000000"/>
              <w:bottom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Учебная нагрузка, час.</w:t>
            </w:r>
          </w:p>
        </w:tc>
        <w:tc>
          <w:tcPr>
            <w:tcW w:w="993" w:type="dxa"/>
            <w:vMerge w:val="restart"/>
            <w:tcBorders>
              <w:top w:val="single" w:sz="4" w:space="0" w:color="000000"/>
              <w:left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Результаты освоения учебной дисциплины</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Коды</w:t>
            </w:r>
            <w:proofErr w:type="gramEnd"/>
            <w:r w:rsidRPr="003910D9">
              <w:rPr>
                <w:rFonts w:ascii="Times New Roman" w:hAnsi="Times New Roman"/>
                <w:color w:val="000000"/>
                <w:sz w:val="24"/>
                <w:szCs w:val="24"/>
              </w:rPr>
              <w:t xml:space="preserve"> формирующие компетенции</w:t>
            </w:r>
          </w:p>
        </w:tc>
        <w:tc>
          <w:tcPr>
            <w:tcW w:w="567" w:type="dxa"/>
            <w:vMerge w:val="restart"/>
            <w:tcBorders>
              <w:top w:val="single" w:sz="4" w:space="0" w:color="000000"/>
              <w:left w:val="single" w:sz="4" w:space="0" w:color="000000"/>
              <w:right w:val="single" w:sz="4" w:space="0" w:color="000000"/>
            </w:tcBorders>
            <w:textDirection w:val="btL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примечание</w:t>
            </w:r>
          </w:p>
        </w:tc>
      </w:tr>
      <w:tr w:rsidR="003910D9" w:rsidRPr="003910D9" w:rsidTr="009651AA">
        <w:trPr>
          <w:trHeight w:val="598"/>
        </w:trPr>
        <w:tc>
          <w:tcPr>
            <w:tcW w:w="854"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2974" w:type="dxa"/>
            <w:gridSpan w:val="3"/>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5103"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1711" w:type="dxa"/>
            <w:vMerge w:val="restart"/>
            <w:tcBorders>
              <w:top w:val="single" w:sz="4" w:space="0" w:color="000000"/>
              <w:left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максимальная</w:t>
            </w:r>
          </w:p>
        </w:tc>
        <w:tc>
          <w:tcPr>
            <w:tcW w:w="707" w:type="dxa"/>
            <w:vMerge w:val="restart"/>
            <w:tcBorders>
              <w:top w:val="single" w:sz="4" w:space="0" w:color="000000"/>
              <w:left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tc>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Обязательная аудиторная</w:t>
            </w:r>
          </w:p>
        </w:tc>
        <w:tc>
          <w:tcPr>
            <w:tcW w:w="993"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val="restart"/>
            <w:tcBorders>
              <w:top w:val="single" w:sz="4" w:space="0" w:color="000000"/>
              <w:left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p>
        </w:tc>
        <w:tc>
          <w:tcPr>
            <w:tcW w:w="425" w:type="dxa"/>
            <w:vMerge w:val="restart"/>
            <w:tcBorders>
              <w:top w:val="single" w:sz="4" w:space="0" w:color="000000"/>
              <w:left w:val="single" w:sz="4" w:space="0" w:color="000000"/>
              <w:right w:val="single" w:sz="4" w:space="0" w:color="000000"/>
            </w:tcBorders>
            <w:vAlign w:val="center"/>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ПК</w:t>
            </w:r>
          </w:p>
        </w:tc>
        <w:tc>
          <w:tcPr>
            <w:tcW w:w="567" w:type="dxa"/>
            <w:vMerge/>
            <w:tcBorders>
              <w:top w:val="single" w:sz="4" w:space="0" w:color="000000"/>
              <w:left w:val="single" w:sz="4" w:space="0" w:color="000000"/>
              <w:right w:val="single" w:sz="4" w:space="0" w:color="000000"/>
            </w:tcBorders>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r>
      <w:tr w:rsidR="003910D9" w:rsidRPr="003910D9" w:rsidTr="009651AA">
        <w:trPr>
          <w:cantSplit/>
          <w:trHeight w:val="2827"/>
        </w:trPr>
        <w:tc>
          <w:tcPr>
            <w:tcW w:w="854"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2974" w:type="dxa"/>
            <w:gridSpan w:val="3"/>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5103"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1711"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707"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всего</w:t>
            </w:r>
          </w:p>
        </w:tc>
        <w:tc>
          <w:tcPr>
            <w:tcW w:w="560" w:type="dxa"/>
            <w:tcBorders>
              <w:top w:val="single" w:sz="4" w:space="0" w:color="000000"/>
              <w:left w:val="single" w:sz="4" w:space="0" w:color="000000"/>
              <w:bottom w:val="single" w:sz="4" w:space="0" w:color="000000"/>
              <w:right w:val="single" w:sz="4" w:space="0" w:color="000000"/>
            </w:tcBorders>
            <w:textDirection w:val="btLr"/>
            <w:vAlign w:val="center"/>
          </w:tcPr>
          <w:p w:rsidR="003910D9" w:rsidRPr="003910D9" w:rsidRDefault="003910D9" w:rsidP="003910D9">
            <w:pPr>
              <w:pBdr>
                <w:top w:val="nil"/>
                <w:left w:val="nil"/>
                <w:bottom w:val="nil"/>
                <w:right w:val="nil"/>
                <w:between w:val="nil"/>
              </w:pBdr>
              <w:spacing w:after="0" w:line="240" w:lineRule="auto"/>
              <w:ind w:left="113" w:right="113"/>
              <w:jc w:val="center"/>
              <w:rPr>
                <w:rFonts w:ascii="Times New Roman" w:hAnsi="Times New Roman"/>
                <w:color w:val="000000"/>
                <w:sz w:val="24"/>
                <w:szCs w:val="24"/>
              </w:rPr>
            </w:pPr>
            <w:r w:rsidRPr="003910D9">
              <w:rPr>
                <w:rFonts w:ascii="Times New Roman" w:hAnsi="Times New Roman"/>
                <w:color w:val="000000"/>
                <w:sz w:val="24"/>
                <w:szCs w:val="24"/>
              </w:rPr>
              <w:t xml:space="preserve">в </w:t>
            </w:r>
            <w:proofErr w:type="spellStart"/>
            <w:r w:rsidRPr="003910D9">
              <w:rPr>
                <w:rFonts w:ascii="Times New Roman" w:hAnsi="Times New Roman"/>
                <w:color w:val="000000"/>
                <w:sz w:val="24"/>
                <w:szCs w:val="24"/>
              </w:rPr>
              <w:t>т.ч</w:t>
            </w:r>
            <w:proofErr w:type="spellEnd"/>
            <w:r w:rsidRPr="003910D9">
              <w:rPr>
                <w:rFonts w:ascii="Times New Roman" w:hAnsi="Times New Roman"/>
                <w:color w:val="000000"/>
                <w:sz w:val="24"/>
                <w:szCs w:val="24"/>
              </w:rPr>
              <w:t>. лабораторные и практические</w:t>
            </w:r>
          </w:p>
        </w:tc>
        <w:tc>
          <w:tcPr>
            <w:tcW w:w="993"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992"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425" w:type="dxa"/>
            <w:vMerge/>
            <w:tcBorders>
              <w:top w:val="single" w:sz="4" w:space="0" w:color="000000"/>
              <w:left w:val="single" w:sz="4" w:space="0" w:color="000000"/>
              <w:right w:val="single" w:sz="4" w:space="0" w:color="000000"/>
            </w:tcBorders>
            <w:vAlign w:val="center"/>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c>
          <w:tcPr>
            <w:tcW w:w="567" w:type="dxa"/>
            <w:vMerge/>
            <w:tcBorders>
              <w:top w:val="single" w:sz="4" w:space="0" w:color="000000"/>
              <w:left w:val="single" w:sz="4" w:space="0" w:color="000000"/>
              <w:right w:val="single" w:sz="4" w:space="0" w:color="000000"/>
            </w:tcBorders>
          </w:tcPr>
          <w:p w:rsidR="003910D9" w:rsidRPr="003910D9" w:rsidRDefault="003910D9" w:rsidP="003910D9">
            <w:pPr>
              <w:widowControl w:val="0"/>
              <w:pBdr>
                <w:top w:val="nil"/>
                <w:left w:val="nil"/>
                <w:bottom w:val="nil"/>
                <w:right w:val="nil"/>
                <w:between w:val="nil"/>
              </w:pBdr>
              <w:spacing w:after="0"/>
              <w:rPr>
                <w:rFonts w:ascii="Times New Roman" w:hAnsi="Times New Roman"/>
                <w:color w:val="000000"/>
                <w:sz w:val="24"/>
                <w:szCs w:val="24"/>
              </w:rPr>
            </w:pPr>
          </w:p>
        </w:tc>
      </w:tr>
      <w:tr w:rsidR="003910D9" w:rsidRPr="003910D9" w:rsidTr="009651AA">
        <w:trPr>
          <w:trHeight w:val="162"/>
        </w:trPr>
        <w:tc>
          <w:tcPr>
            <w:tcW w:w="854"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2974"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3</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9</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w:t>
            </w:r>
          </w:p>
        </w:tc>
      </w:tr>
      <w:tr w:rsidR="003910D9" w:rsidRPr="003910D9" w:rsidTr="009651AA">
        <w:trPr>
          <w:trHeight w:val="167"/>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right"/>
              <w:rPr>
                <w:rFonts w:ascii="Times New Roman" w:hAnsi="Times New Roman"/>
                <w:color w:val="000000"/>
                <w:sz w:val="24"/>
                <w:szCs w:val="24"/>
              </w:rPr>
            </w:pPr>
            <w:r w:rsidRPr="003910D9">
              <w:rPr>
                <w:rFonts w:ascii="Times New Roman" w:hAnsi="Times New Roman"/>
                <w:b/>
                <w:color w:val="000000"/>
                <w:sz w:val="24"/>
                <w:szCs w:val="24"/>
              </w:rPr>
              <w:t>Всего часов:</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177</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59</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118</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167"/>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right"/>
              <w:rPr>
                <w:rFonts w:ascii="Times New Roman" w:hAnsi="Times New Roman"/>
                <w:color w:val="000000"/>
                <w:sz w:val="24"/>
                <w:szCs w:val="24"/>
              </w:rPr>
            </w:pPr>
            <w:r w:rsidRPr="003910D9">
              <w:rPr>
                <w:rFonts w:ascii="Times New Roman" w:hAnsi="Times New Roman"/>
                <w:b/>
                <w:color w:val="000000"/>
                <w:sz w:val="24"/>
                <w:szCs w:val="24"/>
              </w:rPr>
              <w:t>Первый курс, первый семестр</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82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52</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167"/>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bookmarkStart w:id="2" w:name="_2et92p0" w:colFirst="0" w:colLast="0"/>
            <w:bookmarkEnd w:id="2"/>
            <w:r w:rsidRPr="003910D9">
              <w:rPr>
                <w:rFonts w:ascii="Times New Roman" w:hAnsi="Times New Roman"/>
                <w:b/>
                <w:color w:val="000000"/>
                <w:sz w:val="24"/>
                <w:szCs w:val="24"/>
              </w:rPr>
              <w:t>Введение</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7</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167"/>
        </w:trPr>
        <w:tc>
          <w:tcPr>
            <w:tcW w:w="854"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2974" w:type="dxa"/>
            <w:gridSpan w:val="3"/>
            <w:tcBorders>
              <w:top w:val="single" w:sz="4" w:space="0" w:color="000000"/>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Введение. </w:t>
            </w:r>
          </w:p>
        </w:tc>
        <w:tc>
          <w:tcPr>
            <w:tcW w:w="5103" w:type="dxa"/>
            <w:tcBorders>
              <w:top w:val="single" w:sz="4" w:space="0" w:color="000000"/>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Цели и задачи изучения учебной дисциплины «Иностранный язык». Английский язык, как язык международного общения и средство познания национальных культур. Основные варианты английского языка, их сходство и </w:t>
            </w:r>
            <w:r w:rsidRPr="003910D9">
              <w:rPr>
                <w:rFonts w:ascii="Times New Roman" w:hAnsi="Times New Roman"/>
                <w:color w:val="000000"/>
                <w:sz w:val="24"/>
                <w:szCs w:val="24"/>
              </w:rPr>
              <w:lastRenderedPageBreak/>
              <w:t xml:space="preserve">различия. Роль иностранного языка в профессиональной деятельности.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93"/>
        </w:trPr>
        <w:tc>
          <w:tcPr>
            <w:tcW w:w="854"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2 -5</w:t>
            </w:r>
          </w:p>
        </w:tc>
        <w:tc>
          <w:tcPr>
            <w:tcW w:w="2974" w:type="dxa"/>
            <w:gridSpan w:val="3"/>
            <w:tcBorders>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Знакомство. Личная информация.</w:t>
            </w:r>
          </w:p>
        </w:tc>
        <w:tc>
          <w:tcPr>
            <w:tcW w:w="5103" w:type="dxa"/>
            <w:tcBorders>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Приветствие, прощание, представления себя и других людей в официальной и неофициальной обстановке. Диалоги этикетного характера. Фразы  - клише приветствия и прощания. Личная информация.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93"/>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Самостоятельная работа.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Доклад «Роль АЯ в современном мире как языка международного и межкультурного общения».</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Социально-бытовые диалоги. Что говорят при встрече и прощании. Как поздравить, сделать комплимент.</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78"/>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t>Раздел 1.  Описание человека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12</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78"/>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6 - 7</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Глагол.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Порядок слов в английском предложении. Глагол</w:t>
            </w:r>
            <w:r w:rsidRPr="003910D9">
              <w:rPr>
                <w:rFonts w:ascii="Times New Roman" w:hAnsi="Times New Roman"/>
                <w:color w:val="000000"/>
                <w:sz w:val="24"/>
                <w:szCs w:val="24"/>
                <w:lang w:val="en-US"/>
              </w:rPr>
              <w:t xml:space="preserve"> to be, to have. </w:t>
            </w:r>
            <w:r w:rsidRPr="003910D9">
              <w:rPr>
                <w:rFonts w:ascii="Times New Roman" w:hAnsi="Times New Roman"/>
                <w:color w:val="000000"/>
                <w:sz w:val="24"/>
                <w:szCs w:val="24"/>
              </w:rPr>
              <w:t xml:space="preserve">Употребление и функции. Спряжение глагола to </w:t>
            </w:r>
            <w:proofErr w:type="spellStart"/>
            <w:r w:rsidRPr="003910D9">
              <w:rPr>
                <w:rFonts w:ascii="Times New Roman" w:hAnsi="Times New Roman"/>
                <w:color w:val="000000"/>
                <w:sz w:val="24"/>
                <w:szCs w:val="24"/>
              </w:rPr>
              <w:t>be</w:t>
            </w:r>
            <w:proofErr w:type="spellEnd"/>
            <w:r w:rsidRPr="003910D9">
              <w:rPr>
                <w:rFonts w:ascii="Times New Roman" w:hAnsi="Times New Roman"/>
                <w:color w:val="000000"/>
                <w:sz w:val="24"/>
                <w:szCs w:val="24"/>
              </w:rPr>
              <w:t xml:space="preserve">.  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8 - 11</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Описание человека.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Описание человека (внешность, национальность, образование, личные качества, род занятий, должность, место работы).</w:t>
            </w:r>
            <w:proofErr w:type="gramEnd"/>
            <w:r w:rsidRPr="003910D9">
              <w:rPr>
                <w:rFonts w:ascii="Times New Roman" w:hAnsi="Times New Roman"/>
                <w:color w:val="000000"/>
                <w:sz w:val="24"/>
                <w:szCs w:val="24"/>
              </w:rPr>
              <w:t xml:space="preserve"> Чтение и прослушивание текстов. Описание человека по картинке, фотографии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12 - 13</w:t>
            </w:r>
          </w:p>
        </w:tc>
        <w:tc>
          <w:tcPr>
            <w:tcW w:w="2869" w:type="dxa"/>
            <w:gridSpan w:val="2"/>
            <w:tcBorders>
              <w:top w:val="single" w:sz="4" w:space="0" w:color="000000"/>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Проект по теме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Сценарий телевизионной программы о жизни публичной  персоны»</w:t>
            </w:r>
          </w:p>
        </w:tc>
        <w:tc>
          <w:tcPr>
            <w:tcW w:w="5103" w:type="dxa"/>
            <w:tcBorders>
              <w:top w:val="single" w:sz="4" w:space="0" w:color="000000"/>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Описание публичной персоны, библиографические факты, внешность, характер. Работа  информацией, подготовка презентации.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 Устное сообщение (описание по фотографии) «Мой родственник»</w:t>
            </w:r>
            <w:proofErr w:type="gramStart"/>
            <w:r w:rsidRPr="003910D9">
              <w:rPr>
                <w:rFonts w:ascii="Times New Roman" w:hAnsi="Times New Roman"/>
                <w:color w:val="000000"/>
                <w:sz w:val="24"/>
                <w:szCs w:val="24"/>
              </w:rPr>
              <w:t xml:space="preserve"> .</w:t>
            </w:r>
            <w:proofErr w:type="gramEnd"/>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lastRenderedPageBreak/>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lastRenderedPageBreak/>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50"/>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lastRenderedPageBreak/>
              <w:t>Раздел 2. Семья и семейные отношения, домашние обязанности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01"/>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14 - 15</w:t>
            </w:r>
          </w:p>
        </w:tc>
        <w:tc>
          <w:tcPr>
            <w:tcW w:w="2869" w:type="dxa"/>
            <w:gridSpan w:val="2"/>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Глагол.  Настоящее простое время. </w:t>
            </w:r>
          </w:p>
        </w:tc>
        <w:tc>
          <w:tcPr>
            <w:tcW w:w="5103" w:type="dxa"/>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Настоящее простое время, образование и употребление. Чтение и правописание окончаний. Слова маркеры, их место в предложении. Выполнение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 ОК3.</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16 - 17</w:t>
            </w:r>
          </w:p>
        </w:tc>
        <w:tc>
          <w:tcPr>
            <w:tcW w:w="2869" w:type="dxa"/>
            <w:gridSpan w:val="2"/>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Семья. Семейное дерево. </w:t>
            </w:r>
          </w:p>
        </w:tc>
        <w:tc>
          <w:tcPr>
            <w:tcW w:w="5103" w:type="dxa"/>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Введение новых лексических единиц по теме. Притяжательный падеж существительного. Выполнение лексических и грамматических упражнений.  Описание своего семейного дерева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- 2.</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18 - 19</w:t>
            </w:r>
          </w:p>
        </w:tc>
        <w:tc>
          <w:tcPr>
            <w:tcW w:w="2869" w:type="dxa"/>
            <w:gridSpan w:val="2"/>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Домашние обязанности</w:t>
            </w:r>
          </w:p>
        </w:tc>
        <w:tc>
          <w:tcPr>
            <w:tcW w:w="5103" w:type="dxa"/>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Работа с текстом «Один в поле не воин». Описание своей семьи с опорой на речевые образцы.</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ОК1-6.</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21"/>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bookmarkStart w:id="3" w:name="_tyjcwt" w:colFirst="0" w:colLast="0"/>
            <w:bookmarkEnd w:id="3"/>
            <w:r w:rsidRPr="003910D9">
              <w:rPr>
                <w:rFonts w:ascii="Times New Roman" w:hAnsi="Times New Roman"/>
                <w:color w:val="000000"/>
                <w:sz w:val="24"/>
                <w:szCs w:val="24"/>
              </w:rPr>
              <w:t>20 - 21</w:t>
            </w:r>
          </w:p>
        </w:tc>
        <w:tc>
          <w:tcPr>
            <w:tcW w:w="2869" w:type="dxa"/>
            <w:gridSpan w:val="2"/>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Тест № 1 по теме: Описание человека. Семья и семейные отношения. </w:t>
            </w:r>
          </w:p>
        </w:tc>
        <w:tc>
          <w:tcPr>
            <w:tcW w:w="5103" w:type="dxa"/>
            <w:tcBorders>
              <w:left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Контроль навыков чтения, письма, говорения и </w:t>
            </w:r>
            <w:proofErr w:type="spellStart"/>
            <w:r w:rsidRPr="003910D9">
              <w:rPr>
                <w:rFonts w:ascii="Times New Roman" w:hAnsi="Times New Roman"/>
                <w:color w:val="000000"/>
                <w:sz w:val="24"/>
                <w:szCs w:val="24"/>
              </w:rPr>
              <w:t>аудирования</w:t>
            </w:r>
            <w:proofErr w:type="spellEnd"/>
            <w:r w:rsidRPr="003910D9">
              <w:rPr>
                <w:rFonts w:ascii="Times New Roman" w:hAnsi="Times New Roman"/>
                <w:color w:val="000000"/>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ОК</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- 9</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21"/>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Монолог  по теме «Моя семья».</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Письмо (100 – 120 слов). Описание моей семьи, совместное времяпровождение, домашние обязанности.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Диалог по теме «Домашние обязанности»</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Чтение и перевод текста.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Поиск и подготовка материала для проекта «Интервью со знаменитостью». Сценарий телевизионной программы о жизни публичной персоны</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Оформление презентации.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93"/>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bookmarkStart w:id="4" w:name="3dy6vkm" w:colFirst="0" w:colLast="0"/>
            <w:bookmarkEnd w:id="4"/>
            <w:r w:rsidRPr="003910D9">
              <w:rPr>
                <w:rFonts w:ascii="Times New Roman" w:hAnsi="Times New Roman"/>
                <w:b/>
                <w:color w:val="000000"/>
                <w:sz w:val="24"/>
                <w:szCs w:val="24"/>
              </w:rPr>
              <w:t>Раздел 3. Описание  жилища и учебного  заведения (Здание, обстановка, условия жизни, техника, оборудование)</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17</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11</w:t>
            </w:r>
          </w:p>
        </w:tc>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5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22 - 24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Множественное число имен существительных.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Образование множественного числа существительных.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3</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3</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 xml:space="preserve">ОК2-3 </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24 - 25</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Описание жилища (здание, обстановка).  Местоположение.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Введение новой лексики.  Обороты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is</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are</w:t>
            </w:r>
            <w:proofErr w:type="spellEnd"/>
            <w:r w:rsidRPr="003910D9">
              <w:rPr>
                <w:rFonts w:ascii="Times New Roman" w:hAnsi="Times New Roman"/>
                <w:color w:val="000000"/>
                <w:sz w:val="24"/>
                <w:szCs w:val="24"/>
              </w:rPr>
              <w:t xml:space="preserve">  в настоящем, прошедшем и будущем времени. Предлоги места. Выполнение лексических и грамматических упражнений. Составление диалогов. Описание помещения по картинке, фотографии.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ОК2-4</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26 - 29</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Описание  жилища (обстановка, условия жизни, техника, оборудование).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highlight w:val="white"/>
              </w:rPr>
              <w:t xml:space="preserve"> </w:t>
            </w:r>
            <w:r w:rsidRPr="003910D9">
              <w:rPr>
                <w:rFonts w:ascii="Times New Roman" w:hAnsi="Times New Roman"/>
                <w:color w:val="000000"/>
                <w:sz w:val="24"/>
                <w:szCs w:val="24"/>
              </w:rPr>
              <w:t>Чтение  и прослушивание текста  с извлечением запрашиваемой информации «Сколько людей, столько и мнений». Составление  и презентация монологического высказывания по теме: «Мой дом/квартира». Письмо (100- 140 слов)  «Новый дом моего друга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30 - 32</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Учебного  заведения (здание, обстановка, условия жизни, техника, оборудование).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Эссе (правила написания и оформление). Эссе  «Мой техникум</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ОК1-3</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Монолог «Мой дом/ квартира»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Письмо  « Кабинет моей мечты»</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Поиск и подбор информации по теме «</w:t>
            </w:r>
            <w:proofErr w:type="gramStart"/>
            <w:r w:rsidRPr="003910D9">
              <w:rPr>
                <w:rFonts w:ascii="Times New Roman" w:hAnsi="Times New Roman"/>
                <w:color w:val="000000"/>
                <w:sz w:val="24"/>
                <w:szCs w:val="24"/>
              </w:rPr>
              <w:t>Факты о знаменитостях</w:t>
            </w:r>
            <w:proofErr w:type="gramEnd"/>
            <w:r w:rsidRPr="003910D9">
              <w:rPr>
                <w:rFonts w:ascii="Times New Roman" w:hAnsi="Times New Roman"/>
                <w:color w:val="000000"/>
                <w:sz w:val="24"/>
                <w:szCs w:val="24"/>
              </w:rPr>
              <w:t>. Описание дома знаменитой персоны».</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грамматических упражнений.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74"/>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Раздел 4. Распорядок дня студента колледжа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20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33- 36</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Имя числительное. Предлоги время.</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 xml:space="preserve">Числительные количественные и порядковые. Дроби. Обозначение годов, дат, времени, </w:t>
            </w:r>
            <w:r w:rsidRPr="003910D9">
              <w:rPr>
                <w:rFonts w:ascii="Times New Roman" w:hAnsi="Times New Roman"/>
                <w:color w:val="000000"/>
                <w:sz w:val="24"/>
                <w:szCs w:val="24"/>
              </w:rPr>
              <w:lastRenderedPageBreak/>
              <w:t xml:space="preserve">периодов. Арифметические действия и вычисления. Предлоги время. 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ОК2-4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37 - 38</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Распорядок дня студента колледжа.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Чтение теста «Рабочий день Александра», извлечение запрашиваемой информации из текста. Прослушивание текста «Новая информация об Александре». Пересказ текста  по плану</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39 - 40</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Мой рабочий день.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Рассказ о рабочем дне студента нашего колледжа. Монологическое высказывание по эталону. Презентация монолога «Мой рабочий день». Заполнение анкеты.</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41 - 42</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Интервью со знаменитостью.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Работа в группах. Подбор и обработка информации, чтение текстов с извлечением дополнительной информации (интервью). Составление вопросов для интервью. Презентация интервью</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43 - 44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Глагол.  Настоящее простое время.  Обороты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is</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are</w:t>
            </w:r>
            <w:proofErr w:type="spellEnd"/>
            <w:r w:rsidRPr="003910D9">
              <w:rPr>
                <w:rFonts w:ascii="Times New Roman" w:hAnsi="Times New Roman"/>
                <w:color w:val="000000"/>
                <w:sz w:val="24"/>
                <w:szCs w:val="24"/>
              </w:rPr>
              <w:t xml:space="preserve">  в настоящем, прошедшем и будущем времени. Предлоги. Числительные</w:t>
            </w:r>
            <w:r w:rsidRPr="003910D9">
              <w:rPr>
                <w:rFonts w:ascii="Times New Roman" w:hAnsi="Times New Roman"/>
                <w:i/>
                <w:color w:val="000000"/>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Подготовка к контрольной работе. Глагол</w:t>
            </w:r>
            <w:proofErr w:type="gramStart"/>
            <w:r w:rsidRPr="003910D9">
              <w:rPr>
                <w:rFonts w:ascii="Times New Roman" w:hAnsi="Times New Roman"/>
                <w:color w:val="000000"/>
                <w:sz w:val="24"/>
                <w:szCs w:val="24"/>
              </w:rPr>
              <w:t xml:space="preserve"> .</w:t>
            </w:r>
            <w:proofErr w:type="gramEnd"/>
            <w:r w:rsidRPr="003910D9">
              <w:rPr>
                <w:rFonts w:ascii="Times New Roman" w:hAnsi="Times New Roman"/>
                <w:color w:val="000000"/>
                <w:sz w:val="24"/>
                <w:szCs w:val="24"/>
              </w:rPr>
              <w:t xml:space="preserve"> Спряжение глагола to </w:t>
            </w:r>
            <w:proofErr w:type="spellStart"/>
            <w:r w:rsidRPr="003910D9">
              <w:rPr>
                <w:rFonts w:ascii="Times New Roman" w:hAnsi="Times New Roman"/>
                <w:color w:val="000000"/>
                <w:sz w:val="24"/>
                <w:szCs w:val="24"/>
              </w:rPr>
              <w:t>be</w:t>
            </w:r>
            <w:proofErr w:type="spellEnd"/>
            <w:r w:rsidRPr="003910D9">
              <w:rPr>
                <w:rFonts w:ascii="Times New Roman" w:hAnsi="Times New Roman"/>
                <w:color w:val="000000"/>
                <w:sz w:val="24"/>
                <w:szCs w:val="24"/>
              </w:rPr>
              <w:t xml:space="preserve">. Настоящее простое время.  Обороты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is</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there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are</w:t>
            </w:r>
            <w:proofErr w:type="spellEnd"/>
            <w:r w:rsidRPr="003910D9">
              <w:rPr>
                <w:rFonts w:ascii="Times New Roman" w:hAnsi="Times New Roman"/>
                <w:color w:val="000000"/>
                <w:sz w:val="24"/>
                <w:szCs w:val="24"/>
              </w:rPr>
              <w:t xml:space="preserve">  в настоящем, прошедшем и будущем времени. Числительные количественные и порядковые. Дроби. Обозначение годов, дат времени, периодов. Арифметические действия и вычисления. Предлоги. Выполнение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45 - 46</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Контрольная работа № 1 по теме: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Распорядок дня студента колледжа, Описание  жилища и учебного  заведения.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Контроль навыков чтения, письма, говорения и </w:t>
            </w:r>
            <w:proofErr w:type="spellStart"/>
            <w:r w:rsidRPr="003910D9">
              <w:rPr>
                <w:rFonts w:ascii="Times New Roman" w:hAnsi="Times New Roman"/>
                <w:color w:val="000000"/>
                <w:sz w:val="24"/>
                <w:szCs w:val="24"/>
              </w:rPr>
              <w:t>аудирования</w:t>
            </w:r>
            <w:proofErr w:type="spellEnd"/>
            <w:r w:rsidRPr="003910D9">
              <w:rPr>
                <w:rFonts w:ascii="Times New Roman" w:hAnsi="Times New Roman"/>
                <w:color w:val="000000"/>
                <w:sz w:val="24"/>
                <w:szCs w:val="24"/>
              </w:rPr>
              <w:t>.</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ОК1-9</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Социально-бытовые диалоги.</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Письменное оформление расписания дня «Что ты обычно делаешь с 7:00 до 23:00?»</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Поиск и подбор информации  по теме «Рабочий день знаменитости»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lastRenderedPageBreak/>
              <w:t>ОК</w:t>
            </w:r>
            <w:proofErr w:type="gramEnd"/>
            <w:r w:rsidRPr="003910D9">
              <w:rPr>
                <w:rFonts w:ascii="Times New Roman" w:hAnsi="Times New Roman"/>
                <w:color w:val="000000"/>
                <w:sz w:val="24"/>
                <w:szCs w:val="24"/>
              </w:rPr>
              <w:t xml:space="preserve"> 2-6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301"/>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bookmarkStart w:id="5" w:name="_1t3h5sf" w:colFirst="0" w:colLast="0"/>
            <w:bookmarkEnd w:id="5"/>
            <w:r w:rsidRPr="003910D9">
              <w:rPr>
                <w:rFonts w:ascii="Times New Roman" w:hAnsi="Times New Roman"/>
                <w:b/>
                <w:color w:val="000000"/>
                <w:sz w:val="24"/>
                <w:szCs w:val="24"/>
                <w:highlight w:val="white"/>
              </w:rPr>
              <w:lastRenderedPageBreak/>
              <w:t xml:space="preserve">Раздел 5.  Хобби, досуг.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 xml:space="preserve">47 </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highlight w:val="white"/>
              </w:rPr>
              <w:t>Какое твое хобби</w:t>
            </w:r>
            <w:r w:rsidRPr="003910D9">
              <w:rPr>
                <w:rFonts w:ascii="Times New Roman" w:hAnsi="Times New Roman"/>
                <w:color w:val="000000"/>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Введение нового лексического материала. Глаголы </w:t>
            </w:r>
            <w:proofErr w:type="spellStart"/>
            <w:r w:rsidRPr="003910D9">
              <w:rPr>
                <w:rFonts w:ascii="Times New Roman" w:hAnsi="Times New Roman"/>
                <w:color w:val="000000"/>
                <w:sz w:val="24"/>
                <w:szCs w:val="24"/>
              </w:rPr>
              <w:t>love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like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dislike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hate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start</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begin</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continue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stop</w:t>
            </w:r>
            <w:proofErr w:type="spellEnd"/>
            <w:r w:rsidRPr="003910D9">
              <w:rPr>
                <w:rFonts w:ascii="Times New Roman" w:hAnsi="Times New Roman"/>
                <w:color w:val="000000"/>
                <w:sz w:val="24"/>
                <w:szCs w:val="24"/>
              </w:rPr>
              <w:t xml:space="preserve"> + инфинитив/ </w:t>
            </w:r>
            <w:proofErr w:type="spellStart"/>
            <w:r w:rsidRPr="003910D9">
              <w:rPr>
                <w:rFonts w:ascii="Times New Roman" w:hAnsi="Times New Roman"/>
                <w:color w:val="000000"/>
                <w:sz w:val="24"/>
                <w:szCs w:val="24"/>
              </w:rPr>
              <w:t>Ving</w:t>
            </w:r>
            <w:proofErr w:type="spellEnd"/>
            <w:r w:rsidRPr="003910D9">
              <w:rPr>
                <w:rFonts w:ascii="Times New Roman" w:hAnsi="Times New Roman"/>
                <w:color w:val="000000"/>
                <w:sz w:val="24"/>
                <w:szCs w:val="24"/>
              </w:rPr>
              <w:t>. Выполнение лексических и грамматических упражнений. Работа в парах: составление диалогов по теме «Хобби». Работа в круге, заполнение информационной таблицы по теме урока. Презентация полученной информации в форме монологического высказывания по шаблону.</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ОК1-9</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48</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Виды деятельности, хобби и развлечения людей в свободное время.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Чтение текста  «Электронное письмо Александра друзьям об увлечениях людей в свободное время». Выполнение лексических  упражнений к тексту.</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Прослушивание текста «Все хобби Александра». Заполнение таблицы.</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 xml:space="preserve">49 </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Хобби, досуг.</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 Монолог  по теме «Мое хобби». «Хобби моих друзей».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ОК4-6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50</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 Досуг, хобби британцев и русских.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Просмотр образовательного фильма на английском языке «Окно в Британию. Хобби Британцев». Выполнение упражнений к фильму. Заполнение сравнительной таблицы.  Работа в парах - составление диалогов. Обсуждение и составление плана для написания электронного письма другу по переписке по теме «Досуг и хобби в России.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ОК5-6.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Электронное письмо (</w:t>
            </w:r>
            <w:proofErr w:type="spellStart"/>
            <w:r w:rsidRPr="003910D9">
              <w:rPr>
                <w:rFonts w:ascii="Times New Roman" w:hAnsi="Times New Roman"/>
                <w:color w:val="000000"/>
                <w:sz w:val="24"/>
                <w:szCs w:val="24"/>
              </w:rPr>
              <w:t>email</w:t>
            </w:r>
            <w:proofErr w:type="spellEnd"/>
            <w:r w:rsidRPr="003910D9">
              <w:rPr>
                <w:rFonts w:ascii="Times New Roman" w:hAnsi="Times New Roman"/>
                <w:color w:val="000000"/>
                <w:sz w:val="24"/>
                <w:szCs w:val="24"/>
              </w:rPr>
              <w:t>) «Досуг и хобби в России»</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Перевод текста «Твоя работа – хобби или рутина»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lastRenderedPageBreak/>
              <w:t>ОК</w:t>
            </w:r>
            <w:proofErr w:type="gramEnd"/>
            <w:r>
              <w:rPr>
                <w:rFonts w:ascii="Times New Roman" w:hAnsi="Times New Roman"/>
                <w:color w:val="000000"/>
                <w:sz w:val="24"/>
                <w:szCs w:val="24"/>
              </w:rPr>
              <w:t xml:space="preserve"> 2-9</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51 - 52</w:t>
            </w:r>
          </w:p>
        </w:tc>
        <w:tc>
          <w:tcPr>
            <w:tcW w:w="7972"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Дифференцированный зачет</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ОК1-9</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right"/>
              <w:rPr>
                <w:rFonts w:ascii="Times New Roman" w:hAnsi="Times New Roman"/>
                <w:b/>
                <w:color w:val="000000"/>
                <w:sz w:val="24"/>
                <w:szCs w:val="24"/>
              </w:rPr>
            </w:pPr>
            <w:r w:rsidRPr="003910D9">
              <w:rPr>
                <w:rFonts w:ascii="Times New Roman" w:hAnsi="Times New Roman"/>
                <w:b/>
                <w:color w:val="000000"/>
                <w:sz w:val="24"/>
                <w:szCs w:val="24"/>
              </w:rPr>
              <w:t>Первый курс, второй семестр</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95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29</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81"/>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t>Раздел 6. Описание местоположения объекта (адрес, как найти)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53 - 54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Правила дорожного движения.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Правила дорожного движения. Знаки. Модальные глаголы и глаголы, выполняющие роль модальных. </w:t>
            </w:r>
            <w:r w:rsidRPr="003910D9">
              <w:rPr>
                <w:rFonts w:ascii="Times New Roman" w:hAnsi="Times New Roman"/>
                <w:color w:val="000000"/>
                <w:sz w:val="24"/>
                <w:szCs w:val="24"/>
                <w:highlight w:val="white"/>
                <w:lang w:val="en-US"/>
              </w:rPr>
              <w:t>(Could you, please….? Would you like …</w:t>
            </w:r>
            <w:proofErr w:type="gramStart"/>
            <w:r w:rsidRPr="003910D9">
              <w:rPr>
                <w:rFonts w:ascii="Times New Roman" w:hAnsi="Times New Roman"/>
                <w:color w:val="000000"/>
                <w:sz w:val="24"/>
                <w:szCs w:val="24"/>
                <w:highlight w:val="white"/>
                <w:lang w:val="en-US"/>
              </w:rPr>
              <w:t>?Shall</w:t>
            </w:r>
            <w:proofErr w:type="gramEnd"/>
            <w:r w:rsidRPr="003910D9">
              <w:rPr>
                <w:rFonts w:ascii="Times New Roman" w:hAnsi="Times New Roman"/>
                <w:color w:val="000000"/>
                <w:sz w:val="24"/>
                <w:szCs w:val="24"/>
                <w:highlight w:val="white"/>
                <w:lang w:val="en-US"/>
              </w:rPr>
              <w:t xml:space="preserve"> I ….?   </w:t>
            </w:r>
            <w:r w:rsidRPr="003910D9">
              <w:rPr>
                <w:rFonts w:ascii="Times New Roman" w:hAnsi="Times New Roman"/>
                <w:color w:val="000000"/>
                <w:sz w:val="24"/>
                <w:szCs w:val="24"/>
                <w:highlight w:val="white"/>
              </w:rPr>
              <w:t>и</w:t>
            </w:r>
            <w:r w:rsidRPr="003910D9">
              <w:rPr>
                <w:rFonts w:ascii="Times New Roman" w:hAnsi="Times New Roman"/>
                <w:color w:val="000000"/>
                <w:sz w:val="24"/>
                <w:szCs w:val="24"/>
                <w:highlight w:val="white"/>
                <w:lang w:val="en-US"/>
              </w:rPr>
              <w:t xml:space="preserve"> </w:t>
            </w:r>
            <w:proofErr w:type="spellStart"/>
            <w:r w:rsidRPr="003910D9">
              <w:rPr>
                <w:rFonts w:ascii="Times New Roman" w:hAnsi="Times New Roman"/>
                <w:color w:val="000000"/>
                <w:sz w:val="24"/>
                <w:szCs w:val="24"/>
                <w:highlight w:val="white"/>
              </w:rPr>
              <w:t>др</w:t>
            </w:r>
            <w:proofErr w:type="spellEnd"/>
            <w:r w:rsidRPr="003910D9">
              <w:rPr>
                <w:rFonts w:ascii="Times New Roman" w:hAnsi="Times New Roman"/>
                <w:color w:val="000000"/>
                <w:sz w:val="24"/>
                <w:szCs w:val="24"/>
                <w:highlight w:val="white"/>
                <w:lang w:val="en-US"/>
              </w:rPr>
              <w:t xml:space="preserve">. </w:t>
            </w:r>
            <w:r w:rsidRPr="003910D9">
              <w:rPr>
                <w:rFonts w:ascii="Times New Roman" w:hAnsi="Times New Roman"/>
                <w:color w:val="000000"/>
                <w:sz w:val="24"/>
                <w:szCs w:val="24"/>
              </w:rPr>
              <w:t>Предлоги места. Наречия и выражения места и направления.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Л2-5;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П2-3.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55 - 56</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История правостороннего и левостороннего движения.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Работа с текстом «Почему в Соединённом Королевстве водят с левой стороны». Оформление памятки  «правила дорожного движения для пассажира и пешехода». Типы вопросов: общий вопрос, разделительный вопрос, альтернативный вопрос,  специальный вопрос, вопрос к подлежащему.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Л2-5;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57 - 58</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Экскурсия по родному городу (достопримечательности, разработка маршрута).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Индивидуальный проект</w:t>
            </w:r>
            <w:proofErr w:type="gramEnd"/>
            <w:r w:rsidRPr="003910D9">
              <w:rPr>
                <w:rFonts w:ascii="Times New Roman" w:hAnsi="Times New Roman"/>
                <w:color w:val="000000"/>
                <w:sz w:val="24"/>
                <w:szCs w:val="24"/>
              </w:rPr>
              <w:t xml:space="preserve"> по теме «Экскурсия по родному городу (достопримечательности, разработка маршрута)».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Самостоятельная работа. Социально-бытовые диалоги по тему.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 «Дорога к магазину, техникуму, центральной площади» «На прогулке».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грамматические упражнения.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Реферат «История левостороннего и правостороннего движения»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64"/>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t>Раздел 7.   Еда.  Способы приготовления пищи, традиции питания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59 - 60</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Исчисляемые и неисчисляемые существительные.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Исчисляемые и неисчисляемые существительные. Употребление слов  </w:t>
            </w:r>
            <w:proofErr w:type="spellStart"/>
            <w:r w:rsidRPr="003910D9">
              <w:rPr>
                <w:rFonts w:ascii="Times New Roman" w:hAnsi="Times New Roman"/>
                <w:color w:val="000000"/>
                <w:sz w:val="24"/>
                <w:szCs w:val="24"/>
              </w:rPr>
              <w:t>many</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much</w:t>
            </w:r>
            <w:proofErr w:type="spellEnd"/>
            <w:r w:rsidRPr="003910D9">
              <w:rPr>
                <w:rFonts w:ascii="Times New Roman" w:hAnsi="Times New Roman"/>
                <w:color w:val="000000"/>
                <w:sz w:val="24"/>
                <w:szCs w:val="24"/>
              </w:rPr>
              <w:t xml:space="preserve">, a </w:t>
            </w:r>
            <w:proofErr w:type="spellStart"/>
            <w:r w:rsidRPr="003910D9">
              <w:rPr>
                <w:rFonts w:ascii="Times New Roman" w:hAnsi="Times New Roman"/>
                <w:color w:val="000000"/>
                <w:sz w:val="24"/>
                <w:szCs w:val="24"/>
              </w:rPr>
              <w:t>lot</w:t>
            </w:r>
            <w:proofErr w:type="spellEnd"/>
            <w:r w:rsidRPr="003910D9">
              <w:rPr>
                <w:rFonts w:ascii="Times New Roman" w:hAnsi="Times New Roman"/>
                <w:color w:val="000000"/>
                <w:sz w:val="24"/>
                <w:szCs w:val="24"/>
              </w:rPr>
              <w:t xml:space="preserve"> of, </w:t>
            </w:r>
            <w:proofErr w:type="spellStart"/>
            <w:r w:rsidRPr="003910D9">
              <w:rPr>
                <w:rFonts w:ascii="Times New Roman" w:hAnsi="Times New Roman"/>
                <w:color w:val="000000"/>
                <w:sz w:val="24"/>
                <w:szCs w:val="24"/>
              </w:rPr>
              <w:t>little</w:t>
            </w:r>
            <w:proofErr w:type="spellEnd"/>
            <w:r w:rsidRPr="003910D9">
              <w:rPr>
                <w:rFonts w:ascii="Times New Roman" w:hAnsi="Times New Roman"/>
                <w:color w:val="000000"/>
                <w:sz w:val="24"/>
                <w:szCs w:val="24"/>
              </w:rPr>
              <w:t xml:space="preserve">, a </w:t>
            </w:r>
            <w:proofErr w:type="spellStart"/>
            <w:r w:rsidRPr="003910D9">
              <w:rPr>
                <w:rFonts w:ascii="Times New Roman" w:hAnsi="Times New Roman"/>
                <w:color w:val="000000"/>
                <w:sz w:val="24"/>
                <w:szCs w:val="24"/>
              </w:rPr>
              <w:t>little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few</w:t>
            </w:r>
            <w:proofErr w:type="spellEnd"/>
            <w:r w:rsidRPr="003910D9">
              <w:rPr>
                <w:rFonts w:ascii="Times New Roman" w:hAnsi="Times New Roman"/>
                <w:color w:val="000000"/>
                <w:sz w:val="24"/>
                <w:szCs w:val="24"/>
              </w:rPr>
              <w:t xml:space="preserve">, a </w:t>
            </w:r>
            <w:proofErr w:type="spellStart"/>
            <w:r w:rsidRPr="003910D9">
              <w:rPr>
                <w:rFonts w:ascii="Times New Roman" w:hAnsi="Times New Roman"/>
                <w:color w:val="000000"/>
                <w:sz w:val="24"/>
                <w:szCs w:val="24"/>
              </w:rPr>
              <w:t>few</w:t>
            </w:r>
            <w:proofErr w:type="spellEnd"/>
            <w:r w:rsidRPr="003910D9">
              <w:rPr>
                <w:rFonts w:ascii="Times New Roman" w:hAnsi="Times New Roman"/>
                <w:color w:val="000000"/>
                <w:sz w:val="24"/>
                <w:szCs w:val="24"/>
              </w:rPr>
              <w:t xml:space="preserve">  с существительными. 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ОК3.</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61 - 62</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Традиции питания.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Введение лексики по теме "Еда". Работа с текстом "Традиционная британская еда". Чтение и прослушивание текста с извлечением запрашиваемой информации</w:t>
            </w:r>
            <w:proofErr w:type="gramStart"/>
            <w:r w:rsidRPr="003910D9">
              <w:rPr>
                <w:rFonts w:ascii="Times New Roman" w:hAnsi="Times New Roman"/>
                <w:color w:val="000000"/>
                <w:sz w:val="24"/>
                <w:szCs w:val="24"/>
              </w:rPr>
              <w:t>.</w:t>
            </w:r>
            <w:proofErr w:type="gramEnd"/>
            <w:r w:rsidRPr="003910D9">
              <w:rPr>
                <w:rFonts w:ascii="Times New Roman" w:hAnsi="Times New Roman"/>
                <w:color w:val="000000"/>
                <w:sz w:val="24"/>
                <w:szCs w:val="24"/>
              </w:rPr>
              <w:t xml:space="preserve"> </w:t>
            </w:r>
            <w:proofErr w:type="gramStart"/>
            <w:r w:rsidRPr="003910D9">
              <w:rPr>
                <w:rFonts w:ascii="Times New Roman" w:hAnsi="Times New Roman"/>
                <w:color w:val="000000"/>
                <w:sz w:val="24"/>
                <w:szCs w:val="24"/>
              </w:rPr>
              <w:t>с</w:t>
            </w:r>
            <w:proofErr w:type="gramEnd"/>
            <w:r w:rsidRPr="003910D9">
              <w:rPr>
                <w:rFonts w:ascii="Times New Roman" w:hAnsi="Times New Roman"/>
                <w:color w:val="000000"/>
                <w:sz w:val="24"/>
                <w:szCs w:val="24"/>
              </w:rPr>
              <w:t>оставление "Британского меню" используя информацию из текста. Диалоги этикетного характера "За столом</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63 - 64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Традиции питания в моей семье. Семейные рецепты.</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Монолог "Семейные традиции питания в моей семье".  Таблица "Еда". Праздничное меню в моей семье, Рецепт моего любимого блюда.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6</w:t>
            </w:r>
            <w:proofErr w:type="gramEnd"/>
            <w:r w:rsidRPr="003910D9">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65 - 66</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Здоровый образ жизни. Режим дня. Правильное питание.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Чтение текста «Здоровый образ жизни» с извлечением запрашиваемой информации. Монолог  «Режим дня. Приемы пищи». Анкета «Правильное питание». Диалоги по теме «Вредная и полезная еда».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67 - 68</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Рестораны и кафе.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Подготовка и оформление презентации "Рестораны и кафе в  нашем городе". "Мой любимый ресторан. Меню"</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2-3.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Социально – бытовые диалоги  по теме «Поход по магазинам», «Вредная и полезная еда»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Письмо «Мой любимый магазин»</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5</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60"/>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t>Раздел 8. Магазины, товары, совершение покупок.</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69 -70</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Магазины и покупки. Неопределенные местоимения.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Введение новой лексики по теме «Магазины, товары, совершение покупок». Неопределенные</w:t>
            </w:r>
            <w:r w:rsidRPr="003910D9">
              <w:rPr>
                <w:rFonts w:ascii="Times New Roman" w:hAnsi="Times New Roman"/>
                <w:color w:val="000000"/>
                <w:sz w:val="24"/>
                <w:szCs w:val="24"/>
                <w:lang w:val="en-US"/>
              </w:rPr>
              <w:t xml:space="preserve"> </w:t>
            </w:r>
            <w:r w:rsidRPr="003910D9">
              <w:rPr>
                <w:rFonts w:ascii="Times New Roman" w:hAnsi="Times New Roman"/>
                <w:color w:val="000000"/>
                <w:sz w:val="24"/>
                <w:szCs w:val="24"/>
              </w:rPr>
              <w:t>местоимения</w:t>
            </w:r>
            <w:r w:rsidRPr="003910D9">
              <w:rPr>
                <w:rFonts w:ascii="Times New Roman" w:hAnsi="Times New Roman"/>
                <w:color w:val="000000"/>
                <w:sz w:val="24"/>
                <w:szCs w:val="24"/>
                <w:lang w:val="en-US"/>
              </w:rPr>
              <w:t xml:space="preserve"> some, any, one, </w:t>
            </w:r>
            <w:r w:rsidRPr="003910D9">
              <w:rPr>
                <w:rFonts w:ascii="Times New Roman" w:hAnsi="Times New Roman"/>
                <w:color w:val="000000"/>
                <w:sz w:val="24"/>
                <w:szCs w:val="24"/>
                <w:lang w:val="en-US"/>
              </w:rPr>
              <w:lastRenderedPageBreak/>
              <w:t xml:space="preserve">somebody, someone, anybody, anyone,  something, anything. </w:t>
            </w: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71 - 72</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Магазины, товары.</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Чтение текста «Что предлагают магазины?» Прослушивание текста «Поход по магазинам» с извлечением запрашиваемой информации. Монологическое высказывание «Мой поход по магазинам».</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2.</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73 - 74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Список покупок.</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Список покупок на следующую неделю. Диалог «В </w:t>
            </w:r>
            <w:proofErr w:type="gramStart"/>
            <w:r w:rsidRPr="003910D9">
              <w:rPr>
                <w:rFonts w:ascii="Times New Roman" w:hAnsi="Times New Roman"/>
                <w:color w:val="000000"/>
                <w:sz w:val="24"/>
                <w:szCs w:val="24"/>
              </w:rPr>
              <w:t>обувном</w:t>
            </w:r>
            <w:proofErr w:type="gramEnd"/>
            <w:r w:rsidRPr="003910D9">
              <w:rPr>
                <w:rFonts w:ascii="Times New Roman" w:hAnsi="Times New Roman"/>
                <w:color w:val="000000"/>
                <w:sz w:val="24"/>
                <w:szCs w:val="24"/>
              </w:rPr>
              <w:t xml:space="preserve">». Лексическая таблица по теме «Магазины, покупки, товары» 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3</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75 - 76</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Лучшее место для покупок в твоем городе, селе.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Текст «Магазины». Описание фотографии\картинки по теме «Магазины, товары, совершение покупок» Анализ писем по теме «Покупки» (правила написание письма, критерии оценивания). Письмо другу «Мой любимый магазин»</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3 – 4. </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Социально – бытовые диалоги</w:t>
            </w:r>
            <w:proofErr w:type="gramStart"/>
            <w:r w:rsidRPr="003910D9">
              <w:rPr>
                <w:rFonts w:ascii="Times New Roman" w:hAnsi="Times New Roman"/>
                <w:color w:val="000000"/>
                <w:sz w:val="24"/>
                <w:szCs w:val="24"/>
              </w:rPr>
              <w:t xml:space="preserve"> .</w:t>
            </w:r>
            <w:proofErr w:type="gramEnd"/>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51"/>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b/>
                <w:color w:val="000000"/>
                <w:sz w:val="24"/>
                <w:szCs w:val="24"/>
              </w:rPr>
              <w:t xml:space="preserve">Раздел </w:t>
            </w:r>
            <w:r w:rsidRPr="003910D9">
              <w:rPr>
                <w:rFonts w:ascii="Times New Roman" w:hAnsi="Times New Roman"/>
                <w:b/>
                <w:color w:val="000000"/>
                <w:sz w:val="24"/>
                <w:szCs w:val="24"/>
                <w:highlight w:val="white"/>
              </w:rPr>
              <w:t>9.</w:t>
            </w:r>
            <w:r w:rsidRPr="003910D9">
              <w:rPr>
                <w:rFonts w:ascii="Times New Roman" w:hAnsi="Times New Roman"/>
                <w:color w:val="000000"/>
                <w:sz w:val="24"/>
                <w:szCs w:val="24"/>
              </w:rPr>
              <w:t xml:space="preserve"> </w:t>
            </w:r>
            <w:r w:rsidRPr="003910D9">
              <w:rPr>
                <w:rFonts w:ascii="Times New Roman" w:hAnsi="Times New Roman"/>
                <w:b/>
                <w:color w:val="000000"/>
                <w:sz w:val="24"/>
                <w:szCs w:val="24"/>
                <w:highlight w:val="white"/>
              </w:rPr>
              <w:t xml:space="preserve">Физкультура и спорт, здоровый образ жизни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77 -78</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Спорт на земле, в воде и в воздухе. Имя прилагательное.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Введение новой лексики по теме «Физкультура и спорт, здоровый образ жизни». Образование степеней сравнения прилагательных и их правописание. Сравнительные слова и обороты </w:t>
            </w:r>
            <w:proofErr w:type="spellStart"/>
            <w:r w:rsidRPr="003910D9">
              <w:rPr>
                <w:rFonts w:ascii="Times New Roman" w:hAnsi="Times New Roman"/>
                <w:color w:val="000000"/>
                <w:sz w:val="24"/>
                <w:szCs w:val="24"/>
                <w:highlight w:val="white"/>
              </w:rPr>
              <w:t>than</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as</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as</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not</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so</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as</w:t>
            </w:r>
            <w:proofErr w:type="spellEnd"/>
            <w:r w:rsidRPr="003910D9">
              <w:rPr>
                <w:rFonts w:ascii="Times New Roman" w:hAnsi="Times New Roman"/>
                <w:color w:val="000000"/>
                <w:sz w:val="24"/>
                <w:szCs w:val="24"/>
                <w:highlight w:val="white"/>
              </w:rPr>
              <w:t xml:space="preserve">. Выполнение </w:t>
            </w:r>
            <w:proofErr w:type="spellStart"/>
            <w:r w:rsidRPr="003910D9">
              <w:rPr>
                <w:rFonts w:ascii="Times New Roman" w:hAnsi="Times New Roman"/>
                <w:color w:val="000000"/>
                <w:sz w:val="24"/>
                <w:szCs w:val="24"/>
                <w:highlight w:val="white"/>
              </w:rPr>
              <w:t>лексико</w:t>
            </w:r>
            <w:proofErr w:type="spellEnd"/>
            <w:r w:rsidRPr="003910D9">
              <w:rPr>
                <w:rFonts w:ascii="Times New Roman" w:hAnsi="Times New Roman"/>
                <w:color w:val="000000"/>
                <w:sz w:val="24"/>
                <w:szCs w:val="24"/>
                <w:highlight w:val="white"/>
              </w:rPr>
              <w:t xml:space="preserve"> –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3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ОК2-5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79 - 80</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Спорт и игры.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highlight w:val="white"/>
              </w:rPr>
              <w:t xml:space="preserve">Чтение текста «Спорт и игры». Диалоги о </w:t>
            </w:r>
            <w:r w:rsidRPr="003910D9">
              <w:rPr>
                <w:rFonts w:ascii="Times New Roman" w:hAnsi="Times New Roman"/>
                <w:color w:val="000000"/>
                <w:sz w:val="24"/>
                <w:szCs w:val="24"/>
                <w:highlight w:val="white"/>
              </w:rPr>
              <w:lastRenderedPageBreak/>
              <w:t xml:space="preserve">спорте (прослушивание, заполнение пропусков, чтение по ролям). </w:t>
            </w:r>
            <w:r w:rsidRPr="003910D9">
              <w:rPr>
                <w:rFonts w:ascii="Times New Roman" w:hAnsi="Times New Roman"/>
                <w:color w:val="000000"/>
                <w:sz w:val="24"/>
                <w:szCs w:val="24"/>
              </w:rPr>
              <w:t>Простое прошедшее время. Образование и употребление.  Глаголы правильные и неправильные.  Чтение и правописание окончаний.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 xml:space="preserve"> Слова – маркеры времени. Выполнение грамматических упражнений.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3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ОК2-5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lastRenderedPageBreak/>
              <w:t>81 - 82</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Олимпийские игры</w:t>
            </w:r>
            <w:r w:rsidRPr="003910D9">
              <w:rPr>
                <w:rFonts w:ascii="Times New Roman" w:hAnsi="Times New Roman"/>
                <w:color w:val="000000"/>
                <w:sz w:val="24"/>
                <w:szCs w:val="24"/>
                <w:highlight w:val="white"/>
              </w:rPr>
              <w:t>.</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 xml:space="preserve">Олимпийский флаг. Олимпийский девиз. Олимпийский огонь. Гимн. Олимпийские медали. Открытие церемонии Олимпийских игр». </w:t>
            </w:r>
            <w:r w:rsidRPr="003910D9">
              <w:rPr>
                <w:rFonts w:ascii="Times New Roman" w:hAnsi="Times New Roman"/>
                <w:color w:val="000000"/>
                <w:sz w:val="24"/>
                <w:szCs w:val="24"/>
                <w:highlight w:val="white"/>
              </w:rPr>
              <w:t>Настоящее совещенное время. Прошедшее совещённое время. Образование и употребление. Таблица неправильных глаголов.</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Слова – маркеры времени. Наречия и словосочетания. Выполнение </w:t>
            </w:r>
            <w:proofErr w:type="spellStart"/>
            <w:r w:rsidRPr="003910D9">
              <w:rPr>
                <w:rFonts w:ascii="Times New Roman" w:hAnsi="Times New Roman"/>
                <w:color w:val="000000"/>
                <w:sz w:val="24"/>
                <w:szCs w:val="24"/>
                <w:highlight w:val="white"/>
              </w:rPr>
              <w:t>лексико</w:t>
            </w:r>
            <w:proofErr w:type="spellEnd"/>
            <w:r w:rsidRPr="003910D9">
              <w:rPr>
                <w:rFonts w:ascii="Times New Roman" w:hAnsi="Times New Roman"/>
                <w:color w:val="000000"/>
                <w:sz w:val="24"/>
                <w:szCs w:val="24"/>
                <w:highlight w:val="white"/>
              </w:rPr>
              <w:t xml:space="preserve"> – грамматических упражнений.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ОК2-4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95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83 - 84</w:t>
            </w:r>
          </w:p>
        </w:tc>
        <w:tc>
          <w:tcPr>
            <w:tcW w:w="2869"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Контрольная работа № 2 по теме « Еда. Покупки. Спорт. Здоровый образ жизни»</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Контроль навыков чтения, письма, говорения, грамматики, </w:t>
            </w:r>
            <w:proofErr w:type="spellStart"/>
            <w:r w:rsidRPr="003910D9">
              <w:rPr>
                <w:rFonts w:ascii="Times New Roman" w:hAnsi="Times New Roman"/>
                <w:color w:val="000000"/>
                <w:sz w:val="24"/>
                <w:szCs w:val="24"/>
              </w:rPr>
              <w:t>аудирования</w:t>
            </w:r>
            <w:proofErr w:type="spellEnd"/>
            <w:r w:rsidRPr="003910D9">
              <w:rPr>
                <w:rFonts w:ascii="Times New Roman" w:hAnsi="Times New Roman"/>
                <w:color w:val="000000"/>
                <w:sz w:val="24"/>
                <w:szCs w:val="24"/>
              </w:rPr>
              <w:t xml:space="preserve">.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ОК1-9</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 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Лексическая таблица «Зимние и летние виды спорта».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Заполнение грамматической таблицы «Простое прошедшее время. Настоящее совещенное время. Прошедшее совещённое время».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19"/>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 xml:space="preserve">Раздел 10.  Экскурсии и путешествия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85 - 86</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Планирование путешествия.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Настоящее длительное время. Прошедшее длительное время</w:t>
            </w:r>
            <w:proofErr w:type="gramStart"/>
            <w:r w:rsidRPr="003910D9">
              <w:rPr>
                <w:rFonts w:ascii="Times New Roman" w:hAnsi="Times New Roman"/>
                <w:color w:val="000000"/>
                <w:sz w:val="24"/>
                <w:szCs w:val="24"/>
              </w:rPr>
              <w:t>.</w:t>
            </w:r>
            <w:proofErr w:type="gramEnd"/>
            <w:r w:rsidRPr="003910D9">
              <w:rPr>
                <w:rFonts w:ascii="Times New Roman" w:hAnsi="Times New Roman"/>
                <w:color w:val="000000"/>
                <w:sz w:val="24"/>
                <w:szCs w:val="24"/>
              </w:rPr>
              <w:t xml:space="preserve"> </w:t>
            </w:r>
            <w:proofErr w:type="gramStart"/>
            <w:r w:rsidRPr="003910D9">
              <w:rPr>
                <w:rFonts w:ascii="Times New Roman" w:hAnsi="Times New Roman"/>
                <w:color w:val="000000"/>
                <w:sz w:val="24"/>
                <w:szCs w:val="24"/>
              </w:rPr>
              <w:t>к</w:t>
            </w:r>
            <w:proofErr w:type="gramEnd"/>
            <w:r w:rsidRPr="003910D9">
              <w:rPr>
                <w:rFonts w:ascii="Times New Roman" w:hAnsi="Times New Roman"/>
                <w:color w:val="000000"/>
                <w:sz w:val="24"/>
                <w:szCs w:val="24"/>
              </w:rPr>
              <w:t xml:space="preserve">онструкция to </w:t>
            </w:r>
            <w:proofErr w:type="spellStart"/>
            <w:r w:rsidRPr="003910D9">
              <w:rPr>
                <w:rFonts w:ascii="Times New Roman" w:hAnsi="Times New Roman"/>
                <w:color w:val="000000"/>
                <w:sz w:val="24"/>
                <w:szCs w:val="24"/>
              </w:rPr>
              <w:t>be</w:t>
            </w:r>
            <w:proofErr w:type="spellEnd"/>
            <w:r w:rsidRPr="003910D9">
              <w:rPr>
                <w:rFonts w:ascii="Times New Roman" w:hAnsi="Times New Roman"/>
                <w:color w:val="000000"/>
                <w:sz w:val="24"/>
                <w:szCs w:val="24"/>
              </w:rPr>
              <w:t xml:space="preserve"> </w:t>
            </w:r>
            <w:proofErr w:type="spellStart"/>
            <w:r w:rsidRPr="003910D9">
              <w:rPr>
                <w:rFonts w:ascii="Times New Roman" w:hAnsi="Times New Roman"/>
                <w:color w:val="000000"/>
                <w:sz w:val="24"/>
                <w:szCs w:val="24"/>
              </w:rPr>
              <w:t>going</w:t>
            </w:r>
            <w:proofErr w:type="spellEnd"/>
            <w:r w:rsidRPr="003910D9">
              <w:rPr>
                <w:rFonts w:ascii="Times New Roman" w:hAnsi="Times New Roman"/>
                <w:color w:val="000000"/>
                <w:sz w:val="24"/>
                <w:szCs w:val="24"/>
              </w:rPr>
              <w:t xml:space="preserve"> to </w:t>
            </w:r>
            <w:proofErr w:type="spellStart"/>
            <w:r w:rsidRPr="003910D9">
              <w:rPr>
                <w:rFonts w:ascii="Times New Roman" w:hAnsi="Times New Roman"/>
                <w:color w:val="000000"/>
                <w:sz w:val="24"/>
                <w:szCs w:val="24"/>
              </w:rPr>
              <w:t>do</w:t>
            </w:r>
            <w:proofErr w:type="spellEnd"/>
            <w:r w:rsidRPr="003910D9">
              <w:rPr>
                <w:rFonts w:ascii="Times New Roman" w:hAnsi="Times New Roman"/>
                <w:color w:val="000000"/>
                <w:sz w:val="24"/>
                <w:szCs w:val="24"/>
              </w:rPr>
              <w:t xml:space="preserve"> smth. Образование и употребление.</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 xml:space="preserve">наречия и словосочетания, характерные для </w:t>
            </w:r>
            <w:r w:rsidRPr="003910D9">
              <w:rPr>
                <w:rFonts w:ascii="Times New Roman" w:hAnsi="Times New Roman"/>
                <w:color w:val="000000"/>
                <w:sz w:val="24"/>
                <w:szCs w:val="24"/>
              </w:rPr>
              <w:lastRenderedPageBreak/>
              <w:t xml:space="preserve">настоящего длительного времени и прошедшего длительного времени. </w:t>
            </w:r>
            <w:r w:rsidRPr="003910D9">
              <w:rPr>
                <w:rFonts w:ascii="Times New Roman" w:hAnsi="Times New Roman"/>
                <w:color w:val="000000"/>
                <w:sz w:val="24"/>
                <w:szCs w:val="24"/>
                <w:highlight w:val="white"/>
              </w:rPr>
              <w:t xml:space="preserve">Чтение текста "Планирование путешествия".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1- 3.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87 - 88</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Туризм: обзорная автобусная экскурсия по городу.</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Туризм: обзорная автобусная экскурсия по городу (с осмотром главных достопримечательностей и остановками по пути). Работа в группе. Работа с лексическим материалом по теме, распределение ролей. Выбор маршрута, анализ и подбор информации. Подготовка и презентация маршрута.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1- 3.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64"/>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Раздел 11. Россия, ее национальные символы, государственное и политическое устройство.</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89 - 90</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Москва: прошлое и настоящее.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Простое прошедшее время. Конструкция </w:t>
            </w:r>
            <w:proofErr w:type="spellStart"/>
            <w:r w:rsidRPr="003910D9">
              <w:rPr>
                <w:rFonts w:ascii="Times New Roman" w:hAnsi="Times New Roman"/>
                <w:color w:val="000000"/>
                <w:sz w:val="24"/>
                <w:szCs w:val="24"/>
                <w:highlight w:val="white"/>
              </w:rPr>
              <w:t>used</w:t>
            </w:r>
            <w:proofErr w:type="spellEnd"/>
            <w:r w:rsidRPr="003910D9">
              <w:rPr>
                <w:rFonts w:ascii="Times New Roman" w:hAnsi="Times New Roman"/>
                <w:color w:val="000000"/>
                <w:sz w:val="24"/>
                <w:szCs w:val="24"/>
                <w:highlight w:val="white"/>
              </w:rPr>
              <w:t xml:space="preserve"> to +  инфинитив. Чтение текста с извлечением запрашиваемой информации "Москва всегда молодая и красивая".  Работа с </w:t>
            </w:r>
            <w:proofErr w:type="spellStart"/>
            <w:r w:rsidRPr="003910D9">
              <w:rPr>
                <w:rFonts w:ascii="Times New Roman" w:hAnsi="Times New Roman"/>
                <w:color w:val="000000"/>
                <w:sz w:val="24"/>
                <w:szCs w:val="24"/>
                <w:highlight w:val="white"/>
              </w:rPr>
              <w:t>аудиотекстом</w:t>
            </w:r>
            <w:proofErr w:type="spellEnd"/>
            <w:r w:rsidRPr="003910D9">
              <w:rPr>
                <w:rFonts w:ascii="Times New Roman" w:hAnsi="Times New Roman"/>
                <w:color w:val="000000"/>
                <w:sz w:val="24"/>
                <w:szCs w:val="24"/>
                <w:highlight w:val="white"/>
              </w:rPr>
              <w:t xml:space="preserve"> "Московское метро".</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ОК4-6.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91 - 92</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Достопримечательности Москвы.  Информационный буклет для туриста.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highlight w:val="white"/>
              </w:rPr>
              <w:t xml:space="preserve">Описание достопримечательностей Москвы по фотографиям. Монолог "Место, которое я бы хотел посетить в столице нашей Родины".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proofErr w:type="gramStart"/>
            <w:r w:rsidRPr="003910D9">
              <w:rPr>
                <w:rFonts w:ascii="Times New Roman" w:hAnsi="Times New Roman"/>
                <w:color w:val="000000"/>
                <w:sz w:val="24"/>
                <w:szCs w:val="24"/>
                <w:highlight w:val="white"/>
              </w:rPr>
              <w:t>Заполнение информации в буклете: географическое положение, площадь, население, религия, правительство, климат, основание, символ, главные достопримечательности.</w:t>
            </w:r>
            <w:proofErr w:type="gramEnd"/>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ОК4-6.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93 - 94</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Россия, ее национальные символы, государственное и политическое устройство.</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Простое будущее время. Слова - маркеры. Образование и употребление. Чтение текста часть  с извлечением запрашиваемой информации "Политическая система России". Прослушивание второй части текста, заполнение пропусков словами и словосочетаниями. Монологическое </w:t>
            </w:r>
            <w:r w:rsidRPr="003910D9">
              <w:rPr>
                <w:rFonts w:ascii="Times New Roman" w:hAnsi="Times New Roman"/>
                <w:color w:val="000000"/>
                <w:sz w:val="24"/>
                <w:szCs w:val="24"/>
                <w:highlight w:val="white"/>
              </w:rPr>
              <w:lastRenderedPageBreak/>
              <w:t>высказывание по эталону "Политическое устройство России".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1- 4;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М1-2;</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w:t>
            </w:r>
            <w:r>
              <w:rPr>
                <w:rFonts w:ascii="Times New Roman" w:hAnsi="Times New Roman"/>
                <w:color w:val="000000"/>
                <w:sz w:val="24"/>
                <w:szCs w:val="24"/>
              </w:rPr>
              <w:t>К</w:t>
            </w:r>
            <w:proofErr w:type="gramStart"/>
            <w:r>
              <w:rPr>
                <w:rFonts w:ascii="Times New Roman" w:hAnsi="Times New Roman"/>
                <w:color w:val="000000"/>
                <w:sz w:val="24"/>
                <w:szCs w:val="24"/>
              </w:rPr>
              <w:t>1</w:t>
            </w:r>
            <w:proofErr w:type="gramEnd"/>
            <w:r>
              <w:rPr>
                <w:rFonts w:ascii="Times New Roman" w:hAnsi="Times New Roman"/>
                <w:color w:val="000000"/>
                <w:sz w:val="24"/>
                <w:szCs w:val="24"/>
              </w:rPr>
              <w:t>- 9</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95 - 96</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Тест № 2  по теме:  Экскурсии и путешествия. Россия. </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Контроль навыков чтения, письма, говорения, грамматики, </w:t>
            </w:r>
            <w:proofErr w:type="spellStart"/>
            <w:r w:rsidRPr="003910D9">
              <w:rPr>
                <w:rFonts w:ascii="Times New Roman" w:hAnsi="Times New Roman"/>
                <w:color w:val="000000"/>
                <w:sz w:val="24"/>
                <w:szCs w:val="24"/>
              </w:rPr>
              <w:t>аудирования</w:t>
            </w:r>
            <w:proofErr w:type="spellEnd"/>
            <w:r w:rsidRPr="003910D9">
              <w:rPr>
                <w:rFonts w:ascii="Times New Roman" w:hAnsi="Times New Roman"/>
                <w:color w:val="000000"/>
                <w:sz w:val="24"/>
                <w:szCs w:val="24"/>
              </w:rPr>
              <w:t>.</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М1-2.</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ОК1-9</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09"/>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 Доклад «Достопримечательности Москвы».</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Подготовка и оформление информационного буклета для туриста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Раздел 12. 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10</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97 - 98</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proofErr w:type="gramStart"/>
            <w:r w:rsidRPr="003910D9">
              <w:rPr>
                <w:rFonts w:ascii="Times New Roman" w:hAnsi="Times New Roman"/>
                <w:color w:val="000000"/>
                <w:sz w:val="24"/>
                <w:szCs w:val="24"/>
                <w:highlight w:val="white"/>
              </w:rPr>
              <w:t>Соединенном</w:t>
            </w:r>
            <w:proofErr w:type="gramEnd"/>
            <w:r w:rsidRPr="003910D9">
              <w:rPr>
                <w:rFonts w:ascii="Times New Roman" w:hAnsi="Times New Roman"/>
                <w:color w:val="000000"/>
                <w:sz w:val="24"/>
                <w:szCs w:val="24"/>
                <w:highlight w:val="white"/>
              </w:rPr>
              <w:t xml:space="preserve"> Королевство Великобритании и Северной Ирландии.</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Соединенное королевство. Промышленность. Сельское хозяйство. Пабы в Соединенном Королевстве. Бракосочетания. Соединенное королевство. География. Ландшафт. Климат. Население. Города в Соединенном Королевстве. Работа с текстом и лексикой. Лондон-столица Великобритании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99 - 100</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США. Канада.</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США. Промышленность, сельское хозяйство.  Канада. Географическое положение. Ландшафт. Климат. Население. Города США и Канады</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1-4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101 - 102</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Австралия. Новая Зеландия.</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Культурные и национальные традиции, краеведение, обычаи и праздники в Австралии и Новой Зеландии. Географическое положение. Промышленность, сельское хозяйство.</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ОК1-4</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 Сообщение по теме «Достопримечательности Лондона»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 xml:space="preserve">«Достопримечательности США и  Канады». «Достопримечательности Новой </w:t>
            </w:r>
            <w:r w:rsidRPr="003910D9">
              <w:rPr>
                <w:rFonts w:ascii="Times New Roman" w:hAnsi="Times New Roman"/>
                <w:color w:val="000000"/>
                <w:sz w:val="24"/>
                <w:szCs w:val="24"/>
              </w:rPr>
              <w:lastRenderedPageBreak/>
              <w:t xml:space="preserve">Зеландии».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37"/>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lastRenderedPageBreak/>
              <w:t xml:space="preserve">Раздел 13. Научно – технический прогресс. </w:t>
            </w:r>
            <w:r w:rsidRPr="003910D9">
              <w:rPr>
                <w:rFonts w:ascii="Times New Roman" w:hAnsi="Times New Roman"/>
                <w:b/>
                <w:color w:val="000000"/>
                <w:sz w:val="24"/>
                <w:szCs w:val="24"/>
              </w:rPr>
              <w:t>Достижения и инновации в области науки и техники</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103 - 104</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Научно-технический прогресс.</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Текст «Современные научные технологии. Компьютеры, мобильные телефоны, планшеты и современные гаджеты». Пересказ текста по плану. Монолог «Мое любимое научное достижение».</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 xml:space="preserve">ОК1-7 </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1539"/>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105 - 106</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Достижения и инновации в области науки и техники.</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 xml:space="preserve">Научные музеи мира. Открытия, которые перевернули мир. Интернет. Современные автомобили. Монолог «Я не могу представить мир </w:t>
            </w:r>
            <w:proofErr w:type="gramStart"/>
            <w:r w:rsidRPr="003910D9">
              <w:rPr>
                <w:rFonts w:ascii="Times New Roman" w:hAnsi="Times New Roman"/>
                <w:color w:val="000000"/>
                <w:sz w:val="24"/>
                <w:szCs w:val="24"/>
              </w:rPr>
              <w:t>без</w:t>
            </w:r>
            <w:proofErr w:type="gramEnd"/>
            <w:r w:rsidRPr="003910D9">
              <w:rPr>
                <w:rFonts w:ascii="Times New Roman" w:hAnsi="Times New Roman"/>
                <w:color w:val="000000"/>
                <w:sz w:val="24"/>
                <w:szCs w:val="24"/>
              </w:rPr>
              <w:t xml:space="preserve"> …».</w:t>
            </w:r>
            <w:r w:rsidRPr="003910D9">
              <w:rPr>
                <w:rFonts w:asciiTheme="minorHAnsi" w:eastAsiaTheme="minorHAnsi" w:hAnsiTheme="minorHAnsi" w:cstheme="minorBidi"/>
                <w:szCs w:val="22"/>
                <w:lang w:eastAsia="en-US"/>
              </w:rPr>
              <w:t xml:space="preserve"> </w:t>
            </w:r>
            <w:r w:rsidRPr="003910D9">
              <w:rPr>
                <w:rFonts w:ascii="Times New Roman" w:hAnsi="Times New Roman"/>
                <w:color w:val="000000"/>
                <w:sz w:val="24"/>
                <w:szCs w:val="24"/>
              </w:rPr>
              <w:t xml:space="preserve">Настоящее соверщенное длительное время. Прошедшее совершенное длительное время. Будущее совершенное длительное время. </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 xml:space="preserve">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П3</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30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Раздел 14. Человек и природа, экологические проблемы</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8</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b/>
                <w:color w:val="000000"/>
                <w:sz w:val="24"/>
                <w:szCs w:val="24"/>
              </w:rPr>
            </w:pPr>
            <w:r w:rsidRPr="003910D9">
              <w:rPr>
                <w:rFonts w:ascii="Times New Roman" w:hAnsi="Times New Roman"/>
                <w:b/>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4</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107 - 108</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Чудеса Света.</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Введение новой лексики по теме «Человек и природа» Текст «Чудеса света». </w:t>
            </w:r>
            <w:r w:rsidRPr="003910D9">
              <w:rPr>
                <w:rFonts w:ascii="Times New Roman" w:hAnsi="Times New Roman"/>
                <w:color w:val="000000"/>
                <w:sz w:val="24"/>
                <w:szCs w:val="24"/>
              </w:rPr>
              <w:t>Условные предложения.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3 -5;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109 - 110</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Человек и природа, экологические проблемы.</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Экологические проблемы.  Текст «Исчезающие животные». Мой вклад в защиту окружающей среды». Международные организации. Экология и защита окружающей среды. Влияние человека на окружающую среду.</w:t>
            </w:r>
            <w:r w:rsidRPr="003910D9">
              <w:rPr>
                <w:rFonts w:asciiTheme="minorHAnsi" w:eastAsiaTheme="minorHAnsi" w:hAnsiTheme="minorHAnsi" w:cstheme="minorBidi"/>
                <w:szCs w:val="22"/>
                <w:lang w:eastAsia="en-US"/>
              </w:rPr>
              <w:t xml:space="preserve"> </w:t>
            </w:r>
            <w:r w:rsidRPr="003910D9">
              <w:rPr>
                <w:rFonts w:ascii="Times New Roman" w:hAnsi="Times New Roman"/>
                <w:color w:val="000000"/>
                <w:sz w:val="24"/>
                <w:szCs w:val="24"/>
              </w:rPr>
              <w:t>Согласование времен. Прямая и косвенная речь.</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 3 -5;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 xml:space="preserve">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Самостоятельная работа.</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Выполнение </w:t>
            </w:r>
            <w:proofErr w:type="spellStart"/>
            <w:r w:rsidRPr="003910D9">
              <w:rPr>
                <w:rFonts w:ascii="Times New Roman" w:hAnsi="Times New Roman"/>
                <w:color w:val="000000"/>
                <w:sz w:val="24"/>
                <w:szCs w:val="24"/>
              </w:rPr>
              <w:t>лексико</w:t>
            </w:r>
            <w:proofErr w:type="spellEnd"/>
            <w:r w:rsidRPr="003910D9">
              <w:rPr>
                <w:rFonts w:ascii="Times New Roman" w:hAnsi="Times New Roman"/>
                <w:color w:val="000000"/>
                <w:sz w:val="24"/>
                <w:szCs w:val="24"/>
              </w:rPr>
              <w:t xml:space="preserve"> – грамматических упражнений.</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Диалог «Экологическая проблема в моем регионе».</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rPr>
              <w:t>Заполнение лексической таблицы «Чудеса Света»</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lastRenderedPageBreak/>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21"/>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lastRenderedPageBreak/>
              <w:t>Раздел 16. Машины и механизмы. Промышленное оборудование</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111</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Организация рабочего места.</w:t>
            </w:r>
            <w:r w:rsidRPr="003910D9">
              <w:rPr>
                <w:rFonts w:asciiTheme="minorHAnsi" w:eastAsiaTheme="minorHAnsi" w:hAnsiTheme="minorHAnsi" w:cstheme="minorBidi"/>
                <w:szCs w:val="22"/>
                <w:lang w:eastAsia="en-US"/>
              </w:rPr>
              <w:t xml:space="preserve"> </w:t>
            </w:r>
            <w:r w:rsidRPr="003910D9">
              <w:rPr>
                <w:rFonts w:ascii="Times New Roman" w:hAnsi="Times New Roman"/>
                <w:color w:val="000000"/>
                <w:sz w:val="24"/>
                <w:szCs w:val="24"/>
              </w:rPr>
              <w:t>Выбор и применение инструментов в работе.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Правила работы в мастерской. Техника безопасности. Правила освещения рабочего места. Социально-бытовые диалоги по теме «На работе». </w:t>
            </w:r>
            <w:r w:rsidRPr="003910D9">
              <w:rPr>
                <w:rFonts w:ascii="Times New Roman" w:hAnsi="Times New Roman"/>
                <w:color w:val="000000"/>
                <w:sz w:val="24"/>
                <w:szCs w:val="24"/>
              </w:rPr>
              <w:t>Правила выбора и применения инструментов для работы. Список инструментов.</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 xml:space="preserve">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112</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Безопасность на производстве. Инструкции, руководства.</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Изучение правил техники безопасности с машинами и оборудованием. Важность соблюдения инструкции по предотвращению несчастных случаев. Изучение инструкций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- 3;</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М2-4;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ОК1-7.</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 xml:space="preserve">Самостоятельная работа. </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Доклад «Востребованность моей профессии в России и за рубежом».</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sidRPr="003910D9">
              <w:rPr>
                <w:rFonts w:ascii="Times New Roman" w:hAnsi="Times New Roman"/>
                <w:color w:val="000000"/>
                <w:sz w:val="24"/>
                <w:szCs w:val="24"/>
              </w:rPr>
              <w:t>Перевод инструкций.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1;</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П</w:t>
            </w:r>
            <w:proofErr w:type="gramEnd"/>
            <w:r w:rsidRPr="003910D9">
              <w:rPr>
                <w:rFonts w:ascii="Times New Roman" w:hAnsi="Times New Roman"/>
                <w:color w:val="000000"/>
                <w:sz w:val="24"/>
                <w:szCs w:val="24"/>
              </w:rPr>
              <w:t xml:space="preserve">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2-5</w:t>
            </w: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256"/>
        </w:trPr>
        <w:tc>
          <w:tcPr>
            <w:tcW w:w="8931" w:type="dxa"/>
            <w:gridSpan w:val="5"/>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b/>
                <w:color w:val="000000"/>
                <w:sz w:val="24"/>
                <w:szCs w:val="24"/>
                <w:highlight w:val="white"/>
              </w:rPr>
              <w:t>Раздел 17. Профессии. Карьерный рост.</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b/>
                <w:color w:val="000000"/>
                <w:sz w:val="24"/>
                <w:szCs w:val="24"/>
              </w:rPr>
              <w:t>6</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113</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Будущая профессия. Путь к карьере.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Образование, обучение. </w:t>
            </w:r>
            <w:proofErr w:type="gramStart"/>
            <w:r w:rsidRPr="003910D9">
              <w:rPr>
                <w:rFonts w:ascii="Times New Roman" w:hAnsi="Times New Roman"/>
                <w:color w:val="000000"/>
                <w:sz w:val="24"/>
                <w:szCs w:val="24"/>
                <w:highlight w:val="white"/>
              </w:rPr>
              <w:t>Диалог</w:t>
            </w:r>
            <w:proofErr w:type="gramEnd"/>
            <w:r w:rsidRPr="003910D9">
              <w:rPr>
                <w:rFonts w:ascii="Times New Roman" w:hAnsi="Times New Roman"/>
                <w:color w:val="000000"/>
                <w:sz w:val="24"/>
                <w:szCs w:val="24"/>
                <w:highlight w:val="white"/>
              </w:rPr>
              <w:t xml:space="preserve"> «В какой области ты успешен?»</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Аудио текст «Мир профессий». Текст «Выбор карьеры компьерного программиста». Монолог. Моя будущая профессия. Топ – 50.</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 xml:space="preserve"> –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 xml:space="preserve">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2;</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3910D9">
              <w:rPr>
                <w:rFonts w:ascii="Times New Roman" w:hAnsi="Times New Roman"/>
                <w:color w:val="000000"/>
                <w:sz w:val="24"/>
                <w:szCs w:val="24"/>
              </w:rPr>
              <w:t>ОК</w:t>
            </w:r>
            <w:proofErr w:type="gramEnd"/>
            <w:r w:rsidRPr="003910D9">
              <w:rPr>
                <w:rFonts w:ascii="Times New Roman" w:hAnsi="Times New Roman"/>
                <w:color w:val="000000"/>
                <w:sz w:val="24"/>
                <w:szCs w:val="24"/>
              </w:rPr>
              <w:t xml:space="preserve"> 6.</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114</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proofErr w:type="spellStart"/>
            <w:r w:rsidRPr="003910D9">
              <w:rPr>
                <w:rFonts w:ascii="Times New Roman" w:hAnsi="Times New Roman"/>
                <w:color w:val="000000"/>
                <w:sz w:val="24"/>
                <w:szCs w:val="24"/>
                <w:highlight w:val="white"/>
              </w:rPr>
              <w:t>WorldSkills</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Russia</w:t>
            </w:r>
            <w:proofErr w:type="spellEnd"/>
            <w:r w:rsidRPr="003910D9">
              <w:rPr>
                <w:rFonts w:ascii="Times New Roman" w:hAnsi="Times New Roman"/>
                <w:color w:val="000000"/>
                <w:sz w:val="24"/>
                <w:szCs w:val="24"/>
                <w:highlight w:val="white"/>
              </w:rPr>
              <w:t>. Билет в будущее.</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Изучение движения </w:t>
            </w:r>
            <w:proofErr w:type="spellStart"/>
            <w:r w:rsidRPr="003910D9">
              <w:rPr>
                <w:rFonts w:ascii="Times New Roman" w:hAnsi="Times New Roman"/>
                <w:color w:val="000000"/>
                <w:sz w:val="24"/>
                <w:szCs w:val="24"/>
                <w:highlight w:val="white"/>
              </w:rPr>
              <w:t>WorldSkills</w:t>
            </w:r>
            <w:proofErr w:type="spellEnd"/>
            <w:r w:rsidRPr="003910D9">
              <w:rPr>
                <w:rFonts w:ascii="Times New Roman" w:hAnsi="Times New Roman"/>
                <w:color w:val="000000"/>
                <w:sz w:val="24"/>
                <w:szCs w:val="24"/>
                <w:highlight w:val="white"/>
              </w:rPr>
              <w:t xml:space="preserve"> </w:t>
            </w:r>
            <w:proofErr w:type="spellStart"/>
            <w:r w:rsidRPr="003910D9">
              <w:rPr>
                <w:rFonts w:ascii="Times New Roman" w:hAnsi="Times New Roman"/>
                <w:color w:val="000000"/>
                <w:sz w:val="24"/>
                <w:szCs w:val="24"/>
                <w:highlight w:val="white"/>
              </w:rPr>
              <w:t>Russia</w:t>
            </w:r>
            <w:proofErr w:type="spellEnd"/>
            <w:r w:rsidRPr="003910D9">
              <w:rPr>
                <w:rFonts w:ascii="Times New Roman" w:hAnsi="Times New Roman"/>
                <w:color w:val="000000"/>
                <w:sz w:val="24"/>
                <w:szCs w:val="24"/>
                <w:highlight w:val="white"/>
              </w:rPr>
              <w:t>. Билет в будущее. Цели и задачи.  Развитие профессиональных компетенций. Что такое высококвалифицированный специалист. Демонстрационный экзамен и английский.</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4</w:t>
            </w:r>
            <w:proofErr w:type="gramEnd"/>
            <w:r w:rsidRPr="003910D9">
              <w:rPr>
                <w:rFonts w:ascii="Times New Roman" w:hAnsi="Times New Roman"/>
                <w:color w:val="000000"/>
                <w:sz w:val="24"/>
                <w:szCs w:val="24"/>
              </w:rPr>
              <w:t xml:space="preserve"> –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w:t>
            </w:r>
            <w:proofErr w:type="gramStart"/>
            <w:r w:rsidRPr="003910D9">
              <w:rPr>
                <w:rFonts w:ascii="Times New Roman" w:hAnsi="Times New Roman"/>
                <w:color w:val="000000"/>
                <w:sz w:val="24"/>
                <w:szCs w:val="24"/>
              </w:rPr>
              <w:t>2</w:t>
            </w:r>
            <w:proofErr w:type="gramEnd"/>
            <w:r w:rsidRPr="003910D9">
              <w:rPr>
                <w:rFonts w:ascii="Times New Roman" w:hAnsi="Times New Roman"/>
                <w:color w:val="000000"/>
                <w:sz w:val="24"/>
                <w:szCs w:val="24"/>
              </w:rPr>
              <w:t xml:space="preserve"> – 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ОК1-6.</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115 - 116</w:t>
            </w:r>
          </w:p>
        </w:tc>
        <w:tc>
          <w:tcPr>
            <w:tcW w:w="255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Национальные и международные отраслевые выставки.</w:t>
            </w:r>
          </w:p>
        </w:tc>
        <w:tc>
          <w:tcPr>
            <w:tcW w:w="510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 xml:space="preserve">Текст «Современные выставки». Достижения в областях науки, промышленности и сельского хозяйства. Встреча с профессионалами, </w:t>
            </w:r>
            <w:proofErr w:type="spellStart"/>
            <w:r w:rsidRPr="003910D9">
              <w:rPr>
                <w:rFonts w:ascii="Times New Roman" w:hAnsi="Times New Roman"/>
                <w:color w:val="000000"/>
                <w:sz w:val="24"/>
                <w:szCs w:val="24"/>
                <w:highlight w:val="white"/>
              </w:rPr>
              <w:t>самопрезентация</w:t>
            </w:r>
            <w:proofErr w:type="spellEnd"/>
            <w:r w:rsidRPr="003910D9">
              <w:rPr>
                <w:rFonts w:ascii="Times New Roman" w:hAnsi="Times New Roman"/>
                <w:color w:val="000000"/>
                <w:sz w:val="24"/>
                <w:szCs w:val="24"/>
                <w:highlight w:val="white"/>
              </w:rPr>
              <w:t xml:space="preserve"> и своей организации </w:t>
            </w:r>
            <w:r w:rsidRPr="003910D9">
              <w:rPr>
                <w:rFonts w:ascii="Times New Roman" w:hAnsi="Times New Roman"/>
                <w:color w:val="000000"/>
                <w:sz w:val="24"/>
                <w:szCs w:val="24"/>
                <w:highlight w:val="white"/>
              </w:rPr>
              <w:lastRenderedPageBreak/>
              <w:t>Английский – международный язык общения.</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w:t>
            </w:r>
            <w:proofErr w:type="gramStart"/>
            <w:r w:rsidRPr="003910D9">
              <w:rPr>
                <w:rFonts w:ascii="Times New Roman" w:hAnsi="Times New Roman"/>
                <w:color w:val="000000"/>
                <w:sz w:val="24"/>
                <w:szCs w:val="24"/>
              </w:rPr>
              <w:t>1</w:t>
            </w:r>
            <w:proofErr w:type="gramEnd"/>
            <w:r w:rsidRPr="003910D9">
              <w:rPr>
                <w:rFonts w:ascii="Times New Roman" w:hAnsi="Times New Roman"/>
                <w:color w:val="000000"/>
                <w:sz w:val="24"/>
                <w:szCs w:val="24"/>
              </w:rPr>
              <w:t xml:space="preserve"> – 4;</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ОК1-9</w:t>
            </w:r>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r w:rsidR="003910D9" w:rsidRPr="003910D9" w:rsidTr="009651AA">
        <w:trPr>
          <w:trHeight w:val="415"/>
        </w:trPr>
        <w:tc>
          <w:tcPr>
            <w:tcW w:w="1275" w:type="dxa"/>
            <w:gridSpan w:val="3"/>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lastRenderedPageBreak/>
              <w:t>117 - 118</w:t>
            </w:r>
          </w:p>
        </w:tc>
        <w:tc>
          <w:tcPr>
            <w:tcW w:w="7656" w:type="dxa"/>
            <w:gridSpan w:val="2"/>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highlight w:val="white"/>
              </w:rPr>
            </w:pPr>
            <w:r w:rsidRPr="003910D9">
              <w:rPr>
                <w:rFonts w:ascii="Times New Roman" w:hAnsi="Times New Roman"/>
                <w:color w:val="000000"/>
                <w:sz w:val="24"/>
                <w:szCs w:val="24"/>
                <w:highlight w:val="white"/>
              </w:rPr>
              <w:t>Дифференцированный зачет.</w:t>
            </w:r>
          </w:p>
        </w:tc>
        <w:tc>
          <w:tcPr>
            <w:tcW w:w="1711"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70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2</w:t>
            </w:r>
          </w:p>
        </w:tc>
        <w:tc>
          <w:tcPr>
            <w:tcW w:w="560"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Л1–5;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М1-5;</w:t>
            </w:r>
          </w:p>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r w:rsidRPr="003910D9">
              <w:rPr>
                <w:rFonts w:ascii="Times New Roman" w:hAnsi="Times New Roman"/>
                <w:color w:val="000000"/>
                <w:sz w:val="24"/>
                <w:szCs w:val="24"/>
              </w:rPr>
              <w:t>П1–4.</w:t>
            </w:r>
          </w:p>
        </w:tc>
        <w:tc>
          <w:tcPr>
            <w:tcW w:w="992"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ОК1-9</w:t>
            </w:r>
            <w:r w:rsidRPr="003910D9">
              <w:rPr>
                <w:rFonts w:ascii="Times New Roman" w:hAnsi="Times New Roman"/>
                <w:color w:val="000000"/>
                <w:sz w:val="24"/>
                <w:szCs w:val="24"/>
              </w:rPr>
              <w:t>.</w:t>
            </w:r>
          </w:p>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jc w:val="center"/>
              <w:rPr>
                <w:rFonts w:ascii="Times New Roman" w:hAnsi="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910D9" w:rsidRPr="003910D9" w:rsidRDefault="003910D9" w:rsidP="003910D9">
            <w:pPr>
              <w:pBdr>
                <w:top w:val="nil"/>
                <w:left w:val="nil"/>
                <w:bottom w:val="nil"/>
                <w:right w:val="nil"/>
                <w:between w:val="nil"/>
              </w:pBdr>
              <w:spacing w:after="0" w:line="240" w:lineRule="auto"/>
              <w:rPr>
                <w:rFonts w:ascii="Times New Roman" w:hAnsi="Times New Roman"/>
                <w:color w:val="000000"/>
                <w:sz w:val="24"/>
                <w:szCs w:val="24"/>
              </w:rPr>
            </w:pPr>
          </w:p>
        </w:tc>
      </w:tr>
    </w:tbl>
    <w:p w:rsidR="00036C07" w:rsidRDefault="00036C07" w:rsidP="003910D9"/>
    <w:p w:rsidR="00036C07" w:rsidRDefault="00036C07" w:rsidP="00036C07">
      <w:pPr>
        <w:jc w:val="center"/>
      </w:pPr>
    </w:p>
    <w:p w:rsidR="00A40B03" w:rsidRPr="00A40B03" w:rsidRDefault="00A40B03" w:rsidP="00A40B03">
      <w:pPr>
        <w:keepNext/>
        <w:pBdr>
          <w:top w:val="nil"/>
          <w:left w:val="nil"/>
          <w:bottom w:val="nil"/>
          <w:right w:val="nil"/>
          <w:between w:val="nil"/>
        </w:pBdr>
        <w:spacing w:before="240" w:after="60" w:line="240" w:lineRule="auto"/>
        <w:jc w:val="center"/>
        <w:rPr>
          <w:rFonts w:ascii="Times New Roman" w:hAnsi="Times New Roman"/>
          <w:b/>
          <w:color w:val="000000"/>
          <w:sz w:val="28"/>
          <w:szCs w:val="28"/>
        </w:rPr>
      </w:pPr>
      <w:r w:rsidRPr="00A40B03">
        <w:rPr>
          <w:rFonts w:ascii="Times New Roman" w:hAnsi="Times New Roman"/>
          <w:color w:val="000000"/>
          <w:sz w:val="28"/>
          <w:szCs w:val="28"/>
        </w:rPr>
        <w:t>3. УСЛОВИЯ РЕАЛИЗАЦИИ ПРОГРАММЫ ДИСЦИПЛИНЫ</w:t>
      </w:r>
      <w:bookmarkStart w:id="6" w:name="2s8eyo1" w:colFirst="0" w:colLast="0"/>
      <w:bookmarkEnd w:id="6"/>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8"/>
          <w:szCs w:val="28"/>
        </w:rPr>
      </w:pPr>
      <w:r w:rsidRPr="00A40B03">
        <w:rPr>
          <w:rFonts w:ascii="Times New Roman" w:hAnsi="Times New Roman"/>
          <w:b/>
          <w:color w:val="000000"/>
          <w:sz w:val="28"/>
          <w:szCs w:val="28"/>
        </w:rPr>
        <w:t>3.1. Требования к материально-техническому обеспечению.</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Реализация учебной дисциплины ОДБ.03 Иностранный язык требует наличия учебного кабинета «Иностранный язык».</w:t>
      </w:r>
      <w:r w:rsidRPr="00A40B03">
        <w:rPr>
          <w:rFonts w:ascii="Times New Roman" w:hAnsi="Times New Roman"/>
          <w:color w:val="000000"/>
          <w:sz w:val="28"/>
          <w:szCs w:val="28"/>
        </w:rPr>
        <w:tab/>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Оборудование учебного кабинета:</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 xml:space="preserve">- посадочные места по количеству </w:t>
      </w:r>
      <w:proofErr w:type="gramStart"/>
      <w:r w:rsidRPr="00A40B03">
        <w:rPr>
          <w:rFonts w:ascii="Times New Roman" w:hAnsi="Times New Roman"/>
          <w:color w:val="000000"/>
          <w:sz w:val="28"/>
          <w:szCs w:val="28"/>
        </w:rPr>
        <w:t>обучающихся</w:t>
      </w:r>
      <w:proofErr w:type="gramEnd"/>
      <w:r w:rsidRPr="00A40B03">
        <w:rPr>
          <w:rFonts w:ascii="Times New Roman" w:hAnsi="Times New Roman"/>
          <w:color w:val="000000"/>
          <w:sz w:val="28"/>
          <w:szCs w:val="28"/>
        </w:rPr>
        <w:t>;</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 рабочее место преподавателя;</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 комплект учебно-наглядных пособий «Грамматика английского языка»;</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-комплект учебно-наглядных пособий «Великобритания. Достопримечательности Лондона».</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Технические средства обучения:</w:t>
      </w:r>
    </w:p>
    <w:p w:rsidR="00A40B03" w:rsidRPr="00A40B03" w:rsidRDefault="00A40B03" w:rsidP="00A40B03">
      <w:pPr>
        <w:pBdr>
          <w:top w:val="nil"/>
          <w:left w:val="nil"/>
          <w:bottom w:val="nil"/>
          <w:right w:val="nil"/>
          <w:between w:val="nil"/>
        </w:pBdr>
        <w:spacing w:after="0" w:line="240" w:lineRule="auto"/>
        <w:ind w:left="360" w:firstLine="348"/>
        <w:rPr>
          <w:rFonts w:ascii="Times New Roman" w:hAnsi="Times New Roman"/>
          <w:color w:val="000000"/>
          <w:sz w:val="28"/>
          <w:szCs w:val="28"/>
        </w:rPr>
      </w:pPr>
      <w:r w:rsidRPr="00A40B03">
        <w:rPr>
          <w:rFonts w:ascii="Times New Roman" w:hAnsi="Times New Roman"/>
          <w:color w:val="000000"/>
          <w:sz w:val="28"/>
          <w:szCs w:val="28"/>
        </w:rPr>
        <w:t>- компьютер с лицензионным программным обеспечением и мультимедийный проектор.</w:t>
      </w:r>
    </w:p>
    <w:p w:rsidR="00A40B03" w:rsidRPr="00A40B03" w:rsidRDefault="00A40B03" w:rsidP="00A40B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bookmarkStart w:id="7" w:name="_17dp8vu" w:colFirst="0" w:colLast="0"/>
      <w:bookmarkEnd w:id="7"/>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8"/>
          <w:szCs w:val="28"/>
        </w:rPr>
      </w:pPr>
      <w:r w:rsidRPr="00A40B03">
        <w:rPr>
          <w:rFonts w:ascii="Times New Roman" w:hAnsi="Times New Roman"/>
          <w:b/>
          <w:color w:val="000000"/>
          <w:sz w:val="28"/>
          <w:szCs w:val="28"/>
        </w:rPr>
        <w:t>3.2. Информационное обеспечение обучения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bookmarkStart w:id="8" w:name="_3rdcrjn" w:colFirst="0" w:colLast="0"/>
      <w:bookmarkEnd w:id="8"/>
      <w:r w:rsidRPr="00A40B03">
        <w:rPr>
          <w:rFonts w:ascii="Times New Roman" w:hAnsi="Times New Roman"/>
          <w:b/>
          <w:color w:val="000000"/>
          <w:sz w:val="28"/>
          <w:szCs w:val="28"/>
        </w:rPr>
        <w:t>Перечень рекомендуемых учебных изданий, Интернет-ресурсов, дополнительной литературы</w:t>
      </w:r>
    </w:p>
    <w:p w:rsidR="00A40B03" w:rsidRPr="00A40B03" w:rsidRDefault="00A40B03" w:rsidP="00A40B03">
      <w:pPr>
        <w:widowControl w:val="0"/>
        <w:pBdr>
          <w:top w:val="nil"/>
          <w:left w:val="nil"/>
          <w:bottom w:val="nil"/>
          <w:right w:val="nil"/>
          <w:between w:val="nil"/>
        </w:pBdr>
        <w:spacing w:after="0" w:line="240" w:lineRule="auto"/>
        <w:ind w:firstLine="567"/>
        <w:rPr>
          <w:rFonts w:ascii="Times New Roman" w:hAnsi="Times New Roman"/>
          <w:color w:val="000000"/>
          <w:sz w:val="28"/>
          <w:szCs w:val="28"/>
        </w:rPr>
      </w:pPr>
      <w:bookmarkStart w:id="9" w:name="_26in1rg" w:colFirst="0" w:colLast="0"/>
      <w:bookmarkEnd w:id="9"/>
      <w:r w:rsidRPr="00A40B03">
        <w:rPr>
          <w:rFonts w:ascii="Times New Roman" w:hAnsi="Times New Roman"/>
          <w:b/>
          <w:color w:val="000000"/>
          <w:sz w:val="28"/>
          <w:szCs w:val="28"/>
        </w:rPr>
        <w:t xml:space="preserve">         Основные источники:</w:t>
      </w:r>
    </w:p>
    <w:p w:rsidR="00A40B03" w:rsidRPr="00A40B03" w:rsidRDefault="00A40B03" w:rsidP="00A40B03">
      <w:pPr>
        <w:keepNext/>
        <w:widowControl w:val="0"/>
        <w:numPr>
          <w:ilvl w:val="0"/>
          <w:numId w:val="7"/>
        </w:numPr>
        <w:pBdr>
          <w:top w:val="nil"/>
          <w:left w:val="nil"/>
          <w:bottom w:val="nil"/>
          <w:right w:val="nil"/>
          <w:between w:val="nil"/>
        </w:pBdr>
        <w:spacing w:after="0" w:line="240" w:lineRule="auto"/>
        <w:ind w:left="284"/>
        <w:jc w:val="both"/>
        <w:rPr>
          <w:rFonts w:ascii="Times New Roman" w:hAnsi="Times New Roman"/>
          <w:color w:val="000000"/>
          <w:sz w:val="28"/>
          <w:szCs w:val="28"/>
        </w:rPr>
      </w:pPr>
      <w:bookmarkStart w:id="10" w:name="_lnxbz9" w:colFirst="0" w:colLast="0"/>
      <w:bookmarkEnd w:id="10"/>
      <w:proofErr w:type="spellStart"/>
      <w:r w:rsidRPr="00A40B03">
        <w:rPr>
          <w:rFonts w:ascii="Times New Roman" w:hAnsi="Times New Roman"/>
          <w:color w:val="000000"/>
          <w:sz w:val="28"/>
          <w:szCs w:val="28"/>
        </w:rPr>
        <w:t>Безкоровайная</w:t>
      </w:r>
      <w:proofErr w:type="spellEnd"/>
      <w:r w:rsidRPr="00A40B03">
        <w:rPr>
          <w:rFonts w:ascii="Times New Roman" w:hAnsi="Times New Roman"/>
          <w:color w:val="000000"/>
          <w:sz w:val="28"/>
          <w:szCs w:val="28"/>
        </w:rPr>
        <w:t xml:space="preserve"> Г.Т., </w:t>
      </w:r>
      <w:proofErr w:type="spellStart"/>
      <w:r w:rsidRPr="00A40B03">
        <w:rPr>
          <w:rFonts w:ascii="Times New Roman" w:hAnsi="Times New Roman"/>
          <w:color w:val="000000"/>
          <w:sz w:val="28"/>
          <w:szCs w:val="28"/>
        </w:rPr>
        <w:t>Койранская</w:t>
      </w:r>
      <w:proofErr w:type="spellEnd"/>
      <w:r w:rsidRPr="00A40B03">
        <w:rPr>
          <w:rFonts w:ascii="Times New Roman" w:hAnsi="Times New Roman"/>
          <w:color w:val="000000"/>
          <w:sz w:val="28"/>
          <w:szCs w:val="28"/>
        </w:rPr>
        <w:t xml:space="preserve"> Е.А., Соколова Н.И., </w:t>
      </w:r>
      <w:proofErr w:type="spellStart"/>
      <w:r w:rsidRPr="00A40B03">
        <w:rPr>
          <w:rFonts w:ascii="Times New Roman" w:hAnsi="Times New Roman"/>
          <w:color w:val="000000"/>
          <w:sz w:val="28"/>
          <w:szCs w:val="28"/>
        </w:rPr>
        <w:t>Лаврик</w:t>
      </w:r>
      <w:proofErr w:type="spellEnd"/>
      <w:r w:rsidRPr="00A40B03">
        <w:rPr>
          <w:rFonts w:ascii="Times New Roman" w:hAnsi="Times New Roman"/>
          <w:color w:val="000000"/>
          <w:sz w:val="28"/>
          <w:szCs w:val="28"/>
        </w:rPr>
        <w:t xml:space="preserve"> Г.В. </w:t>
      </w:r>
      <w:proofErr w:type="spellStart"/>
      <w:r w:rsidRPr="00A40B03">
        <w:rPr>
          <w:rFonts w:ascii="Times New Roman" w:hAnsi="Times New Roman"/>
          <w:color w:val="000000"/>
          <w:sz w:val="28"/>
          <w:szCs w:val="28"/>
        </w:rPr>
        <w:t>Planet</w:t>
      </w:r>
      <w:proofErr w:type="spellEnd"/>
      <w:r w:rsidRPr="00A40B03">
        <w:rPr>
          <w:rFonts w:ascii="Times New Roman" w:hAnsi="Times New Roman"/>
          <w:color w:val="000000"/>
          <w:sz w:val="28"/>
          <w:szCs w:val="28"/>
        </w:rPr>
        <w:t xml:space="preserve"> of </w:t>
      </w:r>
      <w:proofErr w:type="spellStart"/>
      <w:r w:rsidRPr="00A40B03">
        <w:rPr>
          <w:rFonts w:ascii="Times New Roman" w:hAnsi="Times New Roman"/>
          <w:color w:val="000000"/>
          <w:sz w:val="28"/>
          <w:szCs w:val="28"/>
        </w:rPr>
        <w:t>English</w:t>
      </w:r>
      <w:proofErr w:type="spellEnd"/>
      <w:r w:rsidRPr="00A40B03">
        <w:rPr>
          <w:rFonts w:ascii="Times New Roman" w:hAnsi="Times New Roman"/>
          <w:color w:val="000000"/>
          <w:sz w:val="28"/>
          <w:szCs w:val="28"/>
        </w:rPr>
        <w:t>: учебник английского языка для учреждений СПО. — Москва; Издательский центр  «Академия», 2015. – 256 с.</w:t>
      </w:r>
    </w:p>
    <w:p w:rsidR="00A40B03" w:rsidRPr="00A40B03" w:rsidRDefault="00A40B03" w:rsidP="00A40B03">
      <w:pPr>
        <w:numPr>
          <w:ilvl w:val="0"/>
          <w:numId w:val="7"/>
        </w:numPr>
        <w:spacing w:after="0" w:line="240" w:lineRule="auto"/>
        <w:ind w:left="284" w:hanging="284"/>
        <w:contextualSpacing/>
        <w:rPr>
          <w:rFonts w:ascii="Times New Roman" w:hAnsi="Times New Roman"/>
          <w:color w:val="000000"/>
          <w:sz w:val="28"/>
          <w:szCs w:val="28"/>
        </w:rPr>
      </w:pPr>
      <w:proofErr w:type="spellStart"/>
      <w:r w:rsidRPr="00A40B03">
        <w:rPr>
          <w:rFonts w:ascii="Times New Roman" w:hAnsi="Times New Roman"/>
          <w:color w:val="000000"/>
          <w:sz w:val="28"/>
          <w:szCs w:val="28"/>
        </w:rPr>
        <w:t>Безкоровайная</w:t>
      </w:r>
      <w:proofErr w:type="spellEnd"/>
      <w:r w:rsidRPr="00A40B03">
        <w:rPr>
          <w:rFonts w:ascii="Times New Roman" w:hAnsi="Times New Roman"/>
          <w:color w:val="000000"/>
          <w:sz w:val="28"/>
          <w:szCs w:val="28"/>
        </w:rPr>
        <w:t xml:space="preserve"> Г.Т., </w:t>
      </w:r>
      <w:proofErr w:type="spellStart"/>
      <w:r w:rsidRPr="00A40B03">
        <w:rPr>
          <w:rFonts w:ascii="Times New Roman" w:hAnsi="Times New Roman"/>
          <w:color w:val="000000"/>
          <w:sz w:val="28"/>
          <w:szCs w:val="28"/>
        </w:rPr>
        <w:t>Койранская</w:t>
      </w:r>
      <w:proofErr w:type="spellEnd"/>
      <w:r w:rsidRPr="00A40B03">
        <w:rPr>
          <w:rFonts w:ascii="Times New Roman" w:hAnsi="Times New Roman"/>
          <w:color w:val="000000"/>
          <w:sz w:val="28"/>
          <w:szCs w:val="28"/>
        </w:rPr>
        <w:t xml:space="preserve"> Е.А., Соколова Н.И., </w:t>
      </w:r>
      <w:proofErr w:type="spellStart"/>
      <w:r w:rsidRPr="00A40B03">
        <w:rPr>
          <w:rFonts w:ascii="Times New Roman" w:hAnsi="Times New Roman"/>
          <w:color w:val="000000"/>
          <w:sz w:val="28"/>
          <w:szCs w:val="28"/>
        </w:rPr>
        <w:t>Лаврик</w:t>
      </w:r>
      <w:proofErr w:type="spellEnd"/>
      <w:r w:rsidRPr="00A40B03">
        <w:rPr>
          <w:rFonts w:ascii="Times New Roman" w:hAnsi="Times New Roman"/>
          <w:color w:val="000000"/>
          <w:sz w:val="28"/>
          <w:szCs w:val="28"/>
        </w:rPr>
        <w:t xml:space="preserve"> Г.В. </w:t>
      </w:r>
      <w:proofErr w:type="spellStart"/>
      <w:r w:rsidRPr="00A40B03">
        <w:rPr>
          <w:rFonts w:ascii="Times New Roman" w:hAnsi="Times New Roman"/>
          <w:color w:val="000000"/>
          <w:sz w:val="28"/>
          <w:szCs w:val="28"/>
        </w:rPr>
        <w:t>Planet</w:t>
      </w:r>
      <w:proofErr w:type="spellEnd"/>
      <w:r w:rsidRPr="00A40B03">
        <w:rPr>
          <w:rFonts w:ascii="Times New Roman" w:hAnsi="Times New Roman"/>
          <w:color w:val="000000"/>
          <w:sz w:val="28"/>
          <w:szCs w:val="28"/>
        </w:rPr>
        <w:t xml:space="preserve"> of </w:t>
      </w:r>
      <w:proofErr w:type="spellStart"/>
      <w:r w:rsidRPr="00A40B03">
        <w:rPr>
          <w:rFonts w:ascii="Times New Roman" w:hAnsi="Times New Roman"/>
          <w:color w:val="000000"/>
          <w:sz w:val="28"/>
          <w:szCs w:val="28"/>
        </w:rPr>
        <w:t>English</w:t>
      </w:r>
      <w:proofErr w:type="spellEnd"/>
      <w:r w:rsidRPr="00A40B03">
        <w:rPr>
          <w:rFonts w:ascii="Times New Roman" w:hAnsi="Times New Roman"/>
          <w:color w:val="000000"/>
          <w:sz w:val="28"/>
          <w:szCs w:val="28"/>
        </w:rPr>
        <w:t>: электронный учебно-методический комплекс английского языка для учреждений СПО. –</w:t>
      </w:r>
      <w:r w:rsidRPr="00A40B03">
        <w:rPr>
          <w:rFonts w:eastAsia="Calibri" w:cs="Calibri"/>
          <w:sz w:val="20"/>
        </w:rPr>
        <w:t xml:space="preserve"> </w:t>
      </w:r>
      <w:r w:rsidRPr="00A40B03">
        <w:rPr>
          <w:rFonts w:ascii="Times New Roman" w:hAnsi="Times New Roman"/>
          <w:color w:val="000000"/>
          <w:sz w:val="28"/>
          <w:szCs w:val="28"/>
        </w:rPr>
        <w:t>Москва; Издательский центр  «Академия», 2015. – 256 с.</w:t>
      </w:r>
    </w:p>
    <w:p w:rsidR="00A40B03" w:rsidRPr="00A40B03" w:rsidRDefault="00A40B03" w:rsidP="00A40B03">
      <w:pPr>
        <w:pBdr>
          <w:top w:val="nil"/>
          <w:left w:val="nil"/>
          <w:bottom w:val="nil"/>
          <w:right w:val="nil"/>
          <w:between w:val="nil"/>
        </w:pBdr>
        <w:spacing w:after="0" w:line="240" w:lineRule="auto"/>
        <w:ind w:left="284" w:hanging="284"/>
        <w:rPr>
          <w:rFonts w:ascii="Times New Roman" w:hAnsi="Times New Roman"/>
          <w:color w:val="000000"/>
          <w:sz w:val="28"/>
          <w:szCs w:val="28"/>
        </w:rPr>
      </w:pPr>
      <w:r w:rsidRPr="00A40B03">
        <w:rPr>
          <w:rFonts w:ascii="Times New Roman" w:hAnsi="Times New Roman"/>
          <w:color w:val="000000"/>
          <w:sz w:val="28"/>
          <w:szCs w:val="28"/>
        </w:rPr>
        <w:lastRenderedPageBreak/>
        <w:t>3. Агеева, Е.А. Английский язык для сварщиков / Е.А. Агеева. - 1.</w:t>
      </w:r>
      <w:r w:rsidRPr="00A40B03">
        <w:rPr>
          <w:rFonts w:ascii="Times New Roman" w:hAnsi="Times New Roman"/>
          <w:color w:val="000000"/>
          <w:sz w:val="28"/>
          <w:szCs w:val="28"/>
        </w:rPr>
        <w:tab/>
        <w:t>Москва; Издательский центр  «Академия»,  2017. - 96 c.</w:t>
      </w:r>
    </w:p>
    <w:p w:rsidR="00A40B03" w:rsidRPr="00A40B03" w:rsidRDefault="00A40B03" w:rsidP="00A40B03">
      <w:pPr>
        <w:pBdr>
          <w:top w:val="nil"/>
          <w:left w:val="nil"/>
          <w:bottom w:val="nil"/>
          <w:right w:val="nil"/>
          <w:between w:val="nil"/>
        </w:pBdr>
        <w:spacing w:after="0" w:line="240" w:lineRule="auto"/>
        <w:ind w:left="284" w:hanging="284"/>
        <w:rPr>
          <w:rFonts w:ascii="Times New Roman" w:hAnsi="Times New Roman"/>
          <w:color w:val="000000"/>
          <w:sz w:val="28"/>
          <w:szCs w:val="28"/>
        </w:rPr>
      </w:pPr>
      <w:bookmarkStart w:id="11" w:name="_35nkun2" w:colFirst="0" w:colLast="0"/>
      <w:bookmarkEnd w:id="11"/>
      <w:r w:rsidRPr="00A40B03">
        <w:rPr>
          <w:rFonts w:ascii="Times New Roman" w:hAnsi="Times New Roman"/>
          <w:color w:val="000000"/>
          <w:sz w:val="28"/>
          <w:szCs w:val="28"/>
        </w:rPr>
        <w:t>4. Агеева, Е.А. Английский язык для сварщиков: Учебник / Е.А. Агеева. - 1.</w:t>
      </w:r>
      <w:r w:rsidRPr="00A40B03">
        <w:rPr>
          <w:rFonts w:ascii="Times New Roman" w:hAnsi="Times New Roman"/>
          <w:color w:val="000000"/>
          <w:sz w:val="28"/>
          <w:szCs w:val="28"/>
        </w:rPr>
        <w:tab/>
        <w:t>Москва; Издательский центр  «Академия»,   Академия, 2018. - 176 c.</w:t>
      </w:r>
    </w:p>
    <w:p w:rsidR="00A40B03" w:rsidRPr="00A40B03" w:rsidRDefault="00A40B03" w:rsidP="00A40B03">
      <w:pPr>
        <w:widowControl w:val="0"/>
        <w:pBdr>
          <w:top w:val="nil"/>
          <w:left w:val="nil"/>
          <w:bottom w:val="nil"/>
          <w:right w:val="nil"/>
          <w:between w:val="nil"/>
        </w:pBdr>
        <w:spacing w:after="0" w:line="240" w:lineRule="auto"/>
        <w:ind w:firstLine="567"/>
        <w:jc w:val="both"/>
        <w:rPr>
          <w:rFonts w:ascii="Times New Roman" w:hAnsi="Times New Roman"/>
          <w:color w:val="000000"/>
          <w:sz w:val="28"/>
          <w:szCs w:val="28"/>
        </w:rPr>
      </w:pPr>
      <w:r w:rsidRPr="00A40B03">
        <w:rPr>
          <w:rFonts w:ascii="Times New Roman" w:hAnsi="Times New Roman"/>
          <w:b/>
          <w:color w:val="000000"/>
          <w:sz w:val="28"/>
          <w:szCs w:val="28"/>
        </w:rPr>
        <w:t xml:space="preserve">Дополнительные источники: </w:t>
      </w:r>
    </w:p>
    <w:p w:rsidR="00A40B03" w:rsidRPr="00A40B03" w:rsidRDefault="00A40B03" w:rsidP="00A40B03">
      <w:pPr>
        <w:widowControl w:val="0"/>
        <w:numPr>
          <w:ilvl w:val="0"/>
          <w:numId w:val="6"/>
        </w:numPr>
        <w:pBdr>
          <w:top w:val="nil"/>
          <w:left w:val="nil"/>
          <w:bottom w:val="nil"/>
          <w:right w:val="nil"/>
          <w:between w:val="nil"/>
        </w:pBdr>
        <w:spacing w:after="0" w:line="240" w:lineRule="auto"/>
        <w:ind w:left="284" w:hanging="284"/>
        <w:jc w:val="both"/>
        <w:rPr>
          <w:rFonts w:ascii="Times New Roman" w:hAnsi="Times New Roman"/>
          <w:color w:val="000000"/>
          <w:sz w:val="28"/>
          <w:szCs w:val="28"/>
        </w:rPr>
      </w:pPr>
      <w:proofErr w:type="spellStart"/>
      <w:r w:rsidRPr="00A40B03">
        <w:rPr>
          <w:rFonts w:ascii="Times New Roman" w:hAnsi="Times New Roman"/>
          <w:color w:val="000000"/>
          <w:sz w:val="28"/>
          <w:szCs w:val="28"/>
        </w:rPr>
        <w:t>Гарагуля</w:t>
      </w:r>
      <w:proofErr w:type="spellEnd"/>
      <w:r w:rsidRPr="00A40B03">
        <w:rPr>
          <w:rFonts w:ascii="Times New Roman" w:hAnsi="Times New Roman"/>
          <w:color w:val="000000"/>
          <w:sz w:val="28"/>
          <w:szCs w:val="28"/>
        </w:rPr>
        <w:t xml:space="preserve">, С.И. Английский язык для студентов технических колледжей / С.И. </w:t>
      </w:r>
      <w:proofErr w:type="spellStart"/>
      <w:r w:rsidRPr="00A40B03">
        <w:rPr>
          <w:rFonts w:ascii="Times New Roman" w:hAnsi="Times New Roman"/>
          <w:color w:val="000000"/>
          <w:sz w:val="28"/>
          <w:szCs w:val="28"/>
        </w:rPr>
        <w:t>Гарагуля</w:t>
      </w:r>
      <w:proofErr w:type="spellEnd"/>
      <w:r w:rsidRPr="00A40B03">
        <w:rPr>
          <w:rFonts w:ascii="Times New Roman" w:hAnsi="Times New Roman"/>
          <w:color w:val="000000"/>
          <w:sz w:val="28"/>
          <w:szCs w:val="28"/>
        </w:rPr>
        <w:t>. – Ростов – на - Дону: Феникс, 2017. - 320 c.</w:t>
      </w:r>
    </w:p>
    <w:p w:rsidR="00A40B03" w:rsidRPr="00A40B03" w:rsidRDefault="00A40B03" w:rsidP="00A40B03">
      <w:pPr>
        <w:widowControl w:val="0"/>
        <w:numPr>
          <w:ilvl w:val="0"/>
          <w:numId w:val="6"/>
        </w:numPr>
        <w:pBdr>
          <w:top w:val="nil"/>
          <w:left w:val="nil"/>
          <w:bottom w:val="nil"/>
          <w:right w:val="nil"/>
          <w:between w:val="nil"/>
        </w:pBdr>
        <w:spacing w:after="0" w:line="240" w:lineRule="auto"/>
        <w:ind w:left="284" w:hanging="284"/>
        <w:jc w:val="both"/>
        <w:rPr>
          <w:rFonts w:ascii="Times New Roman" w:hAnsi="Times New Roman"/>
          <w:color w:val="000000"/>
          <w:sz w:val="28"/>
          <w:szCs w:val="28"/>
        </w:rPr>
      </w:pPr>
      <w:proofErr w:type="spellStart"/>
      <w:r w:rsidRPr="00A40B03">
        <w:rPr>
          <w:rFonts w:ascii="Times New Roman" w:hAnsi="Times New Roman"/>
          <w:color w:val="000000"/>
          <w:sz w:val="28"/>
          <w:szCs w:val="28"/>
        </w:rPr>
        <w:t>Данчевская</w:t>
      </w:r>
      <w:proofErr w:type="spellEnd"/>
      <w:r w:rsidRPr="00A40B03">
        <w:rPr>
          <w:rFonts w:ascii="Times New Roman" w:hAnsi="Times New Roman"/>
          <w:color w:val="000000"/>
          <w:sz w:val="28"/>
          <w:szCs w:val="28"/>
        </w:rPr>
        <w:t xml:space="preserve">, О.Е. Английский язык для межкультурного и профессионального общения: Учебное пособие / О.Е. </w:t>
      </w:r>
      <w:proofErr w:type="spellStart"/>
      <w:r w:rsidRPr="00A40B03">
        <w:rPr>
          <w:rFonts w:ascii="Times New Roman" w:hAnsi="Times New Roman"/>
          <w:color w:val="000000"/>
          <w:sz w:val="28"/>
          <w:szCs w:val="28"/>
        </w:rPr>
        <w:t>Данчевская</w:t>
      </w:r>
      <w:proofErr w:type="spellEnd"/>
      <w:r w:rsidRPr="00A40B03">
        <w:rPr>
          <w:rFonts w:ascii="Times New Roman" w:hAnsi="Times New Roman"/>
          <w:color w:val="000000"/>
          <w:sz w:val="28"/>
          <w:szCs w:val="28"/>
        </w:rPr>
        <w:t>. - Москва: Флинта, 2015. - 192 c.</w:t>
      </w:r>
    </w:p>
    <w:p w:rsidR="00A40B03" w:rsidRPr="00A40B03" w:rsidRDefault="00A40B03" w:rsidP="00A40B03">
      <w:pPr>
        <w:widowControl w:val="0"/>
        <w:numPr>
          <w:ilvl w:val="0"/>
          <w:numId w:val="6"/>
        </w:numPr>
        <w:pBdr>
          <w:top w:val="nil"/>
          <w:left w:val="nil"/>
          <w:bottom w:val="nil"/>
          <w:right w:val="nil"/>
          <w:between w:val="nil"/>
        </w:pBdr>
        <w:spacing w:after="0" w:line="240" w:lineRule="auto"/>
        <w:ind w:left="284" w:hanging="284"/>
        <w:jc w:val="both"/>
        <w:rPr>
          <w:rFonts w:ascii="Times New Roman" w:hAnsi="Times New Roman"/>
          <w:color w:val="000000"/>
          <w:sz w:val="28"/>
          <w:szCs w:val="28"/>
          <w:lang w:val="en-US"/>
        </w:rPr>
      </w:pPr>
      <w:proofErr w:type="spellStart"/>
      <w:r w:rsidRPr="00A40B03">
        <w:rPr>
          <w:rFonts w:ascii="Times New Roman" w:hAnsi="Times New Roman"/>
          <w:color w:val="000000"/>
          <w:sz w:val="28"/>
          <w:szCs w:val="28"/>
        </w:rPr>
        <w:t>Данчевская</w:t>
      </w:r>
      <w:proofErr w:type="spellEnd"/>
      <w:r w:rsidRPr="00A40B03">
        <w:rPr>
          <w:rFonts w:ascii="Times New Roman" w:hAnsi="Times New Roman"/>
          <w:color w:val="000000"/>
          <w:sz w:val="28"/>
          <w:szCs w:val="28"/>
        </w:rPr>
        <w:t xml:space="preserve">, О.Е. Английский язык для межкультурного и профессионального общения. </w:t>
      </w:r>
      <w:r w:rsidRPr="00A40B03">
        <w:rPr>
          <w:rFonts w:ascii="Times New Roman" w:hAnsi="Times New Roman"/>
          <w:color w:val="000000"/>
          <w:sz w:val="28"/>
          <w:szCs w:val="28"/>
          <w:lang w:val="en-US"/>
        </w:rPr>
        <w:t xml:space="preserve">English for Cross-Cultural and Professional Communication: </w:t>
      </w:r>
      <w:r w:rsidRPr="00A40B03">
        <w:rPr>
          <w:rFonts w:ascii="Times New Roman" w:hAnsi="Times New Roman"/>
          <w:color w:val="000000"/>
          <w:sz w:val="28"/>
          <w:szCs w:val="28"/>
        </w:rPr>
        <w:t>Учебное</w:t>
      </w:r>
      <w:r w:rsidRPr="00A40B03">
        <w:rPr>
          <w:rFonts w:ascii="Times New Roman" w:hAnsi="Times New Roman"/>
          <w:color w:val="000000"/>
          <w:sz w:val="28"/>
          <w:szCs w:val="28"/>
          <w:lang w:val="en-US"/>
        </w:rPr>
        <w:t xml:space="preserve"> </w:t>
      </w:r>
      <w:r w:rsidRPr="00A40B03">
        <w:rPr>
          <w:rFonts w:ascii="Times New Roman" w:hAnsi="Times New Roman"/>
          <w:color w:val="000000"/>
          <w:sz w:val="28"/>
          <w:szCs w:val="28"/>
        </w:rPr>
        <w:t>пособие</w:t>
      </w:r>
      <w:r w:rsidRPr="00A40B03">
        <w:rPr>
          <w:rFonts w:ascii="Times New Roman" w:hAnsi="Times New Roman"/>
          <w:color w:val="000000"/>
          <w:sz w:val="28"/>
          <w:szCs w:val="28"/>
          <w:lang w:val="en-US"/>
        </w:rPr>
        <w:t xml:space="preserve"> / </w:t>
      </w:r>
      <w:r w:rsidRPr="00A40B03">
        <w:rPr>
          <w:rFonts w:ascii="Times New Roman" w:hAnsi="Times New Roman"/>
          <w:color w:val="000000"/>
          <w:sz w:val="28"/>
          <w:szCs w:val="28"/>
        </w:rPr>
        <w:t>О</w:t>
      </w:r>
      <w:r w:rsidRPr="00A40B03">
        <w:rPr>
          <w:rFonts w:ascii="Times New Roman" w:hAnsi="Times New Roman"/>
          <w:color w:val="000000"/>
          <w:sz w:val="28"/>
          <w:szCs w:val="28"/>
          <w:lang w:val="en-US"/>
        </w:rPr>
        <w:t>.</w:t>
      </w:r>
      <w:r w:rsidRPr="00A40B03">
        <w:rPr>
          <w:rFonts w:ascii="Times New Roman" w:hAnsi="Times New Roman"/>
          <w:color w:val="000000"/>
          <w:sz w:val="28"/>
          <w:szCs w:val="28"/>
        </w:rPr>
        <w:t>Е</w:t>
      </w:r>
      <w:r w:rsidRPr="00A40B03">
        <w:rPr>
          <w:rFonts w:ascii="Times New Roman" w:hAnsi="Times New Roman"/>
          <w:color w:val="000000"/>
          <w:sz w:val="28"/>
          <w:szCs w:val="28"/>
          <w:lang w:val="en-US"/>
        </w:rPr>
        <w:t xml:space="preserve">. </w:t>
      </w:r>
      <w:proofErr w:type="spellStart"/>
      <w:r w:rsidRPr="00A40B03">
        <w:rPr>
          <w:rFonts w:ascii="Times New Roman" w:hAnsi="Times New Roman"/>
          <w:color w:val="000000"/>
          <w:sz w:val="28"/>
          <w:szCs w:val="28"/>
        </w:rPr>
        <w:t>Данчевская</w:t>
      </w:r>
      <w:proofErr w:type="spellEnd"/>
      <w:r w:rsidRPr="00A40B03">
        <w:rPr>
          <w:rFonts w:ascii="Times New Roman" w:hAnsi="Times New Roman"/>
          <w:color w:val="000000"/>
          <w:sz w:val="28"/>
          <w:szCs w:val="28"/>
          <w:lang w:val="en-US"/>
        </w:rPr>
        <w:t xml:space="preserve">, </w:t>
      </w:r>
      <w:r w:rsidRPr="00A40B03">
        <w:rPr>
          <w:rFonts w:ascii="Times New Roman" w:hAnsi="Times New Roman"/>
          <w:color w:val="000000"/>
          <w:sz w:val="28"/>
          <w:szCs w:val="28"/>
        </w:rPr>
        <w:t>А</w:t>
      </w:r>
      <w:r w:rsidRPr="00A40B03">
        <w:rPr>
          <w:rFonts w:ascii="Times New Roman" w:hAnsi="Times New Roman"/>
          <w:color w:val="000000"/>
          <w:sz w:val="28"/>
          <w:szCs w:val="28"/>
          <w:lang w:val="en-US"/>
        </w:rPr>
        <w:t>.</w:t>
      </w:r>
      <w:r w:rsidRPr="00A40B03">
        <w:rPr>
          <w:rFonts w:ascii="Times New Roman" w:hAnsi="Times New Roman"/>
          <w:color w:val="000000"/>
          <w:sz w:val="28"/>
          <w:szCs w:val="28"/>
        </w:rPr>
        <w:t>В</w:t>
      </w:r>
      <w:r w:rsidRPr="00A40B03">
        <w:rPr>
          <w:rFonts w:ascii="Times New Roman" w:hAnsi="Times New Roman"/>
          <w:color w:val="000000"/>
          <w:sz w:val="28"/>
          <w:szCs w:val="28"/>
          <w:lang w:val="en-US"/>
        </w:rPr>
        <w:t xml:space="preserve">. </w:t>
      </w:r>
      <w:proofErr w:type="spellStart"/>
      <w:r w:rsidRPr="00A40B03">
        <w:rPr>
          <w:rFonts w:ascii="Times New Roman" w:hAnsi="Times New Roman"/>
          <w:color w:val="000000"/>
          <w:sz w:val="28"/>
          <w:szCs w:val="28"/>
        </w:rPr>
        <w:t>Малёв</w:t>
      </w:r>
      <w:proofErr w:type="spellEnd"/>
      <w:r w:rsidRPr="00A40B03">
        <w:rPr>
          <w:rFonts w:ascii="Times New Roman" w:hAnsi="Times New Roman"/>
          <w:color w:val="000000"/>
          <w:sz w:val="28"/>
          <w:szCs w:val="28"/>
          <w:lang w:val="en-US"/>
        </w:rPr>
        <w:t xml:space="preserve">. - </w:t>
      </w:r>
      <w:r w:rsidRPr="00A40B03">
        <w:rPr>
          <w:rFonts w:ascii="Times New Roman" w:hAnsi="Times New Roman"/>
          <w:color w:val="000000"/>
          <w:sz w:val="28"/>
          <w:szCs w:val="28"/>
        </w:rPr>
        <w:t>Москва</w:t>
      </w:r>
      <w:r w:rsidRPr="00A40B03">
        <w:rPr>
          <w:rFonts w:ascii="Times New Roman" w:hAnsi="Times New Roman"/>
          <w:color w:val="000000"/>
          <w:sz w:val="28"/>
          <w:szCs w:val="28"/>
          <w:lang w:val="en-US"/>
        </w:rPr>
        <w:t xml:space="preserve">: </w:t>
      </w:r>
      <w:r w:rsidRPr="00A40B03">
        <w:rPr>
          <w:rFonts w:ascii="Times New Roman" w:hAnsi="Times New Roman"/>
          <w:color w:val="000000"/>
          <w:sz w:val="28"/>
          <w:szCs w:val="28"/>
        </w:rPr>
        <w:t>Флинта</w:t>
      </w:r>
      <w:r w:rsidRPr="00A40B03">
        <w:rPr>
          <w:rFonts w:ascii="Times New Roman" w:hAnsi="Times New Roman"/>
          <w:color w:val="000000"/>
          <w:sz w:val="28"/>
          <w:szCs w:val="28"/>
          <w:lang w:val="en-US"/>
        </w:rPr>
        <w:t>, 2015. - 192 c.</w:t>
      </w:r>
    </w:p>
    <w:p w:rsidR="00A40B03" w:rsidRPr="00A40B03" w:rsidRDefault="00A40B03" w:rsidP="00A40B03">
      <w:pPr>
        <w:widowControl w:val="0"/>
        <w:pBdr>
          <w:top w:val="nil"/>
          <w:left w:val="nil"/>
          <w:bottom w:val="nil"/>
          <w:right w:val="nil"/>
          <w:between w:val="nil"/>
        </w:pBdr>
        <w:spacing w:after="0" w:line="240" w:lineRule="auto"/>
        <w:ind w:firstLine="567"/>
        <w:jc w:val="both"/>
        <w:rPr>
          <w:rFonts w:ascii="Times New Roman" w:hAnsi="Times New Roman"/>
          <w:color w:val="000000"/>
          <w:sz w:val="28"/>
          <w:szCs w:val="28"/>
        </w:rPr>
      </w:pPr>
      <w:r w:rsidRPr="00A40B03">
        <w:rPr>
          <w:rFonts w:ascii="Times New Roman" w:hAnsi="Times New Roman"/>
          <w:b/>
          <w:color w:val="000000"/>
          <w:sz w:val="28"/>
          <w:szCs w:val="28"/>
        </w:rPr>
        <w:t>Интернет-ресурсы:</w:t>
      </w:r>
    </w:p>
    <w:p w:rsidR="00A40B03" w:rsidRPr="00A40B03" w:rsidRDefault="00A40B03" w:rsidP="00A40B03">
      <w:pPr>
        <w:widowControl w:val="0"/>
        <w:pBdr>
          <w:top w:val="nil"/>
          <w:left w:val="nil"/>
          <w:bottom w:val="nil"/>
          <w:right w:val="nil"/>
          <w:between w:val="nil"/>
        </w:pBdr>
        <w:spacing w:after="0" w:line="240" w:lineRule="auto"/>
        <w:ind w:left="284" w:hanging="284"/>
        <w:jc w:val="both"/>
        <w:rPr>
          <w:rFonts w:ascii="Times New Roman" w:hAnsi="Times New Roman"/>
          <w:color w:val="000000"/>
          <w:sz w:val="28"/>
          <w:szCs w:val="28"/>
        </w:rPr>
      </w:pPr>
      <w:r w:rsidRPr="00A40B03">
        <w:rPr>
          <w:rFonts w:ascii="Times New Roman" w:hAnsi="Times New Roman"/>
          <w:color w:val="000000"/>
          <w:sz w:val="28"/>
          <w:szCs w:val="28"/>
        </w:rPr>
        <w:t>1. www.lingvo-online.ru (более 30 англо-русских, русско-английских и толковых словарей общей и отраслевой лексики).</w:t>
      </w:r>
    </w:p>
    <w:p w:rsidR="00A40B03" w:rsidRPr="00A40B03" w:rsidRDefault="00A40B03" w:rsidP="00A40B03">
      <w:pPr>
        <w:widowControl w:val="0"/>
        <w:pBdr>
          <w:top w:val="nil"/>
          <w:left w:val="nil"/>
          <w:bottom w:val="nil"/>
          <w:right w:val="nil"/>
          <w:between w:val="nil"/>
        </w:pBdr>
        <w:spacing w:after="0" w:line="240" w:lineRule="auto"/>
        <w:ind w:left="142" w:hanging="142"/>
        <w:jc w:val="both"/>
        <w:rPr>
          <w:rFonts w:ascii="Times New Roman" w:hAnsi="Times New Roman"/>
          <w:color w:val="000000"/>
          <w:sz w:val="28"/>
          <w:szCs w:val="28"/>
        </w:rPr>
      </w:pPr>
      <w:r w:rsidRPr="00A40B03">
        <w:rPr>
          <w:rFonts w:ascii="Times New Roman" w:hAnsi="Times New Roman"/>
          <w:color w:val="000000"/>
          <w:sz w:val="28"/>
          <w:szCs w:val="28"/>
        </w:rPr>
        <w:t>2.  www.macmillandictionary.com/dictionary/british/enjoy (</w:t>
      </w:r>
      <w:proofErr w:type="spellStart"/>
      <w:r w:rsidRPr="00A40B03">
        <w:rPr>
          <w:rFonts w:ascii="Times New Roman" w:hAnsi="Times New Roman"/>
          <w:color w:val="000000"/>
          <w:sz w:val="28"/>
          <w:szCs w:val="28"/>
        </w:rPr>
        <w:t>Macmillan</w:t>
      </w:r>
      <w:proofErr w:type="spellEnd"/>
      <w:r w:rsidRPr="00A40B03">
        <w:rPr>
          <w:rFonts w:ascii="Times New Roman" w:hAnsi="Times New Roman"/>
          <w:color w:val="000000"/>
          <w:sz w:val="28"/>
          <w:szCs w:val="28"/>
        </w:rPr>
        <w:t xml:space="preserve"> </w:t>
      </w:r>
      <w:proofErr w:type="spellStart"/>
      <w:r w:rsidRPr="00A40B03">
        <w:rPr>
          <w:rFonts w:ascii="Times New Roman" w:hAnsi="Times New Roman"/>
          <w:color w:val="000000"/>
          <w:sz w:val="28"/>
          <w:szCs w:val="28"/>
        </w:rPr>
        <w:t>Dictionary</w:t>
      </w:r>
      <w:proofErr w:type="spellEnd"/>
      <w:r w:rsidRPr="00A40B03">
        <w:rPr>
          <w:rFonts w:ascii="Times New Roman" w:hAnsi="Times New Roman"/>
          <w:color w:val="000000"/>
          <w:sz w:val="28"/>
          <w:szCs w:val="28"/>
        </w:rPr>
        <w:t xml:space="preserve"> с возможностью прослушать произношение слов). </w:t>
      </w:r>
    </w:p>
    <w:p w:rsidR="00A40B03" w:rsidRPr="00A40B03" w:rsidRDefault="00A40B03" w:rsidP="00A40B03">
      <w:pPr>
        <w:widowControl w:val="0"/>
        <w:pBdr>
          <w:top w:val="nil"/>
          <w:left w:val="nil"/>
          <w:bottom w:val="nil"/>
          <w:right w:val="nil"/>
          <w:between w:val="nil"/>
        </w:pBdr>
        <w:spacing w:after="0" w:line="240" w:lineRule="auto"/>
        <w:ind w:left="567" w:hanging="567"/>
        <w:jc w:val="both"/>
        <w:rPr>
          <w:rFonts w:ascii="Times New Roman" w:hAnsi="Times New Roman"/>
          <w:color w:val="000000"/>
          <w:sz w:val="28"/>
          <w:szCs w:val="28"/>
        </w:rPr>
      </w:pPr>
      <w:r w:rsidRPr="00A40B03">
        <w:rPr>
          <w:rFonts w:ascii="Times New Roman" w:hAnsi="Times New Roman"/>
          <w:color w:val="000000"/>
          <w:sz w:val="28"/>
          <w:szCs w:val="28"/>
        </w:rPr>
        <w:t>3. www.britannica.com (энциклопедия «</w:t>
      </w:r>
      <w:proofErr w:type="spellStart"/>
      <w:r w:rsidRPr="00A40B03">
        <w:rPr>
          <w:rFonts w:ascii="Times New Roman" w:hAnsi="Times New Roman"/>
          <w:color w:val="000000"/>
          <w:sz w:val="28"/>
          <w:szCs w:val="28"/>
        </w:rPr>
        <w:t>Британника</w:t>
      </w:r>
      <w:proofErr w:type="spellEnd"/>
      <w:r w:rsidRPr="00A40B03">
        <w:rPr>
          <w:rFonts w:ascii="Times New Roman" w:hAnsi="Times New Roman"/>
          <w:color w:val="000000"/>
          <w:sz w:val="28"/>
          <w:szCs w:val="28"/>
        </w:rPr>
        <w:t>»).</w:t>
      </w:r>
    </w:p>
    <w:p w:rsidR="00A40B03" w:rsidRPr="00A40B03" w:rsidRDefault="00A40B03" w:rsidP="00A40B03">
      <w:pPr>
        <w:widowControl w:val="0"/>
        <w:pBdr>
          <w:top w:val="nil"/>
          <w:left w:val="nil"/>
          <w:bottom w:val="nil"/>
          <w:right w:val="nil"/>
          <w:between w:val="nil"/>
        </w:pBdr>
        <w:spacing w:after="0" w:line="240" w:lineRule="auto"/>
        <w:jc w:val="both"/>
        <w:rPr>
          <w:rFonts w:ascii="Times New Roman" w:hAnsi="Times New Roman"/>
          <w:color w:val="000000"/>
          <w:sz w:val="28"/>
          <w:szCs w:val="28"/>
          <w:lang w:val="en-US"/>
        </w:rPr>
      </w:pPr>
      <w:r w:rsidRPr="00A40B03">
        <w:rPr>
          <w:rFonts w:ascii="Times New Roman" w:hAnsi="Times New Roman"/>
          <w:color w:val="000000"/>
          <w:sz w:val="28"/>
          <w:szCs w:val="28"/>
        </w:rPr>
        <w:t xml:space="preserve"> </w:t>
      </w:r>
      <w:r w:rsidRPr="00A40B03">
        <w:rPr>
          <w:rFonts w:ascii="Times New Roman" w:hAnsi="Times New Roman"/>
          <w:color w:val="000000"/>
          <w:sz w:val="28"/>
          <w:szCs w:val="28"/>
          <w:lang w:val="en-US"/>
        </w:rPr>
        <w:t>4. www.ldoceonline.com (Longman Dictionary of Contemporary English).</w:t>
      </w:r>
    </w:p>
    <w:p w:rsidR="00A40B03" w:rsidRPr="00A40B03" w:rsidRDefault="00A40B03" w:rsidP="00A40B03">
      <w:pPr>
        <w:widowControl w:val="0"/>
        <w:pBdr>
          <w:top w:val="nil"/>
          <w:left w:val="nil"/>
          <w:bottom w:val="nil"/>
          <w:right w:val="nil"/>
          <w:between w:val="nil"/>
        </w:pBdr>
        <w:spacing w:after="0" w:line="240" w:lineRule="auto"/>
        <w:jc w:val="both"/>
        <w:rPr>
          <w:rFonts w:ascii="Times New Roman" w:hAnsi="Times New Roman"/>
          <w:color w:val="000000"/>
          <w:sz w:val="28"/>
          <w:szCs w:val="28"/>
          <w:lang w:val="en-US"/>
        </w:rPr>
      </w:pPr>
    </w:p>
    <w:p w:rsidR="00A40B03" w:rsidRPr="00A40B03" w:rsidRDefault="00A40B03" w:rsidP="00A40B03">
      <w:pPr>
        <w:widowControl w:val="0"/>
        <w:pBdr>
          <w:top w:val="nil"/>
          <w:left w:val="nil"/>
          <w:bottom w:val="nil"/>
          <w:right w:val="nil"/>
          <w:between w:val="nil"/>
        </w:pBdr>
        <w:spacing w:after="0" w:line="240" w:lineRule="auto"/>
        <w:jc w:val="both"/>
        <w:rPr>
          <w:rFonts w:ascii="Times New Roman" w:hAnsi="Times New Roman"/>
          <w:color w:val="000000"/>
          <w:sz w:val="28"/>
          <w:szCs w:val="28"/>
          <w:lang w:val="en-US"/>
        </w:rPr>
      </w:pPr>
    </w:p>
    <w:p w:rsidR="00A40B03" w:rsidRPr="00A40B03" w:rsidRDefault="00A40B03" w:rsidP="00A40B03">
      <w:pPr>
        <w:keepNext/>
        <w:pBdr>
          <w:top w:val="nil"/>
          <w:left w:val="nil"/>
          <w:bottom w:val="nil"/>
          <w:right w:val="nil"/>
          <w:between w:val="nil"/>
        </w:pBdr>
        <w:spacing w:before="240" w:after="60" w:line="240" w:lineRule="auto"/>
        <w:jc w:val="center"/>
        <w:rPr>
          <w:rFonts w:ascii="Times New Roman" w:hAnsi="Times New Roman"/>
          <w:b/>
          <w:color w:val="000000"/>
          <w:sz w:val="28"/>
          <w:szCs w:val="28"/>
        </w:rPr>
      </w:pPr>
      <w:bookmarkStart w:id="12" w:name="_44sinio" w:colFirst="0" w:colLast="0"/>
      <w:bookmarkStart w:id="13" w:name="_2jxsxqh" w:colFirst="0" w:colLast="0"/>
      <w:bookmarkEnd w:id="12"/>
      <w:bookmarkEnd w:id="13"/>
      <w:r w:rsidRPr="00A40B03">
        <w:rPr>
          <w:rFonts w:ascii="Times New Roman" w:hAnsi="Times New Roman"/>
          <w:b/>
          <w:color w:val="000000"/>
          <w:sz w:val="28"/>
          <w:szCs w:val="28"/>
        </w:rPr>
        <w:t>4. КОНТРОЛЬ И ОЦЕНКА РЕЗУЛЬТАТОВ ОСВОЕНИЯ УЧЕБНОЙ ДИСЦИПЛИНЫ</w:t>
      </w:r>
    </w:p>
    <w:p w:rsidR="00A40B03" w:rsidRPr="00A40B03" w:rsidRDefault="00A40B03" w:rsidP="00A40B03">
      <w:pPr>
        <w:pBdr>
          <w:top w:val="nil"/>
          <w:left w:val="nil"/>
          <w:bottom w:val="nil"/>
          <w:right w:val="nil"/>
          <w:between w:val="nil"/>
        </w:pBdr>
        <w:spacing w:after="0" w:line="240" w:lineRule="auto"/>
        <w:ind w:firstLine="284"/>
        <w:jc w:val="both"/>
        <w:rPr>
          <w:rFonts w:ascii="Times New Roman" w:hAnsi="Times New Roman"/>
          <w:color w:val="000000"/>
          <w:sz w:val="28"/>
          <w:szCs w:val="28"/>
        </w:rPr>
      </w:pPr>
      <w:r w:rsidRPr="00A40B03">
        <w:rPr>
          <w:rFonts w:ascii="Times New Roman" w:hAnsi="Times New Roman"/>
          <w:color w:val="000000"/>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 тестирования, а также выполнения </w:t>
      </w:r>
      <w:proofErr w:type="gramStart"/>
      <w:r w:rsidRPr="00A40B03">
        <w:rPr>
          <w:rFonts w:ascii="Times New Roman" w:hAnsi="Times New Roman"/>
          <w:color w:val="000000"/>
          <w:sz w:val="28"/>
          <w:szCs w:val="28"/>
        </w:rPr>
        <w:t>обучающимися</w:t>
      </w:r>
      <w:proofErr w:type="gramEnd"/>
      <w:r w:rsidRPr="00A40B03">
        <w:rPr>
          <w:rFonts w:ascii="Times New Roman" w:hAnsi="Times New Roman"/>
          <w:color w:val="000000"/>
          <w:sz w:val="28"/>
          <w:szCs w:val="28"/>
        </w:rPr>
        <w:t xml:space="preserve"> индивидуальных заданий, проектов, рефератов, презентаций.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8"/>
          <w:szCs w:val="28"/>
        </w:rPr>
      </w:pPr>
    </w:p>
    <w:tbl>
      <w:tblPr>
        <w:tblW w:w="10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5236"/>
        <w:gridCol w:w="2822"/>
      </w:tblGrid>
      <w:tr w:rsidR="00A40B03" w:rsidRPr="00A40B03" w:rsidTr="00283EEE">
        <w:trPr>
          <w:trHeight w:val="1152"/>
          <w:jc w:val="center"/>
        </w:trPr>
        <w:tc>
          <w:tcPr>
            <w:tcW w:w="1984" w:type="dxa"/>
          </w:tcPr>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r w:rsidRPr="00A40B03">
              <w:rPr>
                <w:rFonts w:ascii="Times New Roman" w:hAnsi="Times New Roman"/>
                <w:b/>
                <w:color w:val="000000"/>
                <w:sz w:val="24"/>
                <w:szCs w:val="24"/>
              </w:rPr>
              <w:t>Раздел (тема) учебной дисциплины</w:t>
            </w:r>
          </w:p>
        </w:tc>
        <w:tc>
          <w:tcPr>
            <w:tcW w:w="5236" w:type="dxa"/>
          </w:tcPr>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r w:rsidRPr="00A40B03">
              <w:rPr>
                <w:rFonts w:ascii="Times New Roman" w:hAnsi="Times New Roman"/>
                <w:b/>
                <w:color w:val="000000"/>
                <w:sz w:val="24"/>
                <w:szCs w:val="24"/>
              </w:rPr>
              <w:t>Характеристика основных видов деятельности</w:t>
            </w:r>
          </w:p>
        </w:tc>
        <w:tc>
          <w:tcPr>
            <w:tcW w:w="2822" w:type="dxa"/>
          </w:tcPr>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r w:rsidRPr="00A40B03">
              <w:rPr>
                <w:rFonts w:ascii="Times New Roman" w:hAnsi="Times New Roman"/>
                <w:b/>
                <w:color w:val="000000"/>
                <w:sz w:val="24"/>
                <w:szCs w:val="24"/>
              </w:rPr>
              <w:t>Формы и методы контроля и оценки результатов обучения.</w:t>
            </w:r>
          </w:p>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r w:rsidRPr="00A40B03">
              <w:rPr>
                <w:rFonts w:ascii="Times New Roman" w:hAnsi="Times New Roman"/>
                <w:b/>
                <w:color w:val="000000"/>
                <w:sz w:val="24"/>
                <w:szCs w:val="24"/>
              </w:rPr>
              <w:t>Текущий контроль:</w:t>
            </w:r>
          </w:p>
        </w:tc>
      </w:tr>
      <w:tr w:rsidR="00A40B03" w:rsidRPr="00A40B03" w:rsidTr="00283EEE">
        <w:trPr>
          <w:trHeight w:val="154"/>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1</w:t>
            </w:r>
          </w:p>
        </w:tc>
        <w:tc>
          <w:tcPr>
            <w:tcW w:w="5236"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2</w:t>
            </w:r>
          </w:p>
        </w:tc>
        <w:tc>
          <w:tcPr>
            <w:tcW w:w="282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3</w:t>
            </w:r>
          </w:p>
        </w:tc>
      </w:tr>
      <w:tr w:rsidR="00A40B03" w:rsidRPr="00A40B03" w:rsidTr="00283EEE">
        <w:trPr>
          <w:trHeight w:val="3568"/>
          <w:jc w:val="center"/>
        </w:trPr>
        <w:tc>
          <w:tcPr>
            <w:tcW w:w="1984" w:type="dxa"/>
            <w:tcBorders>
              <w:bottom w:val="single" w:sz="4" w:space="0" w:color="000000"/>
            </w:tcBorders>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A40B03">
              <w:rPr>
                <w:rFonts w:ascii="Times New Roman" w:hAnsi="Times New Roman"/>
                <w:color w:val="000000"/>
                <w:sz w:val="24"/>
                <w:szCs w:val="24"/>
              </w:rPr>
              <w:t>Аудирование</w:t>
            </w:r>
            <w:proofErr w:type="spellEnd"/>
          </w:p>
        </w:tc>
        <w:tc>
          <w:tcPr>
            <w:tcW w:w="5236" w:type="dxa"/>
            <w:tcBorders>
              <w:bottom w:val="single" w:sz="4" w:space="0" w:color="000000"/>
            </w:tcBorders>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Выделять наиболее существенные элементы сообщения.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Извлекать необходимую информацию.</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Отделять объективную информацию от </w:t>
            </w:r>
            <w:proofErr w:type="gramStart"/>
            <w:r w:rsidRPr="00A40B03">
              <w:rPr>
                <w:rFonts w:ascii="Times New Roman" w:hAnsi="Times New Roman"/>
                <w:color w:val="000000"/>
                <w:sz w:val="24"/>
                <w:szCs w:val="24"/>
              </w:rPr>
              <w:t>субъективной</w:t>
            </w:r>
            <w:proofErr w:type="gramEnd"/>
            <w:r w:rsidRPr="00A40B03">
              <w:rPr>
                <w:rFonts w:ascii="Times New Roman" w:hAnsi="Times New Roman"/>
                <w:color w:val="000000"/>
                <w:sz w:val="24"/>
                <w:szCs w:val="24"/>
              </w:rPr>
              <w:t>.</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Адаптироваться к индивидуальным особенностям говорящего, его темпу речи.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Пользоваться языковой и контекстуальной догадкой, прогнозированием.</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Получать дополнительную информацию и уточнять полученную с помощью переспроса или просьбы.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Выражать свое отношение (согласие, несогласие) к прослушанной информации, обосновывая его.</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Составлять реферат, аннотацию прослушанного текста; составлять таблицу, схему на основе информации из текста.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Передавать на английском языке (устно или письменно) содержание </w:t>
            </w:r>
            <w:proofErr w:type="gramStart"/>
            <w:r w:rsidRPr="00A40B03">
              <w:rPr>
                <w:rFonts w:ascii="Times New Roman" w:hAnsi="Times New Roman"/>
                <w:color w:val="000000"/>
                <w:sz w:val="24"/>
                <w:szCs w:val="24"/>
              </w:rPr>
              <w:t>услышанного</w:t>
            </w:r>
            <w:proofErr w:type="gramEnd"/>
          </w:p>
        </w:tc>
        <w:tc>
          <w:tcPr>
            <w:tcW w:w="2822" w:type="dxa"/>
            <w:tcBorders>
              <w:bottom w:val="single" w:sz="4" w:space="0" w:color="000000"/>
            </w:tcBorders>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рассуждение на заданную тему, составление диалога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подготовка реферата, выполнение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разработка индивидуальных проектных заданий,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работа с лексикой и текстами, работа со справочной литературой, контрольная работа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
        </w:tc>
      </w:tr>
      <w:tr w:rsidR="00A40B03" w:rsidRPr="00A40B03" w:rsidTr="00283EEE">
        <w:trPr>
          <w:trHeight w:val="563"/>
          <w:jc w:val="center"/>
        </w:trPr>
        <w:tc>
          <w:tcPr>
            <w:tcW w:w="1984" w:type="dxa"/>
            <w:tcBorders>
              <w:top w:val="single" w:sz="4" w:space="0" w:color="000000"/>
            </w:tcBorders>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Говорение:</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-монологическая речь</w:t>
            </w:r>
          </w:p>
        </w:tc>
        <w:tc>
          <w:tcPr>
            <w:tcW w:w="5236" w:type="dxa"/>
            <w:tcBorders>
              <w:top w:val="single" w:sz="4" w:space="0" w:color="000000"/>
            </w:tcBorders>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Осуществлять неподготовленное высказывание на заданную тему или в соответствии с ситуацией.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Делать подготовленное сообщение (краткое, развернутое)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Делать развернутое сообщение, содержащее </w:t>
            </w:r>
            <w:r w:rsidRPr="00A40B03">
              <w:rPr>
                <w:rFonts w:ascii="Times New Roman" w:hAnsi="Times New Roman"/>
                <w:color w:val="000000"/>
                <w:sz w:val="24"/>
                <w:szCs w:val="24"/>
              </w:rPr>
              <w:lastRenderedPageBreak/>
              <w:t xml:space="preserve">выражение собственной точки зрения, оценку передаваемой информации. Комментировать </w:t>
            </w:r>
            <w:proofErr w:type="gramStart"/>
            <w:r w:rsidRPr="00A40B03">
              <w:rPr>
                <w:rFonts w:ascii="Times New Roman" w:hAnsi="Times New Roman"/>
                <w:color w:val="000000"/>
                <w:sz w:val="24"/>
                <w:szCs w:val="24"/>
              </w:rPr>
              <w:t>услышанное</w:t>
            </w:r>
            <w:proofErr w:type="gramEnd"/>
            <w:r w:rsidRPr="00A40B03">
              <w:rPr>
                <w:rFonts w:ascii="Times New Roman" w:hAnsi="Times New Roman"/>
                <w:color w:val="000000"/>
                <w:sz w:val="24"/>
                <w:szCs w:val="24"/>
              </w:rPr>
              <w:t>/увиденное/прочитанное.</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Составлять устный реферат услышанного или прочитанного текста. Составлять вопросы для интервью. Давать определения известным явлениям, понятиям, предметам</w:t>
            </w:r>
          </w:p>
        </w:tc>
        <w:tc>
          <w:tcPr>
            <w:tcW w:w="2822" w:type="dxa"/>
            <w:tcBorders>
              <w:top w:val="single" w:sz="4" w:space="0" w:color="000000"/>
            </w:tcBorders>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lastRenderedPageBreak/>
              <w:t>практические занятия, рассуждение на заданную тему, составление диалога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подготовка реферата, выполнение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разработка индивидуальных проектных заданий,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lastRenderedPageBreak/>
              <w:t>работа с лексикой и текстами, работа со справочной литературой, контрольная работа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-диалогическая речь</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Уточнять и дополнять сказанное.</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Использовать адекватные эмоционально-экспрессивные средства, мимику и жесты.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Соблюдать логику и последовательность высказываний.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Использовать монологические высказывания (развернутые реплики) в диалогической речи.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Принимать участие в диалогах (</w:t>
            </w:r>
            <w:proofErr w:type="spellStart"/>
            <w:r w:rsidRPr="00A40B03">
              <w:rPr>
                <w:rFonts w:ascii="Times New Roman" w:hAnsi="Times New Roman"/>
                <w:color w:val="000000"/>
                <w:sz w:val="24"/>
                <w:szCs w:val="24"/>
              </w:rPr>
              <w:t>полилогах</w:t>
            </w:r>
            <w:proofErr w:type="spellEnd"/>
            <w:r w:rsidRPr="00A40B03">
              <w:rPr>
                <w:rFonts w:ascii="Times New Roman" w:hAnsi="Times New Roman"/>
                <w:color w:val="000000"/>
                <w:sz w:val="24"/>
                <w:szCs w:val="24"/>
              </w:rPr>
              <w:t xml:space="preserve">) различных видов (диалог-рассуждение, диалог-расспрос, диалог-побуждение, диалог — обмен информацией, диалог — обмен мнениями, </w:t>
            </w:r>
            <w:proofErr w:type="spellStart"/>
            <w:r w:rsidRPr="00A40B03">
              <w:rPr>
                <w:rFonts w:ascii="Times New Roman" w:hAnsi="Times New Roman"/>
                <w:color w:val="000000"/>
                <w:sz w:val="24"/>
                <w:szCs w:val="24"/>
              </w:rPr>
              <w:t>дис</w:t>
            </w:r>
            <w:proofErr w:type="spellEnd"/>
            <w:r w:rsidRPr="00A40B03">
              <w:rPr>
                <w:rFonts w:ascii="Times New Roman" w:hAnsi="Times New Roman"/>
                <w:color w:val="000000"/>
                <w:sz w:val="24"/>
                <w:szCs w:val="24"/>
              </w:rPr>
              <w:t>-</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spellStart"/>
            <w:proofErr w:type="gramStart"/>
            <w:r w:rsidRPr="00A40B03">
              <w:rPr>
                <w:rFonts w:ascii="Times New Roman" w:hAnsi="Times New Roman"/>
                <w:color w:val="000000"/>
                <w:sz w:val="24"/>
                <w:szCs w:val="24"/>
              </w:rPr>
              <w:t>куссия</w:t>
            </w:r>
            <w:proofErr w:type="spellEnd"/>
            <w:r w:rsidRPr="00A40B03">
              <w:rPr>
                <w:rFonts w:ascii="Times New Roman" w:hAnsi="Times New Roman"/>
                <w:color w:val="000000"/>
                <w:sz w:val="24"/>
                <w:szCs w:val="24"/>
              </w:rPr>
              <w:t>, полемика) на заданную тему или в соответствии с ситуацией; приводить аргументацию и делать заключения.</w:t>
            </w:r>
            <w:proofErr w:type="gramEnd"/>
            <w:r w:rsidRPr="00A40B03">
              <w:rPr>
                <w:rFonts w:ascii="Times New Roman" w:hAnsi="Times New Roman"/>
                <w:color w:val="000000"/>
                <w:sz w:val="24"/>
                <w:szCs w:val="24"/>
              </w:rPr>
              <w:t xml:space="preserve"> Выражать отношение (оценку, согласие, несогласие) к высказываниям партнера.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w:t>
            </w:r>
            <w:proofErr w:type="gramStart"/>
            <w:r w:rsidRPr="00A40B03">
              <w:rPr>
                <w:rFonts w:ascii="Times New Roman" w:hAnsi="Times New Roman"/>
                <w:color w:val="000000"/>
                <w:sz w:val="24"/>
                <w:szCs w:val="24"/>
              </w:rPr>
              <w:t>за</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помощью к партнеру, подхватывать и дополнять его мысль, корректно прерывать партнера, менять тему разговора, завершать разговор.</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Использовать адекватные эмоционально-экспрессивные средства, мимику и жесты.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lastRenderedPageBreak/>
              <w:t xml:space="preserve">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 </w:t>
            </w:r>
            <w:proofErr w:type="gramStart"/>
            <w:r w:rsidRPr="00A40B03">
              <w:rPr>
                <w:rFonts w:ascii="Times New Roman" w:hAnsi="Times New Roman"/>
                <w:color w:val="000000"/>
                <w:sz w:val="24"/>
                <w:szCs w:val="24"/>
              </w:rPr>
              <w:t>Использовать монологические высказывания (развернутые</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реплики) в диалогической речи</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Чтение:</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-просмотровое</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Определять тип и структурно-композиционные особенности текста.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Получать самое общее представление о содержании текста, прогнозировать его содержание по заголовку, известным понятиям,</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терминам, географическим названиям, именам собственным</w:t>
            </w:r>
          </w:p>
        </w:tc>
        <w:tc>
          <w:tcPr>
            <w:tcW w:w="282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поисковое •</w:t>
            </w:r>
            <w:r w:rsidRPr="00A40B03">
              <w:rPr>
                <w:rFonts w:ascii="Times New Roman" w:hAnsi="Times New Roman"/>
                <w:color w:val="000000"/>
                <w:sz w:val="24"/>
                <w:szCs w:val="24"/>
              </w:rPr>
              <w:tab/>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Извлекать из текста наиболее важную информацию. Находить информацию, относящуюся к определенной теме или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отвечающую</w:t>
            </w:r>
            <w:proofErr w:type="gramEnd"/>
            <w:r w:rsidRPr="00A40B03">
              <w:rPr>
                <w:rFonts w:ascii="Times New Roman" w:hAnsi="Times New Roman"/>
                <w:color w:val="000000"/>
                <w:sz w:val="24"/>
                <w:szCs w:val="24"/>
              </w:rPr>
              <w:t xml:space="preserve"> определенным критериям.</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Находить фрагменты текста, требующие детального изучения. Группировать информацию по определенным признакам</w:t>
            </w:r>
          </w:p>
        </w:tc>
        <w:tc>
          <w:tcPr>
            <w:tcW w:w="282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 xml:space="preserve">ознакомительное </w:t>
            </w:r>
            <w:r w:rsidRPr="00A40B03">
              <w:rPr>
                <w:rFonts w:ascii="Times New Roman" w:hAnsi="Times New Roman"/>
                <w:color w:val="000000"/>
                <w:sz w:val="24"/>
                <w:szCs w:val="24"/>
              </w:rPr>
              <w:tab/>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Использовать полученную информацию в других видах деятельности (например, в докладе, учебном проекте, ролевой игре). Понимать основное содержание текста, определять его </w:t>
            </w:r>
            <w:proofErr w:type="gramStart"/>
            <w:r w:rsidRPr="00A40B03">
              <w:rPr>
                <w:rFonts w:ascii="Times New Roman" w:hAnsi="Times New Roman"/>
                <w:color w:val="000000"/>
                <w:sz w:val="24"/>
                <w:szCs w:val="24"/>
              </w:rPr>
              <w:t>главную</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мысль. Оценивать и интерпретировать содержание текста, </w:t>
            </w:r>
            <w:proofErr w:type="gramStart"/>
            <w:r w:rsidRPr="00A40B03">
              <w:rPr>
                <w:rFonts w:ascii="Times New Roman" w:hAnsi="Times New Roman"/>
                <w:color w:val="000000"/>
                <w:sz w:val="24"/>
                <w:szCs w:val="24"/>
              </w:rPr>
              <w:t>высказывать свое отношение</w:t>
            </w:r>
            <w:proofErr w:type="gramEnd"/>
            <w:r w:rsidRPr="00A40B03">
              <w:rPr>
                <w:rFonts w:ascii="Times New Roman" w:hAnsi="Times New Roman"/>
                <w:color w:val="000000"/>
                <w:sz w:val="24"/>
                <w:szCs w:val="24"/>
              </w:rPr>
              <w:t xml:space="preserve"> к нему</w:t>
            </w:r>
          </w:p>
        </w:tc>
        <w:tc>
          <w:tcPr>
            <w:tcW w:w="282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изучающее</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Обобщать информацию, полученную из текста, классифицировать ее, делать выводы.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w:t>
            </w:r>
            <w:proofErr w:type="gramStart"/>
            <w:r w:rsidRPr="00A40B03">
              <w:rPr>
                <w:rFonts w:ascii="Times New Roman" w:hAnsi="Times New Roman"/>
                <w:color w:val="000000"/>
                <w:sz w:val="24"/>
                <w:szCs w:val="24"/>
              </w:rPr>
              <w:t>высказывать свое отношение</w:t>
            </w:r>
            <w:proofErr w:type="gramEnd"/>
            <w:r w:rsidRPr="00A40B03">
              <w:rPr>
                <w:rFonts w:ascii="Times New Roman" w:hAnsi="Times New Roman"/>
                <w:color w:val="000000"/>
                <w:sz w:val="24"/>
                <w:szCs w:val="24"/>
              </w:rPr>
              <w:t xml:space="preserve"> к нему. Обобщать информацию, полученную из текста, классифицировать ее, делать выводы.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Отделять объективную информацию от </w:t>
            </w:r>
            <w:proofErr w:type="gramStart"/>
            <w:r w:rsidRPr="00A40B03">
              <w:rPr>
                <w:rFonts w:ascii="Times New Roman" w:hAnsi="Times New Roman"/>
                <w:color w:val="000000"/>
                <w:sz w:val="24"/>
                <w:szCs w:val="24"/>
              </w:rPr>
              <w:t>субъективной</w:t>
            </w:r>
            <w:proofErr w:type="gramEnd"/>
            <w:r w:rsidRPr="00A40B03">
              <w:rPr>
                <w:rFonts w:ascii="Times New Roman" w:hAnsi="Times New Roman"/>
                <w:color w:val="000000"/>
                <w:sz w:val="24"/>
                <w:szCs w:val="24"/>
              </w:rPr>
              <w:t>. Устанавливать причинно-следственные связи. Извлекать необходимую информацию. Составлять реферат, аннотацию текста. Составлять таблицу, схему с использованием информации из текста</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Письмо</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Описывать различные события, факты, явления, комментировать их, делать обобщения и выводы.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Выражать и обосновывать свою точку зрения с использованием эмоционально-оценочных средств. Использовать образец в качестве опоры для составления собственного текста (например, справочного или энциклопедического характера).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Писать письма и заявления, в том числе электронные, личного и делового характера с соблюдением правил оформления таких писем.</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Запрашивать интересующую информацию.</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Заполнять анкеты, бланки сведениями личного или делового характера, числовыми данными.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Составлять резюме. Составлять рекламные объявления. Составлять описания вакансий.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Составлять несложные рецепты приготовления блюд. Составлять простые технические спецификации, инструкции по эксплуатации.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Составлять расписание на день, списки дел, покупок и др. Писать сценарии, программы, планы различных мероприятий (например, экскурсии, урока, лекции).</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Фиксировать основные сведения в процессе чтения или прослушивания текста, в том числе в виде таблицы, схемы, графика.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Составлять развернутый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в докладах, интервью, собеседованиях, совещаниях, переговорах).</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lastRenderedPageBreak/>
              <w:t xml:space="preserve">Делать письменный пересказ текста; писать эссе (содержащие описание, повествование, рассуждение), обзоры, рецензии. </w:t>
            </w:r>
            <w:proofErr w:type="gramStart"/>
            <w:r w:rsidRPr="00A40B03">
              <w:rPr>
                <w:rFonts w:ascii="Times New Roman" w:hAnsi="Times New Roman"/>
                <w:color w:val="000000"/>
                <w:sz w:val="24"/>
                <w:szCs w:val="24"/>
              </w:rPr>
              <w:t>Составлять буклет, брошюру, каталог (например, с туристической информацией, меню, сводом правил).</w:t>
            </w:r>
            <w:proofErr w:type="gramEnd"/>
            <w:r w:rsidRPr="00A40B03">
              <w:rPr>
                <w:rFonts w:ascii="Times New Roman" w:hAnsi="Times New Roman"/>
                <w:color w:val="000000"/>
                <w:sz w:val="24"/>
                <w:szCs w:val="24"/>
              </w:rPr>
              <w:t xml:space="preserve"> Готовить текст презентации с использованием </w:t>
            </w:r>
            <w:proofErr w:type="gramStart"/>
            <w:r w:rsidRPr="00A40B03">
              <w:rPr>
                <w:rFonts w:ascii="Times New Roman" w:hAnsi="Times New Roman"/>
                <w:color w:val="000000"/>
                <w:sz w:val="24"/>
                <w:szCs w:val="24"/>
              </w:rPr>
              <w:t>технических</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средств</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248"/>
          <w:jc w:val="center"/>
        </w:trPr>
        <w:tc>
          <w:tcPr>
            <w:tcW w:w="10042" w:type="dxa"/>
            <w:gridSpan w:val="3"/>
          </w:tcPr>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r w:rsidRPr="00A40B03">
              <w:rPr>
                <w:rFonts w:ascii="Times New Roman" w:hAnsi="Times New Roman"/>
                <w:b/>
                <w:color w:val="000000"/>
                <w:sz w:val="24"/>
                <w:szCs w:val="24"/>
              </w:rPr>
              <w:lastRenderedPageBreak/>
              <w:t>Речевые навыки и умения</w:t>
            </w:r>
          </w:p>
        </w:tc>
      </w:tr>
      <w:tr w:rsidR="00A40B03" w:rsidRPr="00A40B03" w:rsidTr="00283EEE">
        <w:trPr>
          <w:trHeight w:val="1408"/>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Лексические навыки</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Правильно употреблять лексику в зависимости от коммуникативного намерения; обладать быстрой реакцией при выборе лексических единиц.</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r w:rsidRPr="00A40B03">
              <w:rPr>
                <w:rFonts w:ascii="Times New Roman" w:hAnsi="Times New Roman"/>
                <w:color w:val="000000"/>
                <w:sz w:val="24"/>
                <w:szCs w:val="24"/>
                <w:lang w:val="en-US"/>
              </w:rPr>
              <w:t>first</w:t>
            </w:r>
            <w:r w:rsidRPr="00A40B03">
              <w:rPr>
                <w:rFonts w:ascii="Times New Roman" w:hAnsi="Times New Roman"/>
                <w:color w:val="000000"/>
                <w:sz w:val="24"/>
                <w:szCs w:val="24"/>
              </w:rPr>
              <w:t>(</w:t>
            </w:r>
            <w:proofErr w:type="spellStart"/>
            <w:r w:rsidRPr="00A40B03">
              <w:rPr>
                <w:rFonts w:ascii="Times New Roman" w:hAnsi="Times New Roman"/>
                <w:color w:val="000000"/>
                <w:sz w:val="24"/>
                <w:szCs w:val="24"/>
                <w:lang w:val="en-US"/>
              </w:rPr>
              <w:t>ly</w:t>
            </w:r>
            <w:proofErr w:type="spellEnd"/>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second</w:t>
            </w:r>
            <w:r w:rsidRPr="00A40B03">
              <w:rPr>
                <w:rFonts w:ascii="Times New Roman" w:hAnsi="Times New Roman"/>
                <w:color w:val="000000"/>
                <w:sz w:val="24"/>
                <w:szCs w:val="24"/>
              </w:rPr>
              <w:t>(</w:t>
            </w:r>
            <w:proofErr w:type="spellStart"/>
            <w:r w:rsidRPr="00A40B03">
              <w:rPr>
                <w:rFonts w:ascii="Times New Roman" w:hAnsi="Times New Roman"/>
                <w:color w:val="000000"/>
                <w:sz w:val="24"/>
                <w:szCs w:val="24"/>
                <w:lang w:val="en-US"/>
              </w:rPr>
              <w:t>ly</w:t>
            </w:r>
            <w:proofErr w:type="spellEnd"/>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finally</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at</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last</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on</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the</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one</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hand</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on</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the</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other</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hand</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however</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so</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therefore</w:t>
            </w:r>
            <w:r w:rsidRPr="00A40B03">
              <w:rPr>
                <w:rFonts w:ascii="Times New Roman" w:hAnsi="Times New Roman"/>
                <w:color w:val="000000"/>
                <w:sz w:val="24"/>
                <w:szCs w:val="24"/>
              </w:rPr>
              <w:t xml:space="preserve"> и др.).</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Выбирать наиболее подходящий или корректный для конкретной ситуации синоним или антоним (например, </w:t>
            </w:r>
            <w:proofErr w:type="spellStart"/>
            <w:r w:rsidRPr="00A40B03">
              <w:rPr>
                <w:rFonts w:ascii="Times New Roman" w:hAnsi="Times New Roman"/>
                <w:color w:val="000000"/>
                <w:sz w:val="24"/>
                <w:szCs w:val="24"/>
              </w:rPr>
              <w:t>plump</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big</w:t>
            </w:r>
            <w:proofErr w:type="spellEnd"/>
            <w:r w:rsidRPr="00A40B03">
              <w:rPr>
                <w:rFonts w:ascii="Times New Roman" w:hAnsi="Times New Roman"/>
                <w:color w:val="000000"/>
                <w:sz w:val="24"/>
                <w:szCs w:val="24"/>
              </w:rPr>
              <w:t xml:space="preserve">, но не </w:t>
            </w:r>
            <w:proofErr w:type="spellStart"/>
            <w:r w:rsidRPr="00A40B03">
              <w:rPr>
                <w:rFonts w:ascii="Times New Roman" w:hAnsi="Times New Roman"/>
                <w:color w:val="000000"/>
                <w:sz w:val="24"/>
                <w:szCs w:val="24"/>
              </w:rPr>
              <w:t>fat</w:t>
            </w:r>
            <w:proofErr w:type="spellEnd"/>
            <w:r w:rsidRPr="00A40B03">
              <w:rPr>
                <w:rFonts w:ascii="Times New Roman" w:hAnsi="Times New Roman"/>
                <w:color w:val="000000"/>
                <w:sz w:val="24"/>
                <w:szCs w:val="24"/>
              </w:rPr>
              <w:t xml:space="preserve"> при описании чужой внешности; </w:t>
            </w:r>
            <w:proofErr w:type="spellStart"/>
            <w:r w:rsidRPr="00A40B03">
              <w:rPr>
                <w:rFonts w:ascii="Times New Roman" w:hAnsi="Times New Roman"/>
                <w:color w:val="000000"/>
                <w:sz w:val="24"/>
                <w:szCs w:val="24"/>
              </w:rPr>
              <w:t>broad</w:t>
            </w:r>
            <w:proofErr w:type="spellEnd"/>
            <w:r w:rsidRPr="00A40B03">
              <w:rPr>
                <w:rFonts w:ascii="Times New Roman" w:hAnsi="Times New Roman"/>
                <w:color w:val="000000"/>
                <w:sz w:val="24"/>
                <w:szCs w:val="24"/>
              </w:rPr>
              <w:t>/</w:t>
            </w:r>
            <w:proofErr w:type="spellStart"/>
            <w:r w:rsidRPr="00A40B03">
              <w:rPr>
                <w:rFonts w:ascii="Times New Roman" w:hAnsi="Times New Roman"/>
                <w:color w:val="000000"/>
                <w:sz w:val="24"/>
                <w:szCs w:val="24"/>
              </w:rPr>
              <w:t>wide</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avenue</w:t>
            </w:r>
            <w:proofErr w:type="spellEnd"/>
            <w:r w:rsidRPr="00A40B03">
              <w:rPr>
                <w:rFonts w:ascii="Times New Roman" w:hAnsi="Times New Roman"/>
                <w:color w:val="000000"/>
                <w:sz w:val="24"/>
                <w:szCs w:val="24"/>
              </w:rPr>
              <w:t xml:space="preserve">, но </w:t>
            </w:r>
            <w:proofErr w:type="spellStart"/>
            <w:r w:rsidRPr="00A40B03">
              <w:rPr>
                <w:rFonts w:ascii="Times New Roman" w:hAnsi="Times New Roman"/>
                <w:color w:val="000000"/>
                <w:sz w:val="24"/>
                <w:szCs w:val="24"/>
              </w:rPr>
              <w:t>broad</w:t>
            </w:r>
            <w:proofErr w:type="spellEnd"/>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shoulders</w:t>
            </w:r>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healthy</w:t>
            </w:r>
            <w:r w:rsidRPr="00A40B03">
              <w:rPr>
                <w:rFonts w:ascii="Times New Roman" w:hAnsi="Times New Roman"/>
                <w:color w:val="000000"/>
                <w:sz w:val="24"/>
                <w:szCs w:val="24"/>
              </w:rPr>
              <w:t xml:space="preserve"> — </w:t>
            </w:r>
            <w:r w:rsidRPr="00A40B03">
              <w:rPr>
                <w:rFonts w:ascii="Times New Roman" w:hAnsi="Times New Roman"/>
                <w:color w:val="000000"/>
                <w:sz w:val="24"/>
                <w:szCs w:val="24"/>
                <w:lang w:val="en-US"/>
              </w:rPr>
              <w:t>ill</w:t>
            </w:r>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lang w:val="en-US"/>
              </w:rPr>
              <w:t>BrE</w:t>
            </w:r>
            <w:proofErr w:type="spellEnd"/>
            <w:r w:rsidRPr="00A40B03">
              <w:rPr>
                <w:rFonts w:ascii="Times New Roman" w:hAnsi="Times New Roman"/>
                <w:color w:val="000000"/>
                <w:sz w:val="24"/>
                <w:szCs w:val="24"/>
              </w:rPr>
              <w:t xml:space="preserve">), </w:t>
            </w:r>
            <w:r w:rsidRPr="00A40B03">
              <w:rPr>
                <w:rFonts w:ascii="Times New Roman" w:hAnsi="Times New Roman"/>
                <w:color w:val="000000"/>
                <w:sz w:val="24"/>
                <w:szCs w:val="24"/>
                <w:lang w:val="en-US"/>
              </w:rPr>
              <w:t>sick</w:t>
            </w:r>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lang w:val="en-US"/>
              </w:rPr>
              <w:t>AmE</w:t>
            </w:r>
            <w:proofErr w:type="spellEnd"/>
            <w:r w:rsidRPr="00A40B03">
              <w:rPr>
                <w:rFonts w:ascii="Times New Roman" w:hAnsi="Times New Roman"/>
                <w:color w:val="000000"/>
                <w:sz w:val="24"/>
                <w:szCs w:val="24"/>
              </w:rPr>
              <w:t>)).</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Распознавать на письме и в речевом потоке изученные лексические единицы.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Определять значения и грамматическую функцию слов, опираясь на правила словообразования в английском языке (аффиксация, конверсия, заимствование). </w:t>
            </w:r>
            <w:r w:rsidRPr="00A40B03">
              <w:rPr>
                <w:rFonts w:ascii="Times New Roman" w:hAnsi="Times New Roman"/>
                <w:color w:val="000000"/>
                <w:sz w:val="24"/>
                <w:szCs w:val="24"/>
              </w:rPr>
              <w:lastRenderedPageBreak/>
              <w:t>Различать сходные по написанию и звучанию слова.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Пользоваться контекстом, прогнозированием и речевой догадкой при восприятии письменных и устных текстов. Определять происхождение слов с помощью словаря (</w:t>
            </w:r>
            <w:proofErr w:type="spellStart"/>
            <w:r w:rsidRPr="00A40B03">
              <w:rPr>
                <w:rFonts w:ascii="Times New Roman" w:hAnsi="Times New Roman"/>
                <w:color w:val="000000"/>
                <w:sz w:val="24"/>
                <w:szCs w:val="24"/>
              </w:rPr>
              <w:t>Olympiad</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gym</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piano</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laptop</w:t>
            </w:r>
            <w:proofErr w:type="spellEnd"/>
            <w:r w:rsidRPr="00A40B03">
              <w:rPr>
                <w:rFonts w:ascii="Times New Roman" w:hAnsi="Times New Roman"/>
                <w:color w:val="000000"/>
                <w:sz w:val="24"/>
                <w:szCs w:val="24"/>
              </w:rPr>
              <w:t xml:space="preserve">, </w:t>
            </w:r>
            <w:proofErr w:type="spellStart"/>
            <w:r w:rsidRPr="00A40B03">
              <w:rPr>
                <w:rFonts w:ascii="Times New Roman" w:hAnsi="Times New Roman"/>
                <w:color w:val="000000"/>
                <w:sz w:val="24"/>
                <w:szCs w:val="24"/>
              </w:rPr>
              <w:t>computer</w:t>
            </w:r>
            <w:proofErr w:type="spellEnd"/>
            <w:r w:rsidRPr="00A40B03">
              <w:rPr>
                <w:rFonts w:ascii="Times New Roman" w:hAnsi="Times New Roman"/>
                <w:color w:val="000000"/>
                <w:sz w:val="24"/>
                <w:szCs w:val="24"/>
              </w:rPr>
              <w:t xml:space="preserve"> и др.). Уметь расшифровывать некоторые аббревиатуры (G8, UN, EU, WTO, NATO и др.)</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414"/>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Грамматические</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навыки</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Знать основные различия систем английского и русского языков: наличие грамматических явлений, не присущих русскому языку (артикль, герундий и др.); 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предложений, порядок членов предложения и др.).</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 Правильно пользоваться основными грамматическими средствами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английского языка (средства атрибуции, выражения количества, сравнения, модальности, образа и цели действия, выражения просьбы, совета и др.). Формулировать грамматические правила, в том числе с использованием графической опоры (образца, схемы, таблицы).</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Распознавать, образовывать и правильно употреблять в речи основные морфологические формы и синтаксические конструкции в </w:t>
            </w:r>
            <w:proofErr w:type="spellStart"/>
            <w:r w:rsidRPr="00A40B03">
              <w:rPr>
                <w:rFonts w:ascii="Times New Roman" w:hAnsi="Times New Roman"/>
                <w:color w:val="000000"/>
                <w:sz w:val="24"/>
                <w:szCs w:val="24"/>
              </w:rPr>
              <w:t>зави</w:t>
            </w:r>
            <w:proofErr w:type="spellEnd"/>
            <w:r w:rsidRPr="00A40B03">
              <w:rPr>
                <w:rFonts w:ascii="Times New Roman" w:hAnsi="Times New Roman"/>
                <w:color w:val="000000"/>
                <w:sz w:val="24"/>
                <w:szCs w:val="24"/>
              </w:rPr>
              <w:t>-</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spellStart"/>
            <w:proofErr w:type="gramStart"/>
            <w:r w:rsidRPr="00A40B03">
              <w:rPr>
                <w:rFonts w:ascii="Times New Roman" w:hAnsi="Times New Roman"/>
                <w:color w:val="000000"/>
                <w:sz w:val="24"/>
                <w:szCs w:val="24"/>
              </w:rPr>
              <w:t>симости</w:t>
            </w:r>
            <w:proofErr w:type="spellEnd"/>
            <w:r w:rsidRPr="00A40B03">
              <w:rPr>
                <w:rFonts w:ascii="Times New Roman" w:hAnsi="Times New Roman"/>
                <w:color w:val="000000"/>
                <w:sz w:val="24"/>
                <w:szCs w:val="24"/>
              </w:rPr>
              <w:t xml:space="preserve"> от ситуации общения (например, сокращенные формы, широко употребительные в разговорной речи и имеющие ограниченное</w:t>
            </w:r>
            <w:proofErr w:type="gramEnd"/>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применение в официальной речи).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lastRenderedPageBreak/>
              <w:t>Знать особенности грамматического оформления устных и письменных текстов; уметь изменять грамматическое оформление высказывания в зависимости от коммуникативного намерения.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Различать сходные по форме и звучанию грамматические явления (например, причастие II и сказуемое в </w:t>
            </w:r>
            <w:proofErr w:type="spellStart"/>
            <w:r w:rsidRPr="00A40B03">
              <w:rPr>
                <w:rFonts w:ascii="Times New Roman" w:hAnsi="Times New Roman"/>
                <w:color w:val="000000"/>
                <w:sz w:val="24"/>
                <w:szCs w:val="24"/>
              </w:rPr>
              <w:t>PastSimple</w:t>
            </w:r>
            <w:proofErr w:type="spellEnd"/>
            <w:r w:rsidRPr="00A40B03">
              <w:rPr>
                <w:rFonts w:ascii="Times New Roman" w:hAnsi="Times New Roman"/>
                <w:color w:val="000000"/>
                <w:sz w:val="24"/>
                <w:szCs w:val="24"/>
              </w:rPr>
              <w:t xml:space="preserve">, причастие I и герундий, притяжательное местоимение и личное местоимение + </w:t>
            </w:r>
            <w:proofErr w:type="spellStart"/>
            <w:r w:rsidRPr="00A40B03">
              <w:rPr>
                <w:rFonts w:ascii="Times New Roman" w:hAnsi="Times New Roman"/>
                <w:color w:val="000000"/>
                <w:sz w:val="24"/>
                <w:szCs w:val="24"/>
              </w:rPr>
              <w:t>is</w:t>
            </w:r>
            <w:proofErr w:type="spellEnd"/>
            <w:r w:rsidRPr="00A40B03">
              <w:rPr>
                <w:rFonts w:ascii="Times New Roman" w:hAnsi="Times New Roman"/>
                <w:color w:val="000000"/>
                <w:sz w:val="24"/>
                <w:szCs w:val="24"/>
              </w:rPr>
              <w:t xml:space="preserve"> в сокращенной форме при восприятии на слух: </w:t>
            </w:r>
            <w:proofErr w:type="spellStart"/>
            <w:r w:rsidRPr="00A40B03">
              <w:rPr>
                <w:rFonts w:ascii="Times New Roman" w:hAnsi="Times New Roman"/>
                <w:color w:val="000000"/>
                <w:sz w:val="24"/>
                <w:szCs w:val="24"/>
              </w:rPr>
              <w:t>his</w:t>
            </w:r>
            <w:proofErr w:type="spellEnd"/>
            <w:r w:rsidRPr="00A40B03">
              <w:rPr>
                <w:rFonts w:ascii="Times New Roman" w:hAnsi="Times New Roman"/>
                <w:color w:val="000000"/>
                <w:sz w:val="24"/>
                <w:szCs w:val="24"/>
              </w:rPr>
              <w:t xml:space="preserve"> — </w:t>
            </w:r>
            <w:proofErr w:type="spellStart"/>
            <w:r w:rsidRPr="00A40B03">
              <w:rPr>
                <w:rFonts w:ascii="Times New Roman" w:hAnsi="Times New Roman"/>
                <w:color w:val="000000"/>
                <w:sz w:val="24"/>
                <w:szCs w:val="24"/>
              </w:rPr>
              <w:t>he’s</w:t>
            </w:r>
            <w:proofErr w:type="spellEnd"/>
            <w:r w:rsidRPr="00A40B03">
              <w:rPr>
                <w:rFonts w:ascii="Times New Roman" w:hAnsi="Times New Roman"/>
                <w:color w:val="000000"/>
                <w:sz w:val="24"/>
                <w:szCs w:val="24"/>
              </w:rPr>
              <w:t xml:space="preserve"> и др.).</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прогнозирование формы множественного числа существительного по окончании его начальной формы). Определять структуру простого и сложного предложения, устанавливать логические, временные, причинно-следственные, сочинительные, подчинительные и другие связи и отношения между элементами предложения и текста</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Орфографические</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навыки</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Усвоить правописание слов, предназначенных для продуктивного усвоения. Применять правила орфографии и пунктуации в речи. Знать основные различия в орфографии и пунктуации британского и американского вариантов английского языка.</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Проверять написание и перенос слов по словарю</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 xml:space="preserve">работа со справочной </w:t>
            </w:r>
            <w:r w:rsidRPr="00A40B03">
              <w:rPr>
                <w:rFonts w:ascii="Times New Roman" w:hAnsi="Times New Roman"/>
                <w:color w:val="000000"/>
                <w:sz w:val="24"/>
                <w:szCs w:val="24"/>
              </w:rPr>
              <w:lastRenderedPageBreak/>
              <w:t>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lastRenderedPageBreak/>
              <w:t>Произносительные навыки</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Владеть Международным фонетическим алфавитом, уметь читать слова в транскрипционной записи. Знать технику </w:t>
            </w:r>
            <w:proofErr w:type="spellStart"/>
            <w:r w:rsidRPr="00A40B03">
              <w:rPr>
                <w:rFonts w:ascii="Times New Roman" w:hAnsi="Times New Roman"/>
                <w:color w:val="000000"/>
                <w:sz w:val="24"/>
                <w:szCs w:val="24"/>
              </w:rPr>
              <w:t>артикулирования</w:t>
            </w:r>
            <w:proofErr w:type="spellEnd"/>
            <w:r w:rsidRPr="00A40B03">
              <w:rPr>
                <w:rFonts w:ascii="Times New Roman" w:hAnsi="Times New Roman"/>
                <w:color w:val="000000"/>
                <w:sz w:val="24"/>
                <w:szCs w:val="24"/>
              </w:rPr>
              <w:t xml:space="preserve"> отдельных звуков и звукосочетаний.</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Формулировать правила чтения гласных и согласных букв и буквосочетаний; знать типы слогов. Соблюдать ударения в словах и фразах.</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Знать ритмико-интонационные особенности различных типов предложений: повествовательного; побудительного; вопроси-</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A40B03">
              <w:rPr>
                <w:rFonts w:ascii="Times New Roman" w:hAnsi="Times New Roman"/>
                <w:color w:val="000000"/>
                <w:sz w:val="24"/>
                <w:szCs w:val="24"/>
              </w:rPr>
              <w:t>тельного</w:t>
            </w:r>
            <w:proofErr w:type="gramEnd"/>
            <w:r w:rsidRPr="00A40B03">
              <w:rPr>
                <w:rFonts w:ascii="Times New Roman" w:hAnsi="Times New Roman"/>
                <w:color w:val="000000"/>
                <w:sz w:val="24"/>
                <w:szCs w:val="24"/>
              </w:rPr>
              <w:t>, включая разделительный и риторический вопросы; восклицательного</w:t>
            </w:r>
          </w:p>
        </w:tc>
        <w:tc>
          <w:tcPr>
            <w:tcW w:w="2822"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r w:rsidR="00A40B03" w:rsidRPr="00A40B03" w:rsidTr="00283EEE">
        <w:trPr>
          <w:trHeight w:val="1762"/>
          <w:jc w:val="center"/>
        </w:trPr>
        <w:tc>
          <w:tcPr>
            <w:tcW w:w="1984" w:type="dxa"/>
          </w:tcPr>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Специальные навыки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и умения</w:t>
            </w:r>
          </w:p>
        </w:tc>
        <w:tc>
          <w:tcPr>
            <w:tcW w:w="5236"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xml:space="preserve">Составлять </w:t>
            </w:r>
            <w:proofErr w:type="spellStart"/>
            <w:r w:rsidRPr="00A40B03">
              <w:rPr>
                <w:rFonts w:ascii="Times New Roman" w:hAnsi="Times New Roman"/>
                <w:color w:val="000000"/>
                <w:sz w:val="24"/>
                <w:szCs w:val="24"/>
              </w:rPr>
              <w:t>ассоциограммы</w:t>
            </w:r>
            <w:proofErr w:type="spellEnd"/>
            <w:r w:rsidRPr="00A40B03">
              <w:rPr>
                <w:rFonts w:ascii="Times New Roman" w:hAnsi="Times New Roman"/>
                <w:color w:val="000000"/>
                <w:sz w:val="24"/>
                <w:szCs w:val="24"/>
              </w:rPr>
              <w:t xml:space="preserve"> и разрабатывать мнемонические средства для закрепления лексики, запоминания грамматических правил и др.</w:t>
            </w:r>
          </w:p>
        </w:tc>
        <w:tc>
          <w:tcPr>
            <w:tcW w:w="282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внеаудиторная самостоятельная работа: оформление сообщения,</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подготовка реферата</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практические занятия, разработка презентации,</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выполнение индивидуальных проектных заданий,</w:t>
            </w:r>
          </w:p>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4"/>
                <w:szCs w:val="24"/>
              </w:rPr>
            </w:pPr>
            <w:r w:rsidRPr="00A40B03">
              <w:rPr>
                <w:rFonts w:ascii="Times New Roman" w:hAnsi="Times New Roman"/>
                <w:color w:val="000000"/>
                <w:sz w:val="24"/>
                <w:szCs w:val="24"/>
              </w:rPr>
              <w:t>работа со справочной литературой, контрольная работа</w:t>
            </w:r>
          </w:p>
        </w:tc>
      </w:tr>
    </w:tbl>
    <w:p w:rsidR="00A40B03" w:rsidRPr="00A40B03" w:rsidRDefault="00A40B03" w:rsidP="00A40B03">
      <w:pPr>
        <w:pBdr>
          <w:top w:val="nil"/>
          <w:left w:val="nil"/>
          <w:bottom w:val="nil"/>
          <w:right w:val="nil"/>
          <w:between w:val="nil"/>
        </w:pBdr>
        <w:spacing w:after="0" w:line="240" w:lineRule="auto"/>
        <w:jc w:val="both"/>
        <w:rPr>
          <w:rFonts w:ascii="Times New Roman" w:hAnsi="Times New Roman"/>
          <w:color w:val="000000"/>
          <w:sz w:val="28"/>
          <w:szCs w:val="28"/>
        </w:rPr>
      </w:pPr>
    </w:p>
    <w:p w:rsidR="00A40B03" w:rsidRPr="00A40B03" w:rsidRDefault="00A40B03" w:rsidP="00A40B03">
      <w:pPr>
        <w:widowControl w:val="0"/>
        <w:pBdr>
          <w:top w:val="nil"/>
          <w:left w:val="nil"/>
          <w:bottom w:val="nil"/>
          <w:right w:val="nil"/>
          <w:between w:val="nil"/>
        </w:pBdr>
        <w:spacing w:after="0" w:line="240" w:lineRule="auto"/>
        <w:ind w:right="80" w:firstLine="708"/>
        <w:jc w:val="both"/>
        <w:rPr>
          <w:rFonts w:ascii="Times New Roman" w:hAnsi="Times New Roman"/>
          <w:color w:val="000000"/>
          <w:sz w:val="28"/>
          <w:szCs w:val="28"/>
          <w:highlight w:val="white"/>
        </w:rPr>
      </w:pPr>
      <w:r w:rsidRPr="00A40B03">
        <w:rPr>
          <w:rFonts w:ascii="Times New Roman" w:hAnsi="Times New Roman"/>
          <w:color w:val="000000"/>
          <w:sz w:val="28"/>
          <w:szCs w:val="28"/>
          <w:highlight w:val="white"/>
        </w:rPr>
        <w:t xml:space="preserve">Формы и методы контроля и оценки результатов обучения должны позволять проверять у обучающихся не только </w:t>
      </w:r>
      <w:r w:rsidRPr="00A40B03">
        <w:rPr>
          <w:rFonts w:ascii="Times New Roman" w:hAnsi="Times New Roman"/>
          <w:color w:val="000000"/>
          <w:sz w:val="28"/>
          <w:szCs w:val="28"/>
          <w:highlight w:val="white"/>
        </w:rPr>
        <w:lastRenderedPageBreak/>
        <w:t>сформированность профессиональных компетенций, но и развитие общих компетенций и обеспечивающих их умений.</w:t>
      </w:r>
    </w:p>
    <w:p w:rsidR="00A40B03" w:rsidRPr="00A40B03" w:rsidRDefault="00A40B03" w:rsidP="00A40B03">
      <w:pPr>
        <w:widowControl w:val="0"/>
        <w:pBdr>
          <w:top w:val="nil"/>
          <w:left w:val="nil"/>
          <w:bottom w:val="nil"/>
          <w:right w:val="nil"/>
          <w:between w:val="nil"/>
        </w:pBdr>
        <w:spacing w:after="0" w:line="240" w:lineRule="auto"/>
        <w:ind w:right="80"/>
        <w:jc w:val="both"/>
        <w:rPr>
          <w:rFonts w:ascii="Times New Roman" w:hAnsi="Times New Roman"/>
          <w:color w:val="000000"/>
          <w:sz w:val="28"/>
          <w:szCs w:val="28"/>
          <w:highlight w:val="white"/>
        </w:rPr>
      </w:pP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3"/>
        <w:gridCol w:w="3232"/>
        <w:gridCol w:w="2634"/>
      </w:tblGrid>
      <w:tr w:rsidR="00A40B03" w:rsidRPr="00A40B03" w:rsidTr="00283EEE">
        <w:trPr>
          <w:jc w:val="center"/>
        </w:trPr>
        <w:tc>
          <w:tcPr>
            <w:tcW w:w="3743" w:type="dxa"/>
          </w:tcPr>
          <w:p w:rsidR="00A40B03" w:rsidRPr="00A40B03" w:rsidRDefault="00A40B03" w:rsidP="00A40B03">
            <w:pPr>
              <w:widowControl w:val="0"/>
              <w:pBdr>
                <w:top w:val="nil"/>
                <w:left w:val="nil"/>
                <w:bottom w:val="nil"/>
                <w:right w:val="nil"/>
                <w:between w:val="nil"/>
              </w:pBdr>
              <w:spacing w:after="0"/>
              <w:ind w:left="60" w:right="80" w:firstLine="82"/>
              <w:jc w:val="center"/>
              <w:rPr>
                <w:rFonts w:ascii="Times New Roman" w:hAnsi="Times New Roman"/>
                <w:color w:val="000000"/>
                <w:sz w:val="24"/>
                <w:szCs w:val="24"/>
                <w:highlight w:val="white"/>
              </w:rPr>
            </w:pPr>
            <w:r w:rsidRPr="00A40B03">
              <w:rPr>
                <w:rFonts w:ascii="Times New Roman" w:hAnsi="Times New Roman"/>
                <w:b/>
                <w:color w:val="000000"/>
                <w:sz w:val="24"/>
                <w:szCs w:val="24"/>
              </w:rPr>
              <w:t>Результаты (освоенные общие компетенции)</w:t>
            </w:r>
          </w:p>
        </w:tc>
        <w:tc>
          <w:tcPr>
            <w:tcW w:w="3232" w:type="dxa"/>
          </w:tcPr>
          <w:p w:rsidR="00A40B03" w:rsidRPr="00A40B03" w:rsidRDefault="00A40B03" w:rsidP="00A40B03">
            <w:pPr>
              <w:widowControl w:val="0"/>
              <w:pBdr>
                <w:top w:val="nil"/>
                <w:left w:val="nil"/>
                <w:bottom w:val="nil"/>
                <w:right w:val="nil"/>
                <w:between w:val="nil"/>
              </w:pBdr>
              <w:spacing w:after="0"/>
              <w:ind w:left="60" w:right="80" w:firstLine="102"/>
              <w:jc w:val="center"/>
              <w:rPr>
                <w:rFonts w:ascii="Times New Roman" w:hAnsi="Times New Roman"/>
                <w:color w:val="000000"/>
                <w:sz w:val="24"/>
                <w:szCs w:val="24"/>
                <w:highlight w:val="white"/>
              </w:rPr>
            </w:pPr>
            <w:r w:rsidRPr="00A40B03">
              <w:rPr>
                <w:rFonts w:ascii="Times New Roman" w:hAnsi="Times New Roman"/>
                <w:b/>
                <w:color w:val="000000"/>
                <w:sz w:val="24"/>
                <w:szCs w:val="24"/>
              </w:rPr>
              <w:t>Основные показатели оценки результата</w:t>
            </w:r>
          </w:p>
        </w:tc>
        <w:tc>
          <w:tcPr>
            <w:tcW w:w="2634" w:type="dxa"/>
          </w:tcPr>
          <w:p w:rsidR="00A40B03" w:rsidRPr="00A40B03" w:rsidRDefault="00A40B03" w:rsidP="00A40B03">
            <w:pPr>
              <w:widowControl w:val="0"/>
              <w:pBdr>
                <w:top w:val="nil"/>
                <w:left w:val="nil"/>
                <w:bottom w:val="nil"/>
                <w:right w:val="nil"/>
                <w:between w:val="nil"/>
              </w:pBdr>
              <w:spacing w:after="0"/>
              <w:ind w:left="60" w:right="80" w:firstLine="107"/>
              <w:jc w:val="center"/>
              <w:rPr>
                <w:rFonts w:ascii="Times New Roman" w:hAnsi="Times New Roman"/>
                <w:color w:val="000000"/>
                <w:sz w:val="24"/>
                <w:szCs w:val="24"/>
                <w:highlight w:val="white"/>
              </w:rPr>
            </w:pPr>
            <w:r w:rsidRPr="00A40B03">
              <w:rPr>
                <w:rFonts w:ascii="Times New Roman" w:hAnsi="Times New Roman"/>
                <w:b/>
                <w:color w:val="000000"/>
                <w:sz w:val="24"/>
                <w:szCs w:val="24"/>
              </w:rPr>
              <w:t>Формы и методы контроля и оценки</w:t>
            </w:r>
          </w:p>
        </w:tc>
      </w:tr>
      <w:tr w:rsidR="00A40B03" w:rsidRPr="00A40B03" w:rsidTr="00283EEE">
        <w:trPr>
          <w:jc w:val="center"/>
        </w:trPr>
        <w:tc>
          <w:tcPr>
            <w:tcW w:w="3743" w:type="dxa"/>
          </w:tcPr>
          <w:p w:rsidR="00A40B03" w:rsidRPr="00A40B03" w:rsidRDefault="00A40B03" w:rsidP="00A40B03">
            <w:pPr>
              <w:widowControl w:val="0"/>
              <w:pBdr>
                <w:top w:val="nil"/>
                <w:left w:val="nil"/>
                <w:bottom w:val="nil"/>
                <w:right w:val="nil"/>
                <w:between w:val="nil"/>
              </w:pBdr>
              <w:spacing w:after="0"/>
              <w:rPr>
                <w:rFonts w:ascii="Times New Roman" w:hAnsi="Times New Roman"/>
                <w:color w:val="000000"/>
                <w:sz w:val="24"/>
                <w:szCs w:val="24"/>
              </w:rPr>
            </w:pPr>
            <w:r w:rsidRPr="00A40B03">
              <w:rPr>
                <w:rFonts w:ascii="Times New Roman" w:hAnsi="Times New Roman"/>
                <w:b/>
                <w:color w:val="000000"/>
                <w:sz w:val="24"/>
                <w:szCs w:val="24"/>
              </w:rPr>
              <w:t>OK1</w:t>
            </w:r>
            <w:proofErr w:type="gramStart"/>
            <w:r w:rsidRPr="00A40B03">
              <w:rPr>
                <w:rFonts w:ascii="Times New Roman" w:hAnsi="Times New Roman"/>
                <w:color w:val="000000"/>
                <w:sz w:val="24"/>
                <w:szCs w:val="24"/>
              </w:rPr>
              <w:t xml:space="preserve"> П</w:t>
            </w:r>
            <w:proofErr w:type="gramEnd"/>
            <w:r w:rsidRPr="00A40B03">
              <w:rPr>
                <w:rFonts w:ascii="Times New Roman" w:hAnsi="Times New Roman"/>
                <w:color w:val="000000"/>
                <w:sz w:val="24"/>
                <w:szCs w:val="24"/>
              </w:rPr>
              <w:t>онимать сущность и социальную значимость будущей профессии, проявлять к ней устойчивый интерес.</w:t>
            </w:r>
          </w:p>
        </w:tc>
        <w:tc>
          <w:tcPr>
            <w:tcW w:w="3232" w:type="dxa"/>
          </w:tcPr>
          <w:p w:rsidR="00A40B03" w:rsidRPr="00A40B03" w:rsidRDefault="00A40B03" w:rsidP="00A40B03">
            <w:pPr>
              <w:widowControl w:val="0"/>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наличие положительных отзывов от мастера производственного обучения;</w:t>
            </w:r>
          </w:p>
          <w:p w:rsidR="00A40B03" w:rsidRPr="00A40B03" w:rsidRDefault="00A40B03" w:rsidP="00A40B03">
            <w:pPr>
              <w:widowControl w:val="0"/>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демонстрация интереса к будущей профессии;</w:t>
            </w:r>
          </w:p>
          <w:p w:rsidR="00A40B03" w:rsidRPr="00A40B03" w:rsidRDefault="00A40B03" w:rsidP="00A40B03">
            <w:pPr>
              <w:widowControl w:val="0"/>
              <w:pBdr>
                <w:top w:val="nil"/>
                <w:left w:val="nil"/>
                <w:bottom w:val="nil"/>
                <w:right w:val="nil"/>
                <w:between w:val="nil"/>
              </w:pBdr>
              <w:tabs>
                <w:tab w:val="left" w:pos="134"/>
              </w:tabs>
              <w:spacing w:after="0"/>
              <w:rPr>
                <w:rFonts w:ascii="Times New Roman" w:hAnsi="Times New Roman"/>
                <w:color w:val="000000"/>
                <w:sz w:val="24"/>
                <w:szCs w:val="24"/>
              </w:rPr>
            </w:pPr>
            <w:r w:rsidRPr="00A40B03">
              <w:rPr>
                <w:rFonts w:ascii="Times New Roman" w:hAnsi="Times New Roman"/>
                <w:color w:val="000000"/>
                <w:sz w:val="24"/>
                <w:szCs w:val="24"/>
              </w:rPr>
              <w:t>- активность, инициативность в процессе освоения профессиональной деятельности</w:t>
            </w:r>
          </w:p>
        </w:tc>
        <w:tc>
          <w:tcPr>
            <w:tcW w:w="2634" w:type="dxa"/>
          </w:tcPr>
          <w:p w:rsidR="00A40B03" w:rsidRPr="00A40B03" w:rsidRDefault="00A40B03" w:rsidP="00A40B03">
            <w:pPr>
              <w:widowControl w:val="0"/>
              <w:pBdr>
                <w:top w:val="nil"/>
                <w:left w:val="nil"/>
                <w:bottom w:val="nil"/>
                <w:right w:val="nil"/>
                <w:between w:val="nil"/>
              </w:pBdr>
              <w:rPr>
                <w:rFonts w:ascii="Times New Roman" w:hAnsi="Times New Roman"/>
                <w:color w:val="000000"/>
                <w:sz w:val="24"/>
                <w:szCs w:val="24"/>
              </w:rPr>
            </w:pPr>
            <w:r w:rsidRPr="00A40B03">
              <w:rPr>
                <w:rFonts w:ascii="Times New Roman" w:hAnsi="Times New Roman"/>
                <w:color w:val="000000"/>
                <w:sz w:val="24"/>
                <w:szCs w:val="24"/>
              </w:rPr>
              <w:t>Оценка возможностей и проявляемого интереса к изучению материала</w:t>
            </w:r>
          </w:p>
        </w:tc>
      </w:tr>
      <w:tr w:rsidR="00A40B03" w:rsidRPr="00A40B03" w:rsidTr="00283EEE">
        <w:trPr>
          <w:trHeight w:val="2555"/>
          <w:jc w:val="center"/>
        </w:trPr>
        <w:tc>
          <w:tcPr>
            <w:tcW w:w="3743" w:type="dxa"/>
          </w:tcPr>
          <w:p w:rsidR="00A40B03" w:rsidRPr="00A40B03" w:rsidRDefault="00A40B03" w:rsidP="00A40B03">
            <w:pPr>
              <w:widowControl w:val="0"/>
              <w:pBdr>
                <w:top w:val="nil"/>
                <w:left w:val="nil"/>
                <w:bottom w:val="nil"/>
                <w:right w:val="nil"/>
                <w:between w:val="nil"/>
              </w:pBdr>
              <w:spacing w:after="0"/>
              <w:rPr>
                <w:rFonts w:ascii="Times New Roman" w:hAnsi="Times New Roman"/>
                <w:color w:val="000000"/>
                <w:sz w:val="24"/>
                <w:szCs w:val="24"/>
              </w:rPr>
            </w:pPr>
            <w:r w:rsidRPr="00A40B03">
              <w:rPr>
                <w:rFonts w:ascii="Times New Roman" w:hAnsi="Times New Roman"/>
                <w:b/>
                <w:color w:val="000000"/>
                <w:sz w:val="24"/>
                <w:szCs w:val="24"/>
              </w:rPr>
              <w:t>ОК2</w:t>
            </w:r>
            <w:proofErr w:type="gramStart"/>
            <w:r w:rsidRPr="00A40B03">
              <w:rPr>
                <w:rFonts w:ascii="Times New Roman" w:hAnsi="Times New Roman"/>
                <w:color w:val="000000"/>
                <w:sz w:val="24"/>
                <w:szCs w:val="24"/>
              </w:rPr>
              <w:t xml:space="preserve"> </w:t>
            </w:r>
            <w:r w:rsidRPr="00A40B03">
              <w:rPr>
                <w:rFonts w:ascii="Times New Roman" w:hAnsi="Times New Roman"/>
                <w:color w:val="000000"/>
                <w:sz w:val="24"/>
                <w:szCs w:val="24"/>
              </w:rPr>
              <w:t>О</w:t>
            </w:r>
            <w:proofErr w:type="gramEnd"/>
            <w:r w:rsidRPr="00A40B03">
              <w:rPr>
                <w:rFonts w:ascii="Times New Roman" w:hAnsi="Times New Roman"/>
                <w:color w:val="000000"/>
                <w:sz w:val="24"/>
                <w:szCs w:val="24"/>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32" w:type="dxa"/>
          </w:tcPr>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правильность выбора и применение способов решения профессиональных задач</w:t>
            </w:r>
          </w:p>
          <w:p w:rsidR="00A40B03" w:rsidRPr="00A40B03" w:rsidRDefault="00A40B03" w:rsidP="00A40B03">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A40B03">
              <w:rPr>
                <w:rFonts w:ascii="Times New Roman" w:hAnsi="Times New Roman"/>
                <w:color w:val="000000"/>
                <w:sz w:val="24"/>
                <w:szCs w:val="24"/>
              </w:rPr>
              <w:t>- 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2634" w:type="dxa"/>
          </w:tcPr>
          <w:p w:rsidR="00A40B03" w:rsidRPr="00A40B03" w:rsidRDefault="00A40B03" w:rsidP="00A40B03">
            <w:pPr>
              <w:widowControl w:val="0"/>
              <w:pBdr>
                <w:top w:val="nil"/>
                <w:left w:val="nil"/>
                <w:bottom w:val="nil"/>
                <w:right w:val="nil"/>
                <w:between w:val="nil"/>
              </w:pBdr>
              <w:spacing w:after="0"/>
              <w:rPr>
                <w:rFonts w:ascii="Times New Roman" w:hAnsi="Times New Roman"/>
                <w:color w:val="000000"/>
                <w:sz w:val="24"/>
                <w:szCs w:val="24"/>
              </w:rPr>
            </w:pPr>
            <w:r w:rsidRPr="00A40B03">
              <w:rPr>
                <w:rFonts w:ascii="Times New Roman" w:hAnsi="Times New Roman"/>
                <w:color w:val="000000"/>
                <w:sz w:val="24"/>
                <w:szCs w:val="24"/>
              </w:rPr>
              <w:t>Проверка на соответствие нормативам и последовательности выполнения тех или иных видов работ;</w:t>
            </w:r>
          </w:p>
          <w:p w:rsidR="00A40B03" w:rsidRPr="00A40B03" w:rsidRDefault="00A40B03" w:rsidP="00A40B03">
            <w:pPr>
              <w:widowControl w:val="0"/>
              <w:pBdr>
                <w:top w:val="nil"/>
                <w:left w:val="nil"/>
                <w:bottom w:val="nil"/>
                <w:right w:val="nil"/>
                <w:between w:val="nil"/>
              </w:pBdr>
              <w:spacing w:after="0"/>
              <w:rPr>
                <w:rFonts w:ascii="Times New Roman" w:hAnsi="Times New Roman"/>
                <w:color w:val="000000"/>
                <w:sz w:val="24"/>
                <w:szCs w:val="24"/>
              </w:rPr>
            </w:pPr>
            <w:r w:rsidRPr="00A40B03">
              <w:rPr>
                <w:rFonts w:ascii="Times New Roman" w:hAnsi="Times New Roman"/>
                <w:color w:val="000000"/>
                <w:sz w:val="24"/>
                <w:szCs w:val="24"/>
              </w:rPr>
              <w:t>Экспертная оценка выполнения практических работ.</w:t>
            </w:r>
          </w:p>
        </w:tc>
      </w:tr>
      <w:tr w:rsidR="00A40B03" w:rsidRPr="00A40B03" w:rsidTr="00283EEE">
        <w:trPr>
          <w:jc w:val="center"/>
        </w:trPr>
        <w:tc>
          <w:tcPr>
            <w:tcW w:w="3743" w:type="dxa"/>
          </w:tcPr>
          <w:p w:rsidR="00A40B03" w:rsidRPr="00A40B03" w:rsidRDefault="00A40B03" w:rsidP="00191D31">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b/>
                <w:color w:val="000000"/>
                <w:sz w:val="24"/>
                <w:szCs w:val="24"/>
              </w:rPr>
              <w:t>ОК3</w:t>
            </w:r>
            <w:proofErr w:type="gramStart"/>
            <w:r w:rsidRPr="00A40B03">
              <w:rPr>
                <w:rFonts w:ascii="Times New Roman" w:hAnsi="Times New Roman"/>
                <w:color w:val="000000"/>
                <w:sz w:val="24"/>
                <w:szCs w:val="24"/>
              </w:rPr>
              <w:t xml:space="preserve"> </w:t>
            </w:r>
            <w:r w:rsidR="00191D31" w:rsidRPr="00191D31">
              <w:rPr>
                <w:rFonts w:ascii="Times New Roman" w:hAnsi="Times New Roman"/>
                <w:color w:val="000000"/>
                <w:sz w:val="24"/>
                <w:szCs w:val="24"/>
              </w:rPr>
              <w:t>П</w:t>
            </w:r>
            <w:proofErr w:type="gramEnd"/>
            <w:r w:rsidR="00191D31" w:rsidRPr="00191D31">
              <w:rPr>
                <w:rFonts w:ascii="Times New Roman" w:hAnsi="Times New Roman"/>
                <w:color w:val="000000"/>
                <w:sz w:val="24"/>
                <w:szCs w:val="24"/>
              </w:rPr>
              <w:t>ринимать решения в стандартных и нестандартных ситуациях и нести за них ответственность.</w:t>
            </w:r>
            <w:r w:rsidR="00191D31">
              <w:rPr>
                <w:rFonts w:ascii="Times New Roman" w:hAnsi="Times New Roman"/>
                <w:color w:val="000000"/>
                <w:sz w:val="24"/>
                <w:szCs w:val="24"/>
              </w:rPr>
              <w:t xml:space="preserve"> </w:t>
            </w:r>
          </w:p>
        </w:tc>
        <w:tc>
          <w:tcPr>
            <w:tcW w:w="3232" w:type="dxa"/>
          </w:tcPr>
          <w:p w:rsidR="00A40B03" w:rsidRPr="00A40B03" w:rsidRDefault="00A40B03" w:rsidP="00A40B03">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A40B03">
              <w:rPr>
                <w:rFonts w:ascii="Times New Roman" w:hAnsi="Times New Roman"/>
                <w:color w:val="000000"/>
                <w:sz w:val="24"/>
                <w:szCs w:val="24"/>
              </w:rPr>
              <w:t>- демонстрация правильной последовательности действий во время выполнения практических работ, заданий по учебной и производственной практике</w:t>
            </w:r>
          </w:p>
        </w:tc>
        <w:tc>
          <w:tcPr>
            <w:tcW w:w="2634" w:type="dxa"/>
          </w:tcPr>
          <w:p w:rsidR="00A40B03" w:rsidRPr="00A40B03" w:rsidRDefault="00A40B03" w:rsidP="00A40B03">
            <w:pPr>
              <w:widowControl w:val="0"/>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Проверка на соответствие нормативам и последовательности выполнения тех или иных видов работ;</w:t>
            </w:r>
          </w:p>
          <w:p w:rsidR="00A40B03" w:rsidRPr="00A40B03" w:rsidRDefault="00A40B03" w:rsidP="00A40B03">
            <w:pPr>
              <w:widowControl w:val="0"/>
              <w:pBdr>
                <w:top w:val="nil"/>
                <w:left w:val="nil"/>
                <w:bottom w:val="nil"/>
                <w:right w:val="nil"/>
                <w:between w:val="nil"/>
              </w:pBdr>
              <w:spacing w:after="0"/>
              <w:rPr>
                <w:rFonts w:ascii="Times New Roman" w:hAnsi="Times New Roman"/>
                <w:color w:val="000000"/>
                <w:sz w:val="24"/>
                <w:szCs w:val="24"/>
              </w:rPr>
            </w:pPr>
            <w:r w:rsidRPr="00A40B03">
              <w:rPr>
                <w:rFonts w:ascii="Times New Roman" w:hAnsi="Times New Roman"/>
                <w:color w:val="000000"/>
                <w:sz w:val="24"/>
                <w:szCs w:val="24"/>
              </w:rPr>
              <w:t xml:space="preserve">Экспертная оценка </w:t>
            </w:r>
            <w:r w:rsidRPr="00A40B03">
              <w:rPr>
                <w:rFonts w:ascii="Times New Roman" w:hAnsi="Times New Roman"/>
                <w:color w:val="000000"/>
                <w:sz w:val="24"/>
                <w:szCs w:val="24"/>
              </w:rPr>
              <w:lastRenderedPageBreak/>
              <w:t>выполнения практических работ.</w:t>
            </w:r>
          </w:p>
        </w:tc>
      </w:tr>
      <w:tr w:rsidR="00A40B03" w:rsidRPr="00A40B03" w:rsidTr="00283EEE">
        <w:trPr>
          <w:trHeight w:val="1735"/>
          <w:jc w:val="center"/>
        </w:trPr>
        <w:tc>
          <w:tcPr>
            <w:tcW w:w="3743" w:type="dxa"/>
          </w:tcPr>
          <w:p w:rsidR="00191D31" w:rsidRPr="00191D31" w:rsidRDefault="00A40B03" w:rsidP="00191D31">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b/>
                <w:color w:val="000000"/>
                <w:sz w:val="24"/>
                <w:szCs w:val="24"/>
              </w:rPr>
              <w:lastRenderedPageBreak/>
              <w:t>ОК4</w:t>
            </w:r>
            <w:proofErr w:type="gramStart"/>
            <w:r w:rsidRPr="00A40B03">
              <w:rPr>
                <w:rFonts w:ascii="Times New Roman" w:hAnsi="Times New Roman"/>
                <w:b/>
                <w:color w:val="000000"/>
                <w:sz w:val="24"/>
                <w:szCs w:val="24"/>
              </w:rPr>
              <w:t xml:space="preserve"> </w:t>
            </w:r>
            <w:r w:rsidR="00191D31" w:rsidRPr="00191D31">
              <w:rPr>
                <w:rFonts w:ascii="Times New Roman" w:hAnsi="Times New Roman"/>
                <w:color w:val="000000"/>
                <w:sz w:val="24"/>
                <w:szCs w:val="24"/>
              </w:rPr>
              <w:t>О</w:t>
            </w:r>
            <w:proofErr w:type="gramEnd"/>
            <w:r w:rsidR="00191D31" w:rsidRPr="00191D31">
              <w:rPr>
                <w:rFonts w:ascii="Times New Roman" w:hAnsi="Times New Roman"/>
                <w:color w:val="000000"/>
                <w:sz w:val="24"/>
                <w:szCs w:val="24"/>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A40B03">
              <w:rPr>
                <w:rFonts w:ascii="Times New Roman" w:hAnsi="Times New Roman"/>
                <w:color w:val="000000"/>
                <w:sz w:val="24"/>
                <w:szCs w:val="24"/>
              </w:rPr>
              <w:t xml:space="preserve"> </w:t>
            </w: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4"/>
                <w:szCs w:val="24"/>
              </w:rPr>
            </w:pPr>
          </w:p>
        </w:tc>
        <w:tc>
          <w:tcPr>
            <w:tcW w:w="3232" w:type="dxa"/>
          </w:tcPr>
          <w:p w:rsidR="00A40B03" w:rsidRPr="00A40B03" w:rsidRDefault="00A40B03" w:rsidP="00A40B03">
            <w:pPr>
              <w:widowControl w:val="0"/>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эффективный поиск необходимой информации;</w:t>
            </w:r>
          </w:p>
          <w:p w:rsidR="00A40B03" w:rsidRPr="00A40B03" w:rsidRDefault="00A40B03" w:rsidP="00A40B03">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A40B03">
              <w:rPr>
                <w:rFonts w:ascii="Times New Roman" w:hAnsi="Times New Roman"/>
                <w:color w:val="000000"/>
                <w:sz w:val="24"/>
                <w:szCs w:val="24"/>
              </w:rPr>
              <w:t xml:space="preserve">- использование различных источников; </w:t>
            </w:r>
          </w:p>
        </w:tc>
        <w:tc>
          <w:tcPr>
            <w:tcW w:w="2634" w:type="dxa"/>
          </w:tcPr>
          <w:p w:rsidR="00A40B03" w:rsidRPr="00A40B03" w:rsidRDefault="00A40B03" w:rsidP="00A40B03">
            <w:pPr>
              <w:widowControl w:val="0"/>
              <w:pBdr>
                <w:top w:val="nil"/>
                <w:left w:val="nil"/>
                <w:bottom w:val="nil"/>
                <w:right w:val="nil"/>
                <w:between w:val="nil"/>
              </w:pBdr>
              <w:spacing w:after="0"/>
              <w:ind w:left="120"/>
              <w:rPr>
                <w:rFonts w:ascii="Times New Roman" w:hAnsi="Times New Roman"/>
                <w:color w:val="000000"/>
                <w:sz w:val="24"/>
                <w:szCs w:val="24"/>
              </w:rPr>
            </w:pPr>
            <w:r w:rsidRPr="00A40B03">
              <w:rPr>
                <w:rFonts w:ascii="Times New Roman" w:hAnsi="Times New Roman"/>
                <w:color w:val="000000"/>
                <w:sz w:val="24"/>
                <w:szCs w:val="24"/>
              </w:rPr>
              <w:t>Оценка результатов поиска необходимой информации</w:t>
            </w:r>
          </w:p>
        </w:tc>
      </w:tr>
      <w:tr w:rsidR="00A40B03" w:rsidRPr="00A40B03" w:rsidTr="00283EEE">
        <w:trPr>
          <w:jc w:val="center"/>
        </w:trPr>
        <w:tc>
          <w:tcPr>
            <w:tcW w:w="3743" w:type="dxa"/>
          </w:tcPr>
          <w:p w:rsidR="00A40B03" w:rsidRPr="00A40B03" w:rsidRDefault="00A40B03" w:rsidP="00191D31">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b/>
                <w:color w:val="000000"/>
                <w:sz w:val="24"/>
                <w:szCs w:val="24"/>
              </w:rPr>
              <w:t>ОК5</w:t>
            </w:r>
            <w:proofErr w:type="gramStart"/>
            <w:r w:rsidR="00191D31">
              <w:rPr>
                <w:rFonts w:ascii="Times New Roman" w:hAnsi="Times New Roman"/>
                <w:b/>
                <w:color w:val="000000"/>
                <w:sz w:val="24"/>
                <w:szCs w:val="24"/>
              </w:rPr>
              <w:t xml:space="preserve"> </w:t>
            </w:r>
            <w:r w:rsidR="00191D31" w:rsidRPr="00191D31">
              <w:rPr>
                <w:rFonts w:ascii="Times New Roman" w:hAnsi="Times New Roman"/>
                <w:color w:val="000000"/>
                <w:sz w:val="24"/>
                <w:szCs w:val="24"/>
              </w:rPr>
              <w:t>И</w:t>
            </w:r>
            <w:proofErr w:type="gramEnd"/>
            <w:r w:rsidR="00191D31" w:rsidRPr="00191D31">
              <w:rPr>
                <w:rFonts w:ascii="Times New Roman" w:hAnsi="Times New Roman"/>
                <w:color w:val="000000"/>
                <w:sz w:val="24"/>
                <w:szCs w:val="24"/>
              </w:rPr>
              <w:t>спользовать информационно-коммуникационные технологии в профессиональной деятельности.</w:t>
            </w:r>
            <w:r w:rsidRPr="00A40B03">
              <w:rPr>
                <w:rFonts w:ascii="Times New Roman" w:hAnsi="Times New Roman"/>
                <w:b/>
                <w:color w:val="000000"/>
                <w:sz w:val="24"/>
                <w:szCs w:val="24"/>
              </w:rPr>
              <w:t xml:space="preserve"> </w:t>
            </w:r>
          </w:p>
        </w:tc>
        <w:tc>
          <w:tcPr>
            <w:tcW w:w="3232" w:type="dxa"/>
          </w:tcPr>
          <w:p w:rsidR="00A40B03" w:rsidRPr="00A40B03" w:rsidRDefault="00A40B03" w:rsidP="00A40B03">
            <w:pPr>
              <w:widowControl w:val="0"/>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color w:val="000000"/>
                <w:sz w:val="24"/>
                <w:szCs w:val="24"/>
              </w:rPr>
              <w:t>- демонстрация навыков использования информационно-коммуникационных технологий в профессиональной деятельности;</w:t>
            </w:r>
          </w:p>
        </w:tc>
        <w:tc>
          <w:tcPr>
            <w:tcW w:w="2634" w:type="dxa"/>
          </w:tcPr>
          <w:p w:rsidR="00A40B03" w:rsidRPr="00A40B03" w:rsidRDefault="00A40B03" w:rsidP="00A40B03">
            <w:pPr>
              <w:widowControl w:val="0"/>
              <w:pBdr>
                <w:top w:val="nil"/>
                <w:left w:val="nil"/>
                <w:bottom w:val="nil"/>
                <w:right w:val="nil"/>
                <w:between w:val="nil"/>
              </w:pBdr>
              <w:rPr>
                <w:rFonts w:ascii="Times New Roman" w:hAnsi="Times New Roman"/>
                <w:color w:val="000000"/>
                <w:sz w:val="24"/>
                <w:szCs w:val="24"/>
              </w:rPr>
            </w:pPr>
            <w:r w:rsidRPr="00A40B03">
              <w:rPr>
                <w:rFonts w:ascii="Times New Roman" w:hAnsi="Times New Roman"/>
                <w:color w:val="000000"/>
                <w:sz w:val="24"/>
                <w:szCs w:val="24"/>
              </w:rPr>
              <w:t>Оценка количества и качества используемых информационно-коммуникационных технологий</w:t>
            </w:r>
          </w:p>
        </w:tc>
      </w:tr>
      <w:tr w:rsidR="00A40B03" w:rsidRPr="00A40B03" w:rsidTr="00283EEE">
        <w:trPr>
          <w:jc w:val="center"/>
        </w:trPr>
        <w:tc>
          <w:tcPr>
            <w:tcW w:w="3743" w:type="dxa"/>
          </w:tcPr>
          <w:p w:rsidR="00A40B03" w:rsidRPr="00A40B03" w:rsidRDefault="00A40B03" w:rsidP="00191D31">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b/>
                <w:color w:val="000000"/>
                <w:sz w:val="24"/>
                <w:szCs w:val="24"/>
              </w:rPr>
              <w:t>ОК6</w:t>
            </w:r>
            <w:proofErr w:type="gramStart"/>
            <w:r w:rsidRPr="00A40B03">
              <w:rPr>
                <w:rFonts w:ascii="Times New Roman" w:hAnsi="Times New Roman"/>
                <w:color w:val="000000"/>
                <w:sz w:val="24"/>
                <w:szCs w:val="24"/>
              </w:rPr>
              <w:t xml:space="preserve"> </w:t>
            </w:r>
            <w:r w:rsidR="00191D31" w:rsidRPr="00191D31">
              <w:rPr>
                <w:rFonts w:ascii="Times New Roman" w:hAnsi="Times New Roman"/>
                <w:color w:val="000000"/>
                <w:sz w:val="24"/>
                <w:szCs w:val="24"/>
              </w:rPr>
              <w:t>Р</w:t>
            </w:r>
            <w:proofErr w:type="gramEnd"/>
            <w:r w:rsidR="00191D31" w:rsidRPr="00191D31">
              <w:rPr>
                <w:rFonts w:ascii="Times New Roman" w:hAnsi="Times New Roman"/>
                <w:color w:val="000000"/>
                <w:sz w:val="24"/>
                <w:szCs w:val="24"/>
              </w:rPr>
              <w:t>аботать в коллективе и команде, эффективно общаться с коллегами, руководством, потребителями.</w:t>
            </w:r>
            <w:r w:rsidRPr="00A40B03">
              <w:rPr>
                <w:rFonts w:ascii="Times New Roman" w:hAnsi="Times New Roman"/>
                <w:color w:val="000000"/>
                <w:sz w:val="24"/>
                <w:szCs w:val="24"/>
              </w:rPr>
              <w:t xml:space="preserve"> </w:t>
            </w:r>
          </w:p>
        </w:tc>
        <w:tc>
          <w:tcPr>
            <w:tcW w:w="3232" w:type="dxa"/>
          </w:tcPr>
          <w:p w:rsidR="00A40B03" w:rsidRPr="00A40B03" w:rsidRDefault="00A40B03" w:rsidP="00A40B03">
            <w:pPr>
              <w:widowControl w:val="0"/>
              <w:pBdr>
                <w:top w:val="nil"/>
                <w:left w:val="nil"/>
                <w:bottom w:val="nil"/>
                <w:right w:val="nil"/>
                <w:between w:val="nil"/>
              </w:pBdr>
              <w:rPr>
                <w:rFonts w:ascii="Times New Roman" w:hAnsi="Times New Roman"/>
                <w:color w:val="000000"/>
                <w:sz w:val="24"/>
                <w:szCs w:val="24"/>
              </w:rPr>
            </w:pPr>
            <w:r w:rsidRPr="00A40B03">
              <w:rPr>
                <w:rFonts w:ascii="Times New Roman" w:hAnsi="Times New Roman"/>
                <w:color w:val="000000"/>
                <w:sz w:val="24"/>
                <w:szCs w:val="24"/>
              </w:rPr>
              <w:t>- взаимодействие с обучающимися, преподавателями и мастерами в ходе обучения</w:t>
            </w:r>
          </w:p>
        </w:tc>
        <w:tc>
          <w:tcPr>
            <w:tcW w:w="2634" w:type="dxa"/>
          </w:tcPr>
          <w:p w:rsidR="00A40B03" w:rsidRPr="00A40B03" w:rsidRDefault="00A40B03" w:rsidP="00A40B03">
            <w:pPr>
              <w:widowControl w:val="0"/>
              <w:pBdr>
                <w:top w:val="nil"/>
                <w:left w:val="nil"/>
                <w:bottom w:val="nil"/>
                <w:right w:val="nil"/>
                <w:between w:val="nil"/>
              </w:pBdr>
              <w:rPr>
                <w:rFonts w:ascii="Times New Roman" w:hAnsi="Times New Roman"/>
                <w:color w:val="000000"/>
                <w:sz w:val="24"/>
                <w:szCs w:val="24"/>
              </w:rPr>
            </w:pPr>
            <w:r w:rsidRPr="00A40B03">
              <w:rPr>
                <w:rFonts w:ascii="Times New Roman" w:hAnsi="Times New Roman"/>
                <w:color w:val="000000"/>
                <w:sz w:val="24"/>
                <w:szCs w:val="24"/>
              </w:rPr>
              <w:t>Экспертная оценка качества общения</w:t>
            </w:r>
          </w:p>
        </w:tc>
      </w:tr>
      <w:tr w:rsidR="00A40B03" w:rsidRPr="00A40B03" w:rsidTr="00283EEE">
        <w:trPr>
          <w:jc w:val="center"/>
        </w:trPr>
        <w:tc>
          <w:tcPr>
            <w:tcW w:w="3743" w:type="dxa"/>
          </w:tcPr>
          <w:p w:rsidR="00A40B03" w:rsidRPr="00A40B03" w:rsidRDefault="00A40B03" w:rsidP="00191D31">
            <w:pPr>
              <w:pBdr>
                <w:top w:val="nil"/>
                <w:left w:val="nil"/>
                <w:bottom w:val="nil"/>
                <w:right w:val="nil"/>
                <w:between w:val="nil"/>
              </w:pBdr>
              <w:spacing w:after="0" w:line="240" w:lineRule="auto"/>
              <w:rPr>
                <w:rFonts w:ascii="Times New Roman" w:hAnsi="Times New Roman"/>
                <w:color w:val="000000"/>
                <w:sz w:val="24"/>
                <w:szCs w:val="24"/>
              </w:rPr>
            </w:pPr>
            <w:r w:rsidRPr="00A40B03">
              <w:rPr>
                <w:rFonts w:ascii="Times New Roman" w:hAnsi="Times New Roman"/>
                <w:b/>
                <w:color w:val="000000"/>
                <w:sz w:val="24"/>
                <w:szCs w:val="24"/>
              </w:rPr>
              <w:t>ОК7</w:t>
            </w:r>
            <w:proofErr w:type="gramStart"/>
            <w:r w:rsidR="00191D31">
              <w:rPr>
                <w:rFonts w:ascii="Times New Roman" w:hAnsi="Times New Roman"/>
                <w:b/>
                <w:color w:val="000000"/>
                <w:sz w:val="24"/>
                <w:szCs w:val="24"/>
              </w:rPr>
              <w:t xml:space="preserve"> </w:t>
            </w:r>
            <w:r w:rsidR="00191D31" w:rsidRPr="00191D31">
              <w:rPr>
                <w:rFonts w:ascii="Times New Roman" w:hAnsi="Times New Roman"/>
                <w:color w:val="000000"/>
                <w:sz w:val="24"/>
                <w:szCs w:val="24"/>
              </w:rPr>
              <w:t>Б</w:t>
            </w:r>
            <w:proofErr w:type="gramEnd"/>
            <w:r w:rsidR="00191D31" w:rsidRPr="00191D31">
              <w:rPr>
                <w:rFonts w:ascii="Times New Roman" w:hAnsi="Times New Roman"/>
                <w:color w:val="000000"/>
                <w:sz w:val="24"/>
                <w:szCs w:val="24"/>
              </w:rPr>
              <w:t>рать на себя ответственность за работу членов команды (подчиненных), результат выполнения заданий.</w:t>
            </w:r>
            <w:r w:rsidRPr="00A40B03">
              <w:rPr>
                <w:rFonts w:ascii="Times New Roman" w:hAnsi="Times New Roman"/>
                <w:color w:val="000000"/>
                <w:sz w:val="24"/>
                <w:szCs w:val="24"/>
              </w:rPr>
              <w:t xml:space="preserve"> </w:t>
            </w:r>
          </w:p>
        </w:tc>
        <w:tc>
          <w:tcPr>
            <w:tcW w:w="3232" w:type="dxa"/>
          </w:tcPr>
          <w:p w:rsidR="00191D31" w:rsidRPr="00191D31" w:rsidRDefault="00A40B03" w:rsidP="00191D31">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A40B03">
              <w:rPr>
                <w:rFonts w:ascii="Times New Roman" w:hAnsi="Times New Roman"/>
                <w:color w:val="000000"/>
                <w:sz w:val="24"/>
                <w:szCs w:val="24"/>
              </w:rPr>
              <w:t xml:space="preserve">- </w:t>
            </w:r>
            <w:r w:rsidR="00191D31" w:rsidRPr="00191D31">
              <w:rPr>
                <w:rFonts w:ascii="Times New Roman" w:hAnsi="Times New Roman"/>
                <w:color w:val="000000"/>
                <w:sz w:val="24"/>
                <w:szCs w:val="24"/>
              </w:rPr>
              <w:t xml:space="preserve">самоанализ и коррекция </w:t>
            </w:r>
            <w:r w:rsidR="00191D31">
              <w:rPr>
                <w:rFonts w:ascii="Times New Roman" w:hAnsi="Times New Roman"/>
                <w:color w:val="000000"/>
                <w:sz w:val="24"/>
                <w:szCs w:val="24"/>
              </w:rPr>
              <w:t>результатов собственной работы;</w:t>
            </w:r>
          </w:p>
          <w:p w:rsidR="00A40B03" w:rsidRPr="00A40B03" w:rsidRDefault="00191D31" w:rsidP="00191D31">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191D31">
              <w:rPr>
                <w:rFonts w:ascii="Times New Roman" w:hAnsi="Times New Roman"/>
                <w:color w:val="000000"/>
                <w:sz w:val="24"/>
                <w:szCs w:val="24"/>
              </w:rPr>
              <w:t>- готовность брать ответственность за результаты выполнения заданий.</w:t>
            </w:r>
          </w:p>
        </w:tc>
        <w:tc>
          <w:tcPr>
            <w:tcW w:w="2634" w:type="dxa"/>
          </w:tcPr>
          <w:p w:rsidR="00A40B03" w:rsidRPr="00A40B03" w:rsidRDefault="00191D31" w:rsidP="00A40B03">
            <w:pPr>
              <w:widowControl w:val="0"/>
              <w:pBdr>
                <w:top w:val="nil"/>
                <w:left w:val="nil"/>
                <w:bottom w:val="nil"/>
                <w:right w:val="nil"/>
                <w:between w:val="nil"/>
              </w:pBdr>
              <w:spacing w:after="0"/>
              <w:rPr>
                <w:rFonts w:ascii="Times New Roman" w:hAnsi="Times New Roman"/>
                <w:color w:val="000000"/>
                <w:sz w:val="24"/>
                <w:szCs w:val="24"/>
              </w:rPr>
            </w:pPr>
            <w:r w:rsidRPr="00191D31">
              <w:rPr>
                <w:rFonts w:ascii="Times New Roman" w:hAnsi="Times New Roman"/>
                <w:color w:val="000000"/>
                <w:sz w:val="24"/>
                <w:szCs w:val="24"/>
              </w:rPr>
              <w:t>Экспертная оценка качества общения</w:t>
            </w:r>
          </w:p>
        </w:tc>
      </w:tr>
      <w:tr w:rsidR="00191D31" w:rsidRPr="00A40B03" w:rsidTr="00283EEE">
        <w:trPr>
          <w:jc w:val="center"/>
        </w:trPr>
        <w:tc>
          <w:tcPr>
            <w:tcW w:w="3743" w:type="dxa"/>
          </w:tcPr>
          <w:p w:rsidR="00191D31" w:rsidRPr="00A40B03" w:rsidRDefault="00191D31" w:rsidP="00191D31">
            <w:pPr>
              <w:pBdr>
                <w:top w:val="nil"/>
                <w:left w:val="nil"/>
                <w:bottom w:val="nil"/>
                <w:right w:val="nil"/>
                <w:between w:val="nil"/>
              </w:pBdr>
              <w:spacing w:after="0" w:line="240" w:lineRule="auto"/>
              <w:rPr>
                <w:rFonts w:ascii="Times New Roman" w:hAnsi="Times New Roman"/>
                <w:b/>
                <w:color w:val="000000"/>
                <w:sz w:val="24"/>
                <w:szCs w:val="24"/>
              </w:rPr>
            </w:pPr>
            <w:proofErr w:type="gramStart"/>
            <w:r w:rsidRPr="00191D31">
              <w:rPr>
                <w:rFonts w:ascii="Times New Roman" w:hAnsi="Times New Roman"/>
                <w:b/>
                <w:color w:val="000000"/>
                <w:sz w:val="24"/>
                <w:szCs w:val="24"/>
              </w:rPr>
              <w:t>ОК</w:t>
            </w:r>
            <w:proofErr w:type="gramEnd"/>
            <w:r w:rsidRPr="00191D31">
              <w:rPr>
                <w:rFonts w:ascii="Times New Roman" w:hAnsi="Times New Roman"/>
                <w:b/>
                <w:color w:val="000000"/>
                <w:sz w:val="24"/>
                <w:szCs w:val="24"/>
              </w:rPr>
              <w:t xml:space="preserve"> 8. </w:t>
            </w:r>
            <w:r w:rsidRPr="00191D31">
              <w:rPr>
                <w:rFonts w:ascii="Times New Roman" w:hAnsi="Times New Roman"/>
                <w:color w:val="000000"/>
                <w:sz w:val="24"/>
                <w:szCs w:val="24"/>
              </w:rPr>
              <w:t xml:space="preserve">Самостоятельно определять задачи профессионального и </w:t>
            </w:r>
            <w:r w:rsidRPr="00191D31">
              <w:rPr>
                <w:rFonts w:ascii="Times New Roman" w:hAnsi="Times New Roman"/>
                <w:color w:val="000000"/>
                <w:sz w:val="24"/>
                <w:szCs w:val="24"/>
              </w:rPr>
              <w:lastRenderedPageBreak/>
              <w:t>личностного развития, заниматься самообразованием, осознанно планировать повышение квалификации.</w:t>
            </w:r>
          </w:p>
        </w:tc>
        <w:tc>
          <w:tcPr>
            <w:tcW w:w="3232" w:type="dxa"/>
          </w:tcPr>
          <w:p w:rsidR="00191D31" w:rsidRPr="00191D31" w:rsidRDefault="00191D31" w:rsidP="00191D31">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191D31">
              <w:rPr>
                <w:rFonts w:ascii="Times New Roman" w:hAnsi="Times New Roman"/>
                <w:color w:val="000000"/>
                <w:sz w:val="24"/>
                <w:szCs w:val="24"/>
              </w:rPr>
              <w:lastRenderedPageBreak/>
              <w:t>- организация самостоя</w:t>
            </w:r>
            <w:r>
              <w:rPr>
                <w:rFonts w:ascii="Times New Roman" w:hAnsi="Times New Roman"/>
                <w:color w:val="000000"/>
                <w:sz w:val="24"/>
                <w:szCs w:val="24"/>
              </w:rPr>
              <w:t>тельной работы при изучении ПМ;</w:t>
            </w:r>
          </w:p>
          <w:p w:rsidR="00191D31" w:rsidRPr="00A40B03" w:rsidRDefault="00191D31" w:rsidP="00191D31">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191D31">
              <w:rPr>
                <w:rFonts w:ascii="Times New Roman" w:hAnsi="Times New Roman"/>
                <w:color w:val="000000"/>
                <w:sz w:val="24"/>
                <w:szCs w:val="24"/>
              </w:rPr>
              <w:lastRenderedPageBreak/>
              <w:t>-организация самостоятельного планирования повышения квалификации по виду деятельности</w:t>
            </w:r>
            <w:r>
              <w:rPr>
                <w:rFonts w:ascii="Times New Roman" w:hAnsi="Times New Roman"/>
                <w:color w:val="000000"/>
                <w:sz w:val="24"/>
                <w:szCs w:val="24"/>
              </w:rPr>
              <w:t xml:space="preserve"> </w:t>
            </w:r>
            <w:r w:rsidR="007749EF" w:rsidRPr="007749EF">
              <w:rPr>
                <w:rFonts w:ascii="Times New Roman" w:hAnsi="Times New Roman"/>
                <w:color w:val="000000"/>
                <w:sz w:val="24"/>
                <w:szCs w:val="24"/>
              </w:rPr>
              <w:t>«Организация перев</w:t>
            </w:r>
            <w:r w:rsidR="007749EF">
              <w:rPr>
                <w:rFonts w:ascii="Times New Roman" w:hAnsi="Times New Roman"/>
                <w:color w:val="000000"/>
                <w:sz w:val="24"/>
                <w:szCs w:val="24"/>
              </w:rPr>
              <w:t>озок и управление на транспорте»</w:t>
            </w:r>
          </w:p>
        </w:tc>
        <w:tc>
          <w:tcPr>
            <w:tcW w:w="2634" w:type="dxa"/>
          </w:tcPr>
          <w:p w:rsidR="00191D31" w:rsidRPr="00191D31" w:rsidRDefault="007749EF" w:rsidP="00A40B03">
            <w:pPr>
              <w:widowControl w:val="0"/>
              <w:pBdr>
                <w:top w:val="nil"/>
                <w:left w:val="nil"/>
                <w:bottom w:val="nil"/>
                <w:right w:val="nil"/>
                <w:between w:val="nil"/>
              </w:pBdr>
              <w:spacing w:after="0"/>
              <w:rPr>
                <w:rFonts w:ascii="Times New Roman" w:hAnsi="Times New Roman"/>
                <w:color w:val="000000"/>
                <w:sz w:val="24"/>
                <w:szCs w:val="24"/>
              </w:rPr>
            </w:pPr>
            <w:r w:rsidRPr="007749EF">
              <w:rPr>
                <w:rFonts w:ascii="Times New Roman" w:hAnsi="Times New Roman"/>
                <w:color w:val="000000"/>
                <w:sz w:val="24"/>
                <w:szCs w:val="24"/>
              </w:rPr>
              <w:lastRenderedPageBreak/>
              <w:t>Экспертная оценка качества общения</w:t>
            </w:r>
            <w:r>
              <w:rPr>
                <w:rFonts w:ascii="Times New Roman" w:hAnsi="Times New Roman"/>
                <w:color w:val="000000"/>
                <w:sz w:val="24"/>
                <w:szCs w:val="24"/>
              </w:rPr>
              <w:t>.</w:t>
            </w:r>
            <w:r>
              <w:t xml:space="preserve"> </w:t>
            </w:r>
            <w:r w:rsidRPr="007749EF">
              <w:rPr>
                <w:rFonts w:ascii="Times New Roman" w:hAnsi="Times New Roman"/>
                <w:color w:val="000000"/>
                <w:sz w:val="24"/>
                <w:szCs w:val="24"/>
              </w:rPr>
              <w:t xml:space="preserve">Проверка на </w:t>
            </w:r>
            <w:r w:rsidRPr="007749EF">
              <w:rPr>
                <w:rFonts w:ascii="Times New Roman" w:hAnsi="Times New Roman"/>
                <w:color w:val="000000"/>
                <w:sz w:val="24"/>
                <w:szCs w:val="24"/>
              </w:rPr>
              <w:lastRenderedPageBreak/>
              <w:t>соответствие нормативам и последовательности выполнения тех или иных видов работ</w:t>
            </w:r>
            <w:r>
              <w:rPr>
                <w:rFonts w:ascii="Times New Roman" w:hAnsi="Times New Roman"/>
                <w:color w:val="000000"/>
                <w:sz w:val="24"/>
                <w:szCs w:val="24"/>
              </w:rPr>
              <w:t>.</w:t>
            </w:r>
          </w:p>
        </w:tc>
      </w:tr>
      <w:tr w:rsidR="00191D31" w:rsidRPr="00A40B03" w:rsidTr="00283EEE">
        <w:trPr>
          <w:jc w:val="center"/>
        </w:trPr>
        <w:tc>
          <w:tcPr>
            <w:tcW w:w="3743" w:type="dxa"/>
          </w:tcPr>
          <w:p w:rsidR="00191D31" w:rsidRPr="00A40B03" w:rsidRDefault="007749EF" w:rsidP="00191D31">
            <w:pPr>
              <w:pBdr>
                <w:top w:val="nil"/>
                <w:left w:val="nil"/>
                <w:bottom w:val="nil"/>
                <w:right w:val="nil"/>
                <w:between w:val="nil"/>
              </w:pBdr>
              <w:spacing w:after="0" w:line="240" w:lineRule="auto"/>
              <w:rPr>
                <w:rFonts w:ascii="Times New Roman" w:hAnsi="Times New Roman"/>
                <w:b/>
                <w:color w:val="000000"/>
                <w:sz w:val="24"/>
                <w:szCs w:val="24"/>
              </w:rPr>
            </w:pPr>
            <w:proofErr w:type="gramStart"/>
            <w:r w:rsidRPr="007749EF">
              <w:rPr>
                <w:rFonts w:ascii="Times New Roman" w:hAnsi="Times New Roman"/>
                <w:b/>
                <w:color w:val="000000"/>
                <w:sz w:val="24"/>
                <w:szCs w:val="24"/>
              </w:rPr>
              <w:lastRenderedPageBreak/>
              <w:t>ОК</w:t>
            </w:r>
            <w:proofErr w:type="gramEnd"/>
            <w:r w:rsidRPr="007749EF">
              <w:rPr>
                <w:rFonts w:ascii="Times New Roman" w:hAnsi="Times New Roman"/>
                <w:b/>
                <w:color w:val="000000"/>
                <w:sz w:val="24"/>
                <w:szCs w:val="24"/>
              </w:rPr>
              <w:t xml:space="preserve"> 9. </w:t>
            </w:r>
            <w:r w:rsidRPr="007749EF">
              <w:rPr>
                <w:rFonts w:ascii="Times New Roman" w:hAnsi="Times New Roman"/>
                <w:color w:val="000000"/>
                <w:sz w:val="24"/>
                <w:szCs w:val="24"/>
              </w:rPr>
              <w:t>Ориентироваться в условиях частой смены технологий в профессиональной деятельности.</w:t>
            </w:r>
          </w:p>
        </w:tc>
        <w:tc>
          <w:tcPr>
            <w:tcW w:w="3232" w:type="dxa"/>
          </w:tcPr>
          <w:p w:rsidR="007749EF" w:rsidRPr="007749EF" w:rsidRDefault="007749EF" w:rsidP="007749EF">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7749EF">
              <w:rPr>
                <w:rFonts w:ascii="Times New Roman" w:hAnsi="Times New Roman"/>
                <w:color w:val="000000"/>
                <w:sz w:val="24"/>
                <w:szCs w:val="24"/>
              </w:rPr>
              <w:t>- изучение и анализ иннова</w:t>
            </w:r>
            <w:r>
              <w:rPr>
                <w:rFonts w:ascii="Times New Roman" w:hAnsi="Times New Roman"/>
                <w:color w:val="000000"/>
                <w:sz w:val="24"/>
                <w:szCs w:val="24"/>
              </w:rPr>
              <w:t>ций, используемых в управлении;</w:t>
            </w:r>
          </w:p>
          <w:p w:rsidR="00191D31" w:rsidRPr="00A40B03" w:rsidRDefault="007749EF" w:rsidP="007749EF">
            <w:pPr>
              <w:widowControl w:val="0"/>
              <w:pBdr>
                <w:top w:val="nil"/>
                <w:left w:val="nil"/>
                <w:bottom w:val="nil"/>
                <w:right w:val="nil"/>
                <w:between w:val="nil"/>
              </w:pBdr>
              <w:tabs>
                <w:tab w:val="left" w:pos="130"/>
                <w:tab w:val="left" w:pos="254"/>
              </w:tabs>
              <w:spacing w:after="0"/>
              <w:rPr>
                <w:rFonts w:ascii="Times New Roman" w:hAnsi="Times New Roman"/>
                <w:color w:val="000000"/>
                <w:sz w:val="24"/>
                <w:szCs w:val="24"/>
              </w:rPr>
            </w:pPr>
            <w:r w:rsidRPr="007749EF">
              <w:rPr>
                <w:rFonts w:ascii="Times New Roman" w:hAnsi="Times New Roman"/>
                <w:color w:val="000000"/>
                <w:sz w:val="24"/>
                <w:szCs w:val="24"/>
              </w:rPr>
              <w:t xml:space="preserve">- владение на достаточном уровне </w:t>
            </w:r>
            <w:proofErr w:type="gramStart"/>
            <w:r w:rsidRPr="007749EF">
              <w:rPr>
                <w:rFonts w:ascii="Times New Roman" w:hAnsi="Times New Roman"/>
                <w:color w:val="000000"/>
                <w:sz w:val="24"/>
                <w:szCs w:val="24"/>
              </w:rPr>
              <w:t>современными</w:t>
            </w:r>
            <w:proofErr w:type="gramEnd"/>
            <w:r w:rsidRPr="007749EF">
              <w:rPr>
                <w:rFonts w:ascii="Times New Roman" w:hAnsi="Times New Roman"/>
                <w:color w:val="000000"/>
                <w:sz w:val="24"/>
                <w:szCs w:val="24"/>
              </w:rPr>
              <w:t xml:space="preserve"> ИК</w:t>
            </w:r>
            <w:r>
              <w:rPr>
                <w:rFonts w:ascii="Times New Roman" w:hAnsi="Times New Roman"/>
                <w:color w:val="000000"/>
                <w:sz w:val="24"/>
                <w:szCs w:val="24"/>
              </w:rPr>
              <w:t>Т в управленческой деятельности.</w:t>
            </w:r>
          </w:p>
        </w:tc>
        <w:tc>
          <w:tcPr>
            <w:tcW w:w="2634" w:type="dxa"/>
          </w:tcPr>
          <w:p w:rsidR="00191D31" w:rsidRPr="00191D31" w:rsidRDefault="007749EF" w:rsidP="00A40B03">
            <w:pPr>
              <w:widowControl w:val="0"/>
              <w:pBdr>
                <w:top w:val="nil"/>
                <w:left w:val="nil"/>
                <w:bottom w:val="nil"/>
                <w:right w:val="nil"/>
                <w:between w:val="nil"/>
              </w:pBdr>
              <w:spacing w:after="0"/>
              <w:rPr>
                <w:rFonts w:ascii="Times New Roman" w:hAnsi="Times New Roman"/>
                <w:color w:val="000000"/>
                <w:sz w:val="24"/>
                <w:szCs w:val="24"/>
              </w:rPr>
            </w:pPr>
            <w:r w:rsidRPr="007749EF">
              <w:rPr>
                <w:rFonts w:ascii="Times New Roman" w:hAnsi="Times New Roman"/>
                <w:color w:val="000000"/>
                <w:sz w:val="24"/>
                <w:szCs w:val="24"/>
              </w:rPr>
              <w:t>Оценка количества и качества используемых информационно-коммуникационных технологий</w:t>
            </w:r>
          </w:p>
        </w:tc>
      </w:tr>
    </w:tbl>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p>
    <w:p w:rsidR="00A40B03" w:rsidRPr="00A40B03" w:rsidRDefault="00A40B03" w:rsidP="00A40B03">
      <w:pPr>
        <w:pBdr>
          <w:top w:val="nil"/>
          <w:left w:val="nil"/>
          <w:bottom w:val="nil"/>
          <w:right w:val="nil"/>
          <w:between w:val="nil"/>
        </w:pBdr>
        <w:spacing w:after="0" w:line="240" w:lineRule="auto"/>
        <w:jc w:val="center"/>
        <w:rPr>
          <w:rFonts w:ascii="Times New Roman" w:hAnsi="Times New Roman"/>
          <w:color w:val="000000"/>
          <w:sz w:val="24"/>
          <w:szCs w:val="24"/>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p>
    <w:p w:rsidR="00A40B03" w:rsidRPr="00A40B03" w:rsidRDefault="00A40B03" w:rsidP="00A40B03">
      <w:pPr>
        <w:pBdr>
          <w:top w:val="nil"/>
          <w:left w:val="nil"/>
          <w:bottom w:val="nil"/>
          <w:right w:val="nil"/>
          <w:between w:val="nil"/>
        </w:pBdr>
        <w:spacing w:after="0" w:line="240" w:lineRule="auto"/>
        <w:rPr>
          <w:rFonts w:ascii="Times New Roman" w:hAnsi="Times New Roman"/>
          <w:color w:val="000000"/>
          <w:sz w:val="28"/>
          <w:szCs w:val="28"/>
        </w:rPr>
      </w:pPr>
      <w:bookmarkStart w:id="14" w:name="_GoBack"/>
      <w:bookmarkEnd w:id="14"/>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p w:rsidR="00036C07" w:rsidRDefault="00036C07" w:rsidP="00036C07">
      <w:pPr>
        <w:jc w:val="center"/>
      </w:pPr>
    </w:p>
    <w:sectPr w:rsidR="00036C07" w:rsidSect="00036C0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082"/>
    <w:multiLevelType w:val="multilevel"/>
    <w:tmpl w:val="4FE0931E"/>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nsid w:val="156E4001"/>
    <w:multiLevelType w:val="multilevel"/>
    <w:tmpl w:val="594C4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ο"/>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ο"/>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ο"/>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ο"/>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37E416B"/>
    <w:multiLevelType w:val="multilevel"/>
    <w:tmpl w:val="EDFEEC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ο"/>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ο"/>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ο"/>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ο"/>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732637A"/>
    <w:multiLevelType w:val="multilevel"/>
    <w:tmpl w:val="F1140E5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4C923FEF"/>
    <w:multiLevelType w:val="multilevel"/>
    <w:tmpl w:val="01F43D2C"/>
    <w:lvl w:ilvl="0">
      <w:start w:val="1"/>
      <w:numFmt w:val="decimal"/>
      <w:lvlText w:val="%1."/>
      <w:lvlJc w:val="left"/>
      <w:pPr>
        <w:ind w:left="644" w:hanging="359"/>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156" w:hanging="720"/>
      </w:pPr>
      <w:rPr>
        <w:vertAlign w:val="baseline"/>
      </w:rPr>
    </w:lvl>
    <w:lvl w:ilvl="3">
      <w:start w:val="1"/>
      <w:numFmt w:val="decimal"/>
      <w:lvlText w:val="%1.%2.%3.%4."/>
      <w:lvlJc w:val="left"/>
      <w:pPr>
        <w:ind w:left="1592" w:hanging="1080"/>
      </w:pPr>
      <w:rPr>
        <w:vertAlign w:val="baseline"/>
      </w:rPr>
    </w:lvl>
    <w:lvl w:ilvl="4">
      <w:start w:val="1"/>
      <w:numFmt w:val="decimal"/>
      <w:lvlText w:val="%1.%2.%3.%4.%5."/>
      <w:lvlJc w:val="left"/>
      <w:pPr>
        <w:ind w:left="1668" w:hanging="1080"/>
      </w:pPr>
      <w:rPr>
        <w:vertAlign w:val="baseline"/>
      </w:rPr>
    </w:lvl>
    <w:lvl w:ilvl="5">
      <w:start w:val="1"/>
      <w:numFmt w:val="decimal"/>
      <w:lvlText w:val="%1.%2.%3.%4.%5.%6."/>
      <w:lvlJc w:val="left"/>
      <w:pPr>
        <w:ind w:left="2104" w:hanging="1440"/>
      </w:pPr>
      <w:rPr>
        <w:vertAlign w:val="baseline"/>
      </w:rPr>
    </w:lvl>
    <w:lvl w:ilvl="6">
      <w:start w:val="1"/>
      <w:numFmt w:val="decimal"/>
      <w:lvlText w:val="%1.%2.%3.%4.%5.%6.%7."/>
      <w:lvlJc w:val="left"/>
      <w:pPr>
        <w:ind w:left="2540" w:hanging="1800"/>
      </w:pPr>
      <w:rPr>
        <w:vertAlign w:val="baseline"/>
      </w:rPr>
    </w:lvl>
    <w:lvl w:ilvl="7">
      <w:start w:val="1"/>
      <w:numFmt w:val="decimal"/>
      <w:lvlText w:val="%1.%2.%3.%4.%5.%6.%7.%8."/>
      <w:lvlJc w:val="left"/>
      <w:pPr>
        <w:ind w:left="2616" w:hanging="1799"/>
      </w:pPr>
      <w:rPr>
        <w:vertAlign w:val="baseline"/>
      </w:rPr>
    </w:lvl>
    <w:lvl w:ilvl="8">
      <w:start w:val="1"/>
      <w:numFmt w:val="decimal"/>
      <w:lvlText w:val="%1.%2.%3.%4.%5.%6.%7.%8.%9."/>
      <w:lvlJc w:val="left"/>
      <w:pPr>
        <w:ind w:left="3052" w:hanging="2160"/>
      </w:pPr>
      <w:rPr>
        <w:vertAlign w:val="baseline"/>
      </w:rPr>
    </w:lvl>
  </w:abstractNum>
  <w:abstractNum w:abstractNumId="5">
    <w:nsid w:val="52FD0D9F"/>
    <w:multiLevelType w:val="multilevel"/>
    <w:tmpl w:val="5A0633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ο"/>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ο"/>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ο"/>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ο"/>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516222E"/>
    <w:multiLevelType w:val="multilevel"/>
    <w:tmpl w:val="E4947C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ο"/>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ο"/>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ο"/>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ο"/>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57"/>
    <w:rsid w:val="00036C07"/>
    <w:rsid w:val="001155F8"/>
    <w:rsid w:val="00191D31"/>
    <w:rsid w:val="002F3A1B"/>
    <w:rsid w:val="003910D9"/>
    <w:rsid w:val="003E3631"/>
    <w:rsid w:val="00745044"/>
    <w:rsid w:val="007749EF"/>
    <w:rsid w:val="009651AA"/>
    <w:rsid w:val="00A40B03"/>
    <w:rsid w:val="00C97557"/>
    <w:rsid w:val="00E9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13"/>
    <w:rPr>
      <w:rFonts w:ascii="Calibri" w:eastAsia="Times New Roman" w:hAnsi="Calibri" w:cs="Times New Roman"/>
      <w:szCs w:val="20"/>
      <w:lang w:eastAsia="ru-RU"/>
    </w:rPr>
  </w:style>
  <w:style w:type="paragraph" w:styleId="1">
    <w:name w:val="heading 1"/>
    <w:basedOn w:val="a"/>
    <w:next w:val="a"/>
    <w:link w:val="10"/>
    <w:rsid w:val="003910D9"/>
    <w:pPr>
      <w:keepNext/>
      <w:keepLines/>
      <w:spacing w:before="480" w:after="120" w:line="240" w:lineRule="auto"/>
      <w:outlineLvl w:val="0"/>
    </w:pPr>
    <w:rPr>
      <w:rFonts w:eastAsia="Calibri" w:cs="Calibri"/>
      <w:b/>
      <w:sz w:val="48"/>
      <w:szCs w:val="48"/>
    </w:rPr>
  </w:style>
  <w:style w:type="paragraph" w:styleId="2">
    <w:name w:val="heading 2"/>
    <w:basedOn w:val="a"/>
    <w:next w:val="a"/>
    <w:link w:val="20"/>
    <w:rsid w:val="003910D9"/>
    <w:pPr>
      <w:keepNext/>
      <w:keepLines/>
      <w:spacing w:before="360" w:after="80" w:line="240" w:lineRule="auto"/>
      <w:outlineLvl w:val="1"/>
    </w:pPr>
    <w:rPr>
      <w:rFonts w:eastAsia="Calibri" w:cs="Calibri"/>
      <w:b/>
      <w:sz w:val="36"/>
      <w:szCs w:val="36"/>
    </w:rPr>
  </w:style>
  <w:style w:type="paragraph" w:styleId="3">
    <w:name w:val="heading 3"/>
    <w:basedOn w:val="a"/>
    <w:next w:val="a"/>
    <w:link w:val="30"/>
    <w:rsid w:val="003910D9"/>
    <w:pPr>
      <w:keepNext/>
      <w:keepLines/>
      <w:spacing w:before="280" w:after="80" w:line="240" w:lineRule="auto"/>
      <w:outlineLvl w:val="2"/>
    </w:pPr>
    <w:rPr>
      <w:rFonts w:eastAsia="Calibri" w:cs="Calibri"/>
      <w:b/>
      <w:sz w:val="28"/>
      <w:szCs w:val="28"/>
    </w:rPr>
  </w:style>
  <w:style w:type="paragraph" w:styleId="4">
    <w:name w:val="heading 4"/>
    <w:basedOn w:val="a"/>
    <w:next w:val="a"/>
    <w:link w:val="40"/>
    <w:rsid w:val="003910D9"/>
    <w:pPr>
      <w:keepNext/>
      <w:keepLines/>
      <w:spacing w:before="240" w:after="40" w:line="240" w:lineRule="auto"/>
      <w:outlineLvl w:val="3"/>
    </w:pPr>
    <w:rPr>
      <w:rFonts w:eastAsia="Calibri" w:cs="Calibri"/>
      <w:b/>
      <w:sz w:val="24"/>
      <w:szCs w:val="24"/>
    </w:rPr>
  </w:style>
  <w:style w:type="paragraph" w:styleId="5">
    <w:name w:val="heading 5"/>
    <w:basedOn w:val="a"/>
    <w:next w:val="a"/>
    <w:link w:val="50"/>
    <w:rsid w:val="003910D9"/>
    <w:pPr>
      <w:keepNext/>
      <w:keepLines/>
      <w:spacing w:before="220" w:after="40" w:line="240" w:lineRule="auto"/>
      <w:outlineLvl w:val="4"/>
    </w:pPr>
    <w:rPr>
      <w:rFonts w:eastAsia="Calibri" w:cs="Calibri"/>
      <w:b/>
      <w:szCs w:val="22"/>
    </w:rPr>
  </w:style>
  <w:style w:type="paragraph" w:styleId="6">
    <w:name w:val="heading 6"/>
    <w:basedOn w:val="a"/>
    <w:next w:val="a"/>
    <w:link w:val="60"/>
    <w:rsid w:val="003910D9"/>
    <w:pPr>
      <w:keepNext/>
      <w:keepLines/>
      <w:spacing w:before="200" w:after="40" w:line="240" w:lineRule="auto"/>
      <w:outlineLvl w:val="5"/>
    </w:pPr>
    <w:rPr>
      <w:rFonts w:eastAsia="Calibri" w:cs="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D13"/>
    <w:rPr>
      <w:rFonts w:ascii="Tahoma" w:eastAsia="Times New Roman" w:hAnsi="Tahoma" w:cs="Tahoma"/>
      <w:sz w:val="16"/>
      <w:szCs w:val="16"/>
      <w:lang w:eastAsia="ru-RU"/>
    </w:rPr>
  </w:style>
  <w:style w:type="character" w:customStyle="1" w:styleId="10">
    <w:name w:val="Заголовок 1 Знак"/>
    <w:basedOn w:val="a0"/>
    <w:link w:val="1"/>
    <w:rsid w:val="003910D9"/>
    <w:rPr>
      <w:rFonts w:ascii="Calibri" w:eastAsia="Calibri" w:hAnsi="Calibri" w:cs="Calibri"/>
      <w:b/>
      <w:sz w:val="48"/>
      <w:szCs w:val="48"/>
      <w:lang w:eastAsia="ru-RU"/>
    </w:rPr>
  </w:style>
  <w:style w:type="character" w:customStyle="1" w:styleId="20">
    <w:name w:val="Заголовок 2 Знак"/>
    <w:basedOn w:val="a0"/>
    <w:link w:val="2"/>
    <w:rsid w:val="003910D9"/>
    <w:rPr>
      <w:rFonts w:ascii="Calibri" w:eastAsia="Calibri" w:hAnsi="Calibri" w:cs="Calibri"/>
      <w:b/>
      <w:sz w:val="36"/>
      <w:szCs w:val="36"/>
      <w:lang w:eastAsia="ru-RU"/>
    </w:rPr>
  </w:style>
  <w:style w:type="character" w:customStyle="1" w:styleId="30">
    <w:name w:val="Заголовок 3 Знак"/>
    <w:basedOn w:val="a0"/>
    <w:link w:val="3"/>
    <w:rsid w:val="003910D9"/>
    <w:rPr>
      <w:rFonts w:ascii="Calibri" w:eastAsia="Calibri" w:hAnsi="Calibri" w:cs="Calibri"/>
      <w:b/>
      <w:sz w:val="28"/>
      <w:szCs w:val="28"/>
      <w:lang w:eastAsia="ru-RU"/>
    </w:rPr>
  </w:style>
  <w:style w:type="character" w:customStyle="1" w:styleId="40">
    <w:name w:val="Заголовок 4 Знак"/>
    <w:basedOn w:val="a0"/>
    <w:link w:val="4"/>
    <w:rsid w:val="003910D9"/>
    <w:rPr>
      <w:rFonts w:ascii="Calibri" w:eastAsia="Calibri" w:hAnsi="Calibri" w:cs="Calibri"/>
      <w:b/>
      <w:sz w:val="24"/>
      <w:szCs w:val="24"/>
      <w:lang w:eastAsia="ru-RU"/>
    </w:rPr>
  </w:style>
  <w:style w:type="character" w:customStyle="1" w:styleId="50">
    <w:name w:val="Заголовок 5 Знак"/>
    <w:basedOn w:val="a0"/>
    <w:link w:val="5"/>
    <w:rsid w:val="003910D9"/>
    <w:rPr>
      <w:rFonts w:ascii="Calibri" w:eastAsia="Calibri" w:hAnsi="Calibri" w:cs="Calibri"/>
      <w:b/>
      <w:lang w:eastAsia="ru-RU"/>
    </w:rPr>
  </w:style>
  <w:style w:type="character" w:customStyle="1" w:styleId="60">
    <w:name w:val="Заголовок 6 Знак"/>
    <w:basedOn w:val="a0"/>
    <w:link w:val="6"/>
    <w:rsid w:val="003910D9"/>
    <w:rPr>
      <w:rFonts w:ascii="Calibri" w:eastAsia="Calibri" w:hAnsi="Calibri" w:cs="Calibri"/>
      <w:b/>
      <w:sz w:val="20"/>
      <w:szCs w:val="20"/>
      <w:lang w:eastAsia="ru-RU"/>
    </w:rPr>
  </w:style>
  <w:style w:type="numbering" w:customStyle="1" w:styleId="11">
    <w:name w:val="Нет списка1"/>
    <w:next w:val="a2"/>
    <w:uiPriority w:val="99"/>
    <w:semiHidden/>
    <w:unhideWhenUsed/>
    <w:rsid w:val="003910D9"/>
  </w:style>
  <w:style w:type="numbering" w:customStyle="1" w:styleId="110">
    <w:name w:val="Нет списка11"/>
    <w:next w:val="a2"/>
    <w:uiPriority w:val="99"/>
    <w:semiHidden/>
    <w:unhideWhenUsed/>
    <w:rsid w:val="003910D9"/>
  </w:style>
  <w:style w:type="table" w:customStyle="1" w:styleId="TableNormal">
    <w:name w:val="Table Normal"/>
    <w:rsid w:val="003910D9"/>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styleId="a5">
    <w:name w:val="Title"/>
    <w:basedOn w:val="a"/>
    <w:next w:val="a"/>
    <w:link w:val="a6"/>
    <w:rsid w:val="003910D9"/>
    <w:pPr>
      <w:keepNext/>
      <w:keepLines/>
      <w:spacing w:before="480" w:after="120" w:line="240" w:lineRule="auto"/>
    </w:pPr>
    <w:rPr>
      <w:rFonts w:eastAsia="Calibri" w:cs="Calibri"/>
      <w:b/>
      <w:sz w:val="72"/>
      <w:szCs w:val="72"/>
    </w:rPr>
  </w:style>
  <w:style w:type="character" w:customStyle="1" w:styleId="a6">
    <w:name w:val="Название Знак"/>
    <w:basedOn w:val="a0"/>
    <w:link w:val="a5"/>
    <w:rsid w:val="003910D9"/>
    <w:rPr>
      <w:rFonts w:ascii="Calibri" w:eastAsia="Calibri" w:hAnsi="Calibri" w:cs="Calibri"/>
      <w:b/>
      <w:sz w:val="72"/>
      <w:szCs w:val="72"/>
      <w:lang w:eastAsia="ru-RU"/>
    </w:rPr>
  </w:style>
  <w:style w:type="paragraph" w:styleId="a7">
    <w:name w:val="Subtitle"/>
    <w:basedOn w:val="a"/>
    <w:next w:val="a"/>
    <w:link w:val="a8"/>
    <w:rsid w:val="003910D9"/>
    <w:pPr>
      <w:keepNext/>
      <w:keepLines/>
      <w:spacing w:before="360" w:after="80" w:line="240" w:lineRule="auto"/>
    </w:pPr>
    <w:rPr>
      <w:rFonts w:ascii="Georgia" w:eastAsia="Georgia" w:hAnsi="Georgia" w:cs="Georgia"/>
      <w:i/>
      <w:color w:val="666666"/>
      <w:sz w:val="48"/>
      <w:szCs w:val="48"/>
    </w:rPr>
  </w:style>
  <w:style w:type="character" w:customStyle="1" w:styleId="a8">
    <w:name w:val="Подзаголовок Знак"/>
    <w:basedOn w:val="a0"/>
    <w:link w:val="a7"/>
    <w:rsid w:val="003910D9"/>
    <w:rPr>
      <w:rFonts w:ascii="Georgia" w:eastAsia="Georgia" w:hAnsi="Georgia" w:cs="Georgia"/>
      <w:i/>
      <w:color w:val="666666"/>
      <w:sz w:val="48"/>
      <w:szCs w:val="48"/>
      <w:lang w:eastAsia="ru-RU"/>
    </w:rPr>
  </w:style>
  <w:style w:type="paragraph" w:styleId="a9">
    <w:name w:val="List Paragraph"/>
    <w:basedOn w:val="a"/>
    <w:uiPriority w:val="34"/>
    <w:qFormat/>
    <w:rsid w:val="003910D9"/>
    <w:pPr>
      <w:spacing w:after="0" w:line="240" w:lineRule="auto"/>
      <w:ind w:left="720"/>
      <w:contextualSpacing/>
    </w:pPr>
    <w:rPr>
      <w:rFonts w:eastAsia="Calibri"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13"/>
    <w:rPr>
      <w:rFonts w:ascii="Calibri" w:eastAsia="Times New Roman" w:hAnsi="Calibri" w:cs="Times New Roman"/>
      <w:szCs w:val="20"/>
      <w:lang w:eastAsia="ru-RU"/>
    </w:rPr>
  </w:style>
  <w:style w:type="paragraph" w:styleId="1">
    <w:name w:val="heading 1"/>
    <w:basedOn w:val="a"/>
    <w:next w:val="a"/>
    <w:link w:val="10"/>
    <w:rsid w:val="003910D9"/>
    <w:pPr>
      <w:keepNext/>
      <w:keepLines/>
      <w:spacing w:before="480" w:after="120" w:line="240" w:lineRule="auto"/>
      <w:outlineLvl w:val="0"/>
    </w:pPr>
    <w:rPr>
      <w:rFonts w:eastAsia="Calibri" w:cs="Calibri"/>
      <w:b/>
      <w:sz w:val="48"/>
      <w:szCs w:val="48"/>
    </w:rPr>
  </w:style>
  <w:style w:type="paragraph" w:styleId="2">
    <w:name w:val="heading 2"/>
    <w:basedOn w:val="a"/>
    <w:next w:val="a"/>
    <w:link w:val="20"/>
    <w:rsid w:val="003910D9"/>
    <w:pPr>
      <w:keepNext/>
      <w:keepLines/>
      <w:spacing w:before="360" w:after="80" w:line="240" w:lineRule="auto"/>
      <w:outlineLvl w:val="1"/>
    </w:pPr>
    <w:rPr>
      <w:rFonts w:eastAsia="Calibri" w:cs="Calibri"/>
      <w:b/>
      <w:sz w:val="36"/>
      <w:szCs w:val="36"/>
    </w:rPr>
  </w:style>
  <w:style w:type="paragraph" w:styleId="3">
    <w:name w:val="heading 3"/>
    <w:basedOn w:val="a"/>
    <w:next w:val="a"/>
    <w:link w:val="30"/>
    <w:rsid w:val="003910D9"/>
    <w:pPr>
      <w:keepNext/>
      <w:keepLines/>
      <w:spacing w:before="280" w:after="80" w:line="240" w:lineRule="auto"/>
      <w:outlineLvl w:val="2"/>
    </w:pPr>
    <w:rPr>
      <w:rFonts w:eastAsia="Calibri" w:cs="Calibri"/>
      <w:b/>
      <w:sz w:val="28"/>
      <w:szCs w:val="28"/>
    </w:rPr>
  </w:style>
  <w:style w:type="paragraph" w:styleId="4">
    <w:name w:val="heading 4"/>
    <w:basedOn w:val="a"/>
    <w:next w:val="a"/>
    <w:link w:val="40"/>
    <w:rsid w:val="003910D9"/>
    <w:pPr>
      <w:keepNext/>
      <w:keepLines/>
      <w:spacing w:before="240" w:after="40" w:line="240" w:lineRule="auto"/>
      <w:outlineLvl w:val="3"/>
    </w:pPr>
    <w:rPr>
      <w:rFonts w:eastAsia="Calibri" w:cs="Calibri"/>
      <w:b/>
      <w:sz w:val="24"/>
      <w:szCs w:val="24"/>
    </w:rPr>
  </w:style>
  <w:style w:type="paragraph" w:styleId="5">
    <w:name w:val="heading 5"/>
    <w:basedOn w:val="a"/>
    <w:next w:val="a"/>
    <w:link w:val="50"/>
    <w:rsid w:val="003910D9"/>
    <w:pPr>
      <w:keepNext/>
      <w:keepLines/>
      <w:spacing w:before="220" w:after="40" w:line="240" w:lineRule="auto"/>
      <w:outlineLvl w:val="4"/>
    </w:pPr>
    <w:rPr>
      <w:rFonts w:eastAsia="Calibri" w:cs="Calibri"/>
      <w:b/>
      <w:szCs w:val="22"/>
    </w:rPr>
  </w:style>
  <w:style w:type="paragraph" w:styleId="6">
    <w:name w:val="heading 6"/>
    <w:basedOn w:val="a"/>
    <w:next w:val="a"/>
    <w:link w:val="60"/>
    <w:rsid w:val="003910D9"/>
    <w:pPr>
      <w:keepNext/>
      <w:keepLines/>
      <w:spacing w:before="200" w:after="40" w:line="240" w:lineRule="auto"/>
      <w:outlineLvl w:val="5"/>
    </w:pPr>
    <w:rPr>
      <w:rFonts w:eastAsia="Calibri" w:cs="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D13"/>
    <w:rPr>
      <w:rFonts w:ascii="Tahoma" w:eastAsia="Times New Roman" w:hAnsi="Tahoma" w:cs="Tahoma"/>
      <w:sz w:val="16"/>
      <w:szCs w:val="16"/>
      <w:lang w:eastAsia="ru-RU"/>
    </w:rPr>
  </w:style>
  <w:style w:type="character" w:customStyle="1" w:styleId="10">
    <w:name w:val="Заголовок 1 Знак"/>
    <w:basedOn w:val="a0"/>
    <w:link w:val="1"/>
    <w:rsid w:val="003910D9"/>
    <w:rPr>
      <w:rFonts w:ascii="Calibri" w:eastAsia="Calibri" w:hAnsi="Calibri" w:cs="Calibri"/>
      <w:b/>
      <w:sz w:val="48"/>
      <w:szCs w:val="48"/>
      <w:lang w:eastAsia="ru-RU"/>
    </w:rPr>
  </w:style>
  <w:style w:type="character" w:customStyle="1" w:styleId="20">
    <w:name w:val="Заголовок 2 Знак"/>
    <w:basedOn w:val="a0"/>
    <w:link w:val="2"/>
    <w:rsid w:val="003910D9"/>
    <w:rPr>
      <w:rFonts w:ascii="Calibri" w:eastAsia="Calibri" w:hAnsi="Calibri" w:cs="Calibri"/>
      <w:b/>
      <w:sz w:val="36"/>
      <w:szCs w:val="36"/>
      <w:lang w:eastAsia="ru-RU"/>
    </w:rPr>
  </w:style>
  <w:style w:type="character" w:customStyle="1" w:styleId="30">
    <w:name w:val="Заголовок 3 Знак"/>
    <w:basedOn w:val="a0"/>
    <w:link w:val="3"/>
    <w:rsid w:val="003910D9"/>
    <w:rPr>
      <w:rFonts w:ascii="Calibri" w:eastAsia="Calibri" w:hAnsi="Calibri" w:cs="Calibri"/>
      <w:b/>
      <w:sz w:val="28"/>
      <w:szCs w:val="28"/>
      <w:lang w:eastAsia="ru-RU"/>
    </w:rPr>
  </w:style>
  <w:style w:type="character" w:customStyle="1" w:styleId="40">
    <w:name w:val="Заголовок 4 Знак"/>
    <w:basedOn w:val="a0"/>
    <w:link w:val="4"/>
    <w:rsid w:val="003910D9"/>
    <w:rPr>
      <w:rFonts w:ascii="Calibri" w:eastAsia="Calibri" w:hAnsi="Calibri" w:cs="Calibri"/>
      <w:b/>
      <w:sz w:val="24"/>
      <w:szCs w:val="24"/>
      <w:lang w:eastAsia="ru-RU"/>
    </w:rPr>
  </w:style>
  <w:style w:type="character" w:customStyle="1" w:styleId="50">
    <w:name w:val="Заголовок 5 Знак"/>
    <w:basedOn w:val="a0"/>
    <w:link w:val="5"/>
    <w:rsid w:val="003910D9"/>
    <w:rPr>
      <w:rFonts w:ascii="Calibri" w:eastAsia="Calibri" w:hAnsi="Calibri" w:cs="Calibri"/>
      <w:b/>
      <w:lang w:eastAsia="ru-RU"/>
    </w:rPr>
  </w:style>
  <w:style w:type="character" w:customStyle="1" w:styleId="60">
    <w:name w:val="Заголовок 6 Знак"/>
    <w:basedOn w:val="a0"/>
    <w:link w:val="6"/>
    <w:rsid w:val="003910D9"/>
    <w:rPr>
      <w:rFonts w:ascii="Calibri" w:eastAsia="Calibri" w:hAnsi="Calibri" w:cs="Calibri"/>
      <w:b/>
      <w:sz w:val="20"/>
      <w:szCs w:val="20"/>
      <w:lang w:eastAsia="ru-RU"/>
    </w:rPr>
  </w:style>
  <w:style w:type="numbering" w:customStyle="1" w:styleId="11">
    <w:name w:val="Нет списка1"/>
    <w:next w:val="a2"/>
    <w:uiPriority w:val="99"/>
    <w:semiHidden/>
    <w:unhideWhenUsed/>
    <w:rsid w:val="003910D9"/>
  </w:style>
  <w:style w:type="numbering" w:customStyle="1" w:styleId="110">
    <w:name w:val="Нет списка11"/>
    <w:next w:val="a2"/>
    <w:uiPriority w:val="99"/>
    <w:semiHidden/>
    <w:unhideWhenUsed/>
    <w:rsid w:val="003910D9"/>
  </w:style>
  <w:style w:type="table" w:customStyle="1" w:styleId="TableNormal">
    <w:name w:val="Table Normal"/>
    <w:rsid w:val="003910D9"/>
    <w:pPr>
      <w:spacing w:after="0" w:line="240" w:lineRule="auto"/>
    </w:pPr>
    <w:rPr>
      <w:rFonts w:ascii="Calibri" w:eastAsia="Calibri" w:hAnsi="Calibri" w:cs="Calibri"/>
      <w:sz w:val="20"/>
      <w:szCs w:val="20"/>
      <w:lang w:eastAsia="ru-RU"/>
    </w:rPr>
    <w:tblPr>
      <w:tblCellMar>
        <w:top w:w="0" w:type="dxa"/>
        <w:left w:w="0" w:type="dxa"/>
        <w:bottom w:w="0" w:type="dxa"/>
        <w:right w:w="0" w:type="dxa"/>
      </w:tblCellMar>
    </w:tblPr>
  </w:style>
  <w:style w:type="paragraph" w:styleId="a5">
    <w:name w:val="Title"/>
    <w:basedOn w:val="a"/>
    <w:next w:val="a"/>
    <w:link w:val="a6"/>
    <w:rsid w:val="003910D9"/>
    <w:pPr>
      <w:keepNext/>
      <w:keepLines/>
      <w:spacing w:before="480" w:after="120" w:line="240" w:lineRule="auto"/>
    </w:pPr>
    <w:rPr>
      <w:rFonts w:eastAsia="Calibri" w:cs="Calibri"/>
      <w:b/>
      <w:sz w:val="72"/>
      <w:szCs w:val="72"/>
    </w:rPr>
  </w:style>
  <w:style w:type="character" w:customStyle="1" w:styleId="a6">
    <w:name w:val="Название Знак"/>
    <w:basedOn w:val="a0"/>
    <w:link w:val="a5"/>
    <w:rsid w:val="003910D9"/>
    <w:rPr>
      <w:rFonts w:ascii="Calibri" w:eastAsia="Calibri" w:hAnsi="Calibri" w:cs="Calibri"/>
      <w:b/>
      <w:sz w:val="72"/>
      <w:szCs w:val="72"/>
      <w:lang w:eastAsia="ru-RU"/>
    </w:rPr>
  </w:style>
  <w:style w:type="paragraph" w:styleId="a7">
    <w:name w:val="Subtitle"/>
    <w:basedOn w:val="a"/>
    <w:next w:val="a"/>
    <w:link w:val="a8"/>
    <w:rsid w:val="003910D9"/>
    <w:pPr>
      <w:keepNext/>
      <w:keepLines/>
      <w:spacing w:before="360" w:after="80" w:line="240" w:lineRule="auto"/>
    </w:pPr>
    <w:rPr>
      <w:rFonts w:ascii="Georgia" w:eastAsia="Georgia" w:hAnsi="Georgia" w:cs="Georgia"/>
      <w:i/>
      <w:color w:val="666666"/>
      <w:sz w:val="48"/>
      <w:szCs w:val="48"/>
    </w:rPr>
  </w:style>
  <w:style w:type="character" w:customStyle="1" w:styleId="a8">
    <w:name w:val="Подзаголовок Знак"/>
    <w:basedOn w:val="a0"/>
    <w:link w:val="a7"/>
    <w:rsid w:val="003910D9"/>
    <w:rPr>
      <w:rFonts w:ascii="Georgia" w:eastAsia="Georgia" w:hAnsi="Georgia" w:cs="Georgia"/>
      <w:i/>
      <w:color w:val="666666"/>
      <w:sz w:val="48"/>
      <w:szCs w:val="48"/>
      <w:lang w:eastAsia="ru-RU"/>
    </w:rPr>
  </w:style>
  <w:style w:type="paragraph" w:styleId="a9">
    <w:name w:val="List Paragraph"/>
    <w:basedOn w:val="a"/>
    <w:uiPriority w:val="34"/>
    <w:qFormat/>
    <w:rsid w:val="003910D9"/>
    <w:pPr>
      <w:spacing w:after="0" w:line="240" w:lineRule="auto"/>
      <w:ind w:left="720"/>
      <w:contextualSpacing/>
    </w:pPr>
    <w:rPr>
      <w:rFonts w:eastAsia="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37</Pages>
  <Words>7408</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2021-02-02T07:03:00Z</dcterms:created>
  <dcterms:modified xsi:type="dcterms:W3CDTF">2021-02-02T18:28:00Z</dcterms:modified>
</cp:coreProperties>
</file>