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A4" w:rsidRPr="002816A4" w:rsidRDefault="002816A4" w:rsidP="007F59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2816A4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F86468" w:rsidRPr="00F86468" w:rsidRDefault="00F86468" w:rsidP="007F59B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6468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</w:t>
      </w:r>
      <w:r w:rsidRPr="00F86468">
        <w:rPr>
          <w:rFonts w:ascii="Times New Roman" w:hAnsi="Times New Roman"/>
          <w:sz w:val="28"/>
          <w:szCs w:val="28"/>
        </w:rPr>
        <w:t>ч</w:t>
      </w:r>
      <w:r w:rsidRPr="00F86468">
        <w:rPr>
          <w:rFonts w:ascii="Times New Roman" w:hAnsi="Times New Roman"/>
          <w:sz w:val="28"/>
          <w:szCs w:val="28"/>
        </w:rPr>
        <w:t>реждение «Емельяновский дорожно-строительный техникум»</w:t>
      </w: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6491" w:rsidRPr="00E66491" w:rsidRDefault="00E66491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649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66491" w:rsidRPr="00E66491" w:rsidRDefault="00913737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ДИСЦИПЛИНЫ «РУССКИЙ ЯЗЫК</w:t>
      </w:r>
      <w:r w:rsidR="00E66491" w:rsidRPr="00E66491">
        <w:rPr>
          <w:rFonts w:ascii="Times New Roman" w:hAnsi="Times New Roman"/>
          <w:b/>
          <w:sz w:val="28"/>
          <w:szCs w:val="28"/>
        </w:rPr>
        <w:t>»</w:t>
      </w:r>
    </w:p>
    <w:p w:rsidR="00E66491" w:rsidRPr="00E66491" w:rsidRDefault="00E66491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Pr="00F86468" w:rsidRDefault="00F86468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4"/>
          <w:szCs w:val="24"/>
        </w:rPr>
      </w:pPr>
      <w:r w:rsidRPr="00F86468">
        <w:rPr>
          <w:rFonts w:ascii="Times New Roman" w:hAnsi="Times New Roman"/>
          <w:sz w:val="24"/>
          <w:szCs w:val="24"/>
        </w:rPr>
        <w:t>ОУД. 01 Русский язык и литература</w:t>
      </w:r>
    </w:p>
    <w:p w:rsidR="00F86468" w:rsidRPr="00F86468" w:rsidRDefault="00F86468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4"/>
          <w:szCs w:val="24"/>
        </w:rPr>
      </w:pPr>
      <w:r w:rsidRPr="00F86468">
        <w:rPr>
          <w:rFonts w:ascii="Times New Roman" w:hAnsi="Times New Roman"/>
          <w:sz w:val="24"/>
          <w:szCs w:val="24"/>
        </w:rPr>
        <w:t>в рамах программы подготовки квалифицированных рабочих, служащих</w:t>
      </w:r>
    </w:p>
    <w:p w:rsidR="00325685" w:rsidRDefault="00F86468" w:rsidP="00F8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4"/>
          <w:szCs w:val="24"/>
        </w:rPr>
      </w:pPr>
      <w:r w:rsidRPr="00F86468">
        <w:rPr>
          <w:rFonts w:ascii="Times New Roman" w:hAnsi="Times New Roman"/>
          <w:sz w:val="24"/>
          <w:szCs w:val="24"/>
        </w:rPr>
        <w:t xml:space="preserve">по </w:t>
      </w:r>
      <w:r w:rsidR="00F8607D">
        <w:rPr>
          <w:rFonts w:ascii="Times New Roman" w:hAnsi="Times New Roman"/>
          <w:sz w:val="24"/>
          <w:szCs w:val="24"/>
        </w:rPr>
        <w:t>специальности</w:t>
      </w:r>
      <w:r w:rsidRPr="00F86468">
        <w:rPr>
          <w:rFonts w:ascii="Times New Roman" w:hAnsi="Times New Roman"/>
          <w:sz w:val="24"/>
          <w:szCs w:val="24"/>
        </w:rPr>
        <w:t xml:space="preserve"> СПО </w:t>
      </w:r>
      <w:r w:rsidR="00325685">
        <w:rPr>
          <w:rFonts w:ascii="Times New Roman" w:hAnsi="Times New Roman"/>
          <w:sz w:val="24"/>
          <w:szCs w:val="24"/>
        </w:rPr>
        <w:t xml:space="preserve">23.02.01 Организация перевозок и </w:t>
      </w:r>
    </w:p>
    <w:p w:rsidR="006C2312" w:rsidRPr="00F86468" w:rsidRDefault="00325685" w:rsidP="00F8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на транспорте</w:t>
      </w: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6491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Берёзовка</w:t>
      </w:r>
      <w:r w:rsidR="00E66491" w:rsidRPr="00E66491">
        <w:rPr>
          <w:rFonts w:ascii="Times New Roman" w:hAnsi="Times New Roman"/>
          <w:sz w:val="28"/>
          <w:szCs w:val="28"/>
        </w:rPr>
        <w:t>, 20</w:t>
      </w:r>
      <w:bookmarkEnd w:id="0"/>
      <w:bookmarkEnd w:id="1"/>
      <w:r w:rsidR="00325685">
        <w:rPr>
          <w:rFonts w:ascii="Times New Roman" w:hAnsi="Times New Roman"/>
          <w:sz w:val="28"/>
          <w:szCs w:val="28"/>
        </w:rPr>
        <w:t>20</w:t>
      </w:r>
    </w:p>
    <w:p w:rsidR="00F86468" w:rsidRDefault="00F86468" w:rsidP="007F59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5"/>
      </w:tblGrid>
      <w:tr w:rsidR="00325685" w:rsidRPr="00F86468" w:rsidTr="001B23DA">
        <w:tc>
          <w:tcPr>
            <w:tcW w:w="4785" w:type="dxa"/>
          </w:tcPr>
          <w:p w:rsidR="00325685" w:rsidRPr="00F86468" w:rsidRDefault="00325685" w:rsidP="001B23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325685" w:rsidRPr="00F86468" w:rsidRDefault="00325685" w:rsidP="001B23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Pr="00F86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частью</w:t>
            </w:r>
          </w:p>
          <w:p w:rsidR="00325685" w:rsidRPr="00F86468" w:rsidRDefault="00325685" w:rsidP="001B23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6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_________________Ю.П.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Тычина</w:t>
            </w:r>
            <w:proofErr w:type="spellEnd"/>
          </w:p>
          <w:p w:rsidR="00325685" w:rsidRPr="00F86468" w:rsidRDefault="00325685" w:rsidP="001B23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86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325685" w:rsidRPr="00F86468" w:rsidRDefault="00325685" w:rsidP="001B23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25685" w:rsidRPr="00F86468" w:rsidRDefault="00325685" w:rsidP="007F5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468" w:rsidRPr="00F86468" w:rsidRDefault="00F86468" w:rsidP="007F59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468" w:rsidRPr="00F86468" w:rsidRDefault="00F86468" w:rsidP="007F59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468" w:rsidRPr="00F86468" w:rsidRDefault="00F86468" w:rsidP="007F59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468" w:rsidRPr="00F86468" w:rsidRDefault="00F86468" w:rsidP="007F59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468">
        <w:rPr>
          <w:rFonts w:ascii="Times New Roman" w:eastAsia="Times New Roman" w:hAnsi="Times New Roman"/>
          <w:sz w:val="24"/>
          <w:szCs w:val="24"/>
          <w:lang w:eastAsia="ru-RU"/>
        </w:rPr>
        <w:t>РАССМОТРЕНО</w:t>
      </w:r>
    </w:p>
    <w:p w:rsidR="00F86468" w:rsidRPr="00F86468" w:rsidRDefault="00F86468" w:rsidP="007F59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468">
        <w:rPr>
          <w:rFonts w:ascii="Times New Roman" w:eastAsia="Times New Roman" w:hAnsi="Times New Roman"/>
          <w:sz w:val="24"/>
          <w:szCs w:val="24"/>
          <w:lang w:eastAsia="ru-RU"/>
        </w:rPr>
        <w:t>на заседании цикловой комиссии</w:t>
      </w:r>
    </w:p>
    <w:p w:rsidR="00F86468" w:rsidRPr="00F86468" w:rsidRDefault="00F86468" w:rsidP="007F59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468">
        <w:rPr>
          <w:rFonts w:ascii="Times New Roman" w:eastAsia="Times New Roman" w:hAnsi="Times New Roman"/>
          <w:sz w:val="24"/>
          <w:szCs w:val="24"/>
          <w:lang w:eastAsia="ru-RU"/>
        </w:rPr>
        <w:t>преподавателей общеобразовательных</w:t>
      </w:r>
    </w:p>
    <w:p w:rsidR="00F86468" w:rsidRPr="00F86468" w:rsidRDefault="00F86468" w:rsidP="007F59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468">
        <w:rPr>
          <w:rFonts w:ascii="Times New Roman" w:eastAsia="Times New Roman" w:hAnsi="Times New Roman"/>
          <w:sz w:val="24"/>
          <w:szCs w:val="24"/>
          <w:lang w:eastAsia="ru-RU"/>
        </w:rPr>
        <w:t xml:space="preserve"> и гуманитарных дисциплин</w:t>
      </w:r>
    </w:p>
    <w:p w:rsidR="00F86468" w:rsidRPr="00F86468" w:rsidRDefault="00F86468" w:rsidP="007F59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46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№___ от «___»___________ 20___г  </w:t>
      </w:r>
    </w:p>
    <w:p w:rsidR="00F86468" w:rsidRPr="00F86468" w:rsidRDefault="00F86468" w:rsidP="007F59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46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ЦК __________________ </w:t>
      </w:r>
    </w:p>
    <w:p w:rsidR="00E66491" w:rsidRPr="00E66491" w:rsidRDefault="00E66491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816A4">
        <w:rPr>
          <w:rFonts w:ascii="Times New Roman" w:hAnsi="Times New Roman"/>
          <w:sz w:val="28"/>
          <w:szCs w:val="28"/>
          <w:lang w:eastAsia="ru-RU"/>
        </w:rPr>
        <w:t>Составлена в соответствии со стандартом среднего (полного) общего образования по русскому языку и литературе и с примерной программой о</w:t>
      </w:r>
      <w:r w:rsidRPr="002816A4">
        <w:rPr>
          <w:rFonts w:ascii="Times New Roman" w:hAnsi="Times New Roman"/>
          <w:sz w:val="28"/>
          <w:szCs w:val="28"/>
          <w:lang w:eastAsia="ru-RU"/>
        </w:rPr>
        <w:t>б</w:t>
      </w:r>
      <w:r w:rsidRPr="002816A4">
        <w:rPr>
          <w:rFonts w:ascii="Times New Roman" w:hAnsi="Times New Roman"/>
          <w:sz w:val="28"/>
          <w:szCs w:val="28"/>
          <w:lang w:eastAsia="ru-RU"/>
        </w:rPr>
        <w:t>щеобразовательной учебной  дисциплины «Русский язык и л</w:t>
      </w:r>
      <w:r>
        <w:rPr>
          <w:rFonts w:ascii="Times New Roman" w:hAnsi="Times New Roman"/>
          <w:sz w:val="28"/>
          <w:szCs w:val="28"/>
          <w:lang w:eastAsia="ru-RU"/>
        </w:rPr>
        <w:t>итература. Ру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ский язык»,</w:t>
      </w:r>
      <w:r w:rsidRPr="002816A4">
        <w:rPr>
          <w:rFonts w:ascii="Times New Roman" w:hAnsi="Times New Roman"/>
          <w:sz w:val="28"/>
          <w:szCs w:val="28"/>
          <w:lang w:eastAsia="ru-RU"/>
        </w:rPr>
        <w:t xml:space="preserve"> для профессиональных образовательных организаций, ФИРО г. Москва, 2015 год.</w:t>
      </w:r>
    </w:p>
    <w:p w:rsidR="008D590F" w:rsidRDefault="008D590F" w:rsidP="007F59BF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D590F" w:rsidRPr="00243C30" w:rsidRDefault="008D590F" w:rsidP="008D59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Организация - разработчик:</w:t>
      </w:r>
    </w:p>
    <w:p w:rsidR="008D590F" w:rsidRPr="00243C30" w:rsidRDefault="008D590F" w:rsidP="008D59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Березовский филиал краевого государственного автономного професси</w:t>
      </w:r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нального образовательного учреждения «</w:t>
      </w:r>
      <w:proofErr w:type="spellStart"/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дорожно-строительный техникум»</w:t>
      </w:r>
    </w:p>
    <w:p w:rsidR="008D590F" w:rsidRPr="00243C30" w:rsidRDefault="008D590F" w:rsidP="008D59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90F" w:rsidRPr="00243C30" w:rsidRDefault="008D590F" w:rsidP="008D59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590F" w:rsidRPr="00243C30" w:rsidRDefault="008D590F" w:rsidP="008D590F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Чекина Мария Викторовна</w:t>
      </w:r>
      <w:r w:rsidRPr="00243C3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- преподаватель Березовского филиала краевого государственного автономного профессионального образовательного учре</w:t>
      </w:r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дения «</w:t>
      </w:r>
      <w:proofErr w:type="spellStart"/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дорожно-строительный техникум»</w:t>
      </w:r>
    </w:p>
    <w:p w:rsidR="00F86468" w:rsidRDefault="00F86468" w:rsidP="007F59BF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66491" w:rsidRPr="00C3040B" w:rsidRDefault="00E66491" w:rsidP="007F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C3040B">
        <w:rPr>
          <w:b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E66491" w:rsidRPr="00C3040B" w:rsidTr="004012D6">
        <w:tc>
          <w:tcPr>
            <w:tcW w:w="7668" w:type="dxa"/>
            <w:shd w:val="clear" w:color="auto" w:fill="auto"/>
          </w:tcPr>
          <w:p w:rsidR="00E66491" w:rsidRPr="00C3040B" w:rsidRDefault="00E66491" w:rsidP="007F59BF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6491" w:rsidRPr="00C3040B" w:rsidRDefault="00E66491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0B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E66491" w:rsidRPr="00C3040B" w:rsidTr="004012D6">
        <w:tc>
          <w:tcPr>
            <w:tcW w:w="7668" w:type="dxa"/>
            <w:shd w:val="clear" w:color="auto" w:fill="auto"/>
          </w:tcPr>
          <w:p w:rsidR="00E66491" w:rsidRPr="00C3040B" w:rsidRDefault="00E66491" w:rsidP="007F59BF">
            <w:pPr>
              <w:pStyle w:val="1"/>
              <w:numPr>
                <w:ilvl w:val="0"/>
                <w:numId w:val="7"/>
              </w:numPr>
              <w:contextualSpacing/>
              <w:jc w:val="both"/>
            </w:pPr>
            <w:r w:rsidRPr="00C3040B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E66491" w:rsidRPr="00C3040B" w:rsidRDefault="00E66491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6491" w:rsidRPr="00C3040B" w:rsidTr="004012D6">
        <w:tc>
          <w:tcPr>
            <w:tcW w:w="7668" w:type="dxa"/>
            <w:shd w:val="clear" w:color="auto" w:fill="auto"/>
          </w:tcPr>
          <w:p w:rsidR="00E66491" w:rsidRPr="00C3040B" w:rsidRDefault="00E66491" w:rsidP="007F59BF">
            <w:pPr>
              <w:pStyle w:val="1"/>
              <w:numPr>
                <w:ilvl w:val="0"/>
                <w:numId w:val="7"/>
              </w:numPr>
              <w:contextualSpacing/>
              <w:jc w:val="both"/>
              <w:rPr>
                <w:b/>
                <w:caps/>
              </w:rPr>
            </w:pPr>
            <w:r w:rsidRPr="00C3040B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E66491" w:rsidRPr="0089485D" w:rsidRDefault="009B21EE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66491" w:rsidRPr="00C3040B" w:rsidTr="004012D6">
        <w:trPr>
          <w:trHeight w:val="670"/>
        </w:trPr>
        <w:tc>
          <w:tcPr>
            <w:tcW w:w="7668" w:type="dxa"/>
            <w:shd w:val="clear" w:color="auto" w:fill="auto"/>
          </w:tcPr>
          <w:p w:rsidR="00E66491" w:rsidRPr="00C3040B" w:rsidRDefault="00E66491" w:rsidP="007F59BF">
            <w:pPr>
              <w:pStyle w:val="1"/>
              <w:numPr>
                <w:ilvl w:val="0"/>
                <w:numId w:val="7"/>
              </w:numPr>
              <w:contextualSpacing/>
              <w:jc w:val="both"/>
              <w:rPr>
                <w:b/>
                <w:caps/>
              </w:rPr>
            </w:pPr>
            <w:r w:rsidRPr="00C3040B">
              <w:rPr>
                <w:b/>
                <w:caps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E66491" w:rsidRPr="00C3040B" w:rsidRDefault="001807E4" w:rsidP="009B2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21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66491" w:rsidRPr="00C3040B" w:rsidTr="004012D6">
        <w:tc>
          <w:tcPr>
            <w:tcW w:w="7668" w:type="dxa"/>
            <w:shd w:val="clear" w:color="auto" w:fill="auto"/>
          </w:tcPr>
          <w:p w:rsidR="00E66491" w:rsidRPr="00C3040B" w:rsidRDefault="00E66491" w:rsidP="007F59BF">
            <w:pPr>
              <w:pStyle w:val="1"/>
              <w:numPr>
                <w:ilvl w:val="0"/>
                <w:numId w:val="7"/>
              </w:numPr>
              <w:contextualSpacing/>
              <w:jc w:val="both"/>
              <w:rPr>
                <w:b/>
                <w:caps/>
              </w:rPr>
            </w:pPr>
            <w:r w:rsidRPr="00C3040B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E66491" w:rsidRPr="00C3040B" w:rsidRDefault="001807E4" w:rsidP="009B2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21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66491" w:rsidRPr="008D590F" w:rsidRDefault="00E66491" w:rsidP="007F59B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2" w:name="_GoBack"/>
      <w:bookmarkEnd w:id="2"/>
      <w:r w:rsidRPr="00E66491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E66491">
        <w:rPr>
          <w:rFonts w:ascii="Times New Roman" w:hAnsi="Times New Roman"/>
          <w:b/>
          <w:caps/>
          <w:sz w:val="28"/>
          <w:szCs w:val="28"/>
        </w:rPr>
        <w:lastRenderedPageBreak/>
        <w:t xml:space="preserve">паспорт РАБОЧЕЙ ПРОГРАММЫ УЧЕБНОЙ ДИСЦИПЛИНЫ </w:t>
      </w:r>
      <w:r w:rsidR="00913737">
        <w:rPr>
          <w:rFonts w:ascii="Times New Roman" w:hAnsi="Times New Roman"/>
          <w:b/>
          <w:sz w:val="28"/>
          <w:szCs w:val="28"/>
        </w:rPr>
        <w:t>«Русский язык</w:t>
      </w:r>
      <w:r w:rsidRPr="00E66491">
        <w:rPr>
          <w:rFonts w:ascii="Times New Roman" w:hAnsi="Times New Roman"/>
          <w:b/>
          <w:sz w:val="28"/>
          <w:szCs w:val="28"/>
        </w:rPr>
        <w:t>»</w:t>
      </w:r>
    </w:p>
    <w:p w:rsidR="008D590F" w:rsidRPr="00E66491" w:rsidRDefault="008D590F" w:rsidP="008D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hAnsi="Times New Roman"/>
          <w:b/>
          <w:caps/>
          <w:sz w:val="28"/>
          <w:szCs w:val="28"/>
        </w:rPr>
      </w:pPr>
    </w:p>
    <w:p w:rsidR="00E66491" w:rsidRPr="00E66491" w:rsidRDefault="00E66491" w:rsidP="008D590F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E66491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2816A4" w:rsidRPr="002816A4" w:rsidRDefault="002816A4" w:rsidP="008D590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2816A4">
        <w:rPr>
          <w:rFonts w:ascii="Times New Roman" w:hAnsi="Times New Roman"/>
          <w:sz w:val="28"/>
          <w:szCs w:val="28"/>
        </w:rPr>
        <w:t>Рабочая программа учебной дисциплины предназначена для изучения русского языка в учреждениях среднего профессионального образования, реализующих образовательную программу среднего общего образования при подготовке специалистов среднего звена.</w:t>
      </w:r>
    </w:p>
    <w:p w:rsidR="002816A4" w:rsidRPr="002816A4" w:rsidRDefault="00F86468" w:rsidP="008D590F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16A4" w:rsidRPr="002816A4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</w:t>
      </w:r>
      <w:r w:rsidR="002816A4" w:rsidRPr="002816A4">
        <w:rPr>
          <w:rFonts w:ascii="Times New Roman" w:hAnsi="Times New Roman"/>
          <w:sz w:val="28"/>
          <w:szCs w:val="28"/>
        </w:rPr>
        <w:t>о</w:t>
      </w:r>
      <w:r w:rsidR="002816A4" w:rsidRPr="002816A4">
        <w:rPr>
          <w:rFonts w:ascii="Times New Roman" w:hAnsi="Times New Roman"/>
          <w:sz w:val="28"/>
          <w:szCs w:val="28"/>
        </w:rPr>
        <w:t>грамм переподго</w:t>
      </w:r>
      <w:r w:rsidR="00045DFB">
        <w:rPr>
          <w:rFonts w:ascii="Times New Roman" w:hAnsi="Times New Roman"/>
          <w:sz w:val="28"/>
          <w:szCs w:val="28"/>
        </w:rPr>
        <w:t>товки кадров в учреждениях СПО.</w:t>
      </w:r>
    </w:p>
    <w:p w:rsidR="008D590F" w:rsidRDefault="008D590F" w:rsidP="008D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864F2" w:rsidRPr="008864F2" w:rsidRDefault="00E66491" w:rsidP="008D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66491">
        <w:rPr>
          <w:rFonts w:ascii="Times New Roman" w:hAnsi="Times New Roman"/>
          <w:b/>
          <w:sz w:val="28"/>
          <w:szCs w:val="28"/>
        </w:rPr>
        <w:t xml:space="preserve">1.2. Место дисциплины </w:t>
      </w:r>
      <w:r w:rsidR="008864F2" w:rsidRPr="008864F2">
        <w:rPr>
          <w:rFonts w:ascii="Times New Roman" w:hAnsi="Times New Roman"/>
          <w:b/>
          <w:sz w:val="28"/>
          <w:szCs w:val="28"/>
        </w:rPr>
        <w:t>в структуре программы подготовки специалистов среднего звена:</w:t>
      </w:r>
    </w:p>
    <w:p w:rsidR="00450900" w:rsidRDefault="00E66491" w:rsidP="007F59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sz w:val="28"/>
          <w:szCs w:val="28"/>
        </w:rPr>
        <w:tab/>
      </w:r>
      <w:r w:rsidR="00045DFB" w:rsidRPr="00045DFB">
        <w:rPr>
          <w:rFonts w:ascii="Times New Roman" w:hAnsi="Times New Roman"/>
          <w:sz w:val="28"/>
          <w:szCs w:val="28"/>
        </w:rPr>
        <w:t>Дисциплина «</w:t>
      </w:r>
      <w:r w:rsidR="00045DFB">
        <w:rPr>
          <w:rFonts w:ascii="Times New Roman" w:hAnsi="Times New Roman"/>
          <w:sz w:val="28"/>
          <w:szCs w:val="28"/>
        </w:rPr>
        <w:t>Русский язык</w:t>
      </w:r>
      <w:r w:rsidR="00045DFB" w:rsidRPr="00045DFB">
        <w:rPr>
          <w:rFonts w:ascii="Times New Roman" w:hAnsi="Times New Roman"/>
          <w:sz w:val="28"/>
          <w:szCs w:val="28"/>
        </w:rPr>
        <w:t xml:space="preserve">» относится к базовым дисциплинам </w:t>
      </w:r>
      <w:r w:rsidR="00045DFB">
        <w:rPr>
          <w:rFonts w:ascii="Times New Roman" w:hAnsi="Times New Roman"/>
          <w:sz w:val="28"/>
          <w:szCs w:val="28"/>
        </w:rPr>
        <w:t>общ</w:t>
      </w:r>
      <w:r w:rsidR="00045DFB">
        <w:rPr>
          <w:rFonts w:ascii="Times New Roman" w:hAnsi="Times New Roman"/>
          <w:sz w:val="28"/>
          <w:szCs w:val="28"/>
        </w:rPr>
        <w:t>е</w:t>
      </w:r>
      <w:r w:rsidR="00045DFB">
        <w:rPr>
          <w:rFonts w:ascii="Times New Roman" w:hAnsi="Times New Roman"/>
          <w:sz w:val="28"/>
          <w:szCs w:val="28"/>
        </w:rPr>
        <w:t>образовательной подготовки</w:t>
      </w:r>
      <w:r w:rsidR="00045DFB" w:rsidRPr="00045DFB">
        <w:rPr>
          <w:rFonts w:ascii="Times New Roman" w:hAnsi="Times New Roman"/>
          <w:sz w:val="28"/>
          <w:szCs w:val="28"/>
        </w:rPr>
        <w:t>.</w:t>
      </w:r>
    </w:p>
    <w:p w:rsidR="008D590F" w:rsidRDefault="008D590F" w:rsidP="007F59B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66491" w:rsidRPr="00E66491" w:rsidRDefault="00450900" w:rsidP="007F59B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="00E66491" w:rsidRPr="00E66491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0262BD" w:rsidRPr="000262BD" w:rsidRDefault="000262BD" w:rsidP="007F59B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ммы «Русский язык» направлено 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на достижение следующих целей:</w:t>
      </w:r>
    </w:p>
    <w:p w:rsidR="000262BD" w:rsidRPr="000262BD" w:rsidRDefault="008F5B9C" w:rsidP="007F59B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навыков обучаемых: яз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ковых,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речемыслительных, орфографических, пунктуационных, стилистич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ских;</w:t>
      </w:r>
    </w:p>
    <w:p w:rsidR="000262BD" w:rsidRPr="000262BD" w:rsidRDefault="008F5B9C" w:rsidP="007F59B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формирование функциональной грамотности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всех видов компетенций (язы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ковой, лингвистической (языковедческой), 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коммуникативной, </w:t>
      </w:r>
      <w:proofErr w:type="spellStart"/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культур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ведче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ской</w:t>
      </w:r>
      <w:proofErr w:type="spellEnd"/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262BD" w:rsidRPr="000262BD" w:rsidRDefault="008F5B9C" w:rsidP="007F59B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умений обучающихся ос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мысливать закономерн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языка,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правильно, стилистически верно использов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ать языковые единицы в устной и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письменной речи в разных речевых ситуациях;</w:t>
      </w:r>
    </w:p>
    <w:p w:rsidR="00045DFB" w:rsidRPr="0095746C" w:rsidRDefault="008F5B9C" w:rsidP="007F59B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дальнейшее развитие и совершенствование спос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обности и готовности к речевому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взаимодействию и социальной адаптации; гото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вности к трудовой деятельности,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осознанному выбору профессии; навыков 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самоорганизации и саморазвития;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информационных умений и навыков.</w:t>
      </w:r>
    </w:p>
    <w:p w:rsidR="00045DFB" w:rsidRPr="0095746C" w:rsidRDefault="00F86468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5DFB" w:rsidRPr="0095746C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учебной дисциплины обучающийся должен</w:t>
      </w:r>
      <w:r w:rsidR="009574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46C" w:rsidRPr="000262BD">
        <w:rPr>
          <w:rFonts w:ascii="Times New Roman" w:eastAsia="Times New Roman" w:hAnsi="Times New Roman"/>
          <w:i/>
          <w:sz w:val="28"/>
          <w:szCs w:val="28"/>
          <w:lang w:eastAsia="ru-RU"/>
        </w:rPr>
        <w:t>знать</w:t>
      </w:r>
      <w:r w:rsidR="00045DFB" w:rsidRPr="000262BD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045DFB" w:rsidRPr="0095746C" w:rsidRDefault="008F5B9C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5DFB" w:rsidRPr="0095746C">
        <w:rPr>
          <w:rFonts w:ascii="Times New Roman" w:eastAsia="Times New Roman" w:hAnsi="Times New Roman"/>
          <w:sz w:val="28"/>
          <w:szCs w:val="28"/>
          <w:lang w:eastAsia="ru-RU"/>
        </w:rPr>
        <w:t>связь языка и истории, культуры русского и других народов;</w:t>
      </w:r>
    </w:p>
    <w:p w:rsidR="00045DFB" w:rsidRPr="0095746C" w:rsidRDefault="008F5B9C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5DFB" w:rsidRPr="0095746C">
        <w:rPr>
          <w:rFonts w:ascii="Times New Roman" w:eastAsia="Times New Roman" w:hAnsi="Times New Roman"/>
          <w:sz w:val="28"/>
          <w:szCs w:val="28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F86468" w:rsidRDefault="008F5B9C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5DFB" w:rsidRPr="0095746C">
        <w:rPr>
          <w:rFonts w:ascii="Times New Roman" w:eastAsia="Times New Roman" w:hAnsi="Times New Roman"/>
          <w:sz w:val="28"/>
          <w:szCs w:val="28"/>
          <w:lang w:eastAsia="ru-RU"/>
        </w:rPr>
        <w:t>основные единицы и уровни языка, их признаки и взаимосвязь;</w:t>
      </w:r>
    </w:p>
    <w:p w:rsidR="00045DFB" w:rsidRPr="0095746C" w:rsidRDefault="008F5B9C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5DFB" w:rsidRPr="0095746C">
        <w:rPr>
          <w:rFonts w:ascii="Times New Roman" w:eastAsia="Times New Roman" w:hAnsi="Times New Roman"/>
          <w:sz w:val="28"/>
          <w:szCs w:val="28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0262BD" w:rsidRDefault="00EC49F2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F2">
        <w:rPr>
          <w:rFonts w:ascii="Times New Roman" w:eastAsia="Times New Roman" w:hAnsi="Times New Roman"/>
          <w:sz w:val="28"/>
          <w:szCs w:val="28"/>
          <w:lang w:eastAsia="ru-RU"/>
        </w:rPr>
        <w:t>Освоение содержания учебной дисциплины «Русский язык» обеспеч</w:t>
      </w:r>
      <w:r w:rsidRPr="00EC49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вает достижение студентами следующих результатов: </w:t>
      </w:r>
    </w:p>
    <w:p w:rsidR="000262BD" w:rsidRPr="008D590F" w:rsidRDefault="008D590F" w:rsidP="008D590F">
      <w:pPr>
        <w:tabs>
          <w:tab w:val="left" w:pos="360"/>
          <w:tab w:val="left" w:pos="3232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9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ЛИЧНОСТНЫХ:</w:t>
      </w:r>
      <w:r w:rsidRPr="008D590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воспитание уважения к русскому (родному) языку, который сохр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няет и отражает культурные и нравственные ценности, накопленные народом на протяжении веков, </w:t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осознание связи языка и истории, культуры русского и других н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родов; </w:t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90F">
        <w:rPr>
          <w:rFonts w:ascii="Times New Roman" w:eastAsia="Times New Roman" w:hAnsi="Times New Roman"/>
          <w:b/>
          <w:sz w:val="28"/>
          <w:szCs w:val="28"/>
          <w:lang w:eastAsia="ru-RU"/>
        </w:rPr>
        <w:t>Л3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понимание роли родного языка как основы успешной социализ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личности; </w:t>
      </w:r>
    </w:p>
    <w:p w:rsidR="000262BD" w:rsidRDefault="00D103CC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осознание эстетической ценности, потребности сохранить чистоту русского языка как явления национальной культуры; </w:t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D103C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формирование мировоззрения, соответств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ующего современному уровню раз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D590F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proofErr w:type="gramStart"/>
      <w:r w:rsidR="00D103C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103CC">
        <w:rPr>
          <w:rFonts w:ascii="Times New Roman" w:eastAsia="Times New Roman" w:hAnsi="Times New Roman"/>
          <w:sz w:val="28"/>
          <w:szCs w:val="28"/>
          <w:lang w:eastAsia="ru-RU"/>
        </w:rPr>
        <w:t>тивности до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стижения пос</w:t>
      </w:r>
      <w:r w:rsidR="00D103CC">
        <w:rPr>
          <w:rFonts w:ascii="Times New Roman" w:eastAsia="Times New Roman" w:hAnsi="Times New Roman"/>
          <w:sz w:val="28"/>
          <w:szCs w:val="28"/>
          <w:lang w:eastAsia="ru-RU"/>
        </w:rPr>
        <w:t>тавленных коммуникативных задач;</w:t>
      </w:r>
    </w:p>
    <w:p w:rsidR="00D103CC" w:rsidRPr="00D103CC" w:rsidRDefault="00D103CC" w:rsidP="00D103CC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D103CC">
        <w:rPr>
          <w:rFonts w:ascii="Times New Roman" w:hAnsi="Times New Roman"/>
          <w:sz w:val="28"/>
          <w:szCs w:val="28"/>
        </w:rPr>
        <w:t>формирование достаточного объема словарного запаса и усвоение грамматических средства для свободного выражения мыслей и чувств в пр</w:t>
      </w:r>
      <w:r w:rsidRPr="00D103CC">
        <w:rPr>
          <w:rFonts w:ascii="Times New Roman" w:hAnsi="Times New Roman"/>
          <w:sz w:val="28"/>
          <w:szCs w:val="28"/>
        </w:rPr>
        <w:t>о</w:t>
      </w:r>
      <w:r w:rsidRPr="00D103CC">
        <w:rPr>
          <w:rFonts w:ascii="Times New Roman" w:hAnsi="Times New Roman"/>
          <w:sz w:val="28"/>
          <w:szCs w:val="28"/>
        </w:rPr>
        <w:t>цессе речевого общения; способность к само</w:t>
      </w:r>
      <w:r w:rsidRPr="00D103CC">
        <w:rPr>
          <w:rFonts w:ascii="Times New Roman" w:hAnsi="Times New Roman"/>
          <w:sz w:val="28"/>
          <w:szCs w:val="28"/>
        </w:rPr>
        <w:softHyphen/>
        <w:t>оценке на основе наблюдения за собственной речью</w:t>
      </w:r>
      <w:r>
        <w:rPr>
          <w:rFonts w:ascii="Times New Roman" w:hAnsi="Times New Roman"/>
          <w:sz w:val="28"/>
          <w:szCs w:val="28"/>
        </w:rPr>
        <w:t>.</w:t>
      </w:r>
    </w:p>
    <w:p w:rsidR="000262BD" w:rsidRPr="00D103CC" w:rsidRDefault="00EC49F2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2BD" w:rsidRPr="008D590F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90F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МЕТАПРЕДМЕТНЫХ:</w:t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всеми видами речевой деятельности: </w:t>
      </w:r>
      <w:proofErr w:type="spellStart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аудированием</w:t>
      </w:r>
      <w:proofErr w:type="spellEnd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, чтени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(по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ниманием), говорением, письмом; </w:t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пользо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вание приобретенных знаний и умений для анализа языковых явл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ний на </w:t>
      </w:r>
      <w:proofErr w:type="spellStart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межпредметном</w:t>
      </w:r>
      <w:proofErr w:type="spellEnd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уровне; </w:t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М3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− применение навыков сотрудничества со сверстниками, детьми младшего возраста, взрослыми в процессе речевого 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общения, образовател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ной, обще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 полезной, учебно-исследовательской, проектной и других видах деятельности; </w:t>
      </w:r>
    </w:p>
    <w:p w:rsidR="008D590F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нормами речевого поведения в 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различных ситуациях межличност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и межкультурного общения;</w:t>
      </w:r>
    </w:p>
    <w:p w:rsidR="008D590F" w:rsidRPr="008D590F" w:rsidRDefault="008D590F" w:rsidP="008D5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590F">
        <w:rPr>
          <w:rFonts w:ascii="Times New Roman" w:hAnsi="Times New Roman"/>
          <w:b/>
          <w:bCs/>
          <w:sz w:val="28"/>
          <w:szCs w:val="28"/>
        </w:rPr>
        <w:t xml:space="preserve">М5 - </w:t>
      </w:r>
      <w:r w:rsidRPr="008D590F">
        <w:rPr>
          <w:rFonts w:ascii="Times New Roman" w:hAnsi="Times New Roman"/>
          <w:sz w:val="28"/>
          <w:szCs w:val="28"/>
        </w:rPr>
        <w:t xml:space="preserve"> целеустремленность в поисках и принятии решений, сообраз</w:t>
      </w:r>
      <w:r w:rsidRPr="008D590F">
        <w:rPr>
          <w:rFonts w:ascii="Times New Roman" w:hAnsi="Times New Roman"/>
          <w:sz w:val="28"/>
          <w:szCs w:val="28"/>
        </w:rPr>
        <w:t>и</w:t>
      </w:r>
      <w:r w:rsidRPr="008D590F">
        <w:rPr>
          <w:rFonts w:ascii="Times New Roman" w:hAnsi="Times New Roman"/>
          <w:sz w:val="28"/>
          <w:szCs w:val="28"/>
        </w:rPr>
        <w:t>тельность и интуиция; способность воспринимать красоту и гармонию мира;</w:t>
      </w:r>
    </w:p>
    <w:p w:rsidR="008D590F" w:rsidRDefault="008D590F" w:rsidP="005710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D590F">
        <w:rPr>
          <w:rFonts w:ascii="Times New Roman" w:hAnsi="Times New Roman"/>
          <w:sz w:val="28"/>
          <w:szCs w:val="28"/>
        </w:rPr>
        <w:t>- устан</w:t>
      </w:r>
      <w:r w:rsidR="00D103CC">
        <w:rPr>
          <w:rFonts w:ascii="Times New Roman" w:hAnsi="Times New Roman"/>
          <w:sz w:val="28"/>
          <w:szCs w:val="28"/>
        </w:rPr>
        <w:t>овление</w:t>
      </w:r>
      <w:r w:rsidRPr="008D590F">
        <w:rPr>
          <w:rFonts w:ascii="Times New Roman" w:hAnsi="Times New Roman"/>
          <w:sz w:val="28"/>
          <w:szCs w:val="28"/>
        </w:rPr>
        <w:t xml:space="preserve"> причинно-следственные связи в изучаемом круге явлений; </w:t>
      </w:r>
      <w:r w:rsidRPr="008D590F">
        <w:rPr>
          <w:rFonts w:ascii="Times New Roman" w:hAnsi="Times New Roman"/>
          <w:sz w:val="28"/>
          <w:szCs w:val="28"/>
        </w:rPr>
        <w:br/>
      </w:r>
      <w:r w:rsidR="005710E1">
        <w:rPr>
          <w:rFonts w:ascii="Times New Roman" w:hAnsi="Times New Roman"/>
          <w:b/>
          <w:sz w:val="28"/>
          <w:szCs w:val="28"/>
        </w:rPr>
        <w:t xml:space="preserve">          М7 </w:t>
      </w:r>
      <w:r w:rsidR="00D103CC">
        <w:rPr>
          <w:rFonts w:ascii="Times New Roman" w:hAnsi="Times New Roman"/>
          <w:sz w:val="28"/>
          <w:szCs w:val="28"/>
        </w:rPr>
        <w:t>–</w:t>
      </w:r>
      <w:r w:rsidRPr="008D590F">
        <w:rPr>
          <w:rFonts w:ascii="Times New Roman" w:hAnsi="Times New Roman"/>
          <w:sz w:val="28"/>
          <w:szCs w:val="28"/>
        </w:rPr>
        <w:t xml:space="preserve"> </w:t>
      </w:r>
      <w:r w:rsidR="00D103CC">
        <w:rPr>
          <w:rFonts w:ascii="Times New Roman" w:hAnsi="Times New Roman"/>
          <w:sz w:val="28"/>
          <w:szCs w:val="28"/>
        </w:rPr>
        <w:t xml:space="preserve">умение </w:t>
      </w:r>
      <w:r w:rsidRPr="008D590F">
        <w:rPr>
          <w:rFonts w:ascii="Times New Roman" w:hAnsi="Times New Roman"/>
          <w:sz w:val="28"/>
          <w:szCs w:val="28"/>
        </w:rPr>
        <w:t>проводить аналогии между изучаемым материалом и со</w:t>
      </w:r>
      <w:r w:rsidRPr="008D590F">
        <w:rPr>
          <w:rFonts w:ascii="Times New Roman" w:hAnsi="Times New Roman"/>
          <w:sz w:val="28"/>
          <w:szCs w:val="28"/>
        </w:rPr>
        <w:t>б</w:t>
      </w:r>
      <w:r w:rsidRPr="008D590F">
        <w:rPr>
          <w:rFonts w:ascii="Times New Roman" w:hAnsi="Times New Roman"/>
          <w:sz w:val="28"/>
          <w:szCs w:val="28"/>
        </w:rPr>
        <w:t>ственным опытом</w:t>
      </w:r>
      <w:r w:rsidR="005710E1">
        <w:rPr>
          <w:rFonts w:ascii="Times New Roman" w:hAnsi="Times New Roman"/>
          <w:sz w:val="28"/>
          <w:szCs w:val="28"/>
        </w:rPr>
        <w:t>;</w:t>
      </w:r>
    </w:p>
    <w:p w:rsidR="005710E1" w:rsidRDefault="005710E1" w:rsidP="005710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М8 </w:t>
      </w:r>
      <w:r w:rsidR="00D103CC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103CC" w:rsidRPr="00D103CC">
        <w:rPr>
          <w:rFonts w:ascii="Times New Roman" w:hAnsi="Times New Roman"/>
          <w:sz w:val="28"/>
          <w:szCs w:val="28"/>
        </w:rPr>
        <w:t>умение</w:t>
      </w:r>
      <w:r w:rsidR="00D103CC">
        <w:rPr>
          <w:rFonts w:ascii="Times New Roman" w:hAnsi="Times New Roman"/>
          <w:b/>
          <w:sz w:val="28"/>
          <w:szCs w:val="28"/>
        </w:rPr>
        <w:t xml:space="preserve"> </w:t>
      </w:r>
      <w:r w:rsidRPr="005710E1">
        <w:rPr>
          <w:rFonts w:ascii="Times New Roman" w:hAnsi="Times New Roman"/>
          <w:sz w:val="28"/>
          <w:szCs w:val="28"/>
        </w:rPr>
        <w:t>осуществлять речевой самоконтроль в про</w:t>
      </w:r>
      <w:r w:rsidRPr="005710E1">
        <w:rPr>
          <w:rFonts w:ascii="Times New Roman" w:hAnsi="Times New Roman"/>
          <w:sz w:val="28"/>
          <w:szCs w:val="28"/>
        </w:rPr>
        <w:softHyphen/>
        <w:t>цессе учебной деятельности и в повседневной практике рече</w:t>
      </w:r>
      <w:r w:rsidRPr="005710E1">
        <w:rPr>
          <w:rFonts w:ascii="Times New Roman" w:hAnsi="Times New Roman"/>
          <w:sz w:val="28"/>
          <w:szCs w:val="28"/>
        </w:rPr>
        <w:softHyphen/>
        <w:t>вого общения; оценивать свою речь с точки зре</w:t>
      </w:r>
      <w:r w:rsidRPr="005710E1">
        <w:rPr>
          <w:rFonts w:ascii="Times New Roman" w:hAnsi="Times New Roman"/>
          <w:sz w:val="28"/>
          <w:szCs w:val="28"/>
        </w:rPr>
        <w:softHyphen/>
        <w:t>ния ее содержания, языкового оформления; находить гра</w:t>
      </w:r>
      <w:r w:rsidRPr="005710E1">
        <w:rPr>
          <w:rFonts w:ascii="Times New Roman" w:hAnsi="Times New Roman"/>
          <w:sz w:val="28"/>
          <w:szCs w:val="28"/>
        </w:rPr>
        <w:t>м</w:t>
      </w:r>
      <w:r w:rsidRPr="005710E1">
        <w:rPr>
          <w:rFonts w:ascii="Times New Roman" w:hAnsi="Times New Roman"/>
          <w:sz w:val="28"/>
          <w:szCs w:val="28"/>
        </w:rPr>
        <w:lastRenderedPageBreak/>
        <w:t>матические и речевые ошибки, недочеты, исправлять их; совершенствовать и редактировать собственные тексты</w:t>
      </w:r>
      <w:r>
        <w:rPr>
          <w:rFonts w:ascii="Times New Roman" w:hAnsi="Times New Roman"/>
          <w:sz w:val="28"/>
          <w:szCs w:val="28"/>
        </w:rPr>
        <w:t>.</w:t>
      </w:r>
    </w:p>
    <w:p w:rsidR="00D103CC" w:rsidRPr="00EF4F93" w:rsidRDefault="00D103CC" w:rsidP="005710E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="00EF4F93" w:rsidRPr="00EF4F93">
        <w:rPr>
          <w:rFonts w:ascii="Times New Roman" w:hAnsi="Times New Roman"/>
          <w:sz w:val="28"/>
          <w:szCs w:val="28"/>
        </w:rPr>
        <w:t>способность анализировать изучаемые объекты с выделением существенных и несущественных признаков;</w:t>
      </w:r>
    </w:p>
    <w:p w:rsidR="00D103CC" w:rsidRPr="00EF4F93" w:rsidRDefault="00D103CC" w:rsidP="005710E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М10 – </w:t>
      </w:r>
      <w:r w:rsidR="00EF4F93">
        <w:rPr>
          <w:rFonts w:ascii="Times New Roman" w:hAnsi="Times New Roman"/>
          <w:sz w:val="28"/>
          <w:szCs w:val="28"/>
        </w:rPr>
        <w:t xml:space="preserve">умение </w:t>
      </w:r>
      <w:r w:rsidR="00EF4F93" w:rsidRPr="00EF4F93">
        <w:rPr>
          <w:rFonts w:ascii="Times New Roman" w:hAnsi="Times New Roman"/>
          <w:sz w:val="28"/>
          <w:szCs w:val="28"/>
        </w:rPr>
        <w:t>извлекать информацию из различных ис</w:t>
      </w:r>
      <w:r w:rsidR="00EF4F93" w:rsidRPr="00EF4F93">
        <w:rPr>
          <w:rFonts w:ascii="Times New Roman" w:hAnsi="Times New Roman"/>
          <w:sz w:val="28"/>
          <w:szCs w:val="28"/>
        </w:rPr>
        <w:softHyphen/>
        <w:t>точников, вкл</w:t>
      </w:r>
      <w:r w:rsidR="00EF4F93" w:rsidRPr="00EF4F93">
        <w:rPr>
          <w:rFonts w:ascii="Times New Roman" w:hAnsi="Times New Roman"/>
          <w:sz w:val="28"/>
          <w:szCs w:val="28"/>
        </w:rPr>
        <w:t>ю</w:t>
      </w:r>
      <w:r w:rsidR="00EF4F93" w:rsidRPr="00EF4F93">
        <w:rPr>
          <w:rFonts w:ascii="Times New Roman" w:hAnsi="Times New Roman"/>
          <w:sz w:val="28"/>
          <w:szCs w:val="28"/>
        </w:rPr>
        <w:t>чая учебную литературу, словари, справочники, СМИ, компакт-диски уче</w:t>
      </w:r>
      <w:r w:rsidR="00EF4F93" w:rsidRPr="00EF4F93">
        <w:rPr>
          <w:rFonts w:ascii="Times New Roman" w:hAnsi="Times New Roman"/>
          <w:sz w:val="28"/>
          <w:szCs w:val="28"/>
        </w:rPr>
        <w:t>б</w:t>
      </w:r>
      <w:r w:rsidR="00EF4F93" w:rsidRPr="00EF4F93">
        <w:rPr>
          <w:rFonts w:ascii="Times New Roman" w:hAnsi="Times New Roman"/>
          <w:sz w:val="28"/>
          <w:szCs w:val="28"/>
        </w:rPr>
        <w:t>ного назначения, ресурсы Интернета; свободно пользоваться словарями ра</w:t>
      </w:r>
      <w:r w:rsidR="00EF4F93" w:rsidRPr="00EF4F93">
        <w:rPr>
          <w:rFonts w:ascii="Times New Roman" w:hAnsi="Times New Roman"/>
          <w:sz w:val="28"/>
          <w:szCs w:val="28"/>
        </w:rPr>
        <w:t>з</w:t>
      </w:r>
      <w:r w:rsidR="00EF4F93" w:rsidRPr="00EF4F93">
        <w:rPr>
          <w:rFonts w:ascii="Times New Roman" w:hAnsi="Times New Roman"/>
          <w:sz w:val="28"/>
          <w:szCs w:val="28"/>
        </w:rPr>
        <w:t>личных типов, справочной лите</w:t>
      </w:r>
      <w:r w:rsidR="00EF4F93" w:rsidRPr="00EF4F93">
        <w:rPr>
          <w:rFonts w:ascii="Times New Roman" w:hAnsi="Times New Roman"/>
          <w:sz w:val="28"/>
          <w:szCs w:val="28"/>
        </w:rPr>
        <w:softHyphen/>
        <w:t>ратурой, в том числе и на электронных нос</w:t>
      </w:r>
      <w:r w:rsidR="00EF4F93" w:rsidRPr="00EF4F93">
        <w:rPr>
          <w:rFonts w:ascii="Times New Roman" w:hAnsi="Times New Roman"/>
          <w:sz w:val="28"/>
          <w:szCs w:val="28"/>
        </w:rPr>
        <w:t>и</w:t>
      </w:r>
      <w:r w:rsidR="00EF4F93" w:rsidRPr="00EF4F93">
        <w:rPr>
          <w:rFonts w:ascii="Times New Roman" w:hAnsi="Times New Roman"/>
          <w:sz w:val="28"/>
          <w:szCs w:val="28"/>
        </w:rPr>
        <w:t>телях</w:t>
      </w:r>
      <w:r w:rsidR="00EF4F93">
        <w:rPr>
          <w:rFonts w:ascii="Times New Roman" w:hAnsi="Times New Roman"/>
          <w:sz w:val="28"/>
          <w:szCs w:val="28"/>
        </w:rPr>
        <w:t>.</w:t>
      </w:r>
    </w:p>
    <w:p w:rsidR="008D590F" w:rsidRPr="008D590F" w:rsidRDefault="008D590F" w:rsidP="008D590F">
      <w:pPr>
        <w:tabs>
          <w:tab w:val="left" w:pos="36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90F" w:rsidRPr="008D590F" w:rsidRDefault="00EC49F2" w:rsidP="005710E1">
      <w:pPr>
        <w:tabs>
          <w:tab w:val="left" w:pos="36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90F" w:rsidRPr="008D590F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ПРЕДМЕТНЫХ:</w:t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proofErr w:type="gramEnd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 − </w:t>
      </w:r>
      <w:proofErr w:type="spellStart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понятий о нормах рус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ского литературного языка и при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менение знаний о них в речевой практике; </w:t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создавать устные и письменные мон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логические и диалогические высказывания различных типов и жанров в учебно-научной (на материале изучаемых учебных дисциплин), социально-культ</w:t>
      </w:r>
      <w:r w:rsidR="00CE177F">
        <w:rPr>
          <w:rFonts w:ascii="Times New Roman" w:eastAsia="Times New Roman" w:hAnsi="Times New Roman"/>
          <w:sz w:val="28"/>
          <w:szCs w:val="28"/>
          <w:lang w:eastAsia="ru-RU"/>
        </w:rPr>
        <w:t>урной и деловой сферах общения;</w:t>
      </w:r>
    </w:p>
    <w:p w:rsidR="008D590F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П3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самоанализа и самооценки на основе набл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дений за собственной речью; − владение умением анализировать текст с то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ки зрения наличия в нем явной и скрытой, основной и второстепенной и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формации; </w:t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− владение умением представлять тексты в ви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де тезисов, конспе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тов, аннота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ций, рефератов, сочинений различных жанров;</w:t>
      </w:r>
    </w:p>
    <w:p w:rsidR="008D590F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П5 </w:t>
      </w:r>
      <w:r w:rsidR="008F5B9C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об изобр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азительно-выразительных возмож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ностях русского языка;</w:t>
      </w:r>
    </w:p>
    <w:p w:rsidR="008D590F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proofErr w:type="gramEnd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 − </w:t>
      </w:r>
      <w:proofErr w:type="spellStart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те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ста;</w:t>
      </w:r>
    </w:p>
    <w:p w:rsidR="000262BD" w:rsidRDefault="008D590F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− способность выявлять в художественных текстах образы, темы и проблемы и выражать свое отношение к теме, проблеме тек</w:t>
      </w:r>
      <w:r w:rsidR="00F8607D">
        <w:rPr>
          <w:rFonts w:ascii="Times New Roman" w:eastAsia="Times New Roman" w:hAnsi="Times New Roman"/>
          <w:sz w:val="28"/>
          <w:szCs w:val="28"/>
          <w:lang w:eastAsia="ru-RU"/>
        </w:rPr>
        <w:t>ста в развернутых аргумен</w:t>
      </w:r>
      <w:r w:rsidR="00EC49F2" w:rsidRPr="00EC49F2">
        <w:rPr>
          <w:rFonts w:ascii="Times New Roman" w:eastAsia="Times New Roman" w:hAnsi="Times New Roman"/>
          <w:sz w:val="28"/>
          <w:szCs w:val="28"/>
          <w:lang w:eastAsia="ru-RU"/>
        </w:rPr>
        <w:t>тированных устных и письменных высказыван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иях.</w:t>
      </w:r>
    </w:p>
    <w:p w:rsidR="00EF4F93" w:rsidRPr="00EF4F93" w:rsidRDefault="00EF4F93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П8 – </w:t>
      </w:r>
      <w:r w:rsidRPr="00EF4F93">
        <w:rPr>
          <w:rFonts w:ascii="Times New Roman" w:hAnsi="Times New Roman"/>
          <w:bCs/>
          <w:sz w:val="28"/>
          <w:szCs w:val="28"/>
        </w:rPr>
        <w:t>уме</w:t>
      </w:r>
      <w:r>
        <w:rPr>
          <w:rFonts w:ascii="Times New Roman" w:hAnsi="Times New Roman"/>
          <w:bCs/>
          <w:sz w:val="28"/>
          <w:szCs w:val="28"/>
        </w:rPr>
        <w:t>ние</w:t>
      </w:r>
      <w:r w:rsidRPr="00EF4F93">
        <w:rPr>
          <w:rFonts w:ascii="Times New Roman" w:hAnsi="Times New Roman"/>
          <w:bCs/>
          <w:sz w:val="28"/>
          <w:szCs w:val="28"/>
        </w:rPr>
        <w:t xml:space="preserve"> воспроизводить в устной и письменной форме просл</w:t>
      </w:r>
      <w:r w:rsidRPr="00EF4F93">
        <w:rPr>
          <w:rFonts w:ascii="Times New Roman" w:hAnsi="Times New Roman"/>
          <w:bCs/>
          <w:sz w:val="28"/>
          <w:szCs w:val="28"/>
        </w:rPr>
        <w:t>у</w:t>
      </w:r>
      <w:r w:rsidRPr="00EF4F93">
        <w:rPr>
          <w:rFonts w:ascii="Times New Roman" w:hAnsi="Times New Roman"/>
          <w:bCs/>
          <w:sz w:val="28"/>
          <w:szCs w:val="28"/>
        </w:rPr>
        <w:t>шанный или прочитанный текст с заданной степенью свёрнутости</w:t>
      </w:r>
    </w:p>
    <w:p w:rsidR="00EF4F93" w:rsidRPr="00EF4F93" w:rsidRDefault="00EF4F93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F9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 w:rsidRPr="00EF4F93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proofErr w:type="gramEnd"/>
      <w:r w:rsidRPr="00EF4F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владение</w:t>
      </w:r>
      <w:r w:rsidRPr="00EF4F93">
        <w:rPr>
          <w:rFonts w:ascii="Times New Roman" w:hAnsi="Times New Roman"/>
          <w:bCs/>
          <w:sz w:val="28"/>
          <w:szCs w:val="28"/>
        </w:rPr>
        <w:t xml:space="preserve"> различными видами монолога и диалога; </w:t>
      </w:r>
      <w:r>
        <w:rPr>
          <w:rFonts w:ascii="Times New Roman" w:hAnsi="Times New Roman"/>
          <w:bCs/>
          <w:sz w:val="28"/>
          <w:szCs w:val="28"/>
        </w:rPr>
        <w:t xml:space="preserve">умение </w:t>
      </w:r>
      <w:r w:rsidRPr="00EF4F93">
        <w:rPr>
          <w:rFonts w:ascii="Times New Roman" w:hAnsi="Times New Roman"/>
          <w:bCs/>
          <w:sz w:val="28"/>
          <w:szCs w:val="28"/>
        </w:rPr>
        <w:t>выст</w:t>
      </w:r>
      <w:r w:rsidRPr="00EF4F93">
        <w:rPr>
          <w:rFonts w:ascii="Times New Roman" w:hAnsi="Times New Roman"/>
          <w:bCs/>
          <w:sz w:val="28"/>
          <w:szCs w:val="28"/>
        </w:rPr>
        <w:t>у</w:t>
      </w:r>
      <w:r w:rsidRPr="00EF4F93">
        <w:rPr>
          <w:rFonts w:ascii="Times New Roman" w:hAnsi="Times New Roman"/>
          <w:bCs/>
          <w:sz w:val="28"/>
          <w:szCs w:val="28"/>
        </w:rPr>
        <w:t>пать перед аудиторией сверстников с сообщениями</w:t>
      </w:r>
    </w:p>
    <w:p w:rsidR="00EF4F93" w:rsidRPr="00EF4F93" w:rsidRDefault="00EF4F93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F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П10 – </w:t>
      </w:r>
      <w:r w:rsidRPr="00EF4F93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ние</w:t>
      </w:r>
      <w:r w:rsidRPr="00EF4F93">
        <w:rPr>
          <w:rFonts w:ascii="Times New Roman" w:hAnsi="Times New Roman"/>
          <w:sz w:val="28"/>
          <w:szCs w:val="28"/>
        </w:rPr>
        <w:t xml:space="preserve"> сравнивать речевые высказывания с точки зрения их с</w:t>
      </w:r>
      <w:r w:rsidRPr="00EF4F93">
        <w:rPr>
          <w:rFonts w:ascii="Times New Roman" w:hAnsi="Times New Roman"/>
          <w:sz w:val="28"/>
          <w:szCs w:val="28"/>
        </w:rPr>
        <w:t>о</w:t>
      </w:r>
      <w:r w:rsidRPr="00EF4F93">
        <w:rPr>
          <w:rFonts w:ascii="Times New Roman" w:hAnsi="Times New Roman"/>
          <w:sz w:val="28"/>
          <w:szCs w:val="28"/>
        </w:rPr>
        <w:t>держания, принадлежности к определённой функциональной разновидности языка и использованных языковых средств.</w:t>
      </w:r>
    </w:p>
    <w:p w:rsidR="008D590F" w:rsidRDefault="000262BD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45DFB" w:rsidRDefault="00045DFB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DFB">
        <w:rPr>
          <w:rFonts w:ascii="Times New Roman" w:eastAsia="Times New Roman" w:hAnsi="Times New Roman"/>
          <w:sz w:val="28"/>
          <w:szCs w:val="28"/>
          <w:lang w:eastAsia="ru-RU"/>
        </w:rPr>
        <w:t>Результатом освоения программы дисциплины является овладение об</w:t>
      </w:r>
      <w:r w:rsidRPr="00045D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45DFB">
        <w:rPr>
          <w:rFonts w:ascii="Times New Roman" w:eastAsia="Times New Roman" w:hAnsi="Times New Roman"/>
          <w:sz w:val="28"/>
          <w:szCs w:val="28"/>
          <w:lang w:eastAsia="ru-RU"/>
        </w:rPr>
        <w:t>чающимися общими (ОК) компетенциями:</w:t>
      </w:r>
    </w:p>
    <w:p w:rsidR="00B31B42" w:rsidRPr="00045DFB" w:rsidRDefault="00B31B42" w:rsidP="007F59B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7"/>
      </w:tblGrid>
      <w:tr w:rsidR="00C3040B" w:rsidRPr="004415ED" w:rsidTr="00387F2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E23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E23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3040B" w:rsidRPr="004415ED" w:rsidTr="00387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Понимать сущность и социальную значимость своей будущей 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профессии, про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являть к ней устойчивый интерес</w:t>
            </w:r>
          </w:p>
        </w:tc>
      </w:tr>
      <w:tr w:rsidR="00C3040B" w:rsidRPr="004415ED" w:rsidTr="00387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lastRenderedPageBreak/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собы выполнения учебных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задач, оценив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ать их эффективность и качество</w:t>
            </w:r>
          </w:p>
        </w:tc>
      </w:tr>
      <w:tr w:rsidR="00C3040B" w:rsidRPr="004415ED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</w:rPr>
              <w:t>Принимать решения в стандартных и нестандартных ситуациях</w:t>
            </w:r>
            <w:r w:rsidR="00F17B44">
              <w:rPr>
                <w:rFonts w:ascii="Times New Roman" w:hAnsi="Times New Roman"/>
                <w:sz w:val="28"/>
              </w:rPr>
              <w:t xml:space="preserve"> и нести за них ответственность</w:t>
            </w:r>
          </w:p>
        </w:tc>
      </w:tr>
      <w:tr w:rsidR="00C3040B" w:rsidRPr="004415ED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Осуществлять поиск и использование информации, необход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мой для эффектив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ного выполнения учебных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задач, професси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нального и личностного развития</w:t>
            </w:r>
          </w:p>
        </w:tc>
      </w:tr>
      <w:tr w:rsidR="00C3040B" w:rsidRPr="004415ED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Использовать информационно-коммуникационн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ые технологии в учебной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деятельности</w:t>
            </w:r>
          </w:p>
        </w:tc>
      </w:tr>
      <w:tr w:rsidR="00C3040B" w:rsidRPr="004415ED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Работать в коллективе и</w:t>
            </w:r>
            <w:r w:rsidR="00CE17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команде, эффективно общаться с 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ко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л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лега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ми, руководством, потребителями</w:t>
            </w:r>
          </w:p>
        </w:tc>
      </w:tr>
      <w:tr w:rsidR="00C3040B" w:rsidRPr="004415ED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</w:rPr>
              <w:t>Брать на себя ответственность за работу членов команды (подчиненных), ре</w:t>
            </w:r>
            <w:r w:rsidR="00F17B44">
              <w:rPr>
                <w:rFonts w:ascii="Times New Roman" w:hAnsi="Times New Roman"/>
                <w:sz w:val="28"/>
              </w:rPr>
              <w:t>зультат выполнения заданий</w:t>
            </w:r>
          </w:p>
        </w:tc>
      </w:tr>
      <w:tr w:rsidR="00C3040B" w:rsidRPr="004415ED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Самостоятельно определять задачи профессионального и ли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ч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ностного развития, заниматься самообразованием, осознанно пла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нировать повышение квалификации</w:t>
            </w:r>
          </w:p>
        </w:tc>
      </w:tr>
      <w:tr w:rsidR="00C3040B" w:rsidRPr="004415ED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Ориентироваться в условиях частой смены технологий в профессиональ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ной деятельности</w:t>
            </w:r>
          </w:p>
        </w:tc>
      </w:tr>
    </w:tbl>
    <w:p w:rsidR="00CE177F" w:rsidRDefault="00CE177F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66491" w:rsidRPr="00E66491" w:rsidRDefault="00E66491" w:rsidP="001807E4">
      <w:pPr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</w:t>
      </w:r>
      <w:r w:rsidRPr="00E66491">
        <w:rPr>
          <w:rFonts w:ascii="Times New Roman" w:hAnsi="Times New Roman"/>
          <w:b/>
          <w:sz w:val="28"/>
          <w:szCs w:val="28"/>
        </w:rPr>
        <w:t>и</w:t>
      </w:r>
      <w:r w:rsidRPr="00E66491">
        <w:rPr>
          <w:rFonts w:ascii="Times New Roman" w:hAnsi="Times New Roman"/>
          <w:b/>
          <w:sz w:val="28"/>
          <w:szCs w:val="28"/>
        </w:rPr>
        <w:t>ны:</w:t>
      </w:r>
    </w:p>
    <w:p w:rsidR="00E66491" w:rsidRPr="00E66491" w:rsidRDefault="00CE177F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66491" w:rsidRPr="00E66491">
        <w:rPr>
          <w:rFonts w:ascii="Times New Roman" w:hAnsi="Times New Roman"/>
          <w:sz w:val="28"/>
          <w:szCs w:val="28"/>
        </w:rPr>
        <w:t>аксимальной у</w:t>
      </w:r>
      <w:r w:rsidR="00C3040B">
        <w:rPr>
          <w:rFonts w:ascii="Times New Roman" w:hAnsi="Times New Roman"/>
          <w:sz w:val="28"/>
          <w:szCs w:val="28"/>
        </w:rPr>
        <w:t>чеб</w:t>
      </w:r>
      <w:r w:rsidR="000F68EE">
        <w:rPr>
          <w:rFonts w:ascii="Times New Roman" w:hAnsi="Times New Roman"/>
          <w:sz w:val="28"/>
          <w:szCs w:val="28"/>
        </w:rPr>
        <w:t xml:space="preserve">ной нагрузки </w:t>
      </w:r>
      <w:r w:rsidR="00083FE1">
        <w:rPr>
          <w:rFonts w:ascii="Times New Roman" w:hAnsi="Times New Roman"/>
          <w:sz w:val="28"/>
          <w:szCs w:val="28"/>
        </w:rPr>
        <w:t>обучающихся</w:t>
      </w:r>
      <w:r w:rsidR="000F68EE">
        <w:rPr>
          <w:rFonts w:ascii="Times New Roman" w:hAnsi="Times New Roman"/>
          <w:sz w:val="28"/>
          <w:szCs w:val="28"/>
        </w:rPr>
        <w:t xml:space="preserve"> </w:t>
      </w:r>
      <w:r w:rsidR="00325685">
        <w:rPr>
          <w:rFonts w:ascii="Times New Roman" w:hAnsi="Times New Roman"/>
          <w:sz w:val="28"/>
          <w:szCs w:val="28"/>
        </w:rPr>
        <w:t>129</w:t>
      </w:r>
      <w:r w:rsidR="00E66491" w:rsidRPr="00E66491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FB1D04" w:rsidRDefault="00E66491" w:rsidP="00F8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sz w:val="28"/>
          <w:szCs w:val="28"/>
        </w:rPr>
        <w:t>обязательной аудиторной у</w:t>
      </w:r>
      <w:r w:rsidR="0013595E">
        <w:rPr>
          <w:rFonts w:ascii="Times New Roman" w:hAnsi="Times New Roman"/>
          <w:sz w:val="28"/>
          <w:szCs w:val="28"/>
        </w:rPr>
        <w:t>чебной нагр</w:t>
      </w:r>
      <w:r w:rsidR="000F68EE">
        <w:rPr>
          <w:rFonts w:ascii="Times New Roman" w:hAnsi="Times New Roman"/>
          <w:sz w:val="28"/>
          <w:szCs w:val="28"/>
        </w:rPr>
        <w:t xml:space="preserve">узки </w:t>
      </w:r>
      <w:r w:rsidR="00083FE1">
        <w:rPr>
          <w:rFonts w:ascii="Times New Roman" w:hAnsi="Times New Roman"/>
          <w:sz w:val="28"/>
          <w:szCs w:val="28"/>
        </w:rPr>
        <w:t>обучающихся</w:t>
      </w:r>
      <w:r w:rsidR="000F68EE">
        <w:rPr>
          <w:rFonts w:ascii="Times New Roman" w:hAnsi="Times New Roman"/>
          <w:sz w:val="28"/>
          <w:szCs w:val="28"/>
        </w:rPr>
        <w:t xml:space="preserve"> </w:t>
      </w:r>
      <w:r w:rsidR="00325685">
        <w:rPr>
          <w:rFonts w:ascii="Times New Roman" w:hAnsi="Times New Roman"/>
          <w:sz w:val="28"/>
          <w:szCs w:val="28"/>
        </w:rPr>
        <w:t>86</w:t>
      </w:r>
      <w:r w:rsidR="00431589">
        <w:rPr>
          <w:rFonts w:ascii="Times New Roman" w:hAnsi="Times New Roman"/>
          <w:sz w:val="28"/>
          <w:szCs w:val="28"/>
        </w:rPr>
        <w:t xml:space="preserve"> часов</w:t>
      </w:r>
      <w:r w:rsidR="00325685">
        <w:rPr>
          <w:rFonts w:ascii="Times New Roman" w:hAnsi="Times New Roman"/>
          <w:sz w:val="28"/>
          <w:szCs w:val="28"/>
        </w:rPr>
        <w:t>;</w:t>
      </w:r>
    </w:p>
    <w:p w:rsidR="00325685" w:rsidRPr="00E66491" w:rsidRDefault="00325685" w:rsidP="00325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66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 часа</w:t>
      </w:r>
      <w:r w:rsidRPr="00E66491">
        <w:rPr>
          <w:rFonts w:ascii="Times New Roman" w:hAnsi="Times New Roman"/>
          <w:sz w:val="28"/>
          <w:szCs w:val="28"/>
        </w:rPr>
        <w:t>.</w:t>
      </w:r>
    </w:p>
    <w:p w:rsidR="00325685" w:rsidRDefault="00325685" w:rsidP="00F8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325685" w:rsidRPr="00F8607D" w:rsidRDefault="00325685" w:rsidP="00F8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  <w:sectPr w:rsidR="00325685" w:rsidRPr="00F8607D" w:rsidSect="00C3040B">
          <w:headerReference w:type="default" r:id="rId8"/>
          <w:pgSz w:w="11906" w:h="16838"/>
          <w:pgMar w:top="1077" w:right="849" w:bottom="567" w:left="1701" w:header="709" w:footer="709" w:gutter="0"/>
          <w:cols w:space="708"/>
          <w:docGrid w:linePitch="360"/>
        </w:sectPr>
      </w:pPr>
    </w:p>
    <w:p w:rsidR="002C39C4" w:rsidRPr="002C39C4" w:rsidRDefault="002C39C4" w:rsidP="007F59BF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39C4">
        <w:rPr>
          <w:rFonts w:ascii="Times New Roman" w:hAnsi="Times New Roman"/>
          <w:b/>
          <w:sz w:val="28"/>
          <w:szCs w:val="28"/>
        </w:rPr>
        <w:lastRenderedPageBreak/>
        <w:t>СТРУКТУРА И СОДЕРЖАНИЕ УЧЕБНОЙ ДИСЦИПЛИНЫ</w:t>
      </w:r>
      <w:r w:rsidR="00B31B42">
        <w:rPr>
          <w:rFonts w:ascii="Times New Roman" w:hAnsi="Times New Roman"/>
          <w:b/>
          <w:sz w:val="28"/>
          <w:szCs w:val="28"/>
        </w:rPr>
        <w:t xml:space="preserve"> «РУССКИЙ ЯЗЫК»</w:t>
      </w:r>
    </w:p>
    <w:p w:rsidR="002C39C4" w:rsidRPr="002C39C4" w:rsidRDefault="002C39C4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2C39C4">
        <w:rPr>
          <w:rFonts w:ascii="Times New Roman" w:hAnsi="Times New Roman"/>
          <w:b/>
          <w:sz w:val="28"/>
          <w:szCs w:val="28"/>
        </w:rPr>
        <w:t>2.1. Объем учебной дисциплины</w:t>
      </w:r>
      <w:r w:rsidR="0050327A">
        <w:rPr>
          <w:rFonts w:ascii="Times New Roman" w:hAnsi="Times New Roman"/>
          <w:b/>
          <w:sz w:val="28"/>
          <w:szCs w:val="28"/>
        </w:rPr>
        <w:t xml:space="preserve"> «Русский язык»</w:t>
      </w:r>
      <w:r w:rsidRPr="002C39C4">
        <w:rPr>
          <w:rFonts w:ascii="Times New Roman" w:hAnsi="Times New Roman"/>
          <w:b/>
          <w:sz w:val="28"/>
          <w:szCs w:val="28"/>
        </w:rPr>
        <w:t xml:space="preserve"> и виды учебной работы по семестрам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5"/>
        <w:gridCol w:w="2268"/>
        <w:gridCol w:w="2268"/>
        <w:gridCol w:w="2410"/>
      </w:tblGrid>
      <w:tr w:rsidR="00325685" w:rsidRPr="002C39C4" w:rsidTr="00325685">
        <w:trPr>
          <w:trHeight w:val="555"/>
        </w:trPr>
        <w:tc>
          <w:tcPr>
            <w:tcW w:w="6945" w:type="dxa"/>
            <w:vAlign w:val="center"/>
          </w:tcPr>
          <w:p w:rsidR="00325685" w:rsidRPr="002C39C4" w:rsidRDefault="00325685" w:rsidP="001B23DA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685" w:rsidRPr="002C39C4" w:rsidRDefault="00325685" w:rsidP="001B23DA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C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946" w:type="dxa"/>
            <w:gridSpan w:val="3"/>
            <w:vAlign w:val="center"/>
          </w:tcPr>
          <w:p w:rsidR="00325685" w:rsidRPr="002C39C4" w:rsidRDefault="00325685" w:rsidP="001B23DA">
            <w:pPr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C39C4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25685" w:rsidRPr="002C39C4" w:rsidTr="00325685">
        <w:trPr>
          <w:trHeight w:val="555"/>
        </w:trPr>
        <w:tc>
          <w:tcPr>
            <w:tcW w:w="6945" w:type="dxa"/>
          </w:tcPr>
          <w:p w:rsidR="00325685" w:rsidRPr="002C39C4" w:rsidRDefault="00325685" w:rsidP="001B23DA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85" w:rsidRPr="002C39C4" w:rsidRDefault="00325685" w:rsidP="001B23D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39C4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2268" w:type="dxa"/>
          </w:tcPr>
          <w:p w:rsidR="00325685" w:rsidRPr="002C39C4" w:rsidRDefault="00325685" w:rsidP="001B23D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39C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2C39C4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39C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</w:tc>
        <w:tc>
          <w:tcPr>
            <w:tcW w:w="2410" w:type="dxa"/>
          </w:tcPr>
          <w:p w:rsidR="00325685" w:rsidRPr="002C39C4" w:rsidRDefault="00325685" w:rsidP="001B23D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39C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2C39C4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39C4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325685" w:rsidRPr="002C39C4" w:rsidRDefault="00325685" w:rsidP="001B23D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25685" w:rsidRPr="002C39C4" w:rsidTr="00325685">
        <w:tc>
          <w:tcPr>
            <w:tcW w:w="6945" w:type="dxa"/>
          </w:tcPr>
          <w:p w:rsidR="00325685" w:rsidRPr="002C39C4" w:rsidRDefault="00325685" w:rsidP="001B23D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39C4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8" w:type="dxa"/>
            <w:vAlign w:val="center"/>
          </w:tcPr>
          <w:p w:rsidR="00325685" w:rsidRPr="002C39C4" w:rsidRDefault="00325685" w:rsidP="001B23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center"/>
          </w:tcPr>
          <w:p w:rsidR="00325685" w:rsidRPr="00415F93" w:rsidRDefault="00325685" w:rsidP="001B23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325685" w:rsidRPr="00415F93" w:rsidRDefault="00325685" w:rsidP="001B23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25685" w:rsidRPr="002C39C4" w:rsidTr="00325685">
        <w:trPr>
          <w:trHeight w:val="1311"/>
        </w:trPr>
        <w:tc>
          <w:tcPr>
            <w:tcW w:w="6945" w:type="dxa"/>
          </w:tcPr>
          <w:p w:rsidR="00325685" w:rsidRDefault="00325685" w:rsidP="001B23D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685" w:rsidRPr="002C39C4" w:rsidRDefault="00325685" w:rsidP="001B23D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39C4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  <w:p w:rsidR="00325685" w:rsidRPr="002C39C4" w:rsidRDefault="00325685" w:rsidP="001B23D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39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25685" w:rsidRPr="002C39C4" w:rsidRDefault="00325685" w:rsidP="001B23D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39C4">
              <w:rPr>
                <w:rFonts w:ascii="Times New Roman" w:hAnsi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5685" w:rsidRPr="00325685" w:rsidRDefault="00325685" w:rsidP="0032568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39C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</w:tcPr>
          <w:p w:rsidR="00325685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685" w:rsidRPr="00415F93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325685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685" w:rsidRPr="00415F93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F9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325685" w:rsidRPr="00415F93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25685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685" w:rsidRPr="00415F93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325685" w:rsidRPr="002C39C4" w:rsidTr="00325685">
        <w:trPr>
          <w:trHeight w:val="1656"/>
        </w:trPr>
        <w:tc>
          <w:tcPr>
            <w:tcW w:w="6945" w:type="dxa"/>
          </w:tcPr>
          <w:p w:rsidR="00325685" w:rsidRDefault="00325685" w:rsidP="001B23D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685" w:rsidRPr="002C39C4" w:rsidRDefault="00325685" w:rsidP="001B23D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39C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C39C4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  <w:p w:rsidR="00325685" w:rsidRPr="002C39C4" w:rsidRDefault="00325685" w:rsidP="001B2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25685" w:rsidRPr="002C39C4" w:rsidRDefault="00325685" w:rsidP="001B23D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домашняя работа (заполнение таблиц,</w:t>
            </w:r>
            <w:r w:rsidRPr="002C39C4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 составление конспектов, 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выполнение упражнений, </w:t>
            </w:r>
            <w:r w:rsidRPr="002C39C4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написание </w:t>
            </w:r>
            <w:r w:rsidRPr="002C39C4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текстов разных стилей)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.</w:t>
            </w:r>
          </w:p>
          <w:p w:rsidR="00325685" w:rsidRPr="002C39C4" w:rsidRDefault="00325685" w:rsidP="001B23D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рефератов,</w:t>
            </w:r>
          </w:p>
          <w:p w:rsidR="00325685" w:rsidRPr="002C39C4" w:rsidRDefault="00325685" w:rsidP="001B23D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39C4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контрольным работам  </w:t>
            </w:r>
          </w:p>
        </w:tc>
        <w:tc>
          <w:tcPr>
            <w:tcW w:w="2268" w:type="dxa"/>
          </w:tcPr>
          <w:p w:rsidR="00325685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685" w:rsidRPr="002C39C4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325685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685" w:rsidRPr="0088365C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25685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685" w:rsidRPr="0088365C" w:rsidRDefault="00325685" w:rsidP="003256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325685" w:rsidRPr="002C39C4" w:rsidTr="00325685">
        <w:tc>
          <w:tcPr>
            <w:tcW w:w="6945" w:type="dxa"/>
          </w:tcPr>
          <w:p w:rsidR="00325685" w:rsidRPr="00C43490" w:rsidRDefault="00325685" w:rsidP="001B23D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C43490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2268" w:type="dxa"/>
          </w:tcPr>
          <w:p w:rsidR="00325685" w:rsidRPr="00C43490" w:rsidRDefault="00325685" w:rsidP="001B23DA">
            <w:pPr>
              <w:spacing w:after="0" w:line="240" w:lineRule="auto"/>
              <w:ind w:firstLine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3490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Align w:val="center"/>
          </w:tcPr>
          <w:p w:rsidR="00325685" w:rsidRPr="00C43490" w:rsidRDefault="00E7510F" w:rsidP="001B23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2410" w:type="dxa"/>
          </w:tcPr>
          <w:p w:rsidR="00325685" w:rsidRPr="00C43490" w:rsidRDefault="00325685" w:rsidP="001B23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</w:tbl>
    <w:p w:rsidR="00C43490" w:rsidRDefault="00C43490" w:rsidP="007F59B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43490" w:rsidRDefault="00C43490" w:rsidP="007F59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012D6" w:rsidRDefault="00C3040B" w:rsidP="007F59B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040B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466A3F">
        <w:rPr>
          <w:rFonts w:ascii="Times New Roman" w:hAnsi="Times New Roman"/>
          <w:b/>
          <w:sz w:val="28"/>
          <w:szCs w:val="28"/>
        </w:rPr>
        <w:t>Русский язык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310" w:type="dxa"/>
        <w:tblInd w:w="675" w:type="dxa"/>
        <w:tblLayout w:type="fixed"/>
        <w:tblLook w:val="04A0"/>
      </w:tblPr>
      <w:tblGrid>
        <w:gridCol w:w="561"/>
        <w:gridCol w:w="284"/>
        <w:gridCol w:w="2841"/>
        <w:gridCol w:w="5244"/>
        <w:gridCol w:w="851"/>
        <w:gridCol w:w="1115"/>
        <w:gridCol w:w="18"/>
        <w:gridCol w:w="974"/>
        <w:gridCol w:w="19"/>
        <w:gridCol w:w="2395"/>
        <w:gridCol w:w="15"/>
        <w:gridCol w:w="983"/>
        <w:gridCol w:w="10"/>
      </w:tblGrid>
      <w:tr w:rsidR="008C51AD" w:rsidRPr="00415F93" w:rsidTr="008C51AD">
        <w:trPr>
          <w:gridAfter w:val="1"/>
          <w:wAfter w:w="10" w:type="dxa"/>
          <w:trHeight w:val="1200"/>
        </w:trPr>
        <w:tc>
          <w:tcPr>
            <w:tcW w:w="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учебного материала, лабор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торные и практические работы, самосто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тельная работа</w:t>
            </w:r>
          </w:p>
        </w:tc>
        <w:tc>
          <w:tcPr>
            <w:tcW w:w="29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нагру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(час.)</w:t>
            </w:r>
          </w:p>
        </w:tc>
        <w:tc>
          <w:tcPr>
            <w:tcW w:w="3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формирующ</w:t>
            </w:r>
            <w:r w:rsidR="001B2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ихся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петенци</w:t>
            </w:r>
            <w:r w:rsidR="001B2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8C51AD" w:rsidRPr="00415F93" w:rsidTr="008C51AD">
        <w:trPr>
          <w:gridAfter w:val="1"/>
          <w:wAfter w:w="10" w:type="dxa"/>
          <w:trHeight w:val="1901"/>
        </w:trPr>
        <w:tc>
          <w:tcPr>
            <w:tcW w:w="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Обязательная а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дито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8C51AD" w:rsidRPr="00415F93" w:rsidTr="008C51AD">
        <w:trPr>
          <w:gridAfter w:val="1"/>
          <w:wAfter w:w="10" w:type="dxa"/>
          <w:trHeight w:val="300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62841" w:rsidRPr="00415F93" w:rsidTr="00E7510F">
        <w:trPr>
          <w:gridAfter w:val="1"/>
          <w:wAfter w:w="10" w:type="dxa"/>
          <w:trHeight w:val="345"/>
        </w:trPr>
        <w:tc>
          <w:tcPr>
            <w:tcW w:w="1530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10F" w:rsidRDefault="00E7510F" w:rsidP="007F59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62841" w:rsidRPr="00F97A7A" w:rsidRDefault="00F62841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курс 1 семестр</w:t>
            </w:r>
          </w:p>
        </w:tc>
      </w:tr>
      <w:tr w:rsidR="001B23DA" w:rsidRPr="00415F93" w:rsidTr="001B23DA">
        <w:trPr>
          <w:gridAfter w:val="1"/>
          <w:wAfter w:w="10" w:type="dxa"/>
          <w:trHeight w:val="304"/>
        </w:trPr>
        <w:tc>
          <w:tcPr>
            <w:tcW w:w="1530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DA" w:rsidRPr="00415F93" w:rsidRDefault="001B23DA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Лексика. Фразеология. Лексикография</w:t>
            </w:r>
          </w:p>
        </w:tc>
      </w:tr>
      <w:tr w:rsidR="008C51AD" w:rsidRPr="00415F93" w:rsidTr="008C51AD">
        <w:trPr>
          <w:gridAfter w:val="1"/>
          <w:wAfter w:w="10" w:type="dxa"/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1.1 Введение. Слово о русском язы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о русском языке. Язык как средство 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щения и форма существования наци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культуры. Язык и общество. Язык как разв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вающееся явление. Русский язык в современном мире. Язык и культура. Отр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 в русском языке материальной и духовной культуры ру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и других народов. Понятие о русском 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турном языке и языковой норме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223F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1.2 </w:t>
            </w:r>
            <w:r w:rsidRPr="0022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знач</w:t>
            </w:r>
            <w:r w:rsidRPr="0022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2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значение. Однозначность и мног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значность. Изобразительно-выразительные средства русского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их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Лексикология как учение о слове и словарном составе языка. Слово как единица язы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51AD" w:rsidRPr="00415F93" w:rsidTr="008C51AD">
        <w:trPr>
          <w:gridAfter w:val="1"/>
          <w:wAfter w:w="10" w:type="dxa"/>
          <w:trHeight w:val="5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1.3 Смысловые отн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шения между словами: 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нонимы, антонимы, омон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значение. Однозначность и мног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значность.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русского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111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1.4 Происхождение лекс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ики современного 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языка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Исконно русская лексика. Заимствованная ле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сика. Старославянизмы. Нейтральная лексика. Книжная лексика. Лексика устной речи (жарг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низмы, арготизмы, диалектизмы). Профессион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лизмы. Терминологич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 лексика. Архаизмы. Историзмы. 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ологизмы. Особенности русского речевого этикета. Лексика, обозначающая пре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меты и явления традиционного русского быта. 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русская лексика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Л1-Л3, Л4-Л7, М1-М3, М5, М8-М10, П1-П2, П5-П7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69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1.5 Лексика общ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бительная и лексика, имеющая ограниченную сферу употре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 общеупотребительная и лексика, имеющая ограниченную сферу употреб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gridAfter w:val="1"/>
          <w:wAfter w:w="10" w:type="dxa"/>
          <w:trHeight w:val="198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1.6 Фразеология. Употребление фразеол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гизмов.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пословицы и поговорки. Фразеологи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мы. Отличие фразеологизма от слова. Употре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фразеологизмов в речи. Афоризмы. Ле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сические и фразеологические словари. Лексико-фразеологический разбор. Лексические ошибки и их исправление. Ошибки в употреблении фр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зеологических единиц и их исправле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93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Фразеологические словари русского языка и сфера их использования. Фразеология как учение об устойчивых соч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таниях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Л4-Л7, М1-М3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8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 знаний, умений, навыков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AC6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Л8, 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E7510F" w:rsidRPr="00415F93" w:rsidTr="00E7510F">
        <w:trPr>
          <w:gridAfter w:val="1"/>
          <w:wAfter w:w="10" w:type="dxa"/>
          <w:trHeight w:val="257"/>
        </w:trPr>
        <w:tc>
          <w:tcPr>
            <w:tcW w:w="1430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10F" w:rsidRPr="00F97A7A" w:rsidRDefault="00E7510F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Фонетика. Орфоэпия. Орфография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10F" w:rsidRPr="00415F93" w:rsidRDefault="00E7510F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51AD" w:rsidRPr="00415F93" w:rsidTr="008C51AD">
        <w:trPr>
          <w:gridAfter w:val="1"/>
          <w:wAfter w:w="10" w:type="dxa"/>
          <w:trHeight w:val="54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2.1 Обобщающее п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вторение фонетики, граф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ки, 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фоэпии, орфогра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Синонимы, идеографические и стилистич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ские синонимы. Повторение основных 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фограмм, изученных ранее.  Соблюдение в практике письма основных правил орфографии и пун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туации; соблюдение в практике речевого общ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основных произн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сительных, лексических, грамматических норм 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54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62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2.3 Орфоэпические нормы современного ру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языка.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62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Произношение гласных и согласных звуков, произношение заимствованных слов. Использ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 орфоэпическо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словаря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962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9621F5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9621F5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962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62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62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6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2.2 Фонетический разбор слова. Чередова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звуков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Фонетический разбор слова. Произнос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нормы и нормы ударения. Прои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носительные нормы и нормы ударения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6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и орфография. Функцион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рование звуков языка в тексте: звукопись, анафора, аллитерация. Орфограф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ческий и орфоэпический словари русского языка и сфера их использования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510F" w:rsidRPr="00415F93" w:rsidTr="00E7510F">
        <w:trPr>
          <w:gridAfter w:val="1"/>
          <w:wAfter w:w="10" w:type="dxa"/>
          <w:trHeight w:val="476"/>
        </w:trPr>
        <w:tc>
          <w:tcPr>
            <w:tcW w:w="1530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10F" w:rsidRPr="00F97A7A" w:rsidRDefault="00E7510F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3.Морфемика и словообразование</w:t>
            </w:r>
          </w:p>
        </w:tc>
      </w:tr>
      <w:tr w:rsidR="008C51AD" w:rsidRPr="00415F93" w:rsidTr="008C51AD">
        <w:trPr>
          <w:gridAfter w:val="1"/>
          <w:wAfter w:w="10" w:type="dxa"/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3.1 Морфемика и сл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вообразование. Корневые и 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фиксаль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морфемы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Многозначность морфем. Синонимия и антон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мия морфем.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3.2 Морфемный ан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 слова. Работа со слов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рями.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морфем, чередование звуков в мо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фемах, основные способы образования слов. Примен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знании</w:t>
            </w:r>
            <w:proofErr w:type="gramEnd"/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слов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образованию в практике правописания. Морфемный и словоо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разовательный ан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19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3.3 Словообразов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модели. Словоо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разовательный разбор слова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словообразования профессионал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лексики и терминов. Словообраз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вательный разбор слов, составление слов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цепочек. Словообразование знаменательных частей речи. Основные способы формообраз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вания. Нахождение и исправление орфоэпич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ошибок.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124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Default="008C51AD" w:rsidP="00E75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51AD" w:rsidRPr="00415F93" w:rsidRDefault="008C51AD" w:rsidP="00E75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Выполнение домашних заданий.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Словообразовательные нормы. Ненормативное словообразование как выраз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тельное средство и речевая ошибка. Способы образования (морфемные и 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E7510F" w:rsidRPr="00415F93" w:rsidTr="00E7510F">
        <w:trPr>
          <w:gridAfter w:val="1"/>
          <w:wAfter w:w="10" w:type="dxa"/>
          <w:trHeight w:val="285"/>
        </w:trPr>
        <w:tc>
          <w:tcPr>
            <w:tcW w:w="1530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10F" w:rsidRPr="00F97A7A" w:rsidRDefault="00E7510F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Морфология и орфография</w:t>
            </w:r>
          </w:p>
        </w:tc>
      </w:tr>
      <w:tr w:rsidR="008C51AD" w:rsidRPr="00415F93" w:rsidTr="008C51AD">
        <w:trPr>
          <w:gridAfter w:val="1"/>
          <w:wAfter w:w="10" w:type="dxa"/>
          <w:trHeight w:val="251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4.1. Принципы ру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фографии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Графика, алфавит. Соотношение звуков и букв. Принципы русской орфографии. Графика, алф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вит. Соотношение звуков и букв. Принципы русской орфографии. Граммат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ческое значение слова. Грамматическая форма и синтаксическая функция слова. Знаменательные и незнамен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части речи и их роль в построении те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99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4.2 Правописание 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редующихся и безударных гла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 корне.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чередующихся гласных в корнях слов. Правописание безударных гласных, зво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ких и глухих согласных.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gridAfter w:val="1"/>
          <w:wAfter w:w="10" w:type="dxa"/>
          <w:trHeight w:val="85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4.3. Правописание гласных после шипящих и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буквы Ь. Правописание О/Ё после шипящих и Ц.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95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27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594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4.5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Правописание звонких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глухих согласных в корне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Двойные согла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двойных согласных. Правопис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приставок на 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/ 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86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4.5. Правописание прист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вок. Гласные 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 после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ставок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приставок ПРИ - / - ПРЕ -.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вописание И – 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приставок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Л1-Л3, Л4-Л7, М1-М3, М5, М8-М10, П1-П2,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95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276760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7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Л1-Л3, Л4-Л7, М1-М3, М5, М8-М10, П1-П2,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805"/>
        </w:trPr>
        <w:tc>
          <w:tcPr>
            <w:tcW w:w="8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Default="008C51AD" w:rsidP="00E7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Default="008C51AD" w:rsidP="00E7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BB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1BB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31B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1BBE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заданий.</w:t>
            </w:r>
          </w:p>
          <w:p w:rsidR="008C51AD" w:rsidRDefault="008C51AD" w:rsidP="00E7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русской орфографии.</w:t>
            </w:r>
          </w:p>
          <w:p w:rsidR="008C51AD" w:rsidRPr="00415F93" w:rsidRDefault="008C51AD" w:rsidP="00E75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Л1-Л3, Л4-Л7, М1-М3, М5, М8-М10, П1-П2,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550"/>
        </w:trPr>
        <w:tc>
          <w:tcPr>
            <w:tcW w:w="89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Default="008C51AD" w:rsidP="00E75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C51AD" w:rsidRPr="00415F93" w:rsidRDefault="008C51AD" w:rsidP="00E75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за 1 курс 1 семестр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51AD" w:rsidRPr="00415F93" w:rsidTr="008C51AD">
        <w:trPr>
          <w:trHeight w:val="30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 курс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415F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27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4.6. Систематизация зн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о частях речи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признаки слова (грамматич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ское значение, грамматическая форма и синта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сическая функция) знаменательные и незнам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нательные части речи, их роль в постро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ении текста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CE6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Имена. Склоня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мые части речи. Морфол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гические нормы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сущес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вительных. Род, число, падеж сущес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вительных. Склонение имен существительных. Правопис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окончаний имен существительных. Упо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ребление форм имен 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в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Л1-Л3, Л4-Л7, М1-М3, М5, М8-М10, П1-П2,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CE6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4.8 Имя числительное. Лексико-грамматические разр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писание.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числ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тельных. Правописание числительных. Морф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логический разбор имени числительного.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ребление числительных в речи. Сочетание чи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лительных оба, обе, двое, трое и др. с существ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тельными разного 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4.9 Правописание сложных имен существ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и прилагательных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сложных имен существ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и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Л1-Л3, Л4-Л7, М1-М3, М5, М8-М10, П1-П2,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CE6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4.10 Лексико-грамматические разряды имен прилагательных. Ст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пени сра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прил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гательных. Степени сравнения имен прилаг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тельных. Морфологический разбор имени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лагательного. Употребление форм имен прил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4.11 Правописание суффиксов и окончаний имен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лагательных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суффиксов и окончаний имен прилага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4.12 Местоимение как лексико-грамматическая кат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местоимения.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местоимений. Прав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писание местоимений. Упо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требление местоим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4.13 Правописание местоимений. Морфолог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ческие нормы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местоимения. Мест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имение как сред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связи предложений в 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4.14 Глагол. Грамм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тические категории русск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глаг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признаки глагола. Правопис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суффиксов и личных окончаний глагола. Пра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вописание НЕ с глаголами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4.15 Правописание личных окончани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фиксов глаголов. Морфол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гические нор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глагола. Употребл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форм глагола в речи. Употребление в худ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жественном тексте одного времени вместо др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гого, одного наклонения вместо другого с целью повышения образности и эмоциональности. 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нонимия глагольных форм в художественном тексте. Граммат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ские признаки глагола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4.16 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Глагольные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мы-причастие и деепри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действительных и страдател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причастий. Правописание суффиксов и оконч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ний причастий.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НЕ с причасти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4.17 Значение и упо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ребление, правописа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причастий и деепричастий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 –НН- в причастиях и отгл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гольных прилагательных. Причастный оборот и знаки препинания в предложении с причастным оборотом. Морфологический разбор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4.18 Наречия и наре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сочетания. Правопис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наречий. Слова катег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состояния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наречий. Грамматические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наречия. Степени сравнения нар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6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 знаний, умений, навыков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6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1B23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1B23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BB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1BB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31B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1BBE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заданий.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рефератов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1B23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0F" w:rsidRPr="00415F93" w:rsidTr="008D590F">
        <w:trPr>
          <w:trHeight w:val="213"/>
        </w:trPr>
        <w:tc>
          <w:tcPr>
            <w:tcW w:w="153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10F" w:rsidRPr="00F97A7A" w:rsidRDefault="00E7510F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Служебные части речи</w:t>
            </w:r>
          </w:p>
        </w:tc>
      </w:tr>
      <w:tr w:rsidR="008C51AD" w:rsidRPr="00415F93" w:rsidTr="008C51AD">
        <w:trPr>
          <w:trHeight w:val="91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 как сл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жебная часть речи. Морф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логический разбор предл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предлогов. Отличие прои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водных предлогов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 течение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продолжение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вследс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вие</w:t>
            </w:r>
            <w:proofErr w:type="gramEnd"/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др.)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слов-омонимов. Употребление предлогов в составе словос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четаний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88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5.2. Правописание пред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существительных с предл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гами </w:t>
            </w:r>
            <w:proofErr w:type="gramStart"/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вопреки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согласно и др.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Отличие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изводных предлогов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 течение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продолжение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вследствие и др.)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69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Союз как служе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 часть речи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Отличие союзов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тоже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также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чтобы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слов-омонимов. Употребление союзов в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 и сложном предложении. Союзы как сре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свя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 предложений в тексте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4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5.4 Правописание союзов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trHeight w:val="548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C23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5.5 Частицы. Частицы НЕ и 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их значение и употребл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Частицы как средство выразительности 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чи. Употребление частиц в речи. Правописание ча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тиц. Правописание частиц НЕ и НИ с разными частями речи.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844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5.8 Междометия. Зв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подражательные слова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Междометия. Звуко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подражательные слова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Л1-Л4, М1-М9, П5-П7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trHeight w:val="38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C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1AD" w:rsidRPr="00EC1BBD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51AD" w:rsidRPr="00EC1BBD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1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8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C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1AD" w:rsidRPr="00EC1BBD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5F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C3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Выразительные возможности сл</w:t>
            </w:r>
            <w:r w:rsidRPr="006C3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6C3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жебных частей ре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чи. Роль служебных частей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0F" w:rsidRPr="00415F93" w:rsidTr="007F59BF">
        <w:trPr>
          <w:trHeight w:val="300"/>
        </w:trPr>
        <w:tc>
          <w:tcPr>
            <w:tcW w:w="153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10F" w:rsidRPr="00F97A7A" w:rsidRDefault="00E7510F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Синтаксис и пунктуация.</w:t>
            </w:r>
          </w:p>
        </w:tc>
      </w:tr>
      <w:tr w:rsidR="008C51AD" w:rsidRPr="00415F93" w:rsidTr="008C51AD">
        <w:trPr>
          <w:trHeight w:val="14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C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6.1. Основные при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ципы русской пунктуа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правила русской пунктуации. Осно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функции пунктуации. Пунктуационный анализ. Ф.И. Буслаев как представитель логич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аправления в русской грамматике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AC6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Л1-Л6, Л1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М2, М5-М10, П2, П4, П7-П10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6.2 Словосочетание. Виды связи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Словосочетание как синтаксическая един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ца. Виды синтаксической связи Строение словос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четания. Виды связи слов в словосочетании. Нормы построения словосочетаний. Синтакс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ческий разбор словосочетаний. Значение слов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 в построении предложения. Синон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мия словосочета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6.3 Простое предл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ение. Классификация предложений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Стилистические функции и роль порядка слов в предложении. Виды предложений по цели 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сказывания; восклицательные предложения Грамматическая основа простого двусоставного предложения. Согласование сказуемого с по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лежащим. Интонационное богатство русской речи. Логическое удар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ние. Прямой и обрат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порядок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D11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6.4 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Повествовател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побудительное, вопр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сител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ное. Двусоставные и односоставные предлож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Синонимия составных сказуемых. Единство 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довременных форм глаголов-сказуемых как средство связи предложений в тексте. Второст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пенные члены предложения (определение,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ложение, обстоятельство, дополнение). Роль второстепенных членов предложения в постро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текста. Использование неполных предло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trHeight w:val="91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6.5 Главные члены пре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ложения. Тире между подл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жащим и сказуемым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Тире в простом предложении.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Тире между по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лежащим и сказуемым. Синтаксический разбор простого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91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Систематизация знаний по синта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сису и пунктуации. Совершенствование пунктуационных и речевых умений. Тире в простом предложении. Тире между подлежащим и сказуе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trHeight w:val="17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C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100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6.6 Пунктуация в п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редложения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одноро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член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 и знаки препинания в них. Употребление 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нородных членов предложения в разных стилях речи. 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нонимика ряда однородных членов предлож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с союзами и без союзов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C37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6.7 Однородные и 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родные определения.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определения. Предложения с обособленными и уточня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щими членами. Обособление определений. Синонимия обособленных и необособле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определений. Обособление приложений. Обособление допо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нений. Обособл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обстоя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6.8 Вводные слова, вводные 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дложения и вставные конструкции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сравнительного оборота как изобразител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средства языка. Использование вводных слов как средства связи предлож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тексте. Вводные слова и предложения. Отличие вво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слов от знаменательных слов-омонимов. Употребление вводных слов в речи; стилистич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ское различие ме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C37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6.9 Обращения. Ме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дометия в составе предл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жения.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при междометии. Употребл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междометий в речи.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нания при обращении.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ращений в разных стилях речи как средства характеристики адр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сата и передачи авто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отношения к нему. Знаки препинания при словах, грамматически не связанных с членами пред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B2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Обособление определений. Обосо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обстоятельств. Знаки препинания при вводных и вставных конструкц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ях. Знаки препинания в предложениях с союзом (или с союзным словом)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trHeight w:val="107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6.10 Сложное пре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ложение. Сложносочине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пре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 (ССП)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препинания в сложном предложении с разными видами связи.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Синонимика пр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стых и сложных предложений (простые и сложнопо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чиненные предложения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сложные союзные и бессоюзные предложения). Синонимика сло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носочиненных предложений с различными со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зами.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сложносочиненных пре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ложений в речи Сложносочиненное предлож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ние. Знаки препинания в сложносочиненном предл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197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6.11 Знаки препин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 сложносочиненном предлож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52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trHeight w:val="181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85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6.12 Сложноподч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ненное предложение (СПП).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СПП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одним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точным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передачи чужой речи. Знаки препин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при прямой речи. Замена прямой речи ко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венной. Знаки препинания при цитатах. Сло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ноподчиненное предложение. Знаки препинания в сложноподчиненном предло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139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C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185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6.13 Синонимия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СПП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предложений с причас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и деепричастными оборотами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сложноподчиненных предлож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разных типах и стилях речи.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Сложнопо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чиненное предложение с одним придаточным. Сложноподчиненное предложение с одним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даточным.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Синонимия сложноподчиненных предложений и пре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ложений с причастными и деепричастными оборотами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trHeight w:val="100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C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6.14 Сложноподч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ненные предложения с 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сколькими придаточными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нескол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кими придаточными. Недочеты и ошибки в п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строении СПП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C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6.15 Недочеты и ошибки в построении СПП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Недочеты и ошибки в построении СПП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51AD" w:rsidRPr="00415F93" w:rsidTr="008C51AD">
        <w:trPr>
          <w:trHeight w:val="123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C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6.16 Бессоюзное предложение. Знаки преп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нания в БСП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предложение. Знаки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пинания в бессоюзном сложном предл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жении. Использование бессоюзных сложных предлож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85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C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6.17 Сложные пре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с разными 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дами связи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Сложное синтаксическое целое как комп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нент текста. Его структура и 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41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C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1AD" w:rsidRPr="00EC1BBD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1BB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51AD" w:rsidRPr="00EC1BBD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1BB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907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Л1-Л6, Л1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М2, М5-М10, П2, П4, П7-П10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51AD" w:rsidRPr="00415F93" w:rsidTr="008C51AD">
        <w:trPr>
          <w:trHeight w:val="94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6.18 Период. Знаки препинания в периоде. Сложное син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таксическое целое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и его построение. Знаки 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пинания в периоде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62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6.19 Оформление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письме прямой речи и 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диалога. Знаки препинания при диалоге. Способы передачи чужой речи. Знаки препинания при прямой речи. Замена прямой речи косвенной.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974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6.20 Разные способы оформления на пись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 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Знаки препинания при цитатах. Способы пер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дачи чужой речи. Знаки препинания при прямой речи. Замена прямой речи косвенной. Знаки препинания при цита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Л4-Л7, М1-М3, М5, М8-М10, П1-П2, П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E7510F" w:rsidRPr="00415F93" w:rsidTr="007F59BF">
        <w:trPr>
          <w:trHeight w:val="300"/>
        </w:trPr>
        <w:tc>
          <w:tcPr>
            <w:tcW w:w="153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10F" w:rsidRPr="00F97A7A" w:rsidRDefault="00E7510F" w:rsidP="001B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 Стилистика. Функциональные стили.</w:t>
            </w:r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7.1 Специфика нау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стиля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речевой деятельности. Речевая ситу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и ее компоненты. Научный стиль речи. Осно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жанры научного стиля: доклад, статья, сообщ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 др.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Л11, Л14, М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М2, М5, М6-М10, П2, П4, П7-П10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7.2 Специфика оф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но-делового стиля.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Официально-деловой стиль речи, его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знаки, назначение. Жанры официально-делового стиля: заявление, расписка, доверенность, 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зюме.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Л11, Л14, М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М2, М5, М6-М10, П2, П4, П7-П10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,ОК6</w:t>
            </w:r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 3 Особенности 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учно-популярного, публ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цистическ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стилей.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Публицистический стиль речи, его назнач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ние. Основные жанры публицистического стиля. 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 ораторского искусства. Подготовка пу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личной речи. Особенности построения публи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выступления.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Л11, Л14, М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М2, М5, М6-М10, П2,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П4, П7-П10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7.4 Особенности стиля художественной литерат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ры. Текст и его признаки.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Художественный стиль речи, его основные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знаки: образность, использование изобразител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но-выразительных средств. Пр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знаки, структура текста. Сложное синтаксическое целое. Ли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гвостилистический анализ текста.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Л11, Л14, М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М2, М5, М6-М10, П2, П4, П7-П10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71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7.5 Стилистический ан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 текста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Стилистический анализ текста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8C5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Л1-Л6, Л1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М2, М5-М10, П2, П4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7.6 Изложение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Л11, Л14, М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М2, М5, М6-М10, П2, П4, П7-П10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7.10 Композиция 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торского текста. Виды св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зей предложений в тексте.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и виды связей предложения в те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Л11, Л14, М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М2, М5, М6-М10, П2, П4, П7-П10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7.11 Функционально-смысловые типы речи. Ос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рассуждения как типа р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Тема, основная мысль текста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51AD" w:rsidRPr="00F97A7A" w:rsidRDefault="008C51AD" w:rsidP="008D590F">
            <w:pPr>
              <w:rPr>
                <w:rFonts w:ascii="Times New Roman" w:hAnsi="Times New Roman"/>
                <w:sz w:val="24"/>
                <w:szCs w:val="24"/>
              </w:rPr>
            </w:pPr>
            <w:r w:rsidRPr="00F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Л11, Л14, М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М2, М5, М6-М10, П2, П4, П7-П10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51AD" w:rsidRPr="00415F93" w:rsidTr="008C51AD">
        <w:trPr>
          <w:trHeight w:val="404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51AD" w:rsidRPr="00415F93" w:rsidTr="001B23DA">
        <w:trPr>
          <w:trHeight w:val="30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1AD" w:rsidRPr="00415F93" w:rsidRDefault="008C51AD" w:rsidP="00E75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1 курс 2 семестр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F97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51AD" w:rsidRPr="00415F93" w:rsidTr="008C51AD">
        <w:trPr>
          <w:trHeight w:val="38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AD" w:rsidRPr="00F97A7A" w:rsidRDefault="008C51AD" w:rsidP="007F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AD" w:rsidRPr="00415F93" w:rsidRDefault="008C51AD" w:rsidP="007F5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040B" w:rsidRPr="00C3040B" w:rsidRDefault="00C3040B" w:rsidP="007F59BF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FC1" w:rsidRDefault="00F67FC1" w:rsidP="007F59B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F67FC1" w:rsidSect="00F62841">
          <w:pgSz w:w="16838" w:h="11906" w:orient="landscape"/>
          <w:pgMar w:top="1077" w:right="1103" w:bottom="851" w:left="567" w:header="709" w:footer="709" w:gutter="0"/>
          <w:cols w:space="708"/>
          <w:docGrid w:linePitch="360"/>
        </w:sectPr>
      </w:pPr>
    </w:p>
    <w:p w:rsidR="00C3040B" w:rsidRPr="00E7510F" w:rsidRDefault="00C3040B" w:rsidP="007F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contextualSpacing/>
        <w:rPr>
          <w:b/>
          <w:caps/>
        </w:rPr>
      </w:pPr>
      <w:r w:rsidRPr="00E7510F">
        <w:rPr>
          <w:b/>
          <w:caps/>
        </w:rPr>
        <w:lastRenderedPageBreak/>
        <w:t>3.</w:t>
      </w:r>
      <w:r w:rsidR="001807E4" w:rsidRPr="00E7510F">
        <w:rPr>
          <w:b/>
          <w:caps/>
        </w:rPr>
        <w:t xml:space="preserve"> </w:t>
      </w:r>
      <w:r w:rsidRPr="00E7510F">
        <w:rPr>
          <w:b/>
          <w:caps/>
        </w:rPr>
        <w:t>условия реализации программы дисциплины</w:t>
      </w:r>
    </w:p>
    <w:p w:rsidR="00C3040B" w:rsidRPr="00E7510F" w:rsidRDefault="00C3040B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7510F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F5B9C" w:rsidRPr="00E7510F" w:rsidRDefault="008F5B9C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10F">
        <w:rPr>
          <w:rFonts w:ascii="Times New Roman" w:hAnsi="Times New Roman"/>
          <w:sz w:val="24"/>
          <w:szCs w:val="24"/>
        </w:rPr>
        <w:tab/>
      </w:r>
      <w:r w:rsidR="00CB4904" w:rsidRPr="00E7510F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кабинета, оборудова</w:t>
      </w:r>
      <w:r w:rsidR="00CB4904" w:rsidRPr="00E7510F">
        <w:rPr>
          <w:rFonts w:ascii="Times New Roman" w:hAnsi="Times New Roman"/>
          <w:sz w:val="24"/>
          <w:szCs w:val="24"/>
        </w:rPr>
        <w:t>н</w:t>
      </w:r>
      <w:r w:rsidR="00CB4904" w:rsidRPr="00E7510F">
        <w:rPr>
          <w:rFonts w:ascii="Times New Roman" w:hAnsi="Times New Roman"/>
          <w:sz w:val="24"/>
          <w:szCs w:val="24"/>
        </w:rPr>
        <w:t>ного ТСО:</w:t>
      </w:r>
    </w:p>
    <w:p w:rsidR="008F5B9C" w:rsidRPr="00E7510F" w:rsidRDefault="008F5B9C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7510F">
        <w:rPr>
          <w:rFonts w:ascii="Times New Roman" w:hAnsi="Times New Roman"/>
          <w:bCs/>
          <w:sz w:val="24"/>
          <w:szCs w:val="24"/>
        </w:rPr>
        <w:t xml:space="preserve">- </w:t>
      </w:r>
      <w:r w:rsidR="00C3040B" w:rsidRPr="00E7510F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="00C3040B" w:rsidRPr="00E7510F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C3040B" w:rsidRPr="00E7510F">
        <w:rPr>
          <w:rFonts w:ascii="Times New Roman" w:hAnsi="Times New Roman"/>
          <w:bCs/>
          <w:sz w:val="24"/>
          <w:szCs w:val="24"/>
        </w:rPr>
        <w:t>;</w:t>
      </w:r>
    </w:p>
    <w:p w:rsidR="008F5B9C" w:rsidRPr="00E7510F" w:rsidRDefault="008F5B9C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7510F">
        <w:rPr>
          <w:rFonts w:ascii="Times New Roman" w:hAnsi="Times New Roman"/>
          <w:bCs/>
          <w:sz w:val="24"/>
          <w:szCs w:val="24"/>
        </w:rPr>
        <w:t xml:space="preserve">- </w:t>
      </w:r>
      <w:r w:rsidR="00C3040B" w:rsidRPr="00E7510F">
        <w:rPr>
          <w:rFonts w:ascii="Times New Roman" w:hAnsi="Times New Roman"/>
          <w:bCs/>
          <w:sz w:val="24"/>
          <w:szCs w:val="24"/>
        </w:rPr>
        <w:t>рабочее ме</w:t>
      </w:r>
      <w:r w:rsidRPr="00E7510F">
        <w:rPr>
          <w:rFonts w:ascii="Times New Roman" w:hAnsi="Times New Roman"/>
          <w:bCs/>
          <w:sz w:val="24"/>
          <w:szCs w:val="24"/>
        </w:rPr>
        <w:t>сто преподавателя;</w:t>
      </w:r>
    </w:p>
    <w:p w:rsidR="008F5B9C" w:rsidRPr="00E7510F" w:rsidRDefault="008F5B9C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7510F">
        <w:rPr>
          <w:rFonts w:ascii="Times New Roman" w:hAnsi="Times New Roman"/>
          <w:bCs/>
          <w:sz w:val="24"/>
          <w:szCs w:val="24"/>
        </w:rPr>
        <w:t xml:space="preserve">- </w:t>
      </w:r>
      <w:r w:rsidR="00C3040B" w:rsidRPr="00E7510F">
        <w:rPr>
          <w:rFonts w:ascii="Times New Roman" w:hAnsi="Times New Roman"/>
          <w:bCs/>
          <w:sz w:val="24"/>
          <w:szCs w:val="24"/>
        </w:rPr>
        <w:t>комплект уч</w:t>
      </w:r>
      <w:r w:rsidR="00CB4904" w:rsidRPr="00E7510F">
        <w:rPr>
          <w:rFonts w:ascii="Times New Roman" w:hAnsi="Times New Roman"/>
          <w:bCs/>
          <w:sz w:val="24"/>
          <w:szCs w:val="24"/>
        </w:rPr>
        <w:t>ебно-методической документации;</w:t>
      </w:r>
    </w:p>
    <w:p w:rsidR="00C3040B" w:rsidRPr="00E7510F" w:rsidRDefault="00E7510F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7510F">
        <w:rPr>
          <w:rFonts w:ascii="Times New Roman" w:hAnsi="Times New Roman"/>
          <w:bCs/>
          <w:sz w:val="24"/>
          <w:szCs w:val="24"/>
        </w:rPr>
        <w:t>- т</w:t>
      </w:r>
      <w:r w:rsidR="008F5B9C" w:rsidRPr="00E7510F">
        <w:rPr>
          <w:rFonts w:ascii="Times New Roman" w:hAnsi="Times New Roman"/>
          <w:bCs/>
          <w:sz w:val="24"/>
          <w:szCs w:val="24"/>
        </w:rPr>
        <w:t xml:space="preserve">ехнические средства обучения: </w:t>
      </w:r>
      <w:r w:rsidR="00CB4904" w:rsidRPr="00E7510F">
        <w:rPr>
          <w:rFonts w:ascii="Times New Roman" w:hAnsi="Times New Roman"/>
          <w:bCs/>
          <w:sz w:val="24"/>
          <w:szCs w:val="24"/>
        </w:rPr>
        <w:t xml:space="preserve">мультимедиа диапроектор, </w:t>
      </w:r>
      <w:r w:rsidR="00C3040B" w:rsidRPr="00E7510F">
        <w:rPr>
          <w:rFonts w:ascii="Times New Roman" w:hAnsi="Times New Roman"/>
          <w:bCs/>
          <w:sz w:val="24"/>
          <w:szCs w:val="24"/>
        </w:rPr>
        <w:t>ноутбук.</w:t>
      </w:r>
    </w:p>
    <w:p w:rsidR="00E7510F" w:rsidRPr="00E7510F" w:rsidRDefault="00E7510F" w:rsidP="007F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</w:p>
    <w:p w:rsidR="00C3040B" w:rsidRPr="00E7510F" w:rsidRDefault="00C3040B" w:rsidP="007F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E7510F">
        <w:rPr>
          <w:b/>
        </w:rPr>
        <w:t xml:space="preserve">3.2. Информационное обеспечение обучения. </w:t>
      </w:r>
      <w:r w:rsidRPr="00E7510F">
        <w:rPr>
          <w:b/>
          <w:bCs/>
        </w:rPr>
        <w:t>Перечень рекомендуемых учебных изд</w:t>
      </w:r>
      <w:r w:rsidRPr="00E7510F">
        <w:rPr>
          <w:b/>
          <w:bCs/>
        </w:rPr>
        <w:t>а</w:t>
      </w:r>
      <w:r w:rsidRPr="00E7510F">
        <w:rPr>
          <w:b/>
          <w:bCs/>
        </w:rPr>
        <w:t>ний, Интернет-ресурсов, дополнительной литературы</w:t>
      </w:r>
    </w:p>
    <w:p w:rsidR="00CB4904" w:rsidRPr="00E7510F" w:rsidRDefault="00CB4904" w:rsidP="007F59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0F">
        <w:rPr>
          <w:rFonts w:ascii="Times New Roman" w:eastAsia="Times New Roman" w:hAnsi="Times New Roman"/>
          <w:sz w:val="24"/>
          <w:szCs w:val="24"/>
          <w:lang w:eastAsia="ru-RU"/>
        </w:rPr>
        <w:t>Основная</w:t>
      </w:r>
    </w:p>
    <w:tbl>
      <w:tblPr>
        <w:tblW w:w="10003" w:type="dxa"/>
        <w:tblInd w:w="-256" w:type="dxa"/>
        <w:tblLayout w:type="fixed"/>
        <w:tblLook w:val="0000"/>
      </w:tblPr>
      <w:tblGrid>
        <w:gridCol w:w="10003"/>
      </w:tblGrid>
      <w:tr w:rsidR="003D3B75" w:rsidRPr="00E7510F" w:rsidTr="00F62841">
        <w:trPr>
          <w:trHeight w:val="297"/>
        </w:trPr>
        <w:tc>
          <w:tcPr>
            <w:tcW w:w="10003" w:type="dxa"/>
          </w:tcPr>
          <w:p w:rsidR="003D3B75" w:rsidRPr="00E7510F" w:rsidRDefault="003D3B75" w:rsidP="007F59BF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3" w:right="34" w:firstLine="682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Антонова Е.С., </w:t>
            </w:r>
            <w:proofErr w:type="spell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Воителева</w:t>
            </w:r>
            <w:proofErr w:type="spell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 Т.М. Русский язык и литература. Русский язык: Учебник для студентов учреждений СПО – М: Академия, 2017. – 416 с.;</w:t>
            </w:r>
          </w:p>
          <w:p w:rsidR="003D3B75" w:rsidRPr="00E7510F" w:rsidRDefault="003D3B75" w:rsidP="007F59BF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3" w:right="-108" w:firstLine="682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Греков В.Ф., Крючков С.Е., Чешко Л.А. Русский язык. 10-11 классы: учебник </w:t>
            </w:r>
            <w:proofErr w:type="gram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для</w:t>
            </w:r>
            <w:proofErr w:type="gram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 общеобразовательных организация–М: Просвещение, 2013. – 368 </w:t>
            </w:r>
            <w:proofErr w:type="gram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с</w:t>
            </w:r>
            <w:proofErr w:type="gram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.;</w:t>
            </w:r>
          </w:p>
          <w:p w:rsidR="003D3B75" w:rsidRPr="00E7510F" w:rsidRDefault="003D3B75" w:rsidP="007F59BF">
            <w:pPr>
              <w:suppressAutoHyphens/>
              <w:spacing w:after="0" w:line="240" w:lineRule="auto"/>
              <w:ind w:right="501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</w:t>
            </w:r>
          </w:p>
          <w:p w:rsidR="003D3B75" w:rsidRPr="00E7510F" w:rsidRDefault="003D3B75" w:rsidP="007F59BF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Введенская Л.А., Пономарева А.М. русский язык: культура речи, текст, функциональные стили, редактирование: Учебное пособие для 10-11 классов. – Ростов н</w:t>
            </w:r>
            <w:proofErr w:type="gram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/Д</w:t>
            </w:r>
            <w:proofErr w:type="gram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: издательство «Феникс», 2005. – 352 с.;</w:t>
            </w:r>
          </w:p>
          <w:p w:rsidR="003D3B75" w:rsidRPr="00E7510F" w:rsidRDefault="003D3B75" w:rsidP="007F59BF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Власенков А.И., </w:t>
            </w:r>
            <w:proofErr w:type="spell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 Л.М. Русский язык. Грамматика. Текст. Стили речи</w:t>
            </w:r>
            <w:proofErr w:type="gram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Учебник для 10-11 классов. М.: Просвещение, 2013. – 347 </w:t>
            </w:r>
            <w:proofErr w:type="gram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с</w:t>
            </w:r>
            <w:proofErr w:type="gram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.;</w:t>
            </w:r>
          </w:p>
          <w:p w:rsidR="003D3B75" w:rsidRPr="00E7510F" w:rsidRDefault="003D3B75" w:rsidP="007F59BF">
            <w:pPr>
              <w:pStyle w:val="a3"/>
              <w:numPr>
                <w:ilvl w:val="0"/>
                <w:numId w:val="14"/>
              </w:numPr>
              <w:tabs>
                <w:tab w:val="left" w:pos="950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Мурашов А.А., </w:t>
            </w:r>
            <w:proofErr w:type="spell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Русецкий</w:t>
            </w:r>
            <w:proofErr w:type="spell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 В.Ф. Культура речи: Практикум.  – М.: Издательство Московского психолого-социального института, 2004. – 272 </w:t>
            </w:r>
            <w:proofErr w:type="gram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с</w:t>
            </w:r>
            <w:proofErr w:type="gramEnd"/>
          </w:p>
          <w:p w:rsidR="00EA1399" w:rsidRPr="00E7510F" w:rsidRDefault="003D3B75" w:rsidP="007F59BF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Федосюк</w:t>
            </w:r>
            <w:proofErr w:type="spell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 М.Ю., </w:t>
            </w:r>
            <w:proofErr w:type="spell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 Т.А., Михайлова О.А., Николина Н.А. Русский язык для </w:t>
            </w:r>
            <w:proofErr w:type="spell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студентов-нефилологов</w:t>
            </w:r>
            <w:proofErr w:type="spell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: Учебное пособие – М</w:t>
            </w:r>
            <w:r w:rsidR="008F5B9C"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.: Флинта, Наука, 2012.- 251 </w:t>
            </w:r>
            <w:proofErr w:type="gramStart"/>
            <w:r w:rsidR="008F5B9C"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с</w:t>
            </w:r>
            <w:proofErr w:type="gramEnd"/>
            <w:r w:rsidR="008F5B9C"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..</w:t>
            </w:r>
          </w:p>
        </w:tc>
      </w:tr>
      <w:tr w:rsidR="003D3B75" w:rsidRPr="00E7510F" w:rsidTr="00F62841">
        <w:trPr>
          <w:trHeight w:val="354"/>
        </w:trPr>
        <w:tc>
          <w:tcPr>
            <w:tcW w:w="10003" w:type="dxa"/>
          </w:tcPr>
          <w:p w:rsidR="003D3B75" w:rsidRPr="00E7510F" w:rsidRDefault="003D3B75" w:rsidP="007F59BF">
            <w:pPr>
              <w:suppressAutoHyphens/>
              <w:spacing w:after="0" w:line="240" w:lineRule="auto"/>
              <w:ind w:right="501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Справочники и словари:</w:t>
            </w:r>
          </w:p>
        </w:tc>
      </w:tr>
      <w:tr w:rsidR="00CB4904" w:rsidRPr="00E7510F" w:rsidTr="00F62841">
        <w:trPr>
          <w:trHeight w:val="371"/>
        </w:trPr>
        <w:tc>
          <w:tcPr>
            <w:tcW w:w="10003" w:type="dxa"/>
          </w:tcPr>
          <w:p w:rsidR="003D3B75" w:rsidRPr="00E7510F" w:rsidRDefault="003D3B75" w:rsidP="007F59BF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right="691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Александрова З.Е. Словарь синонимов русского языка. – М., 2005;</w:t>
            </w:r>
          </w:p>
          <w:p w:rsidR="00CB4904" w:rsidRPr="00E7510F" w:rsidRDefault="00CB4904" w:rsidP="007F59BF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right="33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Иванова Т.Ф. Новый орфоэпический словарь русского языка. Произношение, ударение, грамматические формы. Изд. 3-е, стереотипное.– М.: 2007.</w:t>
            </w:r>
          </w:p>
        </w:tc>
      </w:tr>
      <w:tr w:rsidR="00CB4904" w:rsidRPr="00E7510F" w:rsidTr="00F62841">
        <w:trPr>
          <w:trHeight w:val="371"/>
        </w:trPr>
        <w:tc>
          <w:tcPr>
            <w:tcW w:w="10003" w:type="dxa"/>
          </w:tcPr>
          <w:p w:rsidR="00CB4904" w:rsidRPr="00E7510F" w:rsidRDefault="00CB4904" w:rsidP="007F59BF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 Н.А., Князева О.Ю., </w:t>
            </w:r>
            <w:proofErr w:type="spell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Савова</w:t>
            </w:r>
            <w:proofErr w:type="spell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 М.Р. Русский язык и культура речи. Практикум: учебное пособие. – М.: Проспект, 2007 – 320 </w:t>
            </w:r>
            <w:proofErr w:type="gramStart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с</w:t>
            </w:r>
            <w:proofErr w:type="gramEnd"/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.;</w:t>
            </w:r>
          </w:p>
        </w:tc>
      </w:tr>
      <w:tr w:rsidR="00CB4904" w:rsidRPr="00E7510F" w:rsidTr="00F62841">
        <w:trPr>
          <w:trHeight w:val="323"/>
        </w:trPr>
        <w:tc>
          <w:tcPr>
            <w:tcW w:w="10003" w:type="dxa"/>
          </w:tcPr>
          <w:p w:rsidR="00CE177F" w:rsidRPr="00E7510F" w:rsidRDefault="00CB4904" w:rsidP="007F59BF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Культура устной и письменной речи делового человека: Справочник. Практикум. – 11-е изд. – М.: Флинта: Наука, 2005. – 315 с.;</w:t>
            </w:r>
          </w:p>
          <w:p w:rsidR="00CB4904" w:rsidRPr="00E7510F" w:rsidRDefault="00CB4904" w:rsidP="007F59BF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right="691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E7510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Тихонова А.Н. Школьный словообразовательный словарь русского языка. – М., 2005.</w:t>
            </w:r>
          </w:p>
        </w:tc>
      </w:tr>
    </w:tbl>
    <w:p w:rsidR="00B31B42" w:rsidRPr="00E7510F" w:rsidRDefault="00B31B42" w:rsidP="007F59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0F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</w:t>
      </w:r>
      <w:r w:rsidR="00EA1399" w:rsidRPr="00E7510F">
        <w:rPr>
          <w:rFonts w:ascii="Times New Roman" w:eastAsia="Times New Roman" w:hAnsi="Times New Roman"/>
          <w:sz w:val="24"/>
          <w:szCs w:val="24"/>
          <w:lang w:eastAsia="ru-RU"/>
        </w:rPr>
        <w:t>ресурсы:</w:t>
      </w:r>
    </w:p>
    <w:p w:rsidR="00CB4904" w:rsidRPr="00E7510F" w:rsidRDefault="00BB00FA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hyperlink r:id="rId9" w:history="1">
        <w:r w:rsidR="00CB4904" w:rsidRPr="00E7510F">
          <w:rPr>
            <w:rFonts w:ascii="Times New Roman" w:eastAsia="Arial Unicode MS" w:hAnsi="Times New Roman"/>
            <w:color w:val="0000FF"/>
            <w:kern w:val="1"/>
            <w:sz w:val="24"/>
            <w:szCs w:val="24"/>
            <w:u w:val="single"/>
            <w:lang w:eastAsia="ru-RU"/>
          </w:rPr>
          <w:t>http://www.gramota.ru/</w:t>
        </w:r>
      </w:hyperlink>
      <w:r w:rsidR="00CB4904" w:rsidRPr="00E7510F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 Справочно-информационный портал ГРАМОТА</w:t>
      </w:r>
      <w:proofErr w:type="gramStart"/>
      <w:r w:rsidR="00CB4904" w:rsidRPr="00E7510F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.Р</w:t>
      </w:r>
      <w:proofErr w:type="gramEnd"/>
      <w:r w:rsidR="00CB4904" w:rsidRPr="00E7510F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У – русский язык для всех;</w:t>
      </w:r>
    </w:p>
    <w:p w:rsidR="00CB4904" w:rsidRPr="00E7510F" w:rsidRDefault="00BB00FA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hyperlink r:id="rId10" w:history="1">
        <w:r w:rsidR="00CB4904" w:rsidRPr="00E7510F">
          <w:rPr>
            <w:rFonts w:ascii="Times New Roman" w:eastAsia="Arial Unicode MS" w:hAnsi="Times New Roman"/>
            <w:color w:val="0000FF"/>
            <w:kern w:val="1"/>
            <w:sz w:val="24"/>
            <w:szCs w:val="24"/>
            <w:u w:val="single"/>
            <w:lang w:eastAsia="ru-RU"/>
          </w:rPr>
          <w:t>http://slovari.yandex.ru</w:t>
        </w:r>
      </w:hyperlink>
      <w:r w:rsidR="00CB4904" w:rsidRPr="00E7510F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./ Яндекс словари. </w:t>
      </w:r>
    </w:p>
    <w:p w:rsidR="00CB4904" w:rsidRDefault="00BB00FA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hyperlink r:id="rId11" w:history="1">
        <w:r w:rsidR="00CB4904" w:rsidRPr="00E7510F">
          <w:rPr>
            <w:rFonts w:ascii="Times New Roman" w:eastAsia="Arial Unicode MS" w:hAnsi="Times New Roman"/>
            <w:color w:val="0000FF"/>
            <w:kern w:val="1"/>
            <w:sz w:val="24"/>
            <w:szCs w:val="24"/>
            <w:u w:val="single"/>
            <w:lang w:eastAsia="ru-RU"/>
          </w:rPr>
          <w:t>http://ru.wikipedia</w:t>
        </w:r>
      </w:hyperlink>
      <w:r w:rsidR="00CE177F" w:rsidRPr="00E7510F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="00CB4904" w:rsidRPr="00E7510F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Википедия</w:t>
      </w:r>
      <w:proofErr w:type="spellEnd"/>
      <w:r w:rsidR="00CB4904" w:rsidRPr="00E7510F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 - свободная энциклопедия.</w:t>
      </w: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9B21EE" w:rsidRPr="00E7510F" w:rsidRDefault="009B21EE" w:rsidP="007F59BF">
      <w:pPr>
        <w:spacing w:after="0" w:line="240" w:lineRule="auto"/>
        <w:ind w:left="-241"/>
        <w:contextualSpacing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p w:rsidR="00C3040B" w:rsidRPr="009B21EE" w:rsidRDefault="00C3040B" w:rsidP="001807E4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510F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CB4904" w:rsidRPr="00E7510F" w:rsidRDefault="00C3040B" w:rsidP="007F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</w:pPr>
      <w:r w:rsidRPr="00E7510F">
        <w:rPr>
          <w:b/>
        </w:rPr>
        <w:tab/>
        <w:t>Контроль</w:t>
      </w:r>
      <w:r w:rsidRPr="00E7510F">
        <w:t xml:space="preserve"> </w:t>
      </w:r>
      <w:r w:rsidRPr="00E7510F">
        <w:rPr>
          <w:b/>
        </w:rPr>
        <w:t>и оценка</w:t>
      </w:r>
      <w:r w:rsidRPr="00E7510F">
        <w:t xml:space="preserve"> результатов освоения дисциплины осуществляется препод</w:t>
      </w:r>
      <w:r w:rsidRPr="00E7510F">
        <w:t>а</w:t>
      </w:r>
      <w:r w:rsidRPr="00E7510F">
        <w:t xml:space="preserve">вателем в процессе проведения </w:t>
      </w:r>
      <w:r w:rsidR="00CB4904" w:rsidRPr="00E7510F">
        <w:t>практических занятий, тестирования, выполнения ко</w:t>
      </w:r>
      <w:r w:rsidR="00CB4904" w:rsidRPr="00E7510F">
        <w:t>н</w:t>
      </w:r>
      <w:r w:rsidR="00CB4904" w:rsidRPr="00E7510F">
        <w:t xml:space="preserve">трольных работ, а также выполнения </w:t>
      </w:r>
      <w:proofErr w:type="gramStart"/>
      <w:r w:rsidR="00CB4904" w:rsidRPr="00E7510F">
        <w:t>обучающимися</w:t>
      </w:r>
      <w:proofErr w:type="gramEnd"/>
      <w:r w:rsidR="00CB4904" w:rsidRPr="00E7510F">
        <w:t xml:space="preserve"> индивидуальных заданий, проектов, исследований.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6"/>
        <w:gridCol w:w="5183"/>
      </w:tblGrid>
      <w:tr w:rsidR="00131D32" w:rsidRPr="00E7510F" w:rsidTr="00565EE2">
        <w:trPr>
          <w:jc w:val="center"/>
        </w:trPr>
        <w:tc>
          <w:tcPr>
            <w:tcW w:w="4476" w:type="dxa"/>
            <w:shd w:val="clear" w:color="auto" w:fill="auto"/>
            <w:vAlign w:val="center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</w:t>
            </w:r>
            <w:r w:rsidRPr="00E7510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b/>
                <w:bCs/>
                <w:sz w:val="24"/>
                <w:szCs w:val="24"/>
              </w:rPr>
              <w:t>ния)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</w:t>
            </w:r>
            <w:r w:rsidRPr="00E7510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7510F">
              <w:rPr>
                <w:rFonts w:ascii="Times New Roman" w:hAnsi="Times New Roman"/>
                <w:b/>
                <w:sz w:val="24"/>
                <w:szCs w:val="24"/>
              </w:rPr>
              <w:t xml:space="preserve">татов обучения </w:t>
            </w:r>
          </w:p>
        </w:tc>
      </w:tr>
      <w:tr w:rsidR="00131D32" w:rsidRPr="00E7510F" w:rsidTr="00565EE2">
        <w:trPr>
          <w:trHeight w:val="2269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51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 осуществлять речевой самоко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троль; оценивать устные и письменные высказывания с точки зрения языкового оформления, эффективности достижения поставленных коммун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икативных задач</w:t>
            </w:r>
          </w:p>
        </w:tc>
        <w:tc>
          <w:tcPr>
            <w:tcW w:w="5183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устные сообщения 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 (доклад, р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ферат, устный опрос 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, учитывае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ся способность 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 выражать свои мысли, своё отношение к действительности  в соответствии с коммуникативными задачами в различных ситуациях и 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сферах общения</w:t>
            </w:r>
            <w:proofErr w:type="gramEnd"/>
          </w:p>
        </w:tc>
      </w:tr>
      <w:tr w:rsidR="00131D32" w:rsidRPr="00E7510F" w:rsidTr="00565EE2">
        <w:trPr>
          <w:trHeight w:val="1293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</w:t>
            </w:r>
            <w:r w:rsidRPr="00E751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 анализировать языковые един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цы с точки зрения правильности, точн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ти и уместности их употребления</w:t>
            </w:r>
          </w:p>
        </w:tc>
        <w:tc>
          <w:tcPr>
            <w:tcW w:w="5183" w:type="dxa"/>
            <w:shd w:val="clear" w:color="auto" w:fill="auto"/>
          </w:tcPr>
          <w:p w:rsidR="00A17BD9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 выбороч</w:t>
            </w:r>
            <w:r w:rsidR="00EA28A5" w:rsidRPr="00E7510F">
              <w:rPr>
                <w:rFonts w:ascii="Times New Roman" w:hAnsi="Times New Roman"/>
                <w:sz w:val="24"/>
                <w:szCs w:val="24"/>
              </w:rPr>
              <w:t>ный диктант с языковым разбором,</w:t>
            </w:r>
            <w:r w:rsidR="007F59BF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языковой анализ текста: устные и письменные высказывания текстов с точки зрения язы</w:t>
            </w:r>
            <w:r w:rsidR="00EA28A5" w:rsidRPr="00E7510F">
              <w:rPr>
                <w:rFonts w:ascii="Times New Roman" w:hAnsi="Times New Roman"/>
                <w:sz w:val="24"/>
                <w:szCs w:val="24"/>
              </w:rPr>
              <w:t>кового оформления, уместности, э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ффективности до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тижения пос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тавленных коммуникативных задач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D32" w:rsidRPr="00E7510F" w:rsidTr="00565EE2">
        <w:trPr>
          <w:trHeight w:val="793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EA28A5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</w:t>
            </w:r>
            <w:r w:rsidRPr="00E7510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лингвистический ан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лиз текстов различных функциональны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х стилей и разновидностей языка</w:t>
            </w:r>
          </w:p>
        </w:tc>
        <w:tc>
          <w:tcPr>
            <w:tcW w:w="5183" w:type="dxa"/>
            <w:shd w:val="clear" w:color="auto" w:fill="auto"/>
          </w:tcPr>
          <w:p w:rsidR="00131D32" w:rsidRPr="00E7510F" w:rsidRDefault="00EA28A5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 карточки с заданиями, л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ингвистический ан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лиз текста: лингвистический анализ языковых явлений и текстов различных функциональны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х стилей и разновидностей языка</w:t>
            </w:r>
          </w:p>
        </w:tc>
      </w:tr>
      <w:tr w:rsidR="00131D32" w:rsidRPr="00E7510F" w:rsidTr="00565EE2">
        <w:trPr>
          <w:trHeight w:val="375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28A5" w:rsidRPr="00E751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EA28A5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использовать основные виды чтения (ознакомительно-изучающее, </w:t>
            </w:r>
            <w:proofErr w:type="gramStart"/>
            <w:r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накомительно-реферативное</w:t>
            </w:r>
            <w:proofErr w:type="gramEnd"/>
            <w:r w:rsidRPr="00E7510F">
              <w:rPr>
                <w:rFonts w:ascii="Times New Roman" w:hAnsi="Times New Roman"/>
                <w:sz w:val="24"/>
                <w:szCs w:val="24"/>
              </w:rPr>
              <w:t xml:space="preserve"> и др.) в з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виси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мости от коммуникативной задачи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83" w:type="dxa"/>
            <w:shd w:val="clear" w:color="auto" w:fill="auto"/>
          </w:tcPr>
          <w:p w:rsidR="00EA28A5" w:rsidRPr="00E7510F" w:rsidRDefault="00131D32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A28A5"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удирование</w:t>
            </w:r>
            <w:proofErr w:type="spellEnd"/>
            <w:r w:rsidR="00EA28A5" w:rsidRPr="00E7510F">
              <w:rPr>
                <w:rFonts w:ascii="Times New Roman" w:hAnsi="Times New Roman"/>
                <w:sz w:val="24"/>
                <w:szCs w:val="24"/>
              </w:rPr>
              <w:t>: ч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тение текстов разных стилей речи (учитывается ораторское искусство 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об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у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чающихся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).</w:t>
            </w:r>
            <w:r w:rsidR="00EA28A5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Разные виды чтения в зависимости от коммуникативной задачи и характера текста: просмотровое, ознакомительное, изучающее, </w:t>
            </w:r>
            <w:r w:rsidR="00EA28A5" w:rsidRPr="00E7510F">
              <w:rPr>
                <w:rFonts w:ascii="Times New Roman" w:hAnsi="Times New Roman"/>
                <w:sz w:val="24"/>
                <w:szCs w:val="24"/>
              </w:rPr>
              <w:t>реферативное</w:t>
            </w:r>
          </w:p>
        </w:tc>
      </w:tr>
      <w:tr w:rsidR="00131D32" w:rsidRPr="00E7510F" w:rsidTr="00565EE2">
        <w:trPr>
          <w:trHeight w:val="699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28A5" w:rsidRPr="00E751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EA28A5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извлекать необходимую инфо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мацию из различных источников: уче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но-научных текстов, справочной литер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туры, средств массовой информации, в том числе представленных в электро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ном виде на различных 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н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ных носителях</w:t>
            </w:r>
          </w:p>
        </w:tc>
        <w:tc>
          <w:tcPr>
            <w:tcW w:w="5183" w:type="dxa"/>
            <w:shd w:val="clear" w:color="auto" w:fill="auto"/>
          </w:tcPr>
          <w:p w:rsidR="00A17BD9" w:rsidRPr="00E7510F" w:rsidRDefault="00EA28A5" w:rsidP="002E55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10F">
              <w:rPr>
                <w:rFonts w:ascii="Times New Roman" w:hAnsi="Times New Roman"/>
                <w:sz w:val="24"/>
                <w:szCs w:val="24"/>
              </w:rPr>
              <w:t>- р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абота со сло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варями, т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ворческие работы 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об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у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чающихся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 (статья, заметка, репорта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ж публиц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стического стиля; эссе</w:t>
            </w:r>
            <w:r w:rsidR="002E55B4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х</w:t>
            </w:r>
            <w:r w:rsidR="002E55B4" w:rsidRPr="00E75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дожественного стиля), о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формление деловых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бумаг (резюме, заметка, статья), р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абота с различными информационн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ы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ми источниками: учебно-научными текстами, справочной литературой,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средствами массовой информации, конспектирование, ф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ронтальный опрос</w:t>
            </w:r>
            <w:proofErr w:type="gramEnd"/>
          </w:p>
        </w:tc>
      </w:tr>
      <w:tr w:rsidR="00131D32" w:rsidRPr="00E7510F" w:rsidTr="00565EE2">
        <w:trPr>
          <w:trHeight w:val="701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28A5" w:rsidRPr="00E751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EA28A5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создавать устные и письменные монологические и диалогические выск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зывания различных типов и жанров в учебно-научной (на материале изуча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мых учебных дисциплин), социально-куль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турной и деловой сферах общения</w:t>
            </w:r>
            <w:proofErr w:type="gramEnd"/>
          </w:p>
        </w:tc>
        <w:tc>
          <w:tcPr>
            <w:tcW w:w="5183" w:type="dxa"/>
            <w:shd w:val="clear" w:color="auto" w:fill="auto"/>
          </w:tcPr>
          <w:p w:rsidR="007F59BF" w:rsidRPr="00E7510F" w:rsidRDefault="00EA28A5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 п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остроение диалогов разговорного стиля.</w:t>
            </w:r>
          </w:p>
          <w:p w:rsidR="00A17BD9" w:rsidRPr="00E7510F" w:rsidRDefault="00EA28A5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10F">
              <w:rPr>
                <w:rFonts w:ascii="Times New Roman" w:hAnsi="Times New Roman"/>
                <w:sz w:val="24"/>
                <w:szCs w:val="24"/>
              </w:rPr>
              <w:t>-д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оклад 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 (учи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тывается ораторское искусство), с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оздание  устных высказываний  различных типов и жанр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ов в учебно-научной, 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социально-культурной и деловой сферах общ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е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ния, с учётом основных орфоэпических, лекс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и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ческих, грамматических норм современного русского литературного языка, применяе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мых в практике речевого общения</w:t>
            </w:r>
            <w:proofErr w:type="gramEnd"/>
          </w:p>
        </w:tc>
      </w:tr>
      <w:tr w:rsidR="00131D32" w:rsidRPr="00E7510F" w:rsidTr="00565EE2">
        <w:trPr>
          <w:trHeight w:val="270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28A5" w:rsidRPr="00E751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EA28A5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применять в практике речевого общения основные орфоэпические, ле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сические, грамматические нормы совр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менного русского литературного языка; </w:t>
            </w:r>
          </w:p>
        </w:tc>
        <w:tc>
          <w:tcPr>
            <w:tcW w:w="5183" w:type="dxa"/>
            <w:shd w:val="clear" w:color="auto" w:fill="auto"/>
          </w:tcPr>
          <w:p w:rsidR="00EA57CC" w:rsidRPr="00E7510F" w:rsidRDefault="00EA28A5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 фонетический разбор слов, морфемный разбор слова, о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рфоэпический анализ слова</w:t>
            </w:r>
            <w:r w:rsidR="00EF1F7A" w:rsidRPr="00E751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рфогр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фический диктант: учитываются умения 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об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у</w:t>
            </w:r>
            <w:r w:rsidR="00083FE1" w:rsidRPr="00E7510F">
              <w:rPr>
                <w:rFonts w:ascii="Times New Roman" w:hAnsi="Times New Roman"/>
                <w:sz w:val="24"/>
                <w:szCs w:val="24"/>
              </w:rPr>
              <w:t>чающихся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 производить разбор звуков речи, 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lastRenderedPageBreak/>
              <w:t>слова, предложения, текста, используя лингви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с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тические знания, системно излагая их в связи с производимым разбором или по заданию пр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е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подавателя</w:t>
            </w:r>
          </w:p>
        </w:tc>
      </w:tr>
      <w:tr w:rsidR="00131D32" w:rsidRPr="00E7510F" w:rsidTr="00565EE2">
        <w:trPr>
          <w:trHeight w:val="187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EA57CC" w:rsidRPr="00E751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EA28A5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турного языка</w:t>
            </w:r>
          </w:p>
        </w:tc>
        <w:tc>
          <w:tcPr>
            <w:tcW w:w="5183" w:type="dxa"/>
            <w:shd w:val="clear" w:color="auto" w:fill="auto"/>
          </w:tcPr>
          <w:p w:rsidR="00A17BD9" w:rsidRPr="00E7510F" w:rsidRDefault="00EA28A5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 с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оставление орфографических и пунктуац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и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он</w:t>
            </w:r>
            <w:r w:rsidR="00EA57CC" w:rsidRPr="00E7510F">
              <w:rPr>
                <w:rFonts w:ascii="Times New Roman" w:hAnsi="Times New Roman"/>
                <w:sz w:val="24"/>
                <w:szCs w:val="24"/>
              </w:rPr>
              <w:t>ных упражнений самими учащимися, п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у</w:t>
            </w:r>
            <w:r w:rsidR="00EA57CC" w:rsidRPr="00E7510F">
              <w:rPr>
                <w:rFonts w:ascii="Times New Roman" w:hAnsi="Times New Roman"/>
                <w:sz w:val="24"/>
                <w:szCs w:val="24"/>
              </w:rPr>
              <w:t>н</w:t>
            </w:r>
            <w:r w:rsidR="00EA57CC" w:rsidRPr="00E7510F">
              <w:rPr>
                <w:rFonts w:ascii="Times New Roman" w:hAnsi="Times New Roman"/>
                <w:sz w:val="24"/>
                <w:szCs w:val="24"/>
              </w:rPr>
              <w:t>к</w:t>
            </w:r>
            <w:r w:rsidR="00EA57CC" w:rsidRPr="00E7510F">
              <w:rPr>
                <w:rFonts w:ascii="Times New Roman" w:hAnsi="Times New Roman"/>
                <w:sz w:val="24"/>
                <w:szCs w:val="24"/>
              </w:rPr>
              <w:t>туационный анализ предложения, о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рфограф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и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ческий диктант</w:t>
            </w:r>
            <w:r w:rsidR="00EA57CC" w:rsidRPr="00E7510F">
              <w:rPr>
                <w:rFonts w:ascii="Times New Roman" w:hAnsi="Times New Roman"/>
                <w:sz w:val="24"/>
                <w:szCs w:val="24"/>
              </w:rPr>
              <w:t>, и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зложение с элементами со</w:t>
            </w:r>
            <w:r w:rsidR="00A17BD9" w:rsidRPr="00E7510F">
              <w:rPr>
                <w:rFonts w:ascii="Times New Roman" w:hAnsi="Times New Roman"/>
                <w:sz w:val="24"/>
                <w:szCs w:val="24"/>
              </w:rPr>
              <w:t>ч</w:t>
            </w:r>
            <w:r w:rsidR="00A17BD9" w:rsidRPr="00E7510F">
              <w:rPr>
                <w:rFonts w:ascii="Times New Roman" w:hAnsi="Times New Roman"/>
                <w:sz w:val="24"/>
                <w:szCs w:val="24"/>
              </w:rPr>
              <w:t>и</w:t>
            </w:r>
            <w:r w:rsidR="00A17BD9" w:rsidRPr="00E7510F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131D32" w:rsidRPr="00E7510F" w:rsidTr="00565EE2">
        <w:trPr>
          <w:trHeight w:val="1411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57CC" w:rsidRPr="00E751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EA57CC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соблюдать нормы речевого п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ведения в различных сферах и ситуациях общения, в том числе при обсуждении дискуссионных проблем</w:t>
            </w:r>
          </w:p>
        </w:tc>
        <w:tc>
          <w:tcPr>
            <w:tcW w:w="5183" w:type="dxa"/>
            <w:shd w:val="clear" w:color="auto" w:fill="auto"/>
          </w:tcPr>
          <w:p w:rsidR="00131D32" w:rsidRPr="00E7510F" w:rsidRDefault="00EA57CC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участие в дискуссии, </w:t>
            </w:r>
            <w:proofErr w:type="spellStart"/>
            <w:r w:rsidRPr="00E7510F">
              <w:rPr>
                <w:rFonts w:ascii="Times New Roman" w:hAnsi="Times New Roman"/>
                <w:sz w:val="24"/>
                <w:szCs w:val="24"/>
              </w:rPr>
              <w:t>р</w:t>
            </w:r>
            <w:r w:rsidR="00EF1F7A" w:rsidRPr="00E7510F">
              <w:rPr>
                <w:rFonts w:ascii="Times New Roman" w:hAnsi="Times New Roman"/>
                <w:sz w:val="24"/>
                <w:szCs w:val="24"/>
              </w:rPr>
              <w:t>ечеведческий</w:t>
            </w:r>
            <w:proofErr w:type="spellEnd"/>
            <w:r w:rsidR="00EF1F7A" w:rsidRPr="00E7510F">
              <w:rPr>
                <w:rFonts w:ascii="Times New Roman" w:hAnsi="Times New Roman"/>
                <w:sz w:val="24"/>
                <w:szCs w:val="24"/>
              </w:rPr>
              <w:t xml:space="preserve"> анализ текста</w:t>
            </w:r>
          </w:p>
        </w:tc>
      </w:tr>
      <w:tr w:rsidR="00131D32" w:rsidRPr="00E7510F" w:rsidTr="00565EE2">
        <w:trPr>
          <w:trHeight w:val="20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A57CC" w:rsidRPr="00E751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EA57CC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использовать основные приемы информационной переработки устного и письменного тек</w:t>
            </w:r>
            <w:r w:rsidR="007F59BF" w:rsidRPr="00E7510F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5183" w:type="dxa"/>
            <w:shd w:val="clear" w:color="auto" w:fill="auto"/>
          </w:tcPr>
          <w:p w:rsidR="00131D32" w:rsidRPr="00E7510F" w:rsidRDefault="00EA57CC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 и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нформационная переработка устного и пис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ь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менного текста: составление плана текста; п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е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ресказ текста по плану; пересказ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 xml:space="preserve"> текста с и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с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пользованием цитат</w:t>
            </w:r>
          </w:p>
        </w:tc>
      </w:tr>
      <w:tr w:rsidR="00685FB8" w:rsidRPr="00E7510F" w:rsidTr="00565EE2">
        <w:trPr>
          <w:trHeight w:val="20"/>
          <w:jc w:val="center"/>
        </w:trPr>
        <w:tc>
          <w:tcPr>
            <w:tcW w:w="4476" w:type="dxa"/>
            <w:shd w:val="clear" w:color="auto" w:fill="auto"/>
          </w:tcPr>
          <w:p w:rsidR="00685FB8" w:rsidRPr="00E7510F" w:rsidRDefault="00EA1399" w:rsidP="007F59BF">
            <w:pPr>
              <w:tabs>
                <w:tab w:val="left" w:pos="64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1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5FB8" w:rsidRPr="00E751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приобретенные знания и умения в практической де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я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тельности и повседневной жизни для:</w:t>
            </w:r>
            <w:r w:rsidR="008F5B9C"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осознания русского языка как духовной, нравственной и культурной ценности народа; приобщения к ценностям наци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 xml:space="preserve">нальной и мировой культуры;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 xml:space="preserve"> интеллектуальные и творческие спосо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б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ности, навыки самостоятельной деятел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ь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ности; самореализации,</w:t>
            </w:r>
            <w:r w:rsidR="008F5B9C"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увеличения словарного запаса; расширения круга используемых языковых и речевых средств; совершенствования способн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сти к самооценке на основе наблюдения за собственной речью;</w:t>
            </w:r>
            <w:proofErr w:type="gramEnd"/>
            <w:r w:rsidR="008F5B9C"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совершенствов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ния коммуникативные способностей; развития готовности к речевому взаим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действию, межличностному и межкул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ь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турному общению, сотрудничеству;</w:t>
            </w:r>
            <w:r w:rsidR="008F5B9C"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с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мообразования и активного участия в производственной, культурной и общ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е</w:t>
            </w:r>
            <w:r w:rsidR="00685FB8" w:rsidRPr="00E7510F">
              <w:rPr>
                <w:rFonts w:ascii="Times New Roman" w:hAnsi="Times New Roman"/>
                <w:sz w:val="24"/>
                <w:szCs w:val="24"/>
              </w:rPr>
              <w:t>ственной жизни государства</w:t>
            </w:r>
          </w:p>
        </w:tc>
        <w:tc>
          <w:tcPr>
            <w:tcW w:w="5183" w:type="dxa"/>
            <w:shd w:val="clear" w:color="auto" w:fill="auto"/>
          </w:tcPr>
          <w:p w:rsidR="00685FB8" w:rsidRPr="00E7510F" w:rsidRDefault="00685FB8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10F">
              <w:rPr>
                <w:rFonts w:ascii="Times New Roman" w:hAnsi="Times New Roman"/>
                <w:sz w:val="24"/>
                <w:szCs w:val="24"/>
              </w:rPr>
              <w:t>- участие в дискуссии, выступление обуча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ю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щихся с докладом, рефератом, письменные творческие работы (сочинение, эссе, заметка в газету, публицистическая статья, резюме, авт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биография, анкета, объяснительная записка), чтение обучающимся критических статей уч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ных-филологов о языке и их анализ, беседа с обучающимися.</w:t>
            </w:r>
            <w:proofErr w:type="gramEnd"/>
          </w:p>
          <w:p w:rsidR="00685FB8" w:rsidRPr="00E7510F" w:rsidRDefault="00685FB8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10F">
              <w:rPr>
                <w:rFonts w:ascii="Times New Roman" w:hAnsi="Times New Roman"/>
                <w:sz w:val="24"/>
                <w:szCs w:val="24"/>
              </w:rPr>
              <w:t>- творческие работы обучающихся с примен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нием разных стилей речи (научная и публиц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стическая статья, эссе, заметка, репортаж, анн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тация, моногр</w:t>
            </w:r>
            <w:r w:rsidR="00A17BD9" w:rsidRPr="00E7510F">
              <w:rPr>
                <w:rFonts w:ascii="Times New Roman" w:hAnsi="Times New Roman"/>
                <w:sz w:val="24"/>
                <w:szCs w:val="24"/>
              </w:rPr>
              <w:t>афия, сочинение), тестирование</w:t>
            </w:r>
            <w:proofErr w:type="gramEnd"/>
          </w:p>
        </w:tc>
      </w:tr>
      <w:tr w:rsidR="00131D32" w:rsidRPr="00E7510F" w:rsidTr="00565EE2">
        <w:trPr>
          <w:trHeight w:val="20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0952" w:rsidRPr="00E7510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DD0952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связь языка и истории, кул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ьтуры русского и других народов</w:t>
            </w:r>
          </w:p>
        </w:tc>
        <w:tc>
          <w:tcPr>
            <w:tcW w:w="5183" w:type="dxa"/>
            <w:shd w:val="clear" w:color="auto" w:fill="auto"/>
          </w:tcPr>
          <w:p w:rsidR="00DD0952" w:rsidRPr="00E7510F" w:rsidRDefault="00DD0952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 у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стные сообщения обучающихся, рефераты, творческие работы 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(эссе, публицистическая статья)</w:t>
            </w:r>
          </w:p>
        </w:tc>
      </w:tr>
      <w:tr w:rsidR="00131D32" w:rsidRPr="00E7510F" w:rsidTr="00565EE2">
        <w:trPr>
          <w:trHeight w:val="20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0952" w:rsidRPr="00E7510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DD0952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смысл понятий: речевая ситуация и ее компоненты, литературный язык, языковая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 xml:space="preserve"> норма, культура речи</w:t>
            </w:r>
          </w:p>
        </w:tc>
        <w:tc>
          <w:tcPr>
            <w:tcW w:w="5183" w:type="dxa"/>
            <w:shd w:val="clear" w:color="auto" w:fill="auto"/>
          </w:tcPr>
          <w:p w:rsidR="00131D32" w:rsidRPr="00E7510F" w:rsidRDefault="00DD095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 с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очинение небольших рассказов повествов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тельного характера (по материалам собстве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ных игр, занятий, наблюдений), в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осстановление деформированного текс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та повествовательного характера</w:t>
            </w:r>
          </w:p>
          <w:p w:rsidR="00A17BD9" w:rsidRPr="00E7510F" w:rsidRDefault="00A17BD9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D32" w:rsidRPr="00E7510F" w:rsidTr="00565EE2">
        <w:trPr>
          <w:trHeight w:val="20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131D32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0952" w:rsidRPr="00E7510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DD0952"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основные единицы и уровни языка, их при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знаки и взаимосвязь</w:t>
            </w:r>
          </w:p>
        </w:tc>
        <w:tc>
          <w:tcPr>
            <w:tcW w:w="5183" w:type="dxa"/>
            <w:shd w:val="clear" w:color="auto" w:fill="auto"/>
          </w:tcPr>
          <w:p w:rsidR="00A17BD9" w:rsidRPr="00E7510F" w:rsidRDefault="00DD095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- о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сознание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цели и ситуации устного общения, а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декв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атное восприятие звучащей речи, п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оним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а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ние на слух информации, содержащейся в предъявляемом тексте, определение основной 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lastRenderedPageBreak/>
              <w:t>мысли текста, пере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дача его содержания по в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просам</w:t>
            </w:r>
          </w:p>
        </w:tc>
      </w:tr>
      <w:tr w:rsidR="00131D32" w:rsidRPr="00E7510F" w:rsidTr="00565EE2">
        <w:trPr>
          <w:trHeight w:val="157"/>
          <w:jc w:val="center"/>
        </w:trPr>
        <w:tc>
          <w:tcPr>
            <w:tcW w:w="4476" w:type="dxa"/>
            <w:shd w:val="clear" w:color="auto" w:fill="auto"/>
          </w:tcPr>
          <w:p w:rsidR="00131D32" w:rsidRPr="00E7510F" w:rsidRDefault="00DD095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7510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орфоэпические, лексические, гр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амматические, 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орфографические и пунктуационные нормы современног</w:t>
            </w:r>
            <w:r w:rsidR="00CE177F" w:rsidRPr="00E7510F">
              <w:rPr>
                <w:rFonts w:ascii="Times New Roman" w:hAnsi="Times New Roman"/>
                <w:sz w:val="24"/>
                <w:szCs w:val="24"/>
              </w:rPr>
              <w:t>о русского литературного языка</w:t>
            </w:r>
          </w:p>
        </w:tc>
        <w:tc>
          <w:tcPr>
            <w:tcW w:w="5183" w:type="dxa"/>
            <w:shd w:val="clear" w:color="auto" w:fill="auto"/>
          </w:tcPr>
          <w:p w:rsidR="00131D32" w:rsidRPr="00E7510F" w:rsidRDefault="00DD0952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10F">
              <w:rPr>
                <w:rFonts w:ascii="Times New Roman" w:hAnsi="Times New Roman"/>
                <w:sz w:val="24"/>
                <w:szCs w:val="24"/>
              </w:rPr>
              <w:t>- р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азные виды разбора (фонетический, лексич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>е</w:t>
            </w:r>
            <w:r w:rsidR="00131D32" w:rsidRPr="00E7510F">
              <w:rPr>
                <w:rFonts w:ascii="Times New Roman" w:hAnsi="Times New Roman"/>
                <w:sz w:val="24"/>
                <w:szCs w:val="24"/>
              </w:rPr>
              <w:t xml:space="preserve">ский, словообразовательный, морфологический, синтаксический, лингвистический, лексико-фразеологический, </w:t>
            </w:r>
            <w:proofErr w:type="spellStart"/>
            <w:r w:rsidR="00131D32" w:rsidRPr="00E7510F">
              <w:rPr>
                <w:rFonts w:ascii="Times New Roman" w:hAnsi="Times New Roman"/>
                <w:sz w:val="24"/>
                <w:szCs w:val="24"/>
              </w:rPr>
              <w:t>речеведческий</w:t>
            </w:r>
            <w:proofErr w:type="spellEnd"/>
            <w:r w:rsidR="00131D32" w:rsidRPr="00E7510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565EE2" w:rsidRPr="00E7510F" w:rsidRDefault="00565EE2" w:rsidP="007F59B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B254E" w:rsidRPr="00E7510F" w:rsidRDefault="00C3040B" w:rsidP="007F59B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E7510F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</w:t>
      </w:r>
      <w:r w:rsidRPr="00E7510F">
        <w:rPr>
          <w:rFonts w:ascii="Times New Roman" w:hAnsi="Times New Roman"/>
          <w:sz w:val="24"/>
          <w:szCs w:val="24"/>
        </w:rPr>
        <w:t>е</w:t>
      </w:r>
      <w:r w:rsidRPr="00E7510F">
        <w:rPr>
          <w:rFonts w:ascii="Times New Roman" w:hAnsi="Times New Roman"/>
          <w:sz w:val="24"/>
          <w:szCs w:val="24"/>
        </w:rPr>
        <w:t xml:space="preserve">рять у обучающихся не только </w:t>
      </w:r>
      <w:proofErr w:type="spellStart"/>
      <w:r w:rsidRPr="00E7510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7510F">
        <w:rPr>
          <w:rFonts w:ascii="Times New Roman" w:hAnsi="Times New Roman"/>
          <w:sz w:val="24"/>
          <w:szCs w:val="24"/>
        </w:rPr>
        <w:t xml:space="preserve"> знаний и умений, но и развитие общих компет</w:t>
      </w:r>
      <w:r w:rsidR="00EA1399" w:rsidRPr="00E7510F">
        <w:rPr>
          <w:rFonts w:ascii="Times New Roman" w:hAnsi="Times New Roman"/>
          <w:sz w:val="24"/>
          <w:szCs w:val="24"/>
        </w:rPr>
        <w:t>енций.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3544"/>
        <w:gridCol w:w="2375"/>
      </w:tblGrid>
      <w:tr w:rsidR="00793F65" w:rsidRPr="00E7510F" w:rsidTr="00565EE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65" w:rsidRPr="00E7510F" w:rsidRDefault="00793F65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93F65" w:rsidRPr="00E7510F" w:rsidRDefault="00793F65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</w:t>
            </w:r>
            <w:r w:rsidRPr="00E7510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E7510F">
              <w:rPr>
                <w:rFonts w:ascii="Times New Roman" w:hAnsi="Times New Roman"/>
                <w:b/>
                <w:bCs/>
                <w:sz w:val="24"/>
                <w:szCs w:val="24"/>
              </w:rPr>
              <w:t>ции)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65" w:rsidRPr="00E7510F" w:rsidRDefault="00793F65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65" w:rsidRPr="00E7510F" w:rsidRDefault="00793F65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E177F" w:rsidRPr="00E7510F" w:rsidTr="00565EE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ОК 1. Понимать сущность и с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циальную значимость своей б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дущей профессии, проявлять к ней устойчивый интерес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щей профессии </w:t>
            </w:r>
            <w:proofErr w:type="gramStart"/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через</w:t>
            </w:r>
            <w:proofErr w:type="gramEnd"/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</w:p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повышение качества </w:t>
            </w:r>
            <w:proofErr w:type="gramStart"/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обучения по дисциплинам</w:t>
            </w:r>
            <w:proofErr w:type="gramEnd"/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-участие студенческих </w:t>
            </w:r>
            <w:proofErr w:type="gramStart"/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олимпи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дах</w:t>
            </w:r>
            <w:proofErr w:type="gramEnd"/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, научных конференциях;</w:t>
            </w:r>
          </w:p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го самоуправления;</w:t>
            </w:r>
          </w:p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социально-проектной деятельности;</w:t>
            </w:r>
          </w:p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лио студента</w:t>
            </w:r>
          </w:p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177F" w:rsidRPr="00E7510F" w:rsidTr="00565EE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ОК 2. Организовывать собстве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ную деятельность, выбирать т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повые методы и способы выпо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нения учебных задач, оценивать их эффективность и качество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177F" w:rsidRPr="00E7510F" w:rsidRDefault="00CE177F" w:rsidP="007F59BF">
            <w:pPr>
              <w:tabs>
                <w:tab w:val="left" w:pos="252"/>
              </w:tabs>
              <w:spacing w:after="0" w:line="240" w:lineRule="auto"/>
              <w:ind w:left="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дач;</w:t>
            </w:r>
          </w:p>
          <w:p w:rsidR="00CE177F" w:rsidRPr="00E7510F" w:rsidRDefault="00CE177F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ства выполнения учебных задач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177F" w:rsidRPr="00E7510F" w:rsidRDefault="00CE177F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й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тинг выполнения з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даний во время  учебных занятий,</w:t>
            </w:r>
          </w:p>
          <w:p w:rsidR="00CE177F" w:rsidRPr="00E7510F" w:rsidRDefault="00CE177F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торных и практич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ских работ</w:t>
            </w:r>
          </w:p>
        </w:tc>
      </w:tr>
      <w:tr w:rsidR="00CE177F" w:rsidRPr="00E7510F" w:rsidTr="00565EE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177F" w:rsidRPr="00E7510F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177F" w:rsidRPr="00E7510F" w:rsidRDefault="00CE177F" w:rsidP="007F5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дартных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CE177F" w:rsidRPr="00E7510F" w:rsidRDefault="00CE177F" w:rsidP="007F59BF">
            <w:pPr>
              <w:tabs>
                <w:tab w:val="left" w:pos="252"/>
              </w:tabs>
              <w:spacing w:after="0" w:line="240" w:lineRule="auto"/>
              <w:ind w:left="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177F" w:rsidRPr="00E7510F" w:rsidRDefault="00CE177F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0461C3" w:rsidRPr="00E7510F" w:rsidTr="00565EE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ОК 4. Осуществлять поиск и и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пользование информации, нео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ходимой для эффективного в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полнения учебных задач, пр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фессионального и личностного развития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565EE2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proofErr w:type="gramStart"/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необходимой и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 xml:space="preserve">формации с 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чая электронные</w:t>
            </w:r>
            <w:proofErr w:type="gramEnd"/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практические и л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бораторные работы, решение неста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дартных ситуаций на учебных занятиях</w:t>
            </w:r>
          </w:p>
        </w:tc>
      </w:tr>
      <w:tr w:rsidR="000461C3" w:rsidRPr="00E7510F" w:rsidTr="00565EE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>ОК 5. Использовать информац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онно-коммуникационные техн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логии в профессиональной де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я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стоятельной работы с использ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ванием ИКТ;</w:t>
            </w:r>
          </w:p>
          <w:p w:rsidR="000461C3" w:rsidRPr="00E7510F" w:rsidRDefault="000461C3" w:rsidP="007F5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подготовка рефер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тов, докладов; уч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стие в конференц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ях; использование электронных исто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ников</w:t>
            </w:r>
          </w:p>
        </w:tc>
      </w:tr>
      <w:tr w:rsidR="000461C3" w:rsidRPr="00E7510F" w:rsidTr="00565EE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ОК 6. Работать в коллективе и команде, эффективно об</w:t>
            </w:r>
            <w:r w:rsidR="00EF1F7A"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щаться с 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коллегами, руководством, потр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бителями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мися; преподавателями в ходе обучения;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- наличие лидерских качеств; </w:t>
            </w:r>
          </w:p>
          <w:p w:rsidR="000461C3" w:rsidRPr="00E7510F" w:rsidRDefault="000461C3" w:rsidP="007F5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управлении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 компле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тов документов, презентаций; н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блюдение за  нав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ками работы в гл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бальных и локал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ных информацио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7510F">
              <w:rPr>
                <w:rFonts w:ascii="Times New Roman" w:hAnsi="Times New Roman"/>
                <w:bCs/>
                <w:sz w:val="24"/>
                <w:szCs w:val="24"/>
              </w:rPr>
              <w:t>ных сетях</w:t>
            </w:r>
          </w:p>
        </w:tc>
      </w:tr>
      <w:tr w:rsidR="000461C3" w:rsidRPr="00E7510F" w:rsidTr="00565EE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lastRenderedPageBreak/>
              <w:t>ОК 7. Брать на себя ответстве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ность за работу членов команды (подчиненных), результат в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ы</w:t>
            </w:r>
            <w:r w:rsidRPr="00E7510F">
              <w:rPr>
                <w:rFonts w:ascii="Times New Roman" w:hAnsi="Times New Roman"/>
                <w:sz w:val="24"/>
                <w:szCs w:val="24"/>
              </w:rPr>
              <w:t>полнения заданий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мися; преподавателями в ходе обучения;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управлении;</w:t>
            </w:r>
          </w:p>
          <w:p w:rsidR="000461C3" w:rsidRPr="00E7510F" w:rsidRDefault="000461C3" w:rsidP="007F5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</w:t>
            </w:r>
            <w:proofErr w:type="gramStart"/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о-</w:t>
            </w:r>
            <w:proofErr w:type="gramEnd"/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и кул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ь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турно-массовых мероприятиях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наблюдение за ролью </w:t>
            </w:r>
            <w:proofErr w:type="gramStart"/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обучающихся</w:t>
            </w:r>
            <w:proofErr w:type="gramEnd"/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в группе;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</w:tc>
      </w:tr>
      <w:tr w:rsidR="000461C3" w:rsidRPr="00E7510F" w:rsidTr="00565EE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лять задачи профессионального и личностного развития, занимат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ся самообразованием, осознанно планировать повышение квал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фикации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0461C3" w:rsidRPr="00E7510F" w:rsidRDefault="000461C3" w:rsidP="007F5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самоанализ и коррекция р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зультатов собственной работы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моделирование соц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альных и професси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нальных ситуаций;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мониторинг развития личностно-профессиональных качеств </w:t>
            </w:r>
            <w:r w:rsidR="00083FE1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обучающи</w:t>
            </w:r>
            <w:r w:rsidR="00083FE1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х</w:t>
            </w:r>
            <w:r w:rsidR="00083FE1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ся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 наблюдение за действиями во время учебных занятий;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</w:tc>
      </w:tr>
      <w:tr w:rsidR="000461C3" w:rsidRPr="00E7510F" w:rsidTr="00565EE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ОК 9. Ориентироваться в услов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E7510F">
              <w:rPr>
                <w:rFonts w:ascii="Times New Roman" w:hAnsi="Times New Roman"/>
                <w:sz w:val="24"/>
                <w:szCs w:val="24"/>
                <w:lang w:eastAsia="ar-SA"/>
              </w:rPr>
              <w:t>ях частой смены технологий в профессиональной деятельности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лин;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самостоятельный, професси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нально-ориентированный выбор тематики творческих и проек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ных работ (рефератов, докладов и т.п.);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тельной профессиональной по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готовки;</w:t>
            </w:r>
          </w:p>
          <w:p w:rsidR="00EF1F7A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лост</w:t>
            </w:r>
            <w:proofErr w:type="gramStart"/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</w:t>
            </w:r>
            <w:r w:rsidR="00EF1F7A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proofErr w:type="gramEnd"/>
            <w:r w:rsidR="00EF1F7A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анализ инноваций в о</w:t>
            </w:r>
            <w:r w:rsidR="00EF1F7A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б</w:t>
            </w:r>
            <w:r w:rsidR="00EF1F7A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ласти </w:t>
            </w:r>
            <w:r w:rsidR="00EF1F7A" w:rsidRPr="00E7510F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</w:t>
            </w:r>
            <w:r w:rsidR="00EF1F7A"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EF1F7A" w:rsidRPr="00E7510F">
              <w:rPr>
                <w:rFonts w:ascii="Times New Roman" w:hAnsi="Times New Roman"/>
                <w:spacing w:val="-4"/>
                <w:sz w:val="24"/>
                <w:szCs w:val="24"/>
              </w:rPr>
              <w:t>ских процессов;</w:t>
            </w:r>
          </w:p>
          <w:p w:rsidR="000461C3" w:rsidRPr="00E7510F" w:rsidRDefault="00EF1F7A" w:rsidP="007F5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- использование «элементов р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альности» в работах обучающи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E751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ся 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контроль графика выполнения индив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дуальной самосто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я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тельной работы </w:t>
            </w:r>
            <w:proofErr w:type="gramStart"/>
            <w:r w:rsidR="00083FE1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об</w:t>
            </w:r>
            <w:r w:rsidR="00083FE1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</w:t>
            </w:r>
            <w:r w:rsidR="00083FE1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чающихся</w:t>
            </w:r>
            <w:proofErr w:type="gramEnd"/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  <w:p w:rsidR="000461C3" w:rsidRPr="00E7510F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ных работ</w:t>
            </w:r>
            <w:r w:rsidR="00EF1F7A"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</w:t>
            </w:r>
          </w:p>
          <w:p w:rsidR="00EF1F7A" w:rsidRPr="00E7510F" w:rsidRDefault="00EF1F7A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EF1F7A" w:rsidRPr="00E7510F" w:rsidRDefault="00EF1F7A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EF1F7A" w:rsidRPr="00E7510F" w:rsidRDefault="00EF1F7A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конкурсы профе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сионального масте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</w:t>
            </w: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ства;</w:t>
            </w:r>
          </w:p>
          <w:p w:rsidR="00EF1F7A" w:rsidRPr="00E7510F" w:rsidRDefault="00EF1F7A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51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олимпиады</w:t>
            </w:r>
          </w:p>
          <w:p w:rsidR="00EF1F7A" w:rsidRPr="00E7510F" w:rsidRDefault="00EF1F7A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FB1D04" w:rsidRPr="00E7510F" w:rsidRDefault="00FB1D04" w:rsidP="007F59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B1D04" w:rsidRPr="00E7510F" w:rsidSect="00565EE2">
      <w:pgSz w:w="11906" w:h="16838"/>
      <w:pgMar w:top="851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37" w:rsidRDefault="009C4937" w:rsidP="001807E4">
      <w:pPr>
        <w:spacing w:after="0" w:line="240" w:lineRule="auto"/>
      </w:pPr>
      <w:r>
        <w:separator/>
      </w:r>
    </w:p>
  </w:endnote>
  <w:endnote w:type="continuationSeparator" w:id="0">
    <w:p w:rsidR="009C4937" w:rsidRDefault="009C4937" w:rsidP="0018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37" w:rsidRDefault="009C4937" w:rsidP="001807E4">
      <w:pPr>
        <w:spacing w:after="0" w:line="240" w:lineRule="auto"/>
      </w:pPr>
      <w:r>
        <w:separator/>
      </w:r>
    </w:p>
  </w:footnote>
  <w:footnote w:type="continuationSeparator" w:id="0">
    <w:p w:rsidR="009C4937" w:rsidRDefault="009C4937" w:rsidP="0018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306462"/>
      <w:docPartObj>
        <w:docPartGallery w:val="Page Numbers (Top of Page)"/>
        <w:docPartUnique/>
      </w:docPartObj>
    </w:sdtPr>
    <w:sdtContent>
      <w:p w:rsidR="001B23DA" w:rsidRDefault="001B23DA">
        <w:pPr>
          <w:pStyle w:val="a6"/>
          <w:jc w:val="right"/>
        </w:pPr>
        <w:fldSimple w:instr="PAGE   \* MERGEFORMAT">
          <w:r>
            <w:rPr>
              <w:noProof/>
            </w:rPr>
            <w:t>20</w:t>
          </w:r>
        </w:fldSimple>
      </w:p>
    </w:sdtContent>
  </w:sdt>
  <w:p w:rsidR="001B23DA" w:rsidRDefault="001B23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B632E"/>
    <w:multiLevelType w:val="hybridMultilevel"/>
    <w:tmpl w:val="C5F8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11D8F"/>
    <w:multiLevelType w:val="multilevel"/>
    <w:tmpl w:val="7FCC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54D24"/>
    <w:multiLevelType w:val="hybridMultilevel"/>
    <w:tmpl w:val="5F4C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5061C"/>
    <w:multiLevelType w:val="multilevel"/>
    <w:tmpl w:val="EDB8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4">
    <w:nsid w:val="37DA6FCD"/>
    <w:multiLevelType w:val="hybridMultilevel"/>
    <w:tmpl w:val="46F2009C"/>
    <w:lvl w:ilvl="0" w:tplc="89D4F63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E3348F"/>
    <w:multiLevelType w:val="hybridMultilevel"/>
    <w:tmpl w:val="FEDE30C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7C92924"/>
    <w:multiLevelType w:val="hybridMultilevel"/>
    <w:tmpl w:val="1C44D9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4AF55CAD"/>
    <w:multiLevelType w:val="hybridMultilevel"/>
    <w:tmpl w:val="37D2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12FA4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D712514"/>
    <w:multiLevelType w:val="multilevel"/>
    <w:tmpl w:val="6282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F553E77"/>
    <w:multiLevelType w:val="hybridMultilevel"/>
    <w:tmpl w:val="34E6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0"/>
  </w:num>
  <w:num w:numId="5">
    <w:abstractNumId w:val="5"/>
  </w:num>
  <w:num w:numId="6">
    <w:abstractNumId w:val="13"/>
  </w:num>
  <w:num w:numId="7">
    <w:abstractNumId w:val="8"/>
  </w:num>
  <w:num w:numId="8">
    <w:abstractNumId w:val="21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24"/>
  </w:num>
  <w:num w:numId="16">
    <w:abstractNumId w:val="16"/>
  </w:num>
  <w:num w:numId="17">
    <w:abstractNumId w:val="25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1"/>
  </w:num>
  <w:num w:numId="23">
    <w:abstractNumId w:val="15"/>
  </w:num>
  <w:num w:numId="24">
    <w:abstractNumId w:val="23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04"/>
    <w:rsid w:val="00006855"/>
    <w:rsid w:val="00006E5E"/>
    <w:rsid w:val="000133C4"/>
    <w:rsid w:val="00013928"/>
    <w:rsid w:val="000262BD"/>
    <w:rsid w:val="00044996"/>
    <w:rsid w:val="00045DFB"/>
    <w:rsid w:val="000461C3"/>
    <w:rsid w:val="00075020"/>
    <w:rsid w:val="00083FE1"/>
    <w:rsid w:val="00096B7D"/>
    <w:rsid w:val="000A65B0"/>
    <w:rsid w:val="000C4E72"/>
    <w:rsid w:val="000C55F8"/>
    <w:rsid w:val="000F68EE"/>
    <w:rsid w:val="001008DF"/>
    <w:rsid w:val="001203D4"/>
    <w:rsid w:val="00131225"/>
    <w:rsid w:val="00131D32"/>
    <w:rsid w:val="0013595E"/>
    <w:rsid w:val="00161EC5"/>
    <w:rsid w:val="0017520C"/>
    <w:rsid w:val="001807E4"/>
    <w:rsid w:val="001811D5"/>
    <w:rsid w:val="0018571F"/>
    <w:rsid w:val="001A24CB"/>
    <w:rsid w:val="001B23DA"/>
    <w:rsid w:val="001B254E"/>
    <w:rsid w:val="001C487D"/>
    <w:rsid w:val="001D0E33"/>
    <w:rsid w:val="001E4BEC"/>
    <w:rsid w:val="001F5A29"/>
    <w:rsid w:val="00213147"/>
    <w:rsid w:val="00217344"/>
    <w:rsid w:val="00223F6E"/>
    <w:rsid w:val="00230E49"/>
    <w:rsid w:val="002322D0"/>
    <w:rsid w:val="002331BB"/>
    <w:rsid w:val="00234166"/>
    <w:rsid w:val="002361FB"/>
    <w:rsid w:val="00237CBF"/>
    <w:rsid w:val="00242EA9"/>
    <w:rsid w:val="00263DCF"/>
    <w:rsid w:val="0027254E"/>
    <w:rsid w:val="00276760"/>
    <w:rsid w:val="00276F8C"/>
    <w:rsid w:val="002816A4"/>
    <w:rsid w:val="0028221F"/>
    <w:rsid w:val="00287FBB"/>
    <w:rsid w:val="002C2ACB"/>
    <w:rsid w:val="002C39C4"/>
    <w:rsid w:val="002E55B4"/>
    <w:rsid w:val="002F1C3D"/>
    <w:rsid w:val="003034C5"/>
    <w:rsid w:val="00321D1E"/>
    <w:rsid w:val="00325685"/>
    <w:rsid w:val="0035020C"/>
    <w:rsid w:val="00374F07"/>
    <w:rsid w:val="00387386"/>
    <w:rsid w:val="00387BD2"/>
    <w:rsid w:val="00387F2D"/>
    <w:rsid w:val="003D0E92"/>
    <w:rsid w:val="003D3B75"/>
    <w:rsid w:val="004012D6"/>
    <w:rsid w:val="0040144A"/>
    <w:rsid w:val="00415F93"/>
    <w:rsid w:val="00424D11"/>
    <w:rsid w:val="00431589"/>
    <w:rsid w:val="0044485B"/>
    <w:rsid w:val="004507E8"/>
    <w:rsid w:val="00450900"/>
    <w:rsid w:val="0045740F"/>
    <w:rsid w:val="00457F38"/>
    <w:rsid w:val="00464262"/>
    <w:rsid w:val="00466A3F"/>
    <w:rsid w:val="00484E4D"/>
    <w:rsid w:val="004E09B0"/>
    <w:rsid w:val="0050327A"/>
    <w:rsid w:val="00515D57"/>
    <w:rsid w:val="005264C1"/>
    <w:rsid w:val="00552A47"/>
    <w:rsid w:val="005541D0"/>
    <w:rsid w:val="00554435"/>
    <w:rsid w:val="00557F33"/>
    <w:rsid w:val="00560AC0"/>
    <w:rsid w:val="00565EE2"/>
    <w:rsid w:val="005710E1"/>
    <w:rsid w:val="00585188"/>
    <w:rsid w:val="0059350C"/>
    <w:rsid w:val="00594897"/>
    <w:rsid w:val="006122BA"/>
    <w:rsid w:val="00660516"/>
    <w:rsid w:val="00662713"/>
    <w:rsid w:val="00666688"/>
    <w:rsid w:val="00685FB8"/>
    <w:rsid w:val="006A2A26"/>
    <w:rsid w:val="006B1ECE"/>
    <w:rsid w:val="006C2312"/>
    <w:rsid w:val="006C358E"/>
    <w:rsid w:val="006D71B6"/>
    <w:rsid w:val="007012FC"/>
    <w:rsid w:val="00724720"/>
    <w:rsid w:val="00726C60"/>
    <w:rsid w:val="007426E4"/>
    <w:rsid w:val="007541EB"/>
    <w:rsid w:val="00776188"/>
    <w:rsid w:val="00793F65"/>
    <w:rsid w:val="007E42BC"/>
    <w:rsid w:val="007E6258"/>
    <w:rsid w:val="007F59BF"/>
    <w:rsid w:val="007F776F"/>
    <w:rsid w:val="008213B5"/>
    <w:rsid w:val="00830BCF"/>
    <w:rsid w:val="00836C1F"/>
    <w:rsid w:val="00853966"/>
    <w:rsid w:val="0086288C"/>
    <w:rsid w:val="00872A05"/>
    <w:rsid w:val="0088365C"/>
    <w:rsid w:val="008864F2"/>
    <w:rsid w:val="0089485D"/>
    <w:rsid w:val="008C480D"/>
    <w:rsid w:val="008C51AD"/>
    <w:rsid w:val="008D590F"/>
    <w:rsid w:val="008F5B9C"/>
    <w:rsid w:val="008F7303"/>
    <w:rsid w:val="009056E0"/>
    <w:rsid w:val="00907990"/>
    <w:rsid w:val="00913737"/>
    <w:rsid w:val="00914CD3"/>
    <w:rsid w:val="00936714"/>
    <w:rsid w:val="009539AA"/>
    <w:rsid w:val="00955D56"/>
    <w:rsid w:val="0095746C"/>
    <w:rsid w:val="00962084"/>
    <w:rsid w:val="009621F5"/>
    <w:rsid w:val="00973F1A"/>
    <w:rsid w:val="009B21EE"/>
    <w:rsid w:val="009B44ED"/>
    <w:rsid w:val="009C4937"/>
    <w:rsid w:val="009D7207"/>
    <w:rsid w:val="00A10234"/>
    <w:rsid w:val="00A1472E"/>
    <w:rsid w:val="00A17BD9"/>
    <w:rsid w:val="00A20D4B"/>
    <w:rsid w:val="00A3287F"/>
    <w:rsid w:val="00A67729"/>
    <w:rsid w:val="00A70FDD"/>
    <w:rsid w:val="00A7161D"/>
    <w:rsid w:val="00A80B83"/>
    <w:rsid w:val="00A96BF1"/>
    <w:rsid w:val="00AB40DA"/>
    <w:rsid w:val="00AC3DEB"/>
    <w:rsid w:val="00AC6EA4"/>
    <w:rsid w:val="00AD6A44"/>
    <w:rsid w:val="00AF0754"/>
    <w:rsid w:val="00AF6F83"/>
    <w:rsid w:val="00B2274D"/>
    <w:rsid w:val="00B24D62"/>
    <w:rsid w:val="00B31B42"/>
    <w:rsid w:val="00BA7A16"/>
    <w:rsid w:val="00BB00FA"/>
    <w:rsid w:val="00BD67F6"/>
    <w:rsid w:val="00BE189B"/>
    <w:rsid w:val="00BF1E88"/>
    <w:rsid w:val="00C01D84"/>
    <w:rsid w:val="00C13559"/>
    <w:rsid w:val="00C22F86"/>
    <w:rsid w:val="00C23A16"/>
    <w:rsid w:val="00C24D93"/>
    <w:rsid w:val="00C3040B"/>
    <w:rsid w:val="00C330AB"/>
    <w:rsid w:val="00C37EF3"/>
    <w:rsid w:val="00C43490"/>
    <w:rsid w:val="00C66E23"/>
    <w:rsid w:val="00C804E4"/>
    <w:rsid w:val="00C8215D"/>
    <w:rsid w:val="00C828EA"/>
    <w:rsid w:val="00CB4904"/>
    <w:rsid w:val="00CC2485"/>
    <w:rsid w:val="00CD24A8"/>
    <w:rsid w:val="00CE177F"/>
    <w:rsid w:val="00CE57B6"/>
    <w:rsid w:val="00CE625B"/>
    <w:rsid w:val="00CE6FC1"/>
    <w:rsid w:val="00D103CC"/>
    <w:rsid w:val="00D11828"/>
    <w:rsid w:val="00D30582"/>
    <w:rsid w:val="00D64C76"/>
    <w:rsid w:val="00D84B4F"/>
    <w:rsid w:val="00D84C77"/>
    <w:rsid w:val="00DB20DD"/>
    <w:rsid w:val="00DD0952"/>
    <w:rsid w:val="00DD0DAA"/>
    <w:rsid w:val="00DD25C8"/>
    <w:rsid w:val="00DD3F0A"/>
    <w:rsid w:val="00E02725"/>
    <w:rsid w:val="00E17912"/>
    <w:rsid w:val="00E337F7"/>
    <w:rsid w:val="00E52183"/>
    <w:rsid w:val="00E66491"/>
    <w:rsid w:val="00E7510F"/>
    <w:rsid w:val="00E75B34"/>
    <w:rsid w:val="00E85659"/>
    <w:rsid w:val="00E95CF2"/>
    <w:rsid w:val="00EA1399"/>
    <w:rsid w:val="00EA28A5"/>
    <w:rsid w:val="00EA2DE8"/>
    <w:rsid w:val="00EA57CC"/>
    <w:rsid w:val="00EC1BBD"/>
    <w:rsid w:val="00EC49D7"/>
    <w:rsid w:val="00EC49F2"/>
    <w:rsid w:val="00EF1F7A"/>
    <w:rsid w:val="00EF462B"/>
    <w:rsid w:val="00EF4F93"/>
    <w:rsid w:val="00F10ECF"/>
    <w:rsid w:val="00F17B44"/>
    <w:rsid w:val="00F25B6D"/>
    <w:rsid w:val="00F307BD"/>
    <w:rsid w:val="00F62841"/>
    <w:rsid w:val="00F62CD0"/>
    <w:rsid w:val="00F67FC1"/>
    <w:rsid w:val="00F821B2"/>
    <w:rsid w:val="00F85EBB"/>
    <w:rsid w:val="00F8607D"/>
    <w:rsid w:val="00F86468"/>
    <w:rsid w:val="00F97A7A"/>
    <w:rsid w:val="00FB1D04"/>
    <w:rsid w:val="00FB2A4C"/>
    <w:rsid w:val="00FD0B75"/>
    <w:rsid w:val="00FE03BD"/>
    <w:rsid w:val="00FE6C5E"/>
    <w:rsid w:val="00FF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64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1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0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C3040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3040B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C3040B"/>
    <w:rPr>
      <w:i w:val="0"/>
      <w:iCs w:val="0"/>
      <w:color w:val="388222"/>
    </w:rPr>
  </w:style>
  <w:style w:type="paragraph" w:customStyle="1" w:styleId="Default">
    <w:name w:val="Default"/>
    <w:rsid w:val="00135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7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7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lovari.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2FC1-6F23-407F-8101-F76EF170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6437</Words>
  <Characters>36694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"ККРЭУ"</Company>
  <LinksUpToDate>false</LinksUpToDate>
  <CharactersWithSpaces>43045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Анатольевна</dc:creator>
  <cp:lastModifiedBy>МАША</cp:lastModifiedBy>
  <cp:revision>6</cp:revision>
  <cp:lastPrinted>2017-10-31T17:29:00Z</cp:lastPrinted>
  <dcterms:created xsi:type="dcterms:W3CDTF">2020-09-26T02:05:00Z</dcterms:created>
  <dcterms:modified xsi:type="dcterms:W3CDTF">2020-09-26T05:51:00Z</dcterms:modified>
</cp:coreProperties>
</file>