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8CE" w:rsidRPr="00F1030E" w:rsidRDefault="00F1030E"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color w:val="FF0000"/>
          <w:sz w:val="24"/>
          <w:szCs w:val="24"/>
        </w:rPr>
      </w:pPr>
      <w:r w:rsidRPr="00F1030E">
        <w:rPr>
          <w:rFonts w:ascii="Times New Roman" w:hAnsi="Times New Roman" w:cs="Times New Roman"/>
          <w:sz w:val="24"/>
          <w:szCs w:val="24"/>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rsidR="00A608CE" w:rsidRPr="00F1030E" w:rsidRDefault="00A608CE" w:rsidP="00F1030E">
      <w:pPr>
        <w:suppressLineNumbers/>
        <w:spacing w:after="0" w:line="240" w:lineRule="auto"/>
        <w:rPr>
          <w:rFonts w:ascii="Times New Roman" w:hAnsi="Times New Roman" w:cs="Times New Roman"/>
          <w:sz w:val="24"/>
          <w:szCs w:val="24"/>
        </w:rPr>
      </w:pPr>
    </w:p>
    <w:p w:rsidR="00A608CE" w:rsidRPr="00F1030E" w:rsidRDefault="00A608CE" w:rsidP="00F1030E">
      <w:pPr>
        <w:suppressLineNumbers/>
        <w:spacing w:after="0" w:line="240" w:lineRule="auto"/>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b/>
          <w:sz w:val="24"/>
          <w:szCs w:val="24"/>
        </w:rPr>
      </w:pPr>
    </w:p>
    <w:p w:rsidR="00F43311" w:rsidRPr="00F1030E" w:rsidRDefault="00F43311" w:rsidP="00F1030E">
      <w:pPr>
        <w:spacing w:after="0" w:line="240" w:lineRule="auto"/>
        <w:jc w:val="center"/>
        <w:rPr>
          <w:rFonts w:ascii="Times New Roman" w:hAnsi="Times New Roman" w:cs="Times New Roman"/>
          <w:b/>
          <w:sz w:val="24"/>
          <w:szCs w:val="24"/>
        </w:rPr>
      </w:pPr>
    </w:p>
    <w:p w:rsidR="00A608CE" w:rsidRPr="00F1030E" w:rsidRDefault="00A608CE" w:rsidP="00F1030E">
      <w:pPr>
        <w:spacing w:after="0" w:line="240" w:lineRule="auto"/>
        <w:jc w:val="center"/>
        <w:rPr>
          <w:rFonts w:ascii="Times New Roman" w:hAnsi="Times New Roman" w:cs="Times New Roman"/>
          <w:b/>
          <w:bCs/>
          <w:sz w:val="24"/>
          <w:szCs w:val="24"/>
        </w:rPr>
      </w:pPr>
      <w:r w:rsidRPr="00F1030E">
        <w:rPr>
          <w:rFonts w:ascii="Times New Roman" w:hAnsi="Times New Roman" w:cs="Times New Roman"/>
          <w:b/>
          <w:bCs/>
          <w:sz w:val="24"/>
          <w:szCs w:val="24"/>
        </w:rPr>
        <w:t>ФОНД</w:t>
      </w:r>
    </w:p>
    <w:p w:rsidR="00A608CE" w:rsidRPr="00F1030E" w:rsidRDefault="00A608CE" w:rsidP="00F1030E">
      <w:pPr>
        <w:spacing w:after="0" w:line="240" w:lineRule="auto"/>
        <w:jc w:val="center"/>
        <w:rPr>
          <w:rFonts w:ascii="Times New Roman" w:hAnsi="Times New Roman" w:cs="Times New Roman"/>
          <w:b/>
          <w:bCs/>
          <w:sz w:val="24"/>
          <w:szCs w:val="24"/>
        </w:rPr>
      </w:pPr>
      <w:r w:rsidRPr="00F1030E">
        <w:rPr>
          <w:rFonts w:ascii="Times New Roman" w:hAnsi="Times New Roman" w:cs="Times New Roman"/>
          <w:b/>
          <w:bCs/>
          <w:sz w:val="24"/>
          <w:szCs w:val="24"/>
        </w:rPr>
        <w:t>ОЦЕНОЧНЫХ СРЕДСТВ</w:t>
      </w:r>
    </w:p>
    <w:p w:rsidR="00F43311" w:rsidRPr="00F1030E" w:rsidRDefault="00F43311" w:rsidP="00F1030E">
      <w:pPr>
        <w:spacing w:after="0" w:line="240" w:lineRule="auto"/>
        <w:jc w:val="center"/>
        <w:rPr>
          <w:rFonts w:ascii="Times New Roman" w:hAnsi="Times New Roman" w:cs="Times New Roman"/>
          <w:b/>
          <w:sz w:val="24"/>
          <w:szCs w:val="24"/>
        </w:rPr>
      </w:pPr>
    </w:p>
    <w:p w:rsidR="00A608CE" w:rsidRPr="00F1030E" w:rsidRDefault="00A608CE" w:rsidP="00F1030E">
      <w:pPr>
        <w:keepNext/>
        <w:spacing w:after="0" w:line="240" w:lineRule="auto"/>
        <w:jc w:val="center"/>
        <w:outlineLvl w:val="3"/>
        <w:rPr>
          <w:rFonts w:ascii="Times New Roman" w:hAnsi="Times New Roman" w:cs="Times New Roman"/>
          <w:b/>
          <w:bCs/>
          <w:sz w:val="24"/>
          <w:szCs w:val="24"/>
        </w:rPr>
      </w:pPr>
      <w:r w:rsidRPr="00F1030E">
        <w:rPr>
          <w:rFonts w:ascii="Times New Roman" w:hAnsi="Times New Roman" w:cs="Times New Roman"/>
          <w:b/>
          <w:bCs/>
          <w:sz w:val="24"/>
          <w:szCs w:val="24"/>
        </w:rPr>
        <w:t>ПО ПРОФЕССИОНАЛЬНОМУ МОДУЛЮ</w:t>
      </w:r>
    </w:p>
    <w:p w:rsidR="00A608CE" w:rsidRPr="00F1030E" w:rsidRDefault="00A608CE" w:rsidP="00F1030E">
      <w:pPr>
        <w:spacing w:after="0" w:line="240" w:lineRule="auto"/>
        <w:rPr>
          <w:rFonts w:ascii="Times New Roman" w:hAnsi="Times New Roman" w:cs="Times New Roman"/>
          <w:sz w:val="24"/>
          <w:szCs w:val="24"/>
        </w:rPr>
      </w:pPr>
    </w:p>
    <w:p w:rsidR="00F43311" w:rsidRPr="00F1030E" w:rsidRDefault="00F43311"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F43311" w:rsidRPr="00F1030E" w:rsidRDefault="00F43311" w:rsidP="00F1030E">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ПМ 01. </w:t>
      </w:r>
      <w:r w:rsidR="005A1895" w:rsidRPr="00F1030E">
        <w:rPr>
          <w:rFonts w:ascii="Times New Roman" w:hAnsi="Times New Roman" w:cs="Times New Roman"/>
          <w:sz w:val="24"/>
          <w:szCs w:val="24"/>
        </w:rPr>
        <w:t>Подготовительно-сварочные работы и контроль качества  сварных швов  после сварки.</w:t>
      </w:r>
    </w:p>
    <w:p w:rsidR="00A608CE" w:rsidRPr="00F1030E" w:rsidRDefault="00A608C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(наименование дисциплины/профессионального модуля)</w:t>
      </w:r>
    </w:p>
    <w:p w:rsidR="00D4391E" w:rsidRPr="00F1030E" w:rsidRDefault="00D4391E" w:rsidP="00F1030E">
      <w:pPr>
        <w:tabs>
          <w:tab w:val="left" w:pos="2820"/>
          <w:tab w:val="center" w:pos="4677"/>
        </w:tabs>
        <w:autoSpaceDE w:val="0"/>
        <w:autoSpaceDN w:val="0"/>
        <w:adjustRightInd w:val="0"/>
        <w:spacing w:after="0" w:line="240" w:lineRule="auto"/>
        <w:jc w:val="center"/>
        <w:rPr>
          <w:rFonts w:ascii="Times New Roman" w:eastAsiaTheme="minorEastAsia" w:hAnsi="Times New Roman" w:cs="Times New Roman"/>
          <w:sz w:val="24"/>
          <w:szCs w:val="24"/>
          <w:u w:val="single"/>
          <w:lang w:eastAsia="ru-RU"/>
        </w:rPr>
      </w:pPr>
    </w:p>
    <w:p w:rsidR="00D4391E" w:rsidRPr="00F1030E" w:rsidRDefault="005A1895" w:rsidP="00F1030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Cs/>
          <w:sz w:val="24"/>
          <w:szCs w:val="24"/>
          <w:lang w:eastAsia="ru-RU"/>
        </w:rPr>
      </w:pPr>
      <w:r w:rsidRPr="00F1030E">
        <w:rPr>
          <w:rFonts w:ascii="Times New Roman" w:eastAsiaTheme="minorEastAsia" w:hAnsi="Times New Roman" w:cs="Times New Roman"/>
          <w:sz w:val="24"/>
          <w:szCs w:val="24"/>
          <w:u w:val="single"/>
          <w:lang w:eastAsia="ru-RU"/>
        </w:rPr>
        <w:t>15.01.05</w:t>
      </w:r>
      <w:r w:rsidR="00F1030E" w:rsidRPr="00F1030E">
        <w:rPr>
          <w:rFonts w:ascii="Times New Roman" w:eastAsiaTheme="minorEastAsia" w:hAnsi="Times New Roman" w:cs="Times New Roman"/>
          <w:sz w:val="24"/>
          <w:szCs w:val="24"/>
          <w:u w:val="single"/>
          <w:lang w:eastAsia="ru-RU"/>
        </w:rPr>
        <w:t>Сварщик (ручной и частично механизированной сварки (наплавки)</w:t>
      </w:r>
    </w:p>
    <w:p w:rsidR="00D4391E" w:rsidRPr="00F1030E" w:rsidRDefault="00D4391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(код и наименование направления подготовки)</w:t>
      </w:r>
    </w:p>
    <w:p w:rsidR="00F43311" w:rsidRPr="00F1030E" w:rsidRDefault="00F43311" w:rsidP="00F1030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
          <w:bCs/>
          <w:sz w:val="24"/>
          <w:szCs w:val="24"/>
          <w:lang w:eastAsia="ru-RU"/>
        </w:rPr>
      </w:pPr>
    </w:p>
    <w:p w:rsidR="00D4391E" w:rsidRPr="00F1030E" w:rsidRDefault="00D4391E" w:rsidP="00F1030E">
      <w:pPr>
        <w:spacing w:after="0" w:line="240" w:lineRule="auto"/>
        <w:jc w:val="center"/>
        <w:rPr>
          <w:rFonts w:ascii="Times New Roman" w:hAnsi="Times New Roman" w:cs="Times New Roman"/>
          <w:sz w:val="24"/>
          <w:szCs w:val="24"/>
          <w:u w:val="single"/>
        </w:rPr>
      </w:pPr>
      <w:r w:rsidRPr="00F1030E">
        <w:rPr>
          <w:rFonts w:ascii="Times New Roman" w:hAnsi="Times New Roman" w:cs="Times New Roman"/>
          <w:sz w:val="24"/>
          <w:szCs w:val="24"/>
          <w:u w:val="single"/>
        </w:rPr>
        <w:t>подготовка квалифицированных рабочих и служащих</w:t>
      </w:r>
    </w:p>
    <w:p w:rsidR="00D4391E" w:rsidRPr="00F1030E" w:rsidRDefault="00D4391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(уровень подготовки)</w:t>
      </w:r>
    </w:p>
    <w:p w:rsidR="00F43311" w:rsidRPr="00F1030E" w:rsidRDefault="00F43311" w:rsidP="00F1030E">
      <w:pPr>
        <w:spacing w:after="0" w:line="240" w:lineRule="auto"/>
        <w:jc w:val="center"/>
        <w:rPr>
          <w:rFonts w:ascii="Times New Roman" w:hAnsi="Times New Roman" w:cs="Times New Roman"/>
          <w:b/>
          <w:sz w:val="24"/>
          <w:szCs w:val="24"/>
          <w:u w:val="single"/>
        </w:rPr>
      </w:pPr>
    </w:p>
    <w:p w:rsidR="00145D24" w:rsidRPr="00F1030E" w:rsidRDefault="00145D24" w:rsidP="00F1030E">
      <w:pPr>
        <w:spacing w:after="0" w:line="240" w:lineRule="auto"/>
        <w:jc w:val="center"/>
        <w:rPr>
          <w:rFonts w:ascii="Times New Roman" w:hAnsi="Times New Roman" w:cs="Times New Roman"/>
          <w:b/>
          <w:sz w:val="24"/>
          <w:szCs w:val="24"/>
        </w:rPr>
      </w:pPr>
    </w:p>
    <w:p w:rsidR="00145D24" w:rsidRPr="00F1030E" w:rsidRDefault="00145D24" w:rsidP="00F1030E">
      <w:pPr>
        <w:spacing w:after="0" w:line="240" w:lineRule="auto"/>
        <w:jc w:val="center"/>
        <w:rPr>
          <w:rFonts w:ascii="Times New Roman" w:hAnsi="Times New Roman" w:cs="Times New Roman"/>
          <w:b/>
          <w:sz w:val="24"/>
          <w:szCs w:val="24"/>
        </w:rPr>
      </w:pP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РАССМОТРЕНО </w:t>
      </w:r>
    </w:p>
    <w:p w:rsidR="00145D24" w:rsidRPr="00F1030E" w:rsidRDefault="005A189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на заседании МК</w:t>
      </w:r>
      <w:r w:rsidR="00145D24" w:rsidRPr="00F1030E">
        <w:rPr>
          <w:rFonts w:ascii="Times New Roman" w:hAnsi="Times New Roman" w:cs="Times New Roman"/>
          <w:sz w:val="24"/>
          <w:szCs w:val="24"/>
        </w:rPr>
        <w:t xml:space="preserve">  преподавателей</w:t>
      </w: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и мастеров п/о профессии </w:t>
      </w: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w:t>
      </w:r>
      <w:r w:rsidR="005A1895" w:rsidRPr="00F1030E">
        <w:rPr>
          <w:rFonts w:ascii="Times New Roman" w:hAnsi="Times New Roman" w:cs="Times New Roman"/>
          <w:sz w:val="24"/>
          <w:szCs w:val="24"/>
        </w:rPr>
        <w:t>Сварщик</w:t>
      </w:r>
      <w:r w:rsidRPr="00F1030E">
        <w:rPr>
          <w:rFonts w:ascii="Times New Roman" w:hAnsi="Times New Roman" w:cs="Times New Roman"/>
          <w:sz w:val="24"/>
          <w:szCs w:val="24"/>
        </w:rPr>
        <w:t>»</w:t>
      </w:r>
    </w:p>
    <w:p w:rsidR="00145D24" w:rsidRPr="00F1030E" w:rsidRDefault="004A5854"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  от           2023</w:t>
      </w:r>
      <w:r w:rsidR="00145D24" w:rsidRPr="00F1030E">
        <w:rPr>
          <w:rFonts w:ascii="Times New Roman" w:hAnsi="Times New Roman" w:cs="Times New Roman"/>
          <w:sz w:val="24"/>
          <w:szCs w:val="24"/>
        </w:rPr>
        <w:t xml:space="preserve"> г.</w:t>
      </w:r>
    </w:p>
    <w:p w:rsidR="00145D24" w:rsidRPr="00F1030E" w:rsidRDefault="005A189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Председатель МК</w:t>
      </w:r>
      <w:r w:rsidR="00145D24" w:rsidRPr="00F1030E">
        <w:rPr>
          <w:rFonts w:ascii="Times New Roman" w:hAnsi="Times New Roman" w:cs="Times New Roman"/>
          <w:sz w:val="24"/>
          <w:szCs w:val="24"/>
        </w:rPr>
        <w:t xml:space="preserve">  ______ </w:t>
      </w:r>
      <w:r w:rsidR="00227BD1">
        <w:rPr>
          <w:rFonts w:ascii="Times New Roman" w:hAnsi="Times New Roman" w:cs="Times New Roman"/>
          <w:sz w:val="24"/>
          <w:szCs w:val="24"/>
        </w:rPr>
        <w:t>Д.П. Тимохин</w:t>
      </w:r>
      <w:r w:rsidRPr="00F1030E">
        <w:rPr>
          <w:rFonts w:ascii="Times New Roman" w:hAnsi="Times New Roman" w:cs="Times New Roman"/>
          <w:sz w:val="24"/>
          <w:szCs w:val="24"/>
        </w:rPr>
        <w:t>а</w:t>
      </w:r>
    </w:p>
    <w:p w:rsidR="00145D24" w:rsidRPr="00F1030E" w:rsidRDefault="00145D24" w:rsidP="00F1030E">
      <w:pPr>
        <w:spacing w:after="0" w:line="240" w:lineRule="auto"/>
        <w:jc w:val="center"/>
        <w:rPr>
          <w:rFonts w:ascii="Times New Roman" w:hAnsi="Times New Roman" w:cs="Times New Roman"/>
          <w:b/>
          <w:sz w:val="24"/>
          <w:szCs w:val="24"/>
        </w:rPr>
      </w:pPr>
    </w:p>
    <w:p w:rsidR="00145D24" w:rsidRDefault="00145D24"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Pr="00F1030E" w:rsidRDefault="006A36B6" w:rsidP="00F1030E">
      <w:pPr>
        <w:spacing w:after="0" w:line="240" w:lineRule="auto"/>
        <w:jc w:val="center"/>
        <w:rPr>
          <w:rFonts w:ascii="Times New Roman" w:hAnsi="Times New Roman" w:cs="Times New Roman"/>
          <w:b/>
          <w:sz w:val="24"/>
          <w:szCs w:val="24"/>
        </w:rPr>
      </w:pPr>
    </w:p>
    <w:p w:rsidR="00D4391E" w:rsidRPr="00F1030E" w:rsidRDefault="00D4391E" w:rsidP="00F1030E">
      <w:pPr>
        <w:spacing w:after="0" w:line="240" w:lineRule="auto"/>
        <w:jc w:val="center"/>
        <w:rPr>
          <w:rFonts w:ascii="Times New Roman" w:hAnsi="Times New Roman" w:cs="Times New Roman"/>
          <w:b/>
          <w:sz w:val="24"/>
          <w:szCs w:val="24"/>
        </w:rPr>
      </w:pPr>
    </w:p>
    <w:p w:rsidR="00145D24" w:rsidRPr="00F1030E" w:rsidRDefault="00DD7AAD" w:rsidP="00F1030E">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Пгт</w:t>
      </w:r>
      <w:proofErr w:type="spellEnd"/>
      <w:r>
        <w:rPr>
          <w:rFonts w:ascii="Times New Roman" w:hAnsi="Times New Roman" w:cs="Times New Roman"/>
          <w:bCs/>
          <w:sz w:val="24"/>
          <w:szCs w:val="24"/>
        </w:rPr>
        <w:t xml:space="preserve"> Березовка </w:t>
      </w:r>
      <w:r w:rsidR="00145D24" w:rsidRPr="00F1030E">
        <w:rPr>
          <w:rFonts w:ascii="Times New Roman" w:hAnsi="Times New Roman" w:cs="Times New Roman"/>
          <w:bCs/>
          <w:sz w:val="24"/>
          <w:szCs w:val="24"/>
        </w:rPr>
        <w:br w:type="page"/>
      </w:r>
    </w:p>
    <w:p w:rsidR="00F1030E" w:rsidRPr="00F1030E" w:rsidRDefault="00FD33BF" w:rsidP="00F1030E">
      <w:pPr>
        <w:spacing w:after="0" w:line="240" w:lineRule="auto"/>
        <w:jc w:val="both"/>
        <w:rPr>
          <w:rFonts w:ascii="Times New Roman" w:hAnsi="Times New Roman" w:cs="Times New Roman"/>
          <w:sz w:val="24"/>
          <w:szCs w:val="24"/>
        </w:rPr>
      </w:pPr>
      <w:bookmarkStart w:id="0" w:name="_Toc494110487"/>
      <w:r w:rsidRPr="00F1030E">
        <w:rPr>
          <w:rFonts w:ascii="Times New Roman" w:hAnsi="Times New Roman" w:cs="Times New Roman"/>
          <w:sz w:val="24"/>
          <w:szCs w:val="24"/>
        </w:rPr>
        <w:lastRenderedPageBreak/>
        <w:t>Фонд оценочных средств составлен в соответствии с рабочей программой, разработанной на основе</w:t>
      </w:r>
      <w:r w:rsidR="00F1030E" w:rsidRPr="00F1030E">
        <w:rPr>
          <w:rFonts w:ascii="Times New Roman" w:hAnsi="Times New Roman" w:cs="Times New Roman"/>
          <w:sz w:val="24"/>
          <w:szCs w:val="24"/>
        </w:rPr>
        <w:t>:</w:t>
      </w:r>
    </w:p>
    <w:bookmarkEnd w:id="0"/>
    <w:p w:rsidR="00F1030E" w:rsidRPr="00F1030E" w:rsidRDefault="00F1030E" w:rsidP="00F1030E">
      <w:pPr>
        <w:widowControl w:val="0"/>
        <w:tabs>
          <w:tab w:val="left" w:pos="418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Федерального государственного образовательного стандарта (ФГОС) для профессии 15.01.05 Сварщик (ручной и частично механизированной сварки (наплавки), утвержденный приказом Минобрнауки России от 29.01.2016 N 50 (ред. от 14.09.2016) "Об утверждении федерального государственного образовательного стандарта среднего профессионального образования;</w:t>
      </w:r>
    </w:p>
    <w:p w:rsidR="00F1030E" w:rsidRPr="00F1030E" w:rsidRDefault="00F1030E" w:rsidP="00F1030E">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Профессионального стандарта «Сварщик»(код 40.002) утвержденного приказом Министерства труда и социальной защиты Российской Федерации от 28 ноября 2013 года N 701н, (с изменениями и дополнениями от 12 декабря 2016 года, 10 января 2017 г.), Зарегистрированный номер 14;</w:t>
      </w:r>
    </w:p>
    <w:p w:rsidR="00F1030E" w:rsidRPr="00F1030E" w:rsidRDefault="00F1030E" w:rsidP="00F1030E">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Примерной основной образовательной </w:t>
      </w:r>
      <w:r w:rsidR="00907B76" w:rsidRPr="00F1030E">
        <w:rPr>
          <w:rFonts w:ascii="Times New Roman" w:eastAsia="Times New Roman" w:hAnsi="Times New Roman" w:cs="Times New Roman"/>
          <w:sz w:val="24"/>
          <w:szCs w:val="24"/>
          <w:lang w:eastAsia="ru-RU"/>
        </w:rPr>
        <w:t>программы подготовки</w:t>
      </w:r>
      <w:r w:rsidRPr="00F1030E">
        <w:rPr>
          <w:rFonts w:ascii="Times New Roman" w:eastAsia="Times New Roman" w:hAnsi="Times New Roman" w:cs="Times New Roman"/>
          <w:sz w:val="24"/>
          <w:szCs w:val="24"/>
          <w:lang w:eastAsia="ru-RU"/>
        </w:rPr>
        <w:t xml:space="preserve"> квалифицированных рабочих, служащих,  по профессии 15.01.05   Сварщик (ручной и частично механизированной сварки (наплавки) 2017г.</w:t>
      </w:r>
    </w:p>
    <w:p w:rsidR="00FD33BF" w:rsidRPr="00F1030E" w:rsidRDefault="00FD33BF" w:rsidP="00F1030E">
      <w:pPr>
        <w:spacing w:after="0" w:line="240" w:lineRule="auto"/>
        <w:jc w:val="both"/>
        <w:rPr>
          <w:rFonts w:ascii="Times New Roman" w:hAnsi="Times New Roman" w:cs="Times New Roman"/>
          <w:sz w:val="24"/>
          <w:szCs w:val="24"/>
          <w:lang w:eastAsia="ru-RU"/>
        </w:rPr>
      </w:pPr>
    </w:p>
    <w:p w:rsidR="00FD33BF" w:rsidRPr="00F1030E" w:rsidRDefault="00FD33BF" w:rsidP="00F1030E">
      <w:pPr>
        <w:spacing w:after="0" w:line="240" w:lineRule="auto"/>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по профессиональному модулю </w:t>
      </w:r>
      <w:r w:rsidR="005A1895" w:rsidRPr="00F1030E">
        <w:rPr>
          <w:rFonts w:ascii="Times New Roman" w:hAnsi="Times New Roman" w:cs="Times New Roman"/>
          <w:sz w:val="24"/>
          <w:szCs w:val="24"/>
          <w:lang w:eastAsia="ru-RU"/>
        </w:rPr>
        <w:t>ПМ 01. Подготовительно-сварочные работы и контроль качества  сварных швов  после сварки.</w:t>
      </w:r>
    </w:p>
    <w:p w:rsidR="00F7672C" w:rsidRPr="00F1030E" w:rsidRDefault="00F7672C" w:rsidP="00F1030E">
      <w:pPr>
        <w:spacing w:after="0" w:line="240" w:lineRule="auto"/>
        <w:jc w:val="both"/>
        <w:rPr>
          <w:rFonts w:ascii="Times New Roman" w:hAnsi="Times New Roman" w:cs="Times New Roman"/>
          <w:sz w:val="24"/>
          <w:szCs w:val="24"/>
          <w:lang w:eastAsia="ru-RU"/>
        </w:rPr>
      </w:pPr>
    </w:p>
    <w:p w:rsidR="00FD33BF" w:rsidRPr="00F1030E" w:rsidRDefault="00FD33BF" w:rsidP="00F1030E">
      <w:pPr>
        <w:spacing w:after="0" w:line="240" w:lineRule="auto"/>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Составители:</w:t>
      </w:r>
    </w:p>
    <w:p w:rsidR="00FD33BF" w:rsidRPr="00F1030E" w:rsidRDefault="00227BD1" w:rsidP="00F1030E">
      <w:pPr>
        <w:spacing w:after="0" w:line="240" w:lineRule="auto"/>
        <w:jc w:val="both"/>
        <w:rPr>
          <w:rFonts w:ascii="Times New Roman" w:hAnsi="Times New Roman" w:cs="Times New Roman"/>
          <w:b/>
          <w:sz w:val="24"/>
          <w:szCs w:val="24"/>
        </w:rPr>
      </w:pPr>
      <w:r>
        <w:rPr>
          <w:rFonts w:ascii="Times New Roman" w:hAnsi="Times New Roman" w:cs="Times New Roman"/>
          <w:sz w:val="24"/>
          <w:szCs w:val="24"/>
          <w:lang w:eastAsia="ru-RU"/>
        </w:rPr>
        <w:t>Д.П. Тимохин</w:t>
      </w:r>
      <w:r w:rsidR="005A1895" w:rsidRPr="00F1030E">
        <w:rPr>
          <w:rFonts w:ascii="Times New Roman" w:hAnsi="Times New Roman" w:cs="Times New Roman"/>
          <w:sz w:val="24"/>
          <w:szCs w:val="24"/>
          <w:lang w:eastAsia="ru-RU"/>
        </w:rPr>
        <w:t>а - преподаватель Березовского филиала краевого государственного автономного профессионального образовательного учреждения «Емельяновский дорожно-строительный техникум».</w:t>
      </w:r>
      <w:r w:rsidR="00FD33BF" w:rsidRPr="00F1030E">
        <w:rPr>
          <w:rFonts w:ascii="Times New Roman" w:hAnsi="Times New Roman" w:cs="Times New Roman"/>
          <w:b/>
          <w:sz w:val="24"/>
          <w:szCs w:val="24"/>
        </w:rPr>
        <w:br w:type="page"/>
      </w:r>
    </w:p>
    <w:sdt>
      <w:sdtPr>
        <w:rPr>
          <w:rFonts w:ascii="Times New Roman" w:eastAsiaTheme="minorHAnsi" w:hAnsi="Times New Roman" w:cs="Times New Roman"/>
          <w:b w:val="0"/>
          <w:bCs w:val="0"/>
          <w:color w:val="auto"/>
          <w:sz w:val="24"/>
          <w:szCs w:val="24"/>
          <w:lang w:eastAsia="en-US"/>
        </w:rPr>
        <w:id w:val="1865708884"/>
        <w:docPartObj>
          <w:docPartGallery w:val="Table of Contents"/>
          <w:docPartUnique/>
        </w:docPartObj>
      </w:sdtPr>
      <w:sdtContent>
        <w:p w:rsidR="00916732" w:rsidRPr="00F1030E" w:rsidRDefault="00916732" w:rsidP="00F1030E">
          <w:pPr>
            <w:pStyle w:val="af1"/>
            <w:spacing w:before="0" w:line="240" w:lineRule="auto"/>
            <w:jc w:val="center"/>
            <w:rPr>
              <w:rFonts w:ascii="Times New Roman" w:hAnsi="Times New Roman" w:cs="Times New Roman"/>
              <w:color w:val="auto"/>
              <w:sz w:val="24"/>
              <w:szCs w:val="24"/>
            </w:rPr>
          </w:pPr>
          <w:r w:rsidRPr="00F1030E">
            <w:rPr>
              <w:rFonts w:ascii="Times New Roman" w:hAnsi="Times New Roman" w:cs="Times New Roman"/>
              <w:color w:val="auto"/>
              <w:sz w:val="24"/>
              <w:szCs w:val="24"/>
            </w:rPr>
            <w:t>Содержание</w:t>
          </w:r>
        </w:p>
        <w:p w:rsidR="00916732" w:rsidRPr="00F1030E" w:rsidRDefault="00916732" w:rsidP="00F1030E">
          <w:pPr>
            <w:spacing w:after="0" w:line="240" w:lineRule="auto"/>
            <w:rPr>
              <w:rFonts w:ascii="Times New Roman" w:hAnsi="Times New Roman" w:cs="Times New Roman"/>
              <w:sz w:val="24"/>
              <w:szCs w:val="24"/>
              <w:lang w:eastAsia="ru-RU"/>
            </w:rPr>
          </w:pPr>
        </w:p>
        <w:p w:rsidR="0099374B" w:rsidRPr="00F1030E" w:rsidRDefault="00525285" w:rsidP="00F1030E">
          <w:pPr>
            <w:pStyle w:val="16"/>
            <w:spacing w:after="0" w:line="240" w:lineRule="auto"/>
            <w:rPr>
              <w:rFonts w:eastAsiaTheme="minorEastAsia"/>
              <w:lang w:eastAsia="ru-RU"/>
            </w:rPr>
          </w:pPr>
          <w:r w:rsidRPr="00525285">
            <w:fldChar w:fldCharType="begin"/>
          </w:r>
          <w:r w:rsidR="00916732" w:rsidRPr="00F1030E">
            <w:instrText xml:space="preserve"> TOC \o "1-3" \h \z \u </w:instrText>
          </w:r>
          <w:r w:rsidRPr="00525285">
            <w:fldChar w:fldCharType="separate"/>
          </w:r>
          <w:hyperlink w:anchor="_Toc494117772" w:history="1">
            <w:r w:rsidR="0099374B" w:rsidRPr="00F1030E">
              <w:rPr>
                <w:rStyle w:val="a9"/>
              </w:rPr>
              <w:t>1. ОБЩИЕ ПОЛОЖЕНИЯ</w:t>
            </w:r>
            <w:r w:rsidR="0099374B" w:rsidRPr="00F1030E">
              <w:rPr>
                <w:webHidden/>
              </w:rPr>
              <w:tab/>
            </w:r>
            <w:r w:rsidRPr="00F1030E">
              <w:rPr>
                <w:webHidden/>
              </w:rPr>
              <w:fldChar w:fldCharType="begin"/>
            </w:r>
            <w:r w:rsidR="0099374B" w:rsidRPr="00F1030E">
              <w:rPr>
                <w:webHidden/>
              </w:rPr>
              <w:instrText xml:space="preserve"> PAGEREF _Toc494117772 \h </w:instrText>
            </w:r>
            <w:r w:rsidRPr="00F1030E">
              <w:rPr>
                <w:webHidden/>
              </w:rPr>
            </w:r>
            <w:r w:rsidRPr="00F1030E">
              <w:rPr>
                <w:webHidden/>
              </w:rPr>
              <w:fldChar w:fldCharType="separate"/>
            </w:r>
            <w:r w:rsidR="0099374B" w:rsidRPr="00F1030E">
              <w:rPr>
                <w:webHidden/>
              </w:rPr>
              <w:t>4</w:t>
            </w:r>
            <w:r w:rsidRPr="00F1030E">
              <w:rPr>
                <w:webHidden/>
              </w:rPr>
              <w:fldChar w:fldCharType="end"/>
            </w:r>
          </w:hyperlink>
        </w:p>
        <w:p w:rsidR="0099374B" w:rsidRPr="00F1030E" w:rsidRDefault="00525285" w:rsidP="00F1030E">
          <w:pPr>
            <w:pStyle w:val="16"/>
            <w:spacing w:after="0" w:line="240" w:lineRule="auto"/>
            <w:rPr>
              <w:rFonts w:eastAsiaTheme="minorEastAsia"/>
              <w:lang w:eastAsia="ru-RU"/>
            </w:rPr>
          </w:pPr>
          <w:hyperlink w:anchor="_Toc494117773" w:history="1">
            <w:r w:rsidR="0099374B" w:rsidRPr="00F1030E">
              <w:rPr>
                <w:rStyle w:val="a9"/>
              </w:rPr>
              <w:t xml:space="preserve">2. </w:t>
            </w:r>
            <w:r w:rsidR="0099374B" w:rsidRPr="00F1030E">
              <w:rPr>
                <w:rStyle w:val="a9"/>
                <w:u w:val="none"/>
              </w:rPr>
              <w:t>ПАСПОРТ</w:t>
            </w:r>
            <w:r w:rsidR="0099374B" w:rsidRPr="00F1030E">
              <w:rPr>
                <w:webHidden/>
              </w:rPr>
              <w:tab/>
            </w:r>
            <w:r w:rsidRPr="00F1030E">
              <w:rPr>
                <w:webHidden/>
              </w:rPr>
              <w:fldChar w:fldCharType="begin"/>
            </w:r>
            <w:r w:rsidR="0099374B" w:rsidRPr="00F1030E">
              <w:rPr>
                <w:webHidden/>
              </w:rPr>
              <w:instrText xml:space="preserve"> PAGEREF _Toc494117773 \h </w:instrText>
            </w:r>
            <w:r w:rsidRPr="00F1030E">
              <w:rPr>
                <w:webHidden/>
              </w:rPr>
            </w:r>
            <w:r w:rsidRPr="00F1030E">
              <w:rPr>
                <w:webHidden/>
              </w:rPr>
              <w:fldChar w:fldCharType="separate"/>
            </w:r>
            <w:r w:rsidR="0099374B" w:rsidRPr="00F1030E">
              <w:rPr>
                <w:webHidden/>
              </w:rPr>
              <w:t>7</w:t>
            </w:r>
            <w:r w:rsidRPr="00F1030E">
              <w:rPr>
                <w:webHidden/>
              </w:rPr>
              <w:fldChar w:fldCharType="end"/>
            </w:r>
          </w:hyperlink>
        </w:p>
        <w:p w:rsidR="0099374B" w:rsidRPr="00F1030E" w:rsidRDefault="00525285" w:rsidP="00F1030E">
          <w:pPr>
            <w:pStyle w:val="16"/>
            <w:spacing w:after="0" w:line="240" w:lineRule="auto"/>
            <w:rPr>
              <w:rFonts w:eastAsiaTheme="minorEastAsia"/>
              <w:lang w:eastAsia="ru-RU"/>
            </w:rPr>
          </w:pPr>
          <w:hyperlink w:anchor="_Toc494117774" w:history="1">
            <w:r w:rsidR="0099374B" w:rsidRPr="00F1030E">
              <w:rPr>
                <w:rStyle w:val="a9"/>
              </w:rPr>
              <w:t>3. КОНТРОЛЬНО-ОЦЕНЧНЫЕ СРЕДСТВА ТЕКУЩЕГО КОНТРОЛЯ</w:t>
            </w:r>
            <w:r w:rsidR="0099374B" w:rsidRPr="00F1030E">
              <w:rPr>
                <w:webHidden/>
              </w:rPr>
              <w:tab/>
            </w:r>
            <w:r w:rsidRPr="00F1030E">
              <w:rPr>
                <w:webHidden/>
              </w:rPr>
              <w:fldChar w:fldCharType="begin"/>
            </w:r>
            <w:r w:rsidR="0099374B" w:rsidRPr="00F1030E">
              <w:rPr>
                <w:webHidden/>
              </w:rPr>
              <w:instrText xml:space="preserve"> PAGEREF _Toc494117774 \h </w:instrText>
            </w:r>
            <w:r w:rsidRPr="00F1030E">
              <w:rPr>
                <w:webHidden/>
              </w:rPr>
            </w:r>
            <w:r w:rsidRPr="00F1030E">
              <w:rPr>
                <w:webHidden/>
              </w:rPr>
              <w:fldChar w:fldCharType="separate"/>
            </w:r>
            <w:r w:rsidR="0099374B" w:rsidRPr="00F1030E">
              <w:rPr>
                <w:webHidden/>
              </w:rPr>
              <w:t>24</w:t>
            </w:r>
            <w:r w:rsidRPr="00F1030E">
              <w:rPr>
                <w:webHidden/>
              </w:rPr>
              <w:fldChar w:fldCharType="end"/>
            </w:r>
          </w:hyperlink>
        </w:p>
        <w:p w:rsidR="0099374B" w:rsidRPr="00F1030E" w:rsidRDefault="00525285" w:rsidP="00F1030E">
          <w:pPr>
            <w:pStyle w:val="16"/>
            <w:spacing w:after="0" w:line="240" w:lineRule="auto"/>
            <w:rPr>
              <w:rFonts w:eastAsiaTheme="minorEastAsia"/>
              <w:lang w:eastAsia="ru-RU"/>
            </w:rPr>
          </w:pPr>
          <w:hyperlink w:anchor="_Toc494117775" w:history="1">
            <w:r w:rsidR="0099374B" w:rsidRPr="00F1030E">
              <w:rPr>
                <w:rStyle w:val="a9"/>
              </w:rPr>
              <w:t>4. ОЦЕНОЧНЫЕ СРЕДСТВА ВНЕУДИТОРНОЙ САМОСТОЯТЕЛЬНОЙ РАБОТЫ</w:t>
            </w:r>
            <w:r w:rsidR="0099374B" w:rsidRPr="00F1030E">
              <w:rPr>
                <w:webHidden/>
              </w:rPr>
              <w:tab/>
            </w:r>
            <w:r w:rsidRPr="00F1030E">
              <w:rPr>
                <w:webHidden/>
              </w:rPr>
              <w:fldChar w:fldCharType="begin"/>
            </w:r>
            <w:r w:rsidR="0099374B" w:rsidRPr="00F1030E">
              <w:rPr>
                <w:webHidden/>
              </w:rPr>
              <w:instrText xml:space="preserve"> PAGEREF _Toc494117775 \h </w:instrText>
            </w:r>
            <w:r w:rsidRPr="00F1030E">
              <w:rPr>
                <w:webHidden/>
              </w:rPr>
            </w:r>
            <w:r w:rsidRPr="00F1030E">
              <w:rPr>
                <w:webHidden/>
              </w:rPr>
              <w:fldChar w:fldCharType="separate"/>
            </w:r>
            <w:r w:rsidR="0099374B" w:rsidRPr="00F1030E">
              <w:rPr>
                <w:webHidden/>
              </w:rPr>
              <w:t>54</w:t>
            </w:r>
            <w:r w:rsidRPr="00F1030E">
              <w:rPr>
                <w:webHidden/>
              </w:rPr>
              <w:fldChar w:fldCharType="end"/>
            </w:r>
          </w:hyperlink>
        </w:p>
        <w:p w:rsidR="0099374B" w:rsidRPr="00F1030E" w:rsidRDefault="00525285" w:rsidP="00F1030E">
          <w:pPr>
            <w:pStyle w:val="16"/>
            <w:spacing w:after="0" w:line="240" w:lineRule="auto"/>
            <w:rPr>
              <w:rFonts w:eastAsiaTheme="minorEastAsia"/>
              <w:lang w:eastAsia="ru-RU"/>
            </w:rPr>
          </w:pPr>
          <w:hyperlink w:anchor="_Toc494117776" w:history="1">
            <w:r w:rsidR="0099374B" w:rsidRPr="00F1030E">
              <w:rPr>
                <w:rStyle w:val="a9"/>
              </w:rPr>
              <w:t>5. ОЦЕНОЧНЫЕСРЕДСТВА ПРОМЕЖУТОЧНОЙ АТТЕСТАЦИИ</w:t>
            </w:r>
            <w:r w:rsidR="0099374B" w:rsidRPr="00F1030E">
              <w:rPr>
                <w:webHidden/>
              </w:rPr>
              <w:tab/>
            </w:r>
            <w:r w:rsidRPr="00F1030E">
              <w:rPr>
                <w:webHidden/>
              </w:rPr>
              <w:fldChar w:fldCharType="begin"/>
            </w:r>
            <w:r w:rsidR="0099374B" w:rsidRPr="00F1030E">
              <w:rPr>
                <w:webHidden/>
              </w:rPr>
              <w:instrText xml:space="preserve"> PAGEREF _Toc494117776 \h </w:instrText>
            </w:r>
            <w:r w:rsidRPr="00F1030E">
              <w:rPr>
                <w:webHidden/>
              </w:rPr>
            </w:r>
            <w:r w:rsidRPr="00F1030E">
              <w:rPr>
                <w:webHidden/>
              </w:rPr>
              <w:fldChar w:fldCharType="separate"/>
            </w:r>
            <w:r w:rsidR="0099374B" w:rsidRPr="00F1030E">
              <w:rPr>
                <w:webHidden/>
              </w:rPr>
              <w:t>62</w:t>
            </w:r>
            <w:r w:rsidRPr="00F1030E">
              <w:rPr>
                <w:webHidden/>
              </w:rPr>
              <w:fldChar w:fldCharType="end"/>
            </w:r>
          </w:hyperlink>
        </w:p>
        <w:p w:rsidR="0099374B" w:rsidRPr="00F1030E" w:rsidRDefault="00525285" w:rsidP="00F1030E">
          <w:pPr>
            <w:pStyle w:val="16"/>
            <w:spacing w:after="0" w:line="240" w:lineRule="auto"/>
            <w:rPr>
              <w:rFonts w:eastAsiaTheme="minorEastAsia"/>
              <w:lang w:eastAsia="ru-RU"/>
            </w:rPr>
          </w:pPr>
          <w:hyperlink w:anchor="_Toc494117777" w:history="1">
            <w:r w:rsidR="0099374B" w:rsidRPr="00F1030E">
              <w:rPr>
                <w:rStyle w:val="a9"/>
              </w:rPr>
              <w:t>6. ЛИТЕРАТУРА</w:t>
            </w:r>
            <w:r w:rsidR="0099374B" w:rsidRPr="00F1030E">
              <w:rPr>
                <w:webHidden/>
              </w:rPr>
              <w:tab/>
            </w:r>
            <w:r w:rsidRPr="00F1030E">
              <w:rPr>
                <w:webHidden/>
              </w:rPr>
              <w:fldChar w:fldCharType="begin"/>
            </w:r>
            <w:r w:rsidR="0099374B" w:rsidRPr="00F1030E">
              <w:rPr>
                <w:webHidden/>
              </w:rPr>
              <w:instrText xml:space="preserve"> PAGEREF _Toc494117777 \h </w:instrText>
            </w:r>
            <w:r w:rsidRPr="00F1030E">
              <w:rPr>
                <w:webHidden/>
              </w:rPr>
            </w:r>
            <w:r w:rsidRPr="00F1030E">
              <w:rPr>
                <w:webHidden/>
              </w:rPr>
              <w:fldChar w:fldCharType="separate"/>
            </w:r>
            <w:r w:rsidR="0099374B" w:rsidRPr="00F1030E">
              <w:rPr>
                <w:webHidden/>
              </w:rPr>
              <w:t>105</w:t>
            </w:r>
            <w:r w:rsidRPr="00F1030E">
              <w:rPr>
                <w:webHidden/>
              </w:rPr>
              <w:fldChar w:fldCharType="end"/>
            </w:r>
          </w:hyperlink>
        </w:p>
        <w:p w:rsidR="00916732" w:rsidRPr="00F1030E" w:rsidRDefault="00525285" w:rsidP="00F1030E">
          <w:pPr>
            <w:spacing w:after="0" w:line="240" w:lineRule="auto"/>
            <w:rPr>
              <w:rFonts w:ascii="Times New Roman" w:hAnsi="Times New Roman" w:cs="Times New Roman"/>
              <w:sz w:val="24"/>
              <w:szCs w:val="24"/>
            </w:rPr>
          </w:pPr>
          <w:r w:rsidRPr="00F1030E">
            <w:rPr>
              <w:rFonts w:ascii="Times New Roman" w:hAnsi="Times New Roman" w:cs="Times New Roman"/>
              <w:b/>
              <w:bCs/>
              <w:sz w:val="24"/>
              <w:szCs w:val="24"/>
            </w:rPr>
            <w:fldChar w:fldCharType="end"/>
          </w:r>
        </w:p>
      </w:sdtContent>
    </w:sdt>
    <w:p w:rsidR="00916732" w:rsidRPr="00F1030E" w:rsidRDefault="00916732" w:rsidP="00F1030E">
      <w:pPr>
        <w:pStyle w:val="10"/>
        <w:jc w:val="center"/>
        <w:rPr>
          <w:rFonts w:ascii="Times New Roman" w:hAnsi="Times New Roman" w:cs="Times New Roman"/>
          <w:b/>
        </w:rPr>
      </w:pPr>
    </w:p>
    <w:p w:rsidR="00916732" w:rsidRPr="00F1030E" w:rsidRDefault="00916732" w:rsidP="00F1030E">
      <w:pPr>
        <w:spacing w:after="0" w:line="240" w:lineRule="auto"/>
        <w:rPr>
          <w:rFonts w:ascii="Times New Roman" w:eastAsia="Calibri" w:hAnsi="Times New Roman" w:cs="Times New Roman"/>
          <w:b/>
          <w:sz w:val="24"/>
          <w:szCs w:val="24"/>
          <w:lang w:eastAsia="ru-RU"/>
        </w:rPr>
      </w:pPr>
      <w:r w:rsidRPr="00F1030E">
        <w:rPr>
          <w:rFonts w:ascii="Times New Roman" w:hAnsi="Times New Roman" w:cs="Times New Roman"/>
          <w:b/>
          <w:sz w:val="24"/>
          <w:szCs w:val="24"/>
        </w:rPr>
        <w:br w:type="page"/>
      </w:r>
    </w:p>
    <w:p w:rsidR="00916732" w:rsidRPr="00F1030E" w:rsidRDefault="00916732" w:rsidP="00F1030E">
      <w:pPr>
        <w:pStyle w:val="10"/>
        <w:jc w:val="center"/>
        <w:rPr>
          <w:rFonts w:ascii="Times New Roman" w:hAnsi="Times New Roman" w:cs="Times New Roman"/>
          <w:b/>
        </w:rPr>
      </w:pPr>
    </w:p>
    <w:p w:rsidR="00145D24" w:rsidRPr="00F1030E" w:rsidRDefault="00145D24" w:rsidP="00F1030E">
      <w:pPr>
        <w:pStyle w:val="10"/>
        <w:jc w:val="center"/>
        <w:rPr>
          <w:rFonts w:ascii="Times New Roman" w:hAnsi="Times New Roman" w:cs="Times New Roman"/>
          <w:b/>
        </w:rPr>
      </w:pPr>
      <w:bookmarkStart w:id="1" w:name="_Toc494117772"/>
      <w:r w:rsidRPr="00F1030E">
        <w:rPr>
          <w:rFonts w:ascii="Times New Roman" w:hAnsi="Times New Roman" w:cs="Times New Roman"/>
          <w:b/>
        </w:rPr>
        <w:t>1. ОБЩИЕ ПОЛОЖЕНИЯ</w:t>
      </w:r>
      <w:bookmarkEnd w:id="1"/>
    </w:p>
    <w:p w:rsidR="005A1895" w:rsidRPr="00F1030E" w:rsidRDefault="00145D24"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F1030E">
        <w:rPr>
          <w:rFonts w:ascii="Times New Roman" w:hAnsi="Times New Roman" w:cs="Times New Roman"/>
          <w:sz w:val="24"/>
          <w:szCs w:val="24"/>
        </w:rPr>
        <w:t xml:space="preserve">Результатом освоения профессионального модуля </w:t>
      </w:r>
      <w:r w:rsidR="005A1895" w:rsidRPr="00F1030E">
        <w:rPr>
          <w:rFonts w:ascii="Times New Roman" w:hAnsi="Times New Roman" w:cs="Times New Roman"/>
          <w:sz w:val="24"/>
          <w:szCs w:val="24"/>
        </w:rPr>
        <w:t>ПМ 01. Подготовительно-сварочные работы и контроль качества  сварных швов  после сварки, являются освоенные умения и усвоенные знания, направленные на формирование общих и профессиональных компетенций.</w:t>
      </w:r>
    </w:p>
    <w:p w:rsidR="00AC59FB" w:rsidRPr="00F1030E" w:rsidRDefault="00AC59FB"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F1030E">
        <w:rPr>
          <w:rFonts w:ascii="Times New Roman" w:hAnsi="Times New Roman" w:cs="Times New Roman"/>
          <w:bCs/>
          <w:color w:val="000000"/>
          <w:sz w:val="24"/>
          <w:szCs w:val="24"/>
          <w:shd w:val="clear" w:color="auto" w:fill="FFFFFF"/>
        </w:rPr>
        <w:t xml:space="preserve">Форма промежуточной аттестации по  профессиональному модулю </w:t>
      </w:r>
      <w:r w:rsidR="005A1895" w:rsidRPr="00F1030E">
        <w:rPr>
          <w:rFonts w:ascii="Times New Roman" w:hAnsi="Times New Roman" w:cs="Times New Roman"/>
          <w:sz w:val="24"/>
          <w:szCs w:val="24"/>
        </w:rPr>
        <w:t>ПМ 01. Подготовительно-сварочные работы и контроль качества  сварных швов  после сварки</w:t>
      </w:r>
      <w:r w:rsidRPr="00F1030E">
        <w:rPr>
          <w:rFonts w:ascii="Times New Roman" w:hAnsi="Times New Roman" w:cs="Times New Roman"/>
          <w:sz w:val="24"/>
          <w:szCs w:val="24"/>
        </w:rPr>
        <w:t xml:space="preserve">: </w:t>
      </w:r>
    </w:p>
    <w:tbl>
      <w:tblPr>
        <w:tblStyle w:val="a3"/>
        <w:tblW w:w="9899" w:type="dxa"/>
        <w:tblLook w:val="04A0"/>
      </w:tblPr>
      <w:tblGrid>
        <w:gridCol w:w="6345"/>
        <w:gridCol w:w="3554"/>
      </w:tblGrid>
      <w:tr w:rsidR="004E3E35" w:rsidRPr="00F1030E" w:rsidTr="004E3E35">
        <w:tc>
          <w:tcPr>
            <w:tcW w:w="6345" w:type="dxa"/>
          </w:tcPr>
          <w:p w:rsidR="004E3E35" w:rsidRPr="00F1030E" w:rsidRDefault="005A189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МДК.01.01  Основы технологии сварки и сварочное оборудование.</w:t>
            </w:r>
          </w:p>
        </w:tc>
        <w:tc>
          <w:tcPr>
            <w:tcW w:w="3554"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tc>
        <w:tc>
          <w:tcPr>
            <w:tcW w:w="3554"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DF2991" w:rsidRPr="00F1030E" w:rsidTr="004E3E35">
        <w:tc>
          <w:tcPr>
            <w:tcW w:w="6345"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 xml:space="preserve">МДК 01.03 Подготовительные и сборочные операции перед сваркой.                             </w:t>
            </w:r>
          </w:p>
        </w:tc>
        <w:tc>
          <w:tcPr>
            <w:tcW w:w="3554"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DF2991" w:rsidRPr="00F1030E" w:rsidTr="004E3E35">
        <w:tc>
          <w:tcPr>
            <w:tcW w:w="6345"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 xml:space="preserve">МДК 01.04 Контроль качества сварных соединений.                                  </w:t>
            </w:r>
          </w:p>
        </w:tc>
        <w:tc>
          <w:tcPr>
            <w:tcW w:w="3554"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УП.01Учебная практика</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ПП.01</w:t>
            </w:r>
            <w:r w:rsidRPr="00F1030E">
              <w:rPr>
                <w:rFonts w:ascii="Times New Roman" w:hAnsi="Times New Roman" w:cs="Times New Roman"/>
                <w:sz w:val="24"/>
                <w:szCs w:val="24"/>
              </w:rPr>
              <w:tab/>
              <w:t>Производственная практика</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632F79"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F1030E">
              <w:rPr>
                <w:rFonts w:ascii="Times New Roman" w:hAnsi="Times New Roman" w:cs="Times New Roman"/>
                <w:sz w:val="24"/>
                <w:szCs w:val="24"/>
              </w:rPr>
              <w:t>ПМ 01. Подготовительно-сварочные работы и контроль качества  сварных швов  после сварки</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F1030E">
              <w:rPr>
                <w:rFonts w:ascii="Times New Roman" w:hAnsi="Times New Roman" w:cs="Times New Roman"/>
                <w:sz w:val="24"/>
                <w:szCs w:val="24"/>
              </w:rPr>
              <w:t>квалификационный экзамен</w:t>
            </w:r>
          </w:p>
        </w:tc>
      </w:tr>
    </w:tbl>
    <w:p w:rsidR="004E3E35" w:rsidRPr="00F1030E" w:rsidRDefault="004E3E3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Итогом  </w:t>
      </w:r>
      <w:r w:rsidRPr="00F1030E">
        <w:rPr>
          <w:rFonts w:ascii="Times New Roman" w:hAnsi="Times New Roman" w:cs="Times New Roman"/>
          <w:sz w:val="24"/>
          <w:szCs w:val="24"/>
        </w:rPr>
        <w:tab/>
        <w:t>дифференцированных зачетов</w:t>
      </w:r>
      <w:r w:rsidR="00C1185E" w:rsidRPr="00F1030E">
        <w:rPr>
          <w:rFonts w:ascii="Times New Roman" w:hAnsi="Times New Roman" w:cs="Times New Roman"/>
          <w:sz w:val="24"/>
          <w:szCs w:val="24"/>
        </w:rPr>
        <w:t xml:space="preserve"> по </w:t>
      </w:r>
      <w:r w:rsidR="00DF2991" w:rsidRPr="00F1030E">
        <w:rPr>
          <w:rFonts w:ascii="Times New Roman" w:hAnsi="Times New Roman" w:cs="Times New Roman"/>
          <w:sz w:val="24"/>
          <w:szCs w:val="24"/>
        </w:rPr>
        <w:t xml:space="preserve">МДК 01.01, МДК 01.02, МДК 01.03, МДК 01.04, </w:t>
      </w:r>
      <w:r w:rsidR="00C1185E" w:rsidRPr="00F1030E">
        <w:rPr>
          <w:rFonts w:ascii="Times New Roman" w:hAnsi="Times New Roman" w:cs="Times New Roman"/>
          <w:sz w:val="24"/>
          <w:szCs w:val="24"/>
        </w:rPr>
        <w:t>УП и ПП</w:t>
      </w:r>
      <w:r w:rsidRPr="00F1030E">
        <w:rPr>
          <w:rFonts w:ascii="Times New Roman" w:hAnsi="Times New Roman" w:cs="Times New Roman"/>
          <w:sz w:val="24"/>
          <w:szCs w:val="24"/>
        </w:rPr>
        <w:t xml:space="preserve">, квалификационного экзамена </w:t>
      </w:r>
      <w:r w:rsidR="00C1185E" w:rsidRPr="00F1030E">
        <w:rPr>
          <w:rFonts w:ascii="Times New Roman" w:hAnsi="Times New Roman" w:cs="Times New Roman"/>
          <w:sz w:val="24"/>
          <w:szCs w:val="24"/>
        </w:rPr>
        <w:t xml:space="preserve"> по ПМ 01 </w:t>
      </w:r>
      <w:r w:rsidRPr="00F1030E">
        <w:rPr>
          <w:rFonts w:ascii="Times New Roman" w:hAnsi="Times New Roman" w:cs="Times New Roman"/>
          <w:sz w:val="24"/>
          <w:szCs w:val="24"/>
        </w:rPr>
        <w:t>является качественная оценка в баллах от 1 до 5.</w:t>
      </w:r>
    </w:p>
    <w:p w:rsidR="00C1185E" w:rsidRPr="00F1030E" w:rsidRDefault="00C1185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Результаты освоения профессионального модуля, подлежащие проверке:</w:t>
      </w:r>
    </w:p>
    <w:p w:rsidR="00AC59FB" w:rsidRPr="00F1030E" w:rsidRDefault="00C1185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ab/>
      </w:r>
      <w:bookmarkStart w:id="2" w:name="_Toc494110489"/>
      <w:r w:rsidRPr="00F1030E">
        <w:rPr>
          <w:rFonts w:ascii="Times New Roman" w:hAnsi="Times New Roman" w:cs="Times New Roman"/>
          <w:sz w:val="24"/>
          <w:szCs w:val="24"/>
        </w:rPr>
        <w:t xml:space="preserve">В результате контроля и оценки по </w:t>
      </w:r>
      <w:r w:rsidR="004A2EE0" w:rsidRPr="00F1030E">
        <w:rPr>
          <w:rFonts w:ascii="Times New Roman" w:hAnsi="Times New Roman" w:cs="Times New Roman"/>
          <w:sz w:val="24"/>
          <w:szCs w:val="24"/>
        </w:rPr>
        <w:t>профессиональному модулю</w:t>
      </w:r>
      <w:r w:rsidRPr="00F1030E">
        <w:rPr>
          <w:rFonts w:ascii="Times New Roman" w:hAnsi="Times New Roman" w:cs="Times New Roman"/>
          <w:sz w:val="24"/>
          <w:szCs w:val="24"/>
        </w:rPr>
        <w:t xml:space="preserve"> обучающийся должен</w:t>
      </w:r>
      <w:r w:rsidR="00AC59FB" w:rsidRPr="00F1030E">
        <w:rPr>
          <w:rFonts w:ascii="Times New Roman" w:hAnsi="Times New Roman" w:cs="Times New Roman"/>
          <w:sz w:val="24"/>
          <w:szCs w:val="24"/>
        </w:rPr>
        <w:t xml:space="preserve">иметь </w:t>
      </w:r>
      <w:r w:rsidR="00AC59FB" w:rsidRPr="00F1030E">
        <w:rPr>
          <w:rFonts w:ascii="Times New Roman" w:hAnsi="Times New Roman" w:cs="Times New Roman"/>
          <w:b/>
          <w:sz w:val="24"/>
          <w:szCs w:val="24"/>
        </w:rPr>
        <w:t>практический опыт:</w:t>
      </w:r>
      <w:bookmarkEnd w:id="2"/>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1 - выполнения типовых слесарных операций, применяемых при подготовке деталей перед сваркой;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2 - выполнения сборки элементов конструкции (изделий, узлов, деталей) под сварку с применением сборочных приспособлений;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3 - выполнения сборки элементов конструкции (изделий, узлов, деталей) под сварку на прихватках;</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4 - эксплуатирования оборудования для сварки;</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5 - выполнения предварительного, сопутствующего (межслойного) подогрева свариваемых кромок;</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6 - выполнения зачистки швов после сварки;</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7 - использования измерительного инструмента для контроля геометрических размеров сварного шва;</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8 - определения причин дефектов сварочных швов и соединений;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9 - предупреждения и устранения различны</w:t>
      </w:r>
      <w:r w:rsidR="00147125" w:rsidRPr="00F1030E">
        <w:rPr>
          <w:rFonts w:ascii="Times New Roman" w:eastAsia="Times New Roman" w:hAnsi="Times New Roman" w:cs="Times New Roman"/>
          <w:sz w:val="24"/>
          <w:szCs w:val="24"/>
          <w:lang w:eastAsia="ru-RU"/>
        </w:rPr>
        <w:t>х видов дефектов в сварных швах.</w:t>
      </w:r>
    </w:p>
    <w:p w:rsidR="00AC59FB" w:rsidRPr="00F1030E" w:rsidRDefault="000B6105" w:rsidP="00F1030E">
      <w:pPr>
        <w:spacing w:after="0" w:line="240" w:lineRule="auto"/>
        <w:ind w:firstLine="360"/>
        <w:jc w:val="both"/>
        <w:rPr>
          <w:rFonts w:ascii="Times New Roman" w:hAnsi="Times New Roman" w:cs="Times New Roman"/>
          <w:sz w:val="24"/>
          <w:szCs w:val="24"/>
        </w:rPr>
      </w:pPr>
      <w:r w:rsidRPr="00F1030E">
        <w:rPr>
          <w:rFonts w:ascii="Times New Roman" w:hAnsi="Times New Roman" w:cs="Times New Roman"/>
          <w:sz w:val="24"/>
          <w:szCs w:val="24"/>
        </w:rPr>
        <w:t>В результате контроля и оценки по профессиональному модулю обучающийся должен</w:t>
      </w:r>
      <w:r w:rsidR="00AC59FB" w:rsidRPr="00F1030E">
        <w:rPr>
          <w:rFonts w:ascii="Times New Roman" w:hAnsi="Times New Roman" w:cs="Times New Roman"/>
          <w:b/>
          <w:sz w:val="24"/>
          <w:szCs w:val="24"/>
        </w:rPr>
        <w:t>уметь</w:t>
      </w:r>
      <w:r w:rsidR="00AC59FB" w:rsidRPr="00F1030E">
        <w:rPr>
          <w:rFonts w:ascii="Times New Roman" w:hAnsi="Times New Roman" w:cs="Times New Roman"/>
          <w:sz w:val="24"/>
          <w:szCs w:val="24"/>
        </w:rPr>
        <w:t>:</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1 - использовать ручной и механизированный инструмент зачистки сварных швов и удаления поверхностных дефектов после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2 - проверять работоспособность и исправность оборудования поста для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3 - использовать ручной и механизированный инструмент для подготовки элементов конструкции (изделий, узлов, деталей)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4 -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5 - применять сборочные приспособления для сборки элементов конструкции (изделий, узлов, деталей)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6 - подготавливать сварочные материалы к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7 - зачищать швы после сварки;</w:t>
      </w:r>
    </w:p>
    <w:p w:rsidR="00147125" w:rsidRPr="00F1030E" w:rsidRDefault="00147125"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У 8 - пользоваться производственно-технологической и нормативной документацией для выполнения трудовых функций.</w:t>
      </w:r>
    </w:p>
    <w:p w:rsidR="00AC59FB" w:rsidRPr="00F1030E" w:rsidRDefault="000B6105" w:rsidP="00F1030E">
      <w:pPr>
        <w:spacing w:after="0" w:line="240" w:lineRule="auto"/>
        <w:ind w:firstLine="360"/>
        <w:jc w:val="both"/>
        <w:rPr>
          <w:rFonts w:ascii="Times New Roman" w:hAnsi="Times New Roman" w:cs="Times New Roman"/>
          <w:b/>
          <w:sz w:val="24"/>
          <w:szCs w:val="24"/>
        </w:rPr>
      </w:pPr>
      <w:r w:rsidRPr="00F1030E">
        <w:rPr>
          <w:rFonts w:ascii="Times New Roman" w:hAnsi="Times New Roman" w:cs="Times New Roman"/>
          <w:sz w:val="24"/>
          <w:szCs w:val="24"/>
        </w:rPr>
        <w:t>В результате контроля и оценки по профессиональному модулю обучающийся должен</w:t>
      </w:r>
      <w:r w:rsidR="00AC59FB" w:rsidRPr="00F1030E">
        <w:rPr>
          <w:rFonts w:ascii="Times New Roman" w:hAnsi="Times New Roman" w:cs="Times New Roman"/>
          <w:b/>
          <w:sz w:val="24"/>
          <w:szCs w:val="24"/>
        </w:rPr>
        <w:t>знать:</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1 - основы теории сварочных процессов (понятия: сварочный термический цикл, сварочные деформации и напряжения);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2 - необходимость проведения подогрева при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3 - классификацию и общие представления о методах и способах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4 основные типы, конструктивные элементы, размеры сварных соединений и обозначение их на чертежах;</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5 - влияние основных параметров режима и пространственного положения при сварке на формирование сварного шва;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6 - основные типы, конструктивные элементы, разделки кромок;</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7 - основы технологии сварочного производства;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8 - виды и назначение сборочных, технологических приспособлений и оснастки;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9 - основные правила чтения технологической документации;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10 -типы дефектов сварного шва;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11 - методы неразрушающего контроля;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12 - причины возникновения и меры предупреждения видимых дефектов;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13 - способы устранения дефектов сварных швов;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14 - правила подготовки кромок изделий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15 - устройство вспомогательного оборудования, назначение, правила его эксплуатации и область применения;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16 - правила сборки элементов конструкции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17 - порядок проведения работ по предварительному, сопутствующему (межслойному) подогреву металла;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18устройство сварочного оборудования, назначение, правила его эксплуатации и область применения;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19 - правила технической эксплуатации электроустановок;</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20 - классификацию сварочного оборудования и материалов;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21 - основные принципы работы источников питания для сварки;</w:t>
      </w:r>
    </w:p>
    <w:p w:rsidR="000B6105" w:rsidRDefault="00147125"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З 22 - правила хранения и транспортировки сварочных материалов.</w:t>
      </w:r>
    </w:p>
    <w:p w:rsidR="000C05CE" w:rsidRPr="000C05CE" w:rsidRDefault="000C05CE" w:rsidP="000C05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_Hlk63761661"/>
      <w:r>
        <w:rPr>
          <w:rFonts w:ascii="Times New Roman" w:eastAsia="Times New Roman" w:hAnsi="Times New Roman" w:cs="Times New Roman"/>
          <w:sz w:val="24"/>
          <w:szCs w:val="24"/>
          <w:lang w:eastAsia="ru-RU"/>
        </w:rPr>
        <w:tab/>
      </w:r>
      <w:r w:rsidRPr="000C05CE">
        <w:rPr>
          <w:rFonts w:ascii="Times New Roman" w:eastAsia="Times New Roman" w:hAnsi="Times New Roman" w:cs="Times New Roman"/>
          <w:sz w:val="24"/>
          <w:szCs w:val="24"/>
          <w:lang w:eastAsia="ru-RU"/>
        </w:rPr>
        <w:t>Профессиональный модуль ПМ.01 Подготовительно-сварочные работы и контроль качества  сварных швов  после сварки обеспечивает формирование профессиональных и общих компетенций по всем видам деятельности ФГОС по  профессии 15.01.05 Сварщик (ручной и частично механизированной сварки (наплавки).</w:t>
      </w:r>
    </w:p>
    <w:p w:rsidR="000C05CE" w:rsidRDefault="000C05CE" w:rsidP="000C05CE">
      <w:pPr>
        <w:spacing w:after="0" w:line="240" w:lineRule="auto"/>
        <w:ind w:firstLine="709"/>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Особое значение дисциплина имеет при формировании развитии ОК 01, ОК 02, ОК 03, ОК 04, ОК 05, ОК 06, ПК 1.1, ПК 1.2, ПК 1.3, ПК 1.4, ПК 1.5, ПК 1.6, ПК 1.7, ПК 1.8, ПК 1.9.</w:t>
      </w: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652"/>
        <w:gridCol w:w="4002"/>
      </w:tblGrid>
      <w:tr w:rsidR="000C05CE" w:rsidRPr="000C05CE" w:rsidTr="000C05CE">
        <w:trPr>
          <w:trHeight w:val="329"/>
        </w:trPr>
        <w:tc>
          <w:tcPr>
            <w:tcW w:w="2410" w:type="dxa"/>
          </w:tcPr>
          <w:p w:rsidR="000C05CE" w:rsidRPr="000C05CE" w:rsidRDefault="000C05CE" w:rsidP="000C05CE">
            <w:pPr>
              <w:spacing w:after="0" w:line="240" w:lineRule="auto"/>
              <w:jc w:val="center"/>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Код компетенции</w:t>
            </w:r>
          </w:p>
        </w:tc>
        <w:tc>
          <w:tcPr>
            <w:tcW w:w="3652" w:type="dxa"/>
          </w:tcPr>
          <w:p w:rsidR="000C05CE" w:rsidRPr="000C05CE" w:rsidRDefault="000C05CE" w:rsidP="000C05CE">
            <w:pPr>
              <w:spacing w:after="0" w:line="240" w:lineRule="auto"/>
              <w:jc w:val="center"/>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iCs/>
                <w:sz w:val="24"/>
                <w:szCs w:val="24"/>
                <w:lang w:eastAsia="ru-RU"/>
              </w:rPr>
              <w:t>Умения</w:t>
            </w:r>
          </w:p>
        </w:tc>
        <w:tc>
          <w:tcPr>
            <w:tcW w:w="4002" w:type="dxa"/>
          </w:tcPr>
          <w:p w:rsidR="000C05CE" w:rsidRPr="000C05CE" w:rsidRDefault="000C05CE" w:rsidP="000C05CE">
            <w:pPr>
              <w:spacing w:after="0" w:line="240" w:lineRule="auto"/>
              <w:jc w:val="center"/>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iCs/>
                <w:sz w:val="24"/>
                <w:szCs w:val="24"/>
                <w:lang w:eastAsia="ru-RU"/>
              </w:rPr>
              <w:t>Знания</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ОК 1. Понимать сущность и социальную значимость будущей профессии, проявлять к ней устойчивый интерес</w:t>
            </w:r>
          </w:p>
        </w:tc>
        <w:tc>
          <w:tcPr>
            <w:tcW w:w="3652" w:type="dxa"/>
          </w:tcPr>
          <w:p w:rsidR="000C05CE" w:rsidRPr="000C05CE" w:rsidRDefault="000C05CE" w:rsidP="000C05CE">
            <w:pPr>
              <w:spacing w:after="0" w:line="240" w:lineRule="auto"/>
              <w:rPr>
                <w:rFonts w:ascii="Times New Roman" w:eastAsia="Times New Roman" w:hAnsi="Times New Roman" w:cs="Times New Roman"/>
                <w:iCs/>
                <w:sz w:val="24"/>
                <w:szCs w:val="24"/>
                <w:lang w:eastAsia="ru-RU"/>
              </w:rPr>
            </w:pPr>
            <w:r w:rsidRPr="000C05CE">
              <w:rPr>
                <w:rFonts w:ascii="Times New Roman" w:eastAsia="Times New Roman" w:hAnsi="Times New Roman" w:cs="Times New Roman"/>
                <w:b/>
                <w:sz w:val="24"/>
                <w:szCs w:val="24"/>
                <w:lang w:eastAsia="ru-RU"/>
              </w:rPr>
              <w:t>Уок1/4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c>
          <w:tcPr>
            <w:tcW w:w="400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Зок1/ 3</w:t>
            </w:r>
            <w:r w:rsidRPr="000C05CE">
              <w:rPr>
                <w:rFonts w:ascii="Times New Roman" w:eastAsia="Times New Roman" w:hAnsi="Times New Roman" w:cs="Times New Roman"/>
                <w:sz w:val="24"/>
                <w:szCs w:val="24"/>
                <w:lang w:eastAsia="ru-RU"/>
              </w:rPr>
              <w:t xml:space="preserve"> - классификацию и общие представления о методах и способах сварки;</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Зок1/ 7</w:t>
            </w:r>
            <w:r w:rsidRPr="000C05CE">
              <w:rPr>
                <w:rFonts w:ascii="Times New Roman" w:eastAsia="Times New Roman" w:hAnsi="Times New Roman" w:cs="Times New Roman"/>
                <w:sz w:val="24"/>
                <w:szCs w:val="24"/>
                <w:lang w:eastAsia="ru-RU"/>
              </w:rPr>
              <w:t xml:space="preserve"> - основы технологии сварочного производства;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Зок1/ 9</w:t>
            </w:r>
            <w:r w:rsidRPr="000C05CE">
              <w:rPr>
                <w:rFonts w:ascii="Times New Roman" w:eastAsia="Times New Roman" w:hAnsi="Times New Roman" w:cs="Times New Roman"/>
                <w:sz w:val="24"/>
                <w:szCs w:val="24"/>
                <w:lang w:eastAsia="ru-RU"/>
              </w:rPr>
              <w:t xml:space="preserve"> - основные правила чтения технологической документации; </w:t>
            </w:r>
          </w:p>
          <w:p w:rsidR="000C05CE" w:rsidRPr="000C05CE" w:rsidRDefault="000C05CE" w:rsidP="000C05CE">
            <w:pPr>
              <w:spacing w:after="0" w:line="240" w:lineRule="auto"/>
              <w:rPr>
                <w:rFonts w:ascii="Times New Roman" w:eastAsia="Times New Roman" w:hAnsi="Times New Roman" w:cs="Times New Roman"/>
                <w:iCs/>
                <w:sz w:val="24"/>
                <w:szCs w:val="24"/>
                <w:lang w:eastAsia="ru-RU"/>
              </w:rPr>
            </w:pP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 xml:space="preserve">ОК 2. Организовывать собственную деятельность, исходя </w:t>
            </w:r>
            <w:r w:rsidRPr="000C05CE">
              <w:rPr>
                <w:rFonts w:ascii="Times New Roman" w:eastAsia="Times New Roman" w:hAnsi="Times New Roman" w:cs="Times New Roman"/>
                <w:color w:val="000000"/>
                <w:sz w:val="24"/>
                <w:szCs w:val="24"/>
                <w:lang w:eastAsia="ru-RU"/>
              </w:rPr>
              <w:lastRenderedPageBreak/>
              <w:t>из цели и способов ее достижения, определенных руководителем</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Уок2/1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w:t>
            </w:r>
            <w:r w:rsidRPr="000C05CE">
              <w:rPr>
                <w:rFonts w:ascii="Times New Roman" w:eastAsia="Times New Roman" w:hAnsi="Times New Roman" w:cs="Times New Roman"/>
                <w:sz w:val="24"/>
                <w:szCs w:val="24"/>
                <w:lang w:eastAsia="ru-RU"/>
              </w:rPr>
              <w:lastRenderedPageBreak/>
              <w:t>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Уок2/3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Уок2/ 6</w:t>
            </w:r>
            <w:r w:rsidRPr="000C05CE">
              <w:rPr>
                <w:rFonts w:ascii="Times New Roman" w:eastAsia="Times New Roman" w:hAnsi="Times New Roman" w:cs="Times New Roman"/>
                <w:sz w:val="24"/>
                <w:szCs w:val="24"/>
                <w:lang w:eastAsia="ru-RU"/>
              </w:rPr>
              <w:t xml:space="preserve"> - подготавливать сварочные материалы к сварке;</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Уок2/ 7</w:t>
            </w:r>
            <w:r w:rsidRPr="000C05CE">
              <w:rPr>
                <w:rFonts w:ascii="Times New Roman" w:eastAsia="Times New Roman" w:hAnsi="Times New Roman" w:cs="Times New Roman"/>
                <w:sz w:val="24"/>
                <w:szCs w:val="24"/>
                <w:lang w:eastAsia="ru-RU"/>
              </w:rPr>
              <w:t xml:space="preserve"> - зачищать швы после сварки</w:t>
            </w:r>
          </w:p>
        </w:tc>
        <w:tc>
          <w:tcPr>
            <w:tcW w:w="400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Зок2/1</w:t>
            </w:r>
            <w:r w:rsidRPr="000C05CE">
              <w:rPr>
                <w:rFonts w:ascii="Times New Roman" w:eastAsia="Times New Roman" w:hAnsi="Times New Roman" w:cs="Times New Roman"/>
                <w:sz w:val="24"/>
                <w:szCs w:val="24"/>
                <w:lang w:eastAsia="ru-RU"/>
              </w:rPr>
              <w:t xml:space="preserve"> - основы теории сварочных процессов (понятия: сварочный термический цикл, сварочные деформации и напряжения);</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Зок2/4</w:t>
            </w:r>
            <w:r w:rsidRPr="000C05CE">
              <w:rPr>
                <w:rFonts w:ascii="Times New Roman" w:eastAsia="Times New Roman" w:hAnsi="Times New Roman" w:cs="Times New Roman"/>
                <w:sz w:val="24"/>
                <w:szCs w:val="24"/>
                <w:lang w:eastAsia="ru-RU"/>
              </w:rPr>
              <w:t xml:space="preserve"> основные типы, конструктивные элементы, размеры сварных соединений и обозначение их на чертежах;</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Зок2/8</w:t>
            </w:r>
            <w:r w:rsidRPr="000C05CE">
              <w:rPr>
                <w:rFonts w:ascii="Times New Roman" w:eastAsia="Times New Roman" w:hAnsi="Times New Roman" w:cs="Times New Roman"/>
                <w:sz w:val="24"/>
                <w:szCs w:val="24"/>
                <w:lang w:eastAsia="ru-RU"/>
              </w:rPr>
              <w:t xml:space="preserve"> - виды и назначение сборочных, технологических приспособлений и оснастки;</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Зок2/11</w:t>
            </w:r>
            <w:r w:rsidRPr="000C05CE">
              <w:rPr>
                <w:rFonts w:ascii="Times New Roman" w:eastAsia="Times New Roman" w:hAnsi="Times New Roman" w:cs="Times New Roman"/>
                <w:sz w:val="24"/>
                <w:szCs w:val="24"/>
                <w:lang w:eastAsia="ru-RU"/>
              </w:rPr>
              <w:t xml:space="preserve"> - методы неразрушающего контроля;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Зок2/13</w:t>
            </w:r>
            <w:r w:rsidRPr="000C05CE">
              <w:rPr>
                <w:rFonts w:ascii="Times New Roman" w:eastAsia="Times New Roman" w:hAnsi="Times New Roman" w:cs="Times New Roman"/>
                <w:sz w:val="24"/>
                <w:szCs w:val="24"/>
                <w:lang w:eastAsia="ru-RU"/>
              </w:rPr>
              <w:t xml:space="preserve"> - способы устранения дефектов сварных швов;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Зок2/19</w:t>
            </w:r>
            <w:r w:rsidRPr="000C05CE">
              <w:rPr>
                <w:rFonts w:ascii="Times New Roman" w:eastAsia="Times New Roman" w:hAnsi="Times New Roman" w:cs="Times New Roman"/>
                <w:sz w:val="24"/>
                <w:szCs w:val="24"/>
                <w:lang w:eastAsia="ru-RU"/>
              </w:rPr>
              <w:t xml:space="preserve"> - правила технической эксплуатации электроустановок;</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Зок2/22</w:t>
            </w:r>
            <w:r w:rsidRPr="000C05CE">
              <w:rPr>
                <w:rFonts w:ascii="Times New Roman" w:eastAsia="Times New Roman" w:hAnsi="Times New Roman" w:cs="Times New Roman"/>
                <w:sz w:val="24"/>
                <w:szCs w:val="24"/>
                <w:lang w:eastAsia="ru-RU"/>
              </w:rPr>
              <w:t xml:space="preserve"> - правила хранения и транспортировки сварочных материалов.</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Уок3/2</w:t>
            </w:r>
            <w:r w:rsidRPr="000C05CE">
              <w:rPr>
                <w:rFonts w:ascii="Times New Roman" w:eastAsia="Times New Roman" w:hAnsi="Times New Roman" w:cs="Times New Roman"/>
                <w:sz w:val="24"/>
                <w:szCs w:val="24"/>
                <w:lang w:eastAsia="ru-RU"/>
              </w:rPr>
              <w:t xml:space="preserve"> - проверять работоспособность и исправность оборудования поста для сварки;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Уок3/5</w:t>
            </w:r>
            <w:r w:rsidRPr="000C05CE">
              <w:rPr>
                <w:rFonts w:ascii="Times New Roman" w:eastAsia="Times New Roman" w:hAnsi="Times New Roman" w:cs="Times New Roman"/>
                <w:sz w:val="24"/>
                <w:szCs w:val="24"/>
                <w:lang w:eastAsia="ru-RU"/>
              </w:rPr>
              <w:t xml:space="preserve"> - применять сборочные приспособления для сборки элементов конструкции (изделий, узлов, деталей)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 </w:t>
            </w:r>
            <w:r w:rsidRPr="000C05CE">
              <w:rPr>
                <w:rFonts w:ascii="Times New Roman" w:eastAsia="Times New Roman" w:hAnsi="Times New Roman" w:cs="Times New Roman"/>
                <w:b/>
                <w:sz w:val="24"/>
                <w:szCs w:val="24"/>
                <w:lang w:eastAsia="ru-RU"/>
              </w:rPr>
              <w:t>Уок3/8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Зок3/2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Зок3/5</w:t>
            </w:r>
            <w:r w:rsidRPr="000C05CE">
              <w:rPr>
                <w:rFonts w:ascii="Times New Roman" w:eastAsia="Times New Roman" w:hAnsi="Times New Roman" w:cs="Times New Roman"/>
                <w:sz w:val="24"/>
                <w:szCs w:val="24"/>
                <w:lang w:eastAsia="ru-RU"/>
              </w:rPr>
              <w:t xml:space="preserve"> - влияние основных параметров режима и пространственного положения при сварке на формирование сварного шва;</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Зок3/10</w:t>
            </w:r>
            <w:r w:rsidRPr="000C05CE">
              <w:rPr>
                <w:rFonts w:ascii="Times New Roman" w:eastAsia="Times New Roman" w:hAnsi="Times New Roman" w:cs="Times New Roman"/>
                <w:sz w:val="24"/>
                <w:szCs w:val="24"/>
                <w:lang w:eastAsia="ru-RU"/>
              </w:rPr>
              <w:t xml:space="preserve"> -типы дефектов сварного шва;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Зок3/21</w:t>
            </w:r>
            <w:r w:rsidRPr="000C05CE">
              <w:rPr>
                <w:rFonts w:ascii="Times New Roman" w:eastAsia="Times New Roman" w:hAnsi="Times New Roman" w:cs="Times New Roman"/>
                <w:sz w:val="24"/>
                <w:szCs w:val="24"/>
                <w:lang w:eastAsia="ru-RU"/>
              </w:rPr>
              <w:t xml:space="preserve"> - основные принципы работы источников питания для сварки</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ОК 4. Осуществлять поиск информации, необходимой для эффективного выполнения профессиональных задач</w:t>
            </w:r>
          </w:p>
        </w:tc>
        <w:tc>
          <w:tcPr>
            <w:tcW w:w="365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Уок4/4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p>
        </w:tc>
        <w:tc>
          <w:tcPr>
            <w:tcW w:w="400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Зок4/6</w:t>
            </w:r>
            <w:r w:rsidRPr="000C05CE">
              <w:rPr>
                <w:rFonts w:ascii="Times New Roman" w:eastAsia="Times New Roman" w:hAnsi="Times New Roman" w:cs="Times New Roman"/>
                <w:sz w:val="24"/>
                <w:szCs w:val="24"/>
                <w:lang w:eastAsia="ru-RU"/>
              </w:rPr>
              <w:t xml:space="preserve"> - основные типы, конструктивные элементы, разделки кромок;</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Зок4/15</w:t>
            </w:r>
            <w:r w:rsidRPr="000C05CE">
              <w:rPr>
                <w:rFonts w:ascii="Times New Roman" w:eastAsia="Times New Roman" w:hAnsi="Times New Roman" w:cs="Times New Roman"/>
                <w:sz w:val="24"/>
                <w:szCs w:val="24"/>
                <w:lang w:eastAsia="ru-RU"/>
              </w:rPr>
              <w:t xml:space="preserve"> - устройство вспомогательного оборудования, назначение, правила его эксплуатации и область применения;</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Зок4/20</w:t>
            </w:r>
            <w:r w:rsidRPr="000C05CE">
              <w:rPr>
                <w:rFonts w:ascii="Times New Roman" w:eastAsia="Times New Roman" w:hAnsi="Times New Roman" w:cs="Times New Roman"/>
                <w:sz w:val="24"/>
                <w:szCs w:val="24"/>
                <w:lang w:eastAsia="ru-RU"/>
              </w:rPr>
              <w:t xml:space="preserve"> - классификацию сварочного оборудования и материалов;</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ОК 5. Использовать информационно-коммуникационные технологии в профессиональной деятельности</w:t>
            </w:r>
          </w:p>
        </w:tc>
        <w:tc>
          <w:tcPr>
            <w:tcW w:w="365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Уок5/8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p>
        </w:tc>
        <w:tc>
          <w:tcPr>
            <w:tcW w:w="4002" w:type="dxa"/>
          </w:tcPr>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Зок5/17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Зок5/18</w:t>
            </w:r>
            <w:r w:rsidRPr="000C05CE">
              <w:rPr>
                <w:rFonts w:ascii="Times New Roman" w:eastAsia="Times New Roman" w:hAnsi="Times New Roman" w:cs="Times New Roman"/>
                <w:sz w:val="24"/>
                <w:szCs w:val="24"/>
                <w:lang w:eastAsia="ru-RU"/>
              </w:rPr>
              <w:t xml:space="preserve"> - устройство сварочного оборудования, назначение, правила его эксплуатации и область </w:t>
            </w:r>
            <w:r w:rsidRPr="000C05CE">
              <w:rPr>
                <w:rFonts w:ascii="Times New Roman" w:eastAsia="Times New Roman" w:hAnsi="Times New Roman" w:cs="Times New Roman"/>
                <w:sz w:val="24"/>
                <w:szCs w:val="24"/>
                <w:lang w:eastAsia="ru-RU"/>
              </w:rPr>
              <w:lastRenderedPageBreak/>
              <w:t xml:space="preserve">применения;  </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ОК 6. Работать в команде, эффективно общаться с коллегами, руководством</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Уок6/2</w:t>
            </w:r>
            <w:r w:rsidRPr="000C05CE">
              <w:rPr>
                <w:rFonts w:ascii="Times New Roman" w:eastAsia="Times New Roman" w:hAnsi="Times New Roman" w:cs="Times New Roman"/>
                <w:sz w:val="24"/>
                <w:szCs w:val="24"/>
                <w:lang w:eastAsia="ru-RU"/>
              </w:rPr>
              <w:t xml:space="preserve"> - проверять работоспособность и исправность оборудования поста для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Уок6/6</w:t>
            </w:r>
            <w:r w:rsidRPr="000C05CE">
              <w:rPr>
                <w:rFonts w:ascii="Times New Roman" w:eastAsia="Times New Roman" w:hAnsi="Times New Roman" w:cs="Times New Roman"/>
                <w:sz w:val="24"/>
                <w:szCs w:val="24"/>
                <w:lang w:eastAsia="ru-RU"/>
              </w:rPr>
              <w:t xml:space="preserve"> - подготавливать сварочные материалы к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Уок6/7</w:t>
            </w:r>
            <w:r w:rsidRPr="000C05CE">
              <w:rPr>
                <w:rFonts w:ascii="Times New Roman" w:eastAsia="Times New Roman" w:hAnsi="Times New Roman" w:cs="Times New Roman"/>
                <w:sz w:val="24"/>
                <w:szCs w:val="24"/>
                <w:lang w:eastAsia="ru-RU"/>
              </w:rPr>
              <w:t xml:space="preserve"> - зачищать швы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Зок6/3</w:t>
            </w:r>
            <w:r w:rsidRPr="000C05CE">
              <w:rPr>
                <w:rFonts w:ascii="Times New Roman" w:eastAsia="Times New Roman" w:hAnsi="Times New Roman" w:cs="Times New Roman"/>
                <w:sz w:val="24"/>
                <w:szCs w:val="24"/>
                <w:lang w:eastAsia="ru-RU"/>
              </w:rPr>
              <w:t xml:space="preserve"> - классификацию и общие представления о методах и способах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Зок6/6</w:t>
            </w:r>
            <w:r w:rsidRPr="000C05CE">
              <w:rPr>
                <w:rFonts w:ascii="Times New Roman" w:eastAsia="Times New Roman" w:hAnsi="Times New Roman" w:cs="Times New Roman"/>
                <w:sz w:val="24"/>
                <w:szCs w:val="24"/>
                <w:lang w:eastAsia="ru-RU"/>
              </w:rPr>
              <w:t xml:space="preserve"> - основные типы, конструктивные элементы, разделки кромок</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Зок6/7</w:t>
            </w:r>
            <w:r w:rsidRPr="000C05CE">
              <w:rPr>
                <w:rFonts w:ascii="Times New Roman" w:eastAsia="Times New Roman" w:hAnsi="Times New Roman" w:cs="Times New Roman"/>
                <w:sz w:val="24"/>
                <w:szCs w:val="24"/>
                <w:lang w:eastAsia="ru-RU"/>
              </w:rPr>
              <w:t xml:space="preserve"> - основы технологии сварочного производства</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З9 - основные правила чтения технологической документации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Зок6/11</w:t>
            </w:r>
            <w:r w:rsidRPr="000C05CE">
              <w:rPr>
                <w:rFonts w:ascii="Times New Roman" w:eastAsia="Times New Roman" w:hAnsi="Times New Roman" w:cs="Times New Roman"/>
                <w:sz w:val="24"/>
                <w:szCs w:val="24"/>
                <w:lang w:eastAsia="ru-RU"/>
              </w:rPr>
              <w:t xml:space="preserve"> - методы неразрушающего контроля</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Зок6/20</w:t>
            </w:r>
            <w:r w:rsidRPr="000C05CE">
              <w:rPr>
                <w:rFonts w:ascii="Times New Roman" w:eastAsia="Times New Roman" w:hAnsi="Times New Roman" w:cs="Times New Roman"/>
                <w:sz w:val="24"/>
                <w:szCs w:val="24"/>
                <w:lang w:eastAsia="ru-RU"/>
              </w:rPr>
              <w:t xml:space="preserve"> - классификацию сварочного оборудования и материалов</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ПК 1.1. Читать чертежи средней сложности и сложных сварных металлоконструкций</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Упк1.1/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Упк1.1/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Упк1.1/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Упк1.1/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Зпк1.1/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Зпк1.1/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Зпк1.1/ 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Зпк1.1/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ПК 1.2. Использовать конструкторскую, нормативно-техническую и производственно-технологическую документацию по сварке</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Упк1.2/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Упк1.2/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Упк1.2/ 7</w:t>
            </w:r>
            <w:r w:rsidRPr="000C05CE">
              <w:rPr>
                <w:rFonts w:ascii="Times New Roman" w:eastAsia="Times New Roman" w:hAnsi="Times New Roman" w:cs="Times New Roman"/>
                <w:sz w:val="24"/>
                <w:szCs w:val="24"/>
                <w:lang w:eastAsia="ru-RU"/>
              </w:rPr>
              <w:t xml:space="preserve"> - зачищать швы после сварки;</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Упк1.2/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Зпк1.2/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10</w:t>
            </w:r>
            <w:r w:rsidRPr="000C05CE">
              <w:rPr>
                <w:rFonts w:ascii="Times New Roman" w:eastAsia="Times New Roman" w:hAnsi="Times New Roman" w:cs="Times New Roman"/>
                <w:sz w:val="24"/>
                <w:szCs w:val="24"/>
                <w:lang w:eastAsia="ru-RU"/>
              </w:rPr>
              <w:t xml:space="preserve"> -типы дефектов сварного шва;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11</w:t>
            </w:r>
            <w:r w:rsidRPr="000C05CE">
              <w:rPr>
                <w:rFonts w:ascii="Times New Roman" w:eastAsia="Times New Roman" w:hAnsi="Times New Roman" w:cs="Times New Roman"/>
                <w:sz w:val="24"/>
                <w:szCs w:val="24"/>
                <w:lang w:eastAsia="ru-RU"/>
              </w:rPr>
              <w:t xml:space="preserve"> - методы неразрушающего контроля;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12</w:t>
            </w:r>
            <w:r w:rsidRPr="000C05CE">
              <w:rPr>
                <w:rFonts w:ascii="Times New Roman" w:eastAsia="Times New Roman" w:hAnsi="Times New Roman" w:cs="Times New Roman"/>
                <w:sz w:val="24"/>
                <w:szCs w:val="24"/>
                <w:lang w:eastAsia="ru-RU"/>
              </w:rPr>
              <w:t xml:space="preserve"> - причины возникновения и меры предупреждения видимых дефектов; </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13</w:t>
            </w:r>
            <w:r w:rsidRPr="000C05CE">
              <w:rPr>
                <w:rFonts w:ascii="Times New Roman" w:eastAsia="Times New Roman" w:hAnsi="Times New Roman" w:cs="Times New Roman"/>
                <w:sz w:val="24"/>
                <w:szCs w:val="24"/>
                <w:lang w:eastAsia="ru-RU"/>
              </w:rPr>
              <w:t xml:space="preserve"> - способы устранения дефектов сварных швов;</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Зпк1.2/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w:t>
            </w:r>
            <w:r w:rsidRPr="000C05CE">
              <w:rPr>
                <w:rFonts w:ascii="Times New Roman" w:eastAsia="Times New Roman" w:hAnsi="Times New Roman" w:cs="Times New Roman"/>
                <w:sz w:val="24"/>
                <w:szCs w:val="24"/>
                <w:lang w:eastAsia="ru-RU"/>
              </w:rPr>
              <w:lastRenderedPageBreak/>
              <w:t>сопутствующему (межслойному) подогреву металла.</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ПК 1.3. Проверять оснащенность, работоспособность, исправность и осуществлять настройку оборудования поста для различных способов сварки</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Упк1.3/2</w:t>
            </w:r>
            <w:r w:rsidRPr="000C05CE">
              <w:rPr>
                <w:rFonts w:ascii="Times New Roman" w:eastAsia="Times New Roman" w:hAnsi="Times New Roman" w:cs="Times New Roman"/>
                <w:sz w:val="24"/>
                <w:szCs w:val="24"/>
                <w:lang w:eastAsia="ru-RU"/>
              </w:rPr>
              <w:t xml:space="preserve"> - проверять работоспособность и исправность оборудования поста для сварки</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Упк1.3/5</w:t>
            </w:r>
            <w:r w:rsidRPr="000C05CE">
              <w:rPr>
                <w:rFonts w:ascii="Times New Roman" w:eastAsia="Times New Roman" w:hAnsi="Times New Roman" w:cs="Times New Roman"/>
                <w:sz w:val="24"/>
                <w:szCs w:val="24"/>
                <w:lang w:eastAsia="ru-RU"/>
              </w:rPr>
              <w:t xml:space="preserve"> - применять сборочные приспособления для сборки элементов конструкции (изделий, узлов, деталей) под сварку;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Упк1.3/6</w:t>
            </w:r>
            <w:r w:rsidRPr="000C05CE">
              <w:rPr>
                <w:rFonts w:ascii="Times New Roman" w:eastAsia="Times New Roman" w:hAnsi="Times New Roman" w:cs="Times New Roman"/>
                <w:sz w:val="24"/>
                <w:szCs w:val="24"/>
                <w:lang w:eastAsia="ru-RU"/>
              </w:rPr>
              <w:t xml:space="preserve"> - подготавливать сварочные материалы к сварке.</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1</w:t>
            </w:r>
            <w:r w:rsidRPr="000C05CE">
              <w:rPr>
                <w:rFonts w:ascii="Times New Roman" w:eastAsia="Times New Roman" w:hAnsi="Times New Roman" w:cs="Times New Roman"/>
                <w:sz w:val="24"/>
                <w:szCs w:val="24"/>
                <w:lang w:eastAsia="ru-RU"/>
              </w:rPr>
              <w:t xml:space="preserve"> - основы теории сварочных процессов (понятия: сварочный термический цикл, сварочные деформации и напряжения);</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3</w:t>
            </w:r>
            <w:r w:rsidRPr="000C05CE">
              <w:rPr>
                <w:rFonts w:ascii="Times New Roman" w:eastAsia="Times New Roman" w:hAnsi="Times New Roman" w:cs="Times New Roman"/>
                <w:sz w:val="24"/>
                <w:szCs w:val="24"/>
                <w:lang w:eastAsia="ru-RU"/>
              </w:rPr>
              <w:t xml:space="preserve"> - классификацию и общие представления о методах и способах сварки;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4 -</w:t>
            </w:r>
            <w:r w:rsidRPr="000C05CE">
              <w:rPr>
                <w:rFonts w:ascii="Times New Roman" w:eastAsia="Times New Roman" w:hAnsi="Times New Roman" w:cs="Times New Roman"/>
                <w:sz w:val="24"/>
                <w:szCs w:val="24"/>
                <w:lang w:eastAsia="ru-RU"/>
              </w:rPr>
              <w:t xml:space="preserve"> основные типы, конструктивные элементы, размеры сварных соединений и обозначение их на чертежах;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5</w:t>
            </w:r>
            <w:r w:rsidRPr="000C05CE">
              <w:rPr>
                <w:rFonts w:ascii="Times New Roman" w:eastAsia="Times New Roman" w:hAnsi="Times New Roman" w:cs="Times New Roman"/>
                <w:sz w:val="24"/>
                <w:szCs w:val="24"/>
                <w:lang w:eastAsia="ru-RU"/>
              </w:rPr>
              <w:t xml:space="preserve"> - влияние основных параметров режима и пространственного положения при сварке на формирование сварного шва;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6</w:t>
            </w:r>
            <w:r w:rsidRPr="000C05CE">
              <w:rPr>
                <w:rFonts w:ascii="Times New Roman" w:eastAsia="Times New Roman" w:hAnsi="Times New Roman" w:cs="Times New Roman"/>
                <w:sz w:val="24"/>
                <w:szCs w:val="24"/>
                <w:lang w:eastAsia="ru-RU"/>
              </w:rPr>
              <w:t xml:space="preserve"> - основные типы, конструктивные элементы, разделки кромок;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7</w:t>
            </w:r>
            <w:r w:rsidRPr="000C05CE">
              <w:rPr>
                <w:rFonts w:ascii="Times New Roman" w:eastAsia="Times New Roman" w:hAnsi="Times New Roman" w:cs="Times New Roman"/>
                <w:sz w:val="24"/>
                <w:szCs w:val="24"/>
                <w:lang w:eastAsia="ru-RU"/>
              </w:rPr>
              <w:t xml:space="preserve"> - основы технологии сварочного производства;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8</w:t>
            </w:r>
            <w:r w:rsidRPr="000C05CE">
              <w:rPr>
                <w:rFonts w:ascii="Times New Roman" w:eastAsia="Times New Roman" w:hAnsi="Times New Roman" w:cs="Times New Roman"/>
                <w:sz w:val="24"/>
                <w:szCs w:val="24"/>
                <w:lang w:eastAsia="ru-RU"/>
              </w:rPr>
              <w:t xml:space="preserve"> - виды и назначение сборочных, технологических приспособлений и оснастки;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9</w:t>
            </w:r>
            <w:r w:rsidRPr="000C05CE">
              <w:rPr>
                <w:rFonts w:ascii="Times New Roman" w:eastAsia="Times New Roman" w:hAnsi="Times New Roman" w:cs="Times New Roman"/>
                <w:sz w:val="24"/>
                <w:szCs w:val="24"/>
                <w:lang w:eastAsia="ru-RU"/>
              </w:rPr>
              <w:t xml:space="preserve"> - основные правила чтения технологической документации;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1</w:t>
            </w:r>
            <w:r w:rsidRPr="000C05CE">
              <w:rPr>
                <w:rFonts w:ascii="Times New Roman" w:eastAsia="Times New Roman" w:hAnsi="Times New Roman" w:cs="Times New Roman"/>
                <w:sz w:val="24"/>
                <w:szCs w:val="24"/>
                <w:lang w:eastAsia="ru-RU"/>
              </w:rPr>
              <w:t>5 - устройство вспомогательного оборудования, назначение, правила его эксплуатации и область применения;</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18</w:t>
            </w:r>
            <w:r w:rsidRPr="000C05CE">
              <w:rPr>
                <w:rFonts w:ascii="Times New Roman" w:eastAsia="Times New Roman" w:hAnsi="Times New Roman" w:cs="Times New Roman"/>
                <w:sz w:val="24"/>
                <w:szCs w:val="24"/>
                <w:lang w:eastAsia="ru-RU"/>
              </w:rPr>
              <w:t xml:space="preserve"> - устройство сварочного оборудования, назначение, правила его эксплуатации и область применения;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19</w:t>
            </w:r>
            <w:r w:rsidRPr="000C05CE">
              <w:rPr>
                <w:rFonts w:ascii="Times New Roman" w:eastAsia="Times New Roman" w:hAnsi="Times New Roman" w:cs="Times New Roman"/>
                <w:sz w:val="24"/>
                <w:szCs w:val="24"/>
                <w:lang w:eastAsia="ru-RU"/>
              </w:rPr>
              <w:t xml:space="preserve"> - правила технической эксплуатации электроустановок;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20</w:t>
            </w:r>
            <w:r w:rsidRPr="000C05CE">
              <w:rPr>
                <w:rFonts w:ascii="Times New Roman" w:eastAsia="Times New Roman" w:hAnsi="Times New Roman" w:cs="Times New Roman"/>
                <w:sz w:val="24"/>
                <w:szCs w:val="24"/>
                <w:lang w:eastAsia="ru-RU"/>
              </w:rPr>
              <w:t xml:space="preserve"> - классификацию сварочного оборудования и материалов;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Зпк1.3/ 21</w:t>
            </w:r>
            <w:r w:rsidRPr="000C05CE">
              <w:rPr>
                <w:rFonts w:ascii="Times New Roman" w:eastAsia="Times New Roman" w:hAnsi="Times New Roman" w:cs="Times New Roman"/>
                <w:sz w:val="24"/>
                <w:szCs w:val="24"/>
                <w:lang w:eastAsia="ru-RU"/>
              </w:rPr>
              <w:t xml:space="preserve"> - основные принципы работы источников питания для сварки;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Зпк1.3/ 22</w:t>
            </w:r>
            <w:r w:rsidRPr="000C05CE">
              <w:rPr>
                <w:rFonts w:ascii="Times New Roman" w:eastAsia="Times New Roman" w:hAnsi="Times New Roman" w:cs="Times New Roman"/>
                <w:sz w:val="24"/>
                <w:szCs w:val="24"/>
                <w:lang w:eastAsia="ru-RU"/>
              </w:rPr>
              <w:t xml:space="preserve"> - правила хранения и </w:t>
            </w:r>
            <w:r w:rsidRPr="000C05CE">
              <w:rPr>
                <w:rFonts w:ascii="Times New Roman" w:eastAsia="Times New Roman" w:hAnsi="Times New Roman" w:cs="Times New Roman"/>
                <w:sz w:val="24"/>
                <w:szCs w:val="24"/>
                <w:lang w:eastAsia="ru-RU"/>
              </w:rPr>
              <w:lastRenderedPageBreak/>
              <w:t>транспортировки сварочных материалов.</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ПК 1.4. Подготавливать и проверять сварочные материалы для различных способов сварки</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Упк1.4/2</w:t>
            </w:r>
            <w:r w:rsidRPr="000C05CE">
              <w:rPr>
                <w:rFonts w:ascii="Times New Roman" w:eastAsia="Times New Roman" w:hAnsi="Times New Roman" w:cs="Times New Roman"/>
                <w:sz w:val="24"/>
                <w:szCs w:val="24"/>
                <w:lang w:eastAsia="ru-RU"/>
              </w:rPr>
              <w:t xml:space="preserve"> - проверять работоспособность и исправность оборудования поста для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Упк1.4/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Упк1.4/5</w:t>
            </w:r>
            <w:r w:rsidRPr="000C05CE">
              <w:rPr>
                <w:rFonts w:ascii="Times New Roman" w:eastAsia="Times New Roman" w:hAnsi="Times New Roman" w:cs="Times New Roman"/>
                <w:sz w:val="24"/>
                <w:szCs w:val="24"/>
                <w:lang w:eastAsia="ru-RU"/>
              </w:rPr>
              <w:t xml:space="preserve"> - применять сборочные приспособления для сборки элементов конструкции (изделий, узлов, деталей) под сварку;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Упк1.4/6</w:t>
            </w:r>
            <w:r w:rsidRPr="000C05CE">
              <w:rPr>
                <w:rFonts w:ascii="Times New Roman" w:eastAsia="Times New Roman" w:hAnsi="Times New Roman" w:cs="Times New Roman"/>
                <w:sz w:val="24"/>
                <w:szCs w:val="24"/>
                <w:lang w:eastAsia="ru-RU"/>
              </w:rPr>
              <w:t xml:space="preserve"> - подготавливать сварочные материалы к сварке.</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w:t>
            </w:r>
            <w:r w:rsidRPr="000C05CE">
              <w:rPr>
                <w:rFonts w:ascii="Times New Roman" w:eastAsia="Times New Roman" w:hAnsi="Times New Roman" w:cs="Times New Roman"/>
                <w:sz w:val="24"/>
                <w:szCs w:val="24"/>
                <w:lang w:eastAsia="ru-RU"/>
              </w:rPr>
              <w:t xml:space="preserve"> - основы теории сварочных процессов (понятия: сварочный термический цикл, сварочные деформации и напряжения);</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3</w:t>
            </w:r>
            <w:r w:rsidRPr="000C05CE">
              <w:rPr>
                <w:rFonts w:ascii="Times New Roman" w:eastAsia="Times New Roman" w:hAnsi="Times New Roman" w:cs="Times New Roman"/>
                <w:sz w:val="24"/>
                <w:szCs w:val="24"/>
                <w:lang w:eastAsia="ru-RU"/>
              </w:rPr>
              <w:t xml:space="preserve"> - классификацию и общие представления о методах и способах сварки;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4 -</w:t>
            </w:r>
            <w:r w:rsidRPr="000C05CE">
              <w:rPr>
                <w:rFonts w:ascii="Times New Roman" w:eastAsia="Times New Roman" w:hAnsi="Times New Roman" w:cs="Times New Roman"/>
                <w:sz w:val="24"/>
                <w:szCs w:val="24"/>
                <w:lang w:eastAsia="ru-RU"/>
              </w:rPr>
              <w:t xml:space="preserve"> основные типы, конструктивные элементы, размеры сварных соединений и обозначение их на чертежах;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5</w:t>
            </w:r>
            <w:r w:rsidRPr="000C05CE">
              <w:rPr>
                <w:rFonts w:ascii="Times New Roman" w:eastAsia="Times New Roman" w:hAnsi="Times New Roman" w:cs="Times New Roman"/>
                <w:sz w:val="24"/>
                <w:szCs w:val="24"/>
                <w:lang w:eastAsia="ru-RU"/>
              </w:rPr>
              <w:t xml:space="preserve"> - влияние основных параметров режима и пространственного положения при сварке на формирование сварного шва;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6</w:t>
            </w:r>
            <w:r w:rsidRPr="000C05CE">
              <w:rPr>
                <w:rFonts w:ascii="Times New Roman" w:eastAsia="Times New Roman" w:hAnsi="Times New Roman" w:cs="Times New Roman"/>
                <w:sz w:val="24"/>
                <w:szCs w:val="24"/>
                <w:lang w:eastAsia="ru-RU"/>
              </w:rPr>
              <w:t xml:space="preserve"> - основные типы, конструктивные элементы, разделки кромок;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7</w:t>
            </w:r>
            <w:r w:rsidRPr="000C05CE">
              <w:rPr>
                <w:rFonts w:ascii="Times New Roman" w:eastAsia="Times New Roman" w:hAnsi="Times New Roman" w:cs="Times New Roman"/>
                <w:sz w:val="24"/>
                <w:szCs w:val="24"/>
                <w:lang w:eastAsia="ru-RU"/>
              </w:rPr>
              <w:t xml:space="preserve"> - основы технологии сварочного производства;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8</w:t>
            </w:r>
            <w:r w:rsidRPr="000C05CE">
              <w:rPr>
                <w:rFonts w:ascii="Times New Roman" w:eastAsia="Times New Roman" w:hAnsi="Times New Roman" w:cs="Times New Roman"/>
                <w:sz w:val="24"/>
                <w:szCs w:val="24"/>
                <w:lang w:eastAsia="ru-RU"/>
              </w:rPr>
              <w:t xml:space="preserve"> - виды и назначение сборочных, технологических приспособлений и оснастки;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9</w:t>
            </w:r>
            <w:r w:rsidRPr="000C05CE">
              <w:rPr>
                <w:rFonts w:ascii="Times New Roman" w:eastAsia="Times New Roman" w:hAnsi="Times New Roman" w:cs="Times New Roman"/>
                <w:sz w:val="24"/>
                <w:szCs w:val="24"/>
                <w:lang w:eastAsia="ru-RU"/>
              </w:rPr>
              <w:t xml:space="preserve"> - основные правила чтения технологической документации;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w:t>
            </w:r>
            <w:r w:rsidRPr="000C05CE">
              <w:rPr>
                <w:rFonts w:ascii="Times New Roman" w:eastAsia="Times New Roman" w:hAnsi="Times New Roman" w:cs="Times New Roman"/>
                <w:sz w:val="24"/>
                <w:szCs w:val="24"/>
                <w:lang w:eastAsia="ru-RU"/>
              </w:rPr>
              <w:t>5 - устройство вспомогательного оборудования, назначение, правила его эксплуатации и область применения;</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18</w:t>
            </w:r>
            <w:r w:rsidRPr="000C05CE">
              <w:rPr>
                <w:rFonts w:ascii="Times New Roman" w:eastAsia="Times New Roman" w:hAnsi="Times New Roman" w:cs="Times New Roman"/>
                <w:sz w:val="24"/>
                <w:szCs w:val="24"/>
                <w:lang w:eastAsia="ru-RU"/>
              </w:rPr>
              <w:t xml:space="preserve"> - устройство сварочного оборудования, назначение, правила его эксплуатации и область применения;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19</w:t>
            </w:r>
            <w:r w:rsidRPr="000C05CE">
              <w:rPr>
                <w:rFonts w:ascii="Times New Roman" w:eastAsia="Times New Roman" w:hAnsi="Times New Roman" w:cs="Times New Roman"/>
                <w:sz w:val="24"/>
                <w:szCs w:val="24"/>
                <w:lang w:eastAsia="ru-RU"/>
              </w:rPr>
              <w:t xml:space="preserve"> - правила технической эксплуатации электроустановок;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20</w:t>
            </w:r>
            <w:r w:rsidRPr="000C05CE">
              <w:rPr>
                <w:rFonts w:ascii="Times New Roman" w:eastAsia="Times New Roman" w:hAnsi="Times New Roman" w:cs="Times New Roman"/>
                <w:sz w:val="24"/>
                <w:szCs w:val="24"/>
                <w:lang w:eastAsia="ru-RU"/>
              </w:rPr>
              <w:t xml:space="preserve"> - классификацию сварочного оборудования и материалов;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Зпк1.4/ 21</w:t>
            </w:r>
            <w:r w:rsidRPr="000C05CE">
              <w:rPr>
                <w:rFonts w:ascii="Times New Roman" w:eastAsia="Times New Roman" w:hAnsi="Times New Roman" w:cs="Times New Roman"/>
                <w:sz w:val="24"/>
                <w:szCs w:val="24"/>
                <w:lang w:eastAsia="ru-RU"/>
              </w:rPr>
              <w:t xml:space="preserve"> - основные принципы работы источников питания для сварки; </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Зпк1.4/ 22</w:t>
            </w:r>
            <w:r w:rsidRPr="000C05CE">
              <w:rPr>
                <w:rFonts w:ascii="Times New Roman" w:eastAsia="Times New Roman" w:hAnsi="Times New Roman" w:cs="Times New Roman"/>
                <w:sz w:val="24"/>
                <w:szCs w:val="24"/>
                <w:lang w:eastAsia="ru-RU"/>
              </w:rPr>
              <w:t xml:space="preserve"> - правила хранения и транспортировки сварочных </w:t>
            </w:r>
            <w:r w:rsidRPr="000C05CE">
              <w:rPr>
                <w:rFonts w:ascii="Times New Roman" w:eastAsia="Times New Roman" w:hAnsi="Times New Roman" w:cs="Times New Roman"/>
                <w:sz w:val="24"/>
                <w:szCs w:val="24"/>
                <w:lang w:eastAsia="ru-RU"/>
              </w:rPr>
              <w:lastRenderedPageBreak/>
              <w:t>материалов.</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ПК 1.5. Выполнять сборку и подготовку элементов конструкции под сварку</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Упк1.5/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Упк1.5/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Упк1.5/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Упк1.5/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Зпк1.5/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Зпк1.5/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Зпк1.5/ 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Зпк1.5/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ПК 1.6. Проводить контроль подготовки и сборки элементов конструкции под сварку</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Упк1.6/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Упк1.6/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Упк1.6/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Упк1.6/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Зпк1.6/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Зпк1.6/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Зпк1.6/ 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Зпк1.6/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ПК 1.7. Выполнять предварительный, сопутствующий (межслойный) подогрева металла</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Упк1.7/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Упк1.7/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Упк1.7/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Упк1.7/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lastRenderedPageBreak/>
              <w:t>Зпк1.7/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Зпк1.7/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Зпк1.7/ 16</w:t>
            </w:r>
            <w:r w:rsidRPr="000C05CE">
              <w:rPr>
                <w:rFonts w:ascii="Times New Roman" w:eastAsia="Times New Roman" w:hAnsi="Times New Roman" w:cs="Times New Roman"/>
                <w:sz w:val="24"/>
                <w:szCs w:val="24"/>
                <w:lang w:eastAsia="ru-RU"/>
              </w:rPr>
              <w:t xml:space="preserve"> - правила сборки </w:t>
            </w:r>
            <w:r w:rsidRPr="000C05CE">
              <w:rPr>
                <w:rFonts w:ascii="Times New Roman" w:eastAsia="Times New Roman" w:hAnsi="Times New Roman" w:cs="Times New Roman"/>
                <w:sz w:val="24"/>
                <w:szCs w:val="24"/>
                <w:lang w:eastAsia="ru-RU"/>
              </w:rPr>
              <w:lastRenderedPageBreak/>
              <w:t>элементов конструкции под сварку;</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Зпк1.7/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lastRenderedPageBreak/>
              <w:t>ПК 1.8. Зачищать и удалять поверхностные дефекты сварных швов после сварки</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Упк1.8/ 3</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для подготовки элементов конструкции (изделий, узлов, деталей) под сварку;</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Зпк1.8/ 14</w:t>
            </w:r>
            <w:r w:rsidRPr="000C05CE">
              <w:rPr>
                <w:rFonts w:ascii="Times New Roman" w:eastAsia="Times New Roman" w:hAnsi="Times New Roman" w:cs="Times New Roman"/>
                <w:sz w:val="24"/>
                <w:szCs w:val="24"/>
                <w:lang w:eastAsia="ru-RU"/>
              </w:rPr>
              <w:t xml:space="preserve"> - правила подготовки кромок изделий под сварку;</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Зпк1.8/ 16</w:t>
            </w:r>
            <w:r w:rsidRPr="000C05CE">
              <w:rPr>
                <w:rFonts w:ascii="Times New Roman" w:eastAsia="Times New Roman" w:hAnsi="Times New Roman" w:cs="Times New Roman"/>
                <w:sz w:val="24"/>
                <w:szCs w:val="24"/>
                <w:lang w:eastAsia="ru-RU"/>
              </w:rPr>
              <w:t xml:space="preserve"> - правила сборки элементов конструкции под сварку;</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p>
        </w:tc>
      </w:tr>
      <w:tr w:rsidR="000C05CE" w:rsidRPr="000C05CE" w:rsidTr="000C05CE">
        <w:tc>
          <w:tcPr>
            <w:tcW w:w="2410" w:type="dxa"/>
          </w:tcPr>
          <w:p w:rsidR="000C05CE" w:rsidRPr="000C05CE" w:rsidRDefault="000C05CE" w:rsidP="000C05CE">
            <w:pPr>
              <w:spacing w:after="0" w:line="240" w:lineRule="auto"/>
              <w:rPr>
                <w:rFonts w:ascii="Times New Roman" w:eastAsia="Times New Roman" w:hAnsi="Times New Roman" w:cs="Times New Roman"/>
                <w:color w:val="000000"/>
                <w:sz w:val="24"/>
                <w:szCs w:val="24"/>
                <w:lang w:eastAsia="ru-RU"/>
              </w:rPr>
            </w:pPr>
            <w:r w:rsidRPr="000C05CE">
              <w:rPr>
                <w:rFonts w:ascii="Times New Roman" w:eastAsia="Times New Roman" w:hAnsi="Times New Roman" w:cs="Times New Roman"/>
                <w:color w:val="000000"/>
                <w:sz w:val="24"/>
                <w:szCs w:val="24"/>
                <w:lang w:eastAsia="ru-RU"/>
              </w:rPr>
              <w:t>ПК 1.9.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365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Упк1.9/ 1</w:t>
            </w:r>
            <w:r w:rsidRPr="000C05CE">
              <w:rPr>
                <w:rFonts w:ascii="Times New Roman" w:eastAsia="Times New Roman" w:hAnsi="Times New Roman" w:cs="Times New Roman"/>
                <w:sz w:val="24"/>
                <w:szCs w:val="24"/>
                <w:lang w:eastAsia="ru-RU"/>
              </w:rPr>
              <w:t xml:space="preserve"> - использовать ручной и механизированный инструмент зачистки сварных швов и удаления поверхностных дефектов после сварки;</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Упк1.9/ 4</w:t>
            </w:r>
            <w:r w:rsidRPr="000C05CE">
              <w:rPr>
                <w:rFonts w:ascii="Times New Roman" w:eastAsia="Times New Roman" w:hAnsi="Times New Roman" w:cs="Times New Roman"/>
                <w:sz w:val="24"/>
                <w:szCs w:val="24"/>
                <w:lang w:eastAsia="ru-RU"/>
              </w:rPr>
              <w:t xml:space="preserve">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Упк1.9/ 7</w:t>
            </w:r>
            <w:r w:rsidRPr="000C05CE">
              <w:rPr>
                <w:rFonts w:ascii="Times New Roman" w:eastAsia="Times New Roman" w:hAnsi="Times New Roman" w:cs="Times New Roman"/>
                <w:sz w:val="24"/>
                <w:szCs w:val="24"/>
                <w:lang w:eastAsia="ru-RU"/>
              </w:rPr>
              <w:t xml:space="preserve"> - зачищать швы после сварки;</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Упк1.9/ 8</w:t>
            </w:r>
            <w:r w:rsidRPr="000C05CE">
              <w:rPr>
                <w:rFonts w:ascii="Times New Roman" w:eastAsia="Times New Roman" w:hAnsi="Times New Roman" w:cs="Times New Roman"/>
                <w:sz w:val="24"/>
                <w:szCs w:val="24"/>
                <w:lang w:eastAsia="ru-RU"/>
              </w:rPr>
              <w:t xml:space="preserve"> - пользоваться производственно-технологической и нормативной документацией для выполнения трудовых функций.</w:t>
            </w:r>
          </w:p>
        </w:tc>
        <w:tc>
          <w:tcPr>
            <w:tcW w:w="4002" w:type="dxa"/>
          </w:tcPr>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Зпк1.9/ 2</w:t>
            </w:r>
            <w:r w:rsidRPr="000C05CE">
              <w:rPr>
                <w:rFonts w:ascii="Times New Roman" w:eastAsia="Times New Roman" w:hAnsi="Times New Roman" w:cs="Times New Roman"/>
                <w:sz w:val="24"/>
                <w:szCs w:val="24"/>
                <w:lang w:eastAsia="ru-RU"/>
              </w:rPr>
              <w:t xml:space="preserve"> - необходимость проведения подогрева при сварке;</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10</w:t>
            </w:r>
            <w:r w:rsidRPr="000C05CE">
              <w:rPr>
                <w:rFonts w:ascii="Times New Roman" w:eastAsia="Times New Roman" w:hAnsi="Times New Roman" w:cs="Times New Roman"/>
                <w:sz w:val="24"/>
                <w:szCs w:val="24"/>
                <w:lang w:eastAsia="ru-RU"/>
              </w:rPr>
              <w:t xml:space="preserve"> -типы дефектов сварного шва;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11</w:t>
            </w:r>
            <w:r w:rsidRPr="000C05CE">
              <w:rPr>
                <w:rFonts w:ascii="Times New Roman" w:eastAsia="Times New Roman" w:hAnsi="Times New Roman" w:cs="Times New Roman"/>
                <w:sz w:val="24"/>
                <w:szCs w:val="24"/>
                <w:lang w:eastAsia="ru-RU"/>
              </w:rPr>
              <w:t xml:space="preserve"> - методы неразрушающего контроля; </w:t>
            </w:r>
          </w:p>
          <w:p w:rsidR="000C05CE" w:rsidRPr="000C05CE" w:rsidRDefault="000C05CE" w:rsidP="000C05C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12</w:t>
            </w:r>
            <w:r w:rsidRPr="000C05CE">
              <w:rPr>
                <w:rFonts w:ascii="Times New Roman" w:eastAsia="Times New Roman" w:hAnsi="Times New Roman" w:cs="Times New Roman"/>
                <w:sz w:val="24"/>
                <w:szCs w:val="24"/>
                <w:lang w:eastAsia="ru-RU"/>
              </w:rPr>
              <w:t xml:space="preserve"> - причины возникновения и меры предупреждения видимых дефектов; </w:t>
            </w:r>
          </w:p>
          <w:p w:rsidR="000C05CE" w:rsidRPr="000C05CE" w:rsidRDefault="000C05CE" w:rsidP="000C05CE">
            <w:pPr>
              <w:spacing w:after="0" w:line="240" w:lineRule="auto"/>
              <w:rPr>
                <w:rFonts w:ascii="Times New Roman" w:eastAsia="Times New Roman" w:hAnsi="Times New Roman" w:cs="Times New Roman"/>
                <w:sz w:val="24"/>
                <w:szCs w:val="24"/>
                <w:lang w:eastAsia="ru-RU"/>
              </w:rPr>
            </w:pPr>
            <w:r w:rsidRPr="000C05CE">
              <w:rPr>
                <w:rFonts w:ascii="Times New Roman" w:eastAsia="Times New Roman" w:hAnsi="Times New Roman" w:cs="Times New Roman"/>
                <w:b/>
                <w:sz w:val="24"/>
                <w:szCs w:val="24"/>
                <w:lang w:eastAsia="ru-RU"/>
              </w:rPr>
              <w:t>Зпк1.2/ 13</w:t>
            </w:r>
            <w:r w:rsidRPr="000C05CE">
              <w:rPr>
                <w:rFonts w:ascii="Times New Roman" w:eastAsia="Times New Roman" w:hAnsi="Times New Roman" w:cs="Times New Roman"/>
                <w:sz w:val="24"/>
                <w:szCs w:val="24"/>
                <w:lang w:eastAsia="ru-RU"/>
              </w:rPr>
              <w:t xml:space="preserve"> - способы устранения дефектов сварных швов;</w:t>
            </w:r>
          </w:p>
          <w:p w:rsidR="000C05CE" w:rsidRPr="000C05CE" w:rsidRDefault="000C05CE" w:rsidP="000C05CE">
            <w:pPr>
              <w:spacing w:after="0" w:line="240" w:lineRule="auto"/>
              <w:rPr>
                <w:rFonts w:ascii="Times New Roman" w:eastAsia="Times New Roman" w:hAnsi="Times New Roman" w:cs="Times New Roman"/>
                <w:b/>
                <w:iCs/>
                <w:sz w:val="24"/>
                <w:szCs w:val="24"/>
                <w:lang w:eastAsia="ru-RU"/>
              </w:rPr>
            </w:pPr>
            <w:r w:rsidRPr="000C05CE">
              <w:rPr>
                <w:rFonts w:ascii="Times New Roman" w:eastAsia="Times New Roman" w:hAnsi="Times New Roman" w:cs="Times New Roman"/>
                <w:b/>
                <w:sz w:val="24"/>
                <w:szCs w:val="24"/>
                <w:lang w:eastAsia="ru-RU"/>
              </w:rPr>
              <w:t>Зпк1.9/ 17</w:t>
            </w:r>
            <w:r w:rsidRPr="000C05CE">
              <w:rPr>
                <w:rFonts w:ascii="Times New Roman" w:eastAsia="Times New Roman" w:hAnsi="Times New Roman" w:cs="Times New Roman"/>
                <w:sz w:val="24"/>
                <w:szCs w:val="24"/>
                <w:lang w:eastAsia="ru-RU"/>
              </w:rPr>
              <w:t xml:space="preserve"> - порядок проведения работ по предварительному, сопутствующему (межслойному) подогреву металла.</w:t>
            </w:r>
          </w:p>
        </w:tc>
      </w:tr>
    </w:tbl>
    <w:p w:rsidR="000C05CE" w:rsidRPr="000C05CE" w:rsidRDefault="000C05CE" w:rsidP="000C05CE">
      <w:pPr>
        <w:spacing w:after="0" w:line="240" w:lineRule="auto"/>
        <w:jc w:val="both"/>
        <w:rPr>
          <w:rFonts w:ascii="Times New Roman" w:eastAsia="Times New Roman" w:hAnsi="Times New Roman" w:cs="Times New Roman"/>
          <w:sz w:val="24"/>
          <w:szCs w:val="24"/>
          <w:lang w:eastAsia="ru-RU"/>
        </w:rPr>
      </w:pPr>
    </w:p>
    <w:bookmarkEnd w:id="3"/>
    <w:p w:rsidR="000C05CE" w:rsidRPr="00F1030E" w:rsidRDefault="000C05CE" w:rsidP="00F1030E">
      <w:pPr>
        <w:spacing w:after="0" w:line="240" w:lineRule="auto"/>
        <w:rPr>
          <w:rFonts w:ascii="Times New Roman" w:hAnsi="Times New Roman" w:cs="Times New Roman"/>
          <w:bCs/>
          <w:color w:val="000000"/>
          <w:sz w:val="24"/>
          <w:szCs w:val="24"/>
          <w:shd w:val="clear" w:color="auto" w:fill="FFFFFF"/>
        </w:rPr>
        <w:sectPr w:rsidR="000C05CE" w:rsidRPr="00F1030E" w:rsidSect="004E3A21">
          <w:footerReference w:type="default" r:id="rId8"/>
          <w:pgSz w:w="11906" w:h="16838"/>
          <w:pgMar w:top="1134" w:right="850" w:bottom="1134" w:left="1701" w:header="708" w:footer="708" w:gutter="0"/>
          <w:cols w:space="708"/>
          <w:titlePg/>
          <w:docGrid w:linePitch="360"/>
        </w:sectPr>
      </w:pPr>
    </w:p>
    <w:p w:rsidR="000B6105" w:rsidRPr="00F1030E" w:rsidRDefault="000B6105" w:rsidP="00F1030E">
      <w:pPr>
        <w:pStyle w:val="10"/>
        <w:jc w:val="center"/>
        <w:rPr>
          <w:rFonts w:ascii="Times New Roman" w:hAnsi="Times New Roman" w:cs="Times New Roman"/>
          <w:b/>
        </w:rPr>
      </w:pPr>
      <w:bookmarkStart w:id="4" w:name="_Toc494117773"/>
      <w:r w:rsidRPr="00F1030E">
        <w:rPr>
          <w:rFonts w:ascii="Times New Roman" w:hAnsi="Times New Roman" w:cs="Times New Roman"/>
          <w:b/>
        </w:rPr>
        <w:lastRenderedPageBreak/>
        <w:t>2. П</w:t>
      </w:r>
      <w:r w:rsidR="00EA7BD5" w:rsidRPr="00F1030E">
        <w:rPr>
          <w:rFonts w:ascii="Times New Roman" w:hAnsi="Times New Roman" w:cs="Times New Roman"/>
          <w:b/>
        </w:rPr>
        <w:t>АСПОРТ</w:t>
      </w:r>
      <w:bookmarkEnd w:id="4"/>
    </w:p>
    <w:p w:rsidR="000B6105" w:rsidRPr="00F1030E" w:rsidRDefault="000B610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фонда оценочных средств</w:t>
      </w:r>
    </w:p>
    <w:p w:rsidR="00147125" w:rsidRPr="00F1030E" w:rsidRDefault="000B6105" w:rsidP="00F1030E">
      <w:pPr>
        <w:spacing w:after="0" w:line="240" w:lineRule="auto"/>
        <w:jc w:val="center"/>
        <w:rPr>
          <w:rFonts w:ascii="Times New Roman" w:eastAsia="Times New Roman" w:hAnsi="Times New Roman" w:cs="Times New Roman"/>
          <w:b/>
          <w:sz w:val="24"/>
          <w:szCs w:val="24"/>
        </w:rPr>
      </w:pPr>
      <w:r w:rsidRPr="00F1030E">
        <w:rPr>
          <w:rFonts w:ascii="Times New Roman" w:hAnsi="Times New Roman" w:cs="Times New Roman"/>
          <w:b/>
          <w:sz w:val="24"/>
          <w:szCs w:val="24"/>
        </w:rPr>
        <w:t xml:space="preserve">по </w:t>
      </w:r>
      <w:r w:rsidR="00147125" w:rsidRPr="00F1030E">
        <w:rPr>
          <w:rFonts w:ascii="Times New Roman" w:eastAsia="Times New Roman" w:hAnsi="Times New Roman" w:cs="Times New Roman"/>
          <w:b/>
          <w:sz w:val="24"/>
          <w:szCs w:val="24"/>
        </w:rPr>
        <w:t>ПМ.01 Подготовительно-сварочные работы и контроль качества  сварных швов  после сварки.</w:t>
      </w:r>
    </w:p>
    <w:p w:rsidR="000B6105" w:rsidRPr="00F1030E" w:rsidRDefault="000B6105" w:rsidP="00F1030E">
      <w:pPr>
        <w:spacing w:after="0" w:line="240" w:lineRule="auto"/>
        <w:jc w:val="center"/>
        <w:rPr>
          <w:rFonts w:ascii="Times New Roman" w:hAnsi="Times New Roman" w:cs="Times New Roman"/>
          <w:b/>
          <w:sz w:val="24"/>
          <w:szCs w:val="24"/>
        </w:rPr>
      </w:pPr>
    </w:p>
    <w:p w:rsidR="000B6105" w:rsidRPr="00F1030E" w:rsidRDefault="000B610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Таблица 1. Оценочные средства профессионального модуля</w:t>
      </w:r>
    </w:p>
    <w:p w:rsidR="000B6105" w:rsidRPr="00F1030E" w:rsidRDefault="000B6105" w:rsidP="00F1030E">
      <w:pPr>
        <w:spacing w:after="0" w:line="240" w:lineRule="auto"/>
        <w:jc w:val="center"/>
        <w:rPr>
          <w:rFonts w:ascii="Times New Roman" w:hAnsi="Times New Roman" w:cs="Times New Roman"/>
          <w:sz w:val="24"/>
          <w:szCs w:val="24"/>
          <w:vertAlign w:val="superscript"/>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8"/>
        <w:gridCol w:w="1387"/>
        <w:gridCol w:w="1134"/>
        <w:gridCol w:w="2977"/>
        <w:gridCol w:w="3402"/>
        <w:gridCol w:w="2693"/>
        <w:gridCol w:w="709"/>
        <w:gridCol w:w="2126"/>
      </w:tblGrid>
      <w:tr w:rsidR="009669EB" w:rsidRPr="00F1030E" w:rsidTr="00D378A3">
        <w:trPr>
          <w:trHeight w:val="1173"/>
        </w:trPr>
        <w:tc>
          <w:tcPr>
            <w:tcW w:w="598"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w:t>
            </w:r>
          </w:p>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bCs/>
                <w:sz w:val="24"/>
                <w:szCs w:val="24"/>
              </w:rPr>
              <w:t>п/п</w:t>
            </w:r>
          </w:p>
        </w:tc>
        <w:tc>
          <w:tcPr>
            <w:tcW w:w="1387"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Вид контроля</w:t>
            </w:r>
          </w:p>
        </w:tc>
        <w:tc>
          <w:tcPr>
            <w:tcW w:w="1134"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Курс /</w:t>
            </w:r>
          </w:p>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семестр</w:t>
            </w:r>
          </w:p>
        </w:tc>
        <w:tc>
          <w:tcPr>
            <w:tcW w:w="2977" w:type="dxa"/>
          </w:tcPr>
          <w:p w:rsidR="009669EB" w:rsidRPr="00F1030E" w:rsidRDefault="009669EB" w:rsidP="00F1030E">
            <w:pPr>
              <w:spacing w:after="0" w:line="240" w:lineRule="auto"/>
              <w:jc w:val="center"/>
              <w:rPr>
                <w:rFonts w:ascii="Times New Roman" w:hAnsi="Times New Roman" w:cs="Times New Roman"/>
                <w:b/>
                <w:sz w:val="24"/>
                <w:szCs w:val="24"/>
                <w:vertAlign w:val="superscript"/>
              </w:rPr>
            </w:pPr>
            <w:r w:rsidRPr="00F1030E">
              <w:rPr>
                <w:rFonts w:ascii="Times New Roman" w:hAnsi="Times New Roman" w:cs="Times New Roman"/>
                <w:b/>
                <w:sz w:val="24"/>
                <w:szCs w:val="24"/>
              </w:rPr>
              <w:t>Контролируемые разделы (темы)</w:t>
            </w:r>
            <w:r w:rsidRPr="00F1030E">
              <w:rPr>
                <w:rFonts w:ascii="Times New Roman" w:hAnsi="Times New Roman" w:cs="Times New Roman"/>
                <w:b/>
                <w:sz w:val="24"/>
                <w:szCs w:val="24"/>
                <w:vertAlign w:val="superscript"/>
              </w:rPr>
              <w:t>*</w:t>
            </w:r>
          </w:p>
        </w:tc>
        <w:tc>
          <w:tcPr>
            <w:tcW w:w="3402"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оценочного средства</w:t>
            </w:r>
          </w:p>
        </w:tc>
        <w:tc>
          <w:tcPr>
            <w:tcW w:w="3402" w:type="dxa"/>
            <w:gridSpan w:val="2"/>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Краткая характеристика оценочного средства</w:t>
            </w:r>
          </w:p>
        </w:tc>
        <w:tc>
          <w:tcPr>
            <w:tcW w:w="2126"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Представление оценочного средства в ФОС</w:t>
            </w:r>
          </w:p>
        </w:tc>
      </w:tr>
      <w:tr w:rsidR="004E3A21" w:rsidRPr="00F1030E" w:rsidTr="00605F84">
        <w:trPr>
          <w:trHeight w:val="272"/>
        </w:trPr>
        <w:tc>
          <w:tcPr>
            <w:tcW w:w="15026" w:type="dxa"/>
            <w:gridSpan w:val="8"/>
          </w:tcPr>
          <w:p w:rsidR="004E3A21" w:rsidRPr="00F1030E" w:rsidRDefault="004E3A21" w:rsidP="00F1030E">
            <w:pPr>
              <w:spacing w:after="0" w:line="240" w:lineRule="auto"/>
              <w:rPr>
                <w:rFonts w:ascii="Times New Roman" w:hAnsi="Times New Roman" w:cs="Times New Roman"/>
                <w:b/>
                <w:sz w:val="24"/>
                <w:szCs w:val="24"/>
              </w:rPr>
            </w:pPr>
            <w:r w:rsidRPr="00F1030E">
              <w:rPr>
                <w:rFonts w:ascii="Times New Roman" w:eastAsia="Calibri" w:hAnsi="Times New Roman" w:cs="Times New Roman"/>
                <w:b/>
                <w:bCs/>
                <w:sz w:val="24"/>
                <w:szCs w:val="24"/>
              </w:rPr>
              <w:t>МДК 01.01  Основы технологии сварки и сварочное оборудование.</w:t>
            </w:r>
          </w:p>
        </w:tc>
      </w:tr>
      <w:tr w:rsidR="0023527E" w:rsidRPr="00F1030E" w:rsidTr="00D378A3">
        <w:trPr>
          <w:trHeight w:val="1271"/>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val="restart"/>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Раздел 1.  Основы технологии сварки и сварочное оборудование.</w:t>
            </w:r>
          </w:p>
        </w:tc>
        <w:tc>
          <w:tcPr>
            <w:tcW w:w="3402" w:type="dxa"/>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№1.</w:t>
            </w:r>
          </w:p>
          <w:p w:rsidR="0023527E" w:rsidRPr="00F1030E" w:rsidRDefault="0023527E"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Снятие внешней характеристики сварочного трансформатора.</w:t>
            </w:r>
          </w:p>
        </w:tc>
        <w:tc>
          <w:tcPr>
            <w:tcW w:w="3402" w:type="dxa"/>
            <w:gridSpan w:val="2"/>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Закрепление теоретических знаний о принципах работы и устройстве сварочных трансформаторов.</w:t>
            </w:r>
          </w:p>
        </w:tc>
        <w:tc>
          <w:tcPr>
            <w:tcW w:w="2126"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Составление отчета. Контрольные вопросы</w:t>
            </w:r>
          </w:p>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23527E" w:rsidRPr="00F1030E" w:rsidTr="00D378A3">
        <w:trPr>
          <w:trHeight w:val="1334"/>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Текущий </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23527E" w:rsidRPr="00F1030E" w:rsidRDefault="0023527E"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работа№2.</w:t>
            </w:r>
          </w:p>
          <w:p w:rsidR="0023527E" w:rsidRPr="00F1030E" w:rsidRDefault="0023527E" w:rsidP="00F1030E">
            <w:pPr>
              <w:widowControl w:val="0"/>
              <w:spacing w:after="0" w:line="240" w:lineRule="auto"/>
              <w:rPr>
                <w:rFonts w:ascii="Times New Roman" w:hAnsi="Times New Roman" w:cs="Times New Roman"/>
                <w:sz w:val="24"/>
                <w:szCs w:val="24"/>
              </w:rPr>
            </w:pPr>
            <w:r w:rsidRPr="00F1030E">
              <w:rPr>
                <w:rFonts w:ascii="Times New Roman" w:eastAsia="Times New Roman" w:hAnsi="Times New Roman" w:cs="Times New Roman"/>
                <w:sz w:val="24"/>
                <w:szCs w:val="24"/>
              </w:rPr>
              <w:t>Снятие внешней характеристики сварочного выпрямителя.</w:t>
            </w:r>
          </w:p>
        </w:tc>
        <w:tc>
          <w:tcPr>
            <w:tcW w:w="3402" w:type="dxa"/>
            <w:gridSpan w:val="2"/>
          </w:tcPr>
          <w:p w:rsidR="0023527E" w:rsidRPr="00F1030E" w:rsidRDefault="0023527E" w:rsidP="00F1030E">
            <w:pPr>
              <w:widowControl w:val="0"/>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Закрепление теоретических знаний о принципах работы и устройстве сварочных трансформаторов.</w:t>
            </w:r>
          </w:p>
        </w:tc>
        <w:tc>
          <w:tcPr>
            <w:tcW w:w="2126"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Составление отчета. Контрольные вопросы</w:t>
            </w:r>
          </w:p>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23527E" w:rsidRPr="00F1030E" w:rsidTr="00D378A3">
        <w:trPr>
          <w:trHeight w:val="146"/>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045DD4" w:rsidRPr="00F1030E" w:rsidRDefault="00045DD4" w:rsidP="00045DD4">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3</w:t>
            </w:r>
          </w:p>
          <w:p w:rsidR="00045DD4" w:rsidRDefault="00045DD4" w:rsidP="00045DD4">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Определение электрода по его марке. Выбор электродов для сварки сталей.</w:t>
            </w:r>
          </w:p>
          <w:p w:rsidR="0023527E" w:rsidRPr="00F1030E" w:rsidRDefault="0023527E" w:rsidP="00F1030E">
            <w:pPr>
              <w:spacing w:after="0" w:line="240" w:lineRule="auto"/>
              <w:rPr>
                <w:rFonts w:ascii="Times New Roman" w:hAnsi="Times New Roman" w:cs="Times New Roman"/>
                <w:sz w:val="24"/>
                <w:szCs w:val="24"/>
              </w:rPr>
            </w:pPr>
          </w:p>
        </w:tc>
        <w:tc>
          <w:tcPr>
            <w:tcW w:w="3402" w:type="dxa"/>
            <w:gridSpan w:val="2"/>
          </w:tcPr>
          <w:p w:rsidR="0023527E" w:rsidRPr="00F1030E" w:rsidRDefault="0048794C"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Изучение видов электродных покрытий, классификации электродов, обозначения. Формирование навыков выбора электродов в зависимости от марки свариваемого материала.</w:t>
            </w:r>
          </w:p>
        </w:tc>
        <w:tc>
          <w:tcPr>
            <w:tcW w:w="2126" w:type="dxa"/>
          </w:tcPr>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Расшифровать марки покрытых электродов. Составить отчет.</w:t>
            </w:r>
          </w:p>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23527E"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23527E" w:rsidRPr="00F1030E" w:rsidTr="00D378A3">
        <w:trPr>
          <w:trHeight w:val="1885"/>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48794C"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vMerge/>
            <w:tcBorders>
              <w:bottom w:val="nil"/>
            </w:tcBorders>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23527E" w:rsidRPr="00F1030E" w:rsidRDefault="00045DD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Контрольная работа № 1</w:t>
            </w:r>
          </w:p>
        </w:tc>
        <w:tc>
          <w:tcPr>
            <w:tcW w:w="3402" w:type="dxa"/>
            <w:gridSpan w:val="2"/>
          </w:tcPr>
          <w:p w:rsidR="0023527E" w:rsidRPr="00F1030E" w:rsidRDefault="0048794C" w:rsidP="00F1030E">
            <w:pPr>
              <w:tabs>
                <w:tab w:val="left" w:pos="429"/>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1.1- 1.3)</w:t>
            </w:r>
          </w:p>
        </w:tc>
        <w:tc>
          <w:tcPr>
            <w:tcW w:w="2126" w:type="dxa"/>
          </w:tcPr>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23527E" w:rsidRPr="00F1030E" w:rsidRDefault="0048794C" w:rsidP="004879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Pr="00F1030E">
              <w:rPr>
                <w:rFonts w:ascii="Times New Roman" w:hAnsi="Times New Roman" w:cs="Times New Roman"/>
                <w:sz w:val="24"/>
                <w:szCs w:val="24"/>
              </w:rPr>
              <w:t xml:space="preserve"> вопросов)</w:t>
            </w:r>
          </w:p>
        </w:tc>
      </w:tr>
      <w:tr w:rsidR="003E4BA1" w:rsidRPr="00F1030E" w:rsidTr="00D378A3">
        <w:trPr>
          <w:trHeight w:val="2403"/>
        </w:trPr>
        <w:tc>
          <w:tcPr>
            <w:tcW w:w="598"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5</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3E4BA1" w:rsidRPr="00F1030E" w:rsidRDefault="003E4BA1" w:rsidP="00F1030E">
            <w:pPr>
              <w:spacing w:after="0" w:line="240" w:lineRule="auto"/>
              <w:rPr>
                <w:rFonts w:ascii="Times New Roman" w:hAnsi="Times New Roman" w:cs="Times New Roman"/>
                <w:sz w:val="24"/>
                <w:szCs w:val="24"/>
              </w:rPr>
            </w:pPr>
          </w:p>
        </w:tc>
        <w:tc>
          <w:tcPr>
            <w:tcW w:w="3402" w:type="dxa"/>
          </w:tcPr>
          <w:p w:rsidR="003E4BA1" w:rsidRPr="00F1030E" w:rsidRDefault="003E4BA1"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4 Составление инструкционной карты Сварка пластин стыковых и угловых соединений в нижнем и вертикальном положении.</w:t>
            </w:r>
          </w:p>
        </w:tc>
        <w:tc>
          <w:tcPr>
            <w:tcW w:w="3402" w:type="dxa"/>
            <w:gridSpan w:val="2"/>
          </w:tcPr>
          <w:p w:rsidR="003E4BA1" w:rsidRPr="00F1030E" w:rsidRDefault="003E4BA1"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Изучение и навыки составление инструкционной карты, поле изучения материала.</w:t>
            </w:r>
          </w:p>
          <w:p w:rsidR="003E4BA1" w:rsidRPr="00F1030E" w:rsidRDefault="003E4BA1" w:rsidP="00F1030E">
            <w:pPr>
              <w:spacing w:after="0" w:line="240" w:lineRule="auto"/>
              <w:jc w:val="both"/>
              <w:rPr>
                <w:rFonts w:ascii="Times New Roman" w:hAnsi="Times New Roman" w:cs="Times New Roman"/>
                <w:sz w:val="24"/>
                <w:szCs w:val="24"/>
              </w:rPr>
            </w:pPr>
          </w:p>
        </w:tc>
        <w:tc>
          <w:tcPr>
            <w:tcW w:w="2126" w:type="dxa"/>
          </w:tcPr>
          <w:p w:rsidR="003E4BA1" w:rsidRPr="00F1030E" w:rsidRDefault="003E4BA1" w:rsidP="00F1030E">
            <w:pPr>
              <w:spacing w:after="0" w:line="240" w:lineRule="auto"/>
              <w:jc w:val="center"/>
              <w:rPr>
                <w:rFonts w:ascii="Times New Roman" w:hAnsi="Times New Roman" w:cs="Times New Roman"/>
                <w:sz w:val="24"/>
                <w:szCs w:val="24"/>
              </w:rPr>
            </w:pPr>
            <w:bookmarkStart w:id="5" w:name="_Toc494110493"/>
            <w:r w:rsidRPr="00F1030E">
              <w:rPr>
                <w:rFonts w:ascii="Times New Roman" w:hAnsi="Times New Roman" w:cs="Times New Roman"/>
                <w:sz w:val="24"/>
                <w:szCs w:val="24"/>
              </w:rPr>
              <w:t>Заполнить инструкционную карту пользуясь картинками и описать порядок выполнения.</w:t>
            </w:r>
            <w:bookmarkEnd w:id="5"/>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3E4BA1" w:rsidRPr="00F1030E" w:rsidTr="00D378A3">
        <w:trPr>
          <w:trHeight w:val="893"/>
        </w:trPr>
        <w:tc>
          <w:tcPr>
            <w:tcW w:w="598" w:type="dxa"/>
          </w:tcPr>
          <w:p w:rsidR="003E4BA1"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6</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Borders>
              <w:top w:val="single" w:sz="4" w:space="0" w:color="auto"/>
            </w:tcBorders>
          </w:tcPr>
          <w:p w:rsidR="003E4BA1" w:rsidRPr="00F1030E" w:rsidRDefault="003E4BA1" w:rsidP="00F1030E">
            <w:pPr>
              <w:spacing w:after="0" w:line="240" w:lineRule="auto"/>
              <w:rPr>
                <w:rFonts w:ascii="Times New Roman" w:hAnsi="Times New Roman" w:cs="Times New Roman"/>
                <w:sz w:val="24"/>
                <w:szCs w:val="24"/>
              </w:rPr>
            </w:pPr>
          </w:p>
        </w:tc>
        <w:tc>
          <w:tcPr>
            <w:tcW w:w="3402"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D54EE" w:rsidRPr="00F1030E" w:rsidRDefault="00BD54EE" w:rsidP="00F1030E">
            <w:pPr>
              <w:tabs>
                <w:tab w:val="left" w:pos="1635"/>
              </w:tabs>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2</w:t>
            </w:r>
          </w:p>
        </w:tc>
        <w:tc>
          <w:tcPr>
            <w:tcW w:w="3402" w:type="dxa"/>
            <w:gridSpan w:val="2"/>
          </w:tcPr>
          <w:p w:rsidR="003E4BA1" w:rsidRPr="00F1030E" w:rsidRDefault="003E4BA1"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1.4- 1.6)</w:t>
            </w:r>
          </w:p>
        </w:tc>
        <w:tc>
          <w:tcPr>
            <w:tcW w:w="2126"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(45 вопросов)</w:t>
            </w:r>
          </w:p>
        </w:tc>
      </w:tr>
      <w:tr w:rsidR="00044873" w:rsidRPr="00F1030E" w:rsidTr="00605F84">
        <w:trPr>
          <w:trHeight w:val="353"/>
        </w:trPr>
        <w:tc>
          <w:tcPr>
            <w:tcW w:w="15026" w:type="dxa"/>
            <w:gridSpan w:val="8"/>
          </w:tcPr>
          <w:p w:rsidR="00044873" w:rsidRPr="00F1030E" w:rsidRDefault="00044873" w:rsidP="00F1030E">
            <w:pPr>
              <w:spacing w:after="0" w:line="240" w:lineRule="auto"/>
              <w:rPr>
                <w:rFonts w:ascii="Times New Roman" w:hAnsi="Times New Roman" w:cs="Times New Roman"/>
                <w:sz w:val="24"/>
                <w:szCs w:val="24"/>
              </w:rPr>
            </w:pPr>
            <w:r w:rsidRPr="00F1030E">
              <w:rPr>
                <w:rFonts w:ascii="Times New Roman" w:hAnsi="Times New Roman" w:cs="Times New Roman"/>
                <w:b/>
                <w:sz w:val="24"/>
                <w:szCs w:val="24"/>
              </w:rPr>
              <w:t>МДК 01.02 Технология производства сварных конструкций.</w:t>
            </w:r>
          </w:p>
        </w:tc>
      </w:tr>
      <w:tr w:rsidR="003E4BA1" w:rsidRPr="00F1030E" w:rsidTr="00D378A3">
        <w:trPr>
          <w:trHeight w:val="146"/>
        </w:trPr>
        <w:tc>
          <w:tcPr>
            <w:tcW w:w="598" w:type="dxa"/>
          </w:tcPr>
          <w:p w:rsidR="003E4BA1"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7</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tcBorders>
              <w:bottom w:val="nil"/>
            </w:tcBorders>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Раздел 2 Технология производства сварных конструкций.</w:t>
            </w:r>
          </w:p>
        </w:tc>
        <w:tc>
          <w:tcPr>
            <w:tcW w:w="3402" w:type="dxa"/>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1</w:t>
            </w:r>
            <w:r w:rsidRPr="00F1030E">
              <w:rPr>
                <w:rStyle w:val="10pt"/>
                <w:rFonts w:eastAsiaTheme="minorHAnsi"/>
                <w:sz w:val="24"/>
                <w:szCs w:val="24"/>
              </w:rPr>
              <w:t>Составление инструкционной карты: Заварка отверстий, трещин и постановка заплат.</w:t>
            </w:r>
          </w:p>
        </w:tc>
        <w:tc>
          <w:tcPr>
            <w:tcW w:w="3402" w:type="dxa"/>
            <w:gridSpan w:val="2"/>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Научиться подбирать технические способы по заварки отверстий, трещин и постановки заплат.</w:t>
            </w:r>
          </w:p>
        </w:tc>
        <w:tc>
          <w:tcPr>
            <w:tcW w:w="2126" w:type="dxa"/>
          </w:tcPr>
          <w:p w:rsidR="003E4BA1"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Описать инструкционную карту по заданным графическим рисункам.</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 с требованиями по выполнению данных работ.</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181888" w:rsidRPr="00F1030E" w:rsidTr="00D378A3">
        <w:trPr>
          <w:trHeight w:val="146"/>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8</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181888" w:rsidRPr="00F1030E" w:rsidRDefault="00181888" w:rsidP="00F1030E">
            <w:pPr>
              <w:tabs>
                <w:tab w:val="left" w:pos="977"/>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ab/>
            </w:r>
          </w:p>
        </w:tc>
        <w:tc>
          <w:tcPr>
            <w:tcW w:w="3402" w:type="dxa"/>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Контрольная работа № 1</w:t>
            </w:r>
          </w:p>
        </w:tc>
        <w:tc>
          <w:tcPr>
            <w:tcW w:w="3402" w:type="dxa"/>
            <w:gridSpan w:val="2"/>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2.1- 2.3)</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181888" w:rsidRPr="00F1030E" w:rsidRDefault="00BF497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181888" w:rsidRPr="00F1030E">
              <w:rPr>
                <w:rFonts w:ascii="Times New Roman" w:hAnsi="Times New Roman" w:cs="Times New Roman"/>
                <w:sz w:val="24"/>
                <w:szCs w:val="24"/>
              </w:rPr>
              <w:t xml:space="preserve"> вопросов)</w:t>
            </w:r>
          </w:p>
        </w:tc>
      </w:tr>
      <w:tr w:rsidR="00181888" w:rsidRPr="00F1030E" w:rsidTr="00D378A3">
        <w:trPr>
          <w:trHeight w:val="3821"/>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9</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181888" w:rsidRPr="00F1030E" w:rsidRDefault="00181888" w:rsidP="00F1030E">
            <w:pPr>
              <w:spacing w:after="0" w:line="240" w:lineRule="auto"/>
              <w:jc w:val="both"/>
              <w:rPr>
                <w:rFonts w:ascii="Times New Roman" w:hAnsi="Times New Roman" w:cs="Times New Roman"/>
                <w:sz w:val="24"/>
                <w:szCs w:val="24"/>
              </w:rPr>
            </w:pPr>
          </w:p>
        </w:tc>
        <w:tc>
          <w:tcPr>
            <w:tcW w:w="3402" w:type="dxa"/>
          </w:tcPr>
          <w:p w:rsidR="00181888" w:rsidRPr="00F1030E" w:rsidRDefault="00181888"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2Сварка стыков на трубах разного диаметра при различных положениях шва. Выбор параметров режима в зависимости от положения шва. Приварка заглушки к трубе. Проверка на герметичность.</w:t>
            </w:r>
          </w:p>
        </w:tc>
        <w:tc>
          <w:tcPr>
            <w:tcW w:w="3402" w:type="dxa"/>
            <w:gridSpan w:val="2"/>
          </w:tcPr>
          <w:p w:rsidR="00181888" w:rsidRPr="00F1030E" w:rsidRDefault="00181888" w:rsidP="00F1030E">
            <w:pPr>
              <w:widowControl w:val="0"/>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Научиться подбирать технические способы сварки стыков на трубах диаметром более и менее 100 мм, поворотных и неповоротных стыков труб при различных положениях шва. Ознакомиться с выбором параметров режима в зависимости от положения шва. Приварка заглушки к трубе. Проверка на герметичность.</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Описать инструкционную карту по заданным графическим рисункам.</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 с требованиями по выполнению данных работ.</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181888" w:rsidRPr="00F1030E" w:rsidTr="00D378A3">
        <w:trPr>
          <w:trHeight w:val="146"/>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10</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181888" w:rsidRPr="00F1030E" w:rsidRDefault="00181888" w:rsidP="00F1030E">
            <w:pPr>
              <w:spacing w:after="0" w:line="240" w:lineRule="auto"/>
              <w:jc w:val="both"/>
              <w:rPr>
                <w:rFonts w:ascii="Times New Roman" w:hAnsi="Times New Roman" w:cs="Times New Roman"/>
                <w:sz w:val="24"/>
                <w:szCs w:val="24"/>
              </w:rPr>
            </w:pPr>
          </w:p>
        </w:tc>
        <w:tc>
          <w:tcPr>
            <w:tcW w:w="3402"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D54EE" w:rsidRPr="00F1030E" w:rsidRDefault="00BD54EE" w:rsidP="00F1030E">
            <w:pPr>
              <w:tabs>
                <w:tab w:val="left" w:pos="1635"/>
              </w:tabs>
              <w:spacing w:after="0" w:line="240" w:lineRule="auto"/>
              <w:ind w:firstLine="26"/>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2</w:t>
            </w:r>
          </w:p>
        </w:tc>
        <w:tc>
          <w:tcPr>
            <w:tcW w:w="3402" w:type="dxa"/>
            <w:gridSpan w:val="2"/>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2.1- 2.5)</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181888" w:rsidRPr="00F1030E" w:rsidRDefault="00BF497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181888" w:rsidRPr="00F1030E">
              <w:rPr>
                <w:rFonts w:ascii="Times New Roman" w:hAnsi="Times New Roman" w:cs="Times New Roman"/>
                <w:sz w:val="24"/>
                <w:szCs w:val="24"/>
              </w:rPr>
              <w:t xml:space="preserve"> вопросов)</w:t>
            </w:r>
          </w:p>
        </w:tc>
      </w:tr>
      <w:tr w:rsidR="00181888" w:rsidRPr="00F1030E" w:rsidTr="00F1030E">
        <w:trPr>
          <w:trHeight w:val="213"/>
        </w:trPr>
        <w:tc>
          <w:tcPr>
            <w:tcW w:w="15026" w:type="dxa"/>
            <w:gridSpan w:val="8"/>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tc>
      </w:tr>
      <w:tr w:rsidR="00745433" w:rsidRPr="00F1030E" w:rsidTr="00D378A3">
        <w:trPr>
          <w:trHeight w:val="146"/>
        </w:trPr>
        <w:tc>
          <w:tcPr>
            <w:tcW w:w="598"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r w:rsidR="00030AF9" w:rsidRPr="00F1030E">
              <w:rPr>
                <w:rFonts w:ascii="Times New Roman" w:hAnsi="Times New Roman" w:cs="Times New Roman"/>
                <w:sz w:val="24"/>
                <w:szCs w:val="24"/>
              </w:rPr>
              <w:t>1</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val="restart"/>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Раздел 3 Подготовительные и сборочные операции перед сваркой.                                    </w:t>
            </w: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1Подготовка деталей и типы разделки кромок под сварку.</w:t>
            </w:r>
          </w:p>
        </w:tc>
        <w:tc>
          <w:tcPr>
            <w:tcW w:w="2693"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Ознакомится с операциями для получения заготовок подлежащих </w:t>
            </w:r>
            <w:r w:rsidR="00907B76" w:rsidRPr="00F1030E">
              <w:rPr>
                <w:rFonts w:ascii="Times New Roman" w:hAnsi="Times New Roman" w:cs="Times New Roman"/>
                <w:sz w:val="24"/>
                <w:szCs w:val="24"/>
              </w:rPr>
              <w:t>к сварке</w:t>
            </w:r>
            <w:r w:rsidRPr="00F1030E">
              <w:rPr>
                <w:rFonts w:ascii="Times New Roman" w:hAnsi="Times New Roman" w:cs="Times New Roman"/>
                <w:sz w:val="24"/>
                <w:szCs w:val="24"/>
              </w:rPr>
              <w:t>. Изучить проверку разделки кромок.</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745433" w:rsidRPr="00F1030E" w:rsidTr="00D378A3">
        <w:trPr>
          <w:trHeight w:val="1836"/>
        </w:trPr>
        <w:tc>
          <w:tcPr>
            <w:tcW w:w="598" w:type="dxa"/>
          </w:tcPr>
          <w:p w:rsidR="00745433"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r w:rsidR="006F2CD8" w:rsidRPr="00F1030E">
              <w:rPr>
                <w:rFonts w:ascii="Times New Roman" w:hAnsi="Times New Roman" w:cs="Times New Roman"/>
                <w:sz w:val="24"/>
                <w:szCs w:val="24"/>
              </w:rPr>
              <w:t>2</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745433" w:rsidRPr="00F1030E" w:rsidRDefault="00745433" w:rsidP="00F1030E">
            <w:pPr>
              <w:spacing w:after="0" w:line="240" w:lineRule="auto"/>
              <w:jc w:val="both"/>
              <w:rPr>
                <w:rFonts w:ascii="Times New Roman" w:hAnsi="Times New Roman" w:cs="Times New Roman"/>
                <w:sz w:val="24"/>
                <w:szCs w:val="24"/>
              </w:rPr>
            </w:pP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2Инструменты для опиливания и их классификация. Приемы отпиливания.</w:t>
            </w:r>
          </w:p>
        </w:tc>
        <w:tc>
          <w:tcPr>
            <w:tcW w:w="2693"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Изучить инструменты для отпиливания, их виды, назначения и элементы отпиливания, технику безопасности при данных работах.</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745433" w:rsidRPr="00F1030E" w:rsidTr="00D378A3">
        <w:trPr>
          <w:trHeight w:val="146"/>
        </w:trPr>
        <w:tc>
          <w:tcPr>
            <w:tcW w:w="598" w:type="dxa"/>
          </w:tcPr>
          <w:p w:rsidR="00745433"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13</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745433" w:rsidRPr="00F1030E" w:rsidRDefault="00745433" w:rsidP="00F1030E">
            <w:pPr>
              <w:spacing w:after="0" w:line="240" w:lineRule="auto"/>
              <w:jc w:val="both"/>
              <w:rPr>
                <w:rFonts w:ascii="Times New Roman" w:hAnsi="Times New Roman" w:cs="Times New Roman"/>
                <w:sz w:val="24"/>
                <w:szCs w:val="24"/>
              </w:rPr>
            </w:pP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3Проверка разделки кромок и выставление зазора. Измерительный инструмент УШС-3.</w:t>
            </w:r>
          </w:p>
        </w:tc>
        <w:tc>
          <w:tcPr>
            <w:tcW w:w="2693" w:type="dxa"/>
          </w:tcPr>
          <w:p w:rsidR="00745433" w:rsidRPr="00F1030E" w:rsidRDefault="00745433"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Изучить проверку разделки кромок. Ознакомиться с правилами проверки выставления зазора. </w:t>
            </w:r>
            <w:r w:rsidRPr="00F1030E">
              <w:rPr>
                <w:rFonts w:ascii="Times New Roman" w:eastAsia="Times New Roman" w:hAnsi="Times New Roman" w:cs="Times New Roman"/>
                <w:sz w:val="24"/>
                <w:szCs w:val="24"/>
              </w:rPr>
              <w:lastRenderedPageBreak/>
              <w:t xml:space="preserve">Изучить разновидности шаблонов сварщика. </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18034E">
              <w:rPr>
                <w:rFonts w:ascii="Times New Roman" w:hAnsi="Times New Roman" w:cs="Times New Roman"/>
                <w:sz w:val="24"/>
                <w:szCs w:val="24"/>
              </w:rPr>
              <w:lastRenderedPageBreak/>
              <w:t>14</w:t>
            </w:r>
          </w:p>
        </w:tc>
        <w:tc>
          <w:tcPr>
            <w:tcW w:w="1387" w:type="dxa"/>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BF4979" w:rsidRPr="00F1030E" w:rsidRDefault="00BF4979" w:rsidP="00F1030E">
            <w:pPr>
              <w:spacing w:after="0" w:line="240" w:lineRule="auto"/>
              <w:jc w:val="both"/>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both"/>
              <w:rPr>
                <w:rFonts w:ascii="Times New Roman" w:hAnsi="Times New Roman" w:cs="Times New Roman"/>
                <w:sz w:val="24"/>
                <w:szCs w:val="24"/>
              </w:rPr>
            </w:pPr>
            <w:r w:rsidRPr="00BF4979">
              <w:rPr>
                <w:rFonts w:ascii="Times New Roman" w:hAnsi="Times New Roman" w:cs="Times New Roman"/>
                <w:sz w:val="24"/>
                <w:szCs w:val="24"/>
              </w:rPr>
              <w:t>Контрольная работа №</w:t>
            </w:r>
            <w:r>
              <w:rPr>
                <w:rFonts w:ascii="Times New Roman" w:hAnsi="Times New Roman" w:cs="Times New Roman"/>
                <w:sz w:val="24"/>
                <w:szCs w:val="24"/>
              </w:rPr>
              <w:t xml:space="preserve"> 1</w:t>
            </w:r>
          </w:p>
        </w:tc>
        <w:tc>
          <w:tcPr>
            <w:tcW w:w="2693" w:type="dxa"/>
          </w:tcPr>
          <w:p w:rsidR="00BF4979" w:rsidRPr="00F1030E" w:rsidRDefault="00BF4979"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w:t>
            </w:r>
            <w:r>
              <w:rPr>
                <w:rFonts w:ascii="Times New Roman" w:hAnsi="Times New Roman" w:cs="Times New Roman"/>
                <w:sz w:val="24"/>
                <w:szCs w:val="24"/>
              </w:rPr>
              <w:t xml:space="preserve"> задания (проверка ЗУН по теме 3.1- 3.2</w:t>
            </w:r>
            <w:r w:rsidRPr="00F1030E">
              <w:rPr>
                <w:rFonts w:ascii="Times New Roman" w:hAnsi="Times New Roman" w:cs="Times New Roman"/>
                <w:sz w:val="24"/>
                <w:szCs w:val="24"/>
              </w:rPr>
              <w:t>)</w:t>
            </w:r>
          </w:p>
        </w:tc>
        <w:tc>
          <w:tcPr>
            <w:tcW w:w="2835" w:type="dxa"/>
            <w:gridSpan w:val="2"/>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BF4979"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Pr="00F1030E">
              <w:rPr>
                <w:rFonts w:ascii="Times New Roman" w:hAnsi="Times New Roman" w:cs="Times New Roman"/>
                <w:sz w:val="24"/>
                <w:szCs w:val="24"/>
              </w:rPr>
              <w:t xml:space="preserve"> вопросов)</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jc w:val="center"/>
              <w:rPr>
                <w:rFonts w:ascii="Times New Roman" w:hAnsi="Times New Roman" w:cs="Times New Roman"/>
                <w:sz w:val="24"/>
                <w:szCs w:val="24"/>
              </w:rPr>
            </w:pPr>
          </w:p>
        </w:tc>
        <w:tc>
          <w:tcPr>
            <w:tcW w:w="3402" w:type="dxa"/>
            <w:tcBorders>
              <w:bottom w:val="single" w:sz="4" w:space="0" w:color="auto"/>
            </w:tcBorders>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4</w:t>
            </w:r>
          </w:p>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Выбор технологии и инструмента для разметки.</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b/>
                <w:sz w:val="24"/>
                <w:szCs w:val="24"/>
              </w:rPr>
              <w:t>О</w:t>
            </w:r>
            <w:r w:rsidRPr="00F1030E">
              <w:rPr>
                <w:rFonts w:ascii="Times New Roman" w:eastAsia="Times New Roman" w:hAnsi="Times New Roman" w:cs="Times New Roman"/>
                <w:sz w:val="24"/>
                <w:szCs w:val="24"/>
              </w:rPr>
              <w:t>знакомиться с приспособлениями, инструментами и правилами выполнения разметки контуров деталей; выбрать технологию и инструменты для разметки контуров детали; выполнять разметку и разделку кромок деталей под сварку на чертежах.</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На листе бумаги форматом А4 выполните разметку кромок деталей под сварку по одному из вариантов (табл. 3).</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Borders>
              <w:top w:val="single" w:sz="4" w:space="0" w:color="auto"/>
            </w:tcBorders>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 xml:space="preserve">Практическая работа № 5 </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Выбор технологии, инструмента и оборудования для правки металла.</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Ознакомиться с приспособлениями и инструментами для правки металла; выбрать технологию, инструменты и оборудование для ручной правки заготовок из полосового материала.</w:t>
            </w:r>
          </w:p>
          <w:p w:rsidR="00BF4979" w:rsidRPr="00F1030E" w:rsidRDefault="00BF4979" w:rsidP="00F1030E">
            <w:pPr>
              <w:spacing w:after="0" w:line="240" w:lineRule="auto"/>
              <w:jc w:val="center"/>
              <w:rPr>
                <w:rFonts w:ascii="Times New Roman" w:hAnsi="Times New Roman" w:cs="Times New Roman"/>
                <w:sz w:val="24"/>
                <w:szCs w:val="24"/>
              </w:rPr>
            </w:pPr>
          </w:p>
        </w:tc>
        <w:tc>
          <w:tcPr>
            <w:tcW w:w="2835" w:type="dxa"/>
            <w:gridSpan w:val="2"/>
          </w:tcPr>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Оформить разработанную технологическую последовательность выполнения правки изогнутого полосового металла в виде технологической карты (табл. 3).</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Borders>
              <w:bottom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6Рубка и резка металлов.</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Изучение и освоение приемов рубки и резки металлов, пользование инструментами предназначенных для данных слесарных </w:t>
            </w:r>
            <w:r w:rsidRPr="00F1030E">
              <w:rPr>
                <w:rFonts w:ascii="Times New Roman" w:hAnsi="Times New Roman" w:cs="Times New Roman"/>
                <w:sz w:val="24"/>
                <w:szCs w:val="24"/>
              </w:rPr>
              <w:lastRenderedPageBreak/>
              <w:t>операций, изучение методики выбора рабочей позы при рубке и резки металла. Изучение техники безопасности.</w:t>
            </w:r>
          </w:p>
        </w:tc>
        <w:tc>
          <w:tcPr>
            <w:tcW w:w="2835" w:type="dxa"/>
            <w:gridSpan w:val="2"/>
          </w:tcPr>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2874"/>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 xml:space="preserve">Практическая работа № 7 </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Выполнение прихваток, зачистка прихваток.</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b/>
                <w:sz w:val="24"/>
                <w:szCs w:val="24"/>
              </w:rPr>
            </w:pPr>
            <w:r w:rsidRPr="00F1030E">
              <w:rPr>
                <w:rFonts w:ascii="Times New Roman" w:eastAsia="Times New Roman" w:hAnsi="Times New Roman" w:cs="Times New Roman"/>
                <w:sz w:val="24"/>
                <w:szCs w:val="24"/>
              </w:rPr>
              <w:t>Изучить правила наложения прихваток. Ознакомиться с методами зачистки прихваток.</w:t>
            </w:r>
          </w:p>
        </w:tc>
        <w:tc>
          <w:tcPr>
            <w:tcW w:w="2835" w:type="dxa"/>
            <w:gridSpan w:val="2"/>
          </w:tcPr>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На форматеА 4 схематично изобразите нанесение прихваток на короткие, длинные и кольцевые швы (размеры произвольные). Объясните ваши действия и инструмент по зачистке прихваток.</w:t>
            </w:r>
          </w:p>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Контрольные вопросы</w:t>
            </w:r>
          </w:p>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F4979" w:rsidRPr="00F1030E" w:rsidRDefault="00BF4979" w:rsidP="00F1030E">
            <w:pPr>
              <w:tabs>
                <w:tab w:val="left" w:pos="163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2</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3.1- 3.3)</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F4979" w:rsidRPr="00F1030E">
              <w:rPr>
                <w:rFonts w:ascii="Times New Roman" w:hAnsi="Times New Roman" w:cs="Times New Roman"/>
                <w:sz w:val="24"/>
                <w:szCs w:val="24"/>
              </w:rPr>
              <w:t xml:space="preserve"> вопросов)</w:t>
            </w:r>
          </w:p>
        </w:tc>
      </w:tr>
      <w:tr w:rsidR="00BF4979" w:rsidRPr="00F1030E" w:rsidTr="00F1030E">
        <w:trPr>
          <w:trHeight w:val="264"/>
        </w:trPr>
        <w:tc>
          <w:tcPr>
            <w:tcW w:w="15026" w:type="dxa"/>
            <w:gridSpan w:val="8"/>
          </w:tcPr>
          <w:p w:rsidR="00BF4979" w:rsidRPr="00F1030E" w:rsidRDefault="00BF4979"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 xml:space="preserve">МДК 01.04 Контроль качества сварных соединений.                                  </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Раздел 4  Контроль качества сварных соединений.                                  </w:t>
            </w: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1Определение  дефектов сварных швов.</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Изучить виды дефектов возникающих при сварке. Ознакомиться с методами определения дефектов.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Выполнить задание по определению дефектов.</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1</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2</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Изучить назначение контроля качества сборки сварных швов. Ознакомиться с видами контроля качества сварных швов.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Выполнить задание по определению контроля качества. Заполнить таблицу.  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2</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3Визуальный контроль сварных соединений.</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Научиться</w:t>
            </w:r>
            <w:r w:rsidRPr="00F1030E">
              <w:rPr>
                <w:rFonts w:ascii="Times New Roman" w:hAnsi="Times New Roman" w:cs="Times New Roman"/>
                <w:sz w:val="24"/>
                <w:szCs w:val="24"/>
              </w:rPr>
              <w:tab/>
              <w:t>визуально обнаруживать</w:t>
            </w:r>
            <w:r w:rsidRPr="00F1030E">
              <w:rPr>
                <w:rFonts w:ascii="Times New Roman" w:hAnsi="Times New Roman" w:cs="Times New Roman"/>
                <w:sz w:val="24"/>
                <w:szCs w:val="24"/>
              </w:rPr>
              <w:tab/>
              <w:t xml:space="preserve">дефекты </w:t>
            </w:r>
            <w:r w:rsidRPr="00F1030E">
              <w:rPr>
                <w:rFonts w:ascii="Times New Roman" w:hAnsi="Times New Roman" w:cs="Times New Roman"/>
                <w:sz w:val="24"/>
                <w:szCs w:val="24"/>
              </w:rPr>
              <w:lastRenderedPageBreak/>
              <w:t>сварных соединений.  Изучить  приборы  для  визуального  контроля качества.</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 xml:space="preserve">Произвести внешний осмотр дефектов сварных швов. С </w:t>
            </w:r>
            <w:r w:rsidRPr="00F1030E">
              <w:rPr>
                <w:rFonts w:ascii="Times New Roman" w:hAnsi="Times New Roman" w:cs="Times New Roman"/>
                <w:sz w:val="24"/>
                <w:szCs w:val="24"/>
              </w:rPr>
              <w:lastRenderedPageBreak/>
              <w:t>помощью измерительного инструмента определить размеры дефектов. Заполнить таблицы.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r w:rsidR="0018034E">
              <w:rPr>
                <w:rFonts w:ascii="Times New Roman" w:hAnsi="Times New Roman" w:cs="Times New Roman"/>
                <w:sz w:val="24"/>
                <w:szCs w:val="24"/>
              </w:rPr>
              <w:t>3</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4Способы уменьшения сварочных деформаций и напряжений.</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Научиться определять причины появления напряжений и деформаций в сварных конструкциях и правильно выбирать способы их предупреждения и устранения.</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Выполнить задания. </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4</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5</w:t>
            </w:r>
            <w:r w:rsidRPr="00F1030E">
              <w:rPr>
                <w:rStyle w:val="10pt0"/>
                <w:rFonts w:eastAsiaTheme="minorHAnsi"/>
                <w:b w:val="0"/>
                <w:sz w:val="24"/>
                <w:szCs w:val="24"/>
              </w:rPr>
              <w:t>Способы устранения дефектов сварных швов.</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Ознакомиться с методами определения, причиной возникновения и способом устранения дефектов.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Выполнить задания. </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5</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Borders>
              <w:bottom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6</w:t>
            </w:r>
          </w:p>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p w:rsidR="00BF4979" w:rsidRPr="00F1030E" w:rsidRDefault="00BF4979" w:rsidP="00F1030E">
            <w:pPr>
              <w:spacing w:after="0" w:line="240" w:lineRule="auto"/>
              <w:rPr>
                <w:rFonts w:ascii="Times New Roman" w:hAnsi="Times New Roman" w:cs="Times New Roman"/>
                <w:sz w:val="24"/>
                <w:szCs w:val="24"/>
              </w:rPr>
            </w:pP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Ознакомиться с разделкой участков швов с дефектами под следующую заварку.</w:t>
            </w:r>
          </w:p>
          <w:p w:rsidR="00BF4979" w:rsidRPr="00F1030E" w:rsidRDefault="00BF4979" w:rsidP="00F1030E">
            <w:pPr>
              <w:spacing w:after="0" w:line="240" w:lineRule="auto"/>
              <w:jc w:val="center"/>
              <w:rPr>
                <w:rFonts w:ascii="Times New Roman" w:hAnsi="Times New Roman" w:cs="Times New Roman"/>
                <w:sz w:val="24"/>
                <w:szCs w:val="24"/>
              </w:rPr>
            </w:pP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bookmarkStart w:id="6" w:name="_Toc494110494"/>
            <w:r w:rsidRPr="00F1030E">
              <w:rPr>
                <w:rFonts w:ascii="Times New Roman" w:hAnsi="Times New Roman" w:cs="Times New Roman"/>
                <w:sz w:val="24"/>
                <w:szCs w:val="24"/>
              </w:rPr>
              <w:t>Описать инструкционную карту по заданным графическим рисункам. Заполнить таблицу с требованиями по выполнению данных работ.</w:t>
            </w:r>
            <w:bookmarkEnd w:id="6"/>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bookmarkStart w:id="7" w:name="_Toc494110495"/>
            <w:r w:rsidRPr="00F1030E">
              <w:rPr>
                <w:rFonts w:ascii="Times New Roman" w:hAnsi="Times New Roman" w:cs="Times New Roman"/>
                <w:sz w:val="24"/>
                <w:szCs w:val="24"/>
              </w:rPr>
              <w:t>(3 шт.)</w:t>
            </w:r>
            <w:bookmarkEnd w:id="7"/>
          </w:p>
        </w:tc>
      </w:tr>
      <w:tr w:rsidR="00BF4979" w:rsidRPr="00F1030E" w:rsidTr="00D446FC">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6</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tcBorders>
              <w:top w:val="nil"/>
              <w:bottom w:val="single" w:sz="4" w:space="0" w:color="auto"/>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F4979" w:rsidRPr="00F1030E" w:rsidRDefault="00BF4979" w:rsidP="00F1030E">
            <w:pPr>
              <w:tabs>
                <w:tab w:val="left" w:pos="1635"/>
              </w:tabs>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1</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4.1- 4.3)</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F4979" w:rsidRPr="00F1030E">
              <w:rPr>
                <w:rFonts w:ascii="Times New Roman" w:hAnsi="Times New Roman" w:cs="Times New Roman"/>
                <w:sz w:val="24"/>
                <w:szCs w:val="24"/>
              </w:rPr>
              <w:t xml:space="preserve"> вопросов)</w:t>
            </w:r>
          </w:p>
        </w:tc>
      </w:tr>
      <w:tr w:rsidR="00D446FC" w:rsidRPr="00F1030E" w:rsidTr="00D446FC">
        <w:trPr>
          <w:trHeight w:val="146"/>
        </w:trPr>
        <w:tc>
          <w:tcPr>
            <w:tcW w:w="15026" w:type="dxa"/>
            <w:gridSpan w:val="8"/>
          </w:tcPr>
          <w:p w:rsidR="00D446FC" w:rsidRPr="00F1030E" w:rsidRDefault="00D446FC" w:rsidP="00D446FC">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УП 0</w:t>
            </w:r>
            <w:r>
              <w:rPr>
                <w:rFonts w:ascii="Times New Roman" w:hAnsi="Times New Roman" w:cs="Times New Roman"/>
                <w:b/>
                <w:sz w:val="24"/>
                <w:szCs w:val="24"/>
                <w:lang w:val="en-US"/>
              </w:rPr>
              <w:t>1</w:t>
            </w:r>
            <w:r w:rsidRPr="008246CB">
              <w:rPr>
                <w:rFonts w:ascii="Times New Roman" w:hAnsi="Times New Roman" w:cs="Times New Roman"/>
                <w:b/>
                <w:sz w:val="24"/>
                <w:szCs w:val="24"/>
              </w:rPr>
              <w:t xml:space="preserve"> Учебная практика</w:t>
            </w:r>
          </w:p>
        </w:tc>
      </w:tr>
      <w:tr w:rsidR="00D446FC" w:rsidRPr="00F1030E" w:rsidTr="00D446FC">
        <w:trPr>
          <w:trHeight w:val="146"/>
        </w:trPr>
        <w:tc>
          <w:tcPr>
            <w:tcW w:w="15026" w:type="dxa"/>
            <w:gridSpan w:val="8"/>
          </w:tcPr>
          <w:p w:rsidR="00D446FC" w:rsidRPr="001A11D9" w:rsidRDefault="001A11D9" w:rsidP="00D446FC">
            <w:pPr>
              <w:spacing w:after="0" w:line="240" w:lineRule="auto"/>
              <w:rPr>
                <w:rFonts w:ascii="Times New Roman" w:hAnsi="Times New Roman" w:cs="Times New Roman"/>
                <w:b/>
                <w:sz w:val="24"/>
                <w:szCs w:val="24"/>
              </w:rPr>
            </w:pPr>
            <w:r w:rsidRPr="001A11D9">
              <w:rPr>
                <w:rFonts w:ascii="Times New Roman" w:hAnsi="Times New Roman" w:cs="Times New Roman"/>
                <w:b/>
                <w:sz w:val="24"/>
                <w:szCs w:val="24"/>
              </w:rPr>
              <w:t>ПМ. 01 Подготовительно-сварочные работы и контроль качества сварных швов</w:t>
            </w:r>
          </w:p>
        </w:tc>
      </w:tr>
      <w:tr w:rsidR="00D446FC" w:rsidRPr="00F1030E" w:rsidTr="00D378A3">
        <w:trPr>
          <w:trHeight w:val="146"/>
        </w:trPr>
        <w:tc>
          <w:tcPr>
            <w:tcW w:w="598" w:type="dxa"/>
          </w:tcPr>
          <w:p w:rsidR="00D446FC" w:rsidRPr="00D446FC" w:rsidRDefault="00D446FC"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387" w:type="dxa"/>
          </w:tcPr>
          <w:p w:rsidR="00D446FC" w:rsidRPr="00F1030E" w:rsidRDefault="00D446FC"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D446FC" w:rsidRPr="001A11D9" w:rsidRDefault="001A11D9"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977" w:type="dxa"/>
            <w:tcBorders>
              <w:top w:val="nil"/>
            </w:tcBorders>
          </w:tcPr>
          <w:p w:rsidR="00D446FC" w:rsidRPr="00F1030E" w:rsidRDefault="00D446FC" w:rsidP="00F1030E">
            <w:pPr>
              <w:spacing w:after="0" w:line="240" w:lineRule="auto"/>
              <w:rPr>
                <w:rFonts w:ascii="Times New Roman" w:hAnsi="Times New Roman" w:cs="Times New Roman"/>
                <w:sz w:val="24"/>
                <w:szCs w:val="24"/>
              </w:rPr>
            </w:pPr>
          </w:p>
        </w:tc>
        <w:tc>
          <w:tcPr>
            <w:tcW w:w="3402" w:type="dxa"/>
          </w:tcPr>
          <w:p w:rsidR="00D446FC" w:rsidRPr="00D446FC" w:rsidRDefault="00D446FC" w:rsidP="001A11D9">
            <w:pPr>
              <w:spacing w:after="0" w:line="240" w:lineRule="auto"/>
              <w:jc w:val="center"/>
              <w:rPr>
                <w:rFonts w:ascii="Times New Roman" w:hAnsi="Times New Roman" w:cs="Times New Roman"/>
                <w:sz w:val="24"/>
                <w:szCs w:val="24"/>
                <w:lang w:val="en-US"/>
              </w:rPr>
            </w:pPr>
            <w:r w:rsidRPr="00D446FC">
              <w:rPr>
                <w:rFonts w:ascii="Times New Roman" w:hAnsi="Times New Roman" w:cs="Times New Roman"/>
                <w:sz w:val="24"/>
                <w:szCs w:val="24"/>
              </w:rPr>
              <w:t>Комплексная работа</w:t>
            </w:r>
          </w:p>
        </w:tc>
        <w:tc>
          <w:tcPr>
            <w:tcW w:w="2693" w:type="dxa"/>
          </w:tcPr>
          <w:p w:rsidR="00D446FC" w:rsidRPr="00F1030E" w:rsidRDefault="001A11D9" w:rsidP="00F1030E">
            <w:pPr>
              <w:spacing w:after="0" w:line="240" w:lineRule="auto"/>
              <w:rPr>
                <w:rFonts w:ascii="Times New Roman" w:hAnsi="Times New Roman" w:cs="Times New Roman"/>
                <w:sz w:val="24"/>
                <w:szCs w:val="24"/>
              </w:rPr>
            </w:pPr>
            <w:r w:rsidRPr="001A11D9">
              <w:rPr>
                <w:rFonts w:ascii="Times New Roman" w:hAnsi="Times New Roman" w:cs="Times New Roman"/>
                <w:sz w:val="24"/>
                <w:szCs w:val="24"/>
              </w:rPr>
              <w:t>Разметка пластины (2шт) толщиной 3 мм 80Х40мм, вырубание, чистовое опиливание со скосом углов в нижней части. В верхней половине отметить центр, после чего просверлить отверстие д.10мм, зенкеровать/шлифовать кромку.</w:t>
            </w:r>
          </w:p>
        </w:tc>
        <w:tc>
          <w:tcPr>
            <w:tcW w:w="2835" w:type="dxa"/>
            <w:gridSpan w:val="2"/>
          </w:tcPr>
          <w:p w:rsidR="00D446FC" w:rsidRPr="00F1030E" w:rsidRDefault="00D446FC" w:rsidP="00D446FC">
            <w:pPr>
              <w:spacing w:after="0" w:line="240" w:lineRule="auto"/>
              <w:jc w:val="center"/>
              <w:rPr>
                <w:rFonts w:ascii="Times New Roman" w:hAnsi="Times New Roman" w:cs="Times New Roman"/>
                <w:sz w:val="24"/>
                <w:szCs w:val="24"/>
              </w:rPr>
            </w:pPr>
            <w:r w:rsidRPr="003E7282">
              <w:rPr>
                <w:rFonts w:ascii="Times New Roman" w:hAnsi="Times New Roman" w:cs="Times New Roman"/>
                <w:sz w:val="24"/>
                <w:szCs w:val="24"/>
              </w:rPr>
              <w:t>Предоставление работы для оценки мастера</w:t>
            </w:r>
          </w:p>
        </w:tc>
      </w:tr>
      <w:tr w:rsidR="001A11D9" w:rsidRPr="00F1030E" w:rsidTr="00D378A3">
        <w:trPr>
          <w:trHeight w:val="146"/>
        </w:trPr>
        <w:tc>
          <w:tcPr>
            <w:tcW w:w="598" w:type="dxa"/>
          </w:tcPr>
          <w:p w:rsidR="001A11D9" w:rsidRPr="001A11D9" w:rsidRDefault="001A11D9"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387" w:type="dxa"/>
          </w:tcPr>
          <w:p w:rsidR="001A11D9" w:rsidRPr="00F1030E" w:rsidRDefault="001A11D9" w:rsidP="000C05C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1A11D9" w:rsidRPr="001A11D9" w:rsidRDefault="001A11D9" w:rsidP="000C05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tcBorders>
              <w:top w:val="nil"/>
            </w:tcBorders>
          </w:tcPr>
          <w:p w:rsidR="001A11D9" w:rsidRPr="00F1030E" w:rsidRDefault="001A11D9" w:rsidP="00F1030E">
            <w:pPr>
              <w:spacing w:after="0" w:line="240" w:lineRule="auto"/>
              <w:rPr>
                <w:rFonts w:ascii="Times New Roman" w:hAnsi="Times New Roman" w:cs="Times New Roman"/>
                <w:sz w:val="24"/>
                <w:szCs w:val="24"/>
              </w:rPr>
            </w:pPr>
          </w:p>
        </w:tc>
        <w:tc>
          <w:tcPr>
            <w:tcW w:w="3402" w:type="dxa"/>
          </w:tcPr>
          <w:p w:rsidR="001A11D9" w:rsidRDefault="001A11D9" w:rsidP="001A11D9">
            <w:pPr>
              <w:spacing w:after="0" w:line="240" w:lineRule="auto"/>
              <w:jc w:val="center"/>
              <w:rPr>
                <w:rFonts w:ascii="Times New Roman" w:hAnsi="Times New Roman" w:cs="Times New Roman"/>
                <w:sz w:val="24"/>
                <w:szCs w:val="24"/>
              </w:rPr>
            </w:pPr>
            <w:r w:rsidRPr="001A11D9">
              <w:rPr>
                <w:rFonts w:ascii="Times New Roman" w:hAnsi="Times New Roman" w:cs="Times New Roman"/>
                <w:sz w:val="24"/>
                <w:szCs w:val="24"/>
              </w:rPr>
              <w:t>Дифференцированный зачет</w:t>
            </w:r>
          </w:p>
          <w:p w:rsidR="001A11D9" w:rsidRPr="00F1030E" w:rsidRDefault="001A11D9" w:rsidP="001A11D9">
            <w:pPr>
              <w:spacing w:after="0" w:line="240" w:lineRule="auto"/>
              <w:jc w:val="center"/>
              <w:rPr>
                <w:rFonts w:ascii="Times New Roman" w:hAnsi="Times New Roman" w:cs="Times New Roman"/>
                <w:sz w:val="24"/>
                <w:szCs w:val="24"/>
              </w:rPr>
            </w:pPr>
            <w:r w:rsidRPr="00D446FC">
              <w:rPr>
                <w:rFonts w:ascii="Times New Roman" w:hAnsi="Times New Roman" w:cs="Times New Roman"/>
                <w:sz w:val="24"/>
                <w:szCs w:val="24"/>
              </w:rPr>
              <w:t>Комплексная работа</w:t>
            </w:r>
          </w:p>
        </w:tc>
        <w:tc>
          <w:tcPr>
            <w:tcW w:w="2693" w:type="dxa"/>
          </w:tcPr>
          <w:p w:rsidR="001A11D9" w:rsidRPr="00F1030E" w:rsidRDefault="001A11D9" w:rsidP="00F1030E">
            <w:pPr>
              <w:spacing w:after="0" w:line="240" w:lineRule="auto"/>
              <w:rPr>
                <w:rFonts w:ascii="Times New Roman" w:hAnsi="Times New Roman" w:cs="Times New Roman"/>
                <w:sz w:val="24"/>
                <w:szCs w:val="24"/>
              </w:rPr>
            </w:pPr>
            <w:r w:rsidRPr="001A11D9">
              <w:rPr>
                <w:rFonts w:ascii="Times New Roman" w:hAnsi="Times New Roman" w:cs="Times New Roman"/>
                <w:sz w:val="24"/>
                <w:szCs w:val="24"/>
              </w:rPr>
              <w:t>Освоение приемов сварки труб различного диаметра при вертикальной оси трубы</w:t>
            </w:r>
          </w:p>
        </w:tc>
        <w:tc>
          <w:tcPr>
            <w:tcW w:w="2835" w:type="dxa"/>
            <w:gridSpan w:val="2"/>
          </w:tcPr>
          <w:p w:rsidR="001A11D9" w:rsidRPr="00F1030E" w:rsidRDefault="001A11D9" w:rsidP="00F1030E">
            <w:pPr>
              <w:spacing w:after="0" w:line="240" w:lineRule="auto"/>
              <w:jc w:val="center"/>
              <w:rPr>
                <w:rFonts w:ascii="Times New Roman" w:hAnsi="Times New Roman" w:cs="Times New Roman"/>
                <w:sz w:val="24"/>
                <w:szCs w:val="24"/>
              </w:rPr>
            </w:pPr>
            <w:r w:rsidRPr="003E7282">
              <w:rPr>
                <w:rFonts w:ascii="Times New Roman" w:hAnsi="Times New Roman" w:cs="Times New Roman"/>
                <w:sz w:val="24"/>
                <w:szCs w:val="24"/>
              </w:rPr>
              <w:t>Предоставление работы для оценки мастера</w:t>
            </w:r>
          </w:p>
        </w:tc>
      </w:tr>
      <w:tr w:rsidR="001A11D9" w:rsidRPr="00F1030E" w:rsidTr="00D378A3">
        <w:trPr>
          <w:trHeight w:val="146"/>
        </w:trPr>
        <w:tc>
          <w:tcPr>
            <w:tcW w:w="598" w:type="dxa"/>
          </w:tcPr>
          <w:p w:rsidR="001A11D9" w:rsidRPr="00D446FC" w:rsidRDefault="001A11D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87" w:type="dxa"/>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Промежуточный </w:t>
            </w:r>
          </w:p>
        </w:tc>
        <w:tc>
          <w:tcPr>
            <w:tcW w:w="1134" w:type="dxa"/>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3/6</w:t>
            </w:r>
          </w:p>
        </w:tc>
        <w:tc>
          <w:tcPr>
            <w:tcW w:w="2977" w:type="dxa"/>
          </w:tcPr>
          <w:p w:rsidR="001A11D9" w:rsidRPr="00F1030E" w:rsidRDefault="001A11D9" w:rsidP="00F1030E">
            <w:pPr>
              <w:suppressAutoHyphens/>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Квалификационный экзамен</w:t>
            </w:r>
          </w:p>
        </w:tc>
        <w:tc>
          <w:tcPr>
            <w:tcW w:w="3402" w:type="dxa"/>
          </w:tcPr>
          <w:p w:rsidR="001A11D9" w:rsidRPr="00F1030E" w:rsidRDefault="001A11D9" w:rsidP="00F1030E">
            <w:pPr>
              <w:spacing w:after="0" w:line="240" w:lineRule="auto"/>
              <w:jc w:val="center"/>
              <w:rPr>
                <w:rFonts w:ascii="Times New Roman" w:hAnsi="Times New Roman" w:cs="Times New Roman"/>
                <w:sz w:val="24"/>
                <w:szCs w:val="24"/>
              </w:rPr>
            </w:pPr>
          </w:p>
        </w:tc>
        <w:tc>
          <w:tcPr>
            <w:tcW w:w="2693" w:type="dxa"/>
          </w:tcPr>
          <w:p w:rsidR="001A11D9" w:rsidRPr="00F1030E" w:rsidRDefault="001A11D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Выполнение заданий по экзаменационным билетам</w:t>
            </w:r>
          </w:p>
        </w:tc>
        <w:tc>
          <w:tcPr>
            <w:tcW w:w="2835" w:type="dxa"/>
            <w:gridSpan w:val="2"/>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26 билетов</w:t>
            </w:r>
          </w:p>
        </w:tc>
      </w:tr>
    </w:tbl>
    <w:p w:rsidR="000B6105" w:rsidRPr="00F1030E" w:rsidRDefault="002E4BA5" w:rsidP="00F1030E">
      <w:pPr>
        <w:spacing w:after="0" w:line="240" w:lineRule="auto"/>
        <w:rPr>
          <w:rFonts w:ascii="Times New Roman" w:hAnsi="Times New Roman" w:cs="Times New Roman"/>
          <w:sz w:val="24"/>
          <w:szCs w:val="24"/>
        </w:rPr>
      </w:pPr>
      <w:r w:rsidRPr="00F1030E">
        <w:rPr>
          <w:rFonts w:ascii="Times New Roman" w:hAnsi="Times New Roman" w:cs="Times New Roman"/>
          <w:bCs/>
          <w:color w:val="000000"/>
          <w:sz w:val="24"/>
          <w:szCs w:val="24"/>
          <w:shd w:val="clear" w:color="auto" w:fill="FFFFFF"/>
        </w:rPr>
        <w:br w:type="page"/>
      </w:r>
      <w:r w:rsidR="000B6105" w:rsidRPr="00F1030E">
        <w:rPr>
          <w:rFonts w:ascii="Times New Roman" w:hAnsi="Times New Roman" w:cs="Times New Roman"/>
          <w:b/>
          <w:sz w:val="24"/>
          <w:szCs w:val="24"/>
        </w:rPr>
        <w:lastRenderedPageBreak/>
        <w:t>Таблица 2. График контроля внеаудиторной самостоятельной работы</w:t>
      </w:r>
    </w:p>
    <w:p w:rsidR="000B6105" w:rsidRPr="00F1030E" w:rsidRDefault="000B6105" w:rsidP="00F1030E">
      <w:pPr>
        <w:spacing w:after="0" w:line="240" w:lineRule="auto"/>
        <w:jc w:val="center"/>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103"/>
        <w:gridCol w:w="3544"/>
        <w:gridCol w:w="1559"/>
        <w:gridCol w:w="2268"/>
      </w:tblGrid>
      <w:tr w:rsidR="00890BBA" w:rsidRPr="00F1030E" w:rsidTr="00890BBA">
        <w:tc>
          <w:tcPr>
            <w:tcW w:w="2660" w:type="dxa"/>
          </w:tcPr>
          <w:p w:rsidR="00890BBA" w:rsidRPr="00F1030E" w:rsidRDefault="00890BBA" w:rsidP="00F1030E">
            <w:pPr>
              <w:spacing w:after="0" w:line="240" w:lineRule="auto"/>
              <w:jc w:val="center"/>
              <w:rPr>
                <w:rFonts w:ascii="Times New Roman" w:hAnsi="Times New Roman" w:cs="Times New Roman"/>
                <w:b/>
                <w:sz w:val="24"/>
                <w:szCs w:val="24"/>
                <w:vertAlign w:val="superscript"/>
              </w:rPr>
            </w:pPr>
            <w:r w:rsidRPr="00F1030E">
              <w:rPr>
                <w:rFonts w:ascii="Times New Roman" w:hAnsi="Times New Roman" w:cs="Times New Roman"/>
                <w:b/>
                <w:sz w:val="24"/>
                <w:szCs w:val="24"/>
              </w:rPr>
              <w:t>Раздел по дисциплине (кол-во часов)*</w:t>
            </w:r>
          </w:p>
        </w:tc>
        <w:tc>
          <w:tcPr>
            <w:tcW w:w="5103"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Тема для самостоятельной  работы</w:t>
            </w:r>
          </w:p>
        </w:tc>
        <w:tc>
          <w:tcPr>
            <w:tcW w:w="3544"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вид задания</w:t>
            </w:r>
          </w:p>
        </w:tc>
        <w:tc>
          <w:tcPr>
            <w:tcW w:w="1559"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 xml:space="preserve">Количество часов </w:t>
            </w:r>
          </w:p>
        </w:tc>
        <w:tc>
          <w:tcPr>
            <w:tcW w:w="2268"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Сроки предоставления</w:t>
            </w:r>
          </w:p>
        </w:tc>
      </w:tr>
      <w:tr w:rsidR="00890BBA" w:rsidRPr="00F1030E" w:rsidTr="00890BBA">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01.01  Основы технологии сварки и сварочное оборудование</w:t>
            </w:r>
          </w:p>
        </w:tc>
      </w:tr>
      <w:tr w:rsidR="00890BBA" w:rsidRPr="00F1030E" w:rsidTr="00890BBA">
        <w:trPr>
          <w:trHeight w:val="865"/>
        </w:trPr>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1.  Основы технологии сварки и сварочное оборудование</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F1030E">
              <w:rPr>
                <w:rFonts w:ascii="Times New Roman" w:hAnsi="Times New Roman" w:cs="Times New Roman"/>
                <w:sz w:val="24"/>
                <w:szCs w:val="24"/>
              </w:rPr>
              <w:t xml:space="preserve"> ч.)</w:t>
            </w:r>
          </w:p>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Гигиена труда. Производственная санитария.</w:t>
            </w:r>
          </w:p>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Опасные и вредные факторы производства. Требования к организации рабочего места.</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bCs/>
                <w:sz w:val="24"/>
                <w:szCs w:val="24"/>
              </w:rPr>
              <w:t>Сварочный пост: основные виды, применение.</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1.2</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Style w:val="10pt"/>
                <w:rFonts w:eastAsiaTheme="minorHAnsi"/>
                <w:sz w:val="24"/>
                <w:szCs w:val="24"/>
              </w:rPr>
              <w:t>Правила эксплуатации источников питания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Устройство и принцип действия источников питания постоянного тока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Подготовка к следующему занятию по теме 1.3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eastAsia="Times New Roman" w:hAnsi="Times New Roman" w:cs="Times New Roman"/>
                <w:sz w:val="24"/>
                <w:szCs w:val="24"/>
                <w:lang w:eastAsia="ru-RU"/>
              </w:rPr>
              <w:t>Снятие внешней характеристики сварочного трансформатора.</w:t>
            </w:r>
          </w:p>
        </w:tc>
        <w:tc>
          <w:tcPr>
            <w:tcW w:w="3544" w:type="dxa"/>
          </w:tcPr>
          <w:p w:rsidR="00890BBA" w:rsidRPr="00656A3D" w:rsidRDefault="00890BBA" w:rsidP="00656A3D">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 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656A3D" w:rsidRDefault="00890BBA" w:rsidP="00F1030E">
            <w:pPr>
              <w:spacing w:after="0" w:line="240" w:lineRule="auto"/>
              <w:rPr>
                <w:rFonts w:ascii="Times New Roman" w:eastAsia="Times New Roman" w:hAnsi="Times New Roman" w:cs="Times New Roman"/>
                <w:sz w:val="24"/>
                <w:szCs w:val="24"/>
                <w:lang w:eastAsia="ru-RU"/>
              </w:rPr>
            </w:pPr>
            <w:r w:rsidRPr="00656A3D">
              <w:rPr>
                <w:rFonts w:ascii="Times New Roman" w:eastAsia="Times New Roman" w:hAnsi="Times New Roman" w:cs="Times New Roman"/>
                <w:sz w:val="24"/>
                <w:szCs w:val="24"/>
                <w:lang w:eastAsia="ru-RU"/>
              </w:rPr>
              <w:t>Снятие внешней характеристики сварочного выпрямителя.</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Сварочные материалы</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1.4</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Определение электрода по его марке. Выбор электродов для сварки сталей.</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56A3D">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Сварочная дуга: определение, физическая сущность, строение, применение</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1.5</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Сварные соединения и швы</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1.6</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Пространственные положения при сварке. Техника сварки угловых и стыковых швов в различных пространственных положениях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A058A">
              <w:rPr>
                <w:rFonts w:ascii="Times New Roman" w:hAnsi="Times New Roman" w:cs="Times New Roman"/>
                <w:sz w:val="24"/>
                <w:szCs w:val="24"/>
              </w:rPr>
              <w:t>Подготовка к следующему занятию по теме 1.6</w:t>
            </w:r>
          </w:p>
        </w:tc>
      </w:tr>
      <w:tr w:rsidR="00890BBA" w:rsidRPr="00F1030E" w:rsidTr="00890BBA">
        <w:trPr>
          <w:trHeight w:val="84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A058A">
              <w:rPr>
                <w:rFonts w:ascii="Times New Roman" w:hAnsi="Times New Roman" w:cs="Times New Roman"/>
                <w:sz w:val="24"/>
                <w:szCs w:val="24"/>
              </w:rPr>
              <w:t>Составление инструкционной карты Сварка пластин стыковых и угловых соединений в нижнем и вертикальном положении.</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p>
        </w:tc>
      </w:tr>
      <w:tr w:rsidR="00890BBA" w:rsidRPr="00F1030E" w:rsidTr="00890BBA">
        <w:trPr>
          <w:trHeight w:val="286"/>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tc>
      </w:tr>
      <w:tr w:rsidR="00890BBA" w:rsidRPr="00F1030E" w:rsidTr="00890BBA">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2 Технология производства сварных конструкций</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F1030E">
              <w:rPr>
                <w:rFonts w:ascii="Times New Roman" w:hAnsi="Times New Roman" w:cs="Times New Roman"/>
                <w:sz w:val="24"/>
                <w:szCs w:val="24"/>
              </w:rPr>
              <w:t xml:space="preserve"> ч.)</w:t>
            </w: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Основные требования, предъявляемые к сварным конструкциям</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2.1</w:t>
            </w:r>
          </w:p>
        </w:tc>
      </w:tr>
      <w:tr w:rsidR="00890BBA" w:rsidRPr="00F1030E" w:rsidTr="00890BBA">
        <w:trPr>
          <w:trHeight w:val="877"/>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Расчет сварных конструкций на прочность.</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2.2</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Назначение ремонтной сварки.</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90BBA" w:rsidRPr="00F1030E" w:rsidRDefault="00890BBA" w:rsidP="00F1030E">
            <w:pPr>
              <w:spacing w:after="0" w:line="240" w:lineRule="auto"/>
              <w:jc w:val="center"/>
              <w:rPr>
                <w:rFonts w:ascii="Times New Roman" w:hAnsi="Times New Roman" w:cs="Times New Roman"/>
                <w:sz w:val="24"/>
                <w:szCs w:val="24"/>
              </w:rPr>
            </w:pP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2.3</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с</w:t>
            </w:r>
            <w:r w:rsidRPr="00EE06DB">
              <w:rPr>
                <w:rFonts w:ascii="Times New Roman" w:hAnsi="Times New Roman" w:cs="Times New Roman"/>
                <w:sz w:val="24"/>
                <w:szCs w:val="24"/>
              </w:rPr>
              <w:t>оставление инструкционной карты</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2.3</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Составление инструкционной карты: Заварка отверстий, трещин и постановка заплат.</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56A3D">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1</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w:t>
            </w:r>
            <w:r w:rsidRPr="00253355">
              <w:rPr>
                <w:rFonts w:ascii="Times New Roman" w:hAnsi="Times New Roman" w:cs="Times New Roman"/>
                <w:sz w:val="24"/>
                <w:szCs w:val="24"/>
              </w:rPr>
              <w:t xml:space="preserve"> сварных машиностроительных конструкций.</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2.4</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Нормативные документы</w:t>
            </w:r>
            <w:r w:rsidRPr="0031399A">
              <w:rPr>
                <w:rFonts w:ascii="Times New Roman" w:hAnsi="Times New Roman" w:cs="Times New Roman"/>
                <w:sz w:val="24"/>
                <w:szCs w:val="24"/>
              </w:rPr>
              <w:t xml:space="preserve"> на изготовление конструкций.</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2.4</w:t>
            </w:r>
          </w:p>
        </w:tc>
      </w:tr>
      <w:tr w:rsidR="00890BBA" w:rsidRPr="00F1030E" w:rsidTr="00890BBA">
        <w:trPr>
          <w:trHeight w:val="547"/>
        </w:trPr>
        <w:tc>
          <w:tcPr>
            <w:tcW w:w="2660" w:type="dxa"/>
            <w:vMerge w:val="restart"/>
            <w:tcBorders>
              <w:top w:val="nil"/>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Листовые конструкции.</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2.5</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Оболочковые конструкции поворотные и неповоротные.</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2.6</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Приёмы сварки поворотных и неповоротных стыков труб.</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2.6</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Особенности промышленных и бытовых газопроводов</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Подготовка к следующему занятию по теме 2.5</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31399A">
              <w:rPr>
                <w:rFonts w:ascii="Times New Roman" w:hAnsi="Times New Roman" w:cs="Times New Roman"/>
                <w:sz w:val="24"/>
                <w:szCs w:val="24"/>
              </w:rPr>
              <w:t>Сварка стыков на трубах разного диаметра при различных положениях шва. Приварка заглушки к трубе. Проверка на герметичность.</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31399A">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31399A">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p>
        </w:tc>
      </w:tr>
      <w:tr w:rsidR="00890BBA" w:rsidRPr="00F1030E" w:rsidTr="00890BBA">
        <w:trPr>
          <w:trHeight w:val="376"/>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tc>
      </w:tr>
      <w:tr w:rsidR="00890BBA" w:rsidRPr="00F1030E" w:rsidTr="00890BBA">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3 Подготовительные и сборочные операции перед сваркой</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F1030E">
              <w:rPr>
                <w:rFonts w:ascii="Times New Roman" w:hAnsi="Times New Roman" w:cs="Times New Roman"/>
                <w:sz w:val="24"/>
                <w:szCs w:val="24"/>
              </w:rPr>
              <w:t xml:space="preserve"> ч.)</w:t>
            </w: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Слесарные операции при сварочных работах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Подготовка деталей и типы разделки кромок под сварку</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F1030E">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Инструменты для опиливания и их классификация. Приемы отпиливания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Подготовка к практической работе № 2</w:t>
            </w:r>
          </w:p>
        </w:tc>
      </w:tr>
      <w:tr w:rsidR="00890BBA" w:rsidRPr="00F1030E" w:rsidTr="00890BBA">
        <w:trPr>
          <w:trHeight w:val="84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Проверка разделки кромок и выставление зазора. Измерительный инструмент УШС-3</w:t>
            </w:r>
          </w:p>
        </w:tc>
        <w:tc>
          <w:tcPr>
            <w:tcW w:w="3544" w:type="dxa"/>
            <w:tcBorders>
              <w:bottom w:val="single" w:sz="4" w:space="0" w:color="auto"/>
            </w:tcBorders>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Инструменты и приспособления для разметки и рубки металла.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890BBA">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Выбор технологии и инструмента для разметки.</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Выбор технологии, инструмента и оборудования для правки металла.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5</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Обозначения сварных швов на чертежах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46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Рубка и резка металлов.</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с использованием </w:t>
            </w:r>
            <w:r w:rsidRPr="00F1030E">
              <w:rPr>
                <w:rFonts w:ascii="Times New Roman" w:hAnsi="Times New Roman" w:cs="Times New Roman"/>
                <w:sz w:val="24"/>
                <w:szCs w:val="24"/>
              </w:rPr>
              <w:lastRenderedPageBreak/>
              <w:t>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 xml:space="preserve">отовка к практической </w:t>
            </w:r>
            <w:r>
              <w:rPr>
                <w:rFonts w:ascii="Times New Roman" w:hAnsi="Times New Roman" w:cs="Times New Roman"/>
                <w:sz w:val="24"/>
                <w:szCs w:val="24"/>
              </w:rPr>
              <w:lastRenderedPageBreak/>
              <w:t>работе № 6</w:t>
            </w:r>
          </w:p>
        </w:tc>
      </w:tr>
      <w:tr w:rsidR="00890BBA" w:rsidRPr="00F1030E" w:rsidTr="00890BBA">
        <w:trPr>
          <w:trHeight w:val="50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Выполнение прихваток, зачистка прихваток.</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7</w:t>
            </w:r>
          </w:p>
        </w:tc>
      </w:tr>
      <w:tr w:rsidR="00890BBA" w:rsidRPr="00F1030E" w:rsidTr="00890BBA">
        <w:trPr>
          <w:trHeight w:val="546"/>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Сборочно-сварочные приспособления:</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242"/>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01.04 Контроль качества сварных соединений</w:t>
            </w:r>
          </w:p>
        </w:tc>
      </w:tr>
      <w:tr w:rsidR="00890BBA" w:rsidRPr="00F1030E" w:rsidTr="00890BBA">
        <w:trPr>
          <w:trHeight w:val="651"/>
        </w:trPr>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4  Контроль качества сварных соединений</w:t>
            </w:r>
          </w:p>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(16 ч.)</w:t>
            </w:r>
          </w:p>
        </w:tc>
        <w:tc>
          <w:tcPr>
            <w:tcW w:w="5103" w:type="dxa"/>
          </w:tcPr>
          <w:p w:rsidR="00890BBA" w:rsidRPr="00F1030E" w:rsidRDefault="00890BBA" w:rsidP="00F1030E">
            <w:pPr>
              <w:tabs>
                <w:tab w:val="right" w:pos="5029"/>
              </w:tabs>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сварных соединений</w:t>
            </w:r>
            <w:r w:rsidRPr="00F1030E">
              <w:rPr>
                <w:rFonts w:ascii="Times New Roman" w:hAnsi="Times New Roman" w:cs="Times New Roman"/>
                <w:sz w:val="24"/>
                <w:szCs w:val="24"/>
              </w:rPr>
              <w:tab/>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90BBA">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4.1</w:t>
            </w:r>
          </w:p>
        </w:tc>
      </w:tr>
      <w:tr w:rsidR="00890BBA" w:rsidRPr="00F1030E" w:rsidTr="00890BBA">
        <w:trPr>
          <w:trHeight w:val="505"/>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Определение  дефектов сварных швов</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1</w:t>
            </w:r>
          </w:p>
        </w:tc>
      </w:tr>
      <w:tr w:rsidR="00890BBA" w:rsidRPr="00F1030E" w:rsidTr="00890BBA">
        <w:trPr>
          <w:trHeight w:val="456"/>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2</w:t>
            </w:r>
          </w:p>
        </w:tc>
      </w:tr>
      <w:tr w:rsidR="00890BBA" w:rsidRPr="00F1030E" w:rsidTr="00890BBA">
        <w:trPr>
          <w:trHeight w:val="48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Визуальный контроль сварных соединений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3</w:t>
            </w:r>
          </w:p>
        </w:tc>
      </w:tr>
      <w:tr w:rsidR="00890BBA" w:rsidRPr="00F1030E" w:rsidTr="00890BBA">
        <w:trPr>
          <w:trHeight w:val="30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Способы уменьшения сварочных деформаций и напряжений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4</w:t>
            </w:r>
          </w:p>
        </w:tc>
      </w:tr>
      <w:tr w:rsidR="00890BBA" w:rsidRPr="00F1030E" w:rsidTr="00890BBA">
        <w:trPr>
          <w:trHeight w:val="1121"/>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Способы устранения дефектов сварных швов</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5</w:t>
            </w:r>
          </w:p>
        </w:tc>
      </w:tr>
      <w:tr w:rsidR="00890BBA" w:rsidRPr="00F1030E" w:rsidTr="00890BBA">
        <w:trPr>
          <w:trHeight w:val="178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6</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контрольной работе № 2</w:t>
            </w:r>
          </w:p>
        </w:tc>
      </w:tr>
      <w:tr w:rsidR="00890BBA" w:rsidRPr="00F1030E" w:rsidTr="00890BBA">
        <w:tc>
          <w:tcPr>
            <w:tcW w:w="2660"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Итого: </w:t>
            </w:r>
            <w:r w:rsidR="0035528B">
              <w:rPr>
                <w:rFonts w:ascii="Times New Roman" w:hAnsi="Times New Roman" w:cs="Times New Roman"/>
                <w:sz w:val="24"/>
                <w:szCs w:val="24"/>
              </w:rPr>
              <w:t>88</w:t>
            </w:r>
            <w:r w:rsidRPr="00F1030E">
              <w:rPr>
                <w:rFonts w:ascii="Times New Roman" w:hAnsi="Times New Roman" w:cs="Times New Roman"/>
                <w:sz w:val="24"/>
                <w:szCs w:val="24"/>
              </w:rPr>
              <w:t xml:space="preserve"> часов</w:t>
            </w:r>
          </w:p>
        </w:tc>
        <w:tc>
          <w:tcPr>
            <w:tcW w:w="5103"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c>
          <w:tcPr>
            <w:tcW w:w="3544"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c>
          <w:tcPr>
            <w:tcW w:w="1559" w:type="dxa"/>
          </w:tcPr>
          <w:p w:rsidR="00890BBA" w:rsidRPr="00F1030E" w:rsidRDefault="0035528B"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r>
    </w:tbl>
    <w:p w:rsidR="009643F1" w:rsidRPr="00F1030E" w:rsidRDefault="009643F1" w:rsidP="00F1030E">
      <w:pPr>
        <w:spacing w:after="0" w:line="240" w:lineRule="auto"/>
        <w:jc w:val="both"/>
        <w:rPr>
          <w:rFonts w:ascii="Times New Roman" w:hAnsi="Times New Roman" w:cs="Times New Roman"/>
          <w:sz w:val="24"/>
          <w:szCs w:val="24"/>
        </w:rPr>
        <w:sectPr w:rsidR="009643F1" w:rsidRPr="00F1030E" w:rsidSect="006A36B6">
          <w:pgSz w:w="16838" w:h="11906" w:orient="landscape"/>
          <w:pgMar w:top="850" w:right="1134" w:bottom="1134" w:left="1134" w:header="708" w:footer="708" w:gutter="0"/>
          <w:cols w:space="708"/>
          <w:docGrid w:linePitch="360"/>
        </w:sectPr>
      </w:pPr>
    </w:p>
    <w:p w:rsidR="00AC59FB" w:rsidRPr="00F1030E" w:rsidRDefault="00AC59FB"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p>
    <w:p w:rsidR="009643F1" w:rsidRPr="00F1030E" w:rsidRDefault="009643F1" w:rsidP="00F1030E">
      <w:pPr>
        <w:pStyle w:val="10"/>
        <w:jc w:val="center"/>
        <w:rPr>
          <w:rFonts w:ascii="Times New Roman" w:hAnsi="Times New Roman" w:cs="Times New Roman"/>
          <w:b/>
        </w:rPr>
      </w:pPr>
      <w:bookmarkStart w:id="8" w:name="_Toc494117774"/>
      <w:r w:rsidRPr="00F1030E">
        <w:rPr>
          <w:rFonts w:ascii="Times New Roman" w:hAnsi="Times New Roman" w:cs="Times New Roman"/>
          <w:b/>
        </w:rPr>
        <w:t xml:space="preserve">3. </w:t>
      </w:r>
      <w:r w:rsidR="00EA7BD5" w:rsidRPr="00F1030E">
        <w:rPr>
          <w:rFonts w:ascii="Times New Roman" w:hAnsi="Times New Roman" w:cs="Times New Roman"/>
          <w:b/>
        </w:rPr>
        <w:t>КОНТРОЛЬНО-ОЦЕНЧНЫЕ СРЕДСТВА ТЕКУЩЕГО КОНТРОЛЯ</w:t>
      </w:r>
      <w:bookmarkEnd w:id="8"/>
    </w:p>
    <w:p w:rsidR="00554BAE" w:rsidRPr="00F1030E" w:rsidRDefault="00E32A2B"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3.1.</w:t>
      </w:r>
      <w:r w:rsidR="00554BAE" w:rsidRPr="00F1030E">
        <w:rPr>
          <w:rFonts w:ascii="Times New Roman" w:hAnsi="Times New Roman" w:cs="Times New Roman"/>
          <w:b/>
          <w:sz w:val="24"/>
          <w:szCs w:val="24"/>
        </w:rPr>
        <w:t xml:space="preserve"> ПРАКТИЧЕСКИЕ РАБОТЫ</w:t>
      </w:r>
    </w:p>
    <w:p w:rsidR="00E32A2B" w:rsidRPr="00F1030E" w:rsidRDefault="00554BAE" w:rsidP="00F1030E">
      <w:pPr>
        <w:spacing w:after="0" w:line="240" w:lineRule="auto"/>
        <w:rPr>
          <w:rFonts w:ascii="Times New Roman" w:eastAsia="Times New Roman" w:hAnsi="Times New Roman" w:cs="Times New Roman"/>
          <w:b/>
          <w:bCs/>
          <w:sz w:val="24"/>
          <w:szCs w:val="24"/>
          <w:lang w:eastAsia="ru-RU"/>
        </w:rPr>
      </w:pPr>
      <w:r w:rsidRPr="00F1030E">
        <w:rPr>
          <w:rFonts w:ascii="Times New Roman" w:eastAsia="Times New Roman" w:hAnsi="Times New Roman" w:cs="Times New Roman"/>
          <w:b/>
          <w:bCs/>
          <w:sz w:val="24"/>
          <w:szCs w:val="24"/>
          <w:lang w:eastAsia="ru-RU"/>
        </w:rPr>
        <w:t xml:space="preserve">3.1.1 </w:t>
      </w:r>
      <w:r w:rsidR="00E32A2B" w:rsidRPr="00F1030E">
        <w:rPr>
          <w:rFonts w:ascii="Times New Roman" w:eastAsia="Times New Roman" w:hAnsi="Times New Roman" w:cs="Times New Roman"/>
          <w:b/>
          <w:bCs/>
          <w:sz w:val="24"/>
          <w:szCs w:val="24"/>
          <w:lang w:eastAsia="ru-RU"/>
        </w:rPr>
        <w:t>Перечень практических работ</w:t>
      </w:r>
    </w:p>
    <w:tbl>
      <w:tblPr>
        <w:tblStyle w:val="a3"/>
        <w:tblW w:w="0" w:type="auto"/>
        <w:tblLook w:val="04A0"/>
      </w:tblPr>
      <w:tblGrid>
        <w:gridCol w:w="7393"/>
        <w:gridCol w:w="7393"/>
      </w:tblGrid>
      <w:tr w:rsidR="007D76DB" w:rsidRPr="00F1030E" w:rsidTr="007D76DB">
        <w:tc>
          <w:tcPr>
            <w:tcW w:w="7393" w:type="dxa"/>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Оценочное средство в практической работе</w:t>
            </w:r>
          </w:p>
        </w:tc>
        <w:tc>
          <w:tcPr>
            <w:tcW w:w="7393" w:type="dxa"/>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Критерии оценки</w:t>
            </w:r>
          </w:p>
        </w:tc>
      </w:tr>
      <w:tr w:rsidR="000D1E63" w:rsidRPr="00F1030E" w:rsidTr="007D76DB">
        <w:tc>
          <w:tcPr>
            <w:tcW w:w="14786" w:type="dxa"/>
            <w:gridSpan w:val="2"/>
          </w:tcPr>
          <w:p w:rsidR="000D1E63" w:rsidRPr="00F1030E" w:rsidRDefault="000D1E63" w:rsidP="00F1030E">
            <w:pPr>
              <w:jc w:val="both"/>
              <w:rPr>
                <w:rFonts w:ascii="Times New Roman" w:hAnsi="Times New Roman" w:cs="Times New Roman"/>
                <w:b/>
                <w:bCs/>
                <w:color w:val="000000"/>
                <w:sz w:val="24"/>
                <w:szCs w:val="24"/>
                <w:shd w:val="clear" w:color="auto" w:fill="FFFFFF"/>
              </w:rPr>
            </w:pPr>
            <w:bookmarkStart w:id="9" w:name="_Toc494110498"/>
            <w:r w:rsidRPr="00F1030E">
              <w:rPr>
                <w:rFonts w:ascii="Times New Roman" w:hAnsi="Times New Roman" w:cs="Times New Roman"/>
                <w:b/>
                <w:bCs/>
                <w:sz w:val="24"/>
                <w:szCs w:val="24"/>
              </w:rPr>
              <w:t xml:space="preserve">Раздел 1. </w:t>
            </w:r>
            <w:r w:rsidRPr="00F1030E">
              <w:rPr>
                <w:rFonts w:ascii="Times New Roman" w:hAnsi="Times New Roman" w:cs="Times New Roman"/>
                <w:b/>
                <w:sz w:val="24"/>
                <w:szCs w:val="24"/>
              </w:rPr>
              <w:t xml:space="preserve"> Основы технологии </w:t>
            </w:r>
            <w:r w:rsidR="00445B60" w:rsidRPr="00F1030E">
              <w:rPr>
                <w:rFonts w:ascii="Times New Roman" w:hAnsi="Times New Roman" w:cs="Times New Roman"/>
                <w:b/>
                <w:sz w:val="24"/>
                <w:szCs w:val="24"/>
              </w:rPr>
              <w:t>сварки и сварочное оборудование</w:t>
            </w:r>
            <w:bookmarkEnd w:id="9"/>
          </w:p>
        </w:tc>
      </w:tr>
      <w:tr w:rsidR="00445B60" w:rsidRPr="00F1030E" w:rsidTr="007D76DB">
        <w:tc>
          <w:tcPr>
            <w:tcW w:w="14786" w:type="dxa"/>
            <w:gridSpan w:val="2"/>
          </w:tcPr>
          <w:p w:rsidR="00445B60" w:rsidRPr="00F1030E" w:rsidRDefault="00445B60" w:rsidP="00F1030E">
            <w:pPr>
              <w:jc w:val="both"/>
              <w:rPr>
                <w:rFonts w:ascii="Times New Roman" w:hAnsi="Times New Roman" w:cs="Times New Roman"/>
                <w:b/>
                <w:bCs/>
                <w:sz w:val="24"/>
                <w:szCs w:val="24"/>
              </w:rPr>
            </w:pPr>
            <w:bookmarkStart w:id="10" w:name="_Toc494110499"/>
            <w:r w:rsidRPr="00F1030E">
              <w:rPr>
                <w:rFonts w:ascii="Times New Roman" w:hAnsi="Times New Roman" w:cs="Times New Roman"/>
                <w:b/>
                <w:bCs/>
                <w:sz w:val="24"/>
                <w:szCs w:val="24"/>
              </w:rPr>
              <w:t>МДК 01.01  Основы технологии сварки и сварочное оборудование</w:t>
            </w:r>
            <w:bookmarkEnd w:id="10"/>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bCs/>
                <w:color w:val="000000"/>
                <w:sz w:val="24"/>
                <w:szCs w:val="24"/>
                <w:shd w:val="clear" w:color="auto" w:fill="FFFFFF"/>
              </w:rPr>
            </w:pPr>
            <w:bookmarkStart w:id="11" w:name="_Toc377657237"/>
            <w:bookmarkStart w:id="12" w:name="_Toc494110500"/>
            <w:r w:rsidRPr="00F1030E">
              <w:rPr>
                <w:rFonts w:ascii="Times New Roman" w:hAnsi="Times New Roman" w:cs="Times New Roman"/>
                <w:b/>
                <w:bCs/>
                <w:color w:val="000000"/>
                <w:sz w:val="24"/>
                <w:szCs w:val="24"/>
                <w:shd w:val="clear" w:color="auto" w:fill="FFFFFF"/>
              </w:rPr>
              <w:t>Практическая работа №1</w:t>
            </w:r>
            <w:bookmarkStart w:id="13" w:name="_Toc377657238"/>
            <w:bookmarkEnd w:id="11"/>
            <w:r w:rsidRPr="00F1030E">
              <w:rPr>
                <w:rFonts w:ascii="Times New Roman" w:hAnsi="Times New Roman" w:cs="Times New Roman"/>
                <w:b/>
                <w:bCs/>
                <w:color w:val="000000"/>
                <w:sz w:val="24"/>
                <w:szCs w:val="24"/>
                <w:shd w:val="clear" w:color="auto" w:fill="FFFFFF"/>
              </w:rPr>
              <w:t xml:space="preserve">. </w:t>
            </w:r>
            <w:r w:rsidR="000D1E63" w:rsidRPr="00F1030E">
              <w:rPr>
                <w:rFonts w:ascii="Times New Roman" w:hAnsi="Times New Roman" w:cs="Times New Roman"/>
                <w:b/>
                <w:bCs/>
                <w:color w:val="000000"/>
                <w:sz w:val="24"/>
                <w:szCs w:val="24"/>
                <w:shd w:val="clear" w:color="auto" w:fill="FFFFFF"/>
              </w:rPr>
              <w:t>Снятие внешней характеристики сварочного трансформатора.</w:t>
            </w:r>
            <w:bookmarkEnd w:id="12"/>
            <w:bookmarkEnd w:id="13"/>
          </w:p>
          <w:p w:rsidR="007D76DB" w:rsidRPr="00F1030E" w:rsidRDefault="007D76DB" w:rsidP="00F1030E">
            <w:pPr>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35528B">
              <w:rPr>
                <w:rFonts w:ascii="Times New Roman" w:hAnsi="Times New Roman" w:cs="Times New Roman"/>
                <w:sz w:val="24"/>
                <w:szCs w:val="24"/>
                <w:lang w:eastAsia="ru-RU"/>
              </w:rPr>
              <w:t>с. 3</w:t>
            </w:r>
          </w:p>
        </w:tc>
      </w:tr>
      <w:tr w:rsidR="007D76DB" w:rsidRPr="00F1030E" w:rsidTr="007D76DB">
        <w:tc>
          <w:tcPr>
            <w:tcW w:w="7393" w:type="dxa"/>
          </w:tcPr>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B17E81" w:rsidRPr="00F1030E" w:rsidRDefault="00B17E81" w:rsidP="00F1030E">
            <w:pPr>
              <w:jc w:val="both"/>
              <w:rPr>
                <w:rFonts w:ascii="Times New Roman" w:eastAsia="Times New Roman" w:hAnsi="Times New Roman" w:cs="Times New Roman"/>
                <w:bCs/>
                <w:sz w:val="24"/>
                <w:szCs w:val="24"/>
              </w:rPr>
            </w:pPr>
            <w:bookmarkStart w:id="14" w:name="_Toc494110501"/>
            <w:r w:rsidRPr="00F1030E">
              <w:rPr>
                <w:rFonts w:ascii="Times New Roman" w:eastAsia="Times New Roman" w:hAnsi="Times New Roman" w:cs="Times New Roman"/>
                <w:bCs/>
                <w:sz w:val="24"/>
                <w:szCs w:val="24"/>
              </w:rPr>
              <w:t>Составить отчет.</w:t>
            </w:r>
            <w:bookmarkEnd w:id="14"/>
          </w:p>
          <w:p w:rsidR="00B17E81" w:rsidRPr="00F1030E" w:rsidRDefault="00B17E81"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Ответить на контрольные</w:t>
            </w:r>
            <w:r w:rsidR="001960A8" w:rsidRPr="00F1030E">
              <w:rPr>
                <w:rFonts w:ascii="Times New Roman" w:eastAsia="Times New Roman" w:hAnsi="Times New Roman" w:cs="Times New Roman"/>
                <w:sz w:val="24"/>
                <w:szCs w:val="24"/>
              </w:rPr>
              <w:t>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значит трансформатор с подвижными обмотками?</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значит трансформатор с подвижным магнитным шунтом?</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Правила техники безопасности при работе с трансформатором?</w:t>
            </w:r>
          </w:p>
          <w:p w:rsidR="001960A8" w:rsidRPr="00F1030E" w:rsidRDefault="001960A8" w:rsidP="00F1030E">
            <w:pPr>
              <w:jc w:val="both"/>
              <w:rPr>
                <w:rFonts w:ascii="Times New Roman" w:eastAsia="Times New Roman" w:hAnsi="Times New Roman" w:cs="Times New Roman"/>
                <w:sz w:val="24"/>
                <w:szCs w:val="24"/>
              </w:rPr>
            </w:pPr>
          </w:p>
          <w:p w:rsidR="007D76DB" w:rsidRPr="00F1030E" w:rsidRDefault="007D76DB" w:rsidP="00F1030E">
            <w:pPr>
              <w:jc w:val="both"/>
              <w:rPr>
                <w:rFonts w:ascii="Times New Roman" w:hAnsi="Times New Roman" w:cs="Times New Roman"/>
                <w:bCs/>
                <w:sz w:val="24"/>
                <w:szCs w:val="24"/>
              </w:rPr>
            </w:pPr>
          </w:p>
        </w:tc>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оформил отчет, ответил на все контрольный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отчета.</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ходе подготовкиотчета были допущены ошибки, не ответил на контрольные вопросы.</w:t>
            </w:r>
          </w:p>
          <w:p w:rsidR="007D76DB"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соответствии с заданием и не ответил на контрольные вопросы.</w:t>
            </w:r>
          </w:p>
        </w:tc>
      </w:tr>
      <w:tr w:rsidR="007D76DB" w:rsidRPr="00F1030E" w:rsidTr="007D76DB">
        <w:tc>
          <w:tcPr>
            <w:tcW w:w="14786" w:type="dxa"/>
            <w:gridSpan w:val="2"/>
          </w:tcPr>
          <w:p w:rsidR="001C7FED" w:rsidRPr="00F1030E" w:rsidRDefault="007D76DB" w:rsidP="00F1030E">
            <w:pPr>
              <w:jc w:val="center"/>
              <w:rPr>
                <w:rFonts w:ascii="Times New Roman" w:hAnsi="Times New Roman" w:cs="Times New Roman"/>
                <w:b/>
                <w:sz w:val="24"/>
                <w:szCs w:val="24"/>
              </w:rPr>
            </w:pPr>
            <w:bookmarkStart w:id="15" w:name="_Toc494110502"/>
            <w:r w:rsidRPr="00F1030E">
              <w:rPr>
                <w:rFonts w:ascii="Times New Roman" w:hAnsi="Times New Roman" w:cs="Times New Roman"/>
                <w:b/>
                <w:sz w:val="24"/>
                <w:szCs w:val="24"/>
              </w:rPr>
              <w:t xml:space="preserve">Практическая работа №2  </w:t>
            </w:r>
            <w:r w:rsidR="000D1E63" w:rsidRPr="00F1030E">
              <w:rPr>
                <w:rFonts w:ascii="Times New Roman" w:hAnsi="Times New Roman" w:cs="Times New Roman"/>
                <w:b/>
                <w:sz w:val="24"/>
                <w:szCs w:val="24"/>
              </w:rPr>
              <w:t>Снятие внешней характеристики сварочного выпрямителя.</w:t>
            </w:r>
            <w:bookmarkEnd w:id="15"/>
          </w:p>
          <w:p w:rsidR="007D76DB" w:rsidRPr="00F1030E" w:rsidRDefault="007D76DB" w:rsidP="00F1030E">
            <w:pPr>
              <w:jc w:val="both"/>
              <w:rPr>
                <w:rFonts w:ascii="Times New Roman" w:hAnsi="Times New Roman" w:cs="Times New Roman"/>
                <w:sz w:val="24"/>
                <w:szCs w:val="24"/>
              </w:rPr>
            </w:pPr>
            <w:bookmarkStart w:id="16" w:name="_Toc494110503"/>
            <w:r w:rsidRPr="00F1030E">
              <w:rPr>
                <w:rFonts w:ascii="Times New Roman" w:hAnsi="Times New Roman" w:cs="Times New Roman"/>
                <w:sz w:val="24"/>
                <w:szCs w:val="24"/>
              </w:rPr>
              <w:lastRenderedPageBreak/>
              <w:t xml:space="preserve">См. Методические указания по выполнению практических работ с. </w:t>
            </w:r>
            <w:bookmarkEnd w:id="16"/>
            <w:r w:rsidR="0035528B">
              <w:rPr>
                <w:rFonts w:ascii="Times New Roman" w:hAnsi="Times New Roman" w:cs="Times New Roman"/>
                <w:sz w:val="24"/>
                <w:szCs w:val="24"/>
              </w:rPr>
              <w:t>6</w:t>
            </w:r>
          </w:p>
        </w:tc>
      </w:tr>
      <w:tr w:rsidR="007D76DB" w:rsidRPr="00F1030E" w:rsidTr="007D76DB">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lastRenderedPageBreak/>
              <w:t>Задание:</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Составить отчет. </w:t>
            </w:r>
          </w:p>
          <w:p w:rsidR="001C7FED"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w:t>
            </w:r>
            <w:r w:rsidR="001960A8" w:rsidRPr="00F1030E">
              <w:rPr>
                <w:rFonts w:ascii="Times New Roman" w:hAnsi="Times New Roman" w:cs="Times New Roman"/>
                <w:bCs/>
                <w:sz w:val="24"/>
                <w:szCs w:val="24"/>
              </w:rPr>
              <w:t>ть на контрольные 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Описание принципов регулирования режимов?</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Плавное и ступенчатое регулирование режимов сварки?</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 чего зависит напряжение холостого хода и почему?</w:t>
            </w:r>
          </w:p>
          <w:p w:rsidR="001960A8" w:rsidRPr="00F1030E" w:rsidRDefault="001960A8" w:rsidP="00F1030E">
            <w:pPr>
              <w:jc w:val="both"/>
              <w:rPr>
                <w:rFonts w:ascii="Times New Roman" w:hAnsi="Times New Roman" w:cs="Times New Roman"/>
                <w:bCs/>
                <w:sz w:val="24"/>
                <w:szCs w:val="24"/>
              </w:rPr>
            </w:pPr>
          </w:p>
        </w:tc>
        <w:tc>
          <w:tcPr>
            <w:tcW w:w="7393" w:type="dxa"/>
          </w:tcPr>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B17E81" w:rsidRPr="00F1030E">
              <w:rPr>
                <w:rFonts w:ascii="Times New Roman" w:hAnsi="Times New Roman" w:cs="Times New Roman"/>
                <w:bCs/>
                <w:sz w:val="24"/>
                <w:szCs w:val="24"/>
              </w:rPr>
              <w:t>в   соответствии с заданием</w:t>
            </w:r>
            <w:r w:rsidRPr="00F1030E">
              <w:rPr>
                <w:rFonts w:ascii="Times New Roman" w:hAnsi="Times New Roman" w:cs="Times New Roman"/>
                <w:bCs/>
                <w:sz w:val="24"/>
                <w:szCs w:val="24"/>
              </w:rPr>
              <w:t xml:space="preserve">; правильно оформил </w:t>
            </w:r>
            <w:r w:rsidR="00B17E81" w:rsidRPr="00F1030E">
              <w:rPr>
                <w:rFonts w:ascii="Times New Roman" w:hAnsi="Times New Roman" w:cs="Times New Roman"/>
                <w:bCs/>
                <w:sz w:val="24"/>
                <w:szCs w:val="24"/>
              </w:rPr>
              <w:t>отчет, ответил на все контрольный вопросы.</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w:t>
            </w:r>
            <w:r w:rsidR="00EE77F7" w:rsidRPr="00F1030E">
              <w:rPr>
                <w:rFonts w:ascii="Times New Roman" w:hAnsi="Times New Roman" w:cs="Times New Roman"/>
                <w:bCs/>
                <w:sz w:val="24"/>
                <w:szCs w:val="24"/>
              </w:rPr>
              <w:t>но", но не ответил на контрольные вопросы. Либо допущены 2-3 недочета в оформлении отчета.</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ходе подготовки</w:t>
            </w:r>
            <w:r w:rsidR="00EE77F7" w:rsidRPr="00F1030E">
              <w:rPr>
                <w:rFonts w:ascii="Times New Roman" w:hAnsi="Times New Roman" w:cs="Times New Roman"/>
                <w:bCs/>
                <w:sz w:val="24"/>
                <w:szCs w:val="24"/>
              </w:rPr>
              <w:t>отчета</w:t>
            </w:r>
            <w:r w:rsidRPr="00F1030E">
              <w:rPr>
                <w:rFonts w:ascii="Times New Roman" w:hAnsi="Times New Roman" w:cs="Times New Roman"/>
                <w:bCs/>
                <w:sz w:val="24"/>
                <w:szCs w:val="24"/>
              </w:rPr>
              <w:t xml:space="preserve"> были допущены ошибки</w:t>
            </w:r>
            <w:r w:rsidR="00EE77F7" w:rsidRPr="00F1030E">
              <w:rPr>
                <w:rFonts w:ascii="Times New Roman" w:hAnsi="Times New Roman" w:cs="Times New Roman"/>
                <w:bCs/>
                <w:sz w:val="24"/>
                <w:szCs w:val="24"/>
              </w:rPr>
              <w:t>, не ответил на контрольные вопросы.</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соответствии с заданием и </w:t>
            </w:r>
            <w:r w:rsidR="00EE77F7" w:rsidRPr="00F1030E">
              <w:rPr>
                <w:rFonts w:ascii="Times New Roman" w:hAnsi="Times New Roman" w:cs="Times New Roman"/>
                <w:bCs/>
                <w:sz w:val="24"/>
                <w:szCs w:val="24"/>
              </w:rPr>
              <w:t>не ответил на контрольные вопросы.</w:t>
            </w:r>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sz w:val="24"/>
                <w:szCs w:val="24"/>
              </w:rPr>
            </w:pPr>
            <w:r w:rsidRPr="00F1030E">
              <w:rPr>
                <w:rFonts w:ascii="Times New Roman" w:hAnsi="Times New Roman" w:cs="Times New Roman"/>
                <w:b/>
                <w:bCs/>
                <w:sz w:val="24"/>
                <w:szCs w:val="24"/>
              </w:rPr>
              <w:t>Практическая работа №3</w:t>
            </w:r>
            <w:r w:rsidR="000D1E63" w:rsidRPr="00F1030E">
              <w:rPr>
                <w:rFonts w:ascii="Times New Roman" w:hAnsi="Times New Roman" w:cs="Times New Roman"/>
                <w:b/>
                <w:sz w:val="24"/>
                <w:szCs w:val="24"/>
              </w:rPr>
              <w:t>Определение электрода по его марке. Выбор электродов для сварки сталей.</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См. Методические указания по вы</w:t>
            </w:r>
            <w:r w:rsidR="0035528B">
              <w:rPr>
                <w:rFonts w:ascii="Times New Roman" w:hAnsi="Times New Roman" w:cs="Times New Roman"/>
                <w:sz w:val="24"/>
                <w:szCs w:val="24"/>
                <w:lang w:eastAsia="ru-RU"/>
              </w:rPr>
              <w:t>полнению практических работ с. 9</w:t>
            </w:r>
          </w:p>
        </w:tc>
      </w:tr>
      <w:tr w:rsidR="007D76DB" w:rsidRPr="00F1030E" w:rsidTr="007D76DB">
        <w:tc>
          <w:tcPr>
            <w:tcW w:w="7393" w:type="dxa"/>
          </w:tcPr>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Расшифровать марки покрытых электродов.</w:t>
            </w:r>
          </w:p>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 xml:space="preserve">Составить отчет. </w:t>
            </w:r>
          </w:p>
          <w:p w:rsidR="007D76DB" w:rsidRPr="00F1030E" w:rsidRDefault="001960A8" w:rsidP="00F1030E">
            <w:pPr>
              <w:pStyle w:val="41"/>
              <w:shd w:val="clear" w:color="auto" w:fill="auto"/>
              <w:spacing w:before="0" w:after="0" w:line="240" w:lineRule="auto"/>
              <w:ind w:firstLine="0"/>
              <w:jc w:val="left"/>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Какую защиту обеспечивает электродное покрытие?</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газообразующие материалы присутствуют в обмазке электродов?</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По каким технологическим особенностям классифицируются электроды?</w:t>
            </w:r>
          </w:p>
          <w:p w:rsidR="001960A8" w:rsidRPr="00F1030E" w:rsidRDefault="001960A8" w:rsidP="00F1030E">
            <w:pPr>
              <w:pStyle w:val="41"/>
              <w:shd w:val="clear" w:color="auto" w:fill="auto"/>
              <w:spacing w:before="0" w:after="0" w:line="240" w:lineRule="auto"/>
              <w:ind w:firstLine="0"/>
              <w:jc w:val="left"/>
              <w:rPr>
                <w:rFonts w:ascii="Times New Roman" w:hAnsi="Times New Roman" w:cs="Times New Roman"/>
                <w:bCs/>
                <w:sz w:val="24"/>
                <w:szCs w:val="24"/>
              </w:rPr>
            </w:pPr>
          </w:p>
        </w:tc>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оформил отчет, ответил на все контрольный вопросы</w:t>
            </w:r>
            <w:r w:rsidR="00ED4C57" w:rsidRPr="00F1030E">
              <w:rPr>
                <w:rFonts w:ascii="Times New Roman" w:hAnsi="Times New Roman" w:cs="Times New Roman"/>
                <w:bCs/>
                <w:sz w:val="24"/>
                <w:szCs w:val="24"/>
              </w:rPr>
              <w:t xml:space="preserve"> и расшифровал марки покрытых электродов в задании 2</w:t>
            </w:r>
            <w:r w:rsidRPr="00F1030E">
              <w:rPr>
                <w:rFonts w:ascii="Times New Roman" w:hAnsi="Times New Roman" w:cs="Times New Roman"/>
                <w:bCs/>
                <w:sz w:val="24"/>
                <w:szCs w:val="24"/>
              </w:rPr>
              <w:t>.</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правильно понимает сущность вопроса, дает точное определение и </w:t>
            </w:r>
            <w:r w:rsidRPr="00F1030E">
              <w:rPr>
                <w:rFonts w:ascii="Times New Roman" w:hAnsi="Times New Roman" w:cs="Times New Roman"/>
                <w:bCs/>
                <w:sz w:val="24"/>
                <w:szCs w:val="24"/>
              </w:rPr>
              <w:lastRenderedPageBreak/>
              <w:t>истолкование основных понятий;</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отчета.</w:t>
            </w:r>
            <w:r w:rsidR="00ED4C57" w:rsidRPr="00F1030E">
              <w:rPr>
                <w:rFonts w:ascii="Times New Roman" w:hAnsi="Times New Roman" w:cs="Times New Roman"/>
                <w:bCs/>
                <w:sz w:val="24"/>
                <w:szCs w:val="24"/>
              </w:rPr>
              <w:t xml:space="preserve"> Либо не расшифровал марки покрытых электродов в задании 2.</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подготовкиотчета были допущены ошибки, не ответил на контрольные вопросы</w:t>
            </w:r>
            <w:r w:rsidR="00ED4C57" w:rsidRPr="00F1030E">
              <w:rPr>
                <w:rFonts w:ascii="Times New Roman" w:hAnsi="Times New Roman" w:cs="Times New Roman"/>
                <w:bCs/>
                <w:sz w:val="24"/>
                <w:szCs w:val="24"/>
              </w:rPr>
              <w:t xml:space="preserve"> либо нерасшифровал марки покрытых электродов в задании 2</w:t>
            </w:r>
            <w:r w:rsidRPr="00F1030E">
              <w:rPr>
                <w:rFonts w:ascii="Times New Roman" w:hAnsi="Times New Roman" w:cs="Times New Roman"/>
                <w:bCs/>
                <w:sz w:val="24"/>
                <w:szCs w:val="24"/>
              </w:rPr>
              <w:t>.</w:t>
            </w:r>
          </w:p>
          <w:p w:rsidR="007D76DB"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ответил на контрольные вопросы</w:t>
            </w:r>
            <w:r w:rsidR="00ED4C57" w:rsidRPr="00F1030E">
              <w:rPr>
                <w:rFonts w:ascii="Times New Roman" w:hAnsi="Times New Roman" w:cs="Times New Roman"/>
                <w:bCs/>
                <w:sz w:val="24"/>
                <w:szCs w:val="24"/>
              </w:rPr>
              <w:t>, нерасшифровал марки покрытых электродов в задании 2</w:t>
            </w:r>
            <w:r w:rsidRPr="00F1030E">
              <w:rPr>
                <w:rFonts w:ascii="Times New Roman" w:hAnsi="Times New Roman" w:cs="Times New Roman"/>
                <w:bCs/>
                <w:sz w:val="24"/>
                <w:szCs w:val="24"/>
              </w:rPr>
              <w:t>.</w:t>
            </w:r>
          </w:p>
        </w:tc>
      </w:tr>
      <w:tr w:rsidR="007D76DB" w:rsidRPr="00F1030E" w:rsidTr="007D76DB">
        <w:tc>
          <w:tcPr>
            <w:tcW w:w="14786" w:type="dxa"/>
            <w:gridSpan w:val="2"/>
          </w:tcPr>
          <w:p w:rsidR="007D76DB" w:rsidRPr="00F1030E" w:rsidRDefault="007D76DB" w:rsidP="00F1030E">
            <w:pPr>
              <w:jc w:val="center"/>
              <w:rPr>
                <w:rStyle w:val="10pt"/>
                <w:rFonts w:eastAsia="Calibri"/>
                <w:b/>
                <w:sz w:val="24"/>
                <w:szCs w:val="24"/>
              </w:rPr>
            </w:pPr>
            <w:bookmarkStart w:id="17" w:name="_Toc494110504"/>
            <w:r w:rsidRPr="00F1030E">
              <w:rPr>
                <w:rFonts w:ascii="Times New Roman" w:hAnsi="Times New Roman" w:cs="Times New Roman"/>
                <w:b/>
                <w:bCs/>
                <w:sz w:val="24"/>
                <w:szCs w:val="24"/>
                <w:shd w:val="clear" w:color="auto" w:fill="FFFFFF"/>
              </w:rPr>
              <w:lastRenderedPageBreak/>
              <w:t xml:space="preserve">Практическая работа №4 </w:t>
            </w:r>
            <w:r w:rsidR="000D1E63" w:rsidRPr="00F1030E">
              <w:rPr>
                <w:rStyle w:val="10pt"/>
                <w:rFonts w:eastAsia="Calibri"/>
                <w:b/>
                <w:sz w:val="24"/>
                <w:szCs w:val="24"/>
              </w:rPr>
              <w:t>Составление инструкционной карты Сварка пластин стыковых и угловых соединений в нижнем и вертикальном положении.</w:t>
            </w:r>
            <w:bookmarkEnd w:id="17"/>
          </w:p>
          <w:p w:rsidR="007D76DB" w:rsidRPr="00F1030E" w:rsidRDefault="007D76DB" w:rsidP="00F1030E">
            <w:pPr>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35528B">
              <w:rPr>
                <w:rFonts w:ascii="Times New Roman" w:hAnsi="Times New Roman" w:cs="Times New Roman"/>
                <w:sz w:val="24"/>
                <w:szCs w:val="24"/>
                <w:lang w:eastAsia="ru-RU"/>
              </w:rPr>
              <w:t>14</w:t>
            </w:r>
          </w:p>
        </w:tc>
      </w:tr>
      <w:tr w:rsidR="007D76DB" w:rsidRPr="00F1030E" w:rsidTr="007D76DB">
        <w:tc>
          <w:tcPr>
            <w:tcW w:w="7393" w:type="dxa"/>
          </w:tcPr>
          <w:p w:rsidR="001C7FED"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инструкционную карту пользуясь картинками и описать порядок выполнения.</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А) Сварка стыковых соединений в нижнем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Б) Сварка угловых соединений в нижнем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В) Сварка стыковых соединений в вертикальном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Г) Сварка  угловых  соединений в вертикальном положении пластин.</w:t>
            </w:r>
          </w:p>
          <w:p w:rsidR="0002275E"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средства защиты применимы при данной работе?</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такое корень шва?</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Какие условия требуются для получения высокого качества сварного шва?</w:t>
            </w:r>
          </w:p>
          <w:p w:rsidR="001960A8" w:rsidRPr="00F1030E" w:rsidRDefault="001960A8" w:rsidP="00F1030E">
            <w:pPr>
              <w:jc w:val="both"/>
              <w:rPr>
                <w:rFonts w:ascii="Times New Roman" w:hAnsi="Times New Roman" w:cs="Times New Roman"/>
                <w:bCs/>
                <w:sz w:val="24"/>
                <w:szCs w:val="24"/>
              </w:rPr>
            </w:pPr>
          </w:p>
        </w:tc>
        <w:tc>
          <w:tcPr>
            <w:tcW w:w="7393" w:type="dxa"/>
          </w:tcPr>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инструкционную карту, ответил на все контрольный вопросы.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может установить связь между изучаемым и ранее изученным </w:t>
            </w:r>
            <w:r w:rsidRPr="00F1030E">
              <w:rPr>
                <w:rFonts w:ascii="Times New Roman" w:hAnsi="Times New Roman" w:cs="Times New Roman"/>
                <w:bCs/>
                <w:sz w:val="24"/>
                <w:szCs w:val="24"/>
              </w:rPr>
              <w:lastRenderedPageBreak/>
              <w:t>материалом, а также с материалом, усвоенным при изучении других дисциплин</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инструкционной карты.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1D5B8D" w:rsidRPr="00F1030E">
              <w:rPr>
                <w:rFonts w:ascii="Times New Roman" w:hAnsi="Times New Roman" w:cs="Times New Roman"/>
                <w:bCs/>
                <w:sz w:val="24"/>
                <w:szCs w:val="24"/>
              </w:rPr>
              <w:t xml:space="preserve">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7D76DB"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1D5B8D" w:rsidRPr="00F1030E">
              <w:rPr>
                <w:rFonts w:ascii="Times New Roman" w:hAnsi="Times New Roman" w:cs="Times New Roman"/>
                <w:bCs/>
                <w:sz w:val="24"/>
                <w:szCs w:val="24"/>
              </w:rPr>
              <w:t xml:space="preserve">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 xml:space="preserve">   соответствии с заданием и не ответил на контрольные вопросы.</w:t>
            </w:r>
          </w:p>
        </w:tc>
      </w:tr>
      <w:tr w:rsidR="000D1E63" w:rsidRPr="00F1030E" w:rsidTr="007D76DB">
        <w:tc>
          <w:tcPr>
            <w:tcW w:w="14786" w:type="dxa"/>
            <w:gridSpan w:val="2"/>
          </w:tcPr>
          <w:p w:rsidR="000D1E63" w:rsidRPr="00F1030E" w:rsidRDefault="000D1E63" w:rsidP="00F1030E">
            <w:pPr>
              <w:rPr>
                <w:rFonts w:ascii="Times New Roman" w:hAnsi="Times New Roman" w:cs="Times New Roman"/>
                <w:b/>
                <w:bCs/>
                <w:sz w:val="24"/>
                <w:szCs w:val="24"/>
              </w:rPr>
            </w:pPr>
            <w:r w:rsidRPr="00F1030E">
              <w:rPr>
                <w:rFonts w:ascii="Times New Roman" w:hAnsi="Times New Roman" w:cs="Times New Roman"/>
                <w:b/>
                <w:bCs/>
                <w:sz w:val="24"/>
                <w:szCs w:val="24"/>
              </w:rPr>
              <w:lastRenderedPageBreak/>
              <w:t>Раздел 2 Технология п</w:t>
            </w:r>
            <w:r w:rsidR="00445B60" w:rsidRPr="00F1030E">
              <w:rPr>
                <w:rFonts w:ascii="Times New Roman" w:hAnsi="Times New Roman" w:cs="Times New Roman"/>
                <w:b/>
                <w:bCs/>
                <w:sz w:val="24"/>
                <w:szCs w:val="24"/>
              </w:rPr>
              <w:t>роизводства сварных конструкций</w:t>
            </w:r>
          </w:p>
        </w:tc>
      </w:tr>
      <w:tr w:rsidR="00445B60" w:rsidRPr="00F1030E" w:rsidTr="007D76DB">
        <w:tc>
          <w:tcPr>
            <w:tcW w:w="14786" w:type="dxa"/>
            <w:gridSpan w:val="2"/>
          </w:tcPr>
          <w:p w:rsidR="00445B60" w:rsidRPr="00F1030E" w:rsidRDefault="00445B60" w:rsidP="00F1030E">
            <w:pPr>
              <w:rPr>
                <w:rFonts w:ascii="Times New Roman" w:hAnsi="Times New Roman" w:cs="Times New Roman"/>
                <w:b/>
                <w:bCs/>
                <w:sz w:val="24"/>
                <w:szCs w:val="24"/>
                <w:highlight w:val="green"/>
              </w:rPr>
            </w:pPr>
            <w:r w:rsidRPr="00F1030E">
              <w:rPr>
                <w:rFonts w:ascii="Times New Roman" w:hAnsi="Times New Roman" w:cs="Times New Roman"/>
                <w:b/>
                <w:bCs/>
                <w:sz w:val="24"/>
                <w:szCs w:val="24"/>
              </w:rPr>
              <w:t>МДК 01.02 Технология производства сварных конструкций</w:t>
            </w:r>
          </w:p>
        </w:tc>
      </w:tr>
      <w:tr w:rsidR="007D76DB" w:rsidRPr="00F1030E" w:rsidTr="007D76DB">
        <w:tc>
          <w:tcPr>
            <w:tcW w:w="14786" w:type="dxa"/>
            <w:gridSpan w:val="2"/>
          </w:tcPr>
          <w:p w:rsidR="007D76DB" w:rsidRPr="00F1030E" w:rsidRDefault="007D76DB" w:rsidP="00F1030E">
            <w:pPr>
              <w:jc w:val="center"/>
              <w:rPr>
                <w:rStyle w:val="10pt"/>
                <w:rFonts w:eastAsiaTheme="minorHAnsi"/>
                <w:b/>
                <w:sz w:val="24"/>
                <w:szCs w:val="24"/>
              </w:rPr>
            </w:pPr>
            <w:r w:rsidRPr="00F1030E">
              <w:rPr>
                <w:rFonts w:ascii="Times New Roman" w:hAnsi="Times New Roman" w:cs="Times New Roman"/>
                <w:b/>
                <w:bCs/>
                <w:sz w:val="24"/>
                <w:szCs w:val="24"/>
              </w:rPr>
              <w:t>Практическая работа</w:t>
            </w:r>
            <w:r w:rsidRPr="00F1030E">
              <w:rPr>
                <w:rStyle w:val="10pt"/>
                <w:rFonts w:eastAsiaTheme="minorHAnsi"/>
                <w:b/>
                <w:sz w:val="24"/>
                <w:szCs w:val="24"/>
              </w:rPr>
              <w:t xml:space="preserve"> №</w:t>
            </w:r>
            <w:r w:rsidR="000D1E63" w:rsidRPr="00F1030E">
              <w:rPr>
                <w:rStyle w:val="10pt"/>
                <w:rFonts w:eastAsiaTheme="minorHAnsi"/>
                <w:b/>
                <w:sz w:val="24"/>
                <w:szCs w:val="24"/>
              </w:rPr>
              <w:t xml:space="preserve"> 1 Составление инструкционной карты: Заварка отверстий, трещин и постановка заплат.</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25</w:t>
            </w:r>
          </w:p>
        </w:tc>
      </w:tr>
      <w:tr w:rsidR="007D76DB" w:rsidRPr="00F1030E" w:rsidTr="007D76DB">
        <w:tc>
          <w:tcPr>
            <w:tcW w:w="7393" w:type="dxa"/>
          </w:tcPr>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Описать инструкционную карту по заданным графическим рисункам.</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 с требованиями по выполнению данных работ.</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r w:rsidR="001960A8" w:rsidRPr="00F1030E">
              <w:rPr>
                <w:rFonts w:ascii="Times New Roman" w:hAnsi="Times New Roman" w:cs="Times New Roman"/>
                <w:bCs/>
                <w:sz w:val="24"/>
                <w:szCs w:val="24"/>
              </w:rPr>
              <w:t>:</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Каким образом нужно выполнять ремонт участка, если в процессе выборки дефектного участка трещина распространяется за пределы засверленного участка или за максималь</w:t>
            </w:r>
            <w:r w:rsidR="001B2A70" w:rsidRPr="00F1030E">
              <w:rPr>
                <w:rFonts w:ascii="Times New Roman" w:eastAsia="Times New Roman" w:hAnsi="Times New Roman" w:cs="Times New Roman"/>
                <w:sz w:val="24"/>
                <w:szCs w:val="24"/>
              </w:rPr>
              <w:t>ную длину ремонтируемой трещины?</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Как допускается проводить сварку (заварку) корневого слоя </w:t>
            </w:r>
            <w:r w:rsidR="001B2A70" w:rsidRPr="00F1030E">
              <w:rPr>
                <w:rFonts w:ascii="Times New Roman" w:eastAsia="Times New Roman" w:hAnsi="Times New Roman" w:cs="Times New Roman"/>
                <w:sz w:val="24"/>
                <w:szCs w:val="24"/>
              </w:rPr>
              <w:t>шва в случае повышенного зазора?</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Какой метод контроля применим дл</w:t>
            </w:r>
            <w:r w:rsidR="001B2A70" w:rsidRPr="00F1030E">
              <w:rPr>
                <w:rFonts w:ascii="Times New Roman" w:eastAsia="Times New Roman" w:hAnsi="Times New Roman" w:cs="Times New Roman"/>
                <w:sz w:val="24"/>
                <w:szCs w:val="24"/>
              </w:rPr>
              <w:t>я данных видов работ?</w:t>
            </w:r>
          </w:p>
          <w:p w:rsidR="001960A8" w:rsidRPr="00F1030E" w:rsidRDefault="001960A8" w:rsidP="00F1030E">
            <w:pPr>
              <w:jc w:val="both"/>
              <w:rPr>
                <w:rFonts w:ascii="Times New Roman" w:hAnsi="Times New Roman" w:cs="Times New Roman"/>
                <w:bCs/>
                <w:sz w:val="24"/>
                <w:szCs w:val="24"/>
              </w:rPr>
            </w:pPr>
          </w:p>
        </w:tc>
        <w:tc>
          <w:tcPr>
            <w:tcW w:w="7393" w:type="dxa"/>
          </w:tcPr>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инструкционную карту, заполнил таблицу, ответил на все контрольный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инструкционной карты. Либо допустил 2-3 недочета в заполнении таблицы.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ходе подготовки были допущены ошибки, не ответил на контрольные вопросы, либо не заполнил таблицу.</w:t>
            </w:r>
          </w:p>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инструкционную карту  в   соответствии с заданием,не ответил на контрольные вопросы, не заполнил таблицу.</w:t>
            </w:r>
          </w:p>
        </w:tc>
      </w:tr>
      <w:tr w:rsidR="007D76DB" w:rsidRPr="00F1030E" w:rsidTr="007D76DB">
        <w:tc>
          <w:tcPr>
            <w:tcW w:w="14786" w:type="dxa"/>
            <w:gridSpan w:val="2"/>
          </w:tcPr>
          <w:p w:rsidR="007D76DB" w:rsidRPr="00F1030E" w:rsidRDefault="007D76DB" w:rsidP="00F1030E">
            <w:pPr>
              <w:jc w:val="center"/>
              <w:rPr>
                <w:rStyle w:val="10pt"/>
                <w:rFonts w:eastAsiaTheme="minorHAnsi"/>
                <w:b/>
                <w:sz w:val="24"/>
                <w:szCs w:val="24"/>
              </w:rPr>
            </w:pPr>
            <w:r w:rsidRPr="00F1030E">
              <w:rPr>
                <w:rFonts w:ascii="Times New Roman" w:hAnsi="Times New Roman" w:cs="Times New Roman"/>
                <w:b/>
                <w:bCs/>
                <w:sz w:val="24"/>
                <w:szCs w:val="24"/>
              </w:rPr>
              <w:lastRenderedPageBreak/>
              <w:t xml:space="preserve">Практическая работа </w:t>
            </w:r>
            <w:r w:rsidRPr="00F1030E">
              <w:rPr>
                <w:rStyle w:val="10pt"/>
                <w:rFonts w:eastAsiaTheme="minorHAnsi"/>
                <w:b/>
                <w:sz w:val="24"/>
                <w:szCs w:val="24"/>
              </w:rPr>
              <w:t xml:space="preserve"> №</w:t>
            </w:r>
            <w:r w:rsidR="000D1E63" w:rsidRPr="00F1030E">
              <w:rPr>
                <w:rStyle w:val="10pt"/>
                <w:rFonts w:eastAsiaTheme="minorHAnsi"/>
                <w:b/>
                <w:sz w:val="24"/>
                <w:szCs w:val="24"/>
              </w:rPr>
              <w:t xml:space="preserve"> 2 Сварка стыков на трубах разного диаметра при различных положениях шва. Выбор параметров режима в зависимости от положения шва. Приварка заглушки к трубе. Проверка на герметичность.</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29</w:t>
            </w:r>
          </w:p>
        </w:tc>
      </w:tr>
      <w:tr w:rsidR="007D76DB" w:rsidRPr="00F1030E" w:rsidTr="007D76DB">
        <w:tc>
          <w:tcPr>
            <w:tcW w:w="7393" w:type="dxa"/>
          </w:tcPr>
          <w:p w:rsidR="00243EAA" w:rsidRPr="00F1030E" w:rsidRDefault="00243EAA" w:rsidP="00F1030E">
            <w:pPr>
              <w:jc w:val="both"/>
              <w:rPr>
                <w:rFonts w:ascii="Times New Roman" w:eastAsia="Times New Roman" w:hAnsi="Times New Roman" w:cs="Times New Roman"/>
                <w:bCs/>
                <w:sz w:val="24"/>
                <w:szCs w:val="24"/>
              </w:rPr>
            </w:pPr>
            <w:bookmarkStart w:id="18" w:name="_Toc494110505"/>
            <w:r w:rsidRPr="00F1030E">
              <w:rPr>
                <w:rFonts w:ascii="Times New Roman" w:eastAsia="Times New Roman" w:hAnsi="Times New Roman" w:cs="Times New Roman"/>
                <w:bCs/>
                <w:sz w:val="24"/>
                <w:szCs w:val="24"/>
              </w:rPr>
              <w:t>Задание:</w:t>
            </w:r>
            <w:bookmarkEnd w:id="18"/>
          </w:p>
          <w:p w:rsidR="00243EAA" w:rsidRPr="00F1030E" w:rsidRDefault="00243EAA" w:rsidP="00F1030E">
            <w:pPr>
              <w:jc w:val="both"/>
              <w:rPr>
                <w:rFonts w:ascii="Times New Roman" w:eastAsia="Times New Roman" w:hAnsi="Times New Roman" w:cs="Times New Roman"/>
                <w:bCs/>
                <w:sz w:val="24"/>
                <w:szCs w:val="24"/>
              </w:rPr>
            </w:pPr>
            <w:bookmarkStart w:id="19" w:name="_Toc494110506"/>
            <w:r w:rsidRPr="00F1030E">
              <w:rPr>
                <w:rFonts w:ascii="Times New Roman" w:eastAsia="Times New Roman" w:hAnsi="Times New Roman" w:cs="Times New Roman"/>
                <w:bCs/>
                <w:sz w:val="24"/>
                <w:szCs w:val="24"/>
              </w:rPr>
              <w:t>Заполнить таблицу с требованиями по выполнению работ предоставленных в таблице.</w:t>
            </w:r>
            <w:bookmarkEnd w:id="19"/>
          </w:p>
          <w:p w:rsidR="00243EAA" w:rsidRPr="00F1030E" w:rsidRDefault="00243EAA"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Ответить на контрольные</w:t>
            </w:r>
            <w:r w:rsidR="001B2A70" w:rsidRPr="00F1030E">
              <w:rPr>
                <w:rFonts w:ascii="Times New Roman" w:eastAsia="Times New Roman" w:hAnsi="Times New Roman" w:cs="Times New Roman"/>
                <w:sz w:val="24"/>
                <w:szCs w:val="24"/>
              </w:rPr>
              <w:t>вопросы:</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В зависимости от чего определяют род и полярность тока?</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Чем определяется напряжение на дуге?</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Описать правила выполнения прихваток?</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Какими способами, кроме перечисленных, можно проверить заваренные трубы на герметичность?</w:t>
            </w:r>
          </w:p>
          <w:p w:rsidR="001B2A70" w:rsidRPr="00F1030E" w:rsidRDefault="001B2A70" w:rsidP="00F1030E">
            <w:pPr>
              <w:jc w:val="both"/>
              <w:rPr>
                <w:rFonts w:ascii="Times New Roman" w:eastAsia="Times New Roman" w:hAnsi="Times New Roman" w:cs="Times New Roman"/>
                <w:sz w:val="24"/>
                <w:szCs w:val="24"/>
              </w:rPr>
            </w:pPr>
          </w:p>
          <w:p w:rsidR="007D76DB" w:rsidRPr="00F1030E" w:rsidRDefault="007D76DB" w:rsidP="00F1030E">
            <w:pPr>
              <w:jc w:val="both"/>
              <w:rPr>
                <w:rFonts w:ascii="Times New Roman" w:hAnsi="Times New Roman" w:cs="Times New Roman"/>
                <w:bCs/>
                <w:sz w:val="24"/>
                <w:szCs w:val="24"/>
              </w:rPr>
            </w:pPr>
          </w:p>
        </w:tc>
        <w:tc>
          <w:tcPr>
            <w:tcW w:w="7393" w:type="dxa"/>
          </w:tcPr>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w:t>
            </w:r>
            <w:r w:rsidRPr="00F1030E">
              <w:rPr>
                <w:rFonts w:ascii="Times New Roman" w:hAnsi="Times New Roman" w:cs="Times New Roman"/>
                <w:bCs/>
                <w:sz w:val="24"/>
                <w:szCs w:val="24"/>
              </w:rPr>
              <w:lastRenderedPageBreak/>
              <w:t>правильных выводов; не</w:t>
            </w:r>
            <w:r w:rsidR="00962F25" w:rsidRPr="00F1030E">
              <w:rPr>
                <w:rFonts w:ascii="Times New Roman" w:hAnsi="Times New Roman" w:cs="Times New Roman"/>
                <w:bCs/>
                <w:sz w:val="24"/>
                <w:szCs w:val="24"/>
              </w:rPr>
              <w:t xml:space="preserve"> заполнил таблицу и</w:t>
            </w:r>
            <w:r w:rsidRPr="00F1030E">
              <w:rPr>
                <w:rFonts w:ascii="Times New Roman" w:hAnsi="Times New Roman" w:cs="Times New Roman"/>
                <w:bCs/>
                <w:sz w:val="24"/>
                <w:szCs w:val="24"/>
              </w:rPr>
              <w:t>не ответил на контрольные вопросы.</w:t>
            </w:r>
          </w:p>
        </w:tc>
      </w:tr>
      <w:tr w:rsidR="000D1E63" w:rsidRPr="00F1030E" w:rsidTr="007D76DB">
        <w:tc>
          <w:tcPr>
            <w:tcW w:w="14786" w:type="dxa"/>
            <w:gridSpan w:val="2"/>
          </w:tcPr>
          <w:p w:rsidR="000D1E63" w:rsidRPr="00F1030E" w:rsidRDefault="000D1E63" w:rsidP="00F1030E">
            <w:pPr>
              <w:tabs>
                <w:tab w:val="left" w:pos="514"/>
              </w:tabs>
              <w:rPr>
                <w:rFonts w:ascii="Times New Roman" w:hAnsi="Times New Roman" w:cs="Times New Roman"/>
                <w:b/>
                <w:bCs/>
                <w:sz w:val="24"/>
                <w:szCs w:val="24"/>
              </w:rPr>
            </w:pPr>
            <w:r w:rsidRPr="00F1030E">
              <w:rPr>
                <w:rFonts w:ascii="Times New Roman" w:hAnsi="Times New Roman" w:cs="Times New Roman"/>
                <w:b/>
                <w:bCs/>
                <w:sz w:val="24"/>
                <w:szCs w:val="24"/>
              </w:rPr>
              <w:lastRenderedPageBreak/>
              <w:t>Раздел 3 Подготовительные и с</w:t>
            </w:r>
            <w:r w:rsidR="00445B60" w:rsidRPr="00F1030E">
              <w:rPr>
                <w:rFonts w:ascii="Times New Roman" w:hAnsi="Times New Roman" w:cs="Times New Roman"/>
                <w:b/>
                <w:bCs/>
                <w:sz w:val="24"/>
                <w:szCs w:val="24"/>
              </w:rPr>
              <w:t>борочные операции перед сваркой</w:t>
            </w:r>
          </w:p>
        </w:tc>
      </w:tr>
      <w:tr w:rsidR="00445B60" w:rsidRPr="00F1030E" w:rsidTr="007D76DB">
        <w:tc>
          <w:tcPr>
            <w:tcW w:w="14786" w:type="dxa"/>
            <w:gridSpan w:val="2"/>
          </w:tcPr>
          <w:p w:rsidR="00445B60" w:rsidRPr="00F1030E" w:rsidRDefault="00445B60" w:rsidP="00F1030E">
            <w:pPr>
              <w:tabs>
                <w:tab w:val="left" w:pos="274"/>
                <w:tab w:val="left" w:pos="514"/>
              </w:tabs>
              <w:rPr>
                <w:rFonts w:ascii="Times New Roman" w:hAnsi="Times New Roman" w:cs="Times New Roman"/>
                <w:b/>
                <w:bCs/>
                <w:sz w:val="24"/>
                <w:szCs w:val="24"/>
              </w:rPr>
            </w:pPr>
            <w:r w:rsidRPr="00F1030E">
              <w:rPr>
                <w:rFonts w:ascii="Times New Roman" w:hAnsi="Times New Roman" w:cs="Times New Roman"/>
                <w:b/>
                <w:bCs/>
                <w:sz w:val="24"/>
                <w:szCs w:val="24"/>
              </w:rPr>
              <w:t>МДК 01.03 Подготовительные и сборочные операции перед сваркой</w:t>
            </w:r>
            <w:r w:rsidRPr="00F1030E">
              <w:rPr>
                <w:rFonts w:ascii="Times New Roman" w:hAnsi="Times New Roman" w:cs="Times New Roman"/>
                <w:b/>
                <w:bCs/>
                <w:sz w:val="24"/>
                <w:szCs w:val="24"/>
              </w:rPr>
              <w:tab/>
            </w:r>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0D1E63" w:rsidRPr="00F1030E">
              <w:rPr>
                <w:rFonts w:ascii="Times New Roman" w:hAnsi="Times New Roman" w:cs="Times New Roman"/>
                <w:b/>
                <w:sz w:val="24"/>
                <w:szCs w:val="24"/>
              </w:rPr>
              <w:t>1</w:t>
            </w:r>
            <w:r w:rsidR="000D1E63" w:rsidRPr="00F1030E">
              <w:rPr>
                <w:rFonts w:ascii="Times New Roman" w:hAnsi="Times New Roman" w:cs="Times New Roman"/>
                <w:b/>
                <w:bCs/>
                <w:sz w:val="24"/>
                <w:szCs w:val="24"/>
              </w:rPr>
              <w:t>Подготовка деталей и типы разделки кромок под сварку.</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41</w:t>
            </w:r>
          </w:p>
        </w:tc>
      </w:tr>
      <w:tr w:rsidR="007D76DB" w:rsidRPr="00F1030E" w:rsidTr="007D76DB">
        <w:tc>
          <w:tcPr>
            <w:tcW w:w="7393" w:type="dxa"/>
          </w:tcPr>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r w:rsidR="00D823F3" w:rsidRPr="00F1030E">
              <w:rPr>
                <w:rFonts w:ascii="Times New Roman" w:hAnsi="Times New Roman" w:cs="Times New Roman"/>
                <w:bCs/>
                <w:sz w:val="24"/>
                <w:szCs w:val="24"/>
              </w:rPr>
              <w:t>:</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С какой толщины применяют разделку кромок?</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виды разделки кромок чаще всего применяются при подготовке металла под сварку?</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Чем определяется форма разделки кромок?</w:t>
            </w:r>
          </w:p>
          <w:p w:rsidR="00D823F3" w:rsidRPr="00F1030E" w:rsidRDefault="00D823F3" w:rsidP="00F1030E">
            <w:pPr>
              <w:jc w:val="both"/>
              <w:rPr>
                <w:rFonts w:ascii="Times New Roman" w:hAnsi="Times New Roman" w:cs="Times New Roman"/>
                <w:bCs/>
                <w:sz w:val="24"/>
                <w:szCs w:val="24"/>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7D76DB"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 ине ответил на контрольные вопросы.</w:t>
            </w:r>
          </w:p>
        </w:tc>
      </w:tr>
      <w:tr w:rsidR="001C7FED" w:rsidRPr="00F1030E" w:rsidTr="00DA2CC2">
        <w:tc>
          <w:tcPr>
            <w:tcW w:w="14786" w:type="dxa"/>
            <w:gridSpan w:val="2"/>
          </w:tcPr>
          <w:p w:rsidR="000D1E63"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0D1E63" w:rsidRPr="00F1030E">
              <w:rPr>
                <w:rFonts w:ascii="Times New Roman" w:hAnsi="Times New Roman" w:cs="Times New Roman"/>
                <w:b/>
                <w:bCs/>
                <w:sz w:val="24"/>
                <w:szCs w:val="24"/>
              </w:rPr>
              <w:t xml:space="preserve"> 2 Инструменты для опиливания и их классификация. Приемы отпиливания.</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47</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1C7FED" w:rsidRPr="00F1030E" w:rsidRDefault="00962F25" w:rsidP="00F1030E">
            <w:pPr>
              <w:pStyle w:val="western"/>
              <w:spacing w:before="0" w:beforeAutospacing="0" w:after="0" w:afterAutospacing="0"/>
              <w:rPr>
                <w:bCs/>
              </w:rPr>
            </w:pPr>
            <w:r w:rsidRPr="00F1030E">
              <w:rPr>
                <w:bCs/>
              </w:rPr>
              <w:t xml:space="preserve">    Ответить на контрольные вопросы</w:t>
            </w:r>
            <w:r w:rsidR="00594EBB" w:rsidRPr="00F1030E">
              <w:rPr>
                <w:bCs/>
              </w:rPr>
              <w:t>:</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1) Выбор напильника в зависимости от формы и материала обрабатываемой поверхности?</w:t>
            </w:r>
          </w:p>
          <w:p w:rsidR="00594EBB" w:rsidRPr="00F1030E" w:rsidRDefault="00594EBB" w:rsidP="00F1030E">
            <w:pPr>
              <w:widowControl w:val="0"/>
              <w:ind w:hanging="4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Какие виды насечек бывают у напильников?</w:t>
            </w:r>
          </w:p>
          <w:p w:rsidR="00594EBB" w:rsidRPr="00F1030E" w:rsidRDefault="00594EBB" w:rsidP="00F1030E">
            <w:pPr>
              <w:widowControl w:val="0"/>
              <w:ind w:hanging="4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Какая длина должна быть у напильника для обработки различных деталей?</w:t>
            </w:r>
          </w:p>
          <w:p w:rsidR="00594EBB" w:rsidRPr="00F1030E" w:rsidRDefault="00594EBB" w:rsidP="00F1030E">
            <w:pPr>
              <w:pStyle w:val="western"/>
              <w:spacing w:before="0" w:beforeAutospacing="0" w:after="0" w:afterAutospacing="0"/>
              <w:rPr>
                <w:bCs/>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w:t>
            </w:r>
            <w:r w:rsidRPr="00F1030E">
              <w:rPr>
                <w:rFonts w:ascii="Times New Roman" w:hAnsi="Times New Roman" w:cs="Times New Roman"/>
                <w:bCs/>
                <w:sz w:val="24"/>
                <w:szCs w:val="24"/>
              </w:rPr>
              <w:lastRenderedPageBreak/>
              <w:t>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 ине ответил на контрольные вопросы.</w:t>
            </w:r>
          </w:p>
        </w:tc>
      </w:tr>
      <w:tr w:rsidR="001C7FED" w:rsidRPr="00F1030E" w:rsidTr="00DA2CC2">
        <w:tc>
          <w:tcPr>
            <w:tcW w:w="14786" w:type="dxa"/>
            <w:gridSpan w:val="2"/>
          </w:tcPr>
          <w:p w:rsidR="000D1E63"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0D1E63" w:rsidRPr="00F1030E">
              <w:rPr>
                <w:rFonts w:ascii="Times New Roman" w:hAnsi="Times New Roman" w:cs="Times New Roman"/>
                <w:b/>
                <w:bCs/>
                <w:sz w:val="24"/>
                <w:szCs w:val="24"/>
              </w:rPr>
              <w:t xml:space="preserve"> 3 Проверка разделки кромок и выставление зазора. Измерительный инструмент УШС-3.</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53</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А) На формате А4 выполните разметку кромок деталей под сварку толщиной 4мм., 8мм., 16мм. разных типов сварных соединений с указанием геометрических размеров швов.</w:t>
            </w:r>
          </w:p>
          <w:p w:rsidR="00962F25" w:rsidRPr="00F1030E" w:rsidRDefault="00962F25"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Б) На формате А4 выполните стыковое и угловое сварные соединения листов толщиной 4мм. с указанием геометрических параметров.</w:t>
            </w:r>
          </w:p>
          <w:p w:rsidR="00594EBB" w:rsidRPr="00F1030E" w:rsidRDefault="00594EBB" w:rsidP="00F1030E">
            <w:pPr>
              <w:pStyle w:val="western"/>
              <w:spacing w:before="0" w:beforeAutospacing="0" w:after="0" w:afterAutospacing="0"/>
            </w:pPr>
            <w:r w:rsidRPr="00F1030E">
              <w:t>Ответить на контрольные вопросы:</w:t>
            </w:r>
          </w:p>
          <w:p w:rsidR="00594EBB" w:rsidRPr="00F1030E" w:rsidRDefault="00594EBB" w:rsidP="00F1030E">
            <w:pPr>
              <w:pStyle w:val="western"/>
              <w:spacing w:before="0" w:beforeAutospacing="0" w:after="0" w:afterAutospacing="0"/>
            </w:pPr>
            <w:r w:rsidRPr="00F1030E">
              <w:t>1) Рассмотрите разновидности щупов, какие на ваше мнение особенно часто используются в работе сварщика?</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Опишите методы применения шаблона УШС-3?</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Перечислите основные геометрические параметры?</w:t>
            </w:r>
          </w:p>
          <w:p w:rsidR="00594EBB" w:rsidRPr="00F1030E" w:rsidRDefault="00594EBB" w:rsidP="00F1030E">
            <w:pPr>
              <w:pStyle w:val="western"/>
              <w:spacing w:before="0" w:beforeAutospacing="0" w:after="0" w:afterAutospacing="0"/>
            </w:pPr>
          </w:p>
          <w:p w:rsidR="001C7FED" w:rsidRPr="00F1030E" w:rsidRDefault="001C7FED" w:rsidP="00F1030E">
            <w:pPr>
              <w:jc w:val="both"/>
              <w:rPr>
                <w:rFonts w:ascii="Times New Roman" w:hAnsi="Times New Roman" w:cs="Times New Roman"/>
                <w:bCs/>
                <w:sz w:val="24"/>
                <w:szCs w:val="24"/>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чертеж в задании А и Б, ответил на 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4-5 недочетов в оформлении чертежа одного из заданий.</w:t>
            </w:r>
            <w:r w:rsidR="003A18B7" w:rsidRPr="00F1030E">
              <w:rPr>
                <w:rFonts w:ascii="Times New Roman" w:hAnsi="Times New Roman" w:cs="Times New Roman"/>
                <w:bCs/>
                <w:sz w:val="24"/>
                <w:szCs w:val="24"/>
              </w:rPr>
              <w:t xml:space="preserve"> Либо допущены 1-2 недочета чертежа в задании А и Б.</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w:t>
            </w:r>
            <w:r w:rsidR="003A18B7" w:rsidRPr="00F1030E">
              <w:rPr>
                <w:rFonts w:ascii="Times New Roman" w:hAnsi="Times New Roman" w:cs="Times New Roman"/>
                <w:bCs/>
                <w:sz w:val="24"/>
                <w:szCs w:val="24"/>
              </w:rPr>
              <w:t>равильные результаты и выводы;выполнил чертежи</w:t>
            </w:r>
            <w:r w:rsidRPr="00F1030E">
              <w:rPr>
                <w:rFonts w:ascii="Times New Roman" w:hAnsi="Times New Roman" w:cs="Times New Roman"/>
                <w:bCs/>
                <w:sz w:val="24"/>
                <w:szCs w:val="24"/>
              </w:rPr>
              <w:t>,  в ходе подготовки были допущены ошибки,</w:t>
            </w:r>
            <w:r w:rsidR="003A18B7" w:rsidRPr="00F1030E">
              <w:rPr>
                <w:rFonts w:ascii="Times New Roman" w:hAnsi="Times New Roman" w:cs="Times New Roman"/>
                <w:bCs/>
                <w:sz w:val="24"/>
                <w:szCs w:val="24"/>
              </w:rPr>
              <w:t xml:space="preserve"> не аккуратность работы,</w:t>
            </w:r>
            <w:r w:rsidRPr="00F1030E">
              <w:rPr>
                <w:rFonts w:ascii="Times New Roman" w:hAnsi="Times New Roman" w:cs="Times New Roman"/>
                <w:bCs/>
                <w:sz w:val="24"/>
                <w:szCs w:val="24"/>
              </w:rPr>
              <w:t xml:space="preserve"> не ответил на контрольные вопросы.</w:t>
            </w:r>
          </w:p>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w:t>
            </w:r>
            <w:r w:rsidR="003A18B7" w:rsidRPr="00F1030E">
              <w:rPr>
                <w:rFonts w:ascii="Times New Roman" w:hAnsi="Times New Roman" w:cs="Times New Roman"/>
                <w:bCs/>
                <w:sz w:val="24"/>
                <w:szCs w:val="24"/>
              </w:rPr>
              <w:t xml:space="preserve">выполнил чертежи </w:t>
            </w:r>
            <w:r w:rsidRPr="00F1030E">
              <w:rPr>
                <w:rFonts w:ascii="Times New Roman" w:hAnsi="Times New Roman" w:cs="Times New Roman"/>
                <w:bCs/>
                <w:sz w:val="24"/>
                <w:szCs w:val="24"/>
              </w:rPr>
              <w:t>и не ответил на контрольные вопросы.</w:t>
            </w:r>
          </w:p>
        </w:tc>
      </w:tr>
      <w:tr w:rsidR="001C7FED" w:rsidRPr="00F1030E" w:rsidTr="00DA2CC2">
        <w:tc>
          <w:tcPr>
            <w:tcW w:w="14786" w:type="dxa"/>
            <w:gridSpan w:val="2"/>
          </w:tcPr>
          <w:p w:rsidR="00983739"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4 Выбор технологии и инструмента для разметки.</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60</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C7FED" w:rsidRPr="00F1030E" w:rsidRDefault="003A18B7" w:rsidP="00F1030E">
            <w:pPr>
              <w:pStyle w:val="western"/>
              <w:spacing w:before="0" w:beforeAutospacing="0" w:after="0" w:afterAutospacing="0"/>
              <w:jc w:val="both"/>
              <w:rPr>
                <w:bCs/>
              </w:rPr>
            </w:pPr>
            <w:r w:rsidRPr="00F1030E">
              <w:rPr>
                <w:bCs/>
              </w:rPr>
              <w:t>На листе бумаги форматом А4 выполните разметку кромок деталей под сварку по одному из вариантов (табл. 3).</w:t>
            </w:r>
          </w:p>
          <w:p w:rsidR="003A18B7" w:rsidRPr="00F1030E" w:rsidRDefault="003A18B7" w:rsidP="00F1030E">
            <w:pPr>
              <w:pStyle w:val="western"/>
              <w:spacing w:before="0" w:beforeAutospacing="0" w:after="0" w:afterAutospacing="0"/>
              <w:jc w:val="both"/>
              <w:rPr>
                <w:bCs/>
              </w:rPr>
            </w:pPr>
            <w:r w:rsidRPr="00F1030E">
              <w:rPr>
                <w:bCs/>
              </w:rPr>
              <w:t>Ответить на контрольные вопросы:</w:t>
            </w:r>
          </w:p>
          <w:p w:rsidR="003A18B7" w:rsidRPr="00F1030E" w:rsidRDefault="003A18B7" w:rsidP="00DC3559">
            <w:pPr>
              <w:widowControl w:val="0"/>
              <w:numPr>
                <w:ilvl w:val="0"/>
                <w:numId w:val="6"/>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Почему при разметке циркулем усилие прилагают к ножке,  установленной в центре отверстия?</w:t>
            </w:r>
          </w:p>
          <w:p w:rsidR="003A18B7" w:rsidRPr="00F1030E" w:rsidRDefault="003A18B7" w:rsidP="00DC3559">
            <w:pPr>
              <w:widowControl w:val="0"/>
              <w:numPr>
                <w:ilvl w:val="0"/>
                <w:numId w:val="6"/>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По какой причине при разметке вместо одной риски может получиться несколько?</w:t>
            </w:r>
          </w:p>
          <w:p w:rsidR="003A18B7" w:rsidRPr="00F1030E" w:rsidRDefault="003A18B7" w:rsidP="00DC3559">
            <w:pPr>
              <w:widowControl w:val="0"/>
              <w:numPr>
                <w:ilvl w:val="0"/>
                <w:numId w:val="6"/>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инструменты применяют для разметки металлических  заготовок?</w:t>
            </w:r>
          </w:p>
          <w:p w:rsidR="003A18B7" w:rsidRPr="00F1030E" w:rsidRDefault="003A18B7" w:rsidP="00F1030E">
            <w:pPr>
              <w:pStyle w:val="western"/>
              <w:spacing w:before="0" w:beforeAutospacing="0" w:after="0" w:afterAutospacing="0"/>
              <w:jc w:val="both"/>
              <w:rPr>
                <w:bCs/>
              </w:rPr>
            </w:pPr>
          </w:p>
        </w:tc>
        <w:tc>
          <w:tcPr>
            <w:tcW w:w="7393" w:type="dxa"/>
          </w:tcPr>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на формате А 4 разметку кромок деталей под сварку по одному из вариантов, ответил на все контрольный вопросы.</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2-3 недочета в оформлении разметки кромок деталей под сварку по одному из вариантов.</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w:t>
            </w:r>
            <w:r w:rsidRPr="00F1030E">
              <w:rPr>
                <w:rFonts w:ascii="Times New Roman" w:hAnsi="Times New Roman" w:cs="Times New Roman"/>
                <w:bCs/>
                <w:sz w:val="24"/>
                <w:szCs w:val="24"/>
              </w:rPr>
              <w:lastRenderedPageBreak/>
              <w:t xml:space="preserve">результаты и выводы;выполнилна формате А 4 разметку кромок деталей под сварку по одному из </w:t>
            </w:r>
            <w:r w:rsidR="00907B76" w:rsidRPr="00F1030E">
              <w:rPr>
                <w:rFonts w:ascii="Times New Roman" w:hAnsi="Times New Roman" w:cs="Times New Roman"/>
                <w:bCs/>
                <w:sz w:val="24"/>
                <w:szCs w:val="24"/>
              </w:rPr>
              <w:t>вариантов, в</w:t>
            </w:r>
            <w:r w:rsidRPr="00F1030E">
              <w:rPr>
                <w:rFonts w:ascii="Times New Roman" w:hAnsi="Times New Roman" w:cs="Times New Roman"/>
                <w:bCs/>
                <w:sz w:val="24"/>
                <w:szCs w:val="24"/>
              </w:rPr>
              <w:t xml:space="preserve"> ходе подготовки были допущены ошибки, не аккуратность работы, не ответил на контрольные вопросы.</w:t>
            </w:r>
          </w:p>
          <w:p w:rsidR="001C7FE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выполнил на формате А 4 разметку кромок деталей под сварку по одному из вариантови не ответил на контрольные вопросы.</w:t>
            </w:r>
          </w:p>
        </w:tc>
      </w:tr>
      <w:tr w:rsidR="00D45075" w:rsidRPr="00F1030E" w:rsidTr="00DA2CC2">
        <w:tc>
          <w:tcPr>
            <w:tcW w:w="14786" w:type="dxa"/>
            <w:gridSpan w:val="2"/>
          </w:tcPr>
          <w:p w:rsidR="00D45075" w:rsidRPr="00F1030E" w:rsidRDefault="00D450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5 Выбор технологии, инструмента и оборудования для правки металла.</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70</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45075" w:rsidRPr="00F1030E" w:rsidRDefault="0091609D" w:rsidP="00F1030E">
            <w:pPr>
              <w:pStyle w:val="western"/>
              <w:spacing w:before="0" w:beforeAutospacing="0" w:after="0" w:afterAutospacing="0"/>
              <w:jc w:val="both"/>
              <w:rPr>
                <w:bCs/>
              </w:rPr>
            </w:pPr>
            <w:r w:rsidRPr="00F1030E">
              <w:rPr>
                <w:bCs/>
              </w:rPr>
              <w:t>Оформите разработанную технологическую последовательность выполнения правки изогнутого полосового металла в виде технологической карты (табл. 3)</w:t>
            </w:r>
            <w:r w:rsidR="00621F7A" w:rsidRPr="00F1030E">
              <w:rPr>
                <w:bCs/>
              </w:rPr>
              <w:t>.</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виды изгиба заготовок из полосного материала встречаются чаще всего?</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 оценивают качество выполнения ручной правки?</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 осуществляют правку тонкой проволоки?</w:t>
            </w:r>
          </w:p>
        </w:tc>
        <w:tc>
          <w:tcPr>
            <w:tcW w:w="7393" w:type="dxa"/>
          </w:tcPr>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заполнил технологическую последовательность выполнения правки изогнутого полосового металла в виде технологической карты в таблице 3, ответил на все контрольный вопросы.</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3-4 недочета в оформлении заполнения в таблице 3 технологической последовательности выполнения правки изогнутого полосового металла в виде технологической карты. </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технологическую последовательность выполнения правки изогнутого полосового </w:t>
            </w:r>
            <w:r w:rsidRPr="00F1030E">
              <w:rPr>
                <w:rFonts w:ascii="Times New Roman" w:hAnsi="Times New Roman" w:cs="Times New Roman"/>
                <w:bCs/>
                <w:sz w:val="24"/>
                <w:szCs w:val="24"/>
              </w:rPr>
              <w:lastRenderedPageBreak/>
              <w:t>металла в виде технологической карты в таблице 3,  в ходе подготовки были допущены ошибки, не ответил на контрольные вопросы.</w:t>
            </w:r>
          </w:p>
          <w:p w:rsidR="00D45075"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подготовил </w:t>
            </w:r>
            <w:r w:rsidR="00D823F3" w:rsidRPr="00F1030E">
              <w:rPr>
                <w:rFonts w:ascii="Times New Roman" w:hAnsi="Times New Roman" w:cs="Times New Roman"/>
                <w:bCs/>
                <w:sz w:val="24"/>
                <w:szCs w:val="24"/>
              </w:rPr>
              <w:t>технологическую последовательность выполнения правки изогнутого полосового металла в виде технологической карты в таблице 3</w:t>
            </w:r>
            <w:r w:rsidRPr="00F1030E">
              <w:rPr>
                <w:rFonts w:ascii="Times New Roman" w:hAnsi="Times New Roman" w:cs="Times New Roman"/>
                <w:bCs/>
                <w:sz w:val="24"/>
                <w:szCs w:val="24"/>
              </w:rPr>
              <w:t xml:space="preserve">  в   соответствии с заданием, не ответил на контрольные воп</w:t>
            </w:r>
            <w:r w:rsidR="00D823F3" w:rsidRPr="00F1030E">
              <w:rPr>
                <w:rFonts w:ascii="Times New Roman" w:hAnsi="Times New Roman" w:cs="Times New Roman"/>
                <w:bCs/>
                <w:sz w:val="24"/>
                <w:szCs w:val="24"/>
              </w:rPr>
              <w:t>росы</w:t>
            </w:r>
            <w:r w:rsidRPr="00F1030E">
              <w:rPr>
                <w:rFonts w:ascii="Times New Roman" w:hAnsi="Times New Roman" w:cs="Times New Roman"/>
                <w:bCs/>
                <w:sz w:val="24"/>
                <w:szCs w:val="24"/>
              </w:rPr>
              <w:t>.</w:t>
            </w:r>
          </w:p>
        </w:tc>
      </w:tr>
      <w:tr w:rsidR="00D45075" w:rsidRPr="00F1030E" w:rsidTr="00DA2CC2">
        <w:tc>
          <w:tcPr>
            <w:tcW w:w="14786" w:type="dxa"/>
            <w:gridSpan w:val="2"/>
          </w:tcPr>
          <w:p w:rsidR="00D45075" w:rsidRPr="00F1030E" w:rsidRDefault="00D450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6 Рубка и резка металлов.</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78</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45075" w:rsidRPr="00F1030E" w:rsidRDefault="00D823F3" w:rsidP="00F1030E">
            <w:pPr>
              <w:pStyle w:val="western"/>
              <w:spacing w:before="0" w:beforeAutospacing="0" w:after="0" w:afterAutospacing="0"/>
              <w:jc w:val="both"/>
            </w:pPr>
            <w:r w:rsidRPr="00F1030E">
              <w:t>Заполнить таблицу.</w:t>
            </w:r>
          </w:p>
          <w:p w:rsidR="00D823F3" w:rsidRPr="00F1030E" w:rsidRDefault="00D823F3" w:rsidP="00F1030E">
            <w:pPr>
              <w:pStyle w:val="western"/>
              <w:spacing w:before="0" w:beforeAutospacing="0" w:after="0" w:afterAutospacing="0"/>
              <w:jc w:val="both"/>
            </w:pPr>
            <w:r w:rsidRPr="00F1030E">
              <w:t>Ответить на контрольные вопросы:</w:t>
            </w:r>
          </w:p>
          <w:p w:rsidR="00D823F3" w:rsidRPr="00F1030E" w:rsidRDefault="00D823F3" w:rsidP="00F1030E">
            <w:pPr>
              <w:pStyle w:val="western"/>
              <w:spacing w:before="0" w:beforeAutospacing="0" w:after="0" w:afterAutospacing="0"/>
              <w:jc w:val="both"/>
            </w:pPr>
            <w:r w:rsidRPr="00F1030E">
              <w:t>1) Перечислите инструменты рубки и резки металлов?</w:t>
            </w:r>
          </w:p>
          <w:p w:rsidR="00D823F3" w:rsidRPr="00F1030E" w:rsidRDefault="00D823F3" w:rsidP="00F1030E">
            <w:pPr>
              <w:pStyle w:val="western"/>
              <w:spacing w:before="0" w:beforeAutospacing="0" w:after="0" w:afterAutospacing="0"/>
              <w:jc w:val="both"/>
            </w:pPr>
            <w:r w:rsidRPr="00F1030E">
              <w:t>2) Перечислите требования охраны труда при слесарных работах?</w:t>
            </w:r>
          </w:p>
          <w:p w:rsidR="00D823F3" w:rsidRPr="00F1030E" w:rsidRDefault="00D823F3" w:rsidP="00F1030E">
            <w:pPr>
              <w:pStyle w:val="western"/>
              <w:spacing w:before="0" w:beforeAutospacing="0" w:after="0" w:afterAutospacing="0"/>
              <w:jc w:val="both"/>
            </w:pPr>
            <w:r w:rsidRPr="00F1030E">
              <w:t>3) Каким образом происходит оценка качества выполненной работы?</w:t>
            </w:r>
          </w:p>
        </w:tc>
        <w:tc>
          <w:tcPr>
            <w:tcW w:w="7393" w:type="dxa"/>
          </w:tcPr>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D45075"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 ине ответил на контрольные вопросы.</w:t>
            </w:r>
          </w:p>
        </w:tc>
      </w:tr>
      <w:tr w:rsidR="00D45075" w:rsidRPr="00F1030E" w:rsidTr="00DA2CC2">
        <w:tc>
          <w:tcPr>
            <w:tcW w:w="14786" w:type="dxa"/>
            <w:gridSpan w:val="2"/>
          </w:tcPr>
          <w:p w:rsidR="00983739" w:rsidRPr="00F1030E" w:rsidRDefault="00D45075" w:rsidP="00F1030E">
            <w:pPr>
              <w:jc w:val="center"/>
              <w:rPr>
                <w:rFonts w:ascii="Times New Roman" w:eastAsia="Calibri" w:hAnsi="Times New Roman" w:cs="Times New Roman"/>
                <w:b/>
                <w:bCs/>
                <w:sz w:val="24"/>
                <w:szCs w:val="24"/>
                <w:lang w:eastAsia="ru-RU"/>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7 </w:t>
            </w:r>
            <w:r w:rsidR="00983739" w:rsidRPr="00F1030E">
              <w:rPr>
                <w:rFonts w:ascii="Times New Roman" w:eastAsia="Calibri" w:hAnsi="Times New Roman" w:cs="Times New Roman"/>
                <w:b/>
                <w:bCs/>
                <w:sz w:val="24"/>
                <w:szCs w:val="24"/>
                <w:lang w:eastAsia="ru-RU"/>
              </w:rPr>
              <w:t>Выполнение прихваток, зачистка прихваток.</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См. Методические указания по выполнению практических работ с</w:t>
            </w:r>
            <w:r w:rsidR="0088767D">
              <w:rPr>
                <w:rFonts w:ascii="Times New Roman" w:hAnsi="Times New Roman" w:cs="Times New Roman"/>
                <w:sz w:val="24"/>
                <w:szCs w:val="24"/>
                <w:lang w:eastAsia="ru-RU"/>
              </w:rPr>
              <w:t>. 94</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823F3" w:rsidRPr="00F1030E" w:rsidRDefault="00D823F3"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А) На</w:t>
            </w:r>
            <w:r w:rsidRPr="00F1030E">
              <w:rPr>
                <w:rFonts w:ascii="Times New Roman" w:eastAsia="Times New Roman" w:hAnsi="Times New Roman" w:cs="Times New Roman"/>
                <w:sz w:val="24"/>
                <w:szCs w:val="24"/>
              </w:rPr>
              <w:tab/>
              <w:t>формате</w:t>
            </w:r>
            <w:r w:rsidRPr="00F1030E">
              <w:rPr>
                <w:rFonts w:ascii="Times New Roman" w:eastAsia="Times New Roman" w:hAnsi="Times New Roman" w:cs="Times New Roman"/>
                <w:sz w:val="24"/>
                <w:szCs w:val="24"/>
              </w:rPr>
              <w:tab/>
              <w:t>А4</w:t>
            </w:r>
            <w:r w:rsidRPr="00F1030E">
              <w:rPr>
                <w:rFonts w:ascii="Times New Roman" w:eastAsia="Times New Roman" w:hAnsi="Times New Roman" w:cs="Times New Roman"/>
                <w:sz w:val="24"/>
                <w:szCs w:val="24"/>
              </w:rPr>
              <w:tab/>
              <w:t>схематично</w:t>
            </w:r>
            <w:r w:rsidRPr="00F1030E">
              <w:rPr>
                <w:rFonts w:ascii="Times New Roman" w:eastAsia="Times New Roman" w:hAnsi="Times New Roman" w:cs="Times New Roman"/>
                <w:sz w:val="24"/>
                <w:szCs w:val="24"/>
              </w:rPr>
              <w:tab/>
              <w:t>изобразите нанесение прихваток</w:t>
            </w:r>
            <w:r w:rsidRPr="00F1030E">
              <w:rPr>
                <w:rFonts w:ascii="Times New Roman" w:eastAsia="Times New Roman" w:hAnsi="Times New Roman" w:cs="Times New Roman"/>
                <w:sz w:val="24"/>
                <w:szCs w:val="24"/>
              </w:rPr>
              <w:tab/>
              <w:t>на короткие, длинные и кольцевые швы (размеры произвольные).</w:t>
            </w:r>
          </w:p>
          <w:p w:rsidR="00D45075" w:rsidRPr="00F1030E" w:rsidRDefault="00D823F3"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Б) Объясните ваши действия и инструмент по зачистке прихваток.</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Если прихватка выполняется без использования электрода, то сварочный ток не должен превышать сколько Амперов?</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Для чего необходимы прихватки?</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Какие действия нужно сделать перед тем как начать основной шов, после выполнения прихваток?</w:t>
            </w:r>
          </w:p>
          <w:p w:rsidR="00D823F3" w:rsidRPr="00F1030E" w:rsidRDefault="00D823F3" w:rsidP="00F1030E">
            <w:pPr>
              <w:pStyle w:val="western"/>
              <w:spacing w:before="0" w:beforeAutospacing="0" w:after="0" w:afterAutospacing="0"/>
              <w:jc w:val="both"/>
              <w:rPr>
                <w:bCs/>
              </w:rPr>
            </w:pPr>
          </w:p>
        </w:tc>
        <w:tc>
          <w:tcPr>
            <w:tcW w:w="7393" w:type="dxa"/>
          </w:tcPr>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схему-чертеж в задании А и Б, ответил на все контрольный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4-5 недочетов в оформлении схемы-чертежа одного из заданий. Либо допущены 1-2 недочета чертежа в задании А и Б.</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выводы;выполнил схему-</w:t>
            </w:r>
            <w:r w:rsidR="00907B76" w:rsidRPr="00F1030E">
              <w:rPr>
                <w:rFonts w:ascii="Times New Roman" w:hAnsi="Times New Roman" w:cs="Times New Roman"/>
                <w:bCs/>
                <w:sz w:val="24"/>
                <w:szCs w:val="24"/>
              </w:rPr>
              <w:t>чертежи, в</w:t>
            </w:r>
            <w:r w:rsidRPr="00F1030E">
              <w:rPr>
                <w:rFonts w:ascii="Times New Roman" w:hAnsi="Times New Roman" w:cs="Times New Roman"/>
                <w:bCs/>
                <w:sz w:val="24"/>
                <w:szCs w:val="24"/>
              </w:rPr>
              <w:t xml:space="preserve"> ходе подготовки были допущены ошибки, не аккуратность работы, не ответил на контрольные вопросы.</w:t>
            </w:r>
          </w:p>
          <w:p w:rsidR="00D45075"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выполнил схему-чертежии не ответил на контрольные вопросы.</w:t>
            </w:r>
          </w:p>
        </w:tc>
      </w:tr>
      <w:tr w:rsidR="00983739" w:rsidRPr="00F1030E" w:rsidTr="00DA2CC2">
        <w:tc>
          <w:tcPr>
            <w:tcW w:w="14786" w:type="dxa"/>
            <w:gridSpan w:val="2"/>
          </w:tcPr>
          <w:p w:rsidR="00983739" w:rsidRPr="00F1030E" w:rsidRDefault="00983739" w:rsidP="00F1030E">
            <w:pPr>
              <w:rPr>
                <w:rFonts w:ascii="Times New Roman" w:hAnsi="Times New Roman" w:cs="Times New Roman"/>
                <w:b/>
                <w:bCs/>
                <w:sz w:val="24"/>
                <w:szCs w:val="24"/>
              </w:rPr>
            </w:pPr>
            <w:r w:rsidRPr="00F1030E">
              <w:rPr>
                <w:rFonts w:ascii="Times New Roman" w:hAnsi="Times New Roman" w:cs="Times New Roman"/>
                <w:b/>
                <w:sz w:val="24"/>
                <w:szCs w:val="24"/>
              </w:rPr>
              <w:t>Раздел 4  Контр</w:t>
            </w:r>
            <w:r w:rsidR="00243EAA" w:rsidRPr="00F1030E">
              <w:rPr>
                <w:rFonts w:ascii="Times New Roman" w:hAnsi="Times New Roman" w:cs="Times New Roman"/>
                <w:b/>
                <w:sz w:val="24"/>
                <w:szCs w:val="24"/>
              </w:rPr>
              <w:t>оль качества сварных соединений</w:t>
            </w:r>
          </w:p>
        </w:tc>
      </w:tr>
      <w:tr w:rsidR="00445B60" w:rsidRPr="00F1030E" w:rsidTr="00DA2CC2">
        <w:tc>
          <w:tcPr>
            <w:tcW w:w="14786" w:type="dxa"/>
            <w:gridSpan w:val="2"/>
          </w:tcPr>
          <w:p w:rsidR="00445B60" w:rsidRPr="00F1030E" w:rsidRDefault="00243EAA" w:rsidP="00F1030E">
            <w:pPr>
              <w:rPr>
                <w:rFonts w:ascii="Times New Roman" w:hAnsi="Times New Roman" w:cs="Times New Roman"/>
                <w:b/>
                <w:sz w:val="24"/>
                <w:szCs w:val="24"/>
              </w:rPr>
            </w:pPr>
            <w:r w:rsidRPr="00F1030E">
              <w:rPr>
                <w:rFonts w:ascii="Times New Roman" w:hAnsi="Times New Roman" w:cs="Times New Roman"/>
                <w:b/>
                <w:sz w:val="24"/>
                <w:szCs w:val="24"/>
              </w:rPr>
              <w:t>МДК 01.04 Контроль качества сварных соединений</w:t>
            </w:r>
          </w:p>
        </w:tc>
      </w:tr>
      <w:tr w:rsidR="001C1875" w:rsidRPr="00F1030E" w:rsidTr="00DA2CC2">
        <w:tc>
          <w:tcPr>
            <w:tcW w:w="14786" w:type="dxa"/>
            <w:gridSpan w:val="2"/>
          </w:tcPr>
          <w:p w:rsidR="00983739" w:rsidRPr="00F1030E" w:rsidRDefault="001C18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983739" w:rsidRPr="00F1030E">
              <w:rPr>
                <w:rFonts w:ascii="Times New Roman" w:hAnsi="Times New Roman" w:cs="Times New Roman"/>
                <w:b/>
                <w:bCs/>
                <w:sz w:val="24"/>
                <w:szCs w:val="24"/>
              </w:rPr>
              <w:t xml:space="preserve"> 1 Определение  дефектов сварных швов</w:t>
            </w:r>
          </w:p>
          <w:p w:rsidR="001C1875" w:rsidRPr="00F1030E" w:rsidRDefault="001C18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96</w:t>
            </w:r>
          </w:p>
        </w:tc>
      </w:tr>
      <w:tr w:rsidR="001C1875" w:rsidRPr="00F1030E" w:rsidTr="00DA2CC2">
        <w:tc>
          <w:tcPr>
            <w:tcW w:w="7393" w:type="dxa"/>
          </w:tcPr>
          <w:p w:rsidR="00594EBB"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C1875"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Выполнить задание 2:После сварки на поверхности шва были обнаружены дефекты, назовите их.</w:t>
            </w:r>
          </w:p>
          <w:p w:rsidR="00594EBB" w:rsidRPr="00F1030E" w:rsidRDefault="00594EBB" w:rsidP="00F1030E">
            <w:pPr>
              <w:jc w:val="both"/>
              <w:rPr>
                <w:rFonts w:ascii="Times New Roman" w:hAnsi="Times New Roman" w:cs="Times New Roman"/>
                <w:bCs/>
                <w:sz w:val="24"/>
                <w:szCs w:val="24"/>
              </w:rPr>
            </w:pPr>
            <w:r w:rsidRPr="00F1030E">
              <w:rPr>
                <w:rFonts w:ascii="Times New Roman" w:eastAsia="Times New Roman" w:hAnsi="Times New Roman" w:cs="Times New Roman"/>
                <w:sz w:val="24"/>
                <w:szCs w:val="24"/>
              </w:rPr>
              <w:lastRenderedPageBreak/>
              <w:t>Заполнить таблицу.</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Какие дефекты выявляются при внешнем осмотре?</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Что такое случайная дуга?</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На какие шесть групп подразделяются дефекты?</w:t>
            </w:r>
          </w:p>
        </w:tc>
        <w:tc>
          <w:tcPr>
            <w:tcW w:w="7393" w:type="dxa"/>
          </w:tcPr>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действийв   соответствии с заданием; </w:t>
            </w:r>
            <w:r w:rsidR="00B950AA" w:rsidRPr="00F1030E">
              <w:rPr>
                <w:rFonts w:ascii="Times New Roman" w:hAnsi="Times New Roman" w:cs="Times New Roman"/>
                <w:bCs/>
                <w:sz w:val="24"/>
                <w:szCs w:val="24"/>
              </w:rPr>
              <w:t xml:space="preserve">выполнил задание 2, не допуская при этом </w:t>
            </w:r>
            <w:r w:rsidR="00B950AA" w:rsidRPr="00F1030E">
              <w:rPr>
                <w:rFonts w:ascii="Times New Roman" w:hAnsi="Times New Roman" w:cs="Times New Roman"/>
                <w:bCs/>
                <w:sz w:val="24"/>
                <w:szCs w:val="24"/>
              </w:rPr>
              <w:lastRenderedPageBreak/>
              <w:t xml:space="preserve">неточности, </w:t>
            </w:r>
            <w:r w:rsidRPr="00F1030E">
              <w:rPr>
                <w:rFonts w:ascii="Times New Roman" w:hAnsi="Times New Roman" w:cs="Times New Roman"/>
                <w:bCs/>
                <w:sz w:val="24"/>
                <w:szCs w:val="24"/>
              </w:rPr>
              <w:t>правильно заполнил таблицу, ответил на все контрольный вопросы.</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w:t>
            </w:r>
            <w:r w:rsidR="00B950AA" w:rsidRPr="00F1030E">
              <w:rPr>
                <w:rFonts w:ascii="Times New Roman" w:hAnsi="Times New Roman" w:cs="Times New Roman"/>
                <w:bCs/>
                <w:sz w:val="24"/>
                <w:szCs w:val="24"/>
              </w:rPr>
              <w:t>2-3 недочета</w:t>
            </w:r>
            <w:r w:rsidRPr="00F1030E">
              <w:rPr>
                <w:rFonts w:ascii="Times New Roman" w:hAnsi="Times New Roman" w:cs="Times New Roman"/>
                <w:bCs/>
                <w:sz w:val="24"/>
                <w:szCs w:val="24"/>
              </w:rPr>
              <w:t xml:space="preserve"> в оформлении заполнения таблицы.</w:t>
            </w:r>
            <w:r w:rsidR="00B950AA" w:rsidRPr="00F1030E">
              <w:rPr>
                <w:rFonts w:ascii="Times New Roman" w:hAnsi="Times New Roman" w:cs="Times New Roman"/>
                <w:bCs/>
                <w:sz w:val="24"/>
                <w:szCs w:val="24"/>
              </w:rPr>
              <w:t xml:space="preserve"> Либо допущены 3-4 недочета в задании 2.</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w:t>
            </w:r>
            <w:r w:rsidR="00B950AA" w:rsidRPr="00F1030E">
              <w:rPr>
                <w:rFonts w:ascii="Times New Roman" w:hAnsi="Times New Roman" w:cs="Times New Roman"/>
                <w:bCs/>
                <w:sz w:val="24"/>
                <w:szCs w:val="24"/>
              </w:rPr>
              <w:t xml:space="preserve"> частично выполнил задание </w:t>
            </w:r>
            <w:r w:rsidR="00907B76" w:rsidRPr="00F1030E">
              <w:rPr>
                <w:rFonts w:ascii="Times New Roman" w:hAnsi="Times New Roman" w:cs="Times New Roman"/>
                <w:bCs/>
                <w:sz w:val="24"/>
                <w:szCs w:val="24"/>
              </w:rPr>
              <w:t>2,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C1875"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w:t>
            </w:r>
            <w:r w:rsidR="00B950AA" w:rsidRPr="00F1030E">
              <w:rPr>
                <w:rFonts w:ascii="Times New Roman" w:hAnsi="Times New Roman" w:cs="Times New Roman"/>
                <w:bCs/>
                <w:sz w:val="24"/>
                <w:szCs w:val="24"/>
              </w:rPr>
              <w:t>, не выполнил задание 2</w:t>
            </w:r>
            <w:r w:rsidRPr="00F1030E">
              <w:rPr>
                <w:rFonts w:ascii="Times New Roman" w:hAnsi="Times New Roman" w:cs="Times New Roman"/>
                <w:bCs/>
                <w:sz w:val="24"/>
                <w:szCs w:val="24"/>
              </w:rPr>
              <w:t xml:space="preserve"> ине ответил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sz w:val="24"/>
                <w:szCs w:val="24"/>
              </w:rPr>
            </w:pPr>
            <w:r w:rsidRPr="00F1030E">
              <w:rPr>
                <w:rFonts w:ascii="Times New Roman" w:hAnsi="Times New Roman" w:cs="Times New Roman"/>
                <w:b/>
                <w:sz w:val="24"/>
                <w:szCs w:val="24"/>
              </w:rPr>
              <w:lastRenderedPageBreak/>
              <w:t>Практическая работа №</w:t>
            </w:r>
            <w:r w:rsidR="00983739" w:rsidRPr="00F1030E">
              <w:rPr>
                <w:rFonts w:ascii="Times New Roman" w:hAnsi="Times New Roman" w:cs="Times New Roman"/>
                <w:b/>
                <w:sz w:val="24"/>
                <w:szCs w:val="24"/>
              </w:rPr>
              <w:t xml:space="preserve"> 2 Контроль качества сборки изделия.</w:t>
            </w:r>
          </w:p>
          <w:p w:rsidR="00124ACB" w:rsidRPr="00F1030E" w:rsidRDefault="00124AC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103</w:t>
            </w:r>
          </w:p>
        </w:tc>
      </w:tr>
      <w:tr w:rsidR="00124ACB" w:rsidRPr="00F1030E" w:rsidTr="00DA2CC2">
        <w:tc>
          <w:tcPr>
            <w:tcW w:w="7393" w:type="dxa"/>
          </w:tcPr>
          <w:p w:rsidR="00962F25" w:rsidRPr="00F1030E" w:rsidRDefault="00962F25"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CD39B2" w:rsidRPr="00F1030E" w:rsidRDefault="00CD39B2" w:rsidP="00F1030E">
            <w:pPr>
              <w:jc w:val="both"/>
              <w:rPr>
                <w:rFonts w:ascii="Times New Roman" w:eastAsia="Times New Roman" w:hAnsi="Times New Roman" w:cs="Times New Roman"/>
                <w:sz w:val="24"/>
                <w:szCs w:val="24"/>
              </w:rPr>
            </w:pPr>
            <w:bookmarkStart w:id="20" w:name="_Toc494110507"/>
            <w:r w:rsidRPr="00F1030E">
              <w:rPr>
                <w:rFonts w:ascii="Times New Roman" w:eastAsia="Times New Roman" w:hAnsi="Times New Roman" w:cs="Times New Roman"/>
                <w:sz w:val="24"/>
                <w:szCs w:val="24"/>
              </w:rPr>
              <w:t>Выполнить задание под цифрой 2.</w:t>
            </w:r>
            <w:bookmarkEnd w:id="20"/>
          </w:p>
          <w:p w:rsidR="00CD39B2" w:rsidRPr="00F1030E" w:rsidRDefault="00CD39B2" w:rsidP="00F1030E">
            <w:pPr>
              <w:jc w:val="both"/>
              <w:rPr>
                <w:rFonts w:ascii="Times New Roman" w:eastAsia="Times New Roman" w:hAnsi="Times New Roman" w:cs="Times New Roman"/>
                <w:sz w:val="24"/>
                <w:szCs w:val="24"/>
              </w:rPr>
            </w:pPr>
            <w:bookmarkStart w:id="21" w:name="_Toc494110508"/>
            <w:r w:rsidRPr="00F1030E">
              <w:rPr>
                <w:rFonts w:ascii="Times New Roman" w:eastAsia="Times New Roman" w:hAnsi="Times New Roman" w:cs="Times New Roman"/>
                <w:sz w:val="24"/>
                <w:szCs w:val="24"/>
              </w:rPr>
              <w:t>Заполнить таблицу.</w:t>
            </w:r>
            <w:bookmarkEnd w:id="21"/>
          </w:p>
          <w:p w:rsidR="00621F7A" w:rsidRPr="00F1030E" w:rsidRDefault="00621F7A" w:rsidP="00F1030E">
            <w:pPr>
              <w:jc w:val="both"/>
              <w:rPr>
                <w:rFonts w:ascii="Times New Roman" w:hAnsi="Times New Roman" w:cs="Times New Roman"/>
                <w:sz w:val="24"/>
                <w:szCs w:val="24"/>
              </w:rPr>
            </w:pPr>
            <w:r w:rsidRPr="00F1030E">
              <w:rPr>
                <w:rFonts w:ascii="Times New Roman" w:hAnsi="Times New Roman" w:cs="Times New Roman"/>
                <w:sz w:val="24"/>
                <w:szCs w:val="24"/>
              </w:rPr>
              <w:t>Ответить на контрольные вопросы:</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Назовите основные причины возникновения дефектов?</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Как производиться проверка сварных швов на проницаемость?</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Опишите металлографический метод контроля сварных соединений?</w:t>
            </w:r>
          </w:p>
          <w:p w:rsidR="00CD39B2" w:rsidRPr="00F1030E" w:rsidRDefault="00CD39B2" w:rsidP="00F1030E">
            <w:pPr>
              <w:jc w:val="both"/>
              <w:rPr>
                <w:rFonts w:ascii="Times New Roman" w:hAnsi="Times New Roman" w:cs="Times New Roman"/>
                <w:sz w:val="24"/>
                <w:szCs w:val="24"/>
              </w:rPr>
            </w:pPr>
          </w:p>
        </w:tc>
        <w:tc>
          <w:tcPr>
            <w:tcW w:w="7393" w:type="dxa"/>
          </w:tcPr>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2, не допуская при этом неточности, правильно заполнил таблицу, ответил на все контрольный вопросы.</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строит ответ по собственному плану, сопровождает ответ новыми </w:t>
            </w:r>
            <w:r w:rsidRPr="00F1030E">
              <w:rPr>
                <w:rFonts w:ascii="Times New Roman" w:hAnsi="Times New Roman" w:cs="Times New Roman"/>
                <w:bCs/>
                <w:sz w:val="24"/>
                <w:szCs w:val="24"/>
              </w:rPr>
              <w:lastRenderedPageBreak/>
              <w:t>примерами, умеет применить знания в новой ситуации;</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заполнения таблицы. Либо допущены 3-4 недочета в задании 2.</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частично выполнил задание 2,  в ходе подготовки были допущены ошибки, не ответил на контрольные вопросы.</w:t>
            </w:r>
          </w:p>
          <w:p w:rsidR="00124ACB"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 не выполнил задание 2 ине ответил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sz w:val="24"/>
                <w:szCs w:val="24"/>
              </w:rPr>
            </w:pPr>
            <w:r w:rsidRPr="00F1030E">
              <w:rPr>
                <w:rFonts w:ascii="Times New Roman" w:hAnsi="Times New Roman" w:cs="Times New Roman"/>
                <w:b/>
                <w:sz w:val="24"/>
                <w:szCs w:val="24"/>
              </w:rPr>
              <w:lastRenderedPageBreak/>
              <w:t>Практическая работа №</w:t>
            </w:r>
            <w:r w:rsidR="00983739" w:rsidRPr="00F1030E">
              <w:rPr>
                <w:rFonts w:ascii="Times New Roman" w:hAnsi="Times New Roman" w:cs="Times New Roman"/>
                <w:b/>
                <w:sz w:val="24"/>
                <w:szCs w:val="24"/>
              </w:rPr>
              <w:t xml:space="preserve"> 3 Визуальный контроль сварных соединений.</w:t>
            </w:r>
          </w:p>
          <w:p w:rsidR="00124ACB" w:rsidRPr="00F1030E" w:rsidRDefault="00124AC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106</w:t>
            </w:r>
          </w:p>
        </w:tc>
      </w:tr>
      <w:tr w:rsidR="00124ACB" w:rsidRPr="00F1030E" w:rsidTr="00DA2CC2">
        <w:tc>
          <w:tcPr>
            <w:tcW w:w="7393" w:type="dxa"/>
          </w:tcPr>
          <w:p w:rsidR="00CB48AF" w:rsidRPr="00F1030E" w:rsidRDefault="00CB48AF"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CB48AF" w:rsidRPr="00F1030E" w:rsidRDefault="00CB48AF" w:rsidP="00F1030E">
            <w:pPr>
              <w:jc w:val="both"/>
              <w:rPr>
                <w:rFonts w:ascii="Times New Roman" w:eastAsia="Times New Roman" w:hAnsi="Times New Roman" w:cs="Times New Roman"/>
                <w:sz w:val="24"/>
                <w:szCs w:val="24"/>
              </w:rPr>
            </w:pPr>
            <w:bookmarkStart w:id="22" w:name="_Toc494110509"/>
            <w:r w:rsidRPr="00F1030E">
              <w:rPr>
                <w:rFonts w:ascii="Times New Roman" w:eastAsia="Times New Roman" w:hAnsi="Times New Roman" w:cs="Times New Roman"/>
                <w:sz w:val="24"/>
                <w:szCs w:val="24"/>
              </w:rPr>
              <w:t>Заполнить таблицы.</w:t>
            </w:r>
            <w:bookmarkEnd w:id="22"/>
          </w:p>
          <w:p w:rsidR="00CB48AF" w:rsidRPr="00F1030E" w:rsidRDefault="00CB48AF" w:rsidP="00F1030E">
            <w:pPr>
              <w:jc w:val="both"/>
              <w:rPr>
                <w:rFonts w:ascii="Times New Roman" w:hAnsi="Times New Roman" w:cs="Times New Roman"/>
                <w:sz w:val="24"/>
                <w:szCs w:val="24"/>
              </w:rPr>
            </w:pPr>
            <w:r w:rsidRPr="00F1030E">
              <w:rPr>
                <w:rFonts w:ascii="Times New Roman" w:hAnsi="Times New Roman" w:cs="Times New Roman"/>
                <w:sz w:val="24"/>
                <w:szCs w:val="24"/>
              </w:rPr>
              <w:t>Ответить на контрольные вопросы:</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В</w:t>
            </w:r>
            <w:r w:rsidRPr="00F1030E">
              <w:rPr>
                <w:rFonts w:ascii="Times New Roman" w:eastAsia="Times New Roman" w:hAnsi="Times New Roman" w:cs="Times New Roman"/>
                <w:sz w:val="24"/>
                <w:szCs w:val="24"/>
              </w:rPr>
              <w:tab/>
              <w:t>каких</w:t>
            </w:r>
            <w:r w:rsidRPr="00F1030E">
              <w:rPr>
                <w:rFonts w:ascii="Times New Roman" w:eastAsia="Times New Roman" w:hAnsi="Times New Roman" w:cs="Times New Roman"/>
                <w:sz w:val="24"/>
                <w:szCs w:val="24"/>
              </w:rPr>
              <w:tab/>
              <w:t>случаях могут образоваться</w:t>
            </w:r>
            <w:r w:rsidRPr="00F1030E">
              <w:rPr>
                <w:rFonts w:ascii="Times New Roman" w:eastAsia="Times New Roman" w:hAnsi="Times New Roman" w:cs="Times New Roman"/>
                <w:sz w:val="24"/>
                <w:szCs w:val="24"/>
              </w:rPr>
              <w:tab/>
              <w:t xml:space="preserve"> дефекты и как их можно избежать?</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С помощью какого инструмента выполняется визуальный контроль сварного шва?</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Основные этапы проведения контроля?</w:t>
            </w:r>
          </w:p>
          <w:p w:rsidR="00621F7A" w:rsidRPr="00F1030E" w:rsidRDefault="00621F7A" w:rsidP="00F1030E">
            <w:pPr>
              <w:jc w:val="both"/>
              <w:rPr>
                <w:rFonts w:ascii="Times New Roman" w:hAnsi="Times New Roman" w:cs="Times New Roman"/>
                <w:sz w:val="24"/>
                <w:szCs w:val="24"/>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таблицы,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одной из таблиц, либо 1-2 недочета в </w:t>
            </w:r>
            <w:r w:rsidRPr="00F1030E">
              <w:rPr>
                <w:rFonts w:ascii="Times New Roman" w:hAnsi="Times New Roman" w:cs="Times New Roman"/>
                <w:bCs/>
                <w:sz w:val="24"/>
                <w:szCs w:val="24"/>
              </w:rPr>
              <w:lastRenderedPageBreak/>
              <w:t>таблицах.</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таблицы,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таблицы ине ответил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4 Способы уменьшения сварочных деформаций и напряжений.</w:t>
            </w:r>
          </w:p>
          <w:p w:rsidR="00124ACB" w:rsidRPr="00F1030E" w:rsidRDefault="00124AC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112</w:t>
            </w:r>
          </w:p>
        </w:tc>
      </w:tr>
      <w:tr w:rsidR="00124ACB" w:rsidRPr="00F1030E" w:rsidTr="00DA2CC2">
        <w:tc>
          <w:tcPr>
            <w:tcW w:w="7393" w:type="dxa"/>
          </w:tcPr>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Выполнить задание под цифрой 3.</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Что называется сварочными деформациями?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Причины возникновения сварочных деформаций?</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Перечислить способы уменьшения сварочных деформаций?</w:t>
            </w:r>
          </w:p>
          <w:p w:rsidR="00CB48AF" w:rsidRPr="00F1030E" w:rsidRDefault="00CB48AF" w:rsidP="00F1030E">
            <w:pPr>
              <w:widowControl w:val="0"/>
              <w:jc w:val="both"/>
              <w:rPr>
                <w:rFonts w:ascii="Times New Roman" w:hAnsi="Times New Roman" w:cs="Times New Roman"/>
                <w:bCs/>
                <w:sz w:val="24"/>
                <w:szCs w:val="24"/>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3, не допуская при этом неточности, правильно заполнил таблицу,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заполнения таблицы. Либо допущены 3-4 недочета в задании 3.</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частично выполнил задание </w:t>
            </w:r>
            <w:r w:rsidR="00907B76" w:rsidRPr="00F1030E">
              <w:rPr>
                <w:rFonts w:ascii="Times New Roman" w:hAnsi="Times New Roman" w:cs="Times New Roman"/>
                <w:bCs/>
                <w:sz w:val="24"/>
                <w:szCs w:val="24"/>
              </w:rPr>
              <w:t>3,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w:t>
            </w:r>
            <w:r w:rsidRPr="00F1030E">
              <w:rPr>
                <w:rFonts w:ascii="Times New Roman" w:hAnsi="Times New Roman" w:cs="Times New Roman"/>
                <w:bCs/>
                <w:sz w:val="24"/>
                <w:szCs w:val="24"/>
              </w:rPr>
              <w:lastRenderedPageBreak/>
              <w:t>или объем выполненной части работы не позволяет сделать правильных выводов; не заполнил таблицу, не выполнил задание 3 ине ответил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5 Способы устранения дефектов сварных швов.</w:t>
            </w:r>
          </w:p>
          <w:p w:rsidR="00124ACB" w:rsidRPr="00F1030E" w:rsidRDefault="00124AC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122</w:t>
            </w:r>
          </w:p>
        </w:tc>
      </w:tr>
      <w:tr w:rsidR="00124ACB"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24ACB" w:rsidRPr="00F1030E" w:rsidRDefault="00CB48AF" w:rsidP="00F1030E">
            <w:pPr>
              <w:pStyle w:val="western"/>
              <w:spacing w:before="0" w:beforeAutospacing="0" w:after="0" w:afterAutospacing="0"/>
              <w:jc w:val="both"/>
              <w:rPr>
                <w:bCs/>
              </w:rPr>
            </w:pPr>
            <w:r w:rsidRPr="00F1030E">
              <w:rPr>
                <w:bCs/>
              </w:rPr>
              <w:t>Выполнить задание 2.</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Какие дефекты определяются при наружном осмотре и измерении?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Чем определяются допустимые отклонения?</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Перечислите способы устранения при таких дефектах как:</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а) наплывы;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б) протеки;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в) ослабления.</w:t>
            </w:r>
          </w:p>
          <w:p w:rsidR="00CB48AF" w:rsidRPr="00F1030E" w:rsidRDefault="00CB48AF" w:rsidP="00F1030E">
            <w:pPr>
              <w:pStyle w:val="western"/>
              <w:spacing w:before="0" w:beforeAutospacing="0" w:after="0" w:afterAutospacing="0"/>
              <w:jc w:val="both"/>
              <w:rPr>
                <w:bCs/>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2, не допуская при этом неточности,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3-4 недочета в задании 2.</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выполнил задание </w:t>
            </w:r>
            <w:r w:rsidR="00B8072A" w:rsidRPr="00F1030E">
              <w:rPr>
                <w:rFonts w:ascii="Times New Roman" w:hAnsi="Times New Roman" w:cs="Times New Roman"/>
                <w:bCs/>
                <w:sz w:val="24"/>
                <w:szCs w:val="24"/>
              </w:rPr>
              <w:t>2</w:t>
            </w:r>
            <w:r w:rsidRPr="00F1030E">
              <w:rPr>
                <w:rFonts w:ascii="Times New Roman" w:hAnsi="Times New Roman" w:cs="Times New Roman"/>
                <w:bCs/>
                <w:sz w:val="24"/>
                <w:szCs w:val="24"/>
              </w:rPr>
              <w:t>,  в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w:t>
            </w:r>
            <w:r w:rsidR="00B8072A" w:rsidRPr="00F1030E">
              <w:rPr>
                <w:rFonts w:ascii="Times New Roman" w:hAnsi="Times New Roman" w:cs="Times New Roman"/>
                <w:bCs/>
                <w:sz w:val="24"/>
                <w:szCs w:val="24"/>
              </w:rPr>
              <w:t xml:space="preserve">; </w:t>
            </w:r>
            <w:r w:rsidRPr="00F1030E">
              <w:rPr>
                <w:rFonts w:ascii="Times New Roman" w:hAnsi="Times New Roman" w:cs="Times New Roman"/>
                <w:bCs/>
                <w:sz w:val="24"/>
                <w:szCs w:val="24"/>
              </w:rPr>
              <w:t xml:space="preserve">не выполнил задание </w:t>
            </w:r>
            <w:r w:rsidR="00B8072A" w:rsidRPr="00F1030E">
              <w:rPr>
                <w:rFonts w:ascii="Times New Roman" w:hAnsi="Times New Roman" w:cs="Times New Roman"/>
                <w:bCs/>
                <w:sz w:val="24"/>
                <w:szCs w:val="24"/>
              </w:rPr>
              <w:t>2</w:t>
            </w:r>
            <w:r w:rsidRPr="00F1030E">
              <w:rPr>
                <w:rFonts w:ascii="Times New Roman" w:hAnsi="Times New Roman" w:cs="Times New Roman"/>
                <w:bCs/>
                <w:sz w:val="24"/>
                <w:szCs w:val="24"/>
              </w:rPr>
              <w:t xml:space="preserve"> ине ответил на контрольные вопросы.</w:t>
            </w:r>
          </w:p>
        </w:tc>
      </w:tr>
      <w:tr w:rsidR="00BA38EB" w:rsidRPr="00F1030E" w:rsidTr="00DA2CC2">
        <w:tc>
          <w:tcPr>
            <w:tcW w:w="14786" w:type="dxa"/>
            <w:gridSpan w:val="2"/>
          </w:tcPr>
          <w:p w:rsidR="00983739" w:rsidRPr="00F1030E" w:rsidRDefault="00BA38EB"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Практическая работа №</w:t>
            </w:r>
            <w:r w:rsidR="00983739" w:rsidRPr="00F1030E">
              <w:rPr>
                <w:rFonts w:ascii="Times New Roman" w:hAnsi="Times New Roman" w:cs="Times New Roman"/>
                <w:b/>
                <w:sz w:val="24"/>
                <w:szCs w:val="24"/>
              </w:rPr>
              <w:t xml:space="preserve"> 6 Составление инструкционной карты: Разделка участков швов с дефектами под следующую заварку.</w:t>
            </w:r>
          </w:p>
          <w:p w:rsidR="00BA38EB" w:rsidRPr="00F1030E" w:rsidRDefault="00BA38E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126</w:t>
            </w:r>
          </w:p>
        </w:tc>
      </w:tr>
      <w:tr w:rsidR="00BA38EB" w:rsidRPr="00F1030E" w:rsidTr="00DA2CC2">
        <w:tc>
          <w:tcPr>
            <w:tcW w:w="7393" w:type="dxa"/>
          </w:tcPr>
          <w:p w:rsidR="00962F25" w:rsidRPr="00F1030E" w:rsidRDefault="00962F25"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1960A8" w:rsidRPr="00F1030E" w:rsidRDefault="001960A8" w:rsidP="00F1030E">
            <w:pPr>
              <w:jc w:val="both"/>
              <w:rPr>
                <w:rFonts w:ascii="Times New Roman" w:eastAsia="Times New Roman" w:hAnsi="Times New Roman" w:cs="Times New Roman"/>
                <w:sz w:val="24"/>
                <w:szCs w:val="24"/>
              </w:rPr>
            </w:pPr>
            <w:bookmarkStart w:id="23" w:name="_Toc494110510"/>
            <w:r w:rsidRPr="00F1030E">
              <w:rPr>
                <w:rFonts w:ascii="Times New Roman" w:eastAsia="Times New Roman" w:hAnsi="Times New Roman" w:cs="Times New Roman"/>
                <w:sz w:val="24"/>
                <w:szCs w:val="24"/>
              </w:rPr>
              <w:t>Описать инструкционную карту по заданным графическим рисункам. Заполнить таблицу с требованиями по выполнению данных работ.</w:t>
            </w:r>
            <w:bookmarkEnd w:id="23"/>
          </w:p>
          <w:p w:rsidR="00621F7A" w:rsidRPr="00F1030E" w:rsidRDefault="00621F7A" w:rsidP="00F1030E">
            <w:pPr>
              <w:jc w:val="both"/>
              <w:rPr>
                <w:rFonts w:ascii="Times New Roman" w:hAnsi="Times New Roman" w:cs="Times New Roman"/>
                <w:sz w:val="24"/>
                <w:szCs w:val="24"/>
              </w:rPr>
            </w:pPr>
            <w:r w:rsidRPr="00F1030E">
              <w:rPr>
                <w:rFonts w:ascii="Times New Roman" w:hAnsi="Times New Roman" w:cs="Times New Roman"/>
                <w:sz w:val="24"/>
                <w:szCs w:val="24"/>
              </w:rPr>
              <w:lastRenderedPageBreak/>
              <w:t>Ответить на контрольные вопросы:</w:t>
            </w:r>
          </w:p>
          <w:p w:rsidR="0062792F" w:rsidRPr="00F1030E" w:rsidRDefault="001960A8" w:rsidP="00DC3559">
            <w:pPr>
              <w:pStyle w:val="aa"/>
              <w:numPr>
                <w:ilvl w:val="0"/>
                <w:numId w:val="9"/>
              </w:numPr>
              <w:ind w:left="0"/>
              <w:jc w:val="both"/>
              <w:rPr>
                <w:sz w:val="24"/>
                <w:szCs w:val="24"/>
              </w:rPr>
            </w:pPr>
            <w:r w:rsidRPr="00F1030E">
              <w:rPr>
                <w:sz w:val="24"/>
                <w:szCs w:val="24"/>
              </w:rPr>
              <w:t>Что такое наплыв, причины его возникновения?</w:t>
            </w:r>
          </w:p>
          <w:p w:rsidR="0062792F" w:rsidRPr="00F1030E" w:rsidRDefault="001960A8" w:rsidP="00DC3559">
            <w:pPr>
              <w:pStyle w:val="aa"/>
              <w:numPr>
                <w:ilvl w:val="0"/>
                <w:numId w:val="9"/>
              </w:numPr>
              <w:ind w:left="0"/>
              <w:jc w:val="both"/>
              <w:rPr>
                <w:sz w:val="24"/>
                <w:szCs w:val="24"/>
              </w:rPr>
            </w:pPr>
            <w:r w:rsidRPr="00F1030E">
              <w:rPr>
                <w:sz w:val="24"/>
                <w:szCs w:val="24"/>
              </w:rPr>
              <w:t>Каким образом можно определить сквозные трещины?</w:t>
            </w:r>
          </w:p>
          <w:p w:rsidR="001960A8" w:rsidRPr="00F1030E" w:rsidRDefault="001960A8" w:rsidP="00DC3559">
            <w:pPr>
              <w:pStyle w:val="aa"/>
              <w:numPr>
                <w:ilvl w:val="0"/>
                <w:numId w:val="9"/>
              </w:numPr>
              <w:ind w:left="0"/>
              <w:jc w:val="both"/>
              <w:rPr>
                <w:sz w:val="24"/>
                <w:szCs w:val="24"/>
              </w:rPr>
            </w:pPr>
            <w:r w:rsidRPr="00F1030E">
              <w:rPr>
                <w:sz w:val="24"/>
                <w:szCs w:val="24"/>
              </w:rPr>
              <w:t>Дайте определение шлаковым включениям, причины их возникновения?</w:t>
            </w:r>
          </w:p>
        </w:tc>
        <w:tc>
          <w:tcPr>
            <w:tcW w:w="7393" w:type="dxa"/>
          </w:tcPr>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заполнил инструкционную </w:t>
            </w:r>
            <w:r w:rsidRPr="00F1030E">
              <w:rPr>
                <w:rFonts w:ascii="Times New Roman" w:hAnsi="Times New Roman" w:cs="Times New Roman"/>
                <w:bCs/>
                <w:sz w:val="24"/>
                <w:szCs w:val="24"/>
              </w:rPr>
              <w:lastRenderedPageBreak/>
              <w:t>карту, заполнил таблицу, ответил на все контрольный вопросы.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4-5 недочетов в оформлении заполнения инструкционной карты. Либо допустил 2-3 недочета в заполнении таблицы.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инструкционную карту,  в ходе подготовки были допущены ошибки, не ответил на контрольные вопросы, либо не заполнил таблицу.</w:t>
            </w:r>
          </w:p>
          <w:p w:rsidR="00BA38EB"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подготовил инструкционную карту  в   соответствии с заданием, не ответил на контрольные вопросы, не заполнил таблицу.</w:t>
            </w:r>
          </w:p>
        </w:tc>
      </w:tr>
    </w:tbl>
    <w:p w:rsidR="00CB5492" w:rsidRPr="00F1030E" w:rsidRDefault="00CB5492" w:rsidP="00F1030E">
      <w:pPr>
        <w:spacing w:after="0" w:line="240" w:lineRule="auto"/>
        <w:rPr>
          <w:rFonts w:ascii="Times New Roman" w:eastAsia="Times New Roman" w:hAnsi="Times New Roman" w:cs="Times New Roman"/>
          <w:b/>
          <w:bCs/>
          <w:sz w:val="24"/>
          <w:szCs w:val="24"/>
          <w:lang w:eastAsia="ru-RU"/>
        </w:rPr>
        <w:sectPr w:rsidR="00CB5492" w:rsidRPr="00F1030E" w:rsidSect="00D378A3">
          <w:pgSz w:w="16838" w:h="11906" w:orient="landscape"/>
          <w:pgMar w:top="850" w:right="1134" w:bottom="1560" w:left="1134" w:header="708" w:footer="708" w:gutter="0"/>
          <w:cols w:space="708"/>
          <w:docGrid w:linePitch="360"/>
        </w:sectPr>
      </w:pPr>
    </w:p>
    <w:p w:rsidR="00CB5492" w:rsidRPr="00F1030E" w:rsidRDefault="00CB5492" w:rsidP="00F1030E">
      <w:pPr>
        <w:spacing w:after="0" w:line="240" w:lineRule="auto"/>
        <w:rPr>
          <w:rFonts w:ascii="Times New Roman" w:eastAsia="Times New Roman" w:hAnsi="Times New Roman" w:cs="Times New Roman"/>
          <w:b/>
          <w:bCs/>
          <w:sz w:val="24"/>
          <w:szCs w:val="24"/>
          <w:lang w:eastAsia="ru-RU"/>
        </w:rPr>
        <w:sectPr w:rsidR="00CB5492" w:rsidRPr="00F1030E" w:rsidSect="00CB5492">
          <w:type w:val="continuous"/>
          <w:pgSz w:w="16838" w:h="11906" w:orient="landscape"/>
          <w:pgMar w:top="850" w:right="1134" w:bottom="1701" w:left="1134" w:header="708" w:footer="708" w:gutter="0"/>
          <w:cols w:space="708"/>
          <w:docGrid w:linePitch="360"/>
        </w:sectPr>
      </w:pPr>
    </w:p>
    <w:p w:rsidR="00B4472F" w:rsidRPr="00F1030E" w:rsidRDefault="00A7447E"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lastRenderedPageBreak/>
        <w:t>3.2. КОНТРОЛЬНЫЕ РАБОТЫ</w:t>
      </w:r>
    </w:p>
    <w:p w:rsidR="00A7447E" w:rsidRPr="00F1030E" w:rsidRDefault="00A7447E" w:rsidP="00F1030E">
      <w:pPr>
        <w:spacing w:after="0" w:line="240" w:lineRule="auto"/>
        <w:rPr>
          <w:rFonts w:ascii="Times New Roman" w:eastAsia="Times New Roman" w:hAnsi="Times New Roman" w:cs="Times New Roman"/>
          <w:b/>
          <w:bCs/>
          <w:sz w:val="24"/>
          <w:szCs w:val="24"/>
          <w:lang w:eastAsia="ru-RU"/>
        </w:rPr>
      </w:pPr>
      <w:r w:rsidRPr="00F1030E">
        <w:rPr>
          <w:rFonts w:ascii="Times New Roman" w:eastAsia="Times New Roman" w:hAnsi="Times New Roman" w:cs="Times New Roman"/>
          <w:b/>
          <w:bCs/>
          <w:sz w:val="24"/>
          <w:szCs w:val="24"/>
          <w:lang w:eastAsia="ru-RU"/>
        </w:rPr>
        <w:t>3.2.1 Перечень контрольных  работ</w:t>
      </w:r>
    </w:p>
    <w:p w:rsidR="00374F21" w:rsidRPr="00F1030E" w:rsidRDefault="00374F21"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Cs/>
          <w:sz w:val="24"/>
          <w:szCs w:val="24"/>
          <w:lang w:eastAsia="ru-RU"/>
        </w:rPr>
        <w:t>Контрольные работы представляют собой тестовые задания по темам МДК</w:t>
      </w:r>
    </w:p>
    <w:tbl>
      <w:tblPr>
        <w:tblW w:w="9395"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4"/>
        <w:gridCol w:w="7371"/>
        <w:gridCol w:w="850"/>
      </w:tblGrid>
      <w:tr w:rsidR="00A7447E" w:rsidRPr="00F1030E" w:rsidTr="00A7447E">
        <w:tc>
          <w:tcPr>
            <w:tcW w:w="1174"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w:t>
            </w:r>
          </w:p>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bCs/>
                <w:sz w:val="24"/>
                <w:szCs w:val="24"/>
              </w:rPr>
              <w:t>п/п</w:t>
            </w:r>
          </w:p>
        </w:tc>
        <w:tc>
          <w:tcPr>
            <w:tcW w:w="7371"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практической работы</w:t>
            </w:r>
          </w:p>
        </w:tc>
        <w:tc>
          <w:tcPr>
            <w:tcW w:w="850"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Кол-во часов</w:t>
            </w:r>
          </w:p>
        </w:tc>
      </w:tr>
      <w:tr w:rsidR="00A7447E" w:rsidRPr="00F1030E" w:rsidTr="00D378A3">
        <w:trPr>
          <w:trHeight w:val="309"/>
        </w:trPr>
        <w:tc>
          <w:tcPr>
            <w:tcW w:w="8545" w:type="dxa"/>
            <w:gridSpan w:val="2"/>
          </w:tcPr>
          <w:p w:rsidR="00A7447E"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01.01  Основы технологии сварки и сварочное оборудование</w:t>
            </w:r>
          </w:p>
        </w:tc>
        <w:tc>
          <w:tcPr>
            <w:tcW w:w="850" w:type="dxa"/>
          </w:tcPr>
          <w:p w:rsidR="00A7447E" w:rsidRPr="00F1030E" w:rsidRDefault="00C00924"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7447E" w:rsidRPr="00F1030E" w:rsidTr="00D378A3">
        <w:trPr>
          <w:trHeight w:val="271"/>
        </w:trPr>
        <w:tc>
          <w:tcPr>
            <w:tcW w:w="1174" w:type="dxa"/>
          </w:tcPr>
          <w:p w:rsidR="00A7447E" w:rsidRPr="00F1030E" w:rsidRDefault="008A7D5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7447E" w:rsidRPr="00F1030E" w:rsidRDefault="008A7D5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№1 </w:t>
            </w:r>
            <w:r w:rsidR="00301576" w:rsidRPr="00F1030E">
              <w:rPr>
                <w:rFonts w:ascii="Times New Roman" w:hAnsi="Times New Roman" w:cs="Times New Roman"/>
                <w:sz w:val="24"/>
                <w:szCs w:val="24"/>
              </w:rPr>
              <w:t>Тест по темам 1.1 - 1.3</w:t>
            </w:r>
          </w:p>
        </w:tc>
        <w:tc>
          <w:tcPr>
            <w:tcW w:w="850" w:type="dxa"/>
          </w:tcPr>
          <w:p w:rsidR="00A7447E" w:rsidRPr="00F1030E" w:rsidRDefault="008A7D5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AF6EA2">
        <w:trPr>
          <w:trHeight w:val="338"/>
        </w:trPr>
        <w:tc>
          <w:tcPr>
            <w:tcW w:w="8545" w:type="dxa"/>
            <w:gridSpan w:val="2"/>
          </w:tcPr>
          <w:p w:rsidR="00AF6EA2" w:rsidRPr="00F1030E" w:rsidRDefault="00AF6EA2"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tc>
        <w:tc>
          <w:tcPr>
            <w:tcW w:w="850" w:type="dxa"/>
          </w:tcPr>
          <w:p w:rsidR="00AF6EA2" w:rsidRPr="00F1030E" w:rsidRDefault="00C00924"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F6EA2" w:rsidRPr="00F1030E" w:rsidTr="00D378A3">
        <w:trPr>
          <w:trHeight w:val="200"/>
        </w:trPr>
        <w:tc>
          <w:tcPr>
            <w:tcW w:w="1174"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 1  </w:t>
            </w:r>
            <w:r w:rsidR="00301576" w:rsidRPr="00F1030E">
              <w:rPr>
                <w:rFonts w:ascii="Times New Roman" w:hAnsi="Times New Roman" w:cs="Times New Roman"/>
                <w:sz w:val="24"/>
                <w:szCs w:val="24"/>
              </w:rPr>
              <w:t>Тест по темам 2.1 - 2.3</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D378A3">
        <w:trPr>
          <w:trHeight w:val="208"/>
        </w:trPr>
        <w:tc>
          <w:tcPr>
            <w:tcW w:w="8545" w:type="dxa"/>
            <w:gridSpan w:val="2"/>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01.03 Подготовительные и сборочные операции перед сваркой</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D378A3">
        <w:trPr>
          <w:trHeight w:val="197"/>
        </w:trPr>
        <w:tc>
          <w:tcPr>
            <w:tcW w:w="1174"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 1  </w:t>
            </w:r>
            <w:r w:rsidR="0088767D">
              <w:rPr>
                <w:rFonts w:ascii="Times New Roman" w:hAnsi="Times New Roman" w:cs="Times New Roman"/>
                <w:sz w:val="24"/>
                <w:szCs w:val="24"/>
              </w:rPr>
              <w:t>Тест по темам 3.1 – 3.2</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bl>
    <w:p w:rsidR="00301576" w:rsidRPr="00F1030E" w:rsidRDefault="00301576" w:rsidP="00F1030E">
      <w:pPr>
        <w:spacing w:after="0" w:line="240" w:lineRule="auto"/>
        <w:jc w:val="center"/>
        <w:rPr>
          <w:rFonts w:ascii="Times New Roman" w:hAnsi="Times New Roman" w:cs="Times New Roman"/>
          <w:b/>
          <w:sz w:val="24"/>
          <w:szCs w:val="24"/>
        </w:rPr>
      </w:pP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МДК 01.01  Основы технологии сварки и сварочное оборудование</w:t>
      </w: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1</w:t>
      </w:r>
    </w:p>
    <w:p w:rsidR="00301576" w:rsidRPr="00F1030E" w:rsidRDefault="00301576"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Тест по темам 1.1 - 1.3</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Какой производственный фактор может вызвать профессиональную патологию, временное или стойкое снижение работоспособности, повысить частоту соматических заболеваний, привести к нарушению здоровья потомства: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вредный фактор:</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опасный фактор;</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вредный и опасный фактор.</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 какому классу опасности относятся чрезвычайно опасные вещества: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1-му;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2-му;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3-му.</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На сколько групп подразделяются опасные и вредные производственные факторы по природе действия: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три;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четыре;</w:t>
      </w:r>
    </w:p>
    <w:p w:rsidR="00D378A3"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пять.</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01576" w:rsidRPr="00F1030E">
        <w:rPr>
          <w:rFonts w:ascii="Times New Roman" w:eastAsia="Times New Roman" w:hAnsi="Times New Roman" w:cs="Times New Roman"/>
          <w:sz w:val="24"/>
          <w:szCs w:val="24"/>
          <w:lang w:eastAsia="ru-RU"/>
        </w:rPr>
        <w:t>Какие вредные вещества нарушают процесс усвоения кислорода: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наркотические;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соматические;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В)удушающие.</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01576" w:rsidRPr="00F1030E">
        <w:rPr>
          <w:rFonts w:ascii="Times New Roman" w:eastAsia="Times New Roman" w:hAnsi="Times New Roman" w:cs="Times New Roman"/>
          <w:sz w:val="24"/>
          <w:szCs w:val="24"/>
          <w:lang w:eastAsia="ru-RU"/>
        </w:rPr>
        <w:t>Что такое предельно допустимый уровень вредного фактора производства: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уровень воздействия шума, вибрации, излучения и т.д., который не приводит к заболеванию в процессе трудового стажа и в более отдаленное время;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уровень жидкости в сосудах с вредными веществами, которые могут повлиять на здоровье работающих; </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верно А и Б.</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01576" w:rsidRPr="00F1030E">
        <w:rPr>
          <w:rFonts w:ascii="Times New Roman" w:eastAsia="Times New Roman" w:hAnsi="Times New Roman" w:cs="Times New Roman"/>
          <w:sz w:val="24"/>
          <w:szCs w:val="24"/>
          <w:lang w:eastAsia="ru-RU"/>
        </w:rPr>
        <w:t>Средства защиты работающих подразделяются на: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общие, индивидуальные и местные средства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средства коллективной защиты и 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В)верно А и Б.</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01576" w:rsidRPr="00F1030E">
        <w:rPr>
          <w:rFonts w:ascii="Times New Roman" w:eastAsia="Times New Roman" w:hAnsi="Times New Roman" w:cs="Times New Roman"/>
          <w:sz w:val="24"/>
          <w:szCs w:val="24"/>
          <w:lang w:eastAsia="ru-RU"/>
        </w:rPr>
        <w:t>В каких случаях применяются 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всегда, на любом рабочем месте;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когда не представляется возможным предупредить опасность травм, отравлений и профзаболеваний с помощью средств коллективной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когда безопасность работ не может быть обеспечена за счет санитарно-технических мероприятий, улучшения технологии, применения средств механизации и автоматизации.</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8. </w:t>
      </w:r>
      <w:r w:rsidR="00301576" w:rsidRPr="00F1030E">
        <w:rPr>
          <w:rFonts w:ascii="Times New Roman" w:eastAsia="Times New Roman" w:hAnsi="Times New Roman" w:cs="Times New Roman"/>
          <w:sz w:val="24"/>
          <w:szCs w:val="24"/>
          <w:lang w:eastAsia="ru-RU"/>
        </w:rPr>
        <w:t>Средствами индивидуальной защиты обеспечиваются: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все работники;</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работники</w:t>
      </w:r>
      <w:r w:rsidR="00301576" w:rsidRPr="00F1030E">
        <w:rPr>
          <w:rFonts w:ascii="Times New Roman" w:eastAsia="Times New Roman" w:hAnsi="Times New Roman" w:cs="Times New Roman"/>
          <w:sz w:val="24"/>
          <w:szCs w:val="24"/>
          <w:lang w:eastAsia="ru-RU"/>
        </w:rPr>
        <w:t>, выполняющие работы, связанные с газопламенной обработкой материалов (сварочные работы);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верно А и Б.</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301576" w:rsidRPr="00F1030E">
        <w:rPr>
          <w:rFonts w:ascii="Times New Roman" w:eastAsia="Times New Roman" w:hAnsi="Times New Roman" w:cs="Times New Roman"/>
          <w:sz w:val="24"/>
          <w:szCs w:val="24"/>
          <w:lang w:eastAsia="ru-RU"/>
        </w:rPr>
        <w:t>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приобретаются сварщиком лично;</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выдаются</w:t>
      </w:r>
      <w:r w:rsidR="00301576" w:rsidRPr="00F1030E">
        <w:rPr>
          <w:rFonts w:ascii="Times New Roman" w:eastAsia="Times New Roman" w:hAnsi="Times New Roman" w:cs="Times New Roman"/>
          <w:sz w:val="24"/>
          <w:szCs w:val="24"/>
          <w:lang w:eastAsia="ru-RU"/>
        </w:rPr>
        <w:t xml:space="preserve"> бесплатно;</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покупаются</w:t>
      </w:r>
      <w:r w:rsidR="00301576" w:rsidRPr="00F1030E">
        <w:rPr>
          <w:rFonts w:ascii="Times New Roman" w:eastAsia="Times New Roman" w:hAnsi="Times New Roman" w:cs="Times New Roman"/>
          <w:sz w:val="24"/>
          <w:szCs w:val="24"/>
          <w:lang w:eastAsia="ru-RU"/>
        </w:rPr>
        <w:t xml:space="preserve"> или изготавливаются сварщиком на выдаваемые для этих целей администрацией средства.</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301576" w:rsidRPr="00F1030E">
        <w:rPr>
          <w:rFonts w:ascii="Times New Roman" w:eastAsia="Times New Roman" w:hAnsi="Times New Roman" w:cs="Times New Roman"/>
          <w:sz w:val="24"/>
          <w:szCs w:val="24"/>
          <w:lang w:eastAsia="ru-RU"/>
        </w:rPr>
        <w:t>Производственный фактор, воздействие которого на сварщика может привести к травме: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случайный;</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вредный</w:t>
      </w:r>
      <w:r w:rsidR="00301576" w:rsidRPr="00F1030E">
        <w:rPr>
          <w:rFonts w:ascii="Times New Roman" w:eastAsia="Times New Roman" w:hAnsi="Times New Roman" w:cs="Times New Roman"/>
          <w:sz w:val="24"/>
          <w:szCs w:val="24"/>
          <w:lang w:eastAsia="ru-RU"/>
        </w:rPr>
        <w:t>;</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опасный</w:t>
      </w:r>
      <w:r w:rsidR="00301576" w:rsidRPr="00F1030E">
        <w:rPr>
          <w:rFonts w:ascii="Times New Roman" w:eastAsia="Times New Roman" w:hAnsi="Times New Roman" w:cs="Times New Roman"/>
          <w:sz w:val="24"/>
          <w:szCs w:val="24"/>
          <w:lang w:eastAsia="ru-RU"/>
        </w:rPr>
        <w:t>.</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907B76" w:rsidRPr="00F1030E">
        <w:rPr>
          <w:rFonts w:ascii="Times New Roman" w:eastAsia="Times New Roman" w:hAnsi="Times New Roman" w:cs="Times New Roman"/>
          <w:sz w:val="24"/>
          <w:szCs w:val="24"/>
          <w:lang w:eastAsia="ru-RU"/>
        </w:rPr>
        <w:t>Сварочный пост</w:t>
      </w:r>
      <w:r w:rsidR="00301576" w:rsidRPr="00F1030E">
        <w:rPr>
          <w:rFonts w:ascii="Times New Roman" w:eastAsia="Times New Roman" w:hAnsi="Times New Roman" w:cs="Times New Roman"/>
          <w:sz w:val="24"/>
          <w:szCs w:val="24"/>
          <w:lang w:eastAsia="ru-RU"/>
        </w:rPr>
        <w:t>:</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это</w:t>
      </w:r>
      <w:r w:rsidR="00301576" w:rsidRPr="00F1030E">
        <w:rPr>
          <w:rFonts w:ascii="Times New Roman" w:eastAsia="Times New Roman" w:hAnsi="Times New Roman" w:cs="Times New Roman"/>
          <w:sz w:val="24"/>
          <w:szCs w:val="24"/>
          <w:lang w:eastAsia="ru-RU"/>
        </w:rPr>
        <w:t xml:space="preserve"> рабочее место сварщика, имеющее подвод электроэнергии, оснащенное необходимым сварочным оборудованием и оснасткой;</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это</w:t>
      </w:r>
      <w:r w:rsidR="00301576" w:rsidRPr="00F1030E">
        <w:rPr>
          <w:rFonts w:ascii="Times New Roman" w:eastAsia="Times New Roman" w:hAnsi="Times New Roman" w:cs="Times New Roman"/>
          <w:sz w:val="24"/>
          <w:szCs w:val="24"/>
          <w:lang w:eastAsia="ru-RU"/>
        </w:rPr>
        <w:t xml:space="preserve"> участок производственной площади, на котором осуществляется сварка деталей или узлов;</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это место для сварочных работ.</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301576" w:rsidRPr="00F1030E">
        <w:rPr>
          <w:rFonts w:ascii="Times New Roman" w:eastAsia="Times New Roman" w:hAnsi="Times New Roman" w:cs="Times New Roman"/>
          <w:sz w:val="24"/>
          <w:szCs w:val="24"/>
          <w:lang w:eastAsia="ru-RU"/>
        </w:rPr>
        <w:t>Стационарный пост обычно устанавливается: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 виде отдельного участка на строительной площадке;</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w:t>
      </w:r>
      <w:r w:rsidR="00301576" w:rsidRPr="00F1030E">
        <w:rPr>
          <w:rFonts w:ascii="Times New Roman" w:eastAsia="Times New Roman" w:hAnsi="Times New Roman" w:cs="Times New Roman"/>
          <w:sz w:val="24"/>
          <w:szCs w:val="24"/>
          <w:lang w:eastAsia="ru-RU"/>
        </w:rPr>
        <w:t xml:space="preserve"> виде рабочего места на свариваемой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 виде отдельной кабины размером 2x2,5 м.</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301576" w:rsidRPr="00F1030E">
        <w:rPr>
          <w:rFonts w:ascii="Times New Roman" w:eastAsia="Times New Roman" w:hAnsi="Times New Roman" w:cs="Times New Roman"/>
          <w:sz w:val="24"/>
          <w:szCs w:val="24"/>
          <w:lang w:eastAsia="ru-RU"/>
        </w:rPr>
        <w:t>Стационарный пост включает: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источник</w:t>
      </w:r>
      <w:r w:rsidR="00301576" w:rsidRPr="00F1030E">
        <w:rPr>
          <w:rFonts w:ascii="Times New Roman" w:eastAsia="Times New Roman" w:hAnsi="Times New Roman" w:cs="Times New Roman"/>
          <w:sz w:val="24"/>
          <w:szCs w:val="24"/>
          <w:lang w:eastAsia="ru-RU"/>
        </w:rPr>
        <w:t xml:space="preserve"> сварочного тока;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сварочный</w:t>
      </w:r>
      <w:r w:rsidR="00301576" w:rsidRPr="00F1030E">
        <w:rPr>
          <w:rFonts w:ascii="Times New Roman" w:eastAsia="Times New Roman" w:hAnsi="Times New Roman" w:cs="Times New Roman"/>
          <w:sz w:val="24"/>
          <w:szCs w:val="24"/>
          <w:lang w:eastAsia="ru-RU"/>
        </w:rPr>
        <w:t xml:space="preserve"> стол;</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местную</w:t>
      </w:r>
      <w:r w:rsidR="00301576" w:rsidRPr="00F1030E">
        <w:rPr>
          <w:rFonts w:ascii="Times New Roman" w:eastAsia="Times New Roman" w:hAnsi="Times New Roman" w:cs="Times New Roman"/>
          <w:sz w:val="24"/>
          <w:szCs w:val="24"/>
          <w:lang w:eastAsia="ru-RU"/>
        </w:rPr>
        <w:t xml:space="preserve"> вентиляцию.</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Для защиты близко работающих людей других профессий передвижные сварочные посты оснащаются: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дополнительной</w:t>
      </w:r>
      <w:r w:rsidR="00301576" w:rsidRPr="00F1030E">
        <w:rPr>
          <w:rFonts w:ascii="Times New Roman" w:eastAsia="Times New Roman" w:hAnsi="Times New Roman" w:cs="Times New Roman"/>
          <w:sz w:val="24"/>
          <w:szCs w:val="24"/>
          <w:lang w:eastAsia="ru-RU"/>
        </w:rPr>
        <w:t xml:space="preserve"> вентиляцией;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переносными</w:t>
      </w:r>
      <w:r w:rsidR="00301576" w:rsidRPr="00F1030E">
        <w:rPr>
          <w:rFonts w:ascii="Times New Roman" w:eastAsia="Times New Roman" w:hAnsi="Times New Roman" w:cs="Times New Roman"/>
          <w:sz w:val="24"/>
          <w:szCs w:val="24"/>
          <w:lang w:eastAsia="ru-RU"/>
        </w:rPr>
        <w:t xml:space="preserve"> щитами (ограждениями), ширмами;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звуковой сигнализацией.</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301576" w:rsidRPr="00F1030E">
        <w:rPr>
          <w:rFonts w:ascii="Times New Roman" w:eastAsia="Times New Roman" w:hAnsi="Times New Roman" w:cs="Times New Roman"/>
          <w:sz w:val="24"/>
          <w:szCs w:val="24"/>
          <w:lang w:eastAsia="ru-RU"/>
        </w:rPr>
        <w:t>При сварке крупногабаритных конструкций рабочее место сварщика должно быть оборудовано: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подъемной</w:t>
      </w:r>
      <w:r w:rsidR="00301576" w:rsidRPr="00F1030E">
        <w:rPr>
          <w:rFonts w:ascii="Times New Roman" w:eastAsia="Times New Roman" w:hAnsi="Times New Roman" w:cs="Times New Roman"/>
          <w:sz w:val="24"/>
          <w:szCs w:val="24"/>
          <w:lang w:eastAsia="ru-RU"/>
        </w:rPr>
        <w:t xml:space="preserve"> площадкой или лестницей;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дополнительным</w:t>
      </w:r>
      <w:r w:rsidR="00301576" w:rsidRPr="00F1030E">
        <w:rPr>
          <w:rFonts w:ascii="Times New Roman" w:eastAsia="Times New Roman" w:hAnsi="Times New Roman" w:cs="Times New Roman"/>
          <w:sz w:val="24"/>
          <w:szCs w:val="24"/>
          <w:lang w:eastAsia="ru-RU"/>
        </w:rPr>
        <w:t xml:space="preserve"> ограждением или ширмами;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дополнительной</w:t>
      </w:r>
      <w:r w:rsidR="00301576" w:rsidRPr="00F1030E">
        <w:rPr>
          <w:rFonts w:ascii="Times New Roman" w:eastAsia="Times New Roman" w:hAnsi="Times New Roman" w:cs="Times New Roman"/>
          <w:sz w:val="24"/>
          <w:szCs w:val="24"/>
          <w:lang w:eastAsia="ru-RU"/>
        </w:rPr>
        <w:t xml:space="preserve"> вентиляцией.</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301576" w:rsidRPr="00F1030E">
        <w:rPr>
          <w:rFonts w:ascii="Times New Roman" w:eastAsia="Times New Roman" w:hAnsi="Times New Roman" w:cs="Times New Roman"/>
          <w:sz w:val="24"/>
          <w:szCs w:val="24"/>
          <w:lang w:eastAsia="ru-RU"/>
        </w:rPr>
        <w:t>Подготовка рабочего места к работе включает: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уборку</w:t>
      </w:r>
      <w:r w:rsidR="00301576" w:rsidRPr="00F1030E">
        <w:rPr>
          <w:rFonts w:ascii="Times New Roman" w:eastAsia="Times New Roman" w:hAnsi="Times New Roman" w:cs="Times New Roman"/>
          <w:sz w:val="24"/>
          <w:szCs w:val="24"/>
          <w:lang w:eastAsia="ru-RU"/>
        </w:rPr>
        <w:t xml:space="preserve"> рабочего места и освобождение проходов к сварочному столу;</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выбор</w:t>
      </w:r>
      <w:r w:rsidR="00301576" w:rsidRPr="00F1030E">
        <w:rPr>
          <w:rFonts w:ascii="Times New Roman" w:eastAsia="Times New Roman" w:hAnsi="Times New Roman" w:cs="Times New Roman"/>
          <w:sz w:val="24"/>
          <w:szCs w:val="24"/>
          <w:lang w:eastAsia="ru-RU"/>
        </w:rPr>
        <w:t xml:space="preserve"> инструмента, оснастки и средств индивидуальной защиты;</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сборку</w:t>
      </w:r>
      <w:r w:rsidR="00301576" w:rsidRPr="00F1030E">
        <w:rPr>
          <w:rFonts w:ascii="Times New Roman" w:eastAsia="Times New Roman" w:hAnsi="Times New Roman" w:cs="Times New Roman"/>
          <w:sz w:val="24"/>
          <w:szCs w:val="24"/>
          <w:lang w:eastAsia="ru-RU"/>
        </w:rPr>
        <w:t xml:space="preserve"> сварочной цепи.</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301576" w:rsidRPr="00F1030E">
        <w:rPr>
          <w:rFonts w:ascii="Times New Roman" w:eastAsia="Times New Roman" w:hAnsi="Times New Roman" w:cs="Times New Roman"/>
          <w:sz w:val="24"/>
          <w:szCs w:val="24"/>
          <w:lang w:eastAsia="ru-RU"/>
        </w:rPr>
        <w:t>Длина сварочных проводов не должна превышать:</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А)30 м;</w:t>
      </w:r>
      <w:r w:rsidRPr="00F1030E">
        <w:rPr>
          <w:rFonts w:ascii="Times New Roman" w:eastAsia="Times New Roman" w:hAnsi="Times New Roman" w:cs="Times New Roman"/>
          <w:sz w:val="24"/>
          <w:szCs w:val="24"/>
          <w:lang w:eastAsia="ru-RU"/>
        </w:rPr>
        <w:br/>
        <w:t>Б) 20 м;</w:t>
      </w:r>
      <w:r w:rsidRPr="00F1030E">
        <w:rPr>
          <w:rFonts w:ascii="Times New Roman" w:eastAsia="Times New Roman" w:hAnsi="Times New Roman" w:cs="Times New Roman"/>
          <w:sz w:val="24"/>
          <w:szCs w:val="24"/>
          <w:lang w:eastAsia="ru-RU"/>
        </w:rPr>
        <w:br/>
        <w:t>В)10 м.</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301576" w:rsidRPr="00F1030E">
        <w:rPr>
          <w:rFonts w:ascii="Times New Roman" w:eastAsia="Times New Roman" w:hAnsi="Times New Roman" w:cs="Times New Roman"/>
          <w:sz w:val="24"/>
          <w:szCs w:val="24"/>
          <w:lang w:eastAsia="ru-RU"/>
        </w:rPr>
        <w:t>Во время работы необходимо: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оберегать</w:t>
      </w:r>
      <w:r w:rsidR="00301576" w:rsidRPr="00F1030E">
        <w:rPr>
          <w:rFonts w:ascii="Times New Roman" w:eastAsia="Times New Roman" w:hAnsi="Times New Roman" w:cs="Times New Roman"/>
          <w:sz w:val="24"/>
          <w:szCs w:val="24"/>
          <w:lang w:eastAsia="ru-RU"/>
        </w:rPr>
        <w:t xml:space="preserve"> провода от возможных повреждений;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готовые</w:t>
      </w:r>
      <w:r w:rsidR="00301576" w:rsidRPr="00F1030E">
        <w:rPr>
          <w:rFonts w:ascii="Times New Roman" w:eastAsia="Times New Roman" w:hAnsi="Times New Roman" w:cs="Times New Roman"/>
          <w:sz w:val="24"/>
          <w:szCs w:val="24"/>
          <w:lang w:eastAsia="ru-RU"/>
        </w:rPr>
        <w:t xml:space="preserve"> детали укладывать в соответствующую тару;</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В) соблюдать</w:t>
      </w:r>
      <w:r w:rsidR="00301576" w:rsidRPr="00F1030E">
        <w:rPr>
          <w:rFonts w:ascii="Times New Roman" w:eastAsia="Times New Roman" w:hAnsi="Times New Roman" w:cs="Times New Roman"/>
          <w:sz w:val="24"/>
          <w:szCs w:val="24"/>
          <w:lang w:eastAsia="ru-RU"/>
        </w:rPr>
        <w:t xml:space="preserve"> правила пожарной и электробезопасности.</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301576" w:rsidRPr="00F1030E">
        <w:rPr>
          <w:rFonts w:ascii="Times New Roman" w:eastAsia="Times New Roman" w:hAnsi="Times New Roman" w:cs="Times New Roman"/>
          <w:sz w:val="24"/>
          <w:szCs w:val="24"/>
          <w:lang w:eastAsia="ru-RU"/>
        </w:rPr>
        <w:t>При обнаружении неисправности вам необходимо: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устранить</w:t>
      </w:r>
      <w:r w:rsidR="00301576" w:rsidRPr="00F1030E">
        <w:rPr>
          <w:rFonts w:ascii="Times New Roman" w:eastAsia="Times New Roman" w:hAnsi="Times New Roman" w:cs="Times New Roman"/>
          <w:sz w:val="24"/>
          <w:szCs w:val="24"/>
          <w:lang w:eastAsia="ru-RU"/>
        </w:rPr>
        <w:t xml:space="preserve"> неисправность самостоятельно;</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Б) прекратить</w:t>
      </w:r>
      <w:r w:rsidR="00301576" w:rsidRPr="00F1030E">
        <w:rPr>
          <w:rFonts w:ascii="Times New Roman" w:eastAsia="Times New Roman" w:hAnsi="Times New Roman" w:cs="Times New Roman"/>
          <w:sz w:val="24"/>
          <w:szCs w:val="24"/>
          <w:lang w:eastAsia="ru-RU"/>
        </w:rPr>
        <w:t xml:space="preserve"> работу и дождаться инструктора;</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В) сообщить</w:t>
      </w:r>
      <w:r w:rsidR="00301576" w:rsidRPr="00F1030E">
        <w:rPr>
          <w:rFonts w:ascii="Times New Roman" w:eastAsia="Times New Roman" w:hAnsi="Times New Roman" w:cs="Times New Roman"/>
          <w:sz w:val="24"/>
          <w:szCs w:val="24"/>
          <w:lang w:eastAsia="ru-RU"/>
        </w:rPr>
        <w:t xml:space="preserve"> о неисправности инструктору. </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301576" w:rsidRPr="00F1030E">
        <w:rPr>
          <w:rFonts w:ascii="Times New Roman" w:eastAsia="Times New Roman" w:hAnsi="Times New Roman" w:cs="Times New Roman"/>
          <w:sz w:val="24"/>
          <w:szCs w:val="24"/>
          <w:lang w:eastAsia="ru-RU"/>
        </w:rPr>
        <w:t>К средствам пожаротушения относятся: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емкость</w:t>
      </w:r>
      <w:r w:rsidR="00301576" w:rsidRPr="00F1030E">
        <w:rPr>
          <w:rFonts w:ascii="Times New Roman" w:eastAsia="Times New Roman" w:hAnsi="Times New Roman" w:cs="Times New Roman"/>
          <w:sz w:val="24"/>
          <w:szCs w:val="24"/>
          <w:lang w:eastAsia="ru-RU"/>
        </w:rPr>
        <w:t xml:space="preserve"> с песком и лопата;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огнетушитель</w:t>
      </w:r>
      <w:r w:rsidR="00301576" w:rsidRPr="00F1030E">
        <w:rPr>
          <w:rFonts w:ascii="Times New Roman" w:eastAsia="Times New Roman" w:hAnsi="Times New Roman" w:cs="Times New Roman"/>
          <w:sz w:val="24"/>
          <w:szCs w:val="24"/>
          <w:lang w:eastAsia="ru-RU"/>
        </w:rPr>
        <w:t>;</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ящик</w:t>
      </w:r>
      <w:r w:rsidR="00301576" w:rsidRPr="00F1030E">
        <w:rPr>
          <w:rFonts w:ascii="Times New Roman" w:eastAsia="Times New Roman" w:hAnsi="Times New Roman" w:cs="Times New Roman"/>
          <w:sz w:val="24"/>
          <w:szCs w:val="24"/>
          <w:lang w:eastAsia="ru-RU"/>
        </w:rPr>
        <w:t xml:space="preserve"> с ветошью.</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301576" w:rsidRPr="00F1030E">
        <w:rPr>
          <w:rFonts w:ascii="Times New Roman" w:hAnsi="Times New Roman" w:cs="Times New Roman"/>
          <w:sz w:val="24"/>
          <w:szCs w:val="24"/>
        </w:rPr>
        <w:t>Можно ли производить сварочные работы в непосредственной близости от огнеопасных и легковоспламеняющихся материалов: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w:t>
      </w:r>
      <w:r w:rsidR="00301576" w:rsidRPr="00F1030E">
        <w:rPr>
          <w:rFonts w:ascii="Times New Roman" w:hAnsi="Times New Roman" w:cs="Times New Roman"/>
          <w:sz w:val="24"/>
          <w:szCs w:val="24"/>
        </w:rPr>
        <w:t xml:space="preserve"> разрешения администрации;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да</w:t>
      </w:r>
      <w:r w:rsidR="00301576"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нет.</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301576" w:rsidRPr="00F1030E">
        <w:rPr>
          <w:rFonts w:ascii="Times New Roman" w:hAnsi="Times New Roman" w:cs="Times New Roman"/>
          <w:sz w:val="24"/>
          <w:szCs w:val="24"/>
        </w:rPr>
        <w:t xml:space="preserve">Какое расстояние должно быть при сварке на открытом воздухе от места сварки до огнеопасных материалов: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5м;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В)10 м.</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301576" w:rsidRPr="00F1030E">
        <w:rPr>
          <w:rFonts w:ascii="Times New Roman" w:hAnsi="Times New Roman" w:cs="Times New Roman"/>
          <w:sz w:val="24"/>
          <w:szCs w:val="24"/>
        </w:rPr>
        <w:t xml:space="preserve">Допустимое напряжение светильников местного освещения: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А)12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42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220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301576" w:rsidRPr="00F1030E">
        <w:rPr>
          <w:rFonts w:ascii="Times New Roman" w:hAnsi="Times New Roman" w:cs="Times New Roman"/>
          <w:sz w:val="24"/>
          <w:szCs w:val="24"/>
        </w:rPr>
        <w:t>Что относится к опасным и вредным производственным факторам в процессе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твердые</w:t>
      </w:r>
      <w:r w:rsidR="00301576" w:rsidRPr="00F1030E">
        <w:rPr>
          <w:rFonts w:ascii="Times New Roman" w:hAnsi="Times New Roman" w:cs="Times New Roman"/>
          <w:sz w:val="24"/>
          <w:szCs w:val="24"/>
        </w:rPr>
        <w:t xml:space="preserve"> и газообразные токсические вещества в составе сварочного аэрозоля;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интенсивное</w:t>
      </w:r>
      <w:r w:rsidR="00301576" w:rsidRPr="00F1030E">
        <w:rPr>
          <w:rFonts w:ascii="Times New Roman" w:hAnsi="Times New Roman" w:cs="Times New Roman"/>
          <w:sz w:val="24"/>
          <w:szCs w:val="24"/>
        </w:rPr>
        <w:t xml:space="preserve"> излучение сварочной дуги в оптическом диапазоне;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интенсивное</w:t>
      </w:r>
      <w:r w:rsidR="00301576" w:rsidRPr="00F1030E">
        <w:rPr>
          <w:rFonts w:ascii="Times New Roman" w:hAnsi="Times New Roman" w:cs="Times New Roman"/>
          <w:sz w:val="24"/>
          <w:szCs w:val="24"/>
        </w:rPr>
        <w:t xml:space="preserve"> тепловое излучение свариваемых изделий и сварочной ванны.</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301576" w:rsidRPr="00F1030E">
        <w:rPr>
          <w:rFonts w:ascii="Times New Roman" w:hAnsi="Times New Roman" w:cs="Times New Roman"/>
          <w:sz w:val="24"/>
          <w:szCs w:val="24"/>
        </w:rPr>
        <w:t xml:space="preserve">От чего зависит интенсивность излучения сварочной дуги в оптическом диапазоне: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от</w:t>
      </w:r>
      <w:r w:rsidR="00301576" w:rsidRPr="00F1030E">
        <w:rPr>
          <w:rFonts w:ascii="Times New Roman" w:hAnsi="Times New Roman" w:cs="Times New Roman"/>
          <w:sz w:val="24"/>
          <w:szCs w:val="24"/>
        </w:rPr>
        <w:t xml:space="preserve"> мощности дуги;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от применяемых сварочных материалов;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от защитных и плазмообразующих газов.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301576" w:rsidRPr="00F1030E">
        <w:rPr>
          <w:rFonts w:ascii="Times New Roman" w:hAnsi="Times New Roman" w:cs="Times New Roman"/>
          <w:sz w:val="24"/>
          <w:szCs w:val="24"/>
        </w:rPr>
        <w:t>От чего зависит напряженность электромагнитных полей:</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от</w:t>
      </w:r>
      <w:r w:rsidR="00301576" w:rsidRPr="00F1030E">
        <w:rPr>
          <w:rFonts w:ascii="Times New Roman" w:hAnsi="Times New Roman" w:cs="Times New Roman"/>
          <w:sz w:val="24"/>
          <w:szCs w:val="24"/>
        </w:rPr>
        <w:t xml:space="preserve"> мощности дуги;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от</w:t>
      </w:r>
      <w:r w:rsidR="00301576" w:rsidRPr="00F1030E">
        <w:rPr>
          <w:rFonts w:ascii="Times New Roman" w:hAnsi="Times New Roman" w:cs="Times New Roman"/>
          <w:sz w:val="24"/>
          <w:szCs w:val="24"/>
        </w:rPr>
        <w:t xml:space="preserve"> применяемых сварочных материалов;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от</w:t>
      </w:r>
      <w:r w:rsidR="00301576" w:rsidRPr="00F1030E">
        <w:rPr>
          <w:rFonts w:ascii="Times New Roman" w:hAnsi="Times New Roman" w:cs="Times New Roman"/>
          <w:sz w:val="24"/>
          <w:szCs w:val="24"/>
        </w:rPr>
        <w:t xml:space="preserve"> конструкции и мощности сварочного оборудования и от конфигурации свариваемых изделий. </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301576" w:rsidRPr="00F1030E">
        <w:rPr>
          <w:rFonts w:ascii="Times New Roman" w:hAnsi="Times New Roman" w:cs="Times New Roman"/>
          <w:sz w:val="24"/>
          <w:szCs w:val="24"/>
        </w:rPr>
        <w:t xml:space="preserve">При сварке внутри изделий, размещенных в помещении температура подаваемого вентиляционными установками воздуха не должна быть ниже: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температуры</w:t>
      </w:r>
      <w:r w:rsidR="00301576" w:rsidRPr="00F1030E">
        <w:rPr>
          <w:rFonts w:ascii="Times New Roman" w:hAnsi="Times New Roman" w:cs="Times New Roman"/>
          <w:sz w:val="24"/>
          <w:szCs w:val="24"/>
        </w:rPr>
        <w:t xml:space="preserve"> в помещении;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Б)20 градусов С</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В)25 градусов С</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301576" w:rsidRPr="00F1030E">
        <w:rPr>
          <w:rFonts w:ascii="Times New Roman" w:hAnsi="Times New Roman" w:cs="Times New Roman"/>
          <w:sz w:val="24"/>
          <w:szCs w:val="24"/>
        </w:rPr>
        <w:t>Какое допускается максимальное напряжение холостого хода (среднее значение) для источников постоянного тока при ручной дуговой сварки: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А)80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Б)100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В)110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301576" w:rsidRPr="00F1030E">
        <w:rPr>
          <w:rFonts w:ascii="Times New Roman" w:hAnsi="Times New Roman" w:cs="Times New Roman"/>
          <w:sz w:val="24"/>
          <w:szCs w:val="24"/>
        </w:rPr>
        <w:t>Какое допускается максимальное напряжение холостого хода (действующее значение) для источников переменного тока при ручной дуговой сварки: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А)80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Б)100 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В)110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 Г</w:t>
      </w:r>
      <w:r w:rsidR="00301576" w:rsidRPr="00F1030E">
        <w:rPr>
          <w:rFonts w:ascii="Times New Roman" w:hAnsi="Times New Roman" w:cs="Times New Roman"/>
          <w:sz w:val="24"/>
          <w:szCs w:val="24"/>
        </w:rPr>
        <w:t>де должен подключаться токопровод к изделиям больших размеров для выполнения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w:t>
      </w:r>
      <w:r w:rsidR="00301576" w:rsidRPr="00F1030E">
        <w:rPr>
          <w:rFonts w:ascii="Times New Roman" w:hAnsi="Times New Roman" w:cs="Times New Roman"/>
          <w:sz w:val="24"/>
          <w:szCs w:val="24"/>
        </w:rPr>
        <w:t xml:space="preserve"> самом толстом месте конструкции, при условии надежного контакта;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Б) в</w:t>
      </w:r>
      <w:r w:rsidR="00301576" w:rsidRPr="00F1030E">
        <w:rPr>
          <w:rFonts w:ascii="Times New Roman" w:hAnsi="Times New Roman" w:cs="Times New Roman"/>
          <w:sz w:val="24"/>
          <w:szCs w:val="24"/>
        </w:rPr>
        <w:t xml:space="preserve"> непосредственной близости к месту сварки, при условии надежного контакта;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w:t>
      </w:r>
      <w:r w:rsidR="00301576" w:rsidRPr="00F1030E">
        <w:rPr>
          <w:rFonts w:ascii="Times New Roman" w:hAnsi="Times New Roman" w:cs="Times New Roman"/>
          <w:sz w:val="24"/>
          <w:szCs w:val="24"/>
        </w:rPr>
        <w:t xml:space="preserve"> расстоянии 5 м от места сварки.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301576" w:rsidRPr="00F1030E">
        <w:rPr>
          <w:rFonts w:ascii="Times New Roman" w:hAnsi="Times New Roman" w:cs="Times New Roman"/>
          <w:sz w:val="24"/>
          <w:szCs w:val="24"/>
        </w:rPr>
        <w:t>Что включает в себя понятие «плотность электрического тока»: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сила</w:t>
      </w:r>
      <w:r w:rsidR="00301576" w:rsidRPr="00F1030E">
        <w:rPr>
          <w:rFonts w:ascii="Times New Roman" w:hAnsi="Times New Roman" w:cs="Times New Roman"/>
          <w:sz w:val="24"/>
          <w:szCs w:val="24"/>
        </w:rPr>
        <w:t xml:space="preserve"> тока, приходящаяся на единицу площади поперечного сечения проводника;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сила</w:t>
      </w:r>
      <w:r w:rsidR="00301576" w:rsidRPr="00F1030E">
        <w:rPr>
          <w:rFonts w:ascii="Times New Roman" w:hAnsi="Times New Roman" w:cs="Times New Roman"/>
          <w:sz w:val="24"/>
          <w:szCs w:val="24"/>
        </w:rPr>
        <w:t xml:space="preserve"> тока в наибольшем поперечном сечении проводника;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сила</w:t>
      </w:r>
      <w:r w:rsidR="00301576" w:rsidRPr="00F1030E">
        <w:rPr>
          <w:rFonts w:ascii="Times New Roman" w:hAnsi="Times New Roman" w:cs="Times New Roman"/>
          <w:sz w:val="24"/>
          <w:szCs w:val="24"/>
        </w:rPr>
        <w:t xml:space="preserve"> тока в наиболее тонком поперечном сечении проводника.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301576" w:rsidRPr="00F1030E">
        <w:rPr>
          <w:rFonts w:ascii="Times New Roman" w:hAnsi="Times New Roman" w:cs="Times New Roman"/>
          <w:sz w:val="24"/>
          <w:szCs w:val="24"/>
        </w:rPr>
        <w:t>Для чего применяется импульсный стабилизатор горения дуги: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облегчения возбуждения дуги;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облегчения повторного возбуждения дуги при переходе на обратную полярность;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w:t>
      </w:r>
      <w:r w:rsidR="00301576" w:rsidRPr="00F1030E">
        <w:rPr>
          <w:rFonts w:ascii="Times New Roman" w:hAnsi="Times New Roman" w:cs="Times New Roman"/>
          <w:sz w:val="24"/>
          <w:szCs w:val="24"/>
        </w:rPr>
        <w:t xml:space="preserve"> преобразования частоты.</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301576" w:rsidRPr="00F1030E">
        <w:rPr>
          <w:rFonts w:ascii="Times New Roman" w:hAnsi="Times New Roman" w:cs="Times New Roman"/>
          <w:sz w:val="24"/>
          <w:szCs w:val="24"/>
        </w:rPr>
        <w:t>Для чего служит трансформатор:</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преобразования частоты переменного тока;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преобразования напряжения постоянного тока;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 преобразования напряжения переменного тока.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301576" w:rsidRPr="00F1030E">
        <w:rPr>
          <w:rFonts w:ascii="Times New Roman" w:hAnsi="Times New Roman" w:cs="Times New Roman"/>
          <w:sz w:val="24"/>
          <w:szCs w:val="24"/>
        </w:rPr>
        <w:t>Что такое режим холостого хода сварочного источника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первичная</w:t>
      </w:r>
      <w:r w:rsidR="00301576" w:rsidRPr="00F1030E">
        <w:rPr>
          <w:rFonts w:ascii="Times New Roman" w:hAnsi="Times New Roman" w:cs="Times New Roman"/>
          <w:sz w:val="24"/>
          <w:szCs w:val="24"/>
        </w:rPr>
        <w:t xml:space="preserve"> обмотка трансформатора подключена к сети, а вторичная обмотка разомкнута;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первичная</w:t>
      </w:r>
      <w:r w:rsidR="00301576" w:rsidRPr="00F1030E">
        <w:rPr>
          <w:rFonts w:ascii="Times New Roman" w:hAnsi="Times New Roman" w:cs="Times New Roman"/>
          <w:sz w:val="24"/>
          <w:szCs w:val="24"/>
        </w:rPr>
        <w:t xml:space="preserve"> обмотка трансформатора подключена к сети, а вторичная к потребителю;</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первичная</w:t>
      </w:r>
      <w:r w:rsidR="00301576" w:rsidRPr="00F1030E">
        <w:rPr>
          <w:rFonts w:ascii="Times New Roman" w:hAnsi="Times New Roman" w:cs="Times New Roman"/>
          <w:sz w:val="24"/>
          <w:szCs w:val="24"/>
        </w:rPr>
        <w:t xml:space="preserve"> обмотка трансформатора разомкнута, а вторичная обмотка замкнута.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301576" w:rsidRPr="00F1030E">
        <w:rPr>
          <w:rFonts w:ascii="Times New Roman" w:hAnsi="Times New Roman" w:cs="Times New Roman"/>
          <w:sz w:val="24"/>
          <w:szCs w:val="24"/>
        </w:rPr>
        <w:t>Какой тип источников питания предназначен для сварки на переменном токе: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сварочные</w:t>
      </w:r>
      <w:r w:rsidR="00301576" w:rsidRPr="00F1030E">
        <w:rPr>
          <w:rFonts w:ascii="Times New Roman" w:hAnsi="Times New Roman" w:cs="Times New Roman"/>
          <w:sz w:val="24"/>
          <w:szCs w:val="24"/>
        </w:rPr>
        <w:t xml:space="preserve"> выпрямители;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сварочные</w:t>
      </w:r>
      <w:r w:rsidR="00301576" w:rsidRPr="00F1030E">
        <w:rPr>
          <w:rFonts w:ascii="Times New Roman" w:hAnsi="Times New Roman" w:cs="Times New Roman"/>
          <w:sz w:val="24"/>
          <w:szCs w:val="24"/>
        </w:rPr>
        <w:t xml:space="preserve"> трансформаторы;</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все</w:t>
      </w:r>
      <w:r w:rsidR="00301576" w:rsidRPr="00F1030E">
        <w:rPr>
          <w:rFonts w:ascii="Times New Roman" w:hAnsi="Times New Roman" w:cs="Times New Roman"/>
          <w:sz w:val="24"/>
          <w:szCs w:val="24"/>
        </w:rPr>
        <w:t xml:space="preserve"> перечисленные.</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301576" w:rsidRPr="00F1030E">
        <w:rPr>
          <w:rFonts w:ascii="Times New Roman" w:hAnsi="Times New Roman" w:cs="Times New Roman"/>
          <w:sz w:val="24"/>
          <w:szCs w:val="24"/>
        </w:rPr>
        <w:t>Какой тип источников питания предназначен для сварки на постоянном токе: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сварочные</w:t>
      </w:r>
      <w:r w:rsidR="00301576" w:rsidRPr="00F1030E">
        <w:rPr>
          <w:rFonts w:ascii="Times New Roman" w:hAnsi="Times New Roman" w:cs="Times New Roman"/>
          <w:sz w:val="24"/>
          <w:szCs w:val="24"/>
        </w:rPr>
        <w:t xml:space="preserve"> трансформаторы;</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сварочные</w:t>
      </w:r>
      <w:r w:rsidR="00301576" w:rsidRPr="00F1030E">
        <w:rPr>
          <w:rFonts w:ascii="Times New Roman" w:hAnsi="Times New Roman" w:cs="Times New Roman"/>
          <w:sz w:val="24"/>
          <w:szCs w:val="24"/>
        </w:rPr>
        <w:t xml:space="preserve"> источники любого типа;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сварочные</w:t>
      </w:r>
      <w:r w:rsidR="00301576" w:rsidRPr="00F1030E">
        <w:rPr>
          <w:rFonts w:ascii="Times New Roman" w:hAnsi="Times New Roman" w:cs="Times New Roman"/>
          <w:sz w:val="24"/>
          <w:szCs w:val="24"/>
        </w:rPr>
        <w:t xml:space="preserve"> выпрямители, генераторы, тиристорные источники питания.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301576" w:rsidRPr="00F1030E">
        <w:rPr>
          <w:rFonts w:ascii="Times New Roman" w:hAnsi="Times New Roman" w:cs="Times New Roman"/>
          <w:sz w:val="24"/>
          <w:szCs w:val="24"/>
        </w:rPr>
        <w:t>Что такое сварочный выпрямитель: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преобразователь</w:t>
      </w:r>
      <w:r w:rsidR="00301576" w:rsidRPr="00F1030E">
        <w:rPr>
          <w:rFonts w:ascii="Times New Roman" w:hAnsi="Times New Roman" w:cs="Times New Roman"/>
          <w:sz w:val="24"/>
          <w:szCs w:val="24"/>
        </w:rPr>
        <w:t xml:space="preserve"> энергии сети в энергию выпрямленного тока, используемую для сварочных работ;</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генератор</w:t>
      </w:r>
      <w:r w:rsidR="00301576" w:rsidRPr="00F1030E">
        <w:rPr>
          <w:rFonts w:ascii="Times New Roman" w:hAnsi="Times New Roman" w:cs="Times New Roman"/>
          <w:sz w:val="24"/>
          <w:szCs w:val="24"/>
        </w:rPr>
        <w:t xml:space="preserve"> для преобразования энергии сети в энергию перемененного тока, используемую для сварочных работ;</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преобразователь</w:t>
      </w:r>
      <w:r w:rsidR="00301576" w:rsidRPr="00F1030E">
        <w:rPr>
          <w:rFonts w:ascii="Times New Roman" w:hAnsi="Times New Roman" w:cs="Times New Roman"/>
          <w:sz w:val="24"/>
          <w:szCs w:val="24"/>
        </w:rPr>
        <w:t xml:space="preserve"> энергии сети в энергию переменного тока.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301576" w:rsidRPr="00F1030E">
        <w:rPr>
          <w:rFonts w:ascii="Times New Roman" w:hAnsi="Times New Roman" w:cs="Times New Roman"/>
          <w:sz w:val="24"/>
          <w:szCs w:val="24"/>
        </w:rPr>
        <w:t>Что представляет собой сварочный выпрямитель: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сварочный</w:t>
      </w:r>
      <w:r w:rsidR="00301576" w:rsidRPr="00F1030E">
        <w:rPr>
          <w:rFonts w:ascii="Times New Roman" w:hAnsi="Times New Roman" w:cs="Times New Roman"/>
          <w:sz w:val="24"/>
          <w:szCs w:val="24"/>
        </w:rPr>
        <w:t xml:space="preserve"> генератор и полупроводниковый блок выпрямления;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трансформатор и полупроводниковый блок выпрямления;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трехфазный трансформатор и сварочный генератор в однокорпусном исполнении.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301576" w:rsidRPr="00F1030E">
        <w:rPr>
          <w:rFonts w:ascii="Times New Roman" w:hAnsi="Times New Roman" w:cs="Times New Roman"/>
          <w:sz w:val="24"/>
          <w:szCs w:val="24"/>
        </w:rPr>
        <w:t>Для чего применяется осциллятор:</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w:t>
      </w:r>
      <w:r w:rsidR="00301576" w:rsidRPr="00F1030E">
        <w:rPr>
          <w:rFonts w:ascii="Times New Roman" w:hAnsi="Times New Roman" w:cs="Times New Roman"/>
          <w:sz w:val="24"/>
          <w:szCs w:val="24"/>
        </w:rPr>
        <w:t xml:space="preserve"> повышения качества сварных швов;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w:t>
      </w:r>
      <w:r w:rsidR="00301576" w:rsidRPr="00F1030E">
        <w:rPr>
          <w:rFonts w:ascii="Times New Roman" w:hAnsi="Times New Roman" w:cs="Times New Roman"/>
          <w:sz w:val="24"/>
          <w:szCs w:val="24"/>
        </w:rPr>
        <w:t xml:space="preserve"> улучшения динамических характеристик источника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w:t>
      </w:r>
      <w:r w:rsidR="00301576" w:rsidRPr="00F1030E">
        <w:rPr>
          <w:rFonts w:ascii="Times New Roman" w:hAnsi="Times New Roman" w:cs="Times New Roman"/>
          <w:sz w:val="24"/>
          <w:szCs w:val="24"/>
        </w:rPr>
        <w:t xml:space="preserve"> возбуждения дуги и повышения устойчивости ее горения.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301576" w:rsidRPr="00F1030E">
        <w:rPr>
          <w:rFonts w:ascii="Times New Roman" w:hAnsi="Times New Roman" w:cs="Times New Roman"/>
          <w:sz w:val="24"/>
          <w:szCs w:val="24"/>
        </w:rPr>
        <w:t>Какая внешняя характеристика наиболее приемлема для ручной дуговой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крутопадающая</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жесткая</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возрастающая</w:t>
      </w:r>
      <w:r w:rsidR="00301576" w:rsidRPr="00F1030E">
        <w:rPr>
          <w:rFonts w:ascii="Times New Roman" w:hAnsi="Times New Roman" w:cs="Times New Roman"/>
          <w:sz w:val="24"/>
          <w:szCs w:val="24"/>
        </w:rPr>
        <w:t>.</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301576" w:rsidRPr="00F1030E">
        <w:rPr>
          <w:rFonts w:ascii="Times New Roman" w:hAnsi="Times New Roman" w:cs="Times New Roman"/>
          <w:sz w:val="24"/>
          <w:szCs w:val="24"/>
        </w:rPr>
        <w:t>Какие вольт-амперные характеристики имеют сварочные источники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падающие</w:t>
      </w:r>
      <w:r w:rsidR="00301576" w:rsidRPr="00F1030E">
        <w:rPr>
          <w:rFonts w:ascii="Times New Roman" w:hAnsi="Times New Roman" w:cs="Times New Roman"/>
          <w:sz w:val="24"/>
          <w:szCs w:val="24"/>
        </w:rPr>
        <w:t>, жесткие и возрастающие;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возрастающая</w:t>
      </w:r>
      <w:r w:rsidR="00301576" w:rsidRPr="00F1030E">
        <w:rPr>
          <w:rFonts w:ascii="Times New Roman" w:hAnsi="Times New Roman" w:cs="Times New Roman"/>
          <w:sz w:val="24"/>
          <w:szCs w:val="24"/>
        </w:rPr>
        <w:t>, пологопадающие, крутопадающие и жесткие;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w:t>
      </w:r>
      <w:proofErr w:type="spellStart"/>
      <w:r w:rsidRPr="00F1030E">
        <w:rPr>
          <w:rFonts w:ascii="Times New Roman" w:hAnsi="Times New Roman" w:cs="Times New Roman"/>
          <w:sz w:val="24"/>
          <w:szCs w:val="24"/>
        </w:rPr>
        <w:t>пологопадающие</w:t>
      </w:r>
      <w:proofErr w:type="spellEnd"/>
      <w:r w:rsidR="00301576" w:rsidRPr="00F1030E">
        <w:rPr>
          <w:rFonts w:ascii="Times New Roman" w:hAnsi="Times New Roman" w:cs="Times New Roman"/>
          <w:sz w:val="24"/>
          <w:szCs w:val="24"/>
        </w:rPr>
        <w:t xml:space="preserve">, жесткие и </w:t>
      </w:r>
      <w:proofErr w:type="spellStart"/>
      <w:r w:rsidR="00301576" w:rsidRPr="00F1030E">
        <w:rPr>
          <w:rFonts w:ascii="Times New Roman" w:hAnsi="Times New Roman" w:cs="Times New Roman"/>
          <w:sz w:val="24"/>
          <w:szCs w:val="24"/>
        </w:rPr>
        <w:t>крутовозрастающие</w:t>
      </w:r>
      <w:proofErr w:type="spellEnd"/>
      <w:r w:rsidR="00301576" w:rsidRPr="00F1030E">
        <w:rPr>
          <w:rFonts w:ascii="Times New Roman" w:hAnsi="Times New Roman" w:cs="Times New Roman"/>
          <w:sz w:val="24"/>
          <w:szCs w:val="24"/>
        </w:rPr>
        <w:t>.</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301576" w:rsidRPr="00F1030E">
        <w:rPr>
          <w:rFonts w:ascii="Times New Roman" w:hAnsi="Times New Roman" w:cs="Times New Roman"/>
          <w:sz w:val="24"/>
          <w:szCs w:val="24"/>
        </w:rPr>
        <w:t>Как надо подключить источник постоянного тока при сварке на обратной полярности: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A)отрицательный полюс к электроду;</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w:t>
      </w:r>
      <w:r w:rsidR="00301576" w:rsidRPr="00F1030E">
        <w:rPr>
          <w:rFonts w:ascii="Times New Roman" w:hAnsi="Times New Roman" w:cs="Times New Roman"/>
          <w:sz w:val="24"/>
          <w:szCs w:val="24"/>
        </w:rPr>
        <w:t xml:space="preserve"> имеет значения;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B)положительный полюс к электроду.</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301576" w:rsidRPr="00F1030E">
        <w:rPr>
          <w:rFonts w:ascii="Times New Roman" w:hAnsi="Times New Roman" w:cs="Times New Roman"/>
          <w:sz w:val="24"/>
          <w:szCs w:val="24"/>
        </w:rPr>
        <w:t>Какая максимальная длина гибкого кабеля допускается при подключении передвижной электросварочной установки к коммутационному аппарату: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А)10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15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20 м.</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301576" w:rsidRPr="00F1030E">
        <w:rPr>
          <w:rFonts w:ascii="Times New Roman" w:hAnsi="Times New Roman" w:cs="Times New Roman"/>
          <w:sz w:val="24"/>
          <w:szCs w:val="24"/>
        </w:rPr>
        <w:t>Кто должен присоединять и отсоединять от сети электросварочные установки: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сварщик</w:t>
      </w:r>
      <w:r w:rsidR="00301576" w:rsidRPr="00F1030E">
        <w:rPr>
          <w:rFonts w:ascii="Times New Roman" w:hAnsi="Times New Roman" w:cs="Times New Roman"/>
          <w:sz w:val="24"/>
          <w:szCs w:val="24"/>
        </w:rPr>
        <w:t>, работающий на этих установках, под наблюдением мастера или начальника участка;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электротехнический</w:t>
      </w:r>
      <w:r w:rsidR="00301576" w:rsidRPr="00F1030E">
        <w:rPr>
          <w:rFonts w:ascii="Times New Roman" w:hAnsi="Times New Roman" w:cs="Times New Roman"/>
          <w:sz w:val="24"/>
          <w:szCs w:val="24"/>
        </w:rPr>
        <w:t xml:space="preserve"> персонал;</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работники</w:t>
      </w:r>
      <w:r w:rsidR="00301576" w:rsidRPr="00F1030E">
        <w:rPr>
          <w:rFonts w:ascii="Times New Roman" w:hAnsi="Times New Roman" w:cs="Times New Roman"/>
          <w:sz w:val="24"/>
          <w:szCs w:val="24"/>
        </w:rPr>
        <w:t xml:space="preserve"> по приказу предприятия.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301576" w:rsidRPr="00F1030E">
        <w:rPr>
          <w:rFonts w:ascii="Times New Roman" w:hAnsi="Times New Roman" w:cs="Times New Roman"/>
          <w:sz w:val="24"/>
          <w:szCs w:val="24"/>
        </w:rPr>
        <w:t>Чем обязан пользоваться сварщик, при выполнении электросварочных работ в помещениях повышенной опасности: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диэлектрическими</w:t>
      </w:r>
      <w:r w:rsidR="00301576" w:rsidRPr="00F1030E">
        <w:rPr>
          <w:rFonts w:ascii="Times New Roman" w:hAnsi="Times New Roman" w:cs="Times New Roman"/>
          <w:sz w:val="24"/>
          <w:szCs w:val="24"/>
        </w:rPr>
        <w:t xml:space="preserve"> перчатками;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спецодеждой</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металлическими</w:t>
      </w:r>
      <w:r w:rsidR="00301576" w:rsidRPr="00F1030E">
        <w:rPr>
          <w:rFonts w:ascii="Times New Roman" w:hAnsi="Times New Roman" w:cs="Times New Roman"/>
          <w:sz w:val="24"/>
          <w:szCs w:val="24"/>
        </w:rPr>
        <w:t xml:space="preserve"> щитками.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301576" w:rsidRPr="00F1030E">
        <w:rPr>
          <w:rFonts w:ascii="Times New Roman" w:hAnsi="Times New Roman" w:cs="Times New Roman"/>
          <w:sz w:val="24"/>
          <w:szCs w:val="24"/>
        </w:rPr>
        <w:t>Что необходимо применять сварщику при выполнении электросварочных работ в замкнутых или труднодоступных пространствах:</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защитные</w:t>
      </w:r>
      <w:r w:rsidR="00301576" w:rsidRPr="00F1030E">
        <w:rPr>
          <w:rFonts w:ascii="Times New Roman" w:hAnsi="Times New Roman" w:cs="Times New Roman"/>
          <w:sz w:val="24"/>
          <w:szCs w:val="24"/>
        </w:rPr>
        <w:t xml:space="preserve"> каски;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металлические</w:t>
      </w:r>
      <w:r w:rsidR="00301576" w:rsidRPr="00F1030E">
        <w:rPr>
          <w:rFonts w:ascii="Times New Roman" w:hAnsi="Times New Roman" w:cs="Times New Roman"/>
          <w:sz w:val="24"/>
          <w:szCs w:val="24"/>
        </w:rPr>
        <w:t xml:space="preserve"> щитки;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спецодежду</w:t>
      </w:r>
      <w:r w:rsidR="00301576" w:rsidRPr="00F1030E">
        <w:rPr>
          <w:rFonts w:ascii="Times New Roman" w:hAnsi="Times New Roman" w:cs="Times New Roman"/>
          <w:sz w:val="24"/>
          <w:szCs w:val="24"/>
        </w:rPr>
        <w:t>.</w:t>
      </w:r>
    </w:p>
    <w:p w:rsidR="00301576" w:rsidRPr="00F1030E" w:rsidRDefault="00301576" w:rsidP="00F1030E">
      <w:pPr>
        <w:spacing w:after="0" w:line="240" w:lineRule="auto"/>
        <w:rPr>
          <w:rFonts w:ascii="Times New Roman" w:hAnsi="Times New Roman" w:cs="Times New Roman"/>
          <w:sz w:val="24"/>
          <w:szCs w:val="24"/>
        </w:rPr>
      </w:pP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1</w:t>
      </w:r>
    </w:p>
    <w:p w:rsidR="00301576" w:rsidRPr="00F1030E" w:rsidRDefault="00301576"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Тест по темам 2.1 - 2.3</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01576" w:rsidRPr="00F1030E">
        <w:rPr>
          <w:rFonts w:ascii="Times New Roman" w:eastAsia="Times New Roman" w:hAnsi="Times New Roman" w:cs="Times New Roman"/>
          <w:sz w:val="24"/>
          <w:szCs w:val="24"/>
          <w:lang w:eastAsia="ru-RU"/>
        </w:rPr>
        <w:t>Какой способ сварки труб применяется при неповоротном, недоступном положении: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способ в лодочку;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способ козырьком;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 глубоким проваром.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01576" w:rsidRPr="00F1030E">
        <w:rPr>
          <w:rFonts w:ascii="Times New Roman" w:eastAsia="Times New Roman" w:hAnsi="Times New Roman" w:cs="Times New Roman"/>
          <w:sz w:val="24"/>
          <w:szCs w:val="24"/>
          <w:lang w:eastAsia="ru-RU"/>
        </w:rPr>
        <w:t>Какое сечение балок наиболее часто встречается: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швеллер, уголок;</w:t>
      </w:r>
    </w:p>
    <w:p w:rsidR="00301576" w:rsidRPr="00F1030E" w:rsidRDefault="00301576" w:rsidP="00F1030E">
      <w:pPr>
        <w:spacing w:after="0" w:line="240" w:lineRule="auto"/>
        <w:contextualSpacing/>
        <w:rPr>
          <w:rFonts w:ascii="Times New Roman" w:eastAsia="Times New Roman" w:hAnsi="Times New Roman" w:cs="Times New Roman"/>
          <w:color w:val="000000" w:themeColor="text1"/>
          <w:sz w:val="24"/>
          <w:szCs w:val="24"/>
          <w:lang w:eastAsia="ru-RU"/>
        </w:rPr>
      </w:pPr>
      <w:r w:rsidRPr="00F1030E">
        <w:rPr>
          <w:rFonts w:ascii="Times New Roman" w:eastAsia="Times New Roman" w:hAnsi="Times New Roman" w:cs="Times New Roman"/>
          <w:color w:val="000000" w:themeColor="text1"/>
          <w:sz w:val="24"/>
          <w:szCs w:val="24"/>
          <w:lang w:eastAsia="ru-RU"/>
        </w:rPr>
        <w:t>Б) коробчатое, двутавровое;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трубчатое листовое.</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01576" w:rsidRPr="00F1030E">
        <w:rPr>
          <w:rFonts w:ascii="Times New Roman" w:eastAsia="Times New Roman" w:hAnsi="Times New Roman" w:cs="Times New Roman"/>
          <w:sz w:val="24"/>
          <w:szCs w:val="24"/>
          <w:lang w:eastAsia="ru-RU"/>
        </w:rPr>
        <w:t>К оболочковым конструкциям относятся: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рамы;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фермы;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резервуары.</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01576" w:rsidRPr="00F1030E">
        <w:rPr>
          <w:rFonts w:ascii="Times New Roman" w:eastAsia="Times New Roman" w:hAnsi="Times New Roman" w:cs="Times New Roman"/>
          <w:sz w:val="24"/>
          <w:szCs w:val="24"/>
          <w:lang w:eastAsia="ru-RU"/>
        </w:rPr>
        <w:t>Конструкции и конструктивные элементы, работающие в основном на поперечный изгиб:</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балки;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фермы;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01576" w:rsidRPr="00F1030E">
        <w:rPr>
          <w:rFonts w:ascii="Times New Roman" w:eastAsia="Times New Roman" w:hAnsi="Times New Roman" w:cs="Times New Roman"/>
          <w:sz w:val="24"/>
          <w:szCs w:val="24"/>
          <w:lang w:eastAsia="ru-RU"/>
        </w:rPr>
        <w:t>Жестко соединенные между собой балки образуют: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колоны;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рамные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фермы.</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01576" w:rsidRPr="00F1030E">
        <w:rPr>
          <w:rFonts w:ascii="Times New Roman" w:eastAsia="Times New Roman" w:hAnsi="Times New Roman" w:cs="Times New Roman"/>
          <w:sz w:val="24"/>
          <w:szCs w:val="24"/>
          <w:lang w:eastAsia="ru-RU"/>
        </w:rPr>
        <w:t>Прихватки следует устанавливать от края детали или от отверстия на расстоянии не менее: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10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15 мм.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01576" w:rsidRPr="00F1030E">
        <w:rPr>
          <w:rFonts w:ascii="Times New Roman" w:eastAsia="Times New Roman" w:hAnsi="Times New Roman" w:cs="Times New Roman"/>
          <w:sz w:val="24"/>
          <w:szCs w:val="24"/>
          <w:lang w:eastAsia="ru-RU"/>
        </w:rPr>
        <w:t>Метод сборки, при котором вначале собирают всю конструкцию, а затем ее сваривают: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метод оптимальной сборки;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общей сборки;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301576" w:rsidRPr="00F1030E">
        <w:rPr>
          <w:rFonts w:ascii="Times New Roman" w:eastAsia="Times New Roman" w:hAnsi="Times New Roman" w:cs="Times New Roman"/>
          <w:sz w:val="24"/>
          <w:szCs w:val="24"/>
          <w:lang w:eastAsia="ru-RU"/>
        </w:rPr>
        <w:t>Метод сборки, предусматривающий сборку и сварку отдельных узлов, из которых состоит конструкция, а затем сборку и сварку всей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r w:rsidRPr="00F1030E">
        <w:rPr>
          <w:rFonts w:ascii="Times New Roman" w:hAnsi="Times New Roman" w:cs="Times New Roman"/>
          <w:color w:val="333333"/>
          <w:sz w:val="24"/>
          <w:szCs w:val="24"/>
          <w:shd w:val="clear" w:color="auto" w:fill="FFFFFF"/>
        </w:rPr>
        <w:t xml:space="preserve"> метод общей сборки;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w:t>
      </w:r>
      <w:r w:rsidR="00301576" w:rsidRPr="00F1030E">
        <w:rPr>
          <w:rFonts w:ascii="Times New Roman" w:eastAsia="Times New Roman" w:hAnsi="Times New Roman" w:cs="Times New Roman"/>
          <w:sz w:val="24"/>
          <w:szCs w:val="24"/>
          <w:lang w:eastAsia="ru-RU"/>
        </w:rPr>
        <w:t xml:space="preserve"> секционной сборки;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w:t>
      </w:r>
      <w:r w:rsidR="00301576" w:rsidRPr="00F1030E">
        <w:rPr>
          <w:rFonts w:ascii="Times New Roman" w:eastAsia="Times New Roman" w:hAnsi="Times New Roman" w:cs="Times New Roman"/>
          <w:sz w:val="24"/>
          <w:szCs w:val="24"/>
          <w:lang w:eastAsia="ru-RU"/>
        </w:rPr>
        <w:t xml:space="preserve"> оптимальной сборки.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301576" w:rsidRPr="00F1030E">
        <w:rPr>
          <w:rFonts w:ascii="Times New Roman" w:eastAsia="Times New Roman" w:hAnsi="Times New Roman" w:cs="Times New Roman"/>
          <w:sz w:val="24"/>
          <w:szCs w:val="24"/>
          <w:lang w:eastAsia="ru-RU"/>
        </w:rPr>
        <w:t>К оболочковым конструкциям относятся: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ёмкости</w:t>
      </w:r>
      <w:r w:rsidR="00301576" w:rsidRPr="00F1030E">
        <w:rPr>
          <w:rFonts w:ascii="Times New Roman" w:eastAsia="Times New Roman" w:hAnsi="Times New Roman" w:cs="Times New Roman"/>
          <w:sz w:val="24"/>
          <w:szCs w:val="24"/>
          <w:lang w:eastAsia="ru-RU"/>
        </w:rPr>
        <w:t>, трубы, котлы, резервуары;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балки и перекрытия;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r w:rsidR="006439AA" w:rsidRPr="00F1030E">
        <w:rPr>
          <w:rFonts w:ascii="Times New Roman" w:eastAsia="Times New Roman" w:hAnsi="Times New Roman" w:cs="Times New Roman"/>
          <w:sz w:val="24"/>
          <w:szCs w:val="24"/>
          <w:lang w:eastAsia="ru-RU"/>
        </w:rPr>
        <w:t>конструкции,</w:t>
      </w:r>
      <w:r w:rsidRPr="00F1030E">
        <w:rPr>
          <w:rFonts w:ascii="Times New Roman" w:eastAsia="Times New Roman" w:hAnsi="Times New Roman" w:cs="Times New Roman"/>
          <w:sz w:val="24"/>
          <w:szCs w:val="24"/>
          <w:lang w:eastAsia="ru-RU"/>
        </w:rPr>
        <w:t xml:space="preserve"> которые в основном испытывают переменные нагрузки.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301576" w:rsidRPr="00F1030E">
        <w:rPr>
          <w:rFonts w:ascii="Times New Roman" w:eastAsia="Times New Roman" w:hAnsi="Times New Roman" w:cs="Times New Roman"/>
          <w:sz w:val="24"/>
          <w:szCs w:val="24"/>
          <w:lang w:eastAsia="ru-RU"/>
        </w:rPr>
        <w:t>Часть конструкции, представляющая собой соединение двух или нескольких деталей при помощи сварки: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позиционер</w:t>
      </w:r>
      <w:r w:rsidR="00301576" w:rsidRPr="00F1030E">
        <w:rPr>
          <w:rFonts w:ascii="Times New Roman" w:eastAsia="Times New Roman" w:hAnsi="Times New Roman" w:cs="Times New Roman"/>
          <w:sz w:val="24"/>
          <w:szCs w:val="24"/>
          <w:lang w:eastAsia="ru-RU"/>
        </w:rPr>
        <w:t>;</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сварной</w:t>
      </w:r>
      <w:r w:rsidR="00301576" w:rsidRPr="00F1030E">
        <w:rPr>
          <w:rFonts w:ascii="Times New Roman" w:eastAsia="Times New Roman" w:hAnsi="Times New Roman" w:cs="Times New Roman"/>
          <w:sz w:val="24"/>
          <w:szCs w:val="24"/>
          <w:lang w:eastAsia="ru-RU"/>
        </w:rPr>
        <w:t xml:space="preserve"> узел;</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proofErr w:type="spellStart"/>
      <w:r w:rsidRPr="00F1030E">
        <w:rPr>
          <w:rFonts w:ascii="Times New Roman" w:eastAsia="Times New Roman" w:hAnsi="Times New Roman" w:cs="Times New Roman"/>
          <w:sz w:val="24"/>
          <w:szCs w:val="24"/>
          <w:lang w:eastAsia="ru-RU"/>
        </w:rPr>
        <w:t>вращатель</w:t>
      </w:r>
      <w:proofErr w:type="spellEnd"/>
      <w:r w:rsidR="00301576" w:rsidRPr="00F1030E">
        <w:rPr>
          <w:rFonts w:ascii="Times New Roman" w:eastAsia="Times New Roman" w:hAnsi="Times New Roman" w:cs="Times New Roman"/>
          <w:sz w:val="24"/>
          <w:szCs w:val="24"/>
          <w:lang w:eastAsia="ru-RU"/>
        </w:rPr>
        <w:t>.</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301576" w:rsidRPr="00F1030E">
        <w:rPr>
          <w:rFonts w:ascii="Times New Roman" w:eastAsia="Times New Roman" w:hAnsi="Times New Roman" w:cs="Times New Roman"/>
          <w:sz w:val="24"/>
          <w:szCs w:val="24"/>
          <w:lang w:eastAsia="ru-RU"/>
        </w:rPr>
        <w:t>Описание технологического процесса оформляют на специальных бланках, которые называют: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технологическая</w:t>
      </w:r>
      <w:r w:rsidR="00301576" w:rsidRPr="00F1030E">
        <w:rPr>
          <w:rFonts w:ascii="Times New Roman" w:eastAsia="Times New Roman" w:hAnsi="Times New Roman" w:cs="Times New Roman"/>
          <w:sz w:val="24"/>
          <w:szCs w:val="24"/>
          <w:lang w:eastAsia="ru-RU"/>
        </w:rPr>
        <w:t xml:space="preserve"> карта;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технологическая</w:t>
      </w:r>
      <w:r w:rsidR="00301576" w:rsidRPr="00F1030E">
        <w:rPr>
          <w:rFonts w:ascii="Times New Roman" w:eastAsia="Times New Roman" w:hAnsi="Times New Roman" w:cs="Times New Roman"/>
          <w:sz w:val="24"/>
          <w:szCs w:val="24"/>
          <w:lang w:eastAsia="ru-RU"/>
        </w:rPr>
        <w:t xml:space="preserve"> ведомость;</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технологическая</w:t>
      </w:r>
      <w:r w:rsidR="00301576" w:rsidRPr="00F1030E">
        <w:rPr>
          <w:rFonts w:ascii="Times New Roman" w:eastAsia="Times New Roman" w:hAnsi="Times New Roman" w:cs="Times New Roman"/>
          <w:sz w:val="24"/>
          <w:szCs w:val="24"/>
          <w:lang w:eastAsia="ru-RU"/>
        </w:rPr>
        <w:t xml:space="preserve"> запись.</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301576" w:rsidRPr="00F1030E">
        <w:rPr>
          <w:rFonts w:ascii="Times New Roman" w:eastAsia="Times New Roman" w:hAnsi="Times New Roman" w:cs="Times New Roman"/>
          <w:sz w:val="24"/>
          <w:szCs w:val="24"/>
          <w:lang w:eastAsia="ru-RU"/>
        </w:rPr>
        <w:t>Корневой шов трубопроводов выполняют электродом диаметром: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4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 мм.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301576" w:rsidRPr="00F1030E">
        <w:rPr>
          <w:rFonts w:ascii="Times New Roman" w:eastAsia="Times New Roman" w:hAnsi="Times New Roman" w:cs="Times New Roman"/>
          <w:sz w:val="24"/>
          <w:szCs w:val="24"/>
          <w:lang w:eastAsia="ru-RU"/>
        </w:rPr>
        <w:t>В конструкциях мостовых кранов широко используют балки: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А)коробчатого сечения;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Б)двутаврового сечения;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таврового сечения.</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301576" w:rsidRPr="00F1030E">
        <w:rPr>
          <w:rFonts w:ascii="Times New Roman" w:eastAsia="Times New Roman" w:hAnsi="Times New Roman" w:cs="Times New Roman"/>
          <w:sz w:val="24"/>
          <w:szCs w:val="24"/>
          <w:lang w:eastAsia="ru-RU"/>
        </w:rPr>
        <w:t>Поясные швы балок коробчатого и двутаврового сечения, как правило выполняют: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газовой сваркой;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Б)автоматической сваркой;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В)ручной дуговой сваркой.</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301576" w:rsidRPr="00F1030E">
        <w:rPr>
          <w:rFonts w:ascii="Times New Roman" w:eastAsia="Times New Roman" w:hAnsi="Times New Roman" w:cs="Times New Roman"/>
          <w:sz w:val="24"/>
          <w:szCs w:val="24"/>
          <w:lang w:eastAsia="ru-RU"/>
        </w:rPr>
        <w:t>В зависимости от каких характеристик соединения устанавливают шаг и размер прихваток:</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А)в зависимости от длины соединения;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Б)в зависимости от ширины соединения;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 зависимости от вида шва.</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301576" w:rsidRPr="00F1030E">
        <w:rPr>
          <w:rFonts w:ascii="Times New Roman" w:eastAsia="Times New Roman" w:hAnsi="Times New Roman" w:cs="Times New Roman"/>
          <w:sz w:val="24"/>
          <w:szCs w:val="24"/>
          <w:lang w:eastAsia="ru-RU"/>
        </w:rPr>
        <w:t>Изменение формы и размеров конструкции под действием внешней и внутренней силы называется: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напряжением;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деформацией;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прочностью.</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301576" w:rsidRPr="00F1030E">
        <w:rPr>
          <w:rFonts w:ascii="Times New Roman" w:eastAsia="Times New Roman" w:hAnsi="Times New Roman" w:cs="Times New Roman"/>
          <w:sz w:val="24"/>
          <w:szCs w:val="24"/>
          <w:lang w:eastAsia="ru-RU"/>
        </w:rPr>
        <w:t>Механическая передача это:</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А)движения рабочих органов машин и предназначенный для согласования режима работы;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Б)передачи вращательного движения между валами;</w:t>
      </w:r>
      <w:r w:rsidRPr="00F1030E">
        <w:rPr>
          <w:rFonts w:ascii="Times New Roman" w:eastAsia="Times New Roman" w:hAnsi="Times New Roman" w:cs="Times New Roman"/>
          <w:sz w:val="24"/>
          <w:szCs w:val="24"/>
          <w:lang w:eastAsia="ru-RU"/>
        </w:rPr>
        <w:br/>
        <w:t>В)механизм, превращающий кинематические и энергетические параметры двигателя в необходимые параметры движения.</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301576" w:rsidRPr="00F1030E">
        <w:rPr>
          <w:rFonts w:ascii="Times New Roman" w:eastAsia="Times New Roman" w:hAnsi="Times New Roman" w:cs="Times New Roman"/>
          <w:sz w:val="24"/>
          <w:szCs w:val="24"/>
          <w:lang w:eastAsia="ru-RU"/>
        </w:rPr>
        <w:t>Типы механических передач:</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А)зубчатые, винтовые, с гибкими элементами, фрикционные;</w:t>
      </w:r>
      <w:r w:rsidRPr="00F1030E">
        <w:rPr>
          <w:rFonts w:ascii="Times New Roman" w:eastAsia="Times New Roman" w:hAnsi="Times New Roman" w:cs="Times New Roman"/>
          <w:sz w:val="24"/>
          <w:szCs w:val="24"/>
          <w:lang w:eastAsia="ru-RU"/>
        </w:rPr>
        <w:br/>
        <w:t>Б)параллельные, пересекающиеся или скрещивающиеся оси;</w:t>
      </w:r>
      <w:r w:rsidRPr="00F1030E">
        <w:rPr>
          <w:rFonts w:ascii="Times New Roman" w:eastAsia="Times New Roman" w:hAnsi="Times New Roman" w:cs="Times New Roman"/>
          <w:sz w:val="24"/>
          <w:szCs w:val="24"/>
          <w:lang w:eastAsia="ru-RU"/>
        </w:rPr>
        <w:br/>
        <w:t xml:space="preserve">В)мультипликаторы (повышающие передачи). </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301576" w:rsidRPr="00F1030E">
        <w:rPr>
          <w:rFonts w:ascii="Times New Roman" w:eastAsia="Times New Roman" w:hAnsi="Times New Roman" w:cs="Times New Roman"/>
          <w:sz w:val="24"/>
          <w:szCs w:val="24"/>
          <w:lang w:eastAsia="ru-RU"/>
        </w:rPr>
        <w:t>Зубчатая передача это:</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А)механизм или часть механизма механической передачи, в состав которого входят зубчатые колёса;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механизм, превращающий кинематические и энергетические параметры двигателя в необходимые параметры движения;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В)усилие от одного элемента к другому.</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301576" w:rsidRPr="00F1030E">
        <w:rPr>
          <w:rFonts w:ascii="Times New Roman" w:hAnsi="Times New Roman" w:cs="Times New Roman"/>
          <w:sz w:val="24"/>
          <w:szCs w:val="24"/>
        </w:rPr>
        <w:t>Зубчатые передачи предназначены для: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А)для сохранности постоянства натяжения гибких звеньев в механизмах;</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Б)передачи вращательного движения между валами, преобразования вращательного движения в поступательное, и наоборот;</w:t>
      </w:r>
    </w:p>
    <w:p w:rsidR="00301576" w:rsidRPr="00F1030E" w:rsidRDefault="00301576" w:rsidP="00F1030E">
      <w:pPr>
        <w:tabs>
          <w:tab w:val="left" w:pos="2552"/>
        </w:tabs>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В)для взаимного расположения валов и направлению их вращения.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301576" w:rsidRPr="00F1030E">
        <w:rPr>
          <w:rFonts w:ascii="Times New Roman" w:hAnsi="Times New Roman" w:cs="Times New Roman"/>
          <w:sz w:val="24"/>
          <w:szCs w:val="24"/>
        </w:rPr>
        <w:t xml:space="preserve">Зубчатое колесо передачи с меньшим числом зубьев называется: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колесом;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шестерней;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механизмом.</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301576" w:rsidRPr="00F1030E">
        <w:rPr>
          <w:rFonts w:ascii="Times New Roman" w:hAnsi="Times New Roman" w:cs="Times New Roman"/>
          <w:sz w:val="24"/>
          <w:szCs w:val="24"/>
        </w:rPr>
        <w:t xml:space="preserve">Червячные передачи применяют для: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передачи движения на значительные расстояния;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постоянного передаточного отношения;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В)движения между перекрещивающимися осями, угол между которыми, как правило, составляет 90°.</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301576" w:rsidRPr="00F1030E">
        <w:rPr>
          <w:rFonts w:ascii="Times New Roman" w:hAnsi="Times New Roman" w:cs="Times New Roman"/>
          <w:sz w:val="24"/>
          <w:szCs w:val="24"/>
        </w:rPr>
        <w:t>Ременная передача состоит из:</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А)из двух шкивов, закреплённых на валах, и ремня, охватывающего эти шкивы;</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Б)валов и направлению их вращения;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В)ролики, пружины, противовесы.</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301576" w:rsidRPr="00F1030E">
        <w:rPr>
          <w:rFonts w:ascii="Times New Roman" w:hAnsi="Times New Roman" w:cs="Times New Roman"/>
          <w:sz w:val="24"/>
          <w:szCs w:val="24"/>
        </w:rPr>
        <w:t xml:space="preserve">Цепная передача основана на принципе: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А)передачи движения на значительные расстояния;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Б)нагрузки вследствие упругости ремня;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В)зацепления цепи и звёздочек.</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301576" w:rsidRPr="00F1030E">
        <w:rPr>
          <w:rFonts w:ascii="Times New Roman" w:hAnsi="Times New Roman" w:cs="Times New Roman"/>
          <w:sz w:val="24"/>
          <w:szCs w:val="24"/>
        </w:rPr>
        <w:t>Фрикционная передача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А)кинематическая пара, использующая силу трения для передачи механической энергии;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Б)цепи, которая охватывает звёздочки и зацепляется за них зубьями;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трения, возникающих между шкивами и ремнём вследствие натяжения последнего. </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301576" w:rsidRPr="00F1030E">
        <w:rPr>
          <w:rFonts w:ascii="Times New Roman" w:hAnsi="Times New Roman" w:cs="Times New Roman"/>
          <w:sz w:val="24"/>
          <w:szCs w:val="24"/>
        </w:rPr>
        <w:t xml:space="preserve">Требования к сварным конструкциям: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прочность;</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Б)избегать пересечения сварных швов, за базовую деталь принимают ту, которая имеет наибольшую опорную поверхность и простую форму, сварные швы более 150 мм следует выполнять прерывистыми,снятие усиления только в технически обоснованных случаях (сопрягаемые поверхности, лицевые панели, угловые швы на внешних поверхностях и </w:t>
      </w:r>
      <w:r w:rsidR="006439AA" w:rsidRPr="00F1030E">
        <w:rPr>
          <w:rFonts w:ascii="Times New Roman" w:hAnsi="Times New Roman" w:cs="Times New Roman"/>
          <w:sz w:val="24"/>
          <w:szCs w:val="24"/>
        </w:rPr>
        <w:t>т. д.</w:t>
      </w:r>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В)снятие усиления только в технически обоснованных случаях (сопрягаемые поверхности, лицевые панели, угловые швы на внешних поверхностях.</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301576" w:rsidRPr="00F1030E">
        <w:rPr>
          <w:rFonts w:ascii="Times New Roman" w:hAnsi="Times New Roman" w:cs="Times New Roman"/>
          <w:sz w:val="24"/>
          <w:szCs w:val="24"/>
        </w:rPr>
        <w:t>Ремонтным чертежом является: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схема действий;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Б)конструкторский документ, который разрабатывают на основании рабочих чертежей на изготовление деталей;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технологическая схема.</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301576" w:rsidRPr="00F1030E">
        <w:rPr>
          <w:rFonts w:ascii="Times New Roman" w:hAnsi="Times New Roman" w:cs="Times New Roman"/>
          <w:sz w:val="24"/>
          <w:szCs w:val="24"/>
        </w:rPr>
        <w:t>При ремонте трещины требуют: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наплавки;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заварки специальными электродами;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В) полного</w:t>
      </w:r>
      <w:r w:rsidR="00301576" w:rsidRPr="00F1030E">
        <w:rPr>
          <w:rFonts w:ascii="Times New Roman" w:hAnsi="Times New Roman" w:cs="Times New Roman"/>
          <w:sz w:val="24"/>
          <w:szCs w:val="24"/>
        </w:rPr>
        <w:t xml:space="preserve"> удаления путем их разделки.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301576" w:rsidRPr="00F1030E">
        <w:rPr>
          <w:rFonts w:ascii="Times New Roman" w:hAnsi="Times New Roman" w:cs="Times New Roman"/>
          <w:sz w:val="24"/>
          <w:szCs w:val="24"/>
        </w:rPr>
        <w:t>При ремонте сварка изделий из листового металла толщиной до 1 мм сваривают: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без</w:t>
      </w:r>
      <w:r w:rsidR="00301576" w:rsidRPr="00F1030E">
        <w:rPr>
          <w:rFonts w:ascii="Times New Roman" w:hAnsi="Times New Roman" w:cs="Times New Roman"/>
          <w:sz w:val="24"/>
          <w:szCs w:val="24"/>
        </w:rPr>
        <w:t xml:space="preserve"> присадочного металла;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внахлест;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с </w:t>
      </w:r>
      <w:proofErr w:type="spellStart"/>
      <w:r w:rsidRPr="00F1030E">
        <w:rPr>
          <w:rFonts w:ascii="Times New Roman" w:hAnsi="Times New Roman" w:cs="Times New Roman"/>
          <w:sz w:val="24"/>
          <w:szCs w:val="24"/>
        </w:rPr>
        <w:t>отбортовкой</w:t>
      </w:r>
      <w:proofErr w:type="spellEnd"/>
      <w:r w:rsidRPr="00F1030E">
        <w:rPr>
          <w:rFonts w:ascii="Times New Roman" w:hAnsi="Times New Roman" w:cs="Times New Roman"/>
          <w:sz w:val="24"/>
          <w:szCs w:val="24"/>
        </w:rPr>
        <w:t xml:space="preserve"> кромок.</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907B76" w:rsidRPr="00F1030E">
        <w:rPr>
          <w:rFonts w:ascii="Times New Roman" w:hAnsi="Times New Roman" w:cs="Times New Roman"/>
          <w:sz w:val="24"/>
          <w:szCs w:val="24"/>
        </w:rPr>
        <w:t>При постановке</w:t>
      </w:r>
      <w:r w:rsidR="00301576" w:rsidRPr="00F1030E">
        <w:rPr>
          <w:rFonts w:ascii="Times New Roman" w:hAnsi="Times New Roman" w:cs="Times New Roman"/>
          <w:sz w:val="24"/>
          <w:szCs w:val="24"/>
        </w:rPr>
        <w:t xml:space="preserve"> заплат поверхность вокруг трещин или пробоины зачищают шириной на: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30-40 мм;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20-30 мм;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10-20 мм.</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301576" w:rsidRPr="00F1030E">
        <w:rPr>
          <w:rFonts w:ascii="Times New Roman" w:hAnsi="Times New Roman" w:cs="Times New Roman"/>
          <w:sz w:val="24"/>
          <w:szCs w:val="24"/>
        </w:rPr>
        <w:t>После ремонта и реконструкции, при которых производилась постановка заплат или накладок проводиться: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запуск к эксплуатации в работу;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внеочередное освидетельствование (внутренний осмотр и гидравлическое испытание);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складская консервация.</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301576" w:rsidRPr="00F1030E">
        <w:rPr>
          <w:rFonts w:ascii="Times New Roman" w:hAnsi="Times New Roman" w:cs="Times New Roman"/>
          <w:sz w:val="24"/>
          <w:szCs w:val="24"/>
        </w:rPr>
        <w:t>Порядок наложения швов оказывает большое влияние: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 величину и давление поставленных заплат;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имеет никакого влияния;</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w:t>
      </w:r>
      <w:r w:rsidR="00301576" w:rsidRPr="00F1030E">
        <w:rPr>
          <w:rFonts w:ascii="Times New Roman" w:hAnsi="Times New Roman" w:cs="Times New Roman"/>
          <w:sz w:val="24"/>
          <w:szCs w:val="24"/>
        </w:rPr>
        <w:t xml:space="preserve"> величину и распределение поперечных напряжений.</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301576" w:rsidRPr="00F1030E">
        <w:rPr>
          <w:rFonts w:ascii="Times New Roman" w:hAnsi="Times New Roman" w:cs="Times New Roman"/>
          <w:sz w:val="24"/>
          <w:szCs w:val="24"/>
        </w:rPr>
        <w:t>Порядок наложения швов выбирается так, чтобы:</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тепло</w:t>
      </w:r>
      <w:r w:rsidR="00301576" w:rsidRPr="00F1030E">
        <w:rPr>
          <w:rFonts w:ascii="Times New Roman" w:hAnsi="Times New Roman" w:cs="Times New Roman"/>
          <w:sz w:val="24"/>
          <w:szCs w:val="24"/>
        </w:rPr>
        <w:t xml:space="preserve"> было рассредоточено по всей свариваемой детали;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был нарушен технологический процесс;</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было удобно сварщику.</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301576" w:rsidRPr="00F1030E">
        <w:rPr>
          <w:rFonts w:ascii="Times New Roman" w:hAnsi="Times New Roman" w:cs="Times New Roman"/>
          <w:sz w:val="24"/>
          <w:szCs w:val="24"/>
        </w:rPr>
        <w:t>Несоблюдение порядка наложения швов может вызвать:</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не влияет на результат ремонта;</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значительную</w:t>
      </w:r>
      <w:r w:rsidR="00301576" w:rsidRPr="00F1030E">
        <w:rPr>
          <w:rFonts w:ascii="Times New Roman" w:hAnsi="Times New Roman" w:cs="Times New Roman"/>
          <w:sz w:val="24"/>
          <w:szCs w:val="24"/>
        </w:rPr>
        <w:t xml:space="preserve"> деформацию изделия, трудно устранимую впоследствии;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нарушение в несоблюдении технологической схеме.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301576" w:rsidRPr="00F1030E">
        <w:rPr>
          <w:rFonts w:ascii="Times New Roman" w:hAnsi="Times New Roman" w:cs="Times New Roman"/>
          <w:sz w:val="24"/>
          <w:szCs w:val="24"/>
        </w:rPr>
        <w:t>При выборе порядка наложения швов необходимо: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соблюдать технологическую схему;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руководствоваться собственным опытом; </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стремиться</w:t>
      </w:r>
      <w:r w:rsidR="00301576" w:rsidRPr="00F1030E">
        <w:rPr>
          <w:rFonts w:ascii="Times New Roman" w:hAnsi="Times New Roman" w:cs="Times New Roman"/>
          <w:sz w:val="24"/>
          <w:szCs w:val="24"/>
        </w:rPr>
        <w:t xml:space="preserve"> к тому, чтобы остаточные напряжения были наименьшими.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301576" w:rsidRPr="00F1030E">
        <w:rPr>
          <w:rFonts w:ascii="Times New Roman" w:hAnsi="Times New Roman" w:cs="Times New Roman"/>
          <w:sz w:val="24"/>
          <w:szCs w:val="24"/>
        </w:rPr>
        <w:t>Металлическая ферма – это:</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готовая</w:t>
      </w:r>
      <w:r w:rsidR="00301576" w:rsidRPr="00F1030E">
        <w:rPr>
          <w:rFonts w:ascii="Times New Roman" w:hAnsi="Times New Roman" w:cs="Times New Roman"/>
          <w:sz w:val="24"/>
          <w:szCs w:val="24"/>
        </w:rPr>
        <w:t xml:space="preserve"> или собранная по месту установки сварная (реже болтовая сборка, клепка) стропильная конструкция;</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опоры</w:t>
      </w:r>
      <w:r w:rsidR="00301576" w:rsidRPr="00F1030E">
        <w:rPr>
          <w:rFonts w:ascii="Times New Roman" w:hAnsi="Times New Roman" w:cs="Times New Roman"/>
          <w:sz w:val="24"/>
          <w:szCs w:val="24"/>
        </w:rPr>
        <w:t xml:space="preserve"> для несущих перекрытий и конструкций;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два сварных прутка.</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301576" w:rsidRPr="00F1030E">
        <w:rPr>
          <w:rFonts w:ascii="Times New Roman" w:hAnsi="Times New Roman" w:cs="Times New Roman"/>
          <w:sz w:val="24"/>
          <w:szCs w:val="24"/>
        </w:rPr>
        <w:t>Под технологичностью сварной конструкции понимают: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совокупность</w:t>
      </w:r>
      <w:r w:rsidR="00301576" w:rsidRPr="00F1030E">
        <w:rPr>
          <w:rFonts w:ascii="Times New Roman" w:hAnsi="Times New Roman" w:cs="Times New Roman"/>
          <w:sz w:val="24"/>
          <w:szCs w:val="24"/>
        </w:rPr>
        <w:t xml:space="preserve"> ее свойств, определяющих возможность ее изготовления с наименьшими затратами труда и материалов методами прогрессивных технологий в соответствии с требованиями к качеству;</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свариваемость</w:t>
      </w:r>
      <w:r w:rsidR="00301576" w:rsidRPr="00F1030E">
        <w:rPr>
          <w:rFonts w:ascii="Times New Roman" w:hAnsi="Times New Roman" w:cs="Times New Roman"/>
          <w:sz w:val="24"/>
          <w:szCs w:val="24"/>
        </w:rPr>
        <w:t xml:space="preserve"> материалов, из которых изготавливаются соединяемые детали;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возможности</w:t>
      </w:r>
      <w:r w:rsidR="00301576" w:rsidRPr="00F1030E">
        <w:rPr>
          <w:rFonts w:ascii="Times New Roman" w:hAnsi="Times New Roman" w:cs="Times New Roman"/>
          <w:sz w:val="24"/>
          <w:szCs w:val="24"/>
        </w:rPr>
        <w:t xml:space="preserve"> применения механизированных и автоматизированных процессов.</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301576" w:rsidRPr="00F1030E">
        <w:rPr>
          <w:rFonts w:ascii="Times New Roman" w:hAnsi="Times New Roman" w:cs="Times New Roman"/>
          <w:sz w:val="24"/>
          <w:szCs w:val="24"/>
        </w:rPr>
        <w:t>Единая Система Технологической Документации (ЕСТД)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организация по защите прав по оформлению документации;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комплекс</w:t>
      </w:r>
      <w:r w:rsidR="00301576" w:rsidRPr="00F1030E">
        <w:rPr>
          <w:rFonts w:ascii="Times New Roman" w:hAnsi="Times New Roman" w:cs="Times New Roman"/>
          <w:sz w:val="24"/>
          <w:szCs w:val="24"/>
        </w:rPr>
        <w:t xml:space="preserve"> стандартов и руководящих нормативных документов, устанавливающих взаимосвязанные правила и положения по порядку разработки, комплектации, оформлению и обращению технологической документации, применяемой при изготовлении и ремонте изделий;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справочное пособие.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301576" w:rsidRPr="00F1030E">
        <w:rPr>
          <w:rFonts w:ascii="Times New Roman" w:hAnsi="Times New Roman" w:cs="Times New Roman"/>
          <w:sz w:val="24"/>
          <w:szCs w:val="24"/>
        </w:rPr>
        <w:t>ГОСТ (Государственный стандарт)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организация;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политический режим;</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В) одна</w:t>
      </w:r>
      <w:r w:rsidR="00301576" w:rsidRPr="00F1030E">
        <w:rPr>
          <w:rFonts w:ascii="Times New Roman" w:hAnsi="Times New Roman" w:cs="Times New Roman"/>
          <w:sz w:val="24"/>
          <w:szCs w:val="24"/>
        </w:rPr>
        <w:t xml:space="preserve"> из основных категорий стандартов в России.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301576" w:rsidRPr="00F1030E">
        <w:rPr>
          <w:rFonts w:ascii="Times New Roman" w:hAnsi="Times New Roman" w:cs="Times New Roman"/>
          <w:sz w:val="24"/>
          <w:szCs w:val="24"/>
        </w:rPr>
        <w:t>Сварочное производство —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комплекс технологических различных операций по изготовлению сварной конструкции в законченном виде;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организация, где работают сварщики;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производство, где сваривают детали.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301576" w:rsidRPr="00F1030E">
        <w:rPr>
          <w:rFonts w:ascii="Times New Roman" w:hAnsi="Times New Roman" w:cs="Times New Roman"/>
          <w:sz w:val="24"/>
          <w:szCs w:val="24"/>
        </w:rPr>
        <w:t>Комплекс технологических операций по изготовлению сварных конструкций состоит из следующих операций: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A)сборочные, сварочные;</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заготовительные</w:t>
      </w:r>
      <w:r w:rsidR="00301576" w:rsidRPr="00F1030E">
        <w:rPr>
          <w:rFonts w:ascii="Times New Roman" w:hAnsi="Times New Roman" w:cs="Times New Roman"/>
          <w:sz w:val="24"/>
          <w:szCs w:val="24"/>
        </w:rPr>
        <w:t>, сборочные, сварочные, отделочные, вспомогательные, контрольные;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вспомогательные, контрольные.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301576" w:rsidRPr="00F1030E">
        <w:rPr>
          <w:rFonts w:ascii="Times New Roman" w:hAnsi="Times New Roman" w:cs="Times New Roman"/>
          <w:sz w:val="24"/>
          <w:szCs w:val="24"/>
        </w:rPr>
        <w:t>Заготовительные операции предусматривают: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сборку изделий;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изготовление сварных узлов; </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изготовление</w:t>
      </w:r>
      <w:r w:rsidR="00301576" w:rsidRPr="00F1030E">
        <w:rPr>
          <w:rFonts w:ascii="Times New Roman" w:hAnsi="Times New Roman" w:cs="Times New Roman"/>
          <w:sz w:val="24"/>
          <w:szCs w:val="24"/>
        </w:rPr>
        <w:t xml:space="preserve"> заготовок и готовых деталей для сварных узлов различными способами.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43.</w:t>
      </w:r>
      <w:r w:rsidR="00301576" w:rsidRPr="00F1030E">
        <w:rPr>
          <w:rFonts w:ascii="Times New Roman" w:hAnsi="Times New Roman" w:cs="Times New Roman"/>
          <w:sz w:val="24"/>
          <w:szCs w:val="24"/>
        </w:rPr>
        <w:t>Сборочная операция предусматривает: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сборку</w:t>
      </w:r>
      <w:r w:rsidR="00301576" w:rsidRPr="00F1030E">
        <w:rPr>
          <w:rFonts w:ascii="Times New Roman" w:hAnsi="Times New Roman" w:cs="Times New Roman"/>
          <w:sz w:val="24"/>
          <w:szCs w:val="24"/>
        </w:rPr>
        <w:t xml:space="preserve"> и прихватку деталей перед сваркой;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заготовку деталей;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сварку узловых соединений.</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301576" w:rsidRPr="00F1030E">
        <w:rPr>
          <w:rFonts w:ascii="Times New Roman" w:hAnsi="Times New Roman" w:cs="Times New Roman"/>
          <w:sz w:val="24"/>
          <w:szCs w:val="24"/>
        </w:rPr>
        <w:t>Сварочное производство подразделяется на следующие виды:</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сборочное и сварочное;</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единичное</w:t>
      </w:r>
      <w:r w:rsidR="00301576" w:rsidRPr="00F1030E">
        <w:rPr>
          <w:rFonts w:ascii="Times New Roman" w:hAnsi="Times New Roman" w:cs="Times New Roman"/>
          <w:sz w:val="24"/>
          <w:szCs w:val="24"/>
        </w:rPr>
        <w:t>, мелкосерийное, серийное, крупносерийное;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мелкосерийное,крупносерийное.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301576" w:rsidRPr="00F1030E">
        <w:rPr>
          <w:rFonts w:ascii="Times New Roman" w:hAnsi="Times New Roman" w:cs="Times New Roman"/>
          <w:sz w:val="24"/>
          <w:szCs w:val="24"/>
        </w:rPr>
        <w:t>Отделочные операции предусматривают: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различные виды зачистки;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различные виды зачистки имеханическая обработка узла;</w:t>
      </w:r>
    </w:p>
    <w:p w:rsidR="00301576"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различные</w:t>
      </w:r>
      <w:r w:rsidR="00301576" w:rsidRPr="00F1030E">
        <w:rPr>
          <w:rFonts w:ascii="Times New Roman" w:hAnsi="Times New Roman" w:cs="Times New Roman"/>
          <w:sz w:val="24"/>
          <w:szCs w:val="24"/>
        </w:rPr>
        <w:t xml:space="preserve"> виды зачистки, а также иногда термическую обработку — отжиг после сварки, механическая обработка узла и т. д.</w:t>
      </w:r>
    </w:p>
    <w:p w:rsidR="008D6AED" w:rsidRPr="00F1030E" w:rsidRDefault="008D6AED" w:rsidP="00F1030E">
      <w:pPr>
        <w:spacing w:after="0" w:line="240" w:lineRule="auto"/>
        <w:contextualSpacing/>
        <w:rPr>
          <w:rFonts w:ascii="Times New Roman" w:hAnsi="Times New Roman" w:cs="Times New Roman"/>
          <w:sz w:val="24"/>
          <w:szCs w:val="24"/>
        </w:rPr>
      </w:pPr>
    </w:p>
    <w:p w:rsidR="00C00924" w:rsidRPr="00F1030E" w:rsidRDefault="00C00924" w:rsidP="00C00924">
      <w:pPr>
        <w:spacing w:after="0" w:line="240" w:lineRule="auto"/>
        <w:jc w:val="center"/>
        <w:rPr>
          <w:rFonts w:ascii="Times New Roman" w:hAnsi="Times New Roman" w:cs="Times New Roman"/>
          <w:b/>
          <w:sz w:val="24"/>
          <w:szCs w:val="24"/>
        </w:rPr>
      </w:pPr>
      <w:r w:rsidRPr="00C00924">
        <w:rPr>
          <w:rFonts w:ascii="Times New Roman" w:hAnsi="Times New Roman" w:cs="Times New Roman"/>
          <w:b/>
          <w:sz w:val="24"/>
          <w:szCs w:val="24"/>
        </w:rPr>
        <w:t xml:space="preserve">МДК 01.03 Подготовительные и сборочные операции перед сваркой.                             </w:t>
      </w:r>
      <w:r w:rsidRPr="00F1030E">
        <w:rPr>
          <w:rFonts w:ascii="Times New Roman" w:hAnsi="Times New Roman" w:cs="Times New Roman"/>
          <w:b/>
          <w:sz w:val="24"/>
          <w:szCs w:val="24"/>
        </w:rPr>
        <w:t>Контрольная работа № 1</w:t>
      </w:r>
    </w:p>
    <w:p w:rsidR="00C00924" w:rsidRPr="00907B76" w:rsidRDefault="00C00924" w:rsidP="00C00924">
      <w:pPr>
        <w:spacing w:after="0" w:line="240" w:lineRule="auto"/>
        <w:jc w:val="center"/>
        <w:rPr>
          <w:rFonts w:ascii="Times New Roman" w:hAnsi="Times New Roman" w:cs="Times New Roman"/>
          <w:sz w:val="24"/>
          <w:szCs w:val="24"/>
        </w:rPr>
      </w:pPr>
      <w:r w:rsidRPr="00907B76">
        <w:rPr>
          <w:rFonts w:ascii="Times New Roman" w:hAnsi="Times New Roman" w:cs="Times New Roman"/>
          <w:sz w:val="24"/>
          <w:szCs w:val="24"/>
        </w:rPr>
        <w:t>Тест по темам 3.1 – 3.2</w:t>
      </w:r>
    </w:p>
    <w:p w:rsidR="00C00924" w:rsidRPr="00907B76" w:rsidRDefault="00F252A6" w:rsidP="00F252A6">
      <w:pPr>
        <w:pStyle w:val="aa"/>
        <w:numPr>
          <w:ilvl w:val="0"/>
          <w:numId w:val="15"/>
        </w:numPr>
        <w:ind w:left="284" w:hanging="284"/>
        <w:jc w:val="both"/>
        <w:rPr>
          <w:sz w:val="24"/>
          <w:szCs w:val="24"/>
        </w:rPr>
      </w:pPr>
      <w:r w:rsidRPr="00907B76">
        <w:rPr>
          <w:sz w:val="24"/>
          <w:szCs w:val="24"/>
        </w:rPr>
        <w:t>Какой шов показан на рисунке?</w:t>
      </w:r>
    </w:p>
    <w:tbl>
      <w:tblPr>
        <w:tblW w:w="0" w:type="auto"/>
        <w:tblLook w:val="01E0"/>
      </w:tblPr>
      <w:tblGrid>
        <w:gridCol w:w="3258"/>
        <w:gridCol w:w="3259"/>
      </w:tblGrid>
      <w:tr w:rsidR="00F252A6" w:rsidRPr="00F252A6" w:rsidTr="006439AA">
        <w:tc>
          <w:tcPr>
            <w:tcW w:w="3258"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noProof/>
                <w:sz w:val="24"/>
                <w:szCs w:val="24"/>
                <w:lang w:eastAsia="ru-RU"/>
              </w:rPr>
              <w:drawing>
                <wp:inline distT="0" distB="0" distL="0" distR="0">
                  <wp:extent cx="1183640" cy="1140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640" cy="1140460"/>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c>
          <w:tcPr>
            <w:tcW w:w="3259"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Угловой, потолочный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Б. Угловой, односторонний</w:t>
            </w:r>
          </w:p>
          <w:p w:rsidR="00F252A6" w:rsidRPr="00F252A6" w:rsidRDefault="00F252A6" w:rsidP="00F252A6">
            <w:pPr>
              <w:spacing w:after="0" w:line="240" w:lineRule="auto"/>
              <w:rPr>
                <w:rFonts w:ascii="Times New Roman" w:eastAsia="Times New Roman" w:hAnsi="Times New Roman" w:cs="Times New Roman"/>
                <w:color w:val="FF0000"/>
                <w:sz w:val="24"/>
                <w:szCs w:val="24"/>
                <w:lang w:eastAsia="ru-RU"/>
              </w:rPr>
            </w:pPr>
            <w:r w:rsidRPr="00F252A6">
              <w:rPr>
                <w:rFonts w:ascii="Times New Roman" w:eastAsia="Times New Roman" w:hAnsi="Times New Roman" w:cs="Times New Roman"/>
                <w:sz w:val="24"/>
                <w:szCs w:val="24"/>
                <w:lang w:eastAsia="ru-RU"/>
              </w:rPr>
              <w:t>В. Тавровый, потолочный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Г. Тавровый, двусторонний</w:t>
            </w:r>
          </w:p>
        </w:tc>
      </w:tr>
    </w:tbl>
    <w:p w:rsidR="00F252A6" w:rsidRPr="00F252A6" w:rsidRDefault="00F252A6" w:rsidP="00F252A6">
      <w:pPr>
        <w:pStyle w:val="aa"/>
        <w:numPr>
          <w:ilvl w:val="0"/>
          <w:numId w:val="15"/>
        </w:numPr>
        <w:ind w:left="284" w:hanging="284"/>
        <w:jc w:val="both"/>
        <w:rPr>
          <w:sz w:val="24"/>
          <w:szCs w:val="24"/>
        </w:rPr>
      </w:pPr>
      <w:r w:rsidRPr="00F252A6">
        <w:rPr>
          <w:sz w:val="24"/>
          <w:szCs w:val="24"/>
        </w:rPr>
        <w:t>Чему равен угол скоса кромок α ?</w:t>
      </w:r>
    </w:p>
    <w:p w:rsidR="00F252A6" w:rsidRPr="00F252A6" w:rsidRDefault="00F252A6" w:rsidP="00F252A6">
      <w:pPr>
        <w:pStyle w:val="aa"/>
        <w:jc w:val="both"/>
        <w:rPr>
          <w:sz w:val="24"/>
          <w:szCs w:val="24"/>
        </w:rPr>
      </w:pPr>
      <w:r w:rsidRPr="00F252A6">
        <w:rPr>
          <w:sz w:val="24"/>
          <w:szCs w:val="24"/>
        </w:rPr>
        <w:t>А. 30º - 50º           Б. 45º - 60º        В. 60º - 90º        Г. 45º - 90º</w:t>
      </w:r>
    </w:p>
    <w:p w:rsidR="00F252A6" w:rsidRDefault="00F252A6" w:rsidP="00F252A6">
      <w:pPr>
        <w:pStyle w:val="aa"/>
        <w:numPr>
          <w:ilvl w:val="0"/>
          <w:numId w:val="15"/>
        </w:numPr>
        <w:ind w:left="284" w:hanging="284"/>
        <w:jc w:val="both"/>
        <w:rPr>
          <w:sz w:val="24"/>
          <w:szCs w:val="24"/>
        </w:rPr>
      </w:pPr>
      <w:r w:rsidRPr="00F252A6">
        <w:rPr>
          <w:sz w:val="24"/>
          <w:szCs w:val="24"/>
        </w:rPr>
        <w:t>Какой буквой обозначается толщина шва?</w:t>
      </w:r>
    </w:p>
    <w:tbl>
      <w:tblPr>
        <w:tblW w:w="0" w:type="auto"/>
        <w:tblInd w:w="959" w:type="dxa"/>
        <w:tblLook w:val="01E0"/>
      </w:tblPr>
      <w:tblGrid>
        <w:gridCol w:w="4605"/>
        <w:gridCol w:w="1316"/>
      </w:tblGrid>
      <w:tr w:rsidR="00F252A6" w:rsidRPr="00F252A6" w:rsidTr="006439AA">
        <w:tc>
          <w:tcPr>
            <w:tcW w:w="4605"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4A5854" w:rsidP="00F252A6">
            <w:pPr>
              <w:spacing w:after="0" w:line="240" w:lineRule="auto"/>
              <w:rPr>
                <w:rFonts w:ascii="Times New Roman" w:eastAsia="Times New Roman" w:hAnsi="Times New Roman" w:cs="Times New Roman"/>
                <w:sz w:val="24"/>
                <w:szCs w:val="24"/>
                <w:lang w:eastAsia="ru-RU"/>
              </w:rPr>
            </w:pPr>
            <w:r w:rsidRPr="00525285">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64.2pt">
                  <v:imagedata r:id="rId10" o:title=""/>
                </v:shape>
              </w:pict>
            </w:r>
          </w:p>
        </w:tc>
        <w:tc>
          <w:tcPr>
            <w:tcW w:w="1316"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 «</w:t>
            </w:r>
            <w:r w:rsidRPr="00F252A6">
              <w:rPr>
                <w:rFonts w:ascii="Times New Roman" w:eastAsia="Times New Roman" w:hAnsi="Times New Roman" w:cs="Times New Roman"/>
                <w:sz w:val="24"/>
                <w:szCs w:val="24"/>
                <w:lang w:val="en-US" w:eastAsia="ru-RU"/>
              </w:rPr>
              <w:t>h</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Б. – «</w:t>
            </w:r>
            <w:r w:rsidRPr="00F252A6">
              <w:rPr>
                <w:rFonts w:ascii="Times New Roman" w:eastAsia="Times New Roman" w:hAnsi="Times New Roman" w:cs="Times New Roman"/>
                <w:sz w:val="24"/>
                <w:szCs w:val="24"/>
                <w:lang w:val="en-US" w:eastAsia="ru-RU"/>
              </w:rPr>
              <w:t>q</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color w:val="FF0000"/>
                <w:sz w:val="24"/>
                <w:szCs w:val="24"/>
                <w:lang w:eastAsia="ru-RU"/>
              </w:rPr>
            </w:pPr>
            <w:r w:rsidRPr="00F252A6">
              <w:rPr>
                <w:rFonts w:ascii="Times New Roman" w:eastAsia="Times New Roman" w:hAnsi="Times New Roman" w:cs="Times New Roman"/>
                <w:color w:val="FF0000"/>
                <w:sz w:val="24"/>
                <w:szCs w:val="24"/>
                <w:lang w:eastAsia="ru-RU"/>
              </w:rPr>
              <w:t>В. – «</w:t>
            </w:r>
            <w:r w:rsidRPr="00F252A6">
              <w:rPr>
                <w:rFonts w:ascii="Times New Roman" w:eastAsia="Times New Roman" w:hAnsi="Times New Roman" w:cs="Times New Roman"/>
                <w:color w:val="FF0000"/>
                <w:sz w:val="24"/>
                <w:szCs w:val="24"/>
                <w:lang w:val="en-US" w:eastAsia="ru-RU"/>
              </w:rPr>
              <w:t>t</w:t>
            </w:r>
            <w:r w:rsidRPr="00F252A6">
              <w:rPr>
                <w:rFonts w:ascii="Times New Roman" w:eastAsia="Times New Roman" w:hAnsi="Times New Roman" w:cs="Times New Roman"/>
                <w:color w:val="FF0000"/>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Г. – «</w:t>
            </w:r>
            <w:r w:rsidRPr="00F252A6">
              <w:rPr>
                <w:rFonts w:ascii="Times New Roman" w:eastAsia="Times New Roman" w:hAnsi="Times New Roman" w:cs="Times New Roman"/>
                <w:sz w:val="24"/>
                <w:szCs w:val="24"/>
                <w:lang w:val="en-US" w:eastAsia="ru-RU"/>
              </w:rPr>
              <w:t>e</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r>
    </w:tbl>
    <w:p w:rsidR="00F252A6" w:rsidRDefault="00F252A6" w:rsidP="00F252A6">
      <w:pPr>
        <w:pStyle w:val="aa"/>
        <w:rPr>
          <w:noProof/>
        </w:rPr>
      </w:pPr>
    </w:p>
    <w:p w:rsidR="00F252A6" w:rsidRPr="0036649A" w:rsidRDefault="00F252A6" w:rsidP="00F252A6">
      <w:pPr>
        <w:pStyle w:val="aa"/>
        <w:numPr>
          <w:ilvl w:val="0"/>
          <w:numId w:val="15"/>
        </w:numPr>
        <w:ind w:left="284" w:hanging="284"/>
        <w:rPr>
          <w:noProof/>
        </w:rPr>
      </w:pPr>
      <w:r>
        <w:rPr>
          <w:noProof/>
        </w:rPr>
        <w:t>Что означает данный вид сварного шва?</w:t>
      </w:r>
    </w:p>
    <w:p w:rsidR="00F252A6" w:rsidRPr="0036649A" w:rsidRDefault="00F252A6" w:rsidP="00F252A6">
      <w:pPr>
        <w:rPr>
          <w:noProof/>
        </w:rPr>
      </w:pPr>
      <w:r w:rsidRPr="0036649A">
        <w:rPr>
          <w:noProof/>
          <w:lang w:eastAsia="ru-RU"/>
        </w:rPr>
        <w:lastRenderedPageBreak/>
        <w:drawing>
          <wp:inline distT="0" distB="0" distL="0" distR="0">
            <wp:extent cx="2581910" cy="624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624205"/>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А. Видимый сварочный шов по замкнутому контуру, нахлесточный.</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Б. Невидимый сварочный шов по замкнутому контуру, непрерывный в шахматном порядке</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В. Невидимый сварочный шов по замкнутому контуру, прерывистый в шахматном порядке</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Г. Видимый сварочный шов, нахлесточный прерывистый в цепном порядке</w:t>
      </w:r>
    </w:p>
    <w:p w:rsidR="00F252A6" w:rsidRPr="00F252A6" w:rsidRDefault="00F252A6" w:rsidP="00F252A6">
      <w:pPr>
        <w:pStyle w:val="aa"/>
        <w:numPr>
          <w:ilvl w:val="0"/>
          <w:numId w:val="15"/>
        </w:numPr>
        <w:ind w:left="284" w:hanging="284"/>
        <w:jc w:val="both"/>
        <w:rPr>
          <w:sz w:val="24"/>
          <w:szCs w:val="24"/>
        </w:rPr>
      </w:pPr>
      <w:r w:rsidRPr="00F252A6">
        <w:rPr>
          <w:sz w:val="24"/>
          <w:szCs w:val="24"/>
        </w:rPr>
        <w:t>Какой шов показан на рисунке?</w:t>
      </w:r>
    </w:p>
    <w:tbl>
      <w:tblPr>
        <w:tblW w:w="0" w:type="auto"/>
        <w:tblLook w:val="01E0"/>
      </w:tblPr>
      <w:tblGrid>
        <w:gridCol w:w="3258"/>
        <w:gridCol w:w="3259"/>
      </w:tblGrid>
      <w:tr w:rsidR="00F252A6" w:rsidRPr="00F252A6" w:rsidTr="006439AA">
        <w:tc>
          <w:tcPr>
            <w:tcW w:w="3258"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noProof/>
                <w:sz w:val="24"/>
                <w:szCs w:val="24"/>
                <w:lang w:eastAsia="ru-RU"/>
              </w:rPr>
              <w:drawing>
                <wp:inline distT="0" distB="0" distL="0" distR="0">
                  <wp:extent cx="1602740" cy="1172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1172845"/>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c>
          <w:tcPr>
            <w:tcW w:w="3259"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Стыковой горизонтальный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Б. Угловой, нижнем </w:t>
            </w:r>
            <w:proofErr w:type="spellStart"/>
            <w:r w:rsidRPr="00F252A6">
              <w:rPr>
                <w:rFonts w:ascii="Times New Roman" w:eastAsia="Times New Roman" w:hAnsi="Times New Roman" w:cs="Times New Roman"/>
                <w:sz w:val="24"/>
                <w:szCs w:val="24"/>
                <w:lang w:eastAsia="ru-RU"/>
              </w:rPr>
              <w:t>полож</w:t>
            </w:r>
            <w:proofErr w:type="spellEnd"/>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В. </w:t>
            </w:r>
            <w:proofErr w:type="spellStart"/>
            <w:r w:rsidRPr="00F252A6">
              <w:rPr>
                <w:rFonts w:ascii="Times New Roman" w:eastAsia="Times New Roman" w:hAnsi="Times New Roman" w:cs="Times New Roman"/>
                <w:sz w:val="24"/>
                <w:szCs w:val="24"/>
                <w:lang w:eastAsia="ru-RU"/>
              </w:rPr>
              <w:t>Нахлесточный</w:t>
            </w:r>
            <w:proofErr w:type="spellEnd"/>
            <w:r w:rsidRPr="00F252A6">
              <w:rPr>
                <w:rFonts w:ascii="Times New Roman" w:eastAsia="Times New Roman" w:hAnsi="Times New Roman" w:cs="Times New Roman"/>
                <w:sz w:val="24"/>
                <w:szCs w:val="24"/>
                <w:lang w:eastAsia="ru-RU"/>
              </w:rPr>
              <w:t>, односторонний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Г. </w:t>
            </w:r>
            <w:proofErr w:type="spellStart"/>
            <w:r w:rsidRPr="00F252A6">
              <w:rPr>
                <w:rFonts w:ascii="Times New Roman" w:eastAsia="Times New Roman" w:hAnsi="Times New Roman" w:cs="Times New Roman"/>
                <w:sz w:val="24"/>
                <w:szCs w:val="24"/>
                <w:lang w:eastAsia="ru-RU"/>
              </w:rPr>
              <w:t>Нахлесточный</w:t>
            </w:r>
            <w:proofErr w:type="spellEnd"/>
            <w:r w:rsidRPr="00F252A6">
              <w:rPr>
                <w:rFonts w:ascii="Times New Roman" w:eastAsia="Times New Roman" w:hAnsi="Times New Roman" w:cs="Times New Roman"/>
                <w:sz w:val="24"/>
                <w:szCs w:val="24"/>
                <w:lang w:eastAsia="ru-RU"/>
              </w:rPr>
              <w:t>, нижнем положении</w:t>
            </w:r>
          </w:p>
        </w:tc>
      </w:tr>
    </w:tbl>
    <w:p w:rsidR="00150670" w:rsidRPr="00150670" w:rsidRDefault="00F252A6" w:rsidP="00150670">
      <w:pPr>
        <w:spacing w:after="0" w:line="240" w:lineRule="auto"/>
        <w:jc w:val="both"/>
        <w:rPr>
          <w:rFonts w:ascii="Times New Roman" w:hAnsi="Times New Roman" w:cs="Times New Roman"/>
          <w:bCs/>
          <w:sz w:val="24"/>
          <w:szCs w:val="24"/>
        </w:rPr>
      </w:pPr>
      <w:r w:rsidRPr="00F252A6">
        <w:rPr>
          <w:rFonts w:ascii="Times New Roman" w:hAnsi="Times New Roman" w:cs="Times New Roman"/>
          <w:bCs/>
          <w:sz w:val="24"/>
          <w:szCs w:val="24"/>
        </w:rPr>
        <w:t xml:space="preserve">6. </w:t>
      </w:r>
      <w:r w:rsidR="00150670" w:rsidRPr="00150670">
        <w:rPr>
          <w:rFonts w:ascii="Times New Roman" w:hAnsi="Times New Roman" w:cs="Times New Roman"/>
          <w:bCs/>
          <w:sz w:val="24"/>
          <w:szCs w:val="24"/>
        </w:rPr>
        <w:t>Инструмент, применяемый при разметке:</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напильник, надфиль, рашпиль</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 xml:space="preserve">б) сверло, зенкер, зенковка, </w:t>
      </w:r>
      <w:proofErr w:type="spellStart"/>
      <w:r w:rsidRPr="00150670">
        <w:rPr>
          <w:rFonts w:ascii="Times New Roman" w:hAnsi="Times New Roman" w:cs="Times New Roman"/>
          <w:bCs/>
          <w:sz w:val="24"/>
          <w:szCs w:val="24"/>
        </w:rPr>
        <w:t>цековка</w:t>
      </w:r>
      <w:proofErr w:type="spellEnd"/>
    </w:p>
    <w:p w:rsidR="00301576"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чертилка, молоток, прямоугольник, кернер, разметочный циркуль</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150670">
        <w:rPr>
          <w:rFonts w:ascii="Times New Roman" w:hAnsi="Times New Roman" w:cs="Times New Roman"/>
          <w:bCs/>
          <w:sz w:val="24"/>
          <w:szCs w:val="24"/>
        </w:rPr>
        <w:t>Где должна располагаться разметочная линия при рубке листового металла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разметочная линия должна быть выше уровня губок не более чем на 5 мм</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разметочная линия должна быть выше уровня губок не менее чем на 5 мм</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разметочная линия должна совпадать с уровнем губок</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8. </w:t>
      </w:r>
      <w:r w:rsidRPr="00150670">
        <w:rPr>
          <w:rFonts w:ascii="Times New Roman" w:hAnsi="Times New Roman" w:cs="Times New Roman"/>
          <w:bCs/>
          <w:sz w:val="24"/>
          <w:szCs w:val="24"/>
        </w:rPr>
        <w:t>Установить правильную последовательность выполнения рубки полосового металла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закрепить заготовку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разметить заготовку</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обрубить заготовку</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9. </w:t>
      </w:r>
      <w:r w:rsidRPr="00150670">
        <w:rPr>
          <w:rFonts w:ascii="Times New Roman" w:hAnsi="Times New Roman" w:cs="Times New Roman"/>
          <w:bCs/>
          <w:sz w:val="24"/>
          <w:szCs w:val="24"/>
        </w:rPr>
        <w:t>Сверление металла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операция по выправлению изогнутого или покоробленного металла (подвергаются только пластичные материалы)</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операция по образованию цилиндрического отверстия в сплошном материале</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операция по образованию резьбовой поверхности на стержне</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10. </w:t>
      </w:r>
      <w:r w:rsidRPr="00150670">
        <w:rPr>
          <w:rFonts w:ascii="Times New Roman" w:hAnsi="Times New Roman" w:cs="Times New Roman"/>
          <w:bCs/>
          <w:sz w:val="24"/>
          <w:szCs w:val="24"/>
        </w:rPr>
        <w:t>Гибка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операция по выправлению изогнутого или покоробленного металла, подвергаются только пластичные материалы;</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150670">
        <w:rPr>
          <w:rFonts w:ascii="Times New Roman" w:hAnsi="Times New Roman" w:cs="Times New Roman"/>
          <w:bCs/>
          <w:sz w:val="24"/>
          <w:szCs w:val="24"/>
        </w:rPr>
        <w:t>) операция по образованию резьбовой поверхности на стержне;</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операция, при которой геометрическая форма изменяется в результате ее пластической деформации</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11. </w:t>
      </w:r>
      <w:r w:rsidRPr="00150670">
        <w:rPr>
          <w:rFonts w:ascii="Times New Roman" w:hAnsi="Times New Roman" w:cs="Times New Roman"/>
          <w:bCs/>
          <w:sz w:val="24"/>
          <w:szCs w:val="24"/>
        </w:rPr>
        <w:t>Резка металла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технологическая операция, связанная с разделением материалов на части с помощью режущего инструмента</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150670">
        <w:rPr>
          <w:rFonts w:ascii="Times New Roman" w:hAnsi="Times New Roman" w:cs="Times New Roman"/>
          <w:bCs/>
          <w:sz w:val="24"/>
          <w:szCs w:val="24"/>
        </w:rPr>
        <w:t>) технологическая операция по образованию резьбовой поверхности внутри отверстия</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технологическая операция по образованию резьбы на поверхности металлического стержня</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12. </w:t>
      </w:r>
      <w:r w:rsidRPr="00150670">
        <w:rPr>
          <w:rFonts w:ascii="Times New Roman" w:hAnsi="Times New Roman" w:cs="Times New Roman"/>
          <w:bCs/>
          <w:sz w:val="24"/>
          <w:szCs w:val="24"/>
        </w:rPr>
        <w:t>Инструментом для резки металла является:</w:t>
      </w:r>
    </w:p>
    <w:p w:rsidR="00150670" w:rsidRPr="00150670" w:rsidRDefault="00150670" w:rsidP="00150670">
      <w:pPr>
        <w:spacing w:after="0" w:line="240" w:lineRule="auto"/>
        <w:jc w:val="both"/>
        <w:rPr>
          <w:rFonts w:ascii="Times New Roman" w:hAnsi="Times New Roman" w:cs="Times New Roman"/>
          <w:bCs/>
          <w:sz w:val="24"/>
          <w:szCs w:val="24"/>
        </w:rPr>
      </w:pP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lastRenderedPageBreak/>
        <w:t xml:space="preserve">а) зубило, </w:t>
      </w:r>
      <w:proofErr w:type="spellStart"/>
      <w:r w:rsidRPr="00150670">
        <w:rPr>
          <w:rFonts w:ascii="Times New Roman" w:hAnsi="Times New Roman" w:cs="Times New Roman"/>
          <w:bCs/>
          <w:sz w:val="24"/>
          <w:szCs w:val="24"/>
        </w:rPr>
        <w:t>крейцмейсель</w:t>
      </w:r>
      <w:proofErr w:type="spellEnd"/>
      <w:r w:rsidRPr="00150670">
        <w:rPr>
          <w:rFonts w:ascii="Times New Roman" w:hAnsi="Times New Roman" w:cs="Times New Roman"/>
          <w:bCs/>
          <w:sz w:val="24"/>
          <w:szCs w:val="24"/>
        </w:rPr>
        <w:t xml:space="preserve">, </w:t>
      </w:r>
      <w:proofErr w:type="spellStart"/>
      <w:r w:rsidRPr="00150670">
        <w:rPr>
          <w:rFonts w:ascii="Times New Roman" w:hAnsi="Times New Roman" w:cs="Times New Roman"/>
          <w:bCs/>
          <w:sz w:val="24"/>
          <w:szCs w:val="24"/>
        </w:rPr>
        <w:t>канавочник</w:t>
      </w:r>
      <w:proofErr w:type="spellEnd"/>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слесарная ножовка, ручные ножницы, труборез</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xml:space="preserve">) развертка, </w:t>
      </w:r>
      <w:proofErr w:type="spellStart"/>
      <w:r w:rsidRPr="00150670">
        <w:rPr>
          <w:rFonts w:ascii="Times New Roman" w:hAnsi="Times New Roman" w:cs="Times New Roman"/>
          <w:bCs/>
          <w:sz w:val="24"/>
          <w:szCs w:val="24"/>
        </w:rPr>
        <w:t>цековка</w:t>
      </w:r>
      <w:proofErr w:type="spellEnd"/>
      <w:r w:rsidRPr="00150670">
        <w:rPr>
          <w:rFonts w:ascii="Times New Roman" w:hAnsi="Times New Roman" w:cs="Times New Roman"/>
          <w:bCs/>
          <w:sz w:val="24"/>
          <w:szCs w:val="24"/>
        </w:rPr>
        <w:t>, зенковка</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13. С</w:t>
      </w:r>
      <w:r w:rsidRPr="00150670">
        <w:rPr>
          <w:rFonts w:ascii="Times New Roman" w:hAnsi="Times New Roman" w:cs="Times New Roman"/>
          <w:bCs/>
          <w:sz w:val="24"/>
          <w:szCs w:val="24"/>
        </w:rPr>
        <w:t>уществуют типы насечек напильников:</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треугольная, ямочная, квадратная, овальная</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линейная, параллельная, перпендикулярная, угловая</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одинарная, двойная перекрестная, дуговая, рашпильная</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14. </w:t>
      </w:r>
      <w:r w:rsidRPr="00150670">
        <w:rPr>
          <w:rFonts w:ascii="Times New Roman" w:hAnsi="Times New Roman" w:cs="Times New Roman"/>
          <w:bCs/>
          <w:sz w:val="24"/>
          <w:szCs w:val="24"/>
        </w:rPr>
        <w:t>Форма подготовки кромок под сварку определяются толщиной металла, ………, пространственным положением конструкции при сварке и принятым технологическим процессом сварки.</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типом сварочного соединения</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диаметром электрода</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величиной сварочного тока</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г) скоростью сварки</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15. </w:t>
      </w:r>
      <w:r w:rsidRPr="00150670">
        <w:rPr>
          <w:rFonts w:ascii="Times New Roman" w:hAnsi="Times New Roman" w:cs="Times New Roman"/>
          <w:bCs/>
          <w:sz w:val="24"/>
          <w:szCs w:val="24"/>
        </w:rPr>
        <w:t xml:space="preserve">Для опиливания детали из латуни используют: </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а)напильник с одинарной насечкой</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напильник с двойной насечкой</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напильник с рашпильной насечкой</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16. </w:t>
      </w:r>
      <w:r w:rsidRPr="00150670">
        <w:rPr>
          <w:rFonts w:ascii="Times New Roman" w:hAnsi="Times New Roman" w:cs="Times New Roman"/>
          <w:bCs/>
          <w:sz w:val="24"/>
          <w:szCs w:val="24"/>
        </w:rPr>
        <w:t xml:space="preserve">Для чего при разделке металла на кромках оставляют притупление? </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для обеспечения провара корня шва</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для увеличения объёма сварочной ванны</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для предотвращения прожогов</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17. </w:t>
      </w:r>
      <w:r w:rsidRPr="00150670">
        <w:rPr>
          <w:rFonts w:ascii="Times New Roman" w:hAnsi="Times New Roman" w:cs="Times New Roman"/>
          <w:bCs/>
          <w:sz w:val="24"/>
          <w:szCs w:val="24"/>
        </w:rPr>
        <w:t>Процесс нанесения размеров детали на металл</w:t>
      </w:r>
    </w:p>
    <w:p w:rsidR="00150670" w:rsidRP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150670" w:rsidRPr="00150670">
        <w:rPr>
          <w:rFonts w:ascii="Times New Roman" w:hAnsi="Times New Roman" w:cs="Times New Roman"/>
          <w:bCs/>
          <w:sz w:val="24"/>
          <w:szCs w:val="24"/>
        </w:rPr>
        <w:t>гибка</w:t>
      </w:r>
    </w:p>
    <w:p w:rsidR="00150670" w:rsidRP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00150670" w:rsidRPr="00150670">
        <w:rPr>
          <w:rFonts w:ascii="Times New Roman" w:hAnsi="Times New Roman" w:cs="Times New Roman"/>
          <w:bCs/>
          <w:sz w:val="24"/>
          <w:szCs w:val="24"/>
        </w:rPr>
        <w:t>разметка</w:t>
      </w:r>
    </w:p>
    <w:p w:rsid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00150670" w:rsidRPr="00150670">
        <w:rPr>
          <w:rFonts w:ascii="Times New Roman" w:hAnsi="Times New Roman" w:cs="Times New Roman"/>
          <w:bCs/>
          <w:sz w:val="24"/>
          <w:szCs w:val="24"/>
        </w:rPr>
        <w:t xml:space="preserve"> правка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18. </w:t>
      </w:r>
      <w:r w:rsidRPr="004301DF">
        <w:rPr>
          <w:rFonts w:ascii="Times New Roman" w:hAnsi="Times New Roman" w:cs="Times New Roman"/>
          <w:bCs/>
          <w:sz w:val="24"/>
          <w:szCs w:val="24"/>
        </w:rPr>
        <w:t>3. К каким последствиям может привести чрезмерное увеличение угла разделки свариваемых кромок?</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4301DF">
        <w:rPr>
          <w:rFonts w:ascii="Times New Roman" w:hAnsi="Times New Roman" w:cs="Times New Roman"/>
          <w:bCs/>
          <w:sz w:val="24"/>
          <w:szCs w:val="24"/>
        </w:rPr>
        <w:t xml:space="preserve"> К прожогу металла.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К увеличению трудоемкости сварки и расхода сварочных материалов.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 xml:space="preserve">К </w:t>
      </w:r>
      <w:proofErr w:type="spellStart"/>
      <w:r w:rsidRPr="004301DF">
        <w:rPr>
          <w:rFonts w:ascii="Times New Roman" w:hAnsi="Times New Roman" w:cs="Times New Roman"/>
          <w:bCs/>
          <w:sz w:val="24"/>
          <w:szCs w:val="24"/>
        </w:rPr>
        <w:t>несплавлению</w:t>
      </w:r>
      <w:proofErr w:type="spellEnd"/>
      <w:r w:rsidRPr="004301DF">
        <w:rPr>
          <w:rFonts w:ascii="Times New Roman" w:hAnsi="Times New Roman" w:cs="Times New Roman"/>
          <w:bCs/>
          <w:sz w:val="24"/>
          <w:szCs w:val="24"/>
        </w:rPr>
        <w:t xml:space="preserve"> кромок</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19</w:t>
      </w:r>
      <w:r w:rsidRPr="004301DF">
        <w:rPr>
          <w:rFonts w:ascii="Times New Roman" w:hAnsi="Times New Roman" w:cs="Times New Roman"/>
          <w:bCs/>
          <w:sz w:val="24"/>
          <w:szCs w:val="24"/>
        </w:rPr>
        <w:t xml:space="preserve">. Укажите значение вспомогательного знака </w:t>
      </w:r>
      <w:r>
        <w:rPr>
          <w:noProof/>
          <w:lang w:eastAsia="ru-RU"/>
        </w:rPr>
        <w:drawing>
          <wp:inline distT="0" distB="0" distL="0" distR="0">
            <wp:extent cx="399386" cy="1506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51" cy="158023"/>
                    </a:xfrm>
                    <a:prstGeom prst="rect">
                      <a:avLst/>
                    </a:prstGeom>
                    <a:noFill/>
                    <a:ln>
                      <a:noFill/>
                    </a:ln>
                  </pic:spPr>
                </pic:pic>
              </a:graphicData>
            </a:graphic>
          </wp:inline>
        </w:drawing>
      </w:r>
      <w:r w:rsidRPr="004301DF">
        <w:rPr>
          <w:rFonts w:ascii="Times New Roman" w:hAnsi="Times New Roman" w:cs="Times New Roman"/>
          <w:bCs/>
          <w:sz w:val="24"/>
          <w:szCs w:val="24"/>
        </w:rPr>
        <w:t xml:space="preserve"> .</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Шов по замкнутой линии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Шов выполнить при монтаже изделия</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Выпуклость шва удалить заподлицо с основным металлом</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20. </w:t>
      </w:r>
      <w:r w:rsidRPr="004301DF">
        <w:rPr>
          <w:rFonts w:ascii="Times New Roman" w:hAnsi="Times New Roman" w:cs="Times New Roman"/>
          <w:bCs/>
          <w:sz w:val="24"/>
          <w:szCs w:val="24"/>
        </w:rPr>
        <w:t>Установите правильное последовательное выполнение работ</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разделка кромок</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сварка соединения</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зачистка кромок</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21. Р</w:t>
      </w:r>
      <w:r w:rsidRPr="004301DF">
        <w:rPr>
          <w:rFonts w:ascii="Times New Roman" w:hAnsi="Times New Roman" w:cs="Times New Roman"/>
          <w:bCs/>
          <w:sz w:val="24"/>
          <w:szCs w:val="24"/>
        </w:rPr>
        <w:t>езку деталей с прямолинейными кромками из листов толщиной до 40мм производят</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на гильотинных ножницах</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на пиле</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на ручных ножницах</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w:t>
      </w:r>
      <w:r w:rsidRPr="004301DF">
        <w:rPr>
          <w:rFonts w:ascii="Times New Roman" w:hAnsi="Times New Roman" w:cs="Times New Roman"/>
          <w:bCs/>
          <w:sz w:val="24"/>
          <w:szCs w:val="24"/>
        </w:rPr>
        <w:t>. Механическое удаление загрязнения, коррозии и окалины производят с помощью</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растворов щелочи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4301DF">
        <w:rPr>
          <w:rFonts w:ascii="Times New Roman" w:hAnsi="Times New Roman" w:cs="Times New Roman"/>
          <w:bCs/>
          <w:sz w:val="24"/>
          <w:szCs w:val="24"/>
        </w:rPr>
        <w:t xml:space="preserve"> пескоструйных и </w:t>
      </w:r>
      <w:proofErr w:type="spellStart"/>
      <w:r w:rsidRPr="004301DF">
        <w:rPr>
          <w:rFonts w:ascii="Times New Roman" w:hAnsi="Times New Roman" w:cs="Times New Roman"/>
          <w:bCs/>
          <w:sz w:val="24"/>
          <w:szCs w:val="24"/>
        </w:rPr>
        <w:t>дробеметных</w:t>
      </w:r>
      <w:proofErr w:type="spellEnd"/>
      <w:r w:rsidRPr="004301DF">
        <w:rPr>
          <w:rFonts w:ascii="Times New Roman" w:hAnsi="Times New Roman" w:cs="Times New Roman"/>
          <w:bCs/>
          <w:sz w:val="24"/>
          <w:szCs w:val="24"/>
        </w:rPr>
        <w:t xml:space="preserve"> аппаратов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металлической щетки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23</w:t>
      </w:r>
      <w:r w:rsidRPr="004301DF">
        <w:rPr>
          <w:rFonts w:ascii="Times New Roman" w:hAnsi="Times New Roman" w:cs="Times New Roman"/>
          <w:bCs/>
          <w:sz w:val="24"/>
          <w:szCs w:val="24"/>
        </w:rPr>
        <w:t>. Что должно подвергаться зачистке после сварки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только сварной шов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 xml:space="preserve">только </w:t>
      </w:r>
      <w:proofErr w:type="spellStart"/>
      <w:r w:rsidRPr="004301DF">
        <w:rPr>
          <w:rFonts w:ascii="Times New Roman" w:hAnsi="Times New Roman" w:cs="Times New Roman"/>
          <w:bCs/>
          <w:sz w:val="24"/>
          <w:szCs w:val="24"/>
        </w:rPr>
        <w:t>околошовная</w:t>
      </w:r>
      <w:proofErr w:type="spellEnd"/>
      <w:r w:rsidRPr="004301DF">
        <w:rPr>
          <w:rFonts w:ascii="Times New Roman" w:hAnsi="Times New Roman" w:cs="Times New Roman"/>
          <w:bCs/>
          <w:sz w:val="24"/>
          <w:szCs w:val="24"/>
        </w:rPr>
        <w:t xml:space="preserve"> зона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 xml:space="preserve">сварной шов и </w:t>
      </w:r>
      <w:proofErr w:type="spellStart"/>
      <w:r w:rsidRPr="004301DF">
        <w:rPr>
          <w:rFonts w:ascii="Times New Roman" w:hAnsi="Times New Roman" w:cs="Times New Roman"/>
          <w:bCs/>
          <w:sz w:val="24"/>
          <w:szCs w:val="24"/>
        </w:rPr>
        <w:t>околошовная</w:t>
      </w:r>
      <w:proofErr w:type="spellEnd"/>
      <w:r w:rsidRPr="004301DF">
        <w:rPr>
          <w:rFonts w:ascii="Times New Roman" w:hAnsi="Times New Roman" w:cs="Times New Roman"/>
          <w:bCs/>
          <w:sz w:val="24"/>
          <w:szCs w:val="24"/>
        </w:rPr>
        <w:t xml:space="preserve"> зона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4301DF">
        <w:rPr>
          <w:rFonts w:ascii="Times New Roman" w:hAnsi="Times New Roman" w:cs="Times New Roman"/>
          <w:bCs/>
          <w:sz w:val="24"/>
          <w:szCs w:val="24"/>
        </w:rPr>
        <w:t>Зачистка шва предполагает удаление:</w:t>
      </w:r>
    </w:p>
    <w:p w:rsidR="004301DF" w:rsidRPr="004301DF" w:rsidRDefault="004301DF" w:rsidP="004301DF">
      <w:pPr>
        <w:spacing w:after="0" w:line="240" w:lineRule="auto"/>
        <w:jc w:val="both"/>
        <w:rPr>
          <w:rFonts w:ascii="Times New Roman" w:hAnsi="Times New Roman" w:cs="Times New Roman"/>
          <w:bCs/>
          <w:sz w:val="24"/>
          <w:szCs w:val="24"/>
        </w:rPr>
      </w:pP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4301DF">
        <w:rPr>
          <w:rFonts w:ascii="Times New Roman" w:hAnsi="Times New Roman" w:cs="Times New Roman"/>
          <w:bCs/>
          <w:sz w:val="24"/>
          <w:szCs w:val="24"/>
        </w:rPr>
        <w:t xml:space="preserve"> неровности поверхности детали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4301DF">
        <w:rPr>
          <w:rFonts w:ascii="Times New Roman" w:hAnsi="Times New Roman" w:cs="Times New Roman"/>
          <w:bCs/>
          <w:sz w:val="24"/>
          <w:szCs w:val="24"/>
        </w:rPr>
        <w:t xml:space="preserve"> шлаковой корки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брызг застывшего металла</w:t>
      </w:r>
    </w:p>
    <w:p w:rsidR="004301DF" w:rsidRDefault="004301DF" w:rsidP="004301DF">
      <w:pPr>
        <w:pStyle w:val="a7"/>
        <w:shd w:val="clear" w:color="auto" w:fill="FFFFFF"/>
        <w:spacing w:before="0" w:beforeAutospacing="0" w:after="150" w:afterAutospacing="0"/>
        <w:rPr>
          <w:rFonts w:ascii="Arial" w:hAnsi="Arial" w:cs="Arial"/>
          <w:color w:val="000000"/>
          <w:sz w:val="21"/>
          <w:szCs w:val="21"/>
        </w:rPr>
      </w:pPr>
      <w:r>
        <w:rPr>
          <w:bCs/>
        </w:rPr>
        <w:t xml:space="preserve">25. </w:t>
      </w:r>
      <w:r w:rsidRPr="004301DF">
        <w:rPr>
          <w:color w:val="000000"/>
        </w:rPr>
        <w:t>Назовите виды разделок кромок сварных соединений</w:t>
      </w:r>
    </w:p>
    <w:p w:rsidR="004301DF" w:rsidRDefault="004301DF" w:rsidP="004301DF">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17160" cy="67754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160" cy="677545"/>
                    </a:xfrm>
                    <a:prstGeom prst="rect">
                      <a:avLst/>
                    </a:prstGeom>
                    <a:noFill/>
                    <a:ln>
                      <a:noFill/>
                    </a:ln>
                  </pic:spPr>
                </pic:pic>
              </a:graphicData>
            </a:graphic>
          </wp:inline>
        </w:drawing>
      </w:r>
    </w:p>
    <w:p w:rsidR="004301DF" w:rsidRDefault="004301DF" w:rsidP="004301DF">
      <w:pPr>
        <w:pStyle w:val="a7"/>
        <w:shd w:val="clear" w:color="auto" w:fill="FFFFFF"/>
        <w:spacing w:before="0" w:beforeAutospacing="0" w:after="0" w:afterAutospacing="0"/>
        <w:rPr>
          <w:rFonts w:ascii="Arial" w:hAnsi="Arial" w:cs="Arial"/>
          <w:color w:val="000000"/>
          <w:sz w:val="21"/>
          <w:szCs w:val="21"/>
        </w:rPr>
      </w:pPr>
      <w:r w:rsidRPr="00201FB1">
        <w:rPr>
          <w:color w:val="000000"/>
        </w:rPr>
        <w:t>26</w:t>
      </w:r>
      <w:r>
        <w:rPr>
          <w:rFonts w:ascii="Arial" w:hAnsi="Arial" w:cs="Arial"/>
          <w:color w:val="000000"/>
          <w:sz w:val="21"/>
          <w:szCs w:val="21"/>
        </w:rPr>
        <w:t xml:space="preserve">. </w:t>
      </w:r>
      <w:r w:rsidRPr="004301DF">
        <w:rPr>
          <w:rFonts w:ascii="Arial" w:hAnsi="Arial" w:cs="Arial"/>
          <w:color w:val="000000"/>
          <w:sz w:val="21"/>
          <w:szCs w:val="21"/>
        </w:rPr>
        <w:t xml:space="preserve">Ширина </w:t>
      </w:r>
      <w:proofErr w:type="spellStart"/>
      <w:r w:rsidRPr="004301DF">
        <w:rPr>
          <w:rFonts w:ascii="Arial" w:hAnsi="Arial" w:cs="Arial"/>
          <w:color w:val="000000"/>
          <w:sz w:val="21"/>
          <w:szCs w:val="21"/>
        </w:rPr>
        <w:t>околошовной</w:t>
      </w:r>
      <w:proofErr w:type="spellEnd"/>
      <w:r w:rsidRPr="004301DF">
        <w:rPr>
          <w:rFonts w:ascii="Arial" w:hAnsi="Arial" w:cs="Arial"/>
          <w:color w:val="000000"/>
          <w:sz w:val="21"/>
          <w:szCs w:val="21"/>
        </w:rPr>
        <w:t xml:space="preserve"> зоны, подвергаемой зачистке перед сваркой</w:t>
      </w:r>
    </w:p>
    <w:p w:rsidR="00201FB1" w:rsidRDefault="004301DF"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а) </w:t>
      </w:r>
      <w:r w:rsidRPr="004301DF">
        <w:rPr>
          <w:rFonts w:ascii="Arial" w:hAnsi="Arial" w:cs="Arial"/>
          <w:color w:val="000000"/>
          <w:sz w:val="21"/>
          <w:szCs w:val="21"/>
        </w:rPr>
        <w:t>40 мм</w:t>
      </w:r>
    </w:p>
    <w:p w:rsidR="00201FB1" w:rsidRDefault="00201FB1"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б) </w:t>
      </w:r>
      <w:r w:rsidR="004301DF" w:rsidRPr="004301DF">
        <w:rPr>
          <w:rFonts w:ascii="Arial" w:hAnsi="Arial" w:cs="Arial"/>
          <w:color w:val="000000"/>
          <w:sz w:val="21"/>
          <w:szCs w:val="21"/>
        </w:rPr>
        <w:t>20 мм</w:t>
      </w:r>
    </w:p>
    <w:p w:rsidR="004301DF" w:rsidRDefault="00201FB1"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w:t>
      </w:r>
      <w:r w:rsidR="004301DF" w:rsidRPr="004301DF">
        <w:rPr>
          <w:rFonts w:ascii="Arial" w:hAnsi="Arial" w:cs="Arial"/>
          <w:color w:val="000000"/>
          <w:sz w:val="21"/>
          <w:szCs w:val="21"/>
        </w:rPr>
        <w:t xml:space="preserve"> 50 мм</w:t>
      </w:r>
    </w:p>
    <w:p w:rsidR="00201FB1" w:rsidRPr="00201FB1" w:rsidRDefault="00201FB1" w:rsidP="00201FB1">
      <w:pPr>
        <w:pStyle w:val="a7"/>
        <w:shd w:val="clear" w:color="auto" w:fill="FFFFFF"/>
        <w:spacing w:before="0" w:beforeAutospacing="0" w:after="150" w:afterAutospacing="0"/>
        <w:rPr>
          <w:bCs/>
          <w:color w:val="000000"/>
        </w:rPr>
      </w:pPr>
      <w:r w:rsidRPr="00201FB1">
        <w:rPr>
          <w:bCs/>
        </w:rPr>
        <w:t xml:space="preserve">27. </w:t>
      </w:r>
      <w:r w:rsidRPr="00201FB1">
        <w:rPr>
          <w:bCs/>
          <w:color w:val="000000"/>
        </w:rPr>
        <w:t>Назовите швы в зависимости от направления действующих усилий.</w:t>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335905" cy="1193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905" cy="1193800"/>
                    </a:xfrm>
                    <a:prstGeom prst="rect">
                      <a:avLst/>
                    </a:prstGeom>
                    <a:noFill/>
                    <a:ln>
                      <a:noFill/>
                    </a:ln>
                  </pic:spPr>
                </pic:pic>
              </a:graphicData>
            </a:graphic>
          </wp:inline>
        </w:drawing>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bCs/>
        </w:rPr>
        <w:t>28</w:t>
      </w:r>
      <w:r w:rsidRPr="00201FB1">
        <w:rPr>
          <w:bCs/>
        </w:rPr>
        <w:t xml:space="preserve">. </w:t>
      </w:r>
      <w:r w:rsidRPr="00201FB1">
        <w:rPr>
          <w:bCs/>
          <w:color w:val="000000"/>
        </w:rPr>
        <w:t>Что обозначают размеры в данном соединении?</w:t>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366645" cy="9467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6645" cy="946785"/>
                    </a:xfrm>
                    <a:prstGeom prst="rect">
                      <a:avLst/>
                    </a:prstGeom>
                    <a:noFill/>
                    <a:ln>
                      <a:noFill/>
                    </a:ln>
                  </pic:spPr>
                </pic:pic>
              </a:graphicData>
            </a:graphic>
          </wp:inline>
        </w:drawing>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30. </w:t>
      </w:r>
      <w:r w:rsidRPr="00201FB1">
        <w:rPr>
          <w:rFonts w:ascii="Times New Roman" w:hAnsi="Times New Roman" w:cs="Times New Roman"/>
          <w:bCs/>
          <w:sz w:val="24"/>
          <w:szCs w:val="24"/>
        </w:rPr>
        <w:t>С какой целью выполняют разрезку кромок?</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201FB1">
        <w:rPr>
          <w:rFonts w:ascii="Times New Roman" w:hAnsi="Times New Roman" w:cs="Times New Roman"/>
          <w:bCs/>
          <w:sz w:val="24"/>
          <w:szCs w:val="24"/>
        </w:rPr>
        <w:t>Для экономии металла</w:t>
      </w:r>
    </w:p>
    <w:p w:rsid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201FB1">
        <w:rPr>
          <w:rFonts w:ascii="Times New Roman" w:hAnsi="Times New Roman" w:cs="Times New Roman"/>
          <w:bCs/>
          <w:sz w:val="24"/>
          <w:szCs w:val="24"/>
        </w:rPr>
        <w:t>Для более удобного проведения сварочных работ</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201FB1">
        <w:rPr>
          <w:rFonts w:ascii="Times New Roman" w:hAnsi="Times New Roman" w:cs="Times New Roman"/>
          <w:bCs/>
          <w:sz w:val="24"/>
          <w:szCs w:val="24"/>
        </w:rPr>
        <w:t>Для обеспечения провара на всю глубину</w:t>
      </w:r>
    </w:p>
    <w:p w:rsidR="00201FB1" w:rsidRPr="00201FB1" w:rsidRDefault="00201FB1" w:rsidP="00201FB1">
      <w:pPr>
        <w:spacing w:after="0" w:line="240" w:lineRule="auto"/>
        <w:jc w:val="both"/>
        <w:rPr>
          <w:rFonts w:ascii="Times New Roman" w:hAnsi="Times New Roman" w:cs="Times New Roman"/>
          <w:bCs/>
          <w:sz w:val="24"/>
          <w:szCs w:val="24"/>
        </w:rPr>
      </w:pPr>
      <w:r w:rsidRPr="00201FB1">
        <w:rPr>
          <w:rFonts w:ascii="Times New Roman" w:hAnsi="Times New Roman" w:cs="Times New Roman"/>
          <w:bCs/>
          <w:sz w:val="24"/>
          <w:szCs w:val="24"/>
        </w:rPr>
        <w:t>3</w:t>
      </w:r>
      <w:r>
        <w:rPr>
          <w:rFonts w:ascii="Times New Roman" w:hAnsi="Times New Roman" w:cs="Times New Roman"/>
          <w:bCs/>
          <w:sz w:val="24"/>
          <w:szCs w:val="24"/>
        </w:rPr>
        <w:t>1</w:t>
      </w:r>
      <w:r w:rsidRPr="00201FB1">
        <w:rPr>
          <w:rFonts w:ascii="Times New Roman" w:hAnsi="Times New Roman" w:cs="Times New Roman"/>
          <w:bCs/>
          <w:sz w:val="24"/>
          <w:szCs w:val="24"/>
        </w:rPr>
        <w:t>. Исправление сквозных дефектов сварных соединений трубопроводной арматуры проводят путем разрезки кромок. Укажите допустимые углы раскрытия кромок.</w:t>
      </w:r>
    </w:p>
    <w:p w:rsidR="00677CF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201FB1">
        <w:rPr>
          <w:rFonts w:ascii="Times New Roman" w:hAnsi="Times New Roman" w:cs="Times New Roman"/>
          <w:bCs/>
          <w:sz w:val="24"/>
          <w:szCs w:val="24"/>
        </w:rPr>
        <w:t>65-75 градусов</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201FB1">
        <w:rPr>
          <w:rFonts w:ascii="Times New Roman" w:hAnsi="Times New Roman" w:cs="Times New Roman"/>
          <w:bCs/>
          <w:sz w:val="24"/>
          <w:szCs w:val="24"/>
        </w:rPr>
        <w:t>15-20 градусов</w:t>
      </w:r>
    </w:p>
    <w:p w:rsidR="004301DF" w:rsidRDefault="00677CF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201FB1" w:rsidRPr="00201FB1">
        <w:rPr>
          <w:rFonts w:ascii="Times New Roman" w:hAnsi="Times New Roman" w:cs="Times New Roman"/>
          <w:bCs/>
          <w:sz w:val="24"/>
          <w:szCs w:val="24"/>
        </w:rPr>
        <w:t>30-45 градусов</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32. </w:t>
      </w:r>
      <w:r w:rsidRPr="00677CF1">
        <w:rPr>
          <w:rFonts w:ascii="Times New Roman" w:hAnsi="Times New Roman" w:cs="Times New Roman"/>
          <w:bCs/>
          <w:sz w:val="24"/>
          <w:szCs w:val="24"/>
        </w:rPr>
        <w:t>Укажите оптимальный метод предупреждения образования горячих трещин при сварке.</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V-образная разделка кромок</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677CF1">
        <w:rPr>
          <w:rFonts w:ascii="Times New Roman" w:hAnsi="Times New Roman" w:cs="Times New Roman"/>
          <w:bCs/>
          <w:sz w:val="24"/>
          <w:szCs w:val="24"/>
        </w:rPr>
        <w:t>Выбор правильной формы разделки кромок, снижение погонной энергии</w:t>
      </w:r>
    </w:p>
    <w:p w:rsid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677CF1">
        <w:rPr>
          <w:rFonts w:ascii="Times New Roman" w:hAnsi="Times New Roman" w:cs="Times New Roman"/>
          <w:bCs/>
          <w:sz w:val="24"/>
          <w:szCs w:val="24"/>
        </w:rPr>
        <w:t>Проведение термической обработки металла до сварки</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33. </w:t>
      </w:r>
      <w:r w:rsidRPr="00677CF1">
        <w:rPr>
          <w:rFonts w:ascii="Times New Roman" w:hAnsi="Times New Roman" w:cs="Times New Roman"/>
          <w:bCs/>
          <w:sz w:val="24"/>
          <w:szCs w:val="24"/>
        </w:rPr>
        <w:t>С помощью какого инструмента проверяется угол раскрытия кромок?</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шаблона;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w:t>
      </w:r>
      <w:r w:rsidRPr="00677CF1">
        <w:rPr>
          <w:rFonts w:ascii="Times New Roman" w:hAnsi="Times New Roman" w:cs="Times New Roman"/>
          <w:bCs/>
          <w:sz w:val="24"/>
          <w:szCs w:val="24"/>
        </w:rPr>
        <w:t xml:space="preserve"> набора щупов;</w:t>
      </w:r>
    </w:p>
    <w:p w:rsid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sidRPr="00677CF1">
        <w:rPr>
          <w:rFonts w:ascii="Times New Roman" w:hAnsi="Times New Roman" w:cs="Times New Roman"/>
          <w:bCs/>
          <w:sz w:val="24"/>
          <w:szCs w:val="24"/>
        </w:rPr>
        <w:t>шлакоотделителя</w:t>
      </w:r>
      <w:proofErr w:type="spellEnd"/>
      <w:r w:rsidRPr="00677CF1">
        <w:rPr>
          <w:rFonts w:ascii="Times New Roman" w:hAnsi="Times New Roman" w:cs="Times New Roman"/>
          <w:bCs/>
          <w:sz w:val="24"/>
          <w:szCs w:val="24"/>
        </w:rPr>
        <w:t>.</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34. С помощью какого инструмента проверяется зазор между стыкуемыми деталями?</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шаблона;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набора щупов;</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линейки;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lastRenderedPageBreak/>
        <w:t>35. Прихватка – это короткий сварной шов длиной:</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10 - 30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10- 60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60 - 90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36. Прихватка – это короткий сварной шов, выполняемый</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в один проход</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в два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в три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 xml:space="preserve">37. Ширина узкого </w:t>
      </w:r>
      <w:proofErr w:type="spellStart"/>
      <w:r w:rsidRPr="00677CF1">
        <w:rPr>
          <w:rFonts w:ascii="Times New Roman" w:hAnsi="Times New Roman" w:cs="Times New Roman"/>
          <w:bCs/>
          <w:sz w:val="24"/>
          <w:szCs w:val="24"/>
        </w:rPr>
        <w:t>прихваточного</w:t>
      </w:r>
      <w:proofErr w:type="spellEnd"/>
      <w:r w:rsidRPr="00677CF1">
        <w:rPr>
          <w:rFonts w:ascii="Times New Roman" w:hAnsi="Times New Roman" w:cs="Times New Roman"/>
          <w:bCs/>
          <w:sz w:val="24"/>
          <w:szCs w:val="24"/>
        </w:rPr>
        <w:t xml:space="preserve"> шва должна быть равна</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 xml:space="preserve">1 – 2 </w:t>
      </w:r>
      <w:proofErr w:type="spellStart"/>
      <w:r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2 – 3 </w:t>
      </w:r>
      <w:proofErr w:type="spellStart"/>
      <w:r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0,5 – 1,5 </w:t>
      </w:r>
      <w:proofErr w:type="spellStart"/>
      <w:r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38. Ширина прихватки, выполняемой с поперечными колебаниями, в стыковом соединении с равномерным зазором, не должна быть более:</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 xml:space="preserve">1,5 </w:t>
      </w:r>
      <w:proofErr w:type="spellStart"/>
      <w:r w:rsidR="00677CF1"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2,0 </w:t>
      </w:r>
      <w:proofErr w:type="spellStart"/>
      <w:r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3,0 </w:t>
      </w:r>
      <w:proofErr w:type="spellStart"/>
      <w:r w:rsidRPr="00677CF1">
        <w:rPr>
          <w:rFonts w:ascii="Times New Roman" w:hAnsi="Times New Roman" w:cs="Times New Roman"/>
          <w:bCs/>
          <w:sz w:val="24"/>
          <w:szCs w:val="24"/>
        </w:rPr>
        <w:t>dэ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39. Что обозначает ГОСТ 5264-80 в обозначении сварных швов на чертежах?</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тип сварного соединения;</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ГОСТ на способ сварки;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вспомогательные знаки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40. Как сваривают короткие швы по длине?</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на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00677CF1" w:rsidRPr="00677CF1">
        <w:rPr>
          <w:rFonts w:ascii="Times New Roman" w:hAnsi="Times New Roman" w:cs="Times New Roman"/>
          <w:bCs/>
          <w:sz w:val="24"/>
          <w:szCs w:val="24"/>
        </w:rPr>
        <w:t>от середины к краям.</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677CF1" w:rsidRPr="00677CF1">
        <w:rPr>
          <w:rFonts w:ascii="Times New Roman" w:hAnsi="Times New Roman" w:cs="Times New Roman"/>
          <w:bCs/>
          <w:sz w:val="24"/>
          <w:szCs w:val="24"/>
        </w:rPr>
        <w:t>обратноступенчатым способом.</w:t>
      </w:r>
    </w:p>
    <w:p w:rsidR="00677CF1" w:rsidRPr="00677CF1" w:rsidRDefault="00677CF1" w:rsidP="00677CF1">
      <w:pPr>
        <w:pStyle w:val="a7"/>
        <w:shd w:val="clear" w:color="auto" w:fill="FFFFFF"/>
        <w:spacing w:before="0" w:beforeAutospacing="0" w:after="0" w:afterAutospacing="0"/>
        <w:jc w:val="both"/>
        <w:rPr>
          <w:color w:val="212121"/>
        </w:rPr>
      </w:pPr>
      <w:r w:rsidRPr="00677CF1">
        <w:rPr>
          <w:bCs/>
        </w:rPr>
        <w:t xml:space="preserve">41. </w:t>
      </w:r>
      <w:r w:rsidRPr="00677CF1">
        <w:rPr>
          <w:color w:val="212121"/>
        </w:rPr>
        <w:t>Назовите сборочно-сварочное приспособление, изображенное на рисунке</w:t>
      </w:r>
    </w:p>
    <w:tbl>
      <w:tblPr>
        <w:tblW w:w="0" w:type="auto"/>
        <w:shd w:val="clear" w:color="auto" w:fill="FFFFFF"/>
        <w:tblCellMar>
          <w:left w:w="0" w:type="dxa"/>
          <w:right w:w="0" w:type="dxa"/>
        </w:tblCellMar>
        <w:tblLook w:val="04A0"/>
      </w:tblPr>
      <w:tblGrid>
        <w:gridCol w:w="2216"/>
        <w:gridCol w:w="3059"/>
      </w:tblGrid>
      <w:tr w:rsidR="00677CF1" w:rsidRPr="00677CF1" w:rsidTr="00677CF1">
        <w:tc>
          <w:tcPr>
            <w:tcW w:w="2216" w:type="dxa"/>
            <w:shd w:val="clear" w:color="auto" w:fill="FFFFFF"/>
            <w:tcMar>
              <w:top w:w="0" w:type="dxa"/>
              <w:left w:w="108" w:type="dxa"/>
              <w:bottom w:w="0" w:type="dxa"/>
              <w:right w:w="108" w:type="dxa"/>
            </w:tcMar>
            <w:hideMark/>
          </w:tcPr>
          <w:p w:rsidR="00677CF1" w:rsidRPr="00677CF1" w:rsidRDefault="00677CF1" w:rsidP="00677CF1">
            <w:pPr>
              <w:spacing w:after="0" w:line="240" w:lineRule="auto"/>
              <w:jc w:val="center"/>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noProof/>
                <w:color w:val="212121"/>
                <w:sz w:val="24"/>
                <w:szCs w:val="24"/>
                <w:lang w:eastAsia="ru-RU"/>
              </w:rPr>
              <w:drawing>
                <wp:inline distT="0" distB="0" distL="0" distR="0">
                  <wp:extent cx="871220" cy="112966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220" cy="1129665"/>
                          </a:xfrm>
                          <a:prstGeom prst="rect">
                            <a:avLst/>
                          </a:prstGeom>
                          <a:noFill/>
                          <a:ln>
                            <a:noFill/>
                          </a:ln>
                        </pic:spPr>
                      </pic:pic>
                    </a:graphicData>
                  </a:graphic>
                </wp:inline>
              </w:drawing>
            </w:r>
          </w:p>
        </w:tc>
        <w:tc>
          <w:tcPr>
            <w:tcW w:w="3059" w:type="dxa"/>
            <w:shd w:val="clear" w:color="auto" w:fill="FFFFFF"/>
            <w:tcMar>
              <w:top w:w="0" w:type="dxa"/>
              <w:left w:w="108" w:type="dxa"/>
              <w:bottom w:w="0" w:type="dxa"/>
              <w:right w:w="108" w:type="dxa"/>
            </w:tcMar>
            <w:hideMark/>
          </w:tcPr>
          <w:p w:rsidR="00677CF1" w:rsidRPr="00677CF1" w:rsidRDefault="00907B76" w:rsidP="00677CF1">
            <w:pPr>
              <w:spacing w:after="0" w:line="240" w:lineRule="auto"/>
              <w:jc w:val="both"/>
              <w:rPr>
                <w:rFonts w:ascii="Times New Roman" w:eastAsia="Times New Roman" w:hAnsi="Times New Roman" w:cs="Times New Roman"/>
                <w:color w:val="212121"/>
                <w:sz w:val="24"/>
                <w:szCs w:val="24"/>
                <w:lang w:eastAsia="ru-RU"/>
              </w:rPr>
            </w:pPr>
            <w:r>
              <w:rPr>
                <w:rFonts w:ascii="Times New Roman" w:eastAsia="Times New Roman" w:hAnsi="Times New Roman" w:cs="Times New Roman"/>
                <w:color w:val="212121"/>
                <w:sz w:val="24"/>
                <w:szCs w:val="24"/>
                <w:lang w:eastAsia="ru-RU"/>
              </w:rPr>
              <w:t>а)</w:t>
            </w:r>
            <w:r w:rsidR="00677CF1" w:rsidRPr="00677CF1">
              <w:rPr>
                <w:rFonts w:ascii="Times New Roman" w:eastAsia="Times New Roman" w:hAnsi="Times New Roman" w:cs="Times New Roman"/>
                <w:color w:val="212121"/>
                <w:sz w:val="24"/>
                <w:szCs w:val="24"/>
                <w:lang w:eastAsia="ru-RU"/>
              </w:rPr>
              <w:t xml:space="preserve"> струбцина винтовая, откидная;</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б</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хомут гибкий, с эксцентриковым зажимом;</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в</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скоба пружинная, ручная;</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г</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зажим винтовой, поворотный.</w:t>
            </w:r>
          </w:p>
        </w:tc>
      </w:tr>
    </w:tbl>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42. К каким соединениям применим угловой шов?</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стыковому</w:t>
      </w:r>
      <w:r w:rsidR="00677CF1" w:rsidRPr="00677CF1">
        <w:rPr>
          <w:rFonts w:ascii="Times New Roman" w:hAnsi="Times New Roman" w:cs="Times New Roman"/>
          <w:bCs/>
          <w:sz w:val="24"/>
          <w:szCs w:val="24"/>
        </w:rPr>
        <w:t>;</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угловому</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proofErr w:type="spellStart"/>
      <w:r w:rsidRPr="00677CF1">
        <w:rPr>
          <w:rFonts w:ascii="Times New Roman" w:hAnsi="Times New Roman" w:cs="Times New Roman"/>
          <w:bCs/>
          <w:sz w:val="24"/>
          <w:szCs w:val="24"/>
        </w:rPr>
        <w:t>нахлесточному</w:t>
      </w:r>
      <w:proofErr w:type="spellEnd"/>
      <w:r w:rsidRPr="00677CF1">
        <w:rPr>
          <w:rFonts w:ascii="Times New Roman" w:hAnsi="Times New Roman" w:cs="Times New Roman"/>
          <w:bCs/>
          <w:sz w:val="24"/>
          <w:szCs w:val="24"/>
        </w:rPr>
        <w:t>;</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г) </w:t>
      </w:r>
      <w:r w:rsidR="00677CF1" w:rsidRPr="00677CF1">
        <w:rPr>
          <w:rFonts w:ascii="Times New Roman" w:hAnsi="Times New Roman" w:cs="Times New Roman"/>
          <w:bCs/>
          <w:sz w:val="24"/>
          <w:szCs w:val="24"/>
        </w:rPr>
        <w:t>Тавровому</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43. Как условно изображают видимый шов?</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00677CF1" w:rsidRPr="00677CF1">
        <w:rPr>
          <w:rFonts w:ascii="Times New Roman" w:hAnsi="Times New Roman" w:cs="Times New Roman"/>
          <w:bCs/>
          <w:sz w:val="24"/>
          <w:szCs w:val="24"/>
        </w:rPr>
        <w:t xml:space="preserve"> наклонной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сплошной основной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штриховой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44.Что называется валиком?</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00677CF1" w:rsidRPr="00677CF1">
        <w:rPr>
          <w:rFonts w:ascii="Times New Roman" w:hAnsi="Times New Roman" w:cs="Times New Roman"/>
          <w:bCs/>
          <w:sz w:val="24"/>
          <w:szCs w:val="24"/>
        </w:rPr>
        <w:t xml:space="preserve"> металл сварного шва, наплавленный или переплавленный за один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00677CF1" w:rsidRPr="00677CF1">
        <w:rPr>
          <w:rFonts w:ascii="Times New Roman" w:hAnsi="Times New Roman" w:cs="Times New Roman"/>
          <w:bCs/>
          <w:sz w:val="24"/>
          <w:szCs w:val="24"/>
        </w:rPr>
        <w:t xml:space="preserve"> металл сварного шва, наплавленный за один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00677CF1" w:rsidRPr="00677CF1">
        <w:rPr>
          <w:rFonts w:ascii="Times New Roman" w:hAnsi="Times New Roman" w:cs="Times New Roman"/>
          <w:bCs/>
          <w:sz w:val="24"/>
          <w:szCs w:val="24"/>
        </w:rPr>
        <w:t xml:space="preserve"> металл сварного шва, переплавленный за два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45.Прерывистым швом называется:</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сварной шов с равномерными промежутками по длине;</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сварной шов с промежутками по длине;</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сварной шов без промежутков по длине</w:t>
      </w:r>
    </w:p>
    <w:p w:rsidR="00150670" w:rsidRPr="00F252A6" w:rsidRDefault="00150670" w:rsidP="00150670">
      <w:pPr>
        <w:spacing w:after="0" w:line="240" w:lineRule="auto"/>
        <w:jc w:val="both"/>
        <w:rPr>
          <w:rFonts w:ascii="Times New Roman" w:hAnsi="Times New Roman" w:cs="Times New Roman"/>
          <w:bCs/>
          <w:sz w:val="24"/>
          <w:szCs w:val="24"/>
        </w:rPr>
      </w:pPr>
    </w:p>
    <w:p w:rsidR="00374F21" w:rsidRDefault="00374F21"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lastRenderedPageBreak/>
        <w:t xml:space="preserve">3.2.2. </w:t>
      </w:r>
      <w:r w:rsidRPr="00C00924">
        <w:rPr>
          <w:rFonts w:ascii="Times New Roman" w:hAnsi="Times New Roman" w:cs="Times New Roman"/>
          <w:b/>
          <w:sz w:val="24"/>
          <w:szCs w:val="24"/>
        </w:rPr>
        <w:t>Критерии оценки тестовых заданий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89"/>
        <w:gridCol w:w="3191"/>
      </w:tblGrid>
      <w:tr w:rsidR="00C00924" w:rsidRPr="00F1030E" w:rsidTr="002243E1">
        <w:tc>
          <w:tcPr>
            <w:tcW w:w="3190" w:type="dxa"/>
            <w:vMerge w:val="restart"/>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Процент результативности (правильных ответов)</w:t>
            </w:r>
          </w:p>
        </w:tc>
        <w:tc>
          <w:tcPr>
            <w:tcW w:w="6381" w:type="dxa"/>
            <w:gridSpan w:val="2"/>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Качественная оценка индивидуальных образовательных достижений</w:t>
            </w:r>
          </w:p>
        </w:tc>
      </w:tr>
      <w:tr w:rsidR="00C00924" w:rsidRPr="00F1030E" w:rsidTr="002243E1">
        <w:tc>
          <w:tcPr>
            <w:tcW w:w="3190" w:type="dxa"/>
            <w:vMerge/>
          </w:tcPr>
          <w:p w:rsidR="00C00924" w:rsidRPr="00F1030E" w:rsidRDefault="00C00924" w:rsidP="002243E1">
            <w:pPr>
              <w:spacing w:after="0" w:line="240" w:lineRule="auto"/>
              <w:jc w:val="both"/>
              <w:rPr>
                <w:rFonts w:ascii="Times New Roman" w:hAnsi="Times New Roman" w:cs="Times New Roman"/>
                <w:sz w:val="24"/>
                <w:szCs w:val="24"/>
              </w:rPr>
            </w:pPr>
          </w:p>
        </w:tc>
        <w:tc>
          <w:tcPr>
            <w:tcW w:w="3190" w:type="dxa"/>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балл (отметка)</w:t>
            </w:r>
          </w:p>
        </w:tc>
        <w:tc>
          <w:tcPr>
            <w:tcW w:w="3191" w:type="dxa"/>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90-100</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5</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отлично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80 -89</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хорошо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70-79</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3</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удовлетворительно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менее 70</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2</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неудовлетворительно</w:t>
            </w:r>
          </w:p>
        </w:tc>
      </w:tr>
    </w:tbl>
    <w:p w:rsidR="00C00924" w:rsidRDefault="00C00924" w:rsidP="00F1030E">
      <w:pPr>
        <w:spacing w:after="0" w:line="240" w:lineRule="auto"/>
        <w:jc w:val="both"/>
        <w:rPr>
          <w:rFonts w:ascii="Times New Roman" w:hAnsi="Times New Roman" w:cs="Times New Roman"/>
          <w:b/>
          <w:sz w:val="24"/>
          <w:szCs w:val="24"/>
        </w:rPr>
      </w:pPr>
    </w:p>
    <w:p w:rsidR="00C00924" w:rsidRDefault="00C00924" w:rsidP="00F1030E">
      <w:pPr>
        <w:spacing w:after="0" w:line="240" w:lineRule="auto"/>
        <w:jc w:val="both"/>
        <w:rPr>
          <w:rFonts w:ascii="Times New Roman" w:hAnsi="Times New Roman" w:cs="Times New Roman"/>
          <w:b/>
          <w:sz w:val="24"/>
          <w:szCs w:val="24"/>
        </w:rPr>
      </w:pPr>
    </w:p>
    <w:p w:rsidR="00B4472F" w:rsidRPr="00F1030E" w:rsidRDefault="00F33D83" w:rsidP="00F1030E">
      <w:pPr>
        <w:pStyle w:val="10"/>
        <w:jc w:val="center"/>
        <w:rPr>
          <w:rFonts w:ascii="Times New Roman" w:hAnsi="Times New Roman" w:cs="Times New Roman"/>
          <w:b/>
        </w:rPr>
      </w:pPr>
      <w:bookmarkStart w:id="24" w:name="_Toc494117775"/>
      <w:r w:rsidRPr="00F1030E">
        <w:rPr>
          <w:rFonts w:ascii="Times New Roman" w:hAnsi="Times New Roman" w:cs="Times New Roman"/>
          <w:b/>
        </w:rPr>
        <w:t xml:space="preserve">4. </w:t>
      </w:r>
      <w:r w:rsidR="0062792F" w:rsidRPr="00F1030E">
        <w:rPr>
          <w:rFonts w:ascii="Times New Roman" w:hAnsi="Times New Roman" w:cs="Times New Roman"/>
          <w:b/>
        </w:rPr>
        <w:t xml:space="preserve">ОЦЕНОЧНЫЕ СРЕДСТВА ВНЕУДИТОРНОЙ </w:t>
      </w:r>
      <w:r w:rsidRPr="00F1030E">
        <w:rPr>
          <w:rFonts w:ascii="Times New Roman" w:hAnsi="Times New Roman" w:cs="Times New Roman"/>
          <w:b/>
        </w:rPr>
        <w:t>САМОСТОЯТЕЛЬНОЙ РАБОТЫ</w:t>
      </w:r>
      <w:bookmarkEnd w:id="24"/>
    </w:p>
    <w:p w:rsidR="00F33D83" w:rsidRPr="00F1030E" w:rsidRDefault="00F33D83" w:rsidP="00F1030E">
      <w:pPr>
        <w:spacing w:after="0" w:line="240" w:lineRule="auto"/>
        <w:jc w:val="both"/>
        <w:rPr>
          <w:rFonts w:ascii="Times New Roman" w:hAnsi="Times New Roman" w:cs="Times New Roman"/>
          <w:b/>
          <w:sz w:val="24"/>
          <w:szCs w:val="24"/>
        </w:rPr>
      </w:pPr>
      <w:bookmarkStart w:id="25" w:name="_Toc494110515"/>
      <w:r w:rsidRPr="00F1030E">
        <w:rPr>
          <w:rFonts w:ascii="Times New Roman" w:hAnsi="Times New Roman" w:cs="Times New Roman"/>
          <w:b/>
          <w:sz w:val="24"/>
          <w:szCs w:val="24"/>
        </w:rPr>
        <w:t>4.1</w:t>
      </w:r>
      <w:r w:rsidRPr="003B4576">
        <w:rPr>
          <w:rFonts w:ascii="Times New Roman" w:hAnsi="Times New Roman" w:cs="Times New Roman"/>
          <w:b/>
          <w:sz w:val="24"/>
          <w:szCs w:val="24"/>
        </w:rPr>
        <w:t>. Методические указания</w:t>
      </w:r>
      <w:r w:rsidRPr="00F1030E">
        <w:rPr>
          <w:rFonts w:ascii="Times New Roman" w:hAnsi="Times New Roman" w:cs="Times New Roman"/>
          <w:b/>
          <w:sz w:val="24"/>
          <w:szCs w:val="24"/>
        </w:rPr>
        <w:t xml:space="preserve"> по выполнению внеаудиторной самостоятельной работы с обоснованием расчета времени, затрачиваемого на ее выполнение</w:t>
      </w:r>
      <w:bookmarkEnd w:id="25"/>
    </w:p>
    <w:tbl>
      <w:tblPr>
        <w:tblStyle w:val="a3"/>
        <w:tblW w:w="9464" w:type="dxa"/>
        <w:tblLook w:val="04A0"/>
      </w:tblPr>
      <w:tblGrid>
        <w:gridCol w:w="696"/>
        <w:gridCol w:w="2155"/>
        <w:gridCol w:w="3619"/>
        <w:gridCol w:w="2994"/>
      </w:tblGrid>
      <w:tr w:rsidR="00F719F7" w:rsidRPr="00F1030E" w:rsidTr="001B0C05">
        <w:trPr>
          <w:trHeight w:val="703"/>
        </w:trPr>
        <w:tc>
          <w:tcPr>
            <w:tcW w:w="560" w:type="dxa"/>
            <w:vAlign w:val="center"/>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 п/п</w:t>
            </w:r>
          </w:p>
        </w:tc>
        <w:tc>
          <w:tcPr>
            <w:tcW w:w="2202" w:type="dxa"/>
            <w:vAlign w:val="center"/>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Вид самостоятельной работы</w:t>
            </w:r>
          </w:p>
        </w:tc>
        <w:tc>
          <w:tcPr>
            <w:tcW w:w="3896" w:type="dxa"/>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Тема, номер внеаудиторной работы самостоятельной с указанием номера страницы в Методических указаниях по выполнению внеаудиторной самостоятельной работы</w:t>
            </w:r>
          </w:p>
        </w:tc>
        <w:tc>
          <w:tcPr>
            <w:tcW w:w="2806" w:type="dxa"/>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bCs/>
                <w:sz w:val="24"/>
                <w:szCs w:val="24"/>
              </w:rPr>
              <w:t>обоснование расчета времени</w:t>
            </w:r>
          </w:p>
        </w:tc>
      </w:tr>
      <w:tr w:rsidR="004C0646" w:rsidRPr="00F1030E" w:rsidTr="001B0C05">
        <w:trPr>
          <w:trHeight w:val="274"/>
        </w:trPr>
        <w:tc>
          <w:tcPr>
            <w:tcW w:w="9464" w:type="dxa"/>
            <w:gridSpan w:val="4"/>
          </w:tcPr>
          <w:p w:rsidR="004C0646"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01.01  Основы технологии сварки и сварочное оборудование</w:t>
            </w:r>
          </w:p>
          <w:p w:rsidR="004C0646"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1.  Основы технологии сварки и сварочное оборудование</w:t>
            </w:r>
          </w:p>
        </w:tc>
      </w:tr>
      <w:tr w:rsidR="00F719F7" w:rsidRPr="00F1030E" w:rsidTr="001B0C05">
        <w:trPr>
          <w:trHeight w:val="274"/>
        </w:trPr>
        <w:tc>
          <w:tcPr>
            <w:tcW w:w="560" w:type="dxa"/>
          </w:tcPr>
          <w:p w:rsidR="00F719F7" w:rsidRPr="00F1030E" w:rsidRDefault="00F719F7"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1</w:t>
            </w:r>
          </w:p>
        </w:tc>
        <w:tc>
          <w:tcPr>
            <w:tcW w:w="2202" w:type="dxa"/>
          </w:tcPr>
          <w:p w:rsidR="00F719F7" w:rsidRPr="00F1030E" w:rsidRDefault="006C0863" w:rsidP="00F1030E">
            <w:pPr>
              <w:rPr>
                <w:rFonts w:ascii="Times New Roman" w:hAnsi="Times New Roman" w:cs="Times New Roman"/>
                <w:color w:val="000000" w:themeColor="text1"/>
                <w:sz w:val="24"/>
                <w:szCs w:val="24"/>
              </w:rPr>
            </w:pPr>
            <w:r w:rsidRPr="00F1030E">
              <w:rPr>
                <w:rFonts w:ascii="Times New Roman" w:hAnsi="Times New Roman" w:cs="Times New Roman"/>
                <w:sz w:val="24"/>
                <w:szCs w:val="24"/>
              </w:rPr>
              <w:t>Подготовка сообщения</w:t>
            </w:r>
          </w:p>
        </w:tc>
        <w:tc>
          <w:tcPr>
            <w:tcW w:w="3896" w:type="dxa"/>
          </w:tcPr>
          <w:p w:rsidR="00F719F7"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Гигиена труда. Производственная санитария. Опасные и вредные факторы производства. Требования к организации рабочего места.</w:t>
            </w:r>
          </w:p>
        </w:tc>
        <w:tc>
          <w:tcPr>
            <w:tcW w:w="2806" w:type="dxa"/>
          </w:tcPr>
          <w:p w:rsidR="00F719F7" w:rsidRPr="00F1030E" w:rsidRDefault="00F719F7"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F719F7" w:rsidRPr="00F1030E" w:rsidRDefault="00F719F7"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F719F7" w:rsidRPr="00F1030E" w:rsidTr="001B0C05">
        <w:trPr>
          <w:trHeight w:val="1777"/>
        </w:trPr>
        <w:tc>
          <w:tcPr>
            <w:tcW w:w="560" w:type="dxa"/>
          </w:tcPr>
          <w:p w:rsidR="00F719F7" w:rsidRPr="00F1030E" w:rsidRDefault="00F719F7"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2</w:t>
            </w:r>
          </w:p>
        </w:tc>
        <w:tc>
          <w:tcPr>
            <w:tcW w:w="2202" w:type="dxa"/>
          </w:tcPr>
          <w:p w:rsidR="00F719F7" w:rsidRPr="00F1030E" w:rsidRDefault="004C0646" w:rsidP="00F1030E">
            <w:pPr>
              <w:rPr>
                <w:rFonts w:ascii="Times New Roman" w:hAnsi="Times New Roman" w:cs="Times New Roman"/>
                <w:color w:val="FF0000"/>
                <w:sz w:val="24"/>
                <w:szCs w:val="24"/>
              </w:rPr>
            </w:pPr>
            <w:r w:rsidRPr="00F1030E">
              <w:rPr>
                <w:rFonts w:ascii="Times New Roman" w:hAnsi="Times New Roman" w:cs="Times New Roman"/>
                <w:sz w:val="24"/>
                <w:szCs w:val="24"/>
              </w:rPr>
              <w:t>Подготовка сообщения</w:t>
            </w:r>
          </w:p>
        </w:tc>
        <w:tc>
          <w:tcPr>
            <w:tcW w:w="3896" w:type="dxa"/>
          </w:tcPr>
          <w:p w:rsidR="00F719F7" w:rsidRPr="00F1030E" w:rsidRDefault="004C0646" w:rsidP="00F1030E">
            <w:pPr>
              <w:pStyle w:val="210"/>
              <w:shd w:val="clear" w:color="auto" w:fill="auto"/>
              <w:spacing w:after="0" w:line="240" w:lineRule="auto"/>
              <w:ind w:firstLine="0"/>
              <w:jc w:val="both"/>
              <w:rPr>
                <w:rFonts w:eastAsia="Arial-BoldMT"/>
                <w:bCs/>
                <w:sz w:val="24"/>
                <w:szCs w:val="24"/>
              </w:rPr>
            </w:pPr>
            <w:r w:rsidRPr="00F1030E">
              <w:rPr>
                <w:rFonts w:eastAsia="Arial-BoldMT"/>
                <w:bCs/>
                <w:sz w:val="24"/>
                <w:szCs w:val="24"/>
              </w:rPr>
              <w:t>Сварочный пост: основные виды, применение.</w:t>
            </w:r>
          </w:p>
        </w:tc>
        <w:tc>
          <w:tcPr>
            <w:tcW w:w="2806" w:type="dxa"/>
          </w:tcPr>
          <w:p w:rsidR="006C0863" w:rsidRPr="00F1030E" w:rsidRDefault="006C0863"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F719F7" w:rsidRPr="00F1030E" w:rsidRDefault="006C0863"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4627F" w:rsidRPr="00F1030E" w:rsidTr="001B0C05">
        <w:trPr>
          <w:trHeight w:val="1777"/>
        </w:trPr>
        <w:tc>
          <w:tcPr>
            <w:tcW w:w="560" w:type="dxa"/>
          </w:tcPr>
          <w:p w:rsidR="0024627F" w:rsidRPr="00F1030E" w:rsidRDefault="0024627F"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3</w:t>
            </w:r>
          </w:p>
        </w:tc>
        <w:tc>
          <w:tcPr>
            <w:tcW w:w="2202" w:type="dxa"/>
          </w:tcPr>
          <w:p w:rsidR="0024627F" w:rsidRPr="00F1030E" w:rsidRDefault="0024627F"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Правила эксплуатации источников питания</w:t>
            </w:r>
          </w:p>
        </w:tc>
        <w:tc>
          <w:tcPr>
            <w:tcW w:w="280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4627F" w:rsidRPr="00F1030E" w:rsidTr="001B0C05">
        <w:trPr>
          <w:trHeight w:val="1679"/>
        </w:trPr>
        <w:tc>
          <w:tcPr>
            <w:tcW w:w="560" w:type="dxa"/>
          </w:tcPr>
          <w:p w:rsidR="0024627F" w:rsidRPr="00F1030E" w:rsidRDefault="0024627F" w:rsidP="00EC79C4">
            <w:pPr>
              <w:jc w:val="center"/>
              <w:rPr>
                <w:rFonts w:ascii="Times New Roman" w:hAnsi="Times New Roman" w:cs="Times New Roman"/>
                <w:color w:val="000000" w:themeColor="text1"/>
                <w:sz w:val="24"/>
                <w:szCs w:val="24"/>
              </w:rPr>
            </w:pPr>
            <w:r w:rsidRPr="002243E1">
              <w:rPr>
                <w:rFonts w:ascii="Times New Roman" w:hAnsi="Times New Roman" w:cs="Times New Roman"/>
                <w:color w:val="000000" w:themeColor="text1"/>
                <w:sz w:val="24"/>
                <w:szCs w:val="24"/>
              </w:rPr>
              <w:t>4</w:t>
            </w:r>
          </w:p>
        </w:tc>
        <w:tc>
          <w:tcPr>
            <w:tcW w:w="2202" w:type="dxa"/>
          </w:tcPr>
          <w:p w:rsidR="0024627F" w:rsidRPr="00F1030E" w:rsidRDefault="0024627F"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Устройство и принцип действия источников питания постоянного тока</w:t>
            </w:r>
          </w:p>
        </w:tc>
        <w:tc>
          <w:tcPr>
            <w:tcW w:w="2806" w:type="dxa"/>
          </w:tcPr>
          <w:p w:rsidR="0024627F"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0024627F" w:rsidRPr="00F1030E">
              <w:rPr>
                <w:rFonts w:ascii="Times New Roman" w:eastAsia="ArialMT" w:hAnsi="Times New Roman" w:cs="Times New Roman"/>
                <w:sz w:val="24"/>
                <w:szCs w:val="24"/>
              </w:rPr>
              <w:t xml:space="preserve"> часа</w:t>
            </w:r>
          </w:p>
          <w:p w:rsidR="0024627F" w:rsidRPr="00F1030E" w:rsidRDefault="0024627F"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2243E1">
        <w:trPr>
          <w:trHeight w:val="3565"/>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p>
        </w:tc>
        <w:tc>
          <w:tcPr>
            <w:tcW w:w="2202" w:type="dxa"/>
          </w:tcPr>
          <w:p w:rsidR="002243E1" w:rsidRPr="00EB2D3E" w:rsidRDefault="002243E1" w:rsidP="002243E1">
            <w:pPr>
              <w:rPr>
                <w:rFonts w:ascii="Times New Roman" w:hAnsi="Times New Roman" w:cs="Times New Roman"/>
                <w:sz w:val="24"/>
                <w:szCs w:val="24"/>
              </w:rPr>
            </w:pPr>
            <w:r w:rsidRPr="00EB2D3E">
              <w:rPr>
                <w:rFonts w:ascii="Times New Roman" w:hAnsi="Times New Roman" w:cs="Times New Roman"/>
                <w:sz w:val="24"/>
                <w:szCs w:val="24"/>
              </w:rPr>
              <w:t>Подготовка к практической работе № 1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2243E1">
            <w:pPr>
              <w:autoSpaceDE w:val="0"/>
              <w:autoSpaceDN w:val="0"/>
              <w:adjustRightInd w:val="0"/>
              <w:rPr>
                <w:rFonts w:ascii="Times New Roman" w:hAnsi="Times New Roman" w:cs="Times New Roman"/>
                <w:sz w:val="24"/>
                <w:szCs w:val="24"/>
              </w:rPr>
            </w:pPr>
            <w:r w:rsidRPr="002243E1">
              <w:rPr>
                <w:rFonts w:ascii="Times New Roman" w:hAnsi="Times New Roman" w:cs="Times New Roman"/>
                <w:sz w:val="24"/>
                <w:szCs w:val="24"/>
              </w:rPr>
              <w:t>Снятие внешней характеристики сварочного трансформатора.</w:t>
            </w:r>
          </w:p>
          <w:p w:rsidR="002243E1" w:rsidRPr="00E937B0" w:rsidRDefault="002243E1" w:rsidP="002243E1">
            <w:pPr>
              <w:autoSpaceDE w:val="0"/>
              <w:autoSpaceDN w:val="0"/>
              <w:adjustRightInd w:val="0"/>
              <w:rPr>
                <w:rFonts w:ascii="Times New Roman" w:eastAsia="ArialMT" w:hAnsi="Times New Roman" w:cs="Times New Roman"/>
                <w:sz w:val="24"/>
                <w:szCs w:val="24"/>
              </w:rPr>
            </w:pPr>
            <w:r w:rsidRPr="00E937B0">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E937B0" w:rsidRDefault="002243E1" w:rsidP="002243E1">
            <w:pPr>
              <w:autoSpaceDE w:val="0"/>
              <w:autoSpaceDN w:val="0"/>
              <w:adjustRightInd w:val="0"/>
              <w:rPr>
                <w:rFonts w:ascii="Times New Roman" w:eastAsia="ArialMT" w:hAnsi="Times New Roman" w:cs="Times New Roman"/>
                <w:sz w:val="24"/>
                <w:szCs w:val="24"/>
              </w:rPr>
            </w:pPr>
            <w:r w:rsidRPr="00E937B0">
              <w:rPr>
                <w:rFonts w:ascii="Times New Roman" w:eastAsia="ArialMT" w:hAnsi="Times New Roman" w:cs="Times New Roman"/>
                <w:sz w:val="24"/>
                <w:szCs w:val="24"/>
              </w:rPr>
              <w:t xml:space="preserve">15.01.05 Сварщик (ручной и частично механизированной сварки (наплавки) </w:t>
            </w:r>
          </w:p>
          <w:p w:rsidR="002243E1" w:rsidRPr="00E937B0"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стр. 3</w:t>
            </w:r>
          </w:p>
        </w:tc>
        <w:tc>
          <w:tcPr>
            <w:tcW w:w="2806" w:type="dxa"/>
          </w:tcPr>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2 часа</w:t>
            </w:r>
          </w:p>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124"/>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202" w:type="dxa"/>
          </w:tcPr>
          <w:p w:rsidR="002243E1" w:rsidRPr="00F1030E" w:rsidRDefault="002243E1" w:rsidP="00F1030E">
            <w:pPr>
              <w:rPr>
                <w:rFonts w:ascii="Times New Roman" w:hAnsi="Times New Roman" w:cs="Times New Roman"/>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Снятие внешней характеристики сварочного выпрямителя.</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15.01.05 Сварщик (ручной и частично механизированной сварки (наплавки)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243E1" w:rsidP="002243E1">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6</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F1030E">
              <w:rPr>
                <w:rFonts w:ascii="Times New Roman" w:eastAsia="ArialMT" w:hAnsi="Times New Roman" w:cs="Times New Roman"/>
                <w:sz w:val="24"/>
                <w:szCs w:val="24"/>
              </w:rPr>
              <w:t>Сварочные материалы</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40675" w:rsidRPr="00240675" w:rsidRDefault="002243E1" w:rsidP="00240675">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Определение электрода по его марке. Выбор электродов для сварки сталей.</w:t>
            </w:r>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 xml:space="preserve">Методические указания к практическим работам по профессии </w:t>
            </w:r>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 xml:space="preserve">15.01.05 Сварщик (ручной и частично механизированной сварки (наплавки) </w:t>
            </w:r>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Сварочная дуга: определение, физическая сущность, строение, применение</w:t>
            </w:r>
            <w:r>
              <w:rPr>
                <w:rFonts w:ascii="Times New Roman" w:eastAsia="ArialMT" w:hAnsi="Times New Roman" w:cs="Times New Roman"/>
                <w:sz w:val="24"/>
                <w:szCs w:val="24"/>
              </w:rPr>
              <w:t>.</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Сварные соединения и швы</w:t>
            </w:r>
            <w:r>
              <w:rPr>
                <w:rFonts w:ascii="Times New Roman" w:eastAsia="ArialMT" w:hAnsi="Times New Roman" w:cs="Times New Roman"/>
                <w:sz w:val="24"/>
                <w:szCs w:val="24"/>
              </w:rPr>
              <w:t>.</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6439AA" w:rsidP="00F1030E">
            <w:pPr>
              <w:autoSpaceDE w:val="0"/>
              <w:autoSpaceDN w:val="0"/>
              <w:adjustRightInd w:val="0"/>
              <w:jc w:val="both"/>
              <w:rPr>
                <w:rFonts w:ascii="Times New Roman" w:eastAsia="ArialMT" w:hAnsi="Times New Roman" w:cs="Times New Roman"/>
                <w:sz w:val="24"/>
                <w:szCs w:val="24"/>
              </w:rPr>
            </w:pPr>
            <w:r w:rsidRPr="006439AA">
              <w:rPr>
                <w:rFonts w:ascii="Times New Roman" w:eastAsia="ArialMT" w:hAnsi="Times New Roman" w:cs="Times New Roman"/>
                <w:sz w:val="24"/>
                <w:szCs w:val="24"/>
              </w:rPr>
              <w:t>Пространственные положения при сварке. Техника сварки угловых и стыковых швов в различных пространственных положениях</w:t>
            </w:r>
          </w:p>
        </w:tc>
        <w:tc>
          <w:tcPr>
            <w:tcW w:w="2806" w:type="dxa"/>
          </w:tcPr>
          <w:p w:rsidR="002243E1" w:rsidRPr="00F1030E" w:rsidRDefault="00240675"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2243E1">
        <w:trPr>
          <w:trHeight w:val="840"/>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202" w:type="dxa"/>
          </w:tcPr>
          <w:p w:rsidR="002243E1" w:rsidRPr="00F1030E" w:rsidRDefault="002243E1" w:rsidP="00F1030E">
            <w:pPr>
              <w:jc w:val="both"/>
              <w:rPr>
                <w:rFonts w:ascii="Times New Roman" w:hAnsi="Times New Roman" w:cs="Times New Roman"/>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Составление инструкционной карты Сварка пластин стыковых и угловых соединений в нижнем и вертикальном положении.</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15.01.05 Сварщик (ручной и частично механизированной сварки (наплавки)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243E1" w:rsidP="002243E1">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стр. </w:t>
            </w:r>
            <w:r w:rsidR="000A3A7A">
              <w:rPr>
                <w:rFonts w:ascii="Times New Roman" w:eastAsia="ArialMT" w:hAnsi="Times New Roman" w:cs="Times New Roman"/>
                <w:sz w:val="24"/>
                <w:szCs w:val="24"/>
              </w:rPr>
              <w:t>15</w:t>
            </w:r>
          </w:p>
        </w:tc>
        <w:tc>
          <w:tcPr>
            <w:tcW w:w="2806" w:type="dxa"/>
          </w:tcPr>
          <w:p w:rsidR="002243E1" w:rsidRPr="002243E1"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2 часа</w:t>
            </w:r>
          </w:p>
          <w:p w:rsidR="002243E1" w:rsidRPr="00F1030E"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531"/>
        </w:trPr>
        <w:tc>
          <w:tcPr>
            <w:tcW w:w="9464" w:type="dxa"/>
            <w:gridSpan w:val="4"/>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01.02 Технология производства сварных конструкций</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2 Технология производства сварных конструкций</w:t>
            </w:r>
          </w:p>
        </w:tc>
      </w:tr>
      <w:tr w:rsidR="002243E1" w:rsidRPr="00F1030E" w:rsidTr="001B0C05">
        <w:trPr>
          <w:trHeight w:val="839"/>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Основные требования, предъявляемые к сварным конструкциям</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обучающимисяаудиторной самостоятельной работы</w:t>
            </w:r>
          </w:p>
        </w:tc>
      </w:tr>
      <w:tr w:rsidR="000A3A7A" w:rsidRPr="00F1030E" w:rsidTr="001B0C05">
        <w:trPr>
          <w:trHeight w:val="839"/>
        </w:trPr>
        <w:tc>
          <w:tcPr>
            <w:tcW w:w="560" w:type="dxa"/>
          </w:tcPr>
          <w:p w:rsidR="000A3A7A"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202" w:type="dxa"/>
          </w:tcPr>
          <w:p w:rsidR="000A3A7A" w:rsidRPr="00F1030E" w:rsidRDefault="000A3A7A" w:rsidP="00F1030E">
            <w:pPr>
              <w:jc w:val="both"/>
              <w:rPr>
                <w:rFonts w:ascii="Times New Roman" w:hAnsi="Times New Roman" w:cs="Times New Roman"/>
                <w:sz w:val="24"/>
                <w:szCs w:val="24"/>
              </w:rPr>
            </w:pPr>
            <w:r w:rsidRPr="000A3A7A">
              <w:rPr>
                <w:rFonts w:ascii="Times New Roman" w:hAnsi="Times New Roman" w:cs="Times New Roman"/>
                <w:sz w:val="24"/>
                <w:szCs w:val="24"/>
              </w:rPr>
              <w:t>Подготовка сообщения</w:t>
            </w:r>
          </w:p>
        </w:tc>
        <w:tc>
          <w:tcPr>
            <w:tcW w:w="3896" w:type="dxa"/>
          </w:tcPr>
          <w:p w:rsidR="000A3A7A"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Расчет сварных конструкций на прочность.</w:t>
            </w:r>
          </w:p>
        </w:tc>
        <w:tc>
          <w:tcPr>
            <w:tcW w:w="2806" w:type="dxa"/>
          </w:tcPr>
          <w:p w:rsidR="000A3A7A" w:rsidRPr="000A3A7A" w:rsidRDefault="000A3A7A" w:rsidP="000A3A7A">
            <w:pPr>
              <w:autoSpaceDE w:val="0"/>
              <w:autoSpaceDN w:val="0"/>
              <w:adjustRightInd w:val="0"/>
              <w:rPr>
                <w:rFonts w:ascii="Times New Roman" w:eastAsia="ArialMT" w:hAnsi="Times New Roman" w:cs="Times New Roman"/>
                <w:sz w:val="24"/>
                <w:szCs w:val="24"/>
              </w:rPr>
            </w:pPr>
            <w:r w:rsidRPr="000A3A7A">
              <w:rPr>
                <w:rFonts w:ascii="Times New Roman" w:eastAsia="ArialMT" w:hAnsi="Times New Roman" w:cs="Times New Roman"/>
                <w:sz w:val="24"/>
                <w:szCs w:val="24"/>
              </w:rPr>
              <w:t>2 часа</w:t>
            </w:r>
          </w:p>
          <w:p w:rsidR="000A3A7A" w:rsidRPr="00F1030E" w:rsidRDefault="000A3A7A" w:rsidP="000A3A7A">
            <w:pPr>
              <w:autoSpaceDE w:val="0"/>
              <w:autoSpaceDN w:val="0"/>
              <w:adjustRightInd w:val="0"/>
              <w:rPr>
                <w:rFonts w:ascii="Times New Roman" w:eastAsia="ArialMT" w:hAnsi="Times New Roman" w:cs="Times New Roman"/>
                <w:sz w:val="24"/>
                <w:szCs w:val="24"/>
              </w:rPr>
            </w:pPr>
            <w:r w:rsidRPr="000A3A7A">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Назначение ремонтной сварки.</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Технология составление инструкционной карты</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17</w:t>
            </w:r>
          </w:p>
        </w:tc>
        <w:tc>
          <w:tcPr>
            <w:tcW w:w="2202"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 xml:space="preserve">Подготовка к практической работе № </w:t>
            </w:r>
            <w:r>
              <w:rPr>
                <w:rFonts w:ascii="Times New Roman" w:hAnsi="Times New Roman" w:cs="Times New Roman"/>
                <w:sz w:val="24"/>
                <w:szCs w:val="24"/>
              </w:rPr>
              <w:t>1</w:t>
            </w:r>
            <w:r w:rsidRPr="000A3A7A">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0A3A7A" w:rsidP="00F1030E">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Составление инструкционной карты: Заварка отверстий, трещин и постановка заплат.</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Методические указания к практическим работам по профессии </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15.01.05 Сварщик (ручной и частично механизированной сварки (наплавки) </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ПМ.01 Подготовительно-сварочные работы и контроль </w:t>
            </w:r>
            <w:r w:rsidR="006439AA" w:rsidRPr="000A3A7A">
              <w:rPr>
                <w:rFonts w:ascii="Times New Roman" w:hAnsi="Times New Roman" w:cs="Times New Roman"/>
                <w:bCs/>
                <w:color w:val="000000"/>
                <w:sz w:val="24"/>
                <w:szCs w:val="24"/>
                <w:shd w:val="clear" w:color="auto" w:fill="FFFFFF"/>
              </w:rPr>
              <w:t>качества сварных</w:t>
            </w:r>
            <w:r w:rsidRPr="000A3A7A">
              <w:rPr>
                <w:rFonts w:ascii="Times New Roman" w:hAnsi="Times New Roman" w:cs="Times New Roman"/>
                <w:bCs/>
                <w:color w:val="000000"/>
                <w:sz w:val="24"/>
                <w:szCs w:val="24"/>
                <w:shd w:val="clear" w:color="auto" w:fill="FFFFFF"/>
              </w:rPr>
              <w:t xml:space="preserve"> швов  после сварки</w:t>
            </w:r>
          </w:p>
          <w:p w:rsidR="000A3A7A" w:rsidRPr="00F1030E"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стр. </w:t>
            </w:r>
            <w:r>
              <w:rPr>
                <w:rFonts w:ascii="Times New Roman" w:hAnsi="Times New Roman" w:cs="Times New Roman"/>
                <w:bCs/>
                <w:color w:val="000000"/>
                <w:sz w:val="24"/>
                <w:szCs w:val="24"/>
                <w:shd w:val="clear" w:color="auto" w:fill="FFFFFF"/>
              </w:rPr>
              <w:t>26</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Производство сварных машиностроительных конструкций.</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Типовые сварные строительные конструкции</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Нормативные документы на изготовление конструкций.</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Листовые конструкции.</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Оболочковые конструкции поворотные и неповоротные.</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Приёмы сварки поворотных и неповоротных стыков труб.</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24</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Особенности промышленных и бытовых газопроводов</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2202" w:type="dxa"/>
          </w:tcPr>
          <w:p w:rsidR="000A3A7A" w:rsidRPr="00F1030E" w:rsidRDefault="000A3A7A" w:rsidP="000A3A7A">
            <w:pPr>
              <w:rPr>
                <w:rFonts w:ascii="Times New Roman" w:hAnsi="Times New Roman" w:cs="Times New Roman"/>
                <w:sz w:val="24"/>
                <w:szCs w:val="24"/>
              </w:rPr>
            </w:pPr>
            <w:r w:rsidRPr="000A3A7A">
              <w:rPr>
                <w:rFonts w:ascii="Times New Roman" w:hAnsi="Times New Roman" w:cs="Times New Roman"/>
                <w:sz w:val="24"/>
                <w:szCs w:val="24"/>
              </w:rPr>
              <w:t xml:space="preserve">Подготовка к практической работе № </w:t>
            </w:r>
            <w:r>
              <w:rPr>
                <w:rFonts w:ascii="Times New Roman" w:hAnsi="Times New Roman" w:cs="Times New Roman"/>
                <w:sz w:val="24"/>
                <w:szCs w:val="24"/>
              </w:rPr>
              <w:t>2</w:t>
            </w:r>
            <w:r w:rsidRPr="000A3A7A">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Сварка стыков на трубах разного диаметра при различных положениях шва. Приварка заглушки к трубе. Проверка на герметичность.</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Методические указания к практическим работам по профессии </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15.01.05 Сварщик (ручной и частично механизированной сварки (наплавки) </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ПМ.01 Подготовительно-сварочные работы и контроль </w:t>
            </w:r>
            <w:r w:rsidR="006439AA" w:rsidRPr="000A3A7A">
              <w:rPr>
                <w:rFonts w:ascii="Times New Roman" w:hAnsi="Times New Roman" w:cs="Times New Roman"/>
                <w:bCs/>
                <w:color w:val="000000"/>
                <w:sz w:val="24"/>
                <w:szCs w:val="24"/>
                <w:shd w:val="clear" w:color="auto" w:fill="FFFFFF"/>
              </w:rPr>
              <w:t>качества сварных</w:t>
            </w:r>
            <w:r w:rsidRPr="000A3A7A">
              <w:rPr>
                <w:rFonts w:ascii="Times New Roman" w:hAnsi="Times New Roman" w:cs="Times New Roman"/>
                <w:bCs/>
                <w:color w:val="000000"/>
                <w:sz w:val="24"/>
                <w:szCs w:val="24"/>
                <w:shd w:val="clear" w:color="auto" w:fill="FFFFFF"/>
              </w:rPr>
              <w:t xml:space="preserve"> швов  после сварки</w:t>
            </w:r>
          </w:p>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hAnsi="Times New Roman" w:cs="Times New Roman"/>
                <w:bCs/>
                <w:color w:val="000000"/>
                <w:sz w:val="24"/>
                <w:szCs w:val="24"/>
                <w:shd w:val="clear" w:color="auto" w:fill="FFFFFF"/>
              </w:rPr>
              <w:t xml:space="preserve">стр. </w:t>
            </w:r>
            <w:r>
              <w:rPr>
                <w:rFonts w:ascii="Times New Roman" w:hAnsi="Times New Roman" w:cs="Times New Roman"/>
                <w:bCs/>
                <w:color w:val="000000"/>
                <w:sz w:val="24"/>
                <w:szCs w:val="24"/>
                <w:shd w:val="clear" w:color="auto" w:fill="FFFFFF"/>
              </w:rPr>
              <w:t>30</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655"/>
        </w:trPr>
        <w:tc>
          <w:tcPr>
            <w:tcW w:w="9464" w:type="dxa"/>
            <w:gridSpan w:val="4"/>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01.03 Подготовительные и сборочные операции перед сваркой</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3 Подготовительные и сборочные операции перед сваркой</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F1030E" w:rsidRDefault="000A3A7A" w:rsidP="000A3A7A">
            <w:pPr>
              <w:autoSpaceDE w:val="0"/>
              <w:autoSpaceDN w:val="0"/>
              <w:adjustRightInd w:val="0"/>
              <w:jc w:val="both"/>
              <w:rPr>
                <w:rFonts w:ascii="Times New Roman" w:eastAsia="ArialMT" w:hAnsi="Times New Roman" w:cs="Times New Roman"/>
                <w:sz w:val="24"/>
                <w:szCs w:val="24"/>
              </w:rPr>
            </w:pPr>
            <w:r w:rsidRPr="00F1030E">
              <w:rPr>
                <w:rFonts w:ascii="Times New Roman" w:hAnsi="Times New Roman" w:cs="Times New Roman"/>
                <w:sz w:val="24"/>
                <w:szCs w:val="24"/>
              </w:rPr>
              <w:t>Слесарные операции при сварочных работах</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1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деталей и типы разделки кромок под сварку.</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качества  сварных швов  после сварки </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стр. 4</w:t>
            </w:r>
            <w:r>
              <w:rPr>
                <w:rFonts w:ascii="Times New Roman" w:eastAsia="ArialMT" w:hAnsi="Times New Roman" w:cs="Times New Roman"/>
                <w:sz w:val="24"/>
                <w:szCs w:val="24"/>
              </w:rPr>
              <w:t>2</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2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w:t>
            </w:r>
            <w:r w:rsidRPr="00F1030E">
              <w:rPr>
                <w:rFonts w:ascii="Times New Roman" w:hAnsi="Times New Roman" w:cs="Times New Roman"/>
                <w:sz w:val="24"/>
                <w:szCs w:val="24"/>
              </w:rPr>
              <w:lastRenderedPageBreak/>
              <w:t>работ, отчетов и подготовка к их защите.</w:t>
            </w:r>
          </w:p>
        </w:tc>
        <w:tc>
          <w:tcPr>
            <w:tcW w:w="389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lastRenderedPageBreak/>
              <w:t>Инструменты для опиливания и их классификация. Приемы отпиливания.</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w:t>
            </w:r>
            <w:r w:rsidRPr="00F1030E">
              <w:rPr>
                <w:rFonts w:ascii="Times New Roman" w:eastAsia="ArialMT" w:hAnsi="Times New Roman" w:cs="Times New Roman"/>
                <w:sz w:val="24"/>
                <w:szCs w:val="24"/>
              </w:rPr>
              <w:lastRenderedPageBreak/>
              <w:t xml:space="preserve">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48</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lastRenderedPageBreak/>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29</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3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Проверка разделки кромок и выставление зазора. Измерительный инструмент УШС-3.</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54</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0A3A7A">
        <w:trPr>
          <w:trHeight w:val="557"/>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F1030E" w:rsidRDefault="000A3A7A" w:rsidP="000A3A7A">
            <w:pPr>
              <w:rPr>
                <w:rFonts w:ascii="Times New Roman" w:hAnsi="Times New Roman" w:cs="Times New Roman"/>
                <w:sz w:val="24"/>
                <w:szCs w:val="24"/>
              </w:rPr>
            </w:pPr>
            <w:r w:rsidRPr="000A3A7A">
              <w:rPr>
                <w:rFonts w:ascii="Times New Roman" w:hAnsi="Times New Roman" w:cs="Times New Roman"/>
                <w:sz w:val="24"/>
                <w:szCs w:val="24"/>
              </w:rPr>
              <w:t>Инструменты и приспособления для разметки и рубки металла.</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4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Выбор технологии и инструмента для разметки.</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sidR="006C0699">
              <w:rPr>
                <w:rFonts w:ascii="Times New Roman" w:eastAsia="ArialMT" w:hAnsi="Times New Roman" w:cs="Times New Roman"/>
                <w:sz w:val="24"/>
                <w:szCs w:val="24"/>
              </w:rPr>
              <w:t>61</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5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Выбор технологии, инструмента и оборудования для правки металла.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w:t>
            </w:r>
            <w:r w:rsidRPr="00F1030E">
              <w:rPr>
                <w:rFonts w:ascii="Times New Roman" w:eastAsia="ArialMT" w:hAnsi="Times New Roman" w:cs="Times New Roman"/>
                <w:sz w:val="24"/>
                <w:szCs w:val="24"/>
              </w:rPr>
              <w:t xml:space="preserve"> швов  после сварки </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sidR="006C0699">
              <w:rPr>
                <w:rFonts w:ascii="Times New Roman" w:eastAsia="ArialMT" w:hAnsi="Times New Roman" w:cs="Times New Roman"/>
                <w:sz w:val="24"/>
                <w:szCs w:val="24"/>
              </w:rPr>
              <w:t>71</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33</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hAnsi="Times New Roman" w:cs="Times New Roman"/>
                <w:sz w:val="24"/>
                <w:szCs w:val="24"/>
              </w:rPr>
            </w:pPr>
            <w:r w:rsidRPr="006C0699">
              <w:rPr>
                <w:rFonts w:ascii="Times New Roman" w:hAnsi="Times New Roman" w:cs="Times New Roman"/>
                <w:sz w:val="24"/>
                <w:szCs w:val="24"/>
              </w:rPr>
              <w:t>Обозначения сварных швов на чертежах</w:t>
            </w:r>
            <w:r>
              <w:rPr>
                <w:rFonts w:ascii="Times New Roman" w:hAnsi="Times New Roman" w:cs="Times New Roman"/>
                <w:sz w:val="24"/>
                <w:szCs w:val="24"/>
              </w:rPr>
              <w:t>.</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6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Рубка и резка металлов.</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79</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6C0699">
        <w:trPr>
          <w:trHeight w:val="1123"/>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7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Выполнение прихваток, зачистка прихваток.</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 стр. </w:t>
            </w:r>
            <w:r>
              <w:rPr>
                <w:rFonts w:ascii="Times New Roman" w:eastAsia="ArialMT" w:hAnsi="Times New Roman" w:cs="Times New Roman"/>
                <w:sz w:val="24"/>
                <w:szCs w:val="24"/>
              </w:rPr>
              <w:t>95</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621"/>
        </w:trPr>
        <w:tc>
          <w:tcPr>
            <w:tcW w:w="9464" w:type="dxa"/>
            <w:gridSpan w:val="4"/>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01.04 Контроль качества сварных соединений</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4  Контроль качества сварных соединений</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2202" w:type="dxa"/>
          </w:tcPr>
          <w:p w:rsidR="006C0699" w:rsidRPr="00F1030E" w:rsidRDefault="006C0699" w:rsidP="006C0699">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eastAsia="ArialMT"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1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Определение  дефектов сварных швов.</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97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38</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2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104</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3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Визуальный контроль сварных соединений.</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4041</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4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Способы уменьшения сварочных деформаций и напряжений.</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113</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5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Способы устранения дефектов сварных швов.</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w:t>
            </w:r>
            <w:r w:rsidRPr="00F1030E">
              <w:rPr>
                <w:rFonts w:ascii="Times New Roman" w:eastAsia="ArialMT" w:hAnsi="Times New Roman" w:cs="Times New Roman"/>
                <w:sz w:val="24"/>
                <w:szCs w:val="24"/>
              </w:rPr>
              <w:t xml:space="preserve"> швов  после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123</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43</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6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Default="006C0699" w:rsidP="006C0699">
            <w:pPr>
              <w:rPr>
                <w:rFonts w:ascii="Times New Roman" w:hAnsi="Times New Roman" w:cs="Times New Roman"/>
                <w:sz w:val="24"/>
                <w:szCs w:val="24"/>
              </w:rPr>
            </w:pPr>
            <w:r w:rsidRPr="006C0699">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качества  сварных швов  после сварки </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127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2202" w:type="dxa"/>
          </w:tcPr>
          <w:p w:rsidR="006C0699" w:rsidRPr="00F1030E" w:rsidRDefault="006C0699" w:rsidP="006C0699">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eastAsia="ArialMT"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 аудиторной самостоятельной работы</w:t>
            </w:r>
          </w:p>
        </w:tc>
      </w:tr>
    </w:tbl>
    <w:p w:rsidR="0062792F" w:rsidRPr="00F1030E" w:rsidRDefault="0062792F" w:rsidP="00F1030E">
      <w:pPr>
        <w:spacing w:after="0" w:line="240" w:lineRule="auto"/>
        <w:rPr>
          <w:rFonts w:ascii="Times New Roman" w:hAnsi="Times New Roman" w:cs="Times New Roman"/>
          <w:b/>
          <w:sz w:val="24"/>
          <w:szCs w:val="24"/>
        </w:rPr>
      </w:pPr>
    </w:p>
    <w:p w:rsidR="00B4472F" w:rsidRPr="00F1030E" w:rsidRDefault="001C41A9"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4.2 Критерии оценки внеаудиторной самостоятельной работы</w:t>
      </w:r>
    </w:p>
    <w:p w:rsidR="00EB5DBD" w:rsidRPr="00F1030E" w:rsidRDefault="00765D28" w:rsidP="00F1030E">
      <w:pPr>
        <w:spacing w:after="0" w:line="240" w:lineRule="auto"/>
        <w:rPr>
          <w:rFonts w:ascii="Times New Roman" w:hAnsi="Times New Roman" w:cs="Times New Roman"/>
          <w:b/>
          <w:color w:val="000000" w:themeColor="text1"/>
          <w:sz w:val="24"/>
          <w:szCs w:val="24"/>
          <w:shd w:val="clear" w:color="auto" w:fill="FFFFFF"/>
        </w:rPr>
      </w:pPr>
      <w:r w:rsidRPr="00F1030E">
        <w:rPr>
          <w:rFonts w:ascii="Times New Roman" w:hAnsi="Times New Roman" w:cs="Times New Roman"/>
          <w:b/>
          <w:color w:val="000000" w:themeColor="text1"/>
          <w:sz w:val="24"/>
          <w:szCs w:val="24"/>
          <w:shd w:val="clear" w:color="auto" w:fill="FFFFFF"/>
        </w:rPr>
        <w:t xml:space="preserve">Критерии оценки доклада </w:t>
      </w:r>
      <w:r w:rsidR="00EB5DBD" w:rsidRPr="00F1030E">
        <w:rPr>
          <w:rFonts w:ascii="Times New Roman" w:hAnsi="Times New Roman" w:cs="Times New Roman"/>
          <w:b/>
          <w:color w:val="000000" w:themeColor="text1"/>
          <w:sz w:val="24"/>
          <w:szCs w:val="24"/>
          <w:shd w:val="clear" w:color="auto" w:fill="FFFFFF"/>
        </w:rPr>
        <w:t>сообщения</w:t>
      </w:r>
    </w:p>
    <w:tbl>
      <w:tblPr>
        <w:tblStyle w:val="14"/>
        <w:tblW w:w="9640" w:type="dxa"/>
        <w:tblInd w:w="-34" w:type="dxa"/>
        <w:tblLayout w:type="fixed"/>
        <w:tblLook w:val="04A0"/>
      </w:tblPr>
      <w:tblGrid>
        <w:gridCol w:w="568"/>
        <w:gridCol w:w="1701"/>
        <w:gridCol w:w="1701"/>
        <w:gridCol w:w="1701"/>
        <w:gridCol w:w="1984"/>
        <w:gridCol w:w="1985"/>
      </w:tblGrid>
      <w:tr w:rsidR="00EB5DBD" w:rsidRPr="00F1030E" w:rsidTr="00CF0D5E">
        <w:tc>
          <w:tcPr>
            <w:tcW w:w="568" w:type="dxa"/>
            <w:vMerge w:val="restart"/>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п/п</w:t>
            </w:r>
          </w:p>
        </w:tc>
        <w:tc>
          <w:tcPr>
            <w:tcW w:w="1701" w:type="dxa"/>
            <w:vMerge w:val="restart"/>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Критерии оценки</w:t>
            </w:r>
          </w:p>
        </w:tc>
        <w:tc>
          <w:tcPr>
            <w:tcW w:w="3402" w:type="dxa"/>
            <w:gridSpan w:val="2"/>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выполнена</w:t>
            </w:r>
          </w:p>
        </w:tc>
        <w:tc>
          <w:tcPr>
            <w:tcW w:w="1984"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выполнена не полностью</w:t>
            </w:r>
          </w:p>
        </w:tc>
        <w:tc>
          <w:tcPr>
            <w:tcW w:w="1985"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не выполнена</w:t>
            </w:r>
          </w:p>
        </w:tc>
      </w:tr>
      <w:tr w:rsidR="00EB5DBD" w:rsidRPr="00F1030E" w:rsidTr="00CF0D5E">
        <w:tc>
          <w:tcPr>
            <w:tcW w:w="568" w:type="dxa"/>
            <w:vMerge/>
          </w:tcPr>
          <w:p w:rsidR="00EB5DBD" w:rsidRPr="00F1030E" w:rsidRDefault="00EB5DBD" w:rsidP="00F1030E">
            <w:pPr>
              <w:jc w:val="center"/>
              <w:rPr>
                <w:rFonts w:ascii="Times New Roman" w:hAnsi="Times New Roman" w:cs="Times New Roman"/>
                <w:b/>
                <w:sz w:val="24"/>
                <w:szCs w:val="24"/>
              </w:rPr>
            </w:pPr>
          </w:p>
        </w:tc>
        <w:tc>
          <w:tcPr>
            <w:tcW w:w="1701" w:type="dxa"/>
            <w:vMerge/>
          </w:tcPr>
          <w:p w:rsidR="00EB5DBD" w:rsidRPr="00F1030E" w:rsidRDefault="00EB5DBD" w:rsidP="00F1030E">
            <w:pPr>
              <w:jc w:val="center"/>
              <w:rPr>
                <w:rFonts w:ascii="Times New Roman" w:hAnsi="Times New Roman" w:cs="Times New Roman"/>
                <w:b/>
                <w:sz w:val="24"/>
                <w:szCs w:val="24"/>
              </w:rPr>
            </w:pPr>
          </w:p>
        </w:tc>
        <w:tc>
          <w:tcPr>
            <w:tcW w:w="1701" w:type="dxa"/>
          </w:tcPr>
          <w:p w:rsidR="006C0699"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xml:space="preserve">5 </w:t>
            </w:r>
          </w:p>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(отлично)</w:t>
            </w:r>
          </w:p>
        </w:tc>
        <w:tc>
          <w:tcPr>
            <w:tcW w:w="1701" w:type="dxa"/>
          </w:tcPr>
          <w:p w:rsidR="006C0699"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4</w:t>
            </w:r>
          </w:p>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xml:space="preserve"> (хорошо)</w:t>
            </w:r>
          </w:p>
        </w:tc>
        <w:tc>
          <w:tcPr>
            <w:tcW w:w="1984"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3 (удовлетворительно)</w:t>
            </w:r>
          </w:p>
        </w:tc>
        <w:tc>
          <w:tcPr>
            <w:tcW w:w="1985"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2 (неудовлетворительно)</w:t>
            </w: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Соответствие представленной информации заданной теме</w:t>
            </w:r>
          </w:p>
        </w:tc>
        <w:tc>
          <w:tcPr>
            <w:tcW w:w="1701" w:type="dxa"/>
          </w:tcPr>
          <w:p w:rsidR="00EB5DBD" w:rsidRPr="00F1030E" w:rsidRDefault="00765D28" w:rsidP="00F1030E">
            <w:pPr>
              <w:rPr>
                <w:rFonts w:ascii="Times New Roman" w:hAnsi="Times New Roman" w:cs="Times New Roman"/>
                <w:sz w:val="24"/>
                <w:szCs w:val="24"/>
              </w:rPr>
            </w:pPr>
            <w:r w:rsidRPr="00F1030E">
              <w:rPr>
                <w:rFonts w:ascii="Times New Roman" w:hAnsi="Times New Roman" w:cs="Times New Roman"/>
                <w:sz w:val="24"/>
                <w:szCs w:val="24"/>
              </w:rPr>
              <w:t xml:space="preserve">Содержание сообщения </w:t>
            </w:r>
            <w:r w:rsidR="00EB5DBD" w:rsidRPr="00F1030E">
              <w:rPr>
                <w:rFonts w:ascii="Times New Roman" w:hAnsi="Times New Roman" w:cs="Times New Roman"/>
                <w:sz w:val="24"/>
                <w:szCs w:val="24"/>
              </w:rPr>
              <w:t>полностью соответствует заданной теме, тема раскрыта полностью</w:t>
            </w:r>
          </w:p>
        </w:tc>
        <w:tc>
          <w:tcPr>
            <w:tcW w:w="1701" w:type="dxa"/>
          </w:tcPr>
          <w:p w:rsidR="00EB5DBD" w:rsidRPr="00F1030E" w:rsidRDefault="00765D28" w:rsidP="00F1030E">
            <w:pPr>
              <w:rPr>
                <w:rFonts w:ascii="Times New Roman" w:hAnsi="Times New Roman" w:cs="Times New Roman"/>
                <w:sz w:val="24"/>
                <w:szCs w:val="24"/>
              </w:rPr>
            </w:pPr>
            <w:r w:rsidRPr="00F1030E">
              <w:rPr>
                <w:rFonts w:ascii="Times New Roman" w:hAnsi="Times New Roman" w:cs="Times New Roman"/>
                <w:sz w:val="24"/>
                <w:szCs w:val="24"/>
              </w:rPr>
              <w:t xml:space="preserve">Содержание сообщения </w:t>
            </w:r>
            <w:r w:rsidR="00EB5DBD" w:rsidRPr="00F1030E">
              <w:rPr>
                <w:rFonts w:ascii="Times New Roman" w:hAnsi="Times New Roman" w:cs="Times New Roman"/>
                <w:sz w:val="24"/>
                <w:szCs w:val="24"/>
              </w:rPr>
              <w:t>полностью соответствует заданной теме, тема раскрыта полностью</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Содержание сообщения соответствует заданной теме, но в тексте есть отклонения от темы или тема раскрыта не полностью.</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Слишком краткий либо слишком пространный текст сообщения.</w:t>
            </w:r>
          </w:p>
        </w:tc>
        <w:tc>
          <w:tcPr>
            <w:tcW w:w="1985" w:type="dxa"/>
            <w:vMerge w:val="restart"/>
          </w:tcPr>
          <w:p w:rsidR="00EB5DBD" w:rsidRPr="00F1030E" w:rsidRDefault="00EB5DBD" w:rsidP="00F1030E">
            <w:pPr>
              <w:pStyle w:val="aa"/>
              <w:widowControl/>
              <w:ind w:left="0"/>
              <w:rPr>
                <w:sz w:val="24"/>
                <w:szCs w:val="24"/>
              </w:rPr>
            </w:pPr>
            <w:r w:rsidRPr="00F1030E">
              <w:rPr>
                <w:sz w:val="24"/>
                <w:szCs w:val="24"/>
              </w:rPr>
              <w:t>Студент работу не выполнил вовсе или сдал позже назначенной даты.</w:t>
            </w:r>
          </w:p>
          <w:p w:rsidR="00EB5DBD" w:rsidRPr="00F1030E" w:rsidRDefault="00EB5DBD" w:rsidP="00F1030E">
            <w:pPr>
              <w:pStyle w:val="aa"/>
              <w:widowControl/>
              <w:ind w:left="0"/>
              <w:rPr>
                <w:sz w:val="24"/>
                <w:szCs w:val="24"/>
              </w:rPr>
            </w:pPr>
            <w:r w:rsidRPr="00F1030E">
              <w:rPr>
                <w:sz w:val="24"/>
                <w:szCs w:val="24"/>
              </w:rPr>
              <w:t>Содержание сообщения не соответствует заданной теме, тема не раскрыта.</w:t>
            </w:r>
          </w:p>
          <w:p w:rsidR="00EB5DBD" w:rsidRPr="00F1030E" w:rsidRDefault="00EB5DBD" w:rsidP="00F1030E">
            <w:pPr>
              <w:pStyle w:val="aa"/>
              <w:widowControl/>
              <w:ind w:left="0"/>
              <w:rPr>
                <w:sz w:val="24"/>
                <w:szCs w:val="24"/>
              </w:rPr>
            </w:pPr>
            <w:r w:rsidRPr="00F1030E">
              <w:rPr>
                <w:sz w:val="24"/>
                <w:szCs w:val="24"/>
              </w:rPr>
              <w:t>Отчет выполнен и оформлен небрежно, без соблюдения установленных требований.</w:t>
            </w:r>
          </w:p>
          <w:p w:rsidR="00EB5DBD" w:rsidRPr="00F1030E" w:rsidRDefault="00EB5DBD" w:rsidP="00F1030E">
            <w:pPr>
              <w:pStyle w:val="aa"/>
              <w:widowControl/>
              <w:ind w:left="0"/>
              <w:rPr>
                <w:sz w:val="24"/>
                <w:szCs w:val="24"/>
              </w:rPr>
            </w:pPr>
            <w:r w:rsidRPr="00F1030E">
              <w:rPr>
                <w:sz w:val="24"/>
                <w:szCs w:val="24"/>
              </w:rPr>
              <w:t>Объем текста сообщения значительно превышает регламент. </w:t>
            </w: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Характер и стиль изложения материала </w:t>
            </w:r>
            <w:r w:rsidR="005253CC" w:rsidRPr="00F1030E">
              <w:rPr>
                <w:rFonts w:ascii="Times New Roman" w:hAnsi="Times New Roman" w:cs="Times New Roman"/>
                <w:sz w:val="24"/>
                <w:szCs w:val="24"/>
              </w:rPr>
              <w:t>сообщения</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Материал  в сообщении излагается логично,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используются термины по </w:t>
            </w:r>
            <w:r w:rsidRPr="00F1030E">
              <w:rPr>
                <w:rFonts w:ascii="Times New Roman" w:hAnsi="Times New Roman" w:cs="Times New Roman"/>
                <w:sz w:val="24"/>
                <w:szCs w:val="24"/>
              </w:rPr>
              <w:lastRenderedPageBreak/>
              <w:t>изучаемой теме;</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Произношение и объяснение терминов сообщения не вызывает у обучающегося затруднений</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lastRenderedPageBreak/>
              <w:t>Материал  в сообщении излагается логично,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используются термины по </w:t>
            </w:r>
            <w:r w:rsidRPr="00F1030E">
              <w:rPr>
                <w:rFonts w:ascii="Times New Roman" w:hAnsi="Times New Roman" w:cs="Times New Roman"/>
                <w:sz w:val="24"/>
                <w:szCs w:val="24"/>
              </w:rPr>
              <w:lastRenderedPageBreak/>
              <w:t>изучаемой теме;</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Произношение и объяснение терминов сообщения вызывает у обучающегося затруднения </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lastRenderedPageBreak/>
              <w:t>Материал  в сообщении не имеет четкой логики изложения (не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не используются </w:t>
            </w:r>
            <w:r w:rsidRPr="00F1030E">
              <w:rPr>
                <w:rFonts w:ascii="Times New Roman" w:hAnsi="Times New Roman" w:cs="Times New Roman"/>
                <w:sz w:val="24"/>
                <w:szCs w:val="24"/>
              </w:rPr>
              <w:lastRenderedPageBreak/>
              <w:t>термины по изучаемой теме, либо их недостаточно для раскрытия темы.</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Произношение и объяснение терминов вызывает у обучающегося затруднения.</w:t>
            </w:r>
          </w:p>
        </w:tc>
        <w:tc>
          <w:tcPr>
            <w:tcW w:w="1985" w:type="dxa"/>
            <w:vMerge/>
          </w:tcPr>
          <w:p w:rsidR="00EB5DBD" w:rsidRPr="00F1030E" w:rsidRDefault="00EB5DBD" w:rsidP="00F1030E">
            <w:pPr>
              <w:rPr>
                <w:rFonts w:ascii="Times New Roman" w:hAnsi="Times New Roman" w:cs="Times New Roman"/>
                <w:sz w:val="24"/>
                <w:szCs w:val="24"/>
              </w:rPr>
            </w:pP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lastRenderedPageBreak/>
              <w:t>3</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Правильность оформления</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Текст сообщения оформлен аккуратно и точно в соответствии с правилами оформления.</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Объем текста сообщения соответствует регламенту.</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Текст сообщения оформлен </w:t>
            </w:r>
            <w:r w:rsidR="00CF0D5E" w:rsidRPr="00F1030E">
              <w:rPr>
                <w:rFonts w:ascii="Times New Roman" w:hAnsi="Times New Roman" w:cs="Times New Roman"/>
                <w:sz w:val="24"/>
                <w:szCs w:val="24"/>
              </w:rPr>
              <w:t>аккуратно,</w:t>
            </w:r>
            <w:r w:rsidRPr="00F1030E">
              <w:rPr>
                <w:rFonts w:ascii="Times New Roman" w:hAnsi="Times New Roman" w:cs="Times New Roman"/>
                <w:sz w:val="24"/>
                <w:szCs w:val="24"/>
              </w:rPr>
              <w:t xml:space="preserve"> но допущены незначительные несоответствия с правилами оформления.</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Объем текста сообщения соответствует регламенту. </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Текст сообщения оформлен недостаточно аккуратно.</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Присутствуют неточности в оформлении.</w:t>
            </w:r>
          </w:p>
          <w:p w:rsidR="00EB5DBD" w:rsidRPr="00F1030E" w:rsidRDefault="00EB5DBD" w:rsidP="00F1030E">
            <w:pPr>
              <w:rPr>
                <w:rFonts w:ascii="Times New Roman" w:hAnsi="Times New Roman" w:cs="Times New Roman"/>
                <w:color w:val="FF0000"/>
                <w:sz w:val="24"/>
                <w:szCs w:val="24"/>
              </w:rPr>
            </w:pPr>
            <w:r w:rsidRPr="00F1030E">
              <w:rPr>
                <w:rFonts w:ascii="Times New Roman" w:hAnsi="Times New Roman" w:cs="Times New Roman"/>
                <w:sz w:val="24"/>
                <w:szCs w:val="24"/>
              </w:rPr>
              <w:t>Объем текста сообщения не соответствует регламенту.</w:t>
            </w:r>
          </w:p>
        </w:tc>
        <w:tc>
          <w:tcPr>
            <w:tcW w:w="1985" w:type="dxa"/>
            <w:vMerge/>
          </w:tcPr>
          <w:p w:rsidR="00EB5DBD" w:rsidRPr="00F1030E" w:rsidRDefault="00EB5DBD" w:rsidP="00F1030E">
            <w:pPr>
              <w:rPr>
                <w:rFonts w:ascii="Times New Roman" w:hAnsi="Times New Roman" w:cs="Times New Roman"/>
                <w:color w:val="FF0000"/>
                <w:sz w:val="24"/>
                <w:szCs w:val="24"/>
              </w:rPr>
            </w:pPr>
          </w:p>
        </w:tc>
      </w:tr>
    </w:tbl>
    <w:p w:rsidR="005253CC" w:rsidRPr="00F1030E" w:rsidRDefault="005253CC" w:rsidP="00F1030E">
      <w:pPr>
        <w:spacing w:after="0" w:line="240" w:lineRule="auto"/>
        <w:jc w:val="center"/>
        <w:rPr>
          <w:rFonts w:ascii="Times New Roman" w:hAnsi="Times New Roman" w:cs="Times New Roman"/>
          <w:b/>
          <w:color w:val="000000" w:themeColor="text1"/>
          <w:sz w:val="24"/>
          <w:szCs w:val="24"/>
          <w:shd w:val="clear" w:color="auto" w:fill="FFFFFF"/>
        </w:rPr>
      </w:pPr>
    </w:p>
    <w:p w:rsidR="00CF0D5E" w:rsidRDefault="00CF0D5E" w:rsidP="00F1030E">
      <w:pPr>
        <w:spacing w:after="0" w:line="240" w:lineRule="auto"/>
        <w:jc w:val="center"/>
        <w:rPr>
          <w:rFonts w:ascii="Times New Roman" w:hAnsi="Times New Roman" w:cs="Times New Roman"/>
          <w:b/>
          <w:color w:val="000000" w:themeColor="text1"/>
          <w:sz w:val="24"/>
          <w:szCs w:val="24"/>
          <w:shd w:val="clear" w:color="auto" w:fill="FFFFFF"/>
        </w:rPr>
      </w:pPr>
    </w:p>
    <w:p w:rsidR="00EB5DBD" w:rsidRPr="00F1030E" w:rsidRDefault="00EB5DBD" w:rsidP="00F1030E">
      <w:pPr>
        <w:spacing w:after="0" w:line="240" w:lineRule="auto"/>
        <w:jc w:val="center"/>
        <w:rPr>
          <w:rFonts w:ascii="Times New Roman" w:hAnsi="Times New Roman" w:cs="Times New Roman"/>
          <w:color w:val="000000" w:themeColor="text1"/>
          <w:sz w:val="24"/>
          <w:szCs w:val="24"/>
          <w:shd w:val="clear" w:color="auto" w:fill="FFFFFF"/>
        </w:rPr>
      </w:pPr>
      <w:r w:rsidRPr="00F1030E">
        <w:rPr>
          <w:rFonts w:ascii="Times New Roman" w:hAnsi="Times New Roman" w:cs="Times New Roman"/>
          <w:b/>
          <w:color w:val="000000" w:themeColor="text1"/>
          <w:sz w:val="24"/>
          <w:szCs w:val="24"/>
          <w:shd w:val="clear" w:color="auto" w:fill="FFFFFF"/>
        </w:rPr>
        <w:t>Критерии оценки подготовки к практическому занятию</w:t>
      </w:r>
    </w:p>
    <w:tbl>
      <w:tblPr>
        <w:tblStyle w:val="a3"/>
        <w:tblW w:w="9606" w:type="dxa"/>
        <w:tblLayout w:type="fixed"/>
        <w:tblLook w:val="04A0"/>
      </w:tblPr>
      <w:tblGrid>
        <w:gridCol w:w="567"/>
        <w:gridCol w:w="1418"/>
        <w:gridCol w:w="1701"/>
        <w:gridCol w:w="1638"/>
        <w:gridCol w:w="2042"/>
        <w:gridCol w:w="2240"/>
      </w:tblGrid>
      <w:tr w:rsidR="00EB5DBD" w:rsidRPr="00F1030E" w:rsidTr="001B0C05">
        <w:tc>
          <w:tcPr>
            <w:tcW w:w="567" w:type="dxa"/>
            <w:vMerge w:val="restart"/>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 п/п</w:t>
            </w:r>
          </w:p>
        </w:tc>
        <w:tc>
          <w:tcPr>
            <w:tcW w:w="1418" w:type="dxa"/>
            <w:vMerge w:val="restart"/>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Критерии оценки</w:t>
            </w:r>
          </w:p>
        </w:tc>
        <w:tc>
          <w:tcPr>
            <w:tcW w:w="3339" w:type="dxa"/>
            <w:gridSpan w:val="2"/>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выполнена</w:t>
            </w:r>
          </w:p>
        </w:tc>
        <w:tc>
          <w:tcPr>
            <w:tcW w:w="2042"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выполнена не полностью</w:t>
            </w:r>
          </w:p>
        </w:tc>
        <w:tc>
          <w:tcPr>
            <w:tcW w:w="2240"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не выполнена</w:t>
            </w:r>
          </w:p>
        </w:tc>
      </w:tr>
      <w:tr w:rsidR="00EB5DBD" w:rsidRPr="00F1030E" w:rsidTr="001B0C05">
        <w:tc>
          <w:tcPr>
            <w:tcW w:w="567" w:type="dxa"/>
            <w:vMerge/>
          </w:tcPr>
          <w:p w:rsidR="00EB5DBD" w:rsidRPr="00F1030E" w:rsidRDefault="00EB5DBD" w:rsidP="00F1030E">
            <w:pPr>
              <w:jc w:val="center"/>
              <w:rPr>
                <w:rFonts w:ascii="Times New Roman" w:hAnsi="Times New Roman" w:cs="Times New Roman"/>
                <w:sz w:val="24"/>
                <w:szCs w:val="24"/>
              </w:rPr>
            </w:pPr>
          </w:p>
        </w:tc>
        <w:tc>
          <w:tcPr>
            <w:tcW w:w="1418" w:type="dxa"/>
            <w:vMerge/>
          </w:tcPr>
          <w:p w:rsidR="00EB5DBD" w:rsidRPr="00F1030E" w:rsidRDefault="00EB5DBD" w:rsidP="00F1030E">
            <w:pPr>
              <w:jc w:val="center"/>
              <w:rPr>
                <w:rFonts w:ascii="Times New Roman" w:hAnsi="Times New Roman" w:cs="Times New Roman"/>
                <w:sz w:val="24"/>
                <w:szCs w:val="24"/>
              </w:rPr>
            </w:pPr>
          </w:p>
        </w:tc>
        <w:tc>
          <w:tcPr>
            <w:tcW w:w="1701"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5 (отлично)</w:t>
            </w:r>
          </w:p>
        </w:tc>
        <w:tc>
          <w:tcPr>
            <w:tcW w:w="163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4 (хорошо)</w:t>
            </w:r>
          </w:p>
        </w:tc>
        <w:tc>
          <w:tcPr>
            <w:tcW w:w="2042"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3 (удовлетворительно)</w:t>
            </w:r>
          </w:p>
        </w:tc>
        <w:tc>
          <w:tcPr>
            <w:tcW w:w="2240"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2 (неудовлетворительно)</w:t>
            </w:r>
          </w:p>
        </w:tc>
      </w:tr>
      <w:tr w:rsidR="00EB5DBD" w:rsidRPr="00F1030E" w:rsidTr="001B0C05">
        <w:tc>
          <w:tcPr>
            <w:tcW w:w="567"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418"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Выполнение практической работы</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 в ответе правильно и аккуратно оформил </w:t>
            </w:r>
            <w:r w:rsidR="005253CC" w:rsidRPr="00F1030E">
              <w:rPr>
                <w:rFonts w:ascii="Times New Roman" w:hAnsi="Times New Roman" w:cs="Times New Roman"/>
                <w:bCs/>
                <w:sz w:val="24"/>
                <w:szCs w:val="24"/>
              </w:rPr>
              <w:t>работу</w:t>
            </w:r>
            <w:r w:rsidRPr="00F1030E">
              <w:rPr>
                <w:rFonts w:ascii="Times New Roman" w:hAnsi="Times New Roman" w:cs="Times New Roman"/>
                <w:bCs/>
                <w:sz w:val="24"/>
                <w:szCs w:val="24"/>
              </w:rPr>
              <w:t xml:space="preserve">  в   соответ</w:t>
            </w:r>
            <w:r w:rsidR="005253CC" w:rsidRPr="00F1030E">
              <w:rPr>
                <w:rFonts w:ascii="Times New Roman" w:hAnsi="Times New Roman" w:cs="Times New Roman"/>
                <w:bCs/>
                <w:sz w:val="24"/>
                <w:szCs w:val="24"/>
              </w:rPr>
              <w:t xml:space="preserve">ствии с заданием и </w:t>
            </w:r>
            <w:r w:rsidR="005253CC" w:rsidRPr="00F1030E">
              <w:rPr>
                <w:rFonts w:ascii="Times New Roman" w:hAnsi="Times New Roman" w:cs="Times New Roman"/>
                <w:bCs/>
                <w:sz w:val="24"/>
                <w:szCs w:val="24"/>
              </w:rPr>
              <w:lastRenderedPageBreak/>
              <w:t>требованиями</w:t>
            </w:r>
          </w:p>
        </w:tc>
        <w:tc>
          <w:tcPr>
            <w:tcW w:w="1638"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lastRenderedPageBreak/>
              <w:t xml:space="preserve">студент выполнил требования к оценке "отлично", но допущены 2-3 недочета в оформлении </w:t>
            </w:r>
            <w:r w:rsidR="005253CC" w:rsidRPr="00F1030E">
              <w:rPr>
                <w:rFonts w:ascii="Times New Roman" w:hAnsi="Times New Roman" w:cs="Times New Roman"/>
                <w:bCs/>
                <w:sz w:val="24"/>
                <w:szCs w:val="24"/>
              </w:rPr>
              <w:t>работы</w:t>
            </w:r>
          </w:p>
        </w:tc>
        <w:tc>
          <w:tcPr>
            <w:tcW w:w="2042"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5253CC" w:rsidRPr="00F1030E">
              <w:rPr>
                <w:rFonts w:ascii="Times New Roman" w:hAnsi="Times New Roman" w:cs="Times New Roman"/>
                <w:bCs/>
                <w:sz w:val="24"/>
                <w:szCs w:val="24"/>
              </w:rPr>
              <w:t>работу</w:t>
            </w:r>
            <w:r w:rsidRPr="00F1030E">
              <w:rPr>
                <w:rFonts w:ascii="Times New Roman" w:hAnsi="Times New Roman" w:cs="Times New Roman"/>
                <w:bCs/>
                <w:sz w:val="24"/>
                <w:szCs w:val="24"/>
              </w:rPr>
              <w:t>в соответствии с требованиям</w:t>
            </w:r>
            <w:r w:rsidR="005253CC" w:rsidRPr="00F1030E">
              <w:rPr>
                <w:rFonts w:ascii="Times New Roman" w:hAnsi="Times New Roman" w:cs="Times New Roman"/>
                <w:bCs/>
                <w:sz w:val="24"/>
                <w:szCs w:val="24"/>
              </w:rPr>
              <w:t>и</w:t>
            </w:r>
            <w:r w:rsidRPr="00F1030E">
              <w:rPr>
                <w:rFonts w:ascii="Times New Roman" w:hAnsi="Times New Roman" w:cs="Times New Roman"/>
                <w:bCs/>
                <w:sz w:val="24"/>
                <w:szCs w:val="24"/>
              </w:rPr>
              <w:t xml:space="preserve">,  в ходе подготовки </w:t>
            </w:r>
            <w:r w:rsidR="005253CC" w:rsidRPr="00F1030E">
              <w:rPr>
                <w:rFonts w:ascii="Times New Roman" w:hAnsi="Times New Roman" w:cs="Times New Roman"/>
                <w:bCs/>
                <w:sz w:val="24"/>
                <w:szCs w:val="24"/>
              </w:rPr>
              <w:t>работы</w:t>
            </w:r>
            <w:r w:rsidRPr="00F1030E">
              <w:rPr>
                <w:rFonts w:ascii="Times New Roman" w:hAnsi="Times New Roman" w:cs="Times New Roman"/>
                <w:bCs/>
                <w:sz w:val="24"/>
                <w:szCs w:val="24"/>
              </w:rPr>
              <w:t xml:space="preserve"> были допущены </w:t>
            </w:r>
            <w:r w:rsidRPr="00F1030E">
              <w:rPr>
                <w:rFonts w:ascii="Times New Roman" w:hAnsi="Times New Roman" w:cs="Times New Roman"/>
                <w:bCs/>
                <w:sz w:val="24"/>
                <w:szCs w:val="24"/>
              </w:rPr>
              <w:lastRenderedPageBreak/>
              <w:t>ошибки</w:t>
            </w:r>
          </w:p>
        </w:tc>
        <w:tc>
          <w:tcPr>
            <w:tcW w:w="2240"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lastRenderedPageBreak/>
              <w:t>студент выполнил работу не полностью или объем выполненной части работы не позвол</w:t>
            </w:r>
            <w:r w:rsidR="005253CC" w:rsidRPr="00F1030E">
              <w:rPr>
                <w:rFonts w:ascii="Times New Roman" w:hAnsi="Times New Roman" w:cs="Times New Roman"/>
                <w:bCs/>
                <w:sz w:val="24"/>
                <w:szCs w:val="24"/>
              </w:rPr>
              <w:t>яет сделать правильных выводов</w:t>
            </w:r>
          </w:p>
        </w:tc>
      </w:tr>
    </w:tbl>
    <w:p w:rsidR="001613EE" w:rsidRPr="00F1030E" w:rsidRDefault="001613EE" w:rsidP="00F1030E">
      <w:pPr>
        <w:tabs>
          <w:tab w:val="left" w:pos="9214"/>
        </w:tabs>
        <w:spacing w:after="0" w:line="240" w:lineRule="auto"/>
        <w:jc w:val="both"/>
        <w:rPr>
          <w:rFonts w:ascii="Times New Roman" w:eastAsia="Times New Roman" w:hAnsi="Times New Roman" w:cs="Times New Roman"/>
          <w:sz w:val="24"/>
          <w:szCs w:val="24"/>
          <w:lang w:eastAsia="ru-RU"/>
        </w:rPr>
      </w:pPr>
    </w:p>
    <w:p w:rsidR="001613EE" w:rsidRPr="00F1030E" w:rsidRDefault="001613EE" w:rsidP="00F1030E">
      <w:pPr>
        <w:pStyle w:val="10"/>
        <w:jc w:val="center"/>
        <w:rPr>
          <w:rFonts w:ascii="Times New Roman" w:hAnsi="Times New Roman" w:cs="Times New Roman"/>
          <w:b/>
        </w:rPr>
      </w:pPr>
      <w:bookmarkStart w:id="26" w:name="_Toc494117776"/>
      <w:r w:rsidRPr="00F1030E">
        <w:rPr>
          <w:rFonts w:ascii="Times New Roman" w:hAnsi="Times New Roman" w:cs="Times New Roman"/>
          <w:b/>
        </w:rPr>
        <w:t>5. ОЦЕНОЧНЫЕСРЕДСТВА ПРОМЕЖУТОЧНОЙ АТТЕСТАЦИИ</w:t>
      </w:r>
      <w:bookmarkEnd w:id="26"/>
    </w:p>
    <w:p w:rsidR="00EA7BD5" w:rsidRPr="00F1030E" w:rsidRDefault="00EA7BD5" w:rsidP="00F1030E">
      <w:pPr>
        <w:spacing w:after="0" w:line="240" w:lineRule="auto"/>
        <w:rPr>
          <w:rFonts w:ascii="Times New Roman" w:hAnsi="Times New Roman" w:cs="Times New Roman"/>
          <w:sz w:val="24"/>
          <w:szCs w:val="24"/>
          <w:lang w:eastAsia="ru-RU"/>
        </w:rPr>
      </w:pPr>
    </w:p>
    <w:p w:rsidR="005253CC" w:rsidRPr="00F1030E" w:rsidRDefault="001613EE"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t xml:space="preserve">5.1. Особенности проведения промежуточной аттестации по профессиональному модулю </w:t>
      </w:r>
      <w:r w:rsidR="005253CC" w:rsidRPr="00F1030E">
        <w:rPr>
          <w:rFonts w:ascii="Times New Roman" w:hAnsi="Times New Roman" w:cs="Times New Roman"/>
          <w:b/>
          <w:sz w:val="24"/>
          <w:szCs w:val="24"/>
        </w:rPr>
        <w:t>ПМ 01 Подготовительно-сварочные работы и контроль качества  сварных швов  после сварки.</w:t>
      </w:r>
    </w:p>
    <w:p w:rsidR="005253CC" w:rsidRPr="00F1030E" w:rsidRDefault="005253CC" w:rsidP="00F1030E">
      <w:pPr>
        <w:spacing w:after="0" w:line="240" w:lineRule="auto"/>
        <w:rPr>
          <w:rFonts w:ascii="Times New Roman" w:eastAsia="Times New Roman" w:hAnsi="Times New Roman" w:cs="Times New Roman"/>
          <w:b/>
          <w:sz w:val="24"/>
          <w:szCs w:val="24"/>
          <w:lang w:eastAsia="ru-RU"/>
        </w:rPr>
      </w:pPr>
    </w:p>
    <w:p w:rsidR="00FF212C" w:rsidRPr="00F1030E" w:rsidRDefault="00FE54E8"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5.1.1 Промежуточная аттестация</w:t>
      </w:r>
      <w:r w:rsidR="008B04EB">
        <w:rPr>
          <w:rFonts w:ascii="Times New Roman" w:hAnsi="Times New Roman" w:cs="Times New Roman"/>
          <w:sz w:val="24"/>
          <w:szCs w:val="24"/>
        </w:rPr>
        <w:t>:</w:t>
      </w:r>
    </w:p>
    <w:p w:rsidR="00CA15CB"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005253CC" w:rsidRPr="00F1030E">
        <w:rPr>
          <w:rFonts w:ascii="Times New Roman" w:hAnsi="Times New Roman" w:cs="Times New Roman"/>
          <w:color w:val="000000"/>
          <w:sz w:val="24"/>
          <w:szCs w:val="24"/>
        </w:rPr>
        <w:t xml:space="preserve">МДК 01.01  Основы технологии сварки и сварочное оборудование </w:t>
      </w:r>
      <w:r w:rsidR="005253CC" w:rsidRPr="00F1030E">
        <w:rPr>
          <w:rFonts w:ascii="Times New Roman" w:hAnsi="Times New Roman" w:cs="Times New Roman"/>
          <w:sz w:val="24"/>
          <w:szCs w:val="24"/>
        </w:rPr>
        <w:t>– дифференцированный зачет</w:t>
      </w:r>
      <w:r w:rsidR="00FE54E8" w:rsidRPr="00F1030E">
        <w:rPr>
          <w:rFonts w:ascii="Times New Roman" w:hAnsi="Times New Roman" w:cs="Times New Roman"/>
          <w:sz w:val="24"/>
          <w:szCs w:val="24"/>
        </w:rPr>
        <w:t xml:space="preserve">, проводится в форме решения тестовых заданий. На выполнение работы отводится </w:t>
      </w:r>
      <w:r w:rsidR="005253CC" w:rsidRPr="00F1030E">
        <w:rPr>
          <w:rFonts w:ascii="Times New Roman" w:hAnsi="Times New Roman" w:cs="Times New Roman"/>
          <w:sz w:val="24"/>
          <w:szCs w:val="24"/>
        </w:rPr>
        <w:t>2 часа</w:t>
      </w:r>
      <w:r w:rsidR="00FE54E8" w:rsidRPr="00F1030E">
        <w:rPr>
          <w:rFonts w:ascii="Times New Roman" w:hAnsi="Times New Roman" w:cs="Times New Roman"/>
          <w:sz w:val="24"/>
          <w:szCs w:val="24"/>
        </w:rPr>
        <w:t xml:space="preserve">. Работа состоит из </w:t>
      </w:r>
      <w:r w:rsidRPr="00F1030E">
        <w:rPr>
          <w:rFonts w:ascii="Times New Roman" w:hAnsi="Times New Roman" w:cs="Times New Roman"/>
          <w:sz w:val="24"/>
          <w:szCs w:val="24"/>
        </w:rPr>
        <w:t>45</w:t>
      </w:r>
      <w:r w:rsidR="00FE54E8" w:rsidRPr="00F1030E">
        <w:rPr>
          <w:rFonts w:ascii="Times New Roman" w:hAnsi="Times New Roman" w:cs="Times New Roman"/>
          <w:sz w:val="24"/>
          <w:szCs w:val="24"/>
        </w:rPr>
        <w:t xml:space="preserve"> заданий. В каждом задании необходимо выбрать один</w:t>
      </w:r>
      <w:r w:rsidRPr="00F1030E">
        <w:rPr>
          <w:rFonts w:ascii="Times New Roman" w:hAnsi="Times New Roman" w:cs="Times New Roman"/>
          <w:sz w:val="24"/>
          <w:szCs w:val="24"/>
        </w:rPr>
        <w:t xml:space="preserve"> или два</w:t>
      </w:r>
      <w:r w:rsidR="00FE54E8" w:rsidRPr="00F1030E">
        <w:rPr>
          <w:rFonts w:ascii="Times New Roman" w:hAnsi="Times New Roman" w:cs="Times New Roman"/>
          <w:sz w:val="24"/>
          <w:szCs w:val="24"/>
        </w:rPr>
        <w:t xml:space="preserve"> вариант ответа. </w:t>
      </w:r>
      <w:r w:rsidR="00CA15CB" w:rsidRPr="00F1030E">
        <w:rPr>
          <w:rFonts w:ascii="Times New Roman" w:hAnsi="Times New Roman" w:cs="Times New Roman"/>
          <w:sz w:val="24"/>
          <w:szCs w:val="24"/>
        </w:rPr>
        <w:t xml:space="preserve">Максимальное количество баллов за всю работу – </w:t>
      </w:r>
      <w:r w:rsidRPr="00F1030E">
        <w:rPr>
          <w:rFonts w:ascii="Times New Roman" w:hAnsi="Times New Roman" w:cs="Times New Roman"/>
          <w:sz w:val="24"/>
          <w:szCs w:val="24"/>
        </w:rPr>
        <w:t>45</w:t>
      </w:r>
      <w:r w:rsidR="00CA15CB"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t xml:space="preserve">МДК 01.02  Технология производства сварных конструкций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1B0C05">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количество баллов </w:t>
      </w:r>
      <w:r w:rsidR="001B0C05">
        <w:rPr>
          <w:rFonts w:ascii="Times New Roman" w:hAnsi="Times New Roman" w:cs="Times New Roman"/>
          <w:sz w:val="24"/>
          <w:szCs w:val="24"/>
        </w:rPr>
        <w:t>за всю работу – 45</w:t>
      </w:r>
      <w:r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Pr="00EC79C4">
        <w:rPr>
          <w:rFonts w:ascii="Times New Roman" w:hAnsi="Times New Roman" w:cs="Times New Roman"/>
          <w:color w:val="000000"/>
          <w:sz w:val="24"/>
          <w:szCs w:val="24"/>
        </w:rPr>
        <w:t>МДК 01.03</w:t>
      </w:r>
      <w:r w:rsidRPr="00F1030E">
        <w:rPr>
          <w:rFonts w:ascii="Times New Roman" w:hAnsi="Times New Roman" w:cs="Times New Roman"/>
          <w:color w:val="000000"/>
          <w:sz w:val="24"/>
          <w:szCs w:val="24"/>
        </w:rPr>
        <w:t xml:space="preserve">  Подготовительные и сборочные операции перед сваркой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EC79C4">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w:t>
      </w:r>
      <w:r w:rsidR="00EC79C4">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Pr="00EC79C4">
        <w:rPr>
          <w:rFonts w:ascii="Times New Roman" w:hAnsi="Times New Roman" w:cs="Times New Roman"/>
          <w:color w:val="000000"/>
          <w:sz w:val="24"/>
          <w:szCs w:val="24"/>
        </w:rPr>
        <w:t>МДК 01.04</w:t>
      </w:r>
      <w:r w:rsidRPr="00F1030E">
        <w:rPr>
          <w:rFonts w:ascii="Times New Roman" w:hAnsi="Times New Roman" w:cs="Times New Roman"/>
          <w:color w:val="000000"/>
          <w:sz w:val="24"/>
          <w:szCs w:val="24"/>
        </w:rPr>
        <w:t xml:space="preserve">  Контроль качества сварных соединений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EC79C4">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w:t>
      </w:r>
      <w:r w:rsidR="00EC79C4">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FE54E8" w:rsidRPr="00F1030E" w:rsidRDefault="00FE54E8" w:rsidP="00F1030E">
      <w:pPr>
        <w:spacing w:after="0" w:line="240" w:lineRule="auto"/>
        <w:jc w:val="both"/>
        <w:rPr>
          <w:rFonts w:ascii="Times New Roman" w:hAnsi="Times New Roman" w:cs="Times New Roman"/>
          <w:sz w:val="24"/>
          <w:szCs w:val="24"/>
        </w:rPr>
      </w:pPr>
    </w:p>
    <w:p w:rsidR="00CA15CB" w:rsidRPr="001B0C05" w:rsidRDefault="00FE54E8" w:rsidP="001B0C05">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5.1.2 </w:t>
      </w:r>
      <w:r w:rsidR="00CA15CB" w:rsidRPr="00F1030E">
        <w:rPr>
          <w:rFonts w:ascii="Times New Roman" w:hAnsi="Times New Roman"/>
          <w:sz w:val="24"/>
          <w:szCs w:val="24"/>
        </w:rPr>
        <w:t xml:space="preserve">Квалификационный экзамен  - решение </w:t>
      </w:r>
      <w:r w:rsidR="00A66C5C" w:rsidRPr="00F1030E">
        <w:rPr>
          <w:rFonts w:ascii="Times New Roman" w:hAnsi="Times New Roman"/>
          <w:sz w:val="24"/>
          <w:szCs w:val="24"/>
        </w:rPr>
        <w:t>экзаменационных билетов.</w:t>
      </w:r>
    </w:p>
    <w:p w:rsidR="00CA15CB" w:rsidRPr="00F1030E" w:rsidRDefault="00CA15CB" w:rsidP="00F1030E">
      <w:pPr>
        <w:pStyle w:val="NoSpacing1"/>
        <w:jc w:val="both"/>
        <w:rPr>
          <w:rFonts w:ascii="Times New Roman" w:hAnsi="Times New Roman"/>
          <w:sz w:val="24"/>
          <w:szCs w:val="24"/>
          <w:lang w:eastAsia="ru-RU"/>
        </w:rPr>
      </w:pPr>
      <w:r w:rsidRPr="00F1030E">
        <w:rPr>
          <w:rFonts w:ascii="Times New Roman" w:hAnsi="Times New Roman"/>
          <w:sz w:val="24"/>
          <w:szCs w:val="24"/>
          <w:lang w:eastAsia="ru-RU"/>
        </w:rPr>
        <w:t>Итогом экзамена является однозначное решение: «вид профессиональной деятельности освоен / не освоен».</w:t>
      </w:r>
    </w:p>
    <w:p w:rsidR="00CA15CB" w:rsidRPr="00F1030E" w:rsidRDefault="00CA15CB" w:rsidP="00F1030E">
      <w:pPr>
        <w:pStyle w:val="NoSpacing1"/>
        <w:jc w:val="both"/>
        <w:rPr>
          <w:rFonts w:ascii="Times New Roman" w:hAnsi="Times New Roman"/>
          <w:b/>
          <w:i/>
          <w:iCs/>
          <w:sz w:val="24"/>
          <w:szCs w:val="24"/>
          <w:lang w:eastAsia="ru-RU"/>
        </w:rPr>
      </w:pPr>
      <w:r w:rsidRPr="00F1030E">
        <w:rPr>
          <w:rFonts w:ascii="Times New Roman" w:hAnsi="Times New Roman"/>
          <w:sz w:val="24"/>
          <w:szCs w:val="24"/>
          <w:lang w:eastAsia="ru-RU"/>
        </w:rPr>
        <w:t> 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тому же показателю при выполнении разных видов работ, решение принимается в пользу студента.</w:t>
      </w:r>
    </w:p>
    <w:p w:rsidR="00FF212C" w:rsidRPr="00F1030E" w:rsidRDefault="00FF212C" w:rsidP="00F1030E">
      <w:pPr>
        <w:pStyle w:val="aa"/>
        <w:ind w:left="0"/>
        <w:rPr>
          <w:b/>
          <w:sz w:val="24"/>
          <w:szCs w:val="24"/>
        </w:rPr>
      </w:pPr>
    </w:p>
    <w:p w:rsidR="00EA7BD5" w:rsidRPr="00F1030E" w:rsidRDefault="00640924"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t>5.2. Рекомендуемые вопросы промежуточной аттестации</w:t>
      </w:r>
    </w:p>
    <w:p w:rsidR="00FF212C" w:rsidRPr="00F1030E" w:rsidRDefault="00640924" w:rsidP="00F1030E">
      <w:pPr>
        <w:pStyle w:val="aa"/>
        <w:ind w:left="0"/>
        <w:rPr>
          <w:b/>
          <w:color w:val="000000"/>
          <w:sz w:val="24"/>
          <w:szCs w:val="24"/>
        </w:rPr>
      </w:pPr>
      <w:r w:rsidRPr="00F1030E">
        <w:rPr>
          <w:b/>
          <w:sz w:val="24"/>
          <w:szCs w:val="24"/>
        </w:rPr>
        <w:t>5.2.1 Образцы т</w:t>
      </w:r>
      <w:r w:rsidR="001613EE" w:rsidRPr="00F1030E">
        <w:rPr>
          <w:b/>
          <w:sz w:val="24"/>
          <w:szCs w:val="24"/>
        </w:rPr>
        <w:t>естовы</w:t>
      </w:r>
      <w:r w:rsidRPr="00F1030E">
        <w:rPr>
          <w:b/>
          <w:sz w:val="24"/>
          <w:szCs w:val="24"/>
        </w:rPr>
        <w:t>х</w:t>
      </w:r>
      <w:r w:rsidR="001613EE" w:rsidRPr="00F1030E">
        <w:rPr>
          <w:b/>
          <w:sz w:val="24"/>
          <w:szCs w:val="24"/>
        </w:rPr>
        <w:t xml:space="preserve"> задани</w:t>
      </w:r>
      <w:r w:rsidRPr="00F1030E">
        <w:rPr>
          <w:b/>
          <w:sz w:val="24"/>
          <w:szCs w:val="24"/>
        </w:rPr>
        <w:t>й</w:t>
      </w:r>
      <w:r w:rsidR="001613EE" w:rsidRPr="00F1030E">
        <w:rPr>
          <w:b/>
          <w:sz w:val="24"/>
          <w:szCs w:val="24"/>
        </w:rPr>
        <w:t xml:space="preserve"> для проведения  промежуточной аттестации  по </w:t>
      </w:r>
      <w:r w:rsidR="00FF212C" w:rsidRPr="00F1030E">
        <w:rPr>
          <w:b/>
          <w:color w:val="000000"/>
          <w:sz w:val="24"/>
          <w:szCs w:val="24"/>
        </w:rPr>
        <w:t>ПМ 01 Подготовительно-сварочные работы и контроль качества  сварных швов  после сварки.</w:t>
      </w:r>
    </w:p>
    <w:p w:rsidR="00FF212C" w:rsidRPr="00F1030E" w:rsidRDefault="00FF212C" w:rsidP="00F1030E">
      <w:pPr>
        <w:pStyle w:val="aa"/>
        <w:ind w:left="0"/>
        <w:rPr>
          <w:b/>
          <w:color w:val="000000"/>
          <w:sz w:val="24"/>
          <w:szCs w:val="24"/>
        </w:rPr>
      </w:pPr>
    </w:p>
    <w:p w:rsidR="00FF212C" w:rsidRPr="00F1030E" w:rsidRDefault="00FF212C" w:rsidP="00F1030E">
      <w:pPr>
        <w:pStyle w:val="aa"/>
        <w:ind w:left="0"/>
        <w:rPr>
          <w:rFonts w:eastAsia="Calibri"/>
          <w:b/>
          <w:bCs/>
          <w:sz w:val="24"/>
          <w:szCs w:val="24"/>
        </w:rPr>
      </w:pPr>
      <w:r w:rsidRPr="00F1030E">
        <w:rPr>
          <w:rFonts w:eastAsia="Calibri"/>
          <w:b/>
          <w:bCs/>
          <w:sz w:val="24"/>
          <w:szCs w:val="24"/>
        </w:rPr>
        <w:t>МДК 01.01 Основы технологии сварки и сварочное оборудование</w:t>
      </w:r>
    </w:p>
    <w:p w:rsidR="00A23436" w:rsidRPr="00F1030E" w:rsidRDefault="00A2343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2</w:t>
      </w:r>
    </w:p>
    <w:p w:rsidR="00FF212C" w:rsidRPr="00F1030E" w:rsidRDefault="00A2343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1613EE" w:rsidRPr="00F1030E" w:rsidRDefault="00A23436"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На выполнение работы отводится </w:t>
      </w:r>
      <w:r w:rsidR="00FF212C" w:rsidRPr="00F1030E">
        <w:rPr>
          <w:rFonts w:ascii="Times New Roman" w:hAnsi="Times New Roman" w:cs="Times New Roman"/>
          <w:sz w:val="24"/>
          <w:szCs w:val="24"/>
        </w:rPr>
        <w:t>2 часа</w:t>
      </w:r>
      <w:r w:rsidRPr="00F1030E">
        <w:rPr>
          <w:rFonts w:ascii="Times New Roman" w:hAnsi="Times New Roman" w:cs="Times New Roman"/>
          <w:sz w:val="24"/>
          <w:szCs w:val="24"/>
        </w:rPr>
        <w:t xml:space="preserve">. Работа состоит из </w:t>
      </w:r>
      <w:r w:rsidR="00A23436" w:rsidRPr="00F1030E">
        <w:rPr>
          <w:rFonts w:ascii="Times New Roman" w:hAnsi="Times New Roman" w:cs="Times New Roman"/>
          <w:sz w:val="24"/>
          <w:szCs w:val="24"/>
        </w:rPr>
        <w:t>45</w:t>
      </w:r>
      <w:r w:rsidRPr="00F1030E">
        <w:rPr>
          <w:rFonts w:ascii="Times New Roman" w:hAnsi="Times New Roman" w:cs="Times New Roman"/>
          <w:sz w:val="24"/>
          <w:szCs w:val="24"/>
        </w:rPr>
        <w:t xml:space="preserve"> заданий. В каждом задании необходимо выбрать один </w:t>
      </w:r>
      <w:r w:rsidR="00A23436" w:rsidRPr="00F1030E">
        <w:rPr>
          <w:rFonts w:ascii="Times New Roman" w:hAnsi="Times New Roman" w:cs="Times New Roman"/>
          <w:sz w:val="24"/>
          <w:szCs w:val="24"/>
        </w:rPr>
        <w:t>или два</w:t>
      </w:r>
      <w:r w:rsidRPr="00F1030E">
        <w:rPr>
          <w:rFonts w:ascii="Times New Roman" w:hAnsi="Times New Roman" w:cs="Times New Roman"/>
          <w:sz w:val="24"/>
          <w:szCs w:val="24"/>
        </w:rPr>
        <w:t>вариант</w:t>
      </w:r>
      <w:r w:rsidR="00A23436" w:rsidRPr="00F1030E">
        <w:rPr>
          <w:rFonts w:ascii="Times New Roman" w:hAnsi="Times New Roman" w:cs="Times New Roman"/>
          <w:sz w:val="24"/>
          <w:szCs w:val="24"/>
        </w:rPr>
        <w:t xml:space="preserve">а </w:t>
      </w:r>
      <w:r w:rsidRPr="00F1030E">
        <w:rPr>
          <w:rFonts w:ascii="Times New Roman" w:hAnsi="Times New Roman" w:cs="Times New Roman"/>
          <w:sz w:val="24"/>
          <w:szCs w:val="24"/>
        </w:rPr>
        <w:t>ответа. </w:t>
      </w:r>
    </w:p>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Максимальное количество баллов за всю работу – </w:t>
      </w:r>
      <w:r w:rsidR="00A23436" w:rsidRPr="00F1030E">
        <w:rPr>
          <w:rFonts w:ascii="Times New Roman" w:hAnsi="Times New Roman" w:cs="Times New Roman"/>
          <w:sz w:val="24"/>
          <w:szCs w:val="24"/>
        </w:rPr>
        <w:t>45</w:t>
      </w:r>
      <w:r w:rsidRPr="00F1030E">
        <w:rPr>
          <w:rFonts w:ascii="Times New Roman" w:hAnsi="Times New Roman" w:cs="Times New Roman"/>
          <w:sz w:val="24"/>
          <w:szCs w:val="24"/>
        </w:rPr>
        <w:t>.</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A23436" w:rsidRPr="00F1030E">
        <w:rPr>
          <w:rFonts w:ascii="Times New Roman" w:eastAsia="Times New Roman" w:hAnsi="Times New Roman" w:cs="Times New Roman"/>
          <w:sz w:val="24"/>
          <w:szCs w:val="24"/>
          <w:lang w:eastAsia="ru-RU"/>
        </w:rPr>
        <w:t>Для чего предназначена сварочная проволока:</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для</w:t>
      </w:r>
      <w:r w:rsidR="00A23436" w:rsidRPr="00F1030E">
        <w:rPr>
          <w:rFonts w:ascii="Times New Roman" w:eastAsia="Times New Roman" w:hAnsi="Times New Roman" w:cs="Times New Roman"/>
          <w:sz w:val="24"/>
          <w:szCs w:val="24"/>
          <w:lang w:eastAsia="ru-RU"/>
        </w:rPr>
        <w:t xml:space="preserve"> сварки и ковки; </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для сварки и наплавки;</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для</w:t>
      </w:r>
      <w:r w:rsidR="00A23436" w:rsidRPr="00F1030E">
        <w:rPr>
          <w:rFonts w:ascii="Times New Roman" w:eastAsia="Times New Roman" w:hAnsi="Times New Roman" w:cs="Times New Roman"/>
          <w:sz w:val="24"/>
          <w:szCs w:val="24"/>
          <w:lang w:eastAsia="ru-RU"/>
        </w:rPr>
        <w:t xml:space="preserve"> связывания.</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23436" w:rsidRPr="00F1030E">
        <w:rPr>
          <w:rFonts w:ascii="Times New Roman" w:eastAsia="Times New Roman" w:hAnsi="Times New Roman" w:cs="Times New Roman"/>
          <w:sz w:val="24"/>
          <w:szCs w:val="24"/>
          <w:lang w:eastAsia="ru-RU"/>
        </w:rPr>
        <w:t>Сколько марок сварочной проволоки предусматривает Стандарт: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87;</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76;</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77.</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23436" w:rsidRPr="00F1030E">
        <w:rPr>
          <w:rFonts w:ascii="Times New Roman" w:eastAsia="Times New Roman" w:hAnsi="Times New Roman" w:cs="Times New Roman"/>
          <w:sz w:val="24"/>
          <w:szCs w:val="24"/>
          <w:lang w:eastAsia="ru-RU"/>
        </w:rPr>
        <w:t>Сколько марок высоколегированной проволоки: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41;</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44;</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42.</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A23436" w:rsidRPr="00F1030E">
        <w:rPr>
          <w:rFonts w:ascii="Times New Roman" w:eastAsia="Times New Roman" w:hAnsi="Times New Roman" w:cs="Times New Roman"/>
          <w:sz w:val="24"/>
          <w:szCs w:val="24"/>
          <w:lang w:eastAsia="ru-RU"/>
        </w:rPr>
        <w:t>Сколько процентов легирующих компонентов, содержится в легированной проволоке: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2,5-12;</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более 10;</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2,5-10.</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A23436" w:rsidRPr="00F1030E">
        <w:rPr>
          <w:rFonts w:ascii="Times New Roman" w:eastAsia="Times New Roman" w:hAnsi="Times New Roman" w:cs="Times New Roman"/>
          <w:sz w:val="24"/>
          <w:szCs w:val="24"/>
          <w:lang w:eastAsia="ru-RU"/>
        </w:rPr>
        <w:t xml:space="preserve">Что означают буквы </w:t>
      </w:r>
      <w:proofErr w:type="spellStart"/>
      <w:r w:rsidR="00A23436" w:rsidRPr="00F1030E">
        <w:rPr>
          <w:rFonts w:ascii="Times New Roman" w:eastAsia="Times New Roman" w:hAnsi="Times New Roman" w:cs="Times New Roman"/>
          <w:sz w:val="24"/>
          <w:szCs w:val="24"/>
          <w:lang w:eastAsia="ru-RU"/>
        </w:rPr>
        <w:t>Св</w:t>
      </w:r>
      <w:proofErr w:type="spellEnd"/>
      <w:r w:rsidR="00A23436" w:rsidRPr="00F1030E">
        <w:rPr>
          <w:rFonts w:ascii="Times New Roman" w:eastAsia="Times New Roman" w:hAnsi="Times New Roman" w:cs="Times New Roman"/>
          <w:sz w:val="24"/>
          <w:szCs w:val="24"/>
          <w:lang w:eastAsia="ru-RU"/>
        </w:rPr>
        <w:t>- в наименовании марок проволоки: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сварочная проволока;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сварочная дуга;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сварка в верхнем положении.</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A23436" w:rsidRPr="00F1030E">
        <w:rPr>
          <w:rFonts w:ascii="Times New Roman" w:eastAsia="Times New Roman" w:hAnsi="Times New Roman" w:cs="Times New Roman"/>
          <w:sz w:val="24"/>
          <w:szCs w:val="24"/>
          <w:lang w:eastAsia="ru-RU"/>
        </w:rPr>
        <w:t>Сколько видов порошковой проволоки изготовляется: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4;</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5;</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7.</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A23436" w:rsidRPr="00F1030E">
        <w:rPr>
          <w:rFonts w:ascii="Times New Roman" w:eastAsia="Times New Roman" w:hAnsi="Times New Roman" w:cs="Times New Roman"/>
          <w:sz w:val="24"/>
          <w:szCs w:val="24"/>
          <w:lang w:eastAsia="ru-RU"/>
        </w:rPr>
        <w:t>Что означают буквы Э(электрод) и цифра- входящие в обозначение типа электрода: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указывает название электрода;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указывает минимальное временное сопротивление электроду</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указывает</w:t>
      </w:r>
      <w:r w:rsidR="00A23436" w:rsidRPr="00F1030E">
        <w:rPr>
          <w:rFonts w:ascii="Times New Roman" w:eastAsia="Times New Roman" w:hAnsi="Times New Roman" w:cs="Times New Roman"/>
          <w:sz w:val="24"/>
          <w:szCs w:val="24"/>
          <w:lang w:eastAsia="ru-RU"/>
        </w:rPr>
        <w:t xml:space="preserve"> минимальное временное сопротивление временному разрыву металла шва.</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A23436" w:rsidRPr="00F1030E">
        <w:rPr>
          <w:rFonts w:ascii="Times New Roman" w:eastAsia="Times New Roman" w:hAnsi="Times New Roman" w:cs="Times New Roman"/>
          <w:sz w:val="24"/>
          <w:szCs w:val="24"/>
          <w:lang w:eastAsia="ru-RU"/>
        </w:rPr>
        <w:t>Какие бывают неплавящиеся электроды:</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мягкие</w:t>
      </w:r>
      <w:r w:rsidR="00A23436" w:rsidRPr="00F1030E">
        <w:rPr>
          <w:rFonts w:ascii="Times New Roman" w:eastAsia="Times New Roman" w:hAnsi="Times New Roman" w:cs="Times New Roman"/>
          <w:sz w:val="24"/>
          <w:szCs w:val="24"/>
          <w:lang w:eastAsia="ru-RU"/>
        </w:rPr>
        <w:t>, легкие вольфрамовые;</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угольные</w:t>
      </w:r>
      <w:r w:rsidR="00A23436" w:rsidRPr="00F1030E">
        <w:rPr>
          <w:rFonts w:ascii="Times New Roman" w:eastAsia="Times New Roman" w:hAnsi="Times New Roman" w:cs="Times New Roman"/>
          <w:sz w:val="24"/>
          <w:szCs w:val="24"/>
          <w:lang w:eastAsia="ru-RU"/>
        </w:rPr>
        <w:t>, графитовые, вольфрамовые;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наплавочные, стальные, графитовые.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A23436" w:rsidRPr="00F1030E">
        <w:rPr>
          <w:rFonts w:ascii="Times New Roman" w:eastAsia="Times New Roman" w:hAnsi="Times New Roman" w:cs="Times New Roman"/>
          <w:sz w:val="24"/>
          <w:szCs w:val="24"/>
          <w:lang w:eastAsia="ru-RU"/>
        </w:rPr>
        <w:t>Какие виды флюсов вы знаете: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общего назначения;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марганцевые;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В)стекловидные.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A23436" w:rsidRPr="00F1030E">
        <w:rPr>
          <w:rFonts w:ascii="Times New Roman" w:eastAsia="Times New Roman" w:hAnsi="Times New Roman" w:cs="Times New Roman"/>
          <w:sz w:val="24"/>
          <w:szCs w:val="24"/>
          <w:lang w:eastAsia="ru-RU"/>
        </w:rPr>
        <w:t>Какие бывают электроды:</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стальные и медные;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плавящиеся и неплавящиеся;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твердые и мягкие.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A23436" w:rsidRPr="00F1030E">
        <w:rPr>
          <w:rFonts w:ascii="Times New Roman" w:eastAsia="Times New Roman" w:hAnsi="Times New Roman" w:cs="Times New Roman"/>
          <w:sz w:val="24"/>
          <w:szCs w:val="24"/>
          <w:lang w:eastAsia="ru-RU"/>
        </w:rPr>
        <w:t>По виду покрытия электроды подразделяются: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красным, черным, желтым покрытием;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мягким, твердым, порошковым покрытием;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с основным, с </w:t>
      </w:r>
      <w:proofErr w:type="spellStart"/>
      <w:r w:rsidRPr="00F1030E">
        <w:rPr>
          <w:rFonts w:ascii="Times New Roman" w:eastAsia="Times New Roman" w:hAnsi="Times New Roman" w:cs="Times New Roman"/>
          <w:sz w:val="24"/>
          <w:szCs w:val="24"/>
          <w:lang w:eastAsia="ru-RU"/>
        </w:rPr>
        <w:t>рутиловым</w:t>
      </w:r>
      <w:proofErr w:type="spellEnd"/>
      <w:r w:rsidRPr="00F1030E">
        <w:rPr>
          <w:rFonts w:ascii="Times New Roman" w:eastAsia="Times New Roman" w:hAnsi="Times New Roman" w:cs="Times New Roman"/>
          <w:sz w:val="24"/>
          <w:szCs w:val="24"/>
          <w:lang w:eastAsia="ru-RU"/>
        </w:rPr>
        <w:t>, с целлюлозным покрытием.</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A23436" w:rsidRPr="00F1030E">
        <w:rPr>
          <w:rFonts w:ascii="Times New Roman" w:eastAsia="Times New Roman" w:hAnsi="Times New Roman" w:cs="Times New Roman"/>
          <w:sz w:val="24"/>
          <w:szCs w:val="24"/>
          <w:lang w:eastAsia="ru-RU"/>
        </w:rPr>
        <w:t>Температура в столбе сварочной дуги достигает: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6000°С;</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1539°С;</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В)2500°С.</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A23436" w:rsidRPr="00F1030E">
        <w:rPr>
          <w:rFonts w:ascii="Times New Roman" w:eastAsia="Times New Roman" w:hAnsi="Times New Roman" w:cs="Times New Roman"/>
          <w:sz w:val="24"/>
          <w:szCs w:val="24"/>
          <w:lang w:eastAsia="ru-RU"/>
        </w:rPr>
        <w:t>Сварочная ванна при дуговой сварке сталей нагревается до температуры:</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А)100°С;</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Б)2000°С;</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В)6000°С.</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A23436" w:rsidRPr="00F1030E">
        <w:rPr>
          <w:rFonts w:ascii="Times New Roman" w:eastAsia="Times New Roman" w:hAnsi="Times New Roman" w:cs="Times New Roman"/>
          <w:sz w:val="24"/>
          <w:szCs w:val="24"/>
          <w:lang w:eastAsia="ru-RU"/>
        </w:rPr>
        <w:t>Наиболее низкий потенциал ионизации имеет: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А)никель;</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фтор;</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В)калий.</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A23436" w:rsidRPr="00F1030E">
        <w:rPr>
          <w:rFonts w:ascii="Times New Roman" w:eastAsia="Times New Roman" w:hAnsi="Times New Roman" w:cs="Times New Roman"/>
          <w:sz w:val="24"/>
          <w:szCs w:val="24"/>
          <w:lang w:eastAsia="ru-RU"/>
        </w:rPr>
        <w:t>При ручной дуговой сварке покрытыми электродами характерен перенос электродного металла: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А)крупнокапельный;</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парами;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В)струйный.</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A23436" w:rsidRPr="00F1030E">
        <w:rPr>
          <w:rFonts w:ascii="Times New Roman" w:eastAsia="Times New Roman" w:hAnsi="Times New Roman" w:cs="Times New Roman"/>
          <w:sz w:val="24"/>
          <w:szCs w:val="24"/>
          <w:lang w:eastAsia="ru-RU"/>
        </w:rPr>
        <w:t>Напряжение на дуге при ручной дуговой сварке составляет примерно:</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А)220 В;</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22 В;</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380 В.</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A23436" w:rsidRPr="00F1030E">
        <w:rPr>
          <w:rFonts w:ascii="Times New Roman" w:eastAsia="Times New Roman" w:hAnsi="Times New Roman" w:cs="Times New Roman"/>
          <w:sz w:val="24"/>
          <w:szCs w:val="24"/>
          <w:lang w:eastAsia="ru-RU"/>
        </w:rPr>
        <w:t>Процесс отрыва электрона от атома: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А)ионизация;</w:t>
      </w:r>
      <w:r w:rsidRPr="00F1030E">
        <w:rPr>
          <w:rFonts w:ascii="Times New Roman" w:eastAsia="Times New Roman" w:hAnsi="Times New Roman" w:cs="Times New Roman"/>
          <w:sz w:val="24"/>
          <w:szCs w:val="24"/>
          <w:lang w:eastAsia="ru-RU"/>
        </w:rPr>
        <w:br/>
        <w:t>Б) рафинирование;</w:t>
      </w:r>
      <w:r w:rsidRPr="00F1030E">
        <w:rPr>
          <w:rFonts w:ascii="Times New Roman" w:eastAsia="Times New Roman" w:hAnsi="Times New Roman" w:cs="Times New Roman"/>
          <w:sz w:val="24"/>
          <w:szCs w:val="24"/>
          <w:lang w:eastAsia="ru-RU"/>
        </w:rPr>
        <w:br/>
        <w:t>В)диссоциация.</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A23436" w:rsidRPr="00F1030E">
        <w:rPr>
          <w:rFonts w:ascii="Times New Roman" w:eastAsia="Times New Roman" w:hAnsi="Times New Roman" w:cs="Times New Roman"/>
          <w:sz w:val="24"/>
          <w:szCs w:val="24"/>
          <w:lang w:eastAsia="ru-RU"/>
        </w:rPr>
        <w:t>Распад молекул на атомы в сварочной дуге: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А)диссоциация;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Б)окисление;</w:t>
      </w:r>
      <w:r w:rsidRPr="00F1030E">
        <w:rPr>
          <w:rFonts w:ascii="Times New Roman" w:eastAsia="Times New Roman" w:hAnsi="Times New Roman" w:cs="Times New Roman"/>
          <w:sz w:val="24"/>
          <w:szCs w:val="24"/>
          <w:lang w:eastAsia="ru-RU"/>
        </w:rPr>
        <w:br/>
        <w:t>В) раскисление.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A23436" w:rsidRPr="00F1030E">
        <w:rPr>
          <w:rFonts w:ascii="Times New Roman" w:eastAsia="Times New Roman" w:hAnsi="Times New Roman" w:cs="Times New Roman"/>
          <w:sz w:val="24"/>
          <w:szCs w:val="24"/>
          <w:lang w:eastAsia="ru-RU"/>
        </w:rPr>
        <w:t>Процесс соединения электрона и иона в сварочной дуге: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А)диссоциация;</w:t>
      </w:r>
      <w:r w:rsidRPr="00F1030E">
        <w:rPr>
          <w:rFonts w:ascii="Times New Roman" w:eastAsia="Times New Roman" w:hAnsi="Times New Roman" w:cs="Times New Roman"/>
          <w:sz w:val="24"/>
          <w:szCs w:val="24"/>
          <w:lang w:eastAsia="ru-RU"/>
        </w:rPr>
        <w:br/>
        <w:t>Б)рекомбинация;</w:t>
      </w:r>
      <w:r w:rsidRPr="00F1030E">
        <w:rPr>
          <w:rFonts w:ascii="Times New Roman" w:eastAsia="Times New Roman" w:hAnsi="Times New Roman" w:cs="Times New Roman"/>
          <w:sz w:val="24"/>
          <w:szCs w:val="24"/>
          <w:lang w:eastAsia="ru-RU"/>
        </w:rPr>
        <w:br/>
        <w:t xml:space="preserve">В)ионизация. </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00A23436" w:rsidRPr="00F1030E">
        <w:rPr>
          <w:rFonts w:ascii="Times New Roman" w:eastAsia="Times New Roman" w:hAnsi="Times New Roman" w:cs="Times New Roman"/>
          <w:sz w:val="24"/>
          <w:szCs w:val="24"/>
          <w:lang w:eastAsia="ru-RU"/>
        </w:rPr>
        <w:t>При ручной дуговой сварке длина дуги обычно составляет: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А)1-2 мм;     </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5-7 мм;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В)3-4 мм.</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21. </w:t>
      </w:r>
      <w:r w:rsidR="00A23436" w:rsidRPr="00F1030E">
        <w:rPr>
          <w:rFonts w:ascii="Times New Roman" w:hAnsi="Times New Roman" w:cs="Times New Roman"/>
          <w:sz w:val="24"/>
          <w:szCs w:val="24"/>
        </w:rPr>
        <w:t>Полярность, при которой электрод присоединяется к отрицательному полюсу источника питания дуги, а объект сварки - к положительному: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А)прямая;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Б)обратная;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В)косвенная.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A23436" w:rsidRPr="00F1030E">
        <w:rPr>
          <w:rFonts w:ascii="Times New Roman" w:hAnsi="Times New Roman" w:cs="Times New Roman"/>
          <w:sz w:val="24"/>
          <w:szCs w:val="24"/>
        </w:rPr>
        <w:t xml:space="preserve">Какие существуют виды сварных швов: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стыковые, угловые, торцевые, точечные;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стыковые, угловые, тавровые, </w:t>
      </w:r>
      <w:proofErr w:type="spellStart"/>
      <w:r w:rsidRPr="00F1030E">
        <w:rPr>
          <w:rFonts w:ascii="Times New Roman" w:hAnsi="Times New Roman" w:cs="Times New Roman"/>
          <w:sz w:val="24"/>
          <w:szCs w:val="24"/>
        </w:rPr>
        <w:t>нахлёсточные</w:t>
      </w:r>
      <w:proofErr w:type="spellEnd"/>
      <w:r w:rsidRPr="00F1030E">
        <w:rPr>
          <w:rFonts w:ascii="Times New Roman" w:hAnsi="Times New Roman" w:cs="Times New Roman"/>
          <w:sz w:val="24"/>
          <w:szCs w:val="24"/>
        </w:rPr>
        <w:t>;</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В)стыковые, боковые, лобовые, передние и задние.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A23436" w:rsidRPr="00F1030E">
        <w:rPr>
          <w:rFonts w:ascii="Times New Roman" w:hAnsi="Times New Roman" w:cs="Times New Roman"/>
          <w:sz w:val="24"/>
          <w:szCs w:val="24"/>
        </w:rPr>
        <w:t xml:space="preserve">Какие существуют типы сварных соединений: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А)мостовые, балочные, крановые, рамные;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Б)точечные, рельефные, шовные, цепные, шахматные;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В)стыковые, тавровые, угловые, </w:t>
      </w:r>
      <w:proofErr w:type="spellStart"/>
      <w:r w:rsidRPr="00F1030E">
        <w:rPr>
          <w:rFonts w:ascii="Times New Roman" w:hAnsi="Times New Roman" w:cs="Times New Roman"/>
          <w:sz w:val="24"/>
          <w:szCs w:val="24"/>
        </w:rPr>
        <w:t>нахлёсточные</w:t>
      </w:r>
      <w:proofErr w:type="spellEnd"/>
      <w:r w:rsidRPr="00F1030E">
        <w:rPr>
          <w:rFonts w:ascii="Times New Roman" w:hAnsi="Times New Roman" w:cs="Times New Roman"/>
          <w:sz w:val="24"/>
          <w:szCs w:val="24"/>
        </w:rPr>
        <w:t>.</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A23436" w:rsidRPr="00F1030E">
        <w:rPr>
          <w:rFonts w:ascii="Times New Roman" w:hAnsi="Times New Roman" w:cs="Times New Roman"/>
          <w:sz w:val="24"/>
          <w:szCs w:val="24"/>
        </w:rPr>
        <w:t>Какие из швов относятся к прерывистым: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А)шахматные и цепные;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Б)роликовые и точечные;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В)фланговые и лобовые.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A23436" w:rsidRPr="00F1030E">
        <w:rPr>
          <w:rFonts w:ascii="Times New Roman" w:hAnsi="Times New Roman" w:cs="Times New Roman"/>
          <w:sz w:val="24"/>
          <w:szCs w:val="24"/>
        </w:rPr>
        <w:t xml:space="preserve">Какие соединения называются угловыми: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А)УГЛОВЫМ (У) называют соединение, в котором поверхности свариваемых деталей располагаются под прямым, тупым или острым углом и свариваются по торцам;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Б)УГЛОВЫМ (У) </w:t>
      </w:r>
      <w:r w:rsidR="006439AA" w:rsidRPr="00F1030E">
        <w:rPr>
          <w:rFonts w:ascii="Times New Roman" w:hAnsi="Times New Roman" w:cs="Times New Roman"/>
          <w:sz w:val="24"/>
          <w:szCs w:val="24"/>
        </w:rPr>
        <w:t>сварном соединении</w:t>
      </w:r>
      <w:r w:rsidRPr="00F1030E">
        <w:rPr>
          <w:rFonts w:ascii="Times New Roman" w:hAnsi="Times New Roman" w:cs="Times New Roman"/>
          <w:sz w:val="24"/>
          <w:szCs w:val="24"/>
        </w:rPr>
        <w:t xml:space="preserve"> поверхности свариваемых элементов располагаются параллельно так, чтобы они были смещены и частично перекрывали друг друга;</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В)УГЛОВЫМ (У) сварное соединение получается, когда торец одной детали под прямым или любым другим углом соединяется с поверхностью другой.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A23436" w:rsidRPr="00F1030E">
        <w:rPr>
          <w:rFonts w:ascii="Times New Roman" w:hAnsi="Times New Roman" w:cs="Times New Roman"/>
          <w:sz w:val="24"/>
          <w:szCs w:val="24"/>
        </w:rPr>
        <w:t>Сварным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 участок сварного соединения, образовавшийся в результате кристаллизации (затвердевания) расплавленного металла или в результате пластической деформации при сварке давлением или сочетания кристаллизации и деформации;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Б)Сварной шов – линия сварного соединения, образовавшаяся в результате свинчивания соединяемых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В)Сварной шов – участок сварного соединения, образовавшийся в результате кристаллизации нагретого металла в результате диффузии. </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A23436" w:rsidRPr="00F1030E">
        <w:rPr>
          <w:rFonts w:ascii="Times New Roman" w:hAnsi="Times New Roman" w:cs="Times New Roman"/>
          <w:sz w:val="24"/>
          <w:szCs w:val="24"/>
        </w:rPr>
        <w:t xml:space="preserve">Сварные швы по внешнему виду делятся: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А)внутренние, внешние, прорезные;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нормальные, выпуклые, вогнутые;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сплошные, прерывистые, точечные.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A23436" w:rsidRPr="00F1030E">
        <w:rPr>
          <w:rFonts w:ascii="Times New Roman" w:hAnsi="Times New Roman" w:cs="Times New Roman"/>
          <w:sz w:val="24"/>
          <w:szCs w:val="24"/>
        </w:rPr>
        <w:t>По назначению сварные швы делятся на:</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А)прочные, плотные, прочно-плотные;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Б)односторонние, двухсторонние, сквозные;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В)основные, </w:t>
      </w:r>
      <w:proofErr w:type="spellStart"/>
      <w:r w:rsidRPr="00F1030E">
        <w:rPr>
          <w:rFonts w:ascii="Times New Roman" w:hAnsi="Times New Roman" w:cs="Times New Roman"/>
          <w:sz w:val="24"/>
          <w:szCs w:val="24"/>
        </w:rPr>
        <w:t>подварочные</w:t>
      </w:r>
      <w:proofErr w:type="spellEnd"/>
      <w:r w:rsidRPr="00F1030E">
        <w:rPr>
          <w:rFonts w:ascii="Times New Roman" w:hAnsi="Times New Roman" w:cs="Times New Roman"/>
          <w:sz w:val="24"/>
          <w:szCs w:val="24"/>
        </w:rPr>
        <w:t>, корневые.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A23436" w:rsidRPr="00F1030E">
        <w:rPr>
          <w:rFonts w:ascii="Times New Roman" w:hAnsi="Times New Roman" w:cs="Times New Roman"/>
          <w:sz w:val="24"/>
          <w:szCs w:val="24"/>
        </w:rPr>
        <w:t>Стыковым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таврового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сварной шов стыкового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В)сварной шов торцевого соединения.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A23436" w:rsidRPr="00F1030E">
        <w:rPr>
          <w:rFonts w:ascii="Times New Roman" w:hAnsi="Times New Roman" w:cs="Times New Roman"/>
          <w:sz w:val="24"/>
          <w:szCs w:val="24"/>
        </w:rPr>
        <w:t>Непрерывным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без промежутков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Б)сварной шов с равномерными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В)сварной шов с неравномерными промежутками по длине.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A23436" w:rsidRPr="00F1030E">
        <w:rPr>
          <w:rFonts w:ascii="Times New Roman" w:hAnsi="Times New Roman" w:cs="Times New Roman"/>
          <w:sz w:val="24"/>
          <w:szCs w:val="24"/>
        </w:rPr>
        <w:t>Прерывистым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А)сварной шов с равномерными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Б)сварной шов с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без промежутков по длине.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A23436" w:rsidRPr="00F1030E">
        <w:rPr>
          <w:rFonts w:ascii="Times New Roman" w:hAnsi="Times New Roman" w:cs="Times New Roman"/>
          <w:sz w:val="24"/>
          <w:szCs w:val="24"/>
        </w:rPr>
        <w:t>Какой шов называется шахматным прерывистым швом: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А)односторонний прерывистый шов, у которого промежутки на одной стороне расположены против сваренных участков шва с другой стороны;</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двусторонний прерывистый шов, у которого промежутки расположены по обеим сторонам стенки один против другого;</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В)двусторонний прерывистый шов, у которого промежутки на одной стороне стенки расположены против сваренных участков шва с другой стороны.</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A23436" w:rsidRPr="00F1030E">
        <w:rPr>
          <w:rFonts w:ascii="Times New Roman" w:hAnsi="Times New Roman" w:cs="Times New Roman"/>
          <w:sz w:val="24"/>
          <w:szCs w:val="24"/>
        </w:rPr>
        <w:t>Что называется валиком: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металл сварного шва, наплавленный или переплавленный за один проход;</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металл сварного шва, наплавленный за один проход;</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металл сварного шва, переплавленный за два прохода.</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A23436" w:rsidRPr="00F1030E">
        <w:rPr>
          <w:rFonts w:ascii="Times New Roman" w:hAnsi="Times New Roman" w:cs="Times New Roman"/>
          <w:sz w:val="24"/>
          <w:szCs w:val="24"/>
        </w:rPr>
        <w:t>Какой шов называется многослойным: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А)сварной шов, поперечное сечение которого заварено в один слой;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сварной шов, поперечное сечение которого заварено в два слоя;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поперечное сечение которого заварено в три слоя.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A23436" w:rsidRPr="00F1030E">
        <w:rPr>
          <w:rFonts w:ascii="Times New Roman" w:hAnsi="Times New Roman" w:cs="Times New Roman"/>
          <w:sz w:val="24"/>
          <w:szCs w:val="24"/>
        </w:rPr>
        <w:t>Что называется прихваткой: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короткий сварной шов для фиксации взаимного расположения подлежащих сварке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короткий сварной шов, выполненный в процессе сварки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большой протяженности для фиксации взаимного расположения подлежащих сварке деталей.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A23436" w:rsidRPr="00F1030E">
        <w:rPr>
          <w:rFonts w:ascii="Times New Roman" w:hAnsi="Times New Roman" w:cs="Times New Roman"/>
          <w:sz w:val="24"/>
          <w:szCs w:val="24"/>
        </w:rPr>
        <w:t>По протяженности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прямолинейные, криволинейные;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короткие, средние, длинные;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круглые, квадратные.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A23436" w:rsidRPr="00F1030E">
        <w:rPr>
          <w:rFonts w:ascii="Times New Roman" w:hAnsi="Times New Roman" w:cs="Times New Roman"/>
          <w:sz w:val="24"/>
          <w:szCs w:val="24"/>
        </w:rPr>
        <w:t>По конфигурации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прямолинейные, криволинейные;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круглые, квадратные;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узкие,  широкие.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A23436" w:rsidRPr="00F1030E">
        <w:rPr>
          <w:rFonts w:ascii="Times New Roman" w:hAnsi="Times New Roman" w:cs="Times New Roman"/>
          <w:sz w:val="24"/>
          <w:szCs w:val="24"/>
        </w:rPr>
        <w:t>По ширине сварные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А)узкие, широкие;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ниточные, уширенные;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тонкие, толстые.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A23436" w:rsidRPr="00F1030E">
        <w:rPr>
          <w:rFonts w:ascii="Times New Roman" w:hAnsi="Times New Roman" w:cs="Times New Roman"/>
          <w:sz w:val="24"/>
          <w:szCs w:val="24"/>
        </w:rPr>
        <w:t>Что обозначает вспомогательный знак</w:t>
      </w:r>
      <w:r w:rsidR="00A23436" w:rsidRPr="00F1030E">
        <w:rPr>
          <w:rFonts w:ascii="Times New Roman" w:hAnsi="Times New Roman" w:cs="Times New Roman"/>
          <w:b/>
          <w:sz w:val="24"/>
          <w:szCs w:val="24"/>
        </w:rPr>
        <w:t xml:space="preserve"> / </w:t>
      </w:r>
      <w:r w:rsidR="00A23436" w:rsidRPr="00F1030E">
        <w:rPr>
          <w:rFonts w:ascii="Times New Roman" w:hAnsi="Times New Roman" w:cs="Times New Roman"/>
          <w:sz w:val="24"/>
          <w:szCs w:val="24"/>
        </w:rPr>
        <w:t>для обозначения сварного соединения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прерывистый шов, шахматный шов;</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Б)соединения принимают сторону, с которой производят сварку;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В)шов по замкнутой линии.</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sz w:val="24"/>
          <w:szCs w:val="24"/>
          <w:lang w:val="en-US"/>
        </w:rPr>
        <w:t>Z</w:t>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А)наплывы и неровности обработать с плавным переходом к основному металлу;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Б)прерывистый или точечный с цепным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шов по незамкнутой линии.</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91820" cy="468630"/>
            <wp:effectExtent l="0" t="0" r="0" b="7620"/>
            <wp:docPr id="6" name="Рисунок 6" descr="C:\Users\User\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gif"/>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820" cy="468630"/>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А)шов прерывистый или точечный с шахматным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Б)знак применяют, если расположение шва ясно из чертежа;</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В)усиление шва снять.</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607060" cy="438150"/>
            <wp:effectExtent l="0" t="0" r="2540" b="0"/>
            <wp:docPr id="7" name="Рисунок 7" descr="C:\Users\User\Deskt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gif"/>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 cy="438150"/>
                    </a:xfrm>
                    <a:prstGeom prst="rect">
                      <a:avLst/>
                    </a:prstGeom>
                    <a:noFill/>
                    <a:ln>
                      <a:noFill/>
                    </a:ln>
                  </pic:spPr>
                </pic:pic>
              </a:graphicData>
            </a:graphic>
          </wp:inline>
        </w:drawing>
      </w:r>
      <w:r w:rsidR="00A23436" w:rsidRPr="00F1030E">
        <w:rPr>
          <w:rFonts w:ascii="Times New Roman" w:hAnsi="Times New Roman" w:cs="Times New Roman"/>
          <w:sz w:val="24"/>
          <w:szCs w:val="24"/>
        </w:rPr>
        <w:t>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A)по не замкнутой линии;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Б)угол наклона линии ~60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B)шов прерывистый или точечный.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99440" cy="514985"/>
            <wp:effectExtent l="0" t="0" r="0" b="0"/>
            <wp:docPr id="8" name="Рисунок 8" descr="C:\Users\User\Desktop\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gif"/>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440" cy="514985"/>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А)несимметрично подготовленными кромками принимают сторону;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Б)а лицевую сторону двустороннего шва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В)наплывы и неровности обработать с плавным переходом к основному металлу.</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30225" cy="468630"/>
            <wp:effectExtent l="0" t="0" r="3175" b="7620"/>
            <wp:docPr id="9" name="Рисунок 9" descr="C:\Users\User\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5.gif"/>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25" cy="468630"/>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А)исполняется при монтаже изделия;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Б)шов прерывистый или точечный с шахматным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В)за лицевую сторону одностороннего шва сварного соединения.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330200" cy="314960"/>
            <wp:effectExtent l="0" t="0" r="0" b="8890"/>
            <wp:docPr id="10" name="Рисунок 10" descr="C:\Users\User\Desktop\13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3 (1).gif"/>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00" cy="314960"/>
                    </a:xfrm>
                    <a:prstGeom prst="rect">
                      <a:avLst/>
                    </a:prstGeom>
                    <a:noFill/>
                    <a:ln>
                      <a:noFill/>
                    </a:ln>
                  </pic:spPr>
                </pic:pic>
              </a:graphicData>
            </a:graphic>
          </wp:inline>
        </w:drawing>
      </w:r>
      <w:r w:rsidR="00A23436" w:rsidRPr="00F1030E">
        <w:rPr>
          <w:rFonts w:ascii="Times New Roman" w:hAnsi="Times New Roman" w:cs="Times New Roman"/>
          <w:sz w:val="24"/>
          <w:szCs w:val="24"/>
        </w:rPr>
        <w:t>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А)по замкнутой линии;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Б)усиление шва снять;</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наплывы и неровности.</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2</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1B0C05">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1B0C05">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EE3A95" w:rsidRPr="00F1030E">
        <w:rPr>
          <w:rFonts w:ascii="Times New Roman" w:eastAsia="Times New Roman" w:hAnsi="Times New Roman" w:cs="Times New Roman"/>
          <w:sz w:val="24"/>
          <w:szCs w:val="24"/>
          <w:lang w:eastAsia="ru-RU"/>
        </w:rPr>
        <w:t>Конструкции и конструктивные элементы, работающие в основном на поперечный изгиб:</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резервуары;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балки;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EE3A95" w:rsidRPr="00F1030E">
        <w:rPr>
          <w:rFonts w:ascii="Times New Roman" w:eastAsia="Times New Roman" w:hAnsi="Times New Roman" w:cs="Times New Roman"/>
          <w:sz w:val="24"/>
          <w:szCs w:val="24"/>
          <w:lang w:eastAsia="ru-RU"/>
        </w:rPr>
        <w:t>Жестко соединенные между собой балки образуют конструкции: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решетки;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фермы.</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EE3A95" w:rsidRPr="00F1030E">
        <w:rPr>
          <w:rFonts w:ascii="Times New Roman" w:eastAsia="Times New Roman" w:hAnsi="Times New Roman" w:cs="Times New Roman"/>
          <w:sz w:val="24"/>
          <w:szCs w:val="24"/>
          <w:lang w:eastAsia="ru-RU"/>
        </w:rPr>
        <w:t>Конструкции и конструктивные элементы, работающие преимущественно на сжатие или на сжатие с продольным изгибом: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фермы;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колонны.</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E3A95" w:rsidRPr="00F1030E">
        <w:rPr>
          <w:rFonts w:ascii="Times New Roman" w:eastAsia="Times New Roman" w:hAnsi="Times New Roman" w:cs="Times New Roman"/>
          <w:sz w:val="24"/>
          <w:szCs w:val="24"/>
          <w:lang w:eastAsia="ru-RU"/>
        </w:rPr>
        <w:t>Оболочковыми сварными конструкциями являются: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резервуары;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EE3A95" w:rsidRPr="00F1030E">
        <w:rPr>
          <w:rFonts w:ascii="Times New Roman" w:eastAsia="Times New Roman" w:hAnsi="Times New Roman" w:cs="Times New Roman"/>
          <w:sz w:val="24"/>
          <w:szCs w:val="24"/>
          <w:lang w:eastAsia="ru-RU"/>
        </w:rPr>
        <w:t>Описание технологического процесса оформляют на специальных бланках, которые называют: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технологическая карта;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технологическая ведомость;</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технологическая запись.</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E3A95" w:rsidRPr="00F1030E">
        <w:rPr>
          <w:rFonts w:ascii="Times New Roman" w:eastAsia="Times New Roman" w:hAnsi="Times New Roman" w:cs="Times New Roman"/>
          <w:sz w:val="24"/>
          <w:szCs w:val="24"/>
          <w:lang w:eastAsia="ru-RU"/>
        </w:rPr>
        <w:t>Часть конструкции, представляющая собой соединение двух или нескольких деталей при помощи сварки: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инжектор;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сварной узел;</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В)манипулятор.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EE3A95" w:rsidRPr="00F1030E">
        <w:rPr>
          <w:rFonts w:ascii="Times New Roman" w:eastAsia="Times New Roman" w:hAnsi="Times New Roman" w:cs="Times New Roman"/>
          <w:sz w:val="24"/>
          <w:szCs w:val="24"/>
          <w:lang w:eastAsia="ru-RU"/>
        </w:rPr>
        <w:t>Метод сборки, предусматривающий сборку и сварку отдельных узлов, из которых состоит конструкция, а затем сборку и сварку всей конструкции: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метод сборки под заказ;</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секционной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EE3A95" w:rsidRPr="00F1030E">
        <w:rPr>
          <w:rFonts w:ascii="Times New Roman" w:eastAsia="Times New Roman" w:hAnsi="Times New Roman" w:cs="Times New Roman"/>
          <w:sz w:val="24"/>
          <w:szCs w:val="24"/>
          <w:lang w:eastAsia="ru-RU"/>
        </w:rPr>
        <w:t>Метод сборки, при котором вначале собирают всю конструкцию, а затем ее сваривают: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А)метод общей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рациональной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EE3A95" w:rsidRPr="00F1030E">
        <w:rPr>
          <w:rFonts w:ascii="Times New Roman" w:eastAsia="Times New Roman" w:hAnsi="Times New Roman" w:cs="Times New Roman"/>
          <w:sz w:val="24"/>
          <w:szCs w:val="24"/>
          <w:lang w:eastAsia="ru-RU"/>
        </w:rPr>
        <w:t>Прихватки следует устанавливать от края детали или от отверстия на расстоянии не менее: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10мм;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15мм.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EE3A95" w:rsidRPr="00F1030E">
        <w:rPr>
          <w:rFonts w:ascii="Times New Roman" w:eastAsia="Times New Roman" w:hAnsi="Times New Roman" w:cs="Times New Roman"/>
          <w:sz w:val="24"/>
          <w:szCs w:val="24"/>
          <w:lang w:eastAsia="ru-RU"/>
        </w:rPr>
        <w:t>Корневой шов трубопроводов выполняют электродом диаметром: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2мм;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4мм;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EE3A95" w:rsidRPr="00F1030E">
        <w:rPr>
          <w:rFonts w:ascii="Times New Roman" w:eastAsia="Times New Roman" w:hAnsi="Times New Roman" w:cs="Times New Roman"/>
          <w:sz w:val="24"/>
          <w:szCs w:val="24"/>
          <w:lang w:eastAsia="ru-RU"/>
        </w:rPr>
        <w:t>Операции резки, гибки, правки, штамповки, зачистки и другие по изготовлению деталей сварных конструкций: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заготовительные;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отделочные;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В)сборочные.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EE3A95" w:rsidRPr="00F1030E">
        <w:rPr>
          <w:rFonts w:ascii="Times New Roman" w:eastAsia="Times New Roman" w:hAnsi="Times New Roman" w:cs="Times New Roman"/>
          <w:sz w:val="24"/>
          <w:szCs w:val="24"/>
          <w:lang w:eastAsia="ru-RU"/>
        </w:rPr>
        <w:t>Операции, обеспечивающие правильное взаимное расположение и закрепление деталей собираемого и свариваемого изделия на плите, стеллаже, стенде или специальном приспособлении: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А)вспомогательные;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сборочные;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отделочные.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EE3A95" w:rsidRPr="00F1030E">
        <w:rPr>
          <w:rFonts w:ascii="Times New Roman" w:eastAsia="Times New Roman" w:hAnsi="Times New Roman" w:cs="Times New Roman"/>
          <w:sz w:val="24"/>
          <w:szCs w:val="24"/>
          <w:lang w:eastAsia="ru-RU"/>
        </w:rPr>
        <w:t>Операции, при которых производятся зачистка, удаление металлических брызг и грата, окраска, упаковка: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А)вспомогательные;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заготовительные;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отделочные.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EE3A95" w:rsidRPr="00F1030E">
        <w:rPr>
          <w:rFonts w:ascii="Times New Roman" w:eastAsia="Times New Roman" w:hAnsi="Times New Roman" w:cs="Times New Roman"/>
          <w:sz w:val="24"/>
          <w:szCs w:val="24"/>
          <w:lang w:eastAsia="ru-RU"/>
        </w:rPr>
        <w:t>Сборочно-сварочное приспособление с упорами, гнездами и другими фиксирующими элементами, а также зажимными устройствами, служащими для сборки и сварки изделий типа кронштейнов, рам, ферм, балок и др.: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стенд;</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В)позиционер.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EE3A95" w:rsidRPr="00F1030E">
        <w:rPr>
          <w:rFonts w:ascii="Times New Roman" w:eastAsia="Times New Roman" w:hAnsi="Times New Roman" w:cs="Times New Roman"/>
          <w:sz w:val="24"/>
          <w:szCs w:val="24"/>
          <w:lang w:eastAsia="ru-RU"/>
        </w:rPr>
        <w:t>Приспособление, предназначенное для установки изделия в удобное для сборки положение: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А)стенд;</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манипулятор;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В)позиционер.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EE3A95" w:rsidRPr="00F1030E">
        <w:rPr>
          <w:rFonts w:ascii="Times New Roman" w:eastAsia="Times New Roman" w:hAnsi="Times New Roman" w:cs="Times New Roman"/>
          <w:sz w:val="24"/>
          <w:szCs w:val="24"/>
          <w:lang w:eastAsia="ru-RU"/>
        </w:rPr>
        <w:t>Приспособление для вращения изделия в процессе сварки при различных углах наклона оси вращения: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А)кондуктор;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манипулятор;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В)позиционер.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EE3A95" w:rsidRPr="00F1030E">
        <w:rPr>
          <w:rFonts w:ascii="Times New Roman" w:eastAsia="Times New Roman" w:hAnsi="Times New Roman" w:cs="Times New Roman"/>
          <w:sz w:val="24"/>
          <w:szCs w:val="24"/>
          <w:lang w:eastAsia="ru-RU"/>
        </w:rPr>
        <w:t>Устройство для закрепления изделия в заданном положении и вращения его со скоростью сварки: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proofErr w:type="spellStart"/>
      <w:r w:rsidRPr="00F1030E">
        <w:rPr>
          <w:rFonts w:ascii="Times New Roman" w:eastAsia="Times New Roman" w:hAnsi="Times New Roman" w:cs="Times New Roman"/>
          <w:sz w:val="24"/>
          <w:szCs w:val="24"/>
          <w:lang w:eastAsia="ru-RU"/>
        </w:rPr>
        <w:t>вращатель</w:t>
      </w:r>
      <w:proofErr w:type="spellEnd"/>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Б) манипулятор;</w:t>
      </w:r>
      <w:r w:rsidRPr="00F1030E">
        <w:rPr>
          <w:rFonts w:ascii="Times New Roman" w:eastAsia="Times New Roman" w:hAnsi="Times New Roman" w:cs="Times New Roman"/>
          <w:sz w:val="24"/>
          <w:szCs w:val="24"/>
          <w:lang w:eastAsia="ru-RU"/>
        </w:rPr>
        <w:br/>
        <w:t>В) кондуктор.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EE3A95" w:rsidRPr="00F1030E">
        <w:rPr>
          <w:rFonts w:ascii="Times New Roman" w:eastAsia="Times New Roman" w:hAnsi="Times New Roman" w:cs="Times New Roman"/>
          <w:sz w:val="24"/>
          <w:szCs w:val="24"/>
          <w:lang w:eastAsia="ru-RU"/>
        </w:rPr>
        <w:t>Сборочно-сварочное приспособление, предназначенное для размещения деталей собираемых и свариваемых крупногабаритных изделий и фиксации их в нужном положении: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А)кондуктор;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стенд;</w:t>
      </w:r>
      <w:r w:rsidRPr="00F1030E">
        <w:rPr>
          <w:rFonts w:ascii="Times New Roman" w:eastAsia="Times New Roman" w:hAnsi="Times New Roman" w:cs="Times New Roman"/>
          <w:sz w:val="24"/>
          <w:szCs w:val="24"/>
          <w:lang w:eastAsia="ru-RU"/>
        </w:rPr>
        <w:br/>
        <w:t>В)манипулятор.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EE3A95" w:rsidRPr="00F1030E">
        <w:rPr>
          <w:rFonts w:ascii="Times New Roman" w:eastAsia="Times New Roman" w:hAnsi="Times New Roman" w:cs="Times New Roman"/>
          <w:sz w:val="24"/>
          <w:szCs w:val="24"/>
          <w:lang w:eastAsia="ru-RU"/>
        </w:rPr>
        <w:t>На сборочном оборудовании все операции должны заканчиваться: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частичной или полной сваркой;</w:t>
      </w:r>
      <w:r w:rsidRPr="00F1030E">
        <w:rPr>
          <w:rFonts w:ascii="Times New Roman" w:eastAsia="Times New Roman" w:hAnsi="Times New Roman" w:cs="Times New Roman"/>
          <w:sz w:val="24"/>
          <w:szCs w:val="24"/>
          <w:lang w:eastAsia="ru-RU"/>
        </w:rPr>
        <w:br/>
        <w:t>Б) прихваткой;</w:t>
      </w:r>
      <w:r w:rsidRPr="00F1030E">
        <w:rPr>
          <w:rFonts w:ascii="Times New Roman" w:eastAsia="Times New Roman" w:hAnsi="Times New Roman" w:cs="Times New Roman"/>
          <w:sz w:val="24"/>
          <w:szCs w:val="24"/>
          <w:lang w:eastAsia="ru-RU"/>
        </w:rPr>
        <w:br/>
        <w:t xml:space="preserve">В) прижатием деталей. </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EE3A95" w:rsidRPr="00F1030E">
        <w:rPr>
          <w:rFonts w:ascii="Times New Roman" w:eastAsia="Times New Roman" w:hAnsi="Times New Roman" w:cs="Times New Roman"/>
          <w:sz w:val="24"/>
          <w:szCs w:val="24"/>
          <w:lang w:eastAsia="ru-RU"/>
        </w:rPr>
        <w:t>Сборочный кондуктор это: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А)специальное приспособление для сборки и фиксации деталей, подвергающихся сварке;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универсальное приспособление для сборки разных деталей;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В)универсальное приспособление с передвижным порталом.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Сборочный стенд применяют: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мелких, коротких деталей;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сложных, пространственных конструкций;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В)для длинных, трубчатых изделий.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Схему сборки изделий составляют: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А)для разделения изделия на узлы;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облегчения выполнения сборочно-сварочных операций;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В)для уменьшения деформации деталей.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 xml:space="preserve">Маршрутная карта относится: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 общим документам;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документам специального назначения;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 общим и дополнительным.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В картах технологического процесса указывают: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все операции с указанием режимов, оборудования и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Б)оборудование и инструмент для выполнения операций;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необходимые сведения, указания и условия для изготовления детали в соответствии с чертежом и указанными в нем техническими условиями.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EE3A95" w:rsidRPr="00F1030E">
        <w:rPr>
          <w:rFonts w:ascii="Times New Roman" w:hAnsi="Times New Roman" w:cs="Times New Roman"/>
          <w:sz w:val="24"/>
          <w:szCs w:val="24"/>
        </w:rPr>
        <w:t xml:space="preserve">Сварку средних швов в различных пространственных положениях рекомендуют выполнять: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ручной дуговой сваркой;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полуавтоматической сваркой в защитных газах, ручной дуговой сваркой;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автоматической сваркой под слоем флюса.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Крепежные изделия это:</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винты, болты, шпильки, гайки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хомут, уголок;</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стяжные пластины. </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 xml:space="preserve">Передачи бывают: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передняя, задняя;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Б)зубчатые, червячные, с гибкой связью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первая, вторая, третья и т.д.</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Валы, оси и их опоры применяют для: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вращения деталей;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Б)поддерживания вращающихся элементов машин – шпиков, звездочек, зубчатых и червячных передач;</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движения механизма.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Соединения бывают: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угловые, прямые;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Б)резьбовые шпилевые, шпоночные, сварные, паяльные, клеевые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левые, правые.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Разъемными называют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имеющие разъем;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имеющие крепёжный комплект в сборе;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В)допускающие разборку и повторную сборку без разрушения работоспособности деталей (резьбовые, шпилевые, шпоночные).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Неразъемными называют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А)неимеющие разъем;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имеющие крепёжный комплект в сборе;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 допускающие разборку соединенных деталей без их повреждения (сварки, клепания, паяния).</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Муфты применяют для: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быстрого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соединения валов и передачи вращательного момента без изменения его направления; для смягчения при работе толчков и ударов; для предохранения частей машин от воздействия перегрузок; для быстрого соединения или разъединения валов или других деталей на ходу или в неподвижном состоянии, для облегчения пуска машины;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дляразъединения валов.</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9E7A44" w:rsidRPr="00F1030E">
        <w:rPr>
          <w:rFonts w:ascii="Times New Roman" w:hAnsi="Times New Roman" w:cs="Times New Roman"/>
          <w:sz w:val="24"/>
          <w:szCs w:val="24"/>
        </w:rPr>
        <w:t>Главное требование,</w:t>
      </w:r>
      <w:r w:rsidR="00EE3A95" w:rsidRPr="00F1030E">
        <w:rPr>
          <w:rFonts w:ascii="Times New Roman" w:hAnsi="Times New Roman" w:cs="Times New Roman"/>
          <w:sz w:val="24"/>
          <w:szCs w:val="24"/>
        </w:rPr>
        <w:t xml:space="preserve"> предъявляемое сварным конструкциям: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А)соответствие эксплуатационному назначению;</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качественная сборка;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соответствие чертежу.</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Постановка заплат применяется для: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усиления;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заделки трещин и пробоин;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выдержки.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При постановке заплат из листовой - стали и алюминия применяют: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прокладки из листовой стали;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прокладки из любого материала;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В)прокладки из листового свинца.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EE3A95" w:rsidRPr="00F1030E">
        <w:rPr>
          <w:rFonts w:ascii="Times New Roman" w:hAnsi="Times New Roman" w:cs="Times New Roman"/>
          <w:sz w:val="24"/>
          <w:szCs w:val="24"/>
        </w:rPr>
        <w:t>Под технологичностью сварной конструкции понимают: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А)совокупность ее свойств, определяющих возможность ее изготовления с наименьшими затратами труда и материалов методами прогрессивных технологий в соответствии с требованиями к качеству;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совокупность рационально организованного группового производства;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решение задач автоматизированного управления технологической подготовкой производства.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Общим для решетчатых конструкций является наличие: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качественной заварки узла;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узлах соединений нескольких отдельных стержней того или иного сечения;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квалификации сварщика.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Фермы, как и балки, работают: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 нагрузку всей сварной конструкции;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w:t>
      </w:r>
      <w:proofErr w:type="spellStart"/>
      <w:r w:rsidRPr="00F1030E">
        <w:rPr>
          <w:rFonts w:ascii="Times New Roman" w:hAnsi="Times New Roman" w:cs="Times New Roman"/>
          <w:sz w:val="24"/>
          <w:szCs w:val="24"/>
        </w:rPr>
        <w:t>напоперечный</w:t>
      </w:r>
      <w:proofErr w:type="spellEnd"/>
      <w:r w:rsidRPr="00F1030E">
        <w:rPr>
          <w:rFonts w:ascii="Times New Roman" w:hAnsi="Times New Roman" w:cs="Times New Roman"/>
          <w:sz w:val="24"/>
          <w:szCs w:val="24"/>
        </w:rPr>
        <w:t xml:space="preserve"> изгиб;</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В)при переменных нагрузках.</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При сборке ферм особое внимание уделяют: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разнообразию типов и размеров ферм;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их сборки в инвентарных кондукторах;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правильному центрированию стержней в узлах во избежание появления изгибающих моментов, не учтенных расчетом.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При монтаже трубопроводов, сварные стыки между трубами в трубопроводе могут быть: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 неровными краями;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Б)поворотными, неповоротными и горизонтальными;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вертикальные, поворотные.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EE3A95" w:rsidRPr="00F1030E">
        <w:rPr>
          <w:rFonts w:ascii="Times New Roman" w:hAnsi="Times New Roman" w:cs="Times New Roman"/>
          <w:sz w:val="24"/>
          <w:szCs w:val="24"/>
        </w:rPr>
        <w:t>Работы по сварке трубопроводов допускается выполнять при температуре окружающего воздуха не ниже: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- 20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- 10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- 30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EE3A95" w:rsidRPr="00F1030E">
        <w:rPr>
          <w:rFonts w:ascii="Times New Roman" w:hAnsi="Times New Roman" w:cs="Times New Roman"/>
          <w:sz w:val="24"/>
          <w:szCs w:val="24"/>
        </w:rPr>
        <w:t>При подготовке стыков труб под сварку необходимо проверить следующие показатели: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 размер кромки;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очистку свариваемых труб;</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перпендикулярность торца трубы к её продольной оси.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EE3A95" w:rsidRPr="00F1030E">
        <w:rPr>
          <w:rFonts w:ascii="Times New Roman" w:hAnsi="Times New Roman" w:cs="Times New Roman"/>
          <w:sz w:val="24"/>
          <w:szCs w:val="24"/>
        </w:rPr>
        <w:t>При монтаже трубопроводов лучше всего наибольшее количество их стыков сваривать: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А)в поворотном положении;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любом положении;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 удобном положении для сварщика.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EE3A95" w:rsidRPr="00F1030E">
        <w:rPr>
          <w:rFonts w:ascii="Times New Roman" w:hAnsi="Times New Roman" w:cs="Times New Roman"/>
          <w:sz w:val="24"/>
          <w:szCs w:val="24"/>
        </w:rPr>
        <w:t>Зазор между кромками должен быть в пределах: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5-10мм;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3-6мм;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В)2-3мм.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EE3A95" w:rsidRPr="00F1030E">
        <w:rPr>
          <w:rFonts w:ascii="Times New Roman" w:hAnsi="Times New Roman" w:cs="Times New Roman"/>
          <w:sz w:val="24"/>
          <w:szCs w:val="24"/>
        </w:rPr>
        <w:t>Трехслойная технология наложения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А)коренной, заполнение кромок и лицевой шов;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наложение сплошного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заполнение по всему диаметру в один этап.</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45. С</w:t>
      </w:r>
      <w:r w:rsidR="00EE3A95" w:rsidRPr="00F1030E">
        <w:rPr>
          <w:rFonts w:ascii="Times New Roman" w:hAnsi="Times New Roman" w:cs="Times New Roman"/>
          <w:sz w:val="24"/>
          <w:szCs w:val="24"/>
        </w:rPr>
        <w:t>межные сварные швы должны перекрываться минимум на: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Б)15-20мм;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5-8мм.</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rPr>
          <w:rFonts w:ascii="Times New Roman" w:hAnsi="Times New Roman" w:cs="Times New Roman"/>
          <w:b/>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1</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F64BF7">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F64BF7">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EE3A95" w:rsidRPr="00F1030E">
        <w:rPr>
          <w:rFonts w:ascii="Times New Roman" w:eastAsia="Times New Roman" w:hAnsi="Times New Roman" w:cs="Times New Roman"/>
          <w:sz w:val="24"/>
          <w:szCs w:val="24"/>
          <w:lang w:eastAsia="ru-RU"/>
        </w:rPr>
        <w:t xml:space="preserve">Зачистка металла под сварку производится: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только механическим способом;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механическим способом с предварительным нагревом пламенем сильно загрязненных поверхностей;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В)оба варианта используются.</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EE3A95" w:rsidRPr="00F1030E">
        <w:rPr>
          <w:rFonts w:ascii="Times New Roman" w:eastAsia="Times New Roman" w:hAnsi="Times New Roman" w:cs="Times New Roman"/>
          <w:sz w:val="24"/>
          <w:szCs w:val="24"/>
          <w:lang w:eastAsia="ru-RU"/>
        </w:rPr>
        <w:t xml:space="preserve">Под сварку зачищают: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только кромки;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кромки и 10—20 мм наружной поверхности;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В)кромки и 10—20 мм двух поверхностей.</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EE3A95" w:rsidRPr="00F1030E">
        <w:rPr>
          <w:rFonts w:ascii="Times New Roman" w:eastAsia="Times New Roman" w:hAnsi="Times New Roman" w:cs="Times New Roman"/>
          <w:sz w:val="24"/>
          <w:szCs w:val="24"/>
          <w:lang w:eastAsia="ru-RU"/>
        </w:rPr>
        <w:t>Длина прихваток при длине шва до 0,5 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А)12—15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не более 25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В)не более 50 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E3A95" w:rsidRPr="00F1030E">
        <w:rPr>
          <w:rFonts w:ascii="Times New Roman" w:eastAsia="Times New Roman" w:hAnsi="Times New Roman" w:cs="Times New Roman"/>
          <w:sz w:val="24"/>
          <w:szCs w:val="24"/>
          <w:lang w:eastAsia="ru-RU"/>
        </w:rPr>
        <w:t>Высота прихваток должна быть не менее: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А)3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2/3 толщины металла;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В)в зависимости от толщины справедливы оба варианта.</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EE3A95" w:rsidRPr="00F1030E">
        <w:rPr>
          <w:rFonts w:ascii="Times New Roman" w:eastAsia="Times New Roman" w:hAnsi="Times New Roman" w:cs="Times New Roman"/>
          <w:sz w:val="24"/>
          <w:szCs w:val="24"/>
          <w:lang w:eastAsia="ru-RU"/>
        </w:rPr>
        <w:t>Количество прихваток при сварке труб диаметром до 50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1-2;</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Б)3-4;</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можно варить без прихваток.</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EE3A95" w:rsidRPr="00F1030E">
        <w:rPr>
          <w:rFonts w:ascii="Times New Roman" w:eastAsia="Times New Roman" w:hAnsi="Times New Roman" w:cs="Times New Roman"/>
          <w:sz w:val="24"/>
          <w:szCs w:val="24"/>
          <w:lang w:eastAsia="ru-RU"/>
        </w:rPr>
        <w:t>Какой инструмент применяется для плоскостной разметки металла: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надфиль</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сверло;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чертилка.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00EE3A95" w:rsidRPr="00F1030E">
        <w:rPr>
          <w:rFonts w:ascii="Times New Roman" w:hAnsi="Times New Roman" w:cs="Times New Roman"/>
          <w:sz w:val="24"/>
          <w:szCs w:val="24"/>
        </w:rPr>
        <w:t>Какой инструмент применяется при резкеметалла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зубило;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ножовка по металлу;</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шабер.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8. </w:t>
      </w:r>
      <w:r w:rsidR="00EE3A95" w:rsidRPr="00F1030E">
        <w:rPr>
          <w:rFonts w:ascii="Times New Roman" w:hAnsi="Times New Roman" w:cs="Times New Roman"/>
          <w:sz w:val="24"/>
          <w:szCs w:val="24"/>
        </w:rPr>
        <w:t>Каким инструментом режут тонкий листовойметалл</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ножницы;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ножовка;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напильник.</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9. </w:t>
      </w:r>
      <w:r w:rsidR="00EE3A95" w:rsidRPr="00F1030E">
        <w:rPr>
          <w:rFonts w:ascii="Times New Roman" w:hAnsi="Times New Roman" w:cs="Times New Roman"/>
          <w:sz w:val="24"/>
          <w:szCs w:val="24"/>
        </w:rPr>
        <w:t>Какие слесарныеоперации выполняют при резкеметалла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сверление;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шабрение;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разметка.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00EE3A95" w:rsidRPr="00F1030E">
        <w:rPr>
          <w:rFonts w:ascii="Times New Roman" w:hAnsi="Times New Roman" w:cs="Times New Roman"/>
          <w:sz w:val="24"/>
          <w:szCs w:val="24"/>
        </w:rPr>
        <w:t>Как удаляют опилки со слесарногостанка: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щеткой;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рукой;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сдуть.</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11. </w:t>
      </w:r>
      <w:r w:rsidR="00EE3A95" w:rsidRPr="00F1030E">
        <w:rPr>
          <w:rFonts w:ascii="Times New Roman" w:hAnsi="Times New Roman" w:cs="Times New Roman"/>
          <w:sz w:val="24"/>
          <w:szCs w:val="24"/>
        </w:rPr>
        <w:t>При опиливании металла не используют</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надфили;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напильники;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ножовочные полотна.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00EE3A95" w:rsidRPr="00F1030E">
        <w:rPr>
          <w:rFonts w:ascii="Times New Roman" w:hAnsi="Times New Roman" w:cs="Times New Roman"/>
          <w:sz w:val="24"/>
          <w:szCs w:val="24"/>
        </w:rPr>
        <w:t>Какой угол заточки должен быть у зубила для рубки нелегированной стали: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60 градусов;</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70 градусов;</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В)45 градусов.</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13. </w:t>
      </w:r>
      <w:r w:rsidR="00EE3A95" w:rsidRPr="00F1030E">
        <w:rPr>
          <w:rFonts w:ascii="Times New Roman" w:hAnsi="Times New Roman" w:cs="Times New Roman"/>
          <w:sz w:val="24"/>
          <w:szCs w:val="24"/>
        </w:rPr>
        <w:t xml:space="preserve">Какие работы </w:t>
      </w:r>
      <w:proofErr w:type="spellStart"/>
      <w:r w:rsidR="00EE3A95" w:rsidRPr="00F1030E">
        <w:rPr>
          <w:rFonts w:ascii="Times New Roman" w:hAnsi="Times New Roman" w:cs="Times New Roman"/>
          <w:sz w:val="24"/>
          <w:szCs w:val="24"/>
        </w:rPr>
        <w:t>выполняюткрейцмейселем</w:t>
      </w:r>
      <w:proofErr w:type="spellEnd"/>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разрубают металл;</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выполняют углубление перед сверлением;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вырубают узкие канавки.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14. </w:t>
      </w:r>
      <w:r w:rsidR="00EE3A95" w:rsidRPr="00F1030E">
        <w:rPr>
          <w:rFonts w:ascii="Times New Roman" w:hAnsi="Times New Roman" w:cs="Times New Roman"/>
          <w:sz w:val="24"/>
          <w:szCs w:val="24"/>
        </w:rPr>
        <w:t>Каким инструментом делаем углубление в центре отверстия перед сверлением</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чертилкой;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кернером;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зубилом.</w:t>
      </w:r>
    </w:p>
    <w:p w:rsidR="00EE3A95" w:rsidRPr="00F1030E" w:rsidRDefault="00F64BF7" w:rsidP="00F1030E">
      <w:pPr>
        <w:widowControl w:val="0"/>
        <w:tabs>
          <w:tab w:val="left" w:pos="52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00EE3A95" w:rsidRPr="00F1030E">
        <w:rPr>
          <w:rFonts w:ascii="Times New Roman" w:hAnsi="Times New Roman" w:cs="Times New Roman"/>
          <w:sz w:val="24"/>
          <w:szCs w:val="24"/>
        </w:rPr>
        <w:t>Какие слесарные операции можно выполнять на сверлильномстанке: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нарезание резьбы;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развертывание;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все перечисленные операции.</w:t>
      </w:r>
    </w:p>
    <w:p w:rsidR="00EE3A95" w:rsidRPr="00F1030E" w:rsidRDefault="00F64BF7" w:rsidP="00F1030E">
      <w:pPr>
        <w:widowControl w:val="0"/>
        <w:tabs>
          <w:tab w:val="left" w:pos="52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r w:rsidR="00EE3A95" w:rsidRPr="00F1030E">
        <w:rPr>
          <w:rFonts w:ascii="Times New Roman" w:hAnsi="Times New Roman" w:cs="Times New Roman"/>
          <w:sz w:val="24"/>
          <w:szCs w:val="24"/>
        </w:rPr>
        <w:t>В чем зажимают сверло, чтобы запустить дрель вработу:</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патрон;</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тиски;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надфиль.</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EE3A95" w:rsidRPr="00F1030E">
        <w:rPr>
          <w:rFonts w:ascii="Times New Roman" w:eastAsia="Times New Roman" w:hAnsi="Times New Roman" w:cs="Times New Roman"/>
          <w:sz w:val="24"/>
          <w:szCs w:val="24"/>
          <w:lang w:eastAsia="ru-RU"/>
        </w:rPr>
        <w:t>Рубку металла выполняют: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зубилом;</w:t>
      </w:r>
      <w:r w:rsidRPr="00F1030E">
        <w:rPr>
          <w:rFonts w:ascii="Times New Roman" w:eastAsia="Times New Roman" w:hAnsi="Times New Roman" w:cs="Times New Roman"/>
          <w:sz w:val="24"/>
          <w:szCs w:val="24"/>
          <w:lang w:eastAsia="ru-RU"/>
        </w:rPr>
        <w:br/>
        <w:t>Б) кернером;</w:t>
      </w:r>
      <w:r w:rsidRPr="00F1030E">
        <w:rPr>
          <w:rFonts w:ascii="Times New Roman" w:eastAsia="Times New Roman" w:hAnsi="Times New Roman" w:cs="Times New Roman"/>
          <w:sz w:val="24"/>
          <w:szCs w:val="24"/>
          <w:lang w:eastAsia="ru-RU"/>
        </w:rPr>
        <w:br/>
        <w:t>В) зенкером.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18. </w:t>
      </w:r>
      <w:r w:rsidR="00EE3A95" w:rsidRPr="00F1030E">
        <w:rPr>
          <w:rFonts w:ascii="Times New Roman" w:hAnsi="Times New Roman" w:cs="Times New Roman"/>
          <w:sz w:val="24"/>
          <w:szCs w:val="24"/>
        </w:rPr>
        <w:t>Что называют рубкойметалла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r w:rsidRPr="00F1030E">
        <w:rPr>
          <w:rFonts w:ascii="Times New Roman" w:hAnsi="Times New Roman" w:cs="Times New Roman"/>
          <w:sz w:val="24"/>
          <w:szCs w:val="24"/>
        </w:rPr>
        <w:t xml:space="preserve"> обработка металла ударным и режущиминструментом</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r w:rsidRPr="00F1030E">
        <w:rPr>
          <w:rFonts w:ascii="Times New Roman" w:hAnsi="Times New Roman" w:cs="Times New Roman"/>
          <w:sz w:val="24"/>
          <w:szCs w:val="24"/>
        </w:rPr>
        <w:t xml:space="preserve"> обработка металла ударныминструментом</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В)</w:t>
      </w:r>
      <w:r w:rsidRPr="00F1030E">
        <w:rPr>
          <w:rFonts w:ascii="Times New Roman" w:hAnsi="Times New Roman" w:cs="Times New Roman"/>
          <w:sz w:val="24"/>
          <w:szCs w:val="24"/>
        </w:rPr>
        <w:t xml:space="preserve"> обработка металла режущиминструментом</w:t>
      </w:r>
      <w:r w:rsidRPr="00F1030E">
        <w:rPr>
          <w:rFonts w:ascii="Times New Roman" w:eastAsia="Times New Roman" w:hAnsi="Times New Roman" w:cs="Times New Roman"/>
          <w:sz w:val="24"/>
          <w:szCs w:val="24"/>
          <w:lang w:eastAsia="ru-RU"/>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19. </w:t>
      </w:r>
      <w:r w:rsidR="00EE3A95" w:rsidRPr="00F1030E">
        <w:rPr>
          <w:rFonts w:ascii="Times New Roman" w:hAnsi="Times New Roman" w:cs="Times New Roman"/>
          <w:sz w:val="24"/>
          <w:szCs w:val="24"/>
        </w:rPr>
        <w:t>От чего зависит угол заострения режущей кромкизубила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от твердости обрабатываемогометалла</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Б)</w:t>
      </w:r>
      <w:r w:rsidRPr="00F1030E">
        <w:rPr>
          <w:rFonts w:ascii="Times New Roman" w:hAnsi="Times New Roman" w:cs="Times New Roman"/>
          <w:sz w:val="24"/>
          <w:szCs w:val="24"/>
        </w:rPr>
        <w:t xml:space="preserve"> от ширинызубила</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В)</w:t>
      </w:r>
      <w:r w:rsidRPr="00F1030E">
        <w:rPr>
          <w:rFonts w:ascii="Times New Roman" w:hAnsi="Times New Roman" w:cs="Times New Roman"/>
          <w:sz w:val="24"/>
          <w:szCs w:val="24"/>
        </w:rPr>
        <w:t xml:space="preserve"> от длинызубила</w:t>
      </w:r>
      <w:r w:rsidRPr="00F1030E">
        <w:rPr>
          <w:rFonts w:ascii="Times New Roman" w:eastAsia="Times New Roman" w:hAnsi="Times New Roman" w:cs="Times New Roman"/>
          <w:sz w:val="24"/>
          <w:szCs w:val="24"/>
          <w:lang w:eastAsia="ru-RU"/>
        </w:rPr>
        <w:t xml:space="preserve">. </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Из какого металла изготавливаютзубила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изчугуна</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hAnsi="Times New Roman" w:cs="Times New Roman"/>
          <w:sz w:val="24"/>
          <w:szCs w:val="24"/>
        </w:rPr>
        <w:t>издюралюминия</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r w:rsidRPr="00F1030E">
        <w:rPr>
          <w:rFonts w:ascii="Times New Roman" w:hAnsi="Times New Roman" w:cs="Times New Roman"/>
          <w:sz w:val="24"/>
          <w:szCs w:val="24"/>
        </w:rPr>
        <w:t>из инструментальной углеродистойстали</w:t>
      </w:r>
      <w:r w:rsidRPr="00F1030E">
        <w:rPr>
          <w:rFonts w:ascii="Times New Roman" w:eastAsia="Times New Roman" w:hAnsi="Times New Roman" w:cs="Times New Roman"/>
          <w:sz w:val="24"/>
          <w:szCs w:val="24"/>
          <w:lang w:eastAsia="ru-RU"/>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Как называется специальное зубило для прорубанияканавок:</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w:t>
      </w:r>
      <w:proofErr w:type="spellStart"/>
      <w:r w:rsidRPr="00F1030E">
        <w:rPr>
          <w:rFonts w:ascii="Times New Roman" w:hAnsi="Times New Roman" w:cs="Times New Roman"/>
          <w:sz w:val="24"/>
          <w:szCs w:val="24"/>
        </w:rPr>
        <w:t>рейер</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w:t>
      </w:r>
      <w:proofErr w:type="spellStart"/>
      <w:r w:rsidRPr="00F1030E">
        <w:rPr>
          <w:rFonts w:ascii="Times New Roman" w:hAnsi="Times New Roman" w:cs="Times New Roman"/>
          <w:sz w:val="24"/>
          <w:szCs w:val="24"/>
        </w:rPr>
        <w:t>майзель</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w:t>
      </w:r>
      <w:proofErr w:type="spellStart"/>
      <w:r w:rsidRPr="00F1030E">
        <w:rPr>
          <w:rFonts w:ascii="Times New Roman" w:hAnsi="Times New Roman" w:cs="Times New Roman"/>
          <w:sz w:val="24"/>
          <w:szCs w:val="24"/>
        </w:rPr>
        <w:t>крейцмейсель</w:t>
      </w:r>
      <w:proofErr w:type="spellEnd"/>
      <w:r w:rsidRPr="00F1030E">
        <w:rPr>
          <w:rFonts w:ascii="Times New Roman" w:hAnsi="Times New Roman" w:cs="Times New Roman"/>
          <w:sz w:val="24"/>
          <w:szCs w:val="24"/>
        </w:rPr>
        <w:t>.</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 xml:space="preserve">Для разметки стальной поверхности нанесения линий (рисок)применяют: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чертилку;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мел;</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карандаш.</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 xml:space="preserve">Керн - это: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инструмент для 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углубление от разметочного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деталь.</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EE3A95" w:rsidRPr="00F1030E">
        <w:rPr>
          <w:rFonts w:ascii="Times New Roman" w:hAnsi="Times New Roman" w:cs="Times New Roman"/>
          <w:sz w:val="24"/>
          <w:szCs w:val="24"/>
        </w:rPr>
        <w:t>На алюминий разметкунаносят: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чертилкой;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карандашом;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шариковой ручкой.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С помощью какого оборудования удобнее гнуть полосовую сталь: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 слесарных тисках;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 помощью слесарного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трубогибом.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Угол заточки зубила для твердых металлов равен: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70°;</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60°;</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45°</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 xml:space="preserve">Указать неверный ответ. При рубке металла используют следующие удары: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ручной;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локтевой;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плечевой.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Каковы правила установки заготовки  в тисках: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чтобы сторона с нанесенной на нее риской места загиба была </w:t>
      </w:r>
      <w:proofErr w:type="spellStart"/>
      <w:r w:rsidRPr="00F1030E">
        <w:rPr>
          <w:rFonts w:ascii="Times New Roman" w:hAnsi="Times New Roman" w:cs="Times New Roman"/>
          <w:sz w:val="24"/>
          <w:szCs w:val="24"/>
        </w:rPr>
        <w:t>обра-щена</w:t>
      </w:r>
      <w:proofErr w:type="spellEnd"/>
      <w:r w:rsidRPr="00F1030E">
        <w:rPr>
          <w:rFonts w:ascii="Times New Roman" w:hAnsi="Times New Roman" w:cs="Times New Roman"/>
          <w:sz w:val="24"/>
          <w:szCs w:val="24"/>
        </w:rPr>
        <w:t xml:space="preserve"> к подвижной губке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имеет значения;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чтобы сторона с нанесенной на нее риской места загиба была </w:t>
      </w:r>
      <w:proofErr w:type="spellStart"/>
      <w:r w:rsidRPr="00F1030E">
        <w:rPr>
          <w:rFonts w:ascii="Times New Roman" w:hAnsi="Times New Roman" w:cs="Times New Roman"/>
          <w:sz w:val="24"/>
          <w:szCs w:val="24"/>
        </w:rPr>
        <w:t>обра-щена</w:t>
      </w:r>
      <w:proofErr w:type="spellEnd"/>
      <w:r w:rsidRPr="00F1030E">
        <w:rPr>
          <w:rFonts w:ascii="Times New Roman" w:hAnsi="Times New Roman" w:cs="Times New Roman"/>
          <w:sz w:val="24"/>
          <w:szCs w:val="24"/>
        </w:rPr>
        <w:t xml:space="preserve"> к неподвижной губке тисков.</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 xml:space="preserve">С какой стороны нужно наносить удары при </w:t>
      </w:r>
      <w:proofErr w:type="spellStart"/>
      <w:r w:rsidR="00EE3A95" w:rsidRPr="00F1030E">
        <w:rPr>
          <w:rFonts w:ascii="Times New Roman" w:hAnsi="Times New Roman" w:cs="Times New Roman"/>
          <w:sz w:val="24"/>
          <w:szCs w:val="24"/>
        </w:rPr>
        <w:t>гибке</w:t>
      </w:r>
      <w:proofErr w:type="spell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 направлении неподвижной губки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направлении подвижной губки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 имеет значения.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Что такое гибка 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процесс получения из заготовки изделий, идеально соответствующих необходимым параметрам и формам, при помощи специального листогибочного оборудования.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получение желательной формы и размеров того или иного изделия, но и гораздо большая прочность металлической конструкции, поскольку данный технологический процесс позволяет добиться нужной конфигурации без сварочного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верно оба варианта ответа.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Цель подготовки (зачистки) кромок под сварку: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получение качественного сварного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получение характерного металлического блеска;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получение заданных геометрических размеров кромки.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EE3A95" w:rsidRPr="00F1030E">
        <w:rPr>
          <w:rFonts w:ascii="Times New Roman" w:hAnsi="Times New Roman" w:cs="Times New Roman"/>
          <w:sz w:val="24"/>
          <w:szCs w:val="24"/>
        </w:rPr>
        <w:t>Подготовка (зачистка) кромок под сварку включает: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установку и закрепление деталей дня выполнения сварки;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химическую обработку поверхности пластин;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удаление различных включений и дефектов до появления характерного металлического блеска.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Назовите ручной инструмент для</w:t>
      </w:r>
      <w:r>
        <w:rPr>
          <w:rFonts w:ascii="Times New Roman" w:hAnsi="Times New Roman" w:cs="Times New Roman"/>
          <w:sz w:val="24"/>
          <w:szCs w:val="24"/>
        </w:rPr>
        <w:t xml:space="preserve"> резки </w:t>
      </w:r>
      <w:r w:rsidR="00EE3A95" w:rsidRPr="00F1030E">
        <w:rPr>
          <w:rFonts w:ascii="Times New Roman" w:hAnsi="Times New Roman" w:cs="Times New Roman"/>
          <w:sz w:val="24"/>
          <w:szCs w:val="24"/>
        </w:rPr>
        <w:t>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зубило, </w:t>
      </w:r>
      <w:proofErr w:type="spellStart"/>
      <w:r w:rsidRPr="00F1030E">
        <w:rPr>
          <w:rFonts w:ascii="Times New Roman" w:hAnsi="Times New Roman" w:cs="Times New Roman"/>
          <w:sz w:val="24"/>
          <w:szCs w:val="24"/>
        </w:rPr>
        <w:t>крейцмейсель,канавочник</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слесарная ножовка, ручные ножницы,труборез;</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гладилка, </w:t>
      </w:r>
      <w:r w:rsidR="009E7A44" w:rsidRPr="00F1030E">
        <w:rPr>
          <w:rFonts w:ascii="Times New Roman" w:hAnsi="Times New Roman" w:cs="Times New Roman"/>
          <w:sz w:val="24"/>
          <w:szCs w:val="24"/>
        </w:rPr>
        <w:t>киянка</w:t>
      </w:r>
      <w:r w:rsidR="009E7A44">
        <w:rPr>
          <w:rFonts w:ascii="Times New Roman" w:hAnsi="Times New Roman" w:cs="Times New Roman"/>
          <w:sz w:val="24"/>
          <w:szCs w:val="24"/>
        </w:rPr>
        <w:t>, кувалда</w:t>
      </w:r>
      <w:r w:rsidRPr="00F1030E">
        <w:rPr>
          <w:rFonts w:ascii="Times New Roman" w:hAnsi="Times New Roman" w:cs="Times New Roman"/>
          <w:sz w:val="24"/>
          <w:szCs w:val="24"/>
        </w:rPr>
        <w:t>.</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Зачистка кромок под сварку производится: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 двух сторон шириной 20 мм, по торцу и скосу кромки;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 одной стороны шириной 20 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только по торцу и скосу кромки.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EE3A95" w:rsidRPr="00F1030E">
        <w:rPr>
          <w:rFonts w:ascii="Times New Roman" w:hAnsi="Times New Roman" w:cs="Times New Roman"/>
          <w:sz w:val="24"/>
          <w:szCs w:val="24"/>
        </w:rPr>
        <w:t>Опиливание –это:</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снятие небольших слоев металланапильником;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опиливание от заготовки частейметалла;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специальная обработкапилой.</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Что такое разметка: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операция по снятию с заготовки слояметалла;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операция по нанесению линий и точек на заготовку, предназначенную дляобработки;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операция по нанесению на деталь защитногослоя.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Назвать видыразметки: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существует два вида: прямая иугловая;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существует три вида: круговая, квадратная ипараллельная;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существует два вида: плоскостная ипространственная.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Назвать инструмент, применяемый приразметке: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напильник, надфиль,рашпиль;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сверло, зенкер, </w:t>
      </w:r>
      <w:proofErr w:type="spellStart"/>
      <w:r w:rsidRPr="00F1030E">
        <w:rPr>
          <w:rFonts w:ascii="Times New Roman" w:hAnsi="Times New Roman" w:cs="Times New Roman"/>
          <w:sz w:val="24"/>
          <w:szCs w:val="24"/>
        </w:rPr>
        <w:t>зенковка,цековка</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чертилка, молоток, прямоугольник, кернер, разметочныйциркуль.</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Назвать мерительные инструменты применяемый дляразметки: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масштабная линейка, штангенциркуль, </w:t>
      </w:r>
      <w:proofErr w:type="spellStart"/>
      <w:r w:rsidRPr="00F1030E">
        <w:rPr>
          <w:rFonts w:ascii="Times New Roman" w:hAnsi="Times New Roman" w:cs="Times New Roman"/>
          <w:sz w:val="24"/>
          <w:szCs w:val="24"/>
        </w:rPr>
        <w:t>угольник,штангенрейсмус</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микрометр, индикатор, резьбовой шаблон,щуп;</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киянка, гладилка, кувалда, молоток с круглым бойком.</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EE3A95" w:rsidRPr="00F1030E">
        <w:rPr>
          <w:rFonts w:ascii="Times New Roman" w:hAnsi="Times New Roman" w:cs="Times New Roman"/>
          <w:sz w:val="24"/>
          <w:szCs w:val="24"/>
        </w:rPr>
        <w:t xml:space="preserve">Что </w:t>
      </w:r>
      <w:proofErr w:type="spellStart"/>
      <w:r w:rsidR="00EE3A95" w:rsidRPr="00F1030E">
        <w:rPr>
          <w:rFonts w:ascii="Times New Roman" w:hAnsi="Times New Roman" w:cs="Times New Roman"/>
          <w:sz w:val="24"/>
          <w:szCs w:val="24"/>
        </w:rPr>
        <w:t>такоенакернивание</w:t>
      </w:r>
      <w:proofErr w:type="spell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это операция по удалению заусенцев с поверхностидетали;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это операция по распиливанию квадратногоотверстия;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это операция по нанесению точек-углублений на поверхностидетали.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EE3A95" w:rsidRPr="00F1030E">
        <w:rPr>
          <w:rFonts w:ascii="Times New Roman" w:hAnsi="Times New Roman" w:cs="Times New Roman"/>
          <w:sz w:val="24"/>
          <w:szCs w:val="24"/>
        </w:rPr>
        <w:t>Инструмент, применяемый при рубкеметалла: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A) применяется: слесарное зубило, </w:t>
      </w:r>
      <w:proofErr w:type="spellStart"/>
      <w:r w:rsidRPr="00F1030E">
        <w:rPr>
          <w:rFonts w:ascii="Times New Roman" w:hAnsi="Times New Roman" w:cs="Times New Roman"/>
          <w:sz w:val="24"/>
          <w:szCs w:val="24"/>
        </w:rPr>
        <w:t>крейцмейсель</w:t>
      </w:r>
      <w:proofErr w:type="spellEnd"/>
      <w:r w:rsidRPr="00F1030E">
        <w:rPr>
          <w:rFonts w:ascii="Times New Roman" w:hAnsi="Times New Roman" w:cs="Times New Roman"/>
          <w:sz w:val="24"/>
          <w:szCs w:val="24"/>
        </w:rPr>
        <w:t xml:space="preserve">, </w:t>
      </w:r>
      <w:proofErr w:type="spellStart"/>
      <w:r w:rsidRPr="00F1030E">
        <w:rPr>
          <w:rFonts w:ascii="Times New Roman" w:hAnsi="Times New Roman" w:cs="Times New Roman"/>
          <w:sz w:val="24"/>
          <w:szCs w:val="24"/>
        </w:rPr>
        <w:t>канавочник,молоток</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применяется: метчик, плашка,клупп;</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применяется: кернер, шабер, зенкер, киянка,гладилка.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EE3A95" w:rsidRPr="00F1030E">
        <w:rPr>
          <w:rFonts w:ascii="Times New Roman" w:hAnsi="Times New Roman" w:cs="Times New Roman"/>
          <w:sz w:val="24"/>
          <w:szCs w:val="24"/>
        </w:rPr>
        <w:t>Что такое правкаметалла: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операция по образованию цилиндрического отверстия в сплошном материале;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операция по выправлению изогнутого или покоробленного металла, подвергаются только пластичныематериалы;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операция по образованию резьбовой поверхности </w:t>
      </w:r>
      <w:proofErr w:type="spellStart"/>
      <w:r w:rsidRPr="00F1030E">
        <w:rPr>
          <w:rFonts w:ascii="Times New Roman" w:hAnsi="Times New Roman" w:cs="Times New Roman"/>
          <w:sz w:val="24"/>
          <w:szCs w:val="24"/>
        </w:rPr>
        <w:t>настержне</w:t>
      </w:r>
      <w:proofErr w:type="spellEnd"/>
      <w:r w:rsidRPr="00F1030E">
        <w:rPr>
          <w:rFonts w:ascii="Times New Roman" w:hAnsi="Times New Roman" w:cs="Times New Roman"/>
          <w:sz w:val="24"/>
          <w:szCs w:val="24"/>
        </w:rPr>
        <w:t>.</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EE3A95" w:rsidRPr="00F1030E">
        <w:rPr>
          <w:rFonts w:ascii="Times New Roman" w:hAnsi="Times New Roman" w:cs="Times New Roman"/>
          <w:sz w:val="24"/>
          <w:szCs w:val="24"/>
        </w:rPr>
        <w:t>Назовите инструменты и приспособления, применяемые приправке: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применяется: параллельные тиски, </w:t>
      </w:r>
      <w:proofErr w:type="spellStart"/>
      <w:r w:rsidRPr="00F1030E">
        <w:rPr>
          <w:rFonts w:ascii="Times New Roman" w:hAnsi="Times New Roman" w:cs="Times New Roman"/>
          <w:sz w:val="24"/>
          <w:szCs w:val="24"/>
        </w:rPr>
        <w:t>стуловые</w:t>
      </w:r>
      <w:proofErr w:type="spellEnd"/>
      <w:r w:rsidRPr="00F1030E">
        <w:rPr>
          <w:rFonts w:ascii="Times New Roman" w:hAnsi="Times New Roman" w:cs="Times New Roman"/>
          <w:sz w:val="24"/>
          <w:szCs w:val="24"/>
        </w:rPr>
        <w:t xml:space="preserve"> </w:t>
      </w:r>
      <w:proofErr w:type="spellStart"/>
      <w:r w:rsidRPr="00F1030E">
        <w:rPr>
          <w:rFonts w:ascii="Times New Roman" w:hAnsi="Times New Roman" w:cs="Times New Roman"/>
          <w:sz w:val="24"/>
          <w:szCs w:val="24"/>
        </w:rPr>
        <w:t>тиски,струбцины</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применяется: натяжка, обжимка, поддержка,чекан;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применяется: правильная плита, рихтовальная бабка, киянка, молоток, гладилка.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EE3A95" w:rsidRPr="00F1030E">
        <w:rPr>
          <w:rFonts w:ascii="Times New Roman" w:hAnsi="Times New Roman" w:cs="Times New Roman"/>
          <w:sz w:val="24"/>
          <w:szCs w:val="24"/>
        </w:rPr>
        <w:t>Что такое резкаметалла: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это операция, связанная с разделением материалов на части с помощью режущегоинструмента;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это операция, по образованию резьбовой поверхности внутри отверстия;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это операция, нанесению разметочных линий на поверхность заготовки.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EE3A95" w:rsidRPr="00F1030E">
        <w:rPr>
          <w:rFonts w:ascii="Times New Roman" w:hAnsi="Times New Roman" w:cs="Times New Roman"/>
          <w:sz w:val="24"/>
          <w:szCs w:val="24"/>
        </w:rPr>
        <w:t>Подготовка кромок под сварку вручную производится с помощью:</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А)наждачной бумаги;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шлифовальной машины;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химической обработкой поверхности кромки.</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jc w:val="center"/>
        <w:rPr>
          <w:rFonts w:ascii="Times New Roman" w:hAnsi="Times New Roman" w:cs="Times New Roman"/>
          <w:sz w:val="24"/>
          <w:szCs w:val="24"/>
        </w:rPr>
      </w:pPr>
      <w:r w:rsidRPr="00F1030E">
        <w:rPr>
          <w:rFonts w:ascii="Times New Roman" w:hAnsi="Times New Roman" w:cs="Times New Roman"/>
          <w:b/>
          <w:sz w:val="24"/>
          <w:szCs w:val="24"/>
        </w:rPr>
        <w:t>МДК 01.04 Контроль качества сварных соединений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1</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2F212C">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2F212C">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E3A95" w:rsidRPr="00F1030E">
        <w:rPr>
          <w:rFonts w:ascii="Times New Roman" w:hAnsi="Times New Roman" w:cs="Times New Roman"/>
          <w:sz w:val="24"/>
          <w:szCs w:val="24"/>
        </w:rPr>
        <w:t>Продолговатое углубление, образовавшиеся в основном металле вдоль края шва это-</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EE3A95" w:rsidRPr="00F1030E">
        <w:rPr>
          <w:rFonts w:ascii="Times New Roman" w:hAnsi="Times New Roman" w:cs="Times New Roman"/>
          <w:sz w:val="24"/>
          <w:szCs w:val="24"/>
        </w:rPr>
        <w:t>Сквозное отверстие, образованное в результате вытекания части металла ванны, это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EE3A95" w:rsidRPr="00F1030E">
        <w:rPr>
          <w:rFonts w:ascii="Times New Roman" w:hAnsi="Times New Roman" w:cs="Times New Roman"/>
          <w:sz w:val="24"/>
          <w:szCs w:val="24"/>
        </w:rPr>
        <w:t>Несплавление</w:t>
      </w:r>
      <w:proofErr w:type="spellEnd"/>
      <w:r w:rsidR="00EE3A95" w:rsidRPr="00F1030E">
        <w:rPr>
          <w:rFonts w:ascii="Times New Roman" w:hAnsi="Times New Roman" w:cs="Times New Roman"/>
          <w:sz w:val="24"/>
          <w:szCs w:val="24"/>
        </w:rPr>
        <w:t xml:space="preserve"> кромок основного металла или </w:t>
      </w:r>
      <w:proofErr w:type="spellStart"/>
      <w:r w:rsidR="00EE3A95" w:rsidRPr="00F1030E">
        <w:rPr>
          <w:rFonts w:ascii="Times New Roman" w:hAnsi="Times New Roman" w:cs="Times New Roman"/>
          <w:sz w:val="24"/>
          <w:szCs w:val="24"/>
        </w:rPr>
        <w:t>несплавление</w:t>
      </w:r>
      <w:proofErr w:type="spellEnd"/>
      <w:r w:rsidR="00EE3A95" w:rsidRPr="00F1030E">
        <w:rPr>
          <w:rFonts w:ascii="Times New Roman" w:hAnsi="Times New Roman" w:cs="Times New Roman"/>
          <w:sz w:val="24"/>
          <w:szCs w:val="24"/>
        </w:rPr>
        <w:t xml:space="preserve"> между собой отдельных валиков при многослойной сварке, это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EE3A95" w:rsidRPr="00F1030E">
        <w:rPr>
          <w:rFonts w:ascii="Times New Roman" w:hAnsi="Times New Roman" w:cs="Times New Roman"/>
          <w:sz w:val="24"/>
          <w:szCs w:val="24"/>
        </w:rPr>
        <w:t>Дефект сварного шва, который представляет собой вкрапления шлака, это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шлаковые включения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EE3A95" w:rsidRPr="00F1030E">
        <w:rPr>
          <w:rFonts w:ascii="Times New Roman" w:hAnsi="Times New Roman" w:cs="Times New Roman"/>
          <w:sz w:val="24"/>
          <w:szCs w:val="24"/>
        </w:rPr>
        <w:t>Натекание жидкого металла на поверхность холодного основного металла без сплавления с ним, это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EE3A95" w:rsidRPr="00F1030E">
        <w:rPr>
          <w:rFonts w:ascii="Times New Roman" w:hAnsi="Times New Roman" w:cs="Times New Roman"/>
          <w:sz w:val="24"/>
          <w:szCs w:val="24"/>
        </w:rPr>
        <w:t>Недостаточное  удаления газов при кристаллизации металла шва, это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газовые поры</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шлаковые включения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EE3A95" w:rsidRPr="00F1030E">
        <w:rPr>
          <w:rFonts w:ascii="Times New Roman" w:hAnsi="Times New Roman" w:cs="Times New Roman"/>
          <w:sz w:val="24"/>
          <w:szCs w:val="24"/>
        </w:rPr>
        <w:t>Отклонения от установленных норм и технических требований, приводящих к ухудшению работоспособности сварных конструкций, в процессе образования сварных соединений в металле шва и зоне термического влияния называют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EE3A95" w:rsidRPr="00F1030E">
        <w:rPr>
          <w:rFonts w:ascii="Times New Roman" w:hAnsi="Times New Roman" w:cs="Times New Roman"/>
          <w:sz w:val="24"/>
          <w:szCs w:val="24"/>
        </w:rPr>
        <w:t>К неразрушающим методам контроля сварных соединений относятся: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внешний осмотр и измерение сварных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металлографические исследования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УЗК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радиационные методы контроля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EE3A95" w:rsidRPr="00F1030E">
        <w:rPr>
          <w:rFonts w:ascii="Times New Roman" w:hAnsi="Times New Roman" w:cs="Times New Roman"/>
          <w:sz w:val="24"/>
          <w:szCs w:val="24"/>
        </w:rPr>
        <w:t>Вставьте пропущенное слово: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Контроль качества продукции – это проверка соответствия показателей…. установленным требованиям.</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EE3A95" w:rsidRPr="00F1030E">
        <w:rPr>
          <w:rFonts w:ascii="Times New Roman" w:hAnsi="Times New Roman" w:cs="Times New Roman"/>
          <w:sz w:val="24"/>
          <w:szCs w:val="24"/>
        </w:rPr>
        <w:t>Установить соответствие между этапами контроля и их содержанием:</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5103"/>
      </w:tblGrid>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Этапыконтроля</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Содержаниеэтапаконтроля</w:t>
            </w:r>
            <w:proofErr w:type="spellEnd"/>
          </w:p>
        </w:tc>
      </w:tr>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Первый</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осуществляетсянастадиипроекта</w:t>
            </w:r>
            <w:proofErr w:type="spellEnd"/>
          </w:p>
        </w:tc>
      </w:tr>
      <w:tr w:rsidR="008202E9" w:rsidRPr="00F1030E" w:rsidTr="00A66C5C">
        <w:trPr>
          <w:trHeight w:hRule="exact" w:val="562"/>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Второйэтап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включает в себя контроль готовых изделий и полуфабрикатов</w:t>
            </w:r>
          </w:p>
        </w:tc>
      </w:tr>
      <w:tr w:rsidR="008202E9" w:rsidRPr="00F1030E" w:rsidTr="00A66C5C">
        <w:trPr>
          <w:trHeight w:hRule="exact" w:val="562"/>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Третийэтап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производится при подготовке и осуществлении технологического процесса</w:t>
            </w:r>
          </w:p>
        </w:tc>
      </w:tr>
      <w:tr w:rsidR="008202E9" w:rsidRPr="00F1030E" w:rsidTr="00A66C5C">
        <w:trPr>
          <w:trHeight w:hRule="exact" w:val="28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Четвертыйэтап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дефектовка</w:t>
            </w:r>
            <w:proofErr w:type="spellEnd"/>
          </w:p>
        </w:tc>
      </w:tr>
    </w:tbl>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11.</w:t>
      </w:r>
      <w:r w:rsidRPr="00F1030E">
        <w:rPr>
          <w:rFonts w:ascii="Times New Roman" w:hAnsi="Times New Roman" w:cs="Times New Roman"/>
          <w:sz w:val="24"/>
          <w:szCs w:val="24"/>
        </w:rPr>
        <w:tab/>
        <w:t>Установить соответствие между методами и видами контроля:</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5103"/>
      </w:tblGrid>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Методыконтроля</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Видыконтроля</w:t>
            </w:r>
            <w:proofErr w:type="spellEnd"/>
          </w:p>
        </w:tc>
      </w:tr>
      <w:tr w:rsidR="008202E9" w:rsidRPr="00F1030E" w:rsidTr="00A66C5C">
        <w:trPr>
          <w:trHeight w:hRule="exact" w:val="83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Разрушающийконтроль</w:t>
            </w:r>
            <w:proofErr w:type="spellEnd"/>
          </w:p>
        </w:tc>
        <w:tc>
          <w:tcPr>
            <w:tcW w:w="5103" w:type="dxa"/>
          </w:tcPr>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акустические</w:t>
            </w:r>
            <w:proofErr w:type="spellEnd"/>
          </w:p>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магнитные</w:t>
            </w:r>
            <w:proofErr w:type="spellEnd"/>
          </w:p>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радиационные</w:t>
            </w:r>
            <w:proofErr w:type="spellEnd"/>
          </w:p>
        </w:tc>
      </w:tr>
      <w:tr w:rsidR="008202E9" w:rsidRPr="00F1030E" w:rsidTr="00A66C5C">
        <w:trPr>
          <w:trHeight w:hRule="exact" w:val="83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Неразрушающийконтроль</w:t>
            </w:r>
            <w:proofErr w:type="spellEnd"/>
          </w:p>
        </w:tc>
        <w:tc>
          <w:tcPr>
            <w:tcW w:w="5103" w:type="dxa"/>
          </w:tcPr>
          <w:p w:rsidR="008202E9" w:rsidRPr="00F1030E" w:rsidRDefault="008202E9" w:rsidP="00F1030E">
            <w:pPr>
              <w:tabs>
                <w:tab w:val="left" w:pos="243"/>
              </w:tabs>
              <w:rPr>
                <w:rFonts w:ascii="Times New Roman" w:eastAsia="Times New Roman" w:hAnsi="Times New Roman" w:cs="Times New Roman"/>
                <w:sz w:val="24"/>
                <w:szCs w:val="24"/>
                <w:lang w:val="ru-RU"/>
              </w:rPr>
            </w:pPr>
            <w:proofErr w:type="spellStart"/>
            <w:r w:rsidRPr="00F1030E">
              <w:rPr>
                <w:rFonts w:ascii="Times New Roman" w:eastAsia="Times New Roman" w:hAnsi="Times New Roman" w:cs="Times New Roman"/>
                <w:sz w:val="24"/>
                <w:szCs w:val="24"/>
                <w:lang w:val="ru-RU"/>
              </w:rPr>
              <w:t>механическиеиспытания</w:t>
            </w:r>
            <w:proofErr w:type="spellEnd"/>
          </w:p>
          <w:p w:rsidR="008202E9" w:rsidRPr="00F1030E" w:rsidRDefault="008202E9" w:rsidP="00F1030E">
            <w:pPr>
              <w:tabs>
                <w:tab w:val="left" w:pos="243"/>
              </w:tabs>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металлография</w:t>
            </w:r>
          </w:p>
          <w:p w:rsidR="008202E9" w:rsidRPr="00F1030E" w:rsidRDefault="008202E9" w:rsidP="00F1030E">
            <w:pPr>
              <w:tabs>
                <w:tab w:val="left" w:pos="243"/>
              </w:tabs>
              <w:rPr>
                <w:rFonts w:ascii="Times New Roman" w:eastAsia="Times New Roman" w:hAnsi="Times New Roman" w:cs="Times New Roman"/>
                <w:sz w:val="24"/>
                <w:szCs w:val="24"/>
                <w:lang w:val="ru-RU"/>
              </w:rPr>
            </w:pPr>
            <w:proofErr w:type="spellStart"/>
            <w:r w:rsidRPr="00F1030E">
              <w:rPr>
                <w:rFonts w:ascii="Times New Roman" w:eastAsia="Times New Roman" w:hAnsi="Times New Roman" w:cs="Times New Roman"/>
                <w:sz w:val="24"/>
                <w:szCs w:val="24"/>
                <w:lang w:val="ru-RU"/>
              </w:rPr>
              <w:t>коррозионныеиспытания</w:t>
            </w:r>
            <w:proofErr w:type="spellEnd"/>
          </w:p>
        </w:tc>
      </w:tr>
    </w:tbl>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EE3A95" w:rsidRPr="00F1030E">
        <w:rPr>
          <w:rFonts w:ascii="Times New Roman" w:hAnsi="Times New Roman" w:cs="Times New Roman"/>
          <w:sz w:val="24"/>
          <w:szCs w:val="24"/>
        </w:rPr>
        <w:t>Участок с наибольшей вероятностью появления трещин:</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нормализации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синеломкости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перегрева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EE3A95" w:rsidRPr="00F1030E">
        <w:rPr>
          <w:rFonts w:ascii="Times New Roman" w:hAnsi="Times New Roman" w:cs="Times New Roman"/>
          <w:sz w:val="24"/>
          <w:szCs w:val="24"/>
        </w:rPr>
        <w:t>Установить соответствие между методом снижения деформации  и видом деформации:</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4"/>
        <w:gridCol w:w="5130"/>
      </w:tblGrid>
      <w:tr w:rsidR="008202E9" w:rsidRPr="00F1030E" w:rsidTr="00A66C5C">
        <w:trPr>
          <w:trHeight w:hRule="exact" w:val="309"/>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Методснижениядеформации</w:t>
            </w:r>
            <w:proofErr w:type="spellEnd"/>
          </w:p>
        </w:tc>
        <w:tc>
          <w:tcPr>
            <w:tcW w:w="5130"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Виддеформации</w:t>
            </w:r>
            <w:proofErr w:type="spellEnd"/>
          </w:p>
        </w:tc>
      </w:tr>
      <w:tr w:rsidR="008202E9" w:rsidRPr="00F1030E" w:rsidTr="00A66C5C">
        <w:trPr>
          <w:trHeight w:hRule="exact" w:val="1349"/>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предварительныйобратныйвыгиб</w:t>
            </w:r>
            <w:proofErr w:type="spellEnd"/>
          </w:p>
        </w:tc>
        <w:tc>
          <w:tcPr>
            <w:tcW w:w="5130" w:type="dxa"/>
          </w:tcPr>
          <w:p w:rsidR="008202E9" w:rsidRPr="00F1030E" w:rsidRDefault="008202E9" w:rsidP="00F1030E">
            <w:pPr>
              <w:rPr>
                <w:rFonts w:ascii="Times New Roman" w:eastAsia="Times New Roman" w:hAnsi="Times New Roman" w:cs="Times New Roman"/>
                <w:sz w:val="24"/>
                <w:szCs w:val="24"/>
              </w:rPr>
            </w:pPr>
          </w:p>
          <w:p w:rsidR="008202E9" w:rsidRPr="00F1030E" w:rsidRDefault="002F212C" w:rsidP="00F1030E">
            <w:pPr>
              <w:rPr>
                <w:rFonts w:ascii="Times New Roman" w:eastAsia="Times New Roman" w:hAnsi="Times New Roman" w:cs="Times New Roman"/>
                <w:sz w:val="24"/>
                <w:szCs w:val="24"/>
              </w:rPr>
            </w:pPr>
            <w:r w:rsidRPr="00F1030E">
              <w:rPr>
                <w:rFonts w:ascii="Times New Roman" w:eastAsia="Times New Roman" w:hAnsi="Times New Roman" w:cs="Times New Roman"/>
                <w:noProof/>
                <w:sz w:val="24"/>
                <w:szCs w:val="24"/>
                <w:lang w:eastAsia="ru-RU"/>
              </w:rPr>
              <w:drawing>
                <wp:inline distT="0" distB="0" distL="0" distR="0">
                  <wp:extent cx="1364036" cy="492918"/>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1364036" cy="492918"/>
                          </a:xfrm>
                          <a:prstGeom prst="rect">
                            <a:avLst/>
                          </a:prstGeom>
                        </pic:spPr>
                      </pic:pic>
                    </a:graphicData>
                  </a:graphic>
                </wp:inline>
              </w:drawing>
            </w:r>
          </w:p>
          <w:p w:rsidR="008202E9" w:rsidRPr="00F1030E" w:rsidRDefault="008202E9" w:rsidP="00F1030E">
            <w:pPr>
              <w:rPr>
                <w:rFonts w:ascii="Times New Roman" w:eastAsia="Times New Roman" w:hAnsi="Times New Roman" w:cs="Times New Roman"/>
                <w:sz w:val="24"/>
                <w:szCs w:val="24"/>
              </w:rPr>
            </w:pPr>
          </w:p>
        </w:tc>
      </w:tr>
      <w:tr w:rsidR="008202E9" w:rsidRPr="00F1030E" w:rsidTr="00A66C5C">
        <w:trPr>
          <w:trHeight w:hRule="exact" w:val="1485"/>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уравновешиваниедеформаций</w:t>
            </w:r>
            <w:proofErr w:type="spellEnd"/>
          </w:p>
        </w:tc>
        <w:tc>
          <w:tcPr>
            <w:tcW w:w="5130" w:type="dxa"/>
          </w:tcPr>
          <w:p w:rsidR="008202E9" w:rsidRPr="00F1030E" w:rsidRDefault="002F212C" w:rsidP="00F1030E">
            <w:pPr>
              <w:rPr>
                <w:rFonts w:ascii="Times New Roman" w:eastAsia="Times New Roman" w:hAnsi="Times New Roman" w:cs="Times New Roman"/>
                <w:sz w:val="24"/>
                <w:szCs w:val="24"/>
              </w:rPr>
            </w:pPr>
            <w:r w:rsidRPr="00F1030E">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770255</wp:posOffset>
                  </wp:positionH>
                  <wp:positionV relativeFrom="paragraph">
                    <wp:posOffset>72390</wp:posOffset>
                  </wp:positionV>
                  <wp:extent cx="1463040" cy="71183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1463040" cy="711835"/>
                          </a:xfrm>
                          <a:prstGeom prst="rect">
                            <a:avLst/>
                          </a:prstGeom>
                        </pic:spPr>
                      </pic:pic>
                    </a:graphicData>
                  </a:graphic>
                </wp:anchor>
              </w:drawing>
            </w:r>
          </w:p>
          <w:p w:rsidR="008202E9" w:rsidRPr="00F1030E" w:rsidRDefault="008202E9" w:rsidP="00F1030E">
            <w:pPr>
              <w:rPr>
                <w:rFonts w:ascii="Times New Roman" w:eastAsia="Times New Roman" w:hAnsi="Times New Roman" w:cs="Times New Roman"/>
                <w:sz w:val="24"/>
                <w:szCs w:val="24"/>
              </w:rPr>
            </w:pPr>
          </w:p>
          <w:p w:rsidR="008202E9" w:rsidRPr="00F1030E" w:rsidRDefault="008202E9" w:rsidP="00F1030E">
            <w:pPr>
              <w:rPr>
                <w:rFonts w:ascii="Times New Roman" w:eastAsia="Times New Roman" w:hAnsi="Times New Roman" w:cs="Times New Roman"/>
                <w:sz w:val="24"/>
                <w:szCs w:val="24"/>
              </w:rPr>
            </w:pPr>
          </w:p>
          <w:p w:rsidR="008202E9" w:rsidRPr="00F1030E" w:rsidRDefault="008202E9" w:rsidP="00F1030E">
            <w:pPr>
              <w:rPr>
                <w:rFonts w:ascii="Times New Roman" w:eastAsia="Times New Roman" w:hAnsi="Times New Roman" w:cs="Times New Roman"/>
                <w:sz w:val="24"/>
                <w:szCs w:val="24"/>
              </w:rPr>
            </w:pPr>
          </w:p>
        </w:tc>
      </w:tr>
    </w:tbl>
    <w:p w:rsidR="008202E9" w:rsidRPr="00F1030E" w:rsidRDefault="008202E9" w:rsidP="00F1030E">
      <w:pPr>
        <w:spacing w:after="0" w:line="240" w:lineRule="auto"/>
        <w:jc w:val="both"/>
        <w:rPr>
          <w:rFonts w:ascii="Times New Roman" w:hAnsi="Times New Roman" w:cs="Times New Roman"/>
          <w:sz w:val="24"/>
          <w:szCs w:val="24"/>
        </w:rPr>
      </w:pP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EE3A95" w:rsidRPr="00F1030E">
        <w:rPr>
          <w:rFonts w:ascii="Times New Roman" w:hAnsi="Times New Roman" w:cs="Times New Roman"/>
          <w:sz w:val="24"/>
          <w:szCs w:val="24"/>
        </w:rPr>
        <w:t>Сварочные деформации при сварке плавлением возникают: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всегда</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очень редко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никогда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EE3A95" w:rsidRPr="00F1030E">
        <w:rPr>
          <w:rFonts w:ascii="Times New Roman" w:hAnsi="Times New Roman" w:cs="Times New Roman"/>
          <w:sz w:val="24"/>
          <w:szCs w:val="24"/>
        </w:rPr>
        <w:t>Сварочные деформации при сварке пластин встык уменьшают: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правильного выбора взаимного расположения свариваемых деталей с учетом последующей деформации от сварки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3A95" w:rsidRPr="00F1030E">
        <w:rPr>
          <w:rFonts w:ascii="Times New Roman" w:hAnsi="Times New Roman" w:cs="Times New Roman"/>
          <w:sz w:val="24"/>
          <w:szCs w:val="24"/>
        </w:rPr>
        <w:t>нельзя уменьшить</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нагрева определенных зон металла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EE3A95" w:rsidRPr="00F1030E">
        <w:rPr>
          <w:rFonts w:ascii="Times New Roman" w:hAnsi="Times New Roman" w:cs="Times New Roman"/>
          <w:sz w:val="24"/>
          <w:szCs w:val="24"/>
        </w:rPr>
        <w:t>Неизбежные причины сварочных напряжений и деформаций:</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неправильная разделка кромок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тепловая усадка металла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неправильно выбранный диаметр электрода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нарушение геометрических размеров сварных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неравномерный нагрев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 xml:space="preserve">структурные изменения металла шва и </w:t>
      </w:r>
      <w:proofErr w:type="spellStart"/>
      <w:r w:rsidR="00EE3A95" w:rsidRPr="00F1030E">
        <w:rPr>
          <w:rFonts w:ascii="Times New Roman" w:hAnsi="Times New Roman" w:cs="Times New Roman"/>
          <w:sz w:val="24"/>
          <w:szCs w:val="24"/>
        </w:rPr>
        <w:t>околошовной</w:t>
      </w:r>
      <w:proofErr w:type="spellEnd"/>
      <w:r w:rsidR="00EE3A95" w:rsidRPr="00F1030E">
        <w:rPr>
          <w:rFonts w:ascii="Times New Roman" w:hAnsi="Times New Roman" w:cs="Times New Roman"/>
          <w:sz w:val="24"/>
          <w:szCs w:val="24"/>
        </w:rPr>
        <w:t xml:space="preserve"> зоны</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неверно выбран порядок наложения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низкая квалификация сварщика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EE3A95" w:rsidRPr="00F1030E">
        <w:rPr>
          <w:rFonts w:ascii="Times New Roman" w:hAnsi="Times New Roman" w:cs="Times New Roman"/>
          <w:sz w:val="24"/>
          <w:szCs w:val="24"/>
        </w:rPr>
        <w:t>Установить соответствие между видом напряжений в стыковом соединении и буквой на рисунке</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Продольные поперечные</w:t>
      </w:r>
    </w:p>
    <w:p w:rsidR="00EE3A95" w:rsidRPr="00F1030E" w:rsidRDefault="00EE3A95" w:rsidP="00F1030E">
      <w:pPr>
        <w:spacing w:after="0" w:line="240" w:lineRule="auto"/>
        <w:jc w:val="both"/>
        <w:rPr>
          <w:rFonts w:ascii="Times New Roman" w:hAnsi="Times New Roman" w:cs="Times New Roman"/>
          <w:sz w:val="24"/>
          <w:szCs w:val="24"/>
        </w:rPr>
      </w:pPr>
    </w:p>
    <w:p w:rsidR="00EE3A95" w:rsidRPr="00F1030E" w:rsidRDefault="00EE3A95" w:rsidP="00F1030E">
      <w:pPr>
        <w:spacing w:after="0" w:line="240" w:lineRule="auto"/>
        <w:jc w:val="both"/>
        <w:rPr>
          <w:rFonts w:ascii="Times New Roman" w:hAnsi="Times New Roman" w:cs="Times New Roman"/>
          <w:sz w:val="24"/>
          <w:szCs w:val="24"/>
        </w:rPr>
      </w:pP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noProof/>
          <w:sz w:val="24"/>
          <w:szCs w:val="24"/>
          <w:lang w:eastAsia="ru-RU"/>
        </w:rPr>
        <w:drawing>
          <wp:inline distT="0" distB="0" distL="0" distR="0">
            <wp:extent cx="1844703" cy="8573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741" cy="859712"/>
                    </a:xfrm>
                    <a:prstGeom prst="rect">
                      <a:avLst/>
                    </a:prstGeom>
                    <a:noFill/>
                  </pic:spPr>
                </pic:pic>
              </a:graphicData>
            </a:graphic>
          </wp:inline>
        </w:drawing>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EE3A95" w:rsidRPr="00F1030E">
        <w:rPr>
          <w:rFonts w:ascii="Times New Roman" w:hAnsi="Times New Roman" w:cs="Times New Roman"/>
          <w:sz w:val="24"/>
          <w:szCs w:val="24"/>
        </w:rPr>
        <w:t>К первоначальному контролю дефектов относится: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внешний осмотр и обмер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УЗК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EE3A95" w:rsidRPr="00F1030E">
        <w:rPr>
          <w:rFonts w:ascii="Times New Roman" w:hAnsi="Times New Roman" w:cs="Times New Roman"/>
          <w:sz w:val="24"/>
          <w:szCs w:val="24"/>
        </w:rPr>
        <w:t xml:space="preserve">Внешний осмотр и измерение сварных швов </w:t>
      </w:r>
      <w:r w:rsidR="008202E9" w:rsidRPr="00F1030E">
        <w:rPr>
          <w:rFonts w:ascii="Times New Roman" w:hAnsi="Times New Roman" w:cs="Times New Roman"/>
          <w:sz w:val="24"/>
          <w:szCs w:val="24"/>
        </w:rPr>
        <w:t>относятся к ….методам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Вставьте пропущенное слово: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Сварные соединения, которые должны отвечать требованиям … подвер</w:t>
      </w:r>
      <w:r w:rsidR="008202E9" w:rsidRPr="00F1030E">
        <w:rPr>
          <w:rFonts w:ascii="Times New Roman" w:hAnsi="Times New Roman" w:cs="Times New Roman"/>
          <w:sz w:val="24"/>
          <w:szCs w:val="24"/>
        </w:rPr>
        <w:t>гают контролю на герметичность.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Установить соответствие между видом контроля на герметичность и её сущностью:</w:t>
      </w:r>
    </w:p>
    <w:tbl>
      <w:tblPr>
        <w:tblStyle w:val="TableNormal"/>
        <w:tblW w:w="97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1"/>
        <w:gridCol w:w="5618"/>
      </w:tblGrid>
      <w:tr w:rsidR="008202E9" w:rsidRPr="00F1030E" w:rsidTr="007A4E8A">
        <w:trPr>
          <w:trHeight w:hRule="exact" w:val="286"/>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Видконтролянагерметичность</w:t>
            </w:r>
            <w:proofErr w:type="spellEnd"/>
          </w:p>
        </w:tc>
        <w:tc>
          <w:tcPr>
            <w:tcW w:w="5618"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Сущностьконтроля</w:t>
            </w:r>
            <w:proofErr w:type="spellEnd"/>
          </w:p>
        </w:tc>
      </w:tr>
      <w:tr w:rsidR="008202E9" w:rsidRPr="00F1030E" w:rsidTr="007A4E8A">
        <w:trPr>
          <w:trHeight w:hRule="exact" w:val="1114"/>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керосином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xml:space="preserve">- изделие заполняют водой под избыточным давлением, в 1,5-2 раза превышающим рабочее, и выдерживают </w:t>
            </w:r>
            <w:r w:rsidR="009E7A44" w:rsidRPr="00F1030E">
              <w:rPr>
                <w:rFonts w:ascii="Times New Roman" w:eastAsia="Times New Roman" w:hAnsi="Times New Roman" w:cs="Times New Roman"/>
                <w:sz w:val="24"/>
                <w:szCs w:val="24"/>
                <w:lang w:val="ru-RU"/>
              </w:rPr>
              <w:t>в течение</w:t>
            </w:r>
            <w:r w:rsidRPr="00F1030E">
              <w:rPr>
                <w:rFonts w:ascii="Times New Roman" w:eastAsia="Times New Roman" w:hAnsi="Times New Roman" w:cs="Times New Roman"/>
                <w:sz w:val="24"/>
                <w:szCs w:val="24"/>
                <w:lang w:val="ru-RU"/>
              </w:rPr>
              <w:t xml:space="preserve"> заданного времени</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гидравлическимдавлением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основаны на перепаде давления, создаваемого откачкой воздуха из изделия</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воздушнымдавлением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основан на подаче воздуха под давлением на 10-20% превышающим рабочее</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Вакуумныеметоды</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основан на физическом явлении капиллярности, которое заключается в</w:t>
            </w:r>
          </w:p>
        </w:tc>
      </w:tr>
    </w:tbl>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Контроль, основанный на обнаружении полей магнитного рассеяния, образующихся в местах дефектов при намагничивании контролируемых изделий, называется: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Контроль, основанный на разном поглощении рентгеновского или гамма-излучения участками металла с дефектами и без них, называется: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EE3A95" w:rsidRPr="00F1030E">
        <w:rPr>
          <w:rFonts w:ascii="Times New Roman" w:hAnsi="Times New Roman" w:cs="Times New Roman"/>
          <w:sz w:val="24"/>
          <w:szCs w:val="24"/>
        </w:rPr>
        <w:t>Контроль, основанный на способности ультразвуковых волн проникать в металл на большую глубину и отражаться от находящихся в нем дефектных участков, это :</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Испытания сварного соединения на статический изгиб относятся 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механическим испытаниям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гидравлическим испытаниям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металлографическим исследованиям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ультразвуковому контролю</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Механические испытания и изучение макро- и микроструктуры сварных соединени</w:t>
      </w:r>
      <w:r w:rsidR="008202E9" w:rsidRPr="00F1030E">
        <w:rPr>
          <w:rFonts w:ascii="Times New Roman" w:hAnsi="Times New Roman" w:cs="Times New Roman"/>
          <w:sz w:val="24"/>
          <w:szCs w:val="24"/>
        </w:rPr>
        <w:t>й относятся к методам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При макроструктурном анализе изучают: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макрошлифы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микрошлифы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рентгеновские снимки</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геометрические параметры шва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Трещины и  поры относятся к дефектам: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наружным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внутренним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наружным и внутренним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Горячие трещины в стали вызывает: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высокое содержание углерода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повышенное содержание серы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w:t>
      </w:r>
      <w:r w:rsidR="008202E9" w:rsidRPr="00F1030E">
        <w:rPr>
          <w:rFonts w:ascii="Times New Roman" w:hAnsi="Times New Roman" w:cs="Times New Roman"/>
          <w:sz w:val="24"/>
          <w:szCs w:val="24"/>
        </w:rPr>
        <w:t>енное содержание фосфора и серы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Водород способствует  образованию в металле шва при сварке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пор</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непроваров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кратеров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Катет шва измеряется: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металлической линейкой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угольником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штангенциркулем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шаблоном УШС -3</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EE3A95" w:rsidRPr="00F1030E">
        <w:rPr>
          <w:rFonts w:ascii="Times New Roman" w:hAnsi="Times New Roman" w:cs="Times New Roman"/>
          <w:sz w:val="24"/>
          <w:szCs w:val="24"/>
        </w:rPr>
        <w:t>Установить правильную последовательность исправления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вышлифовка</w:t>
      </w:r>
      <w:proofErr w:type="spellEnd"/>
      <w:r w:rsidR="00EE3A95" w:rsidRPr="00F1030E">
        <w:rPr>
          <w:rFonts w:ascii="Times New Roman" w:hAnsi="Times New Roman" w:cs="Times New Roman"/>
          <w:sz w:val="24"/>
          <w:szCs w:val="24"/>
        </w:rPr>
        <w:t xml:space="preserve">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обнаружение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заварки зачистить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повторно проконтролировать исправленный участок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заварка сварных соединений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Установить правильную последовательность исправления трещин:</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заварки зачистить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обнаружение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проварить дефективный участок на полную глубину</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засверлить концы трещин</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повторно проконт</w:t>
      </w:r>
      <w:r w:rsidR="008202E9" w:rsidRPr="00F1030E">
        <w:rPr>
          <w:rFonts w:ascii="Times New Roman" w:hAnsi="Times New Roman" w:cs="Times New Roman"/>
          <w:sz w:val="24"/>
          <w:szCs w:val="24"/>
        </w:rPr>
        <w:t>ролировать исправленный участок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Установить правильную последовательность контроля керосином: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отбить шлак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обратную сторону шва смочить керосином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доступную для осмотра сторон</w:t>
      </w:r>
      <w:r w:rsidR="008202E9" w:rsidRPr="00F1030E">
        <w:rPr>
          <w:rFonts w:ascii="Times New Roman" w:hAnsi="Times New Roman" w:cs="Times New Roman"/>
          <w:sz w:val="24"/>
          <w:szCs w:val="24"/>
        </w:rPr>
        <w:t>у покрыть водным раствором мела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00EE3A95" w:rsidRPr="00F1030E">
        <w:rPr>
          <w:rFonts w:ascii="Times New Roman" w:hAnsi="Times New Roman" w:cs="Times New Roman"/>
          <w:sz w:val="24"/>
          <w:szCs w:val="24"/>
        </w:rPr>
        <w:t>Установить правильную последовательность контроля вакуумом: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отбить шлак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смочить участок сварного соединения мыльным раствором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промыть растворителем мест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установить вакуум-камеру</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Установить правильную последовательность гидроиспытаний: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выдержать в течение заданного времени</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сварное изделие загерметизировать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заполнить водой под давлением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w:t>
      </w:r>
      <w:r w:rsidR="008202E9" w:rsidRPr="00F1030E">
        <w:rPr>
          <w:rFonts w:ascii="Times New Roman" w:hAnsi="Times New Roman" w:cs="Times New Roman"/>
          <w:sz w:val="24"/>
          <w:szCs w:val="24"/>
        </w:rPr>
        <w:t xml:space="preserve">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Холодные трещины в стали вызывает: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высокое содержание углерода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повышенное содержание серы и фосфора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повышенное содержание фосфора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Дефект, обнаруженный с помощью радиационного метода контроля, отображается на: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пленке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магнитной ленте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бумажной ленте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УШС это: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универсальный шаблон сварщика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универсальная шлаковая сварка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2E9" w:rsidRPr="00F1030E">
        <w:rPr>
          <w:rFonts w:ascii="Times New Roman" w:hAnsi="Times New Roman" w:cs="Times New Roman"/>
          <w:sz w:val="24"/>
          <w:szCs w:val="24"/>
        </w:rPr>
        <w:t>учебный шаблон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40. Причиной возникновения деформаций при сварке является</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неравномерный нагрев и охлаждение свариваемой детали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нерациональная сборка детали под сварку</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неправильно проведенная тер</w:t>
      </w:r>
      <w:r w:rsidR="008202E9" w:rsidRPr="00F1030E">
        <w:rPr>
          <w:rFonts w:ascii="Times New Roman" w:hAnsi="Times New Roman" w:cs="Times New Roman"/>
          <w:sz w:val="24"/>
          <w:szCs w:val="24"/>
        </w:rPr>
        <w:t>мообработка детали после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41. Зависят ли величины деформации после сварки от размеров свариваемых пластин</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да, зависят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нет, не зависят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зависят, если свар</w:t>
      </w:r>
      <w:r w:rsidR="008202E9" w:rsidRPr="00F1030E">
        <w:rPr>
          <w:rFonts w:ascii="Times New Roman" w:hAnsi="Times New Roman" w:cs="Times New Roman"/>
          <w:sz w:val="24"/>
          <w:szCs w:val="24"/>
        </w:rPr>
        <w:t xml:space="preserve">иваются пластины разной ширины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42. Каким способом можно уменьшить сварочные деформации при сварке пластин встык</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правильного выбора взаимного расположения свариваемых деталей с учетом последующей деформации от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нельзя уменьшить</w:t>
      </w:r>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нагрева отдельных зон</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43. Изменение формы и размеров изделия под действием внешней и внутренней силы называется</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деформацией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напряжением</w:t>
      </w:r>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растяжением</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44. Существуют способы уменьшения, предупреждения деформаций при сварке. Один из них - обратный выгиб детали - это: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когда деформированное соединение обрабатывают на прессе или кувалдой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перед сваркой детали предварительно изгибают на определенную величину в обратную сторону по сравнению с изгибом, вызываемым сваркой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перед сваркой детали очень жестко закрепляют и оставляют в таком виде до </w:t>
      </w:r>
      <w:r w:rsidR="008202E9" w:rsidRPr="00F1030E">
        <w:rPr>
          <w:rFonts w:ascii="Times New Roman" w:hAnsi="Times New Roman" w:cs="Times New Roman"/>
          <w:sz w:val="24"/>
          <w:szCs w:val="24"/>
        </w:rPr>
        <w:t>полного охлаждения после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45. Литейная усадка наплавленного металла возникает при его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охлаждении</w:t>
      </w:r>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нагреве</w:t>
      </w:r>
    </w:p>
    <w:p w:rsidR="001613EE" w:rsidRPr="00F1030E" w:rsidRDefault="001613EE" w:rsidP="00F1030E">
      <w:pPr>
        <w:spacing w:after="0" w:line="240" w:lineRule="auto"/>
        <w:jc w:val="both"/>
        <w:rPr>
          <w:rFonts w:ascii="Times New Roman" w:hAnsi="Times New Roman" w:cs="Times New Roman"/>
          <w:sz w:val="24"/>
          <w:szCs w:val="24"/>
        </w:rPr>
      </w:pPr>
    </w:p>
    <w:p w:rsidR="00C14CA7" w:rsidRPr="00F1030E" w:rsidRDefault="00FF4CA6"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5.2.</w:t>
      </w:r>
      <w:r w:rsidR="00260300" w:rsidRPr="00F1030E">
        <w:rPr>
          <w:rFonts w:ascii="Times New Roman" w:hAnsi="Times New Roman" w:cs="Times New Roman"/>
          <w:b/>
          <w:sz w:val="24"/>
          <w:szCs w:val="24"/>
        </w:rPr>
        <w:t>2</w:t>
      </w:r>
      <w:r w:rsidRPr="00F1030E">
        <w:rPr>
          <w:rFonts w:ascii="Times New Roman" w:hAnsi="Times New Roman" w:cs="Times New Roman"/>
          <w:b/>
          <w:sz w:val="24"/>
          <w:szCs w:val="24"/>
        </w:rPr>
        <w:t xml:space="preserve">. </w:t>
      </w:r>
      <w:r w:rsidR="008A2DA7" w:rsidRPr="00F1030E">
        <w:rPr>
          <w:rFonts w:ascii="Times New Roman" w:hAnsi="Times New Roman" w:cs="Times New Roman"/>
          <w:b/>
          <w:sz w:val="24"/>
          <w:szCs w:val="24"/>
        </w:rPr>
        <w:t xml:space="preserve">Экзаменационный материал </w:t>
      </w:r>
      <w:r w:rsidRPr="00F1030E">
        <w:rPr>
          <w:rFonts w:ascii="Times New Roman" w:hAnsi="Times New Roman" w:cs="Times New Roman"/>
          <w:b/>
          <w:sz w:val="24"/>
          <w:szCs w:val="24"/>
        </w:rPr>
        <w:t xml:space="preserve"> для квалификационного экзамена</w:t>
      </w:r>
    </w:p>
    <w:p w:rsidR="008A2DA7" w:rsidRPr="00F1030E" w:rsidRDefault="008A2DA7" w:rsidP="00F1030E">
      <w:pPr>
        <w:pStyle w:val="NoSpacing1"/>
        <w:jc w:val="both"/>
        <w:rPr>
          <w:rFonts w:ascii="Times New Roman" w:hAnsi="Times New Roman"/>
          <w:sz w:val="24"/>
          <w:szCs w:val="24"/>
        </w:rPr>
      </w:pPr>
      <w:r w:rsidRPr="00F1030E">
        <w:rPr>
          <w:rFonts w:ascii="Times New Roman" w:hAnsi="Times New Roman"/>
          <w:sz w:val="24"/>
          <w:szCs w:val="24"/>
        </w:rPr>
        <w:t>Инструкция:</w:t>
      </w:r>
    </w:p>
    <w:p w:rsidR="00B66221" w:rsidRPr="00F1030E" w:rsidRDefault="00B66221" w:rsidP="009E167B">
      <w:pPr>
        <w:pStyle w:val="NoSpacing1"/>
        <w:ind w:firstLine="708"/>
        <w:jc w:val="both"/>
        <w:rPr>
          <w:rFonts w:ascii="Times New Roman" w:hAnsi="Times New Roman"/>
          <w:sz w:val="24"/>
          <w:szCs w:val="24"/>
        </w:rPr>
      </w:pPr>
      <w:r w:rsidRPr="00F1030E">
        <w:rPr>
          <w:rFonts w:ascii="Times New Roman" w:hAnsi="Times New Roman"/>
          <w:sz w:val="24"/>
          <w:szCs w:val="24"/>
        </w:rPr>
        <w:t xml:space="preserve">Экзамен состоит из обязательной и дополнительной части: обязательная часть содержит 3 задания (вопроса), дополнительная часть – </w:t>
      </w:r>
      <w:r w:rsidR="00AA3D80" w:rsidRPr="00F1030E">
        <w:rPr>
          <w:rFonts w:ascii="Times New Roman" w:hAnsi="Times New Roman"/>
          <w:sz w:val="24"/>
          <w:szCs w:val="24"/>
        </w:rPr>
        <w:t>задачи.</w:t>
      </w:r>
      <w:r w:rsidR="000C05CE">
        <w:rPr>
          <w:rFonts w:ascii="Times New Roman" w:hAnsi="Times New Roman"/>
          <w:sz w:val="24"/>
          <w:szCs w:val="24"/>
        </w:rPr>
        <w:t xml:space="preserve"> </w:t>
      </w:r>
      <w:r w:rsidRPr="00F1030E">
        <w:rPr>
          <w:rFonts w:ascii="Times New Roman" w:hAnsi="Times New Roman"/>
          <w:sz w:val="24"/>
          <w:szCs w:val="24"/>
        </w:rPr>
        <w:t>Задания экзамена предлагаются в традиционной форме - письменном виде. Билеты экзамена равноценны по трудности, одинаковы по структуре, параллельны по расположению заданий.</w:t>
      </w:r>
    </w:p>
    <w:p w:rsidR="008A2DA7" w:rsidRPr="00F1030E" w:rsidRDefault="008A2DA7"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Время выполнения задания – </w:t>
      </w:r>
      <w:r w:rsidR="00D05770" w:rsidRPr="00F1030E">
        <w:rPr>
          <w:rFonts w:ascii="Times New Roman" w:hAnsi="Times New Roman" w:cs="Times New Roman"/>
          <w:sz w:val="24"/>
          <w:szCs w:val="24"/>
        </w:rPr>
        <w:t>90</w:t>
      </w:r>
      <w:r w:rsidRPr="00F1030E">
        <w:rPr>
          <w:rFonts w:ascii="Times New Roman" w:hAnsi="Times New Roman" w:cs="Times New Roman"/>
          <w:sz w:val="24"/>
          <w:szCs w:val="24"/>
        </w:rPr>
        <w:t xml:space="preserve"> минут.</w:t>
      </w:r>
    </w:p>
    <w:p w:rsidR="00D05770"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0C05CE" w:rsidRPr="00F1030E" w:rsidTr="000C05CE">
        <w:trPr>
          <w:trHeight w:val="950"/>
        </w:trPr>
        <w:tc>
          <w:tcPr>
            <w:tcW w:w="1443" w:type="dxa"/>
            <w:tcBorders>
              <w:top w:val="single" w:sz="4" w:space="0" w:color="auto"/>
              <w:left w:val="single" w:sz="4" w:space="0" w:color="auto"/>
              <w:bottom w:val="single" w:sz="4" w:space="0" w:color="auto"/>
              <w:right w:val="nil"/>
            </w:tcBorders>
            <w:hideMark/>
          </w:tcPr>
          <w:p w:rsidR="000C05CE" w:rsidRPr="00F1030E" w:rsidRDefault="000C05CE" w:rsidP="000C05CE">
            <w:pPr>
              <w:spacing w:after="0" w:line="240" w:lineRule="auto"/>
              <w:jc w:val="right"/>
              <w:rPr>
                <w:rFonts w:ascii="Times New Roman" w:eastAsia="Times New Roman" w:hAnsi="Times New Roman" w:cs="Times New Roman"/>
                <w:b/>
                <w:sz w:val="24"/>
                <w:szCs w:val="24"/>
                <w:lang w:eastAsia="ru-RU"/>
              </w:rPr>
            </w:pPr>
          </w:p>
          <w:p w:rsidR="000C05CE" w:rsidRPr="00F1030E" w:rsidRDefault="000C05CE" w:rsidP="000C05CE">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3"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0C05CE" w:rsidRPr="00F1030E" w:rsidRDefault="000C05CE" w:rsidP="000C05CE">
            <w:pPr>
              <w:spacing w:after="0" w:line="240" w:lineRule="auto"/>
              <w:jc w:val="center"/>
              <w:rPr>
                <w:rFonts w:ascii="Times New Roman" w:eastAsia="Times New Roman" w:hAnsi="Times New Roman" w:cs="Times New Roman"/>
                <w:sz w:val="24"/>
                <w:szCs w:val="24"/>
                <w:lang w:eastAsia="ru-RU"/>
              </w:rPr>
            </w:pPr>
          </w:p>
          <w:p w:rsidR="000C05CE" w:rsidRPr="00F1030E" w:rsidRDefault="000C05CE" w:rsidP="000C05C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0C05CE" w:rsidRPr="00F1030E" w:rsidRDefault="000C05CE" w:rsidP="000C05C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0C05CE" w:rsidRPr="00F1030E" w:rsidTr="000C05CE">
        <w:trPr>
          <w:trHeight w:val="1783"/>
        </w:trPr>
        <w:tc>
          <w:tcPr>
            <w:tcW w:w="3545" w:type="dxa"/>
            <w:gridSpan w:val="2"/>
            <w:vMerge w:val="restart"/>
            <w:tcBorders>
              <w:top w:val="single" w:sz="4" w:space="0" w:color="auto"/>
              <w:left w:val="single" w:sz="4" w:space="0" w:color="auto"/>
              <w:right w:val="single" w:sz="4" w:space="0" w:color="auto"/>
            </w:tcBorders>
            <w:hideMark/>
          </w:tcPr>
          <w:p w:rsidR="000C05CE" w:rsidRPr="00991724" w:rsidRDefault="000C05CE" w:rsidP="000C05CE">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0C05CE" w:rsidRPr="00DD3DB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p>
          <w:p w:rsidR="000C05CE" w:rsidRDefault="000C05CE" w:rsidP="000C05CE">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0C05CE" w:rsidRPr="00DD3DB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0C05CE" w:rsidRDefault="000C05CE" w:rsidP="000C05CE">
            <w:pPr>
              <w:spacing w:after="0" w:line="240" w:lineRule="auto"/>
              <w:jc w:val="center"/>
              <w:rPr>
                <w:rFonts w:ascii="Times New Roman" w:eastAsia="Times New Roman" w:hAnsi="Times New Roman" w:cs="Times New Roman"/>
                <w:b/>
                <w:sz w:val="20"/>
                <w:szCs w:val="20"/>
                <w:lang w:eastAsia="ru-RU"/>
              </w:rPr>
            </w:pPr>
          </w:p>
          <w:p w:rsidR="000C05CE" w:rsidRPr="00991724" w:rsidRDefault="000C05CE" w:rsidP="000C05CE">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0C05CE" w:rsidRPr="000C05CE" w:rsidRDefault="000C05CE" w:rsidP="000C05CE">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0C05CE" w:rsidRPr="007224DF"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0C05CE" w:rsidRDefault="000C05CE" w:rsidP="000C05CE">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0C05CE" w:rsidRPr="00F1030E" w:rsidRDefault="000C05CE" w:rsidP="000C05CE">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0C05CE" w:rsidRPr="00F1030E" w:rsidTr="000C05CE">
        <w:trPr>
          <w:trHeight w:val="433"/>
        </w:trPr>
        <w:tc>
          <w:tcPr>
            <w:tcW w:w="3545" w:type="dxa"/>
            <w:gridSpan w:val="2"/>
            <w:vMerge/>
            <w:tcBorders>
              <w:left w:val="single" w:sz="4" w:space="0" w:color="auto"/>
              <w:right w:val="single" w:sz="4" w:space="0" w:color="auto"/>
            </w:tcBorders>
            <w:hideMark/>
          </w:tcPr>
          <w:p w:rsidR="000C05CE" w:rsidRPr="00F1030E" w:rsidRDefault="000C05CE" w:rsidP="000C05CE">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C05CE" w:rsidRPr="00991724" w:rsidRDefault="000C05CE" w:rsidP="000C05CE">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p>
        </w:tc>
        <w:tc>
          <w:tcPr>
            <w:tcW w:w="2693" w:type="dxa"/>
            <w:vMerge/>
            <w:tcBorders>
              <w:left w:val="single" w:sz="4" w:space="0" w:color="auto"/>
              <w:right w:val="single" w:sz="4" w:space="0" w:color="auto"/>
            </w:tcBorders>
            <w:hideMark/>
          </w:tcPr>
          <w:p w:rsidR="000C05CE" w:rsidRPr="00F1030E" w:rsidRDefault="000C05CE" w:rsidP="000C05CE">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0C05CE" w:rsidRPr="00F1030E" w:rsidTr="000C05CE">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0C05CE" w:rsidRPr="00DD3DBE" w:rsidRDefault="000C05CE" w:rsidP="000C05CE">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0C05CE" w:rsidRPr="00991724" w:rsidRDefault="000C05CE" w:rsidP="000C05CE">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0C05CE" w:rsidRPr="00991724" w:rsidRDefault="000C05CE" w:rsidP="000C05CE">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0C05CE" w:rsidRPr="00991724" w:rsidRDefault="000C05CE" w:rsidP="000C05CE">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0C05CE" w:rsidRPr="00F1030E" w:rsidRDefault="000C05CE" w:rsidP="000C05CE">
            <w:pPr>
              <w:spacing w:after="0" w:line="240" w:lineRule="auto"/>
              <w:rPr>
                <w:rFonts w:ascii="Times New Roman" w:eastAsia="Times New Roman" w:hAnsi="Times New Roman" w:cs="Times New Roman"/>
                <w:sz w:val="24"/>
                <w:szCs w:val="24"/>
                <w:u w:val="single"/>
                <w:lang w:eastAsia="ru-RU"/>
              </w:rPr>
            </w:pPr>
          </w:p>
        </w:tc>
      </w:tr>
    </w:tbl>
    <w:p w:rsidR="000C05CE" w:rsidRPr="00F1030E" w:rsidRDefault="000C05CE"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Сформулируйте определение сварки, опишите преимущество перед другими способами соединения деталей, определите сущность и условия образования соединений, рассмотрите классификацию видов сварки.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Определите назначение, устройство и правила регулировки сварочного тока </w:t>
      </w:r>
      <w:r w:rsidRPr="00F1030E">
        <w:rPr>
          <w:rFonts w:ascii="Times New Roman" w:eastAsia="Times New Roman" w:hAnsi="Times New Roman" w:cs="Times New Roman"/>
          <w:sz w:val="24"/>
          <w:szCs w:val="24"/>
          <w:lang w:eastAsia="ru-RU"/>
        </w:rPr>
        <w:t>сварочных преобразователей.</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Укажите правила подготовки рабочего места под производство сварочных работ.</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Сварочный выпрямитель даёт пониженное напряжение холостого хода. </w:t>
      </w:r>
      <w:r w:rsidRPr="00F1030E">
        <w:rPr>
          <w:rFonts w:ascii="Times New Roman" w:eastAsia="Times New Roman" w:hAnsi="Times New Roman" w:cs="Times New Roman"/>
          <w:sz w:val="24"/>
          <w:szCs w:val="24"/>
          <w:lang w:eastAsia="ru-RU"/>
        </w:rPr>
        <w:t>Сварочный ток снизился почти вдвое. Укажите причины возникновения данной ситуации и методы её устранения.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Выделите требования к организации рабочего места сварщика и способы защиты органов дыхания и зрения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В процессе сварки произошёл непровар корня шва. Предложите перечень мер, позволяющих избежать возникновение данного дефекта.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w:t>
      </w:r>
      <w:r w:rsidR="007A4E8A">
        <w:rPr>
          <w:rFonts w:ascii="Times New Roman" w:eastAsia="Times New Roman" w:hAnsi="Times New Roman" w:cs="Times New Roman"/>
          <w:sz w:val="24"/>
          <w:szCs w:val="24"/>
          <w:lang w:eastAsia="ru-RU"/>
        </w:rPr>
        <w:t xml:space="preserve">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3</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устройство и основные элементы сварочного выпрямителя, правила регулировки сварочного тока.</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Опишите назначение сварочного </w:t>
      </w:r>
      <w:proofErr w:type="spellStart"/>
      <w:r w:rsidRPr="00F1030E">
        <w:rPr>
          <w:rFonts w:ascii="Times New Roman" w:eastAsia="Times New Roman" w:hAnsi="Times New Roman" w:cs="Times New Roman"/>
          <w:bCs/>
          <w:sz w:val="24"/>
          <w:szCs w:val="24"/>
          <w:lang w:eastAsia="ru-RU"/>
        </w:rPr>
        <w:t>электрододержателя</w:t>
      </w:r>
      <w:proofErr w:type="spellEnd"/>
      <w:r w:rsidRPr="00F1030E">
        <w:rPr>
          <w:rFonts w:ascii="Times New Roman" w:eastAsia="Times New Roman" w:hAnsi="Times New Roman" w:cs="Times New Roman"/>
          <w:bCs/>
          <w:sz w:val="24"/>
          <w:szCs w:val="24"/>
          <w:lang w:eastAsia="ru-RU"/>
        </w:rPr>
        <w:t>, рассмотрите его виды и основные узлы.</w:t>
      </w:r>
    </w:p>
    <w:p w:rsidR="00D05770" w:rsidRPr="00F1030E" w:rsidRDefault="00D05770" w:rsidP="00F1030E">
      <w:pPr>
        <w:spacing w:after="0" w:line="240" w:lineRule="auto"/>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Опишите требования, предъявляемые к организации рабочего места сварщика и правила пожарной безопасности.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z w:val="24"/>
          <w:szCs w:val="24"/>
          <w:lang w:eastAsia="ru-RU"/>
        </w:rPr>
        <w:t>. В процессе сварки слышен повышенный шум из силового трансформатора. Возросло напряжение холостого хода. Укажите причины возникновения данной ситуации и методы ее устранения.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4</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Какие ВАХ применяют для сварки покрытыми электродам, перечислите требования, предъявляемые к источникам питания сварочной дуги.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Определите виды сварочных постов, укажите оборудование сварочного поста постоянного тока, определите его виды и назначение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Рассмотрите устройство и основные элементы сварочного агрегата, правила регулировки сварочного тока.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Подберите основные параметры режима сварки для металла толщиной 8 мм. Сварка в нижнем положении.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5</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сварочный осциллятор:  опишите назначение, основные узлы.</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Выделите основные требования безопасности труда при организации рабочего места сварщика и правила пожарной безопасности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Какие</w:t>
      </w:r>
      <w:r w:rsidRPr="00F1030E">
        <w:rPr>
          <w:rFonts w:ascii="Times New Roman" w:eastAsia="MS Mincho" w:hAnsi="Times New Roman" w:cs="Times New Roman"/>
          <w:bCs/>
          <w:sz w:val="24"/>
          <w:szCs w:val="24"/>
          <w:lang w:eastAsia="ar-SA"/>
        </w:rPr>
        <w:t xml:space="preserve"> ВАХ применяют для механизированной сварки в защитном газе.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технологических покрытых электродов марки МР-3 и УОНИ-13/45. Расшифруйте условное обозначение электрода</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Э46 -ОЗС -12-3,0УД  ГОСТ9467 -75 Е432(3) - Р12.</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3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6</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0C05CE" w:rsidRPr="00F1030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виды сварочных постов, рассмотрите оборудование сварочного поста переменного тока: виды, назначение.</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Рассмотрите устройство и основные элементы сварочного трансформатора, правила регулировки сварочного тока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аппаратов, улучшающих горение электрической сварочной дуги: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Сделайте анализ влияния напряжения на сварочной дуге на характер</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переноса электродного металла.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3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7</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Выделите требования к организации рабочего места сварщика и способы защиты органов дыхания и зрения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технологических свойств видов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сварочной    проволоки, представленных на рисунке.</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4675367" cy="8220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948" cy="82143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4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8</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Что называется сваркой, перечислите виды сварки и определите ее сущность.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Назовите виды сварочных постов, перечислите оборудование сварочного поста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Сформулируйте определение электрической сварочной дуги, рассмотрите виды.</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Проведите сравнительный анализ технологических особенностей</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способов ведения электрода.</w:t>
      </w: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316480" cy="101790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6480" cy="1017905"/>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Default="00D05770" w:rsidP="00F1030E">
      <w:pPr>
        <w:tabs>
          <w:tab w:val="left" w:pos="284"/>
        </w:tabs>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4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8</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0C05C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0C05C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0C05CE" w:rsidRPr="00F1030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Как производят хранение электродов.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Что включает в себя понятие сварка, перечислите разновидности сварки плавлением</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Перечислите типовое оборудование сварочного поста, укажите его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способов резки металла, представленных на рисунках.</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517900" cy="731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0" cy="731520"/>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4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9</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Что такое дуга прямой полярности, определите области ее применения.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существуют группы электродов по химическому составу покрытия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Рассмотрите</w:t>
      </w:r>
      <w:r w:rsidRPr="00F1030E">
        <w:rPr>
          <w:rFonts w:ascii="Times New Roman" w:eastAsia="MS Mincho" w:hAnsi="Times New Roman" w:cs="Times New Roman"/>
          <w:bCs/>
          <w:sz w:val="24"/>
          <w:szCs w:val="24"/>
          <w:lang w:eastAsia="ar-SA"/>
        </w:rPr>
        <w:t xml:space="preserve"> виды характеристик работы источников питания сварочной дуги.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На рисунке представлена деформация, наблюдаемая в готовом сварном соединении. Определите вид деформации и предложите мероприятия по предупреждению данного дефекта.</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2444750" cy="6584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658495"/>
                    </a:xfrm>
                    <a:prstGeom prst="rect">
                      <a:avLst/>
                    </a:prstGeom>
                    <a:noFill/>
                  </pic:spPr>
                </pic:pic>
              </a:graphicData>
            </a:graphic>
          </wp:inline>
        </w:drawing>
      </w: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4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0</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Назовите марки сварочных трансформаторов: расшифруйте марки и укажите способы регулирования силы тока.</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существуют виды электрической сварочной дуги по длине, перечислите их области применения, преимущества и недостатки.</w:t>
      </w:r>
    </w:p>
    <w:p w:rsidR="00D05770" w:rsidRPr="00F1030E" w:rsidRDefault="00D05770" w:rsidP="00F1030E">
      <w:pPr>
        <w:spacing w:after="0" w:line="240" w:lineRule="auto"/>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5.</w:t>
      </w:r>
      <w:r w:rsidRPr="00F1030E">
        <w:rPr>
          <w:rFonts w:ascii="Times New Roman" w:eastAsia="MS Mincho" w:hAnsi="Times New Roman" w:cs="Times New Roman"/>
          <w:bCs/>
          <w:sz w:val="24"/>
          <w:szCs w:val="24"/>
          <w:lang w:eastAsia="ar-SA"/>
        </w:rPr>
        <w:tab/>
        <w:t>Как классифицируются покрытые электроды для сварки в пространственном положении.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Спрогнозируйте последствия в случае замыкания одной из катушек поз. 5 трансформатора.</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w:t>
      </w:r>
      <w:r w:rsidRPr="00F1030E">
        <w:rPr>
          <w:rFonts w:ascii="Times New Roman" w:eastAsia="Times New Roman" w:hAnsi="Times New Roman" w:cs="Times New Roman"/>
          <w:noProof/>
          <w:spacing w:val="-2"/>
          <w:sz w:val="24"/>
          <w:szCs w:val="24"/>
          <w:lang w:eastAsia="ru-RU"/>
        </w:rPr>
        <w:drawing>
          <wp:inline distT="0" distB="0" distL="0" distR="0">
            <wp:extent cx="1741335" cy="178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582" cy="1793800"/>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1</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Для чего предназначены сварочные выпрямители, перечислите основные узлы способы регулирования силы тока.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Приведите пример правил маркировки сварочных электродов.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2</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Сварные соединения (виды, определение, достоинства, недостатки, применение).</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Режимы дуговой сварки (назначение, сущность, принцип выбора основных и дополнительных показателей).</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Дефекты швов сварных соединений (причины возникновения, способы их устранения).</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z w:val="24"/>
          <w:szCs w:val="24"/>
          <w:lang w:eastAsia="ru-RU"/>
        </w:rPr>
        <w:t xml:space="preserve">Опишите </w:t>
      </w:r>
      <w:r w:rsidRPr="00F1030E">
        <w:rPr>
          <w:rFonts w:ascii="Times New Roman" w:eastAsia="Times New Roman" w:hAnsi="Times New Roman" w:cs="Times New Roman"/>
          <w:spacing w:val="-2"/>
          <w:sz w:val="24"/>
          <w:szCs w:val="24"/>
          <w:lang w:eastAsia="ru-RU"/>
        </w:rPr>
        <w:t xml:space="preserve">сварку    стыкового    соединения изготовленных из стали марки </w:t>
      </w:r>
      <w:proofErr w:type="spellStart"/>
      <w:r w:rsidRPr="00F1030E">
        <w:rPr>
          <w:rFonts w:ascii="Times New Roman" w:eastAsia="Times New Roman" w:hAnsi="Times New Roman" w:cs="Times New Roman"/>
          <w:spacing w:val="-2"/>
          <w:sz w:val="24"/>
          <w:szCs w:val="24"/>
          <w:lang w:eastAsia="ru-RU"/>
        </w:rPr>
        <w:t>Ст</w:t>
      </w:r>
      <w:proofErr w:type="spellEnd"/>
      <w:r w:rsidRPr="00F1030E">
        <w:rPr>
          <w:rFonts w:ascii="Times New Roman" w:eastAsia="Times New Roman" w:hAnsi="Times New Roman" w:cs="Times New Roman"/>
          <w:spacing w:val="-2"/>
          <w:sz w:val="24"/>
          <w:szCs w:val="24"/>
          <w:lang w:eastAsia="ru-RU"/>
        </w:rPr>
        <w:t xml:space="preserve"> 2 толщиной 4 мм.</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4"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3</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Преимущества и недостатки сварки перед другими способами соединения деталей, ее общая классификация и сущность.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Классификация сварных швов</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Контроль качества сварных швов (назначение, виды).</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Проанализируйте способы нанесения усилий при механической правке конструкции и </w:t>
      </w:r>
      <w:r w:rsidR="009E7A44" w:rsidRPr="00F1030E">
        <w:rPr>
          <w:rFonts w:ascii="Times New Roman" w:eastAsia="Times New Roman" w:hAnsi="Times New Roman" w:cs="Times New Roman"/>
          <w:spacing w:val="-2"/>
          <w:sz w:val="24"/>
          <w:szCs w:val="24"/>
          <w:lang w:eastAsia="ru-RU"/>
        </w:rPr>
        <w:t>укажите верный</w:t>
      </w:r>
      <w:r w:rsidRPr="00F1030E">
        <w:rPr>
          <w:rFonts w:ascii="Times New Roman" w:eastAsia="Times New Roman" w:hAnsi="Times New Roman" w:cs="Times New Roman"/>
          <w:spacing w:val="-2"/>
          <w:sz w:val="24"/>
          <w:szCs w:val="24"/>
          <w:lang w:eastAsia="ru-RU"/>
        </w:rPr>
        <w:t>. Обоснуйте свой выбор.</w:t>
      </w: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4341412" cy="89846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1177" cy="898417"/>
                    </a:xfrm>
                    <a:prstGeom prst="rect">
                      <a:avLst/>
                    </a:prstGeom>
                    <a:noFill/>
                  </pic:spPr>
                </pic:pic>
              </a:graphicData>
            </a:graphic>
          </wp:inline>
        </w:drawing>
      </w: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5"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4</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Обозначение сварных швов на чертежах.</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Колебательные движения электродов (назначение, разновидности)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Подготовка металла под сварку.</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Наименование  дефекта и причины его возникновения</w:t>
      </w:r>
    </w:p>
    <w:tbl>
      <w:tblPr>
        <w:tblStyle w:val="2a"/>
        <w:tblW w:w="0" w:type="auto"/>
        <w:tblLook w:val="04A0"/>
      </w:tblPr>
      <w:tblGrid>
        <w:gridCol w:w="4580"/>
        <w:gridCol w:w="4577"/>
      </w:tblGrid>
      <w:tr w:rsidR="00D05770" w:rsidRPr="00F1030E" w:rsidTr="00C417BE">
        <w:trPr>
          <w:trHeight w:val="1246"/>
        </w:trPr>
        <w:tc>
          <w:tcPr>
            <w:tcW w:w="4580"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А</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63040" cy="6040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2747" cy="603973"/>
                          </a:xfrm>
                          <a:prstGeom prst="rect">
                            <a:avLst/>
                          </a:prstGeom>
                          <a:noFill/>
                        </pic:spPr>
                      </pic:pic>
                    </a:graphicData>
                  </a:graphic>
                </wp:inline>
              </w:drawing>
            </w:r>
          </w:p>
        </w:tc>
        <w:tc>
          <w:tcPr>
            <w:tcW w:w="4577"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208598" cy="5491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771" cy="549693"/>
                          </a:xfrm>
                          <a:prstGeom prst="rect">
                            <a:avLst/>
                          </a:prstGeom>
                          <a:noFill/>
                        </pic:spPr>
                      </pic:pic>
                    </a:graphicData>
                  </a:graphic>
                </wp:inline>
              </w:drawing>
            </w:r>
          </w:p>
        </w:tc>
      </w:tr>
      <w:tr w:rsidR="00D05770" w:rsidRPr="00F1030E" w:rsidTr="00C417BE">
        <w:trPr>
          <w:trHeight w:val="1263"/>
        </w:trPr>
        <w:tc>
          <w:tcPr>
            <w:tcW w:w="4580"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С</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534602" cy="7205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508" cy="721867"/>
                          </a:xfrm>
                          <a:prstGeom prst="rect">
                            <a:avLst/>
                          </a:prstGeom>
                          <a:noFill/>
                        </pic:spPr>
                      </pic:pic>
                    </a:graphicData>
                  </a:graphic>
                </wp:inline>
              </w:drawing>
            </w:r>
          </w:p>
        </w:tc>
        <w:tc>
          <w:tcPr>
            <w:tcW w:w="4577"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Д</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669774" cy="78794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440" cy="787790"/>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Default="00D05770" w:rsidP="00F1030E">
      <w:pPr>
        <w:tabs>
          <w:tab w:val="left" w:pos="284"/>
        </w:tabs>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5</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0C05C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0C05CE" w:rsidRPr="00F1030E" w:rsidRDefault="000C05CE"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Особенности Т/Б при сварке цветных металлов.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Причины деформации при сварке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Сварка чугуна (особенности, технические требования, технология выполнения).</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z w:val="24"/>
          <w:szCs w:val="24"/>
          <w:lang w:eastAsia="ru-RU"/>
        </w:rPr>
        <w:t>Наименование  дефекта и причины его возникновения</w:t>
      </w:r>
    </w:p>
    <w:tbl>
      <w:tblPr>
        <w:tblStyle w:val="2a"/>
        <w:tblW w:w="0" w:type="auto"/>
        <w:tblLook w:val="04A0"/>
      </w:tblPr>
      <w:tblGrid>
        <w:gridCol w:w="4622"/>
        <w:gridCol w:w="4622"/>
      </w:tblGrid>
      <w:tr w:rsidR="00D05770" w:rsidRPr="00F1030E" w:rsidTr="00C417BE">
        <w:trPr>
          <w:trHeight w:val="1319"/>
        </w:trPr>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А </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399429" cy="55246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104" cy="553518"/>
                          </a:xfrm>
                          <a:prstGeom prst="rect">
                            <a:avLst/>
                          </a:prstGeom>
                          <a:noFill/>
                        </pic:spPr>
                      </pic:pic>
                    </a:graphicData>
                  </a:graphic>
                </wp:inline>
              </w:drawing>
            </w:r>
          </w:p>
        </w:tc>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70991" cy="60632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9752" cy="609937"/>
                          </a:xfrm>
                          <a:prstGeom prst="rect">
                            <a:avLst/>
                          </a:prstGeom>
                          <a:noFill/>
                        </pic:spPr>
                      </pic:pic>
                    </a:graphicData>
                  </a:graphic>
                </wp:inline>
              </w:drawing>
            </w:r>
          </w:p>
        </w:tc>
      </w:tr>
      <w:tr w:rsidR="00D05770" w:rsidRPr="00F1030E" w:rsidTr="00C417BE">
        <w:trPr>
          <w:trHeight w:val="1409"/>
        </w:trPr>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С </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70992" cy="6699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807" cy="670743"/>
                          </a:xfrm>
                          <a:prstGeom prst="rect">
                            <a:avLst/>
                          </a:prstGeom>
                          <a:noFill/>
                        </pic:spPr>
                      </pic:pic>
                    </a:graphicData>
                  </a:graphic>
                </wp:inline>
              </w:drawing>
            </w:r>
          </w:p>
        </w:tc>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Д</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630018" cy="67804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009" cy="678875"/>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5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6</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Пожарная безопасность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Источники питания сварочной дуги переменного тока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3.</w:t>
      </w:r>
      <w:r w:rsidRPr="00F1030E">
        <w:rPr>
          <w:rFonts w:ascii="Times New Roman" w:eastAsia="MS Mincho" w:hAnsi="Times New Roman" w:cs="Times New Roman"/>
          <w:bCs/>
          <w:sz w:val="24"/>
          <w:szCs w:val="24"/>
          <w:lang w:eastAsia="ar-SA"/>
        </w:rPr>
        <w:tab/>
      </w:r>
      <w:r w:rsidR="009E7A44" w:rsidRPr="00F1030E">
        <w:rPr>
          <w:rFonts w:ascii="Times New Roman" w:eastAsia="MS Mincho" w:hAnsi="Times New Roman" w:cs="Times New Roman"/>
          <w:bCs/>
          <w:sz w:val="24"/>
          <w:szCs w:val="24"/>
          <w:lang w:eastAsia="ar-SA"/>
        </w:rPr>
        <w:t>Требования,</w:t>
      </w:r>
      <w:r w:rsidRPr="00F1030E">
        <w:rPr>
          <w:rFonts w:ascii="Times New Roman" w:eastAsia="MS Mincho" w:hAnsi="Times New Roman" w:cs="Times New Roman"/>
          <w:bCs/>
          <w:sz w:val="24"/>
          <w:szCs w:val="24"/>
          <w:lang w:eastAsia="ar-SA"/>
        </w:rPr>
        <w:t xml:space="preserve"> предъявляемые к сварочным проводам.</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После сварки на поверхности шва были обнаружены дефекты, назовите</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029447" cy="7503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2588" cy="75117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182758" cy="69176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2493" cy="69170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7</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Защита от поражения электрическим током.</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pacing w:val="-2"/>
          <w:sz w:val="24"/>
          <w:szCs w:val="24"/>
          <w:lang w:eastAsia="ru-RU"/>
        </w:rPr>
        <w:t xml:space="preserve"> С</w:t>
      </w:r>
      <w:r w:rsidRPr="00F1030E">
        <w:rPr>
          <w:rFonts w:ascii="Times New Roman" w:eastAsia="Times New Roman" w:hAnsi="Times New Roman" w:cs="Times New Roman"/>
          <w:bCs/>
          <w:sz w:val="24"/>
          <w:szCs w:val="24"/>
          <w:lang w:eastAsia="ru-RU"/>
        </w:rPr>
        <w:t xml:space="preserve">варка балочных конструкций </w:t>
      </w:r>
      <w:r w:rsidR="009E7A44" w:rsidRPr="00F1030E">
        <w:rPr>
          <w:rFonts w:ascii="Times New Roman" w:eastAsia="Times New Roman" w:hAnsi="Times New Roman" w:cs="Times New Roman"/>
          <w:bCs/>
          <w:sz w:val="24"/>
          <w:szCs w:val="24"/>
          <w:lang w:eastAsia="ru-RU"/>
        </w:rPr>
        <w:t>(технология</w:t>
      </w:r>
      <w:r w:rsidRPr="00F1030E">
        <w:rPr>
          <w:rFonts w:ascii="Times New Roman" w:eastAsia="Times New Roman" w:hAnsi="Times New Roman" w:cs="Times New Roman"/>
          <w:bCs/>
          <w:sz w:val="24"/>
          <w:szCs w:val="24"/>
          <w:lang w:eastAsia="ru-RU"/>
        </w:rPr>
        <w:t xml:space="preserve"> выполнения, технические требования)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1.</w:t>
      </w:r>
      <w:r w:rsidRPr="00F1030E">
        <w:rPr>
          <w:rFonts w:ascii="Times New Roman" w:eastAsia="MS Mincho" w:hAnsi="Times New Roman" w:cs="Times New Roman"/>
          <w:bCs/>
          <w:sz w:val="24"/>
          <w:szCs w:val="24"/>
          <w:lang w:eastAsia="ar-SA"/>
        </w:rPr>
        <w:tab/>
        <w:t>Возникновение трещин при электродуговой сварке.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После сварки на поверхности шва были обнаружены дефекты, назовите</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ook w:val="04A0"/>
      </w:tblPr>
      <w:tblGrid>
        <w:gridCol w:w="4919"/>
        <w:gridCol w:w="4651"/>
      </w:tblGrid>
      <w:tr w:rsidR="00D05770" w:rsidRPr="00F1030E" w:rsidTr="00D05770">
        <w:trPr>
          <w:trHeight w:val="2114"/>
        </w:trPr>
        <w:tc>
          <w:tcPr>
            <w:tcW w:w="4952"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674998" cy="7235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966" cy="730593"/>
                          </a:xfrm>
                          <a:prstGeom prst="rect">
                            <a:avLst/>
                          </a:prstGeom>
                          <a:noFill/>
                        </pic:spPr>
                      </pic:pic>
                    </a:graphicData>
                  </a:graphic>
                </wp:inline>
              </w:drawing>
            </w: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А </w:t>
            </w: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2544418" cy="5443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7931" cy="545134"/>
                          </a:xfrm>
                          <a:prstGeom prst="rect">
                            <a:avLst/>
                          </a:prstGeom>
                          <a:noFill/>
                        </pic:spPr>
                      </pic:pic>
                    </a:graphicData>
                  </a:graphic>
                </wp:inline>
              </w:drawing>
            </w:r>
          </w:p>
          <w:p w:rsidR="00D05770" w:rsidRPr="00F1030E" w:rsidRDefault="00D05770" w:rsidP="00F1030E">
            <w:pPr>
              <w:spacing w:beforeAutospacing="0" w:afterAutospacing="0"/>
              <w:rPr>
                <w:rFonts w:ascii="Times New Roman" w:eastAsia="Times New Roman" w:hAnsi="Times New Roman" w:cs="Times New Roman"/>
                <w:sz w:val="24"/>
                <w:szCs w:val="24"/>
                <w:lang w:eastAsia="ru-RU"/>
              </w:rPr>
            </w:pPr>
          </w:p>
        </w:tc>
        <w:tc>
          <w:tcPr>
            <w:tcW w:w="4953"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8</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Ограждения сварочного поста.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Устройство сварочного полуавтомата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Решеточная</w:t>
      </w:r>
      <w:r w:rsidRPr="00F1030E">
        <w:rPr>
          <w:rFonts w:ascii="Times New Roman" w:eastAsia="MS Mincho" w:hAnsi="Times New Roman" w:cs="Times New Roman"/>
          <w:bCs/>
          <w:sz w:val="24"/>
          <w:szCs w:val="24"/>
          <w:lang w:eastAsia="ar-SA"/>
        </w:rPr>
        <w:t xml:space="preserve"> сварка (при ремонте закрытых сосудов из под горючих веществ).</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Что изображено на рис. 1, назначение, правила пользования.</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844703" cy="73282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472" cy="733927"/>
                    </a:xfrm>
                    <a:prstGeom prst="rect">
                      <a:avLst/>
                    </a:prstGeom>
                    <a:noFill/>
                  </pic:spPr>
                </pic:pic>
              </a:graphicData>
            </a:graphic>
          </wp:inline>
        </w:drawing>
      </w:r>
      <w:r w:rsidRPr="00F1030E">
        <w:rPr>
          <w:rFonts w:ascii="Times New Roman" w:eastAsia="Times New Roman" w:hAnsi="Times New Roman" w:cs="Times New Roman"/>
          <w:spacing w:val="-2"/>
          <w:sz w:val="24"/>
          <w:szCs w:val="24"/>
          <w:lang w:eastAsia="ru-RU"/>
        </w:rPr>
        <w:t>Рис. 1</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6"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ЭКЗАМЕНАЦИОНЫЙ БИЛЕТ № 1</w:t>
            </w:r>
            <w:r>
              <w:rPr>
                <w:rFonts w:ascii="Times New Roman" w:eastAsia="Times New Roman" w:hAnsi="Times New Roman" w:cs="Times New Roman"/>
                <w:b/>
                <w:sz w:val="20"/>
                <w:szCs w:val="20"/>
                <w:lang w:eastAsia="ru-RU"/>
              </w:rPr>
              <w:t>9</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Виды производственного травматизма.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Сварка алюминия и его сплавов (особенности, технического требования, технология выполнения)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 какой толщины применяют разделку кромок.</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Показать формулу разделки кромок листов разной толщины</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055992" cy="66790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669" cy="668275"/>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7"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20</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Требования безопасности к </w:t>
      </w:r>
      <w:proofErr w:type="spellStart"/>
      <w:r w:rsidRPr="00F1030E">
        <w:rPr>
          <w:rFonts w:ascii="Times New Roman" w:eastAsia="Times New Roman" w:hAnsi="Times New Roman" w:cs="Times New Roman"/>
          <w:sz w:val="24"/>
          <w:szCs w:val="24"/>
          <w:lang w:eastAsia="ru-RU"/>
        </w:rPr>
        <w:t>электродержателям</w:t>
      </w:r>
      <w:proofErr w:type="spellEnd"/>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z w:val="24"/>
          <w:szCs w:val="24"/>
          <w:lang w:eastAsia="ru-RU"/>
        </w:rPr>
        <w:t xml:space="preserve">  Какие виды разделки кромок чаще всего применяются при подготовке металла под сварку.</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Как допускается проводить сварку (заварку) корневого слоя шва в случае повышенного зазора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Каким образом нужно выполнять ремонт участка, если в процессе выборки дефектного участка трещина распространяется за пределы засверленного участка или за максимальную длину ремонтируемой трещины.</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8"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 xml:space="preserve">ЭКЗАМЕНАЦИОНЫЙ БИЛЕТ № </w:t>
            </w:r>
            <w:r>
              <w:rPr>
                <w:rFonts w:ascii="Times New Roman" w:eastAsia="Times New Roman" w:hAnsi="Times New Roman" w:cs="Times New Roman"/>
                <w:b/>
                <w:sz w:val="20"/>
                <w:szCs w:val="20"/>
                <w:lang w:eastAsia="ru-RU"/>
              </w:rPr>
              <w:t>2</w:t>
            </w:r>
            <w:r w:rsidRPr="00991724">
              <w:rPr>
                <w:rFonts w:ascii="Times New Roman" w:eastAsia="Times New Roman" w:hAnsi="Times New Roman" w:cs="Times New Roman"/>
                <w:b/>
                <w:sz w:val="20"/>
                <w:szCs w:val="20"/>
                <w:lang w:eastAsia="ru-RU"/>
              </w:rPr>
              <w:t>1</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 зависимости от чего определяют род и полярность тока.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Какую защиту обеспечивает электродное покрытие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Описать правила выполнения прихваток.</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Расшифровать марки покрытых электродов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9E7A44" w:rsidP="00F1030E">
      <w:pPr>
        <w:widowControl w:val="0"/>
        <w:tabs>
          <w:tab w:val="right" w:pos="5209"/>
          <w:tab w:val="right" w:pos="5811"/>
          <w:tab w:val="left" w:pos="6052"/>
        </w:tabs>
        <w:spacing w:after="0" w:line="240" w:lineRule="auto"/>
        <w:rPr>
          <w:rFonts w:ascii="Times New Roman" w:eastAsia="Courier New" w:hAnsi="Times New Roman" w:cs="Times New Roman"/>
          <w:color w:val="000000"/>
          <w:sz w:val="24"/>
          <w:szCs w:val="24"/>
          <w:lang w:eastAsia="ru-RU" w:bidi="ru-RU"/>
        </w:rPr>
      </w:pPr>
      <w:r w:rsidRPr="00F1030E">
        <w:rPr>
          <w:rFonts w:ascii="Times New Roman" w:eastAsia="Courier New" w:hAnsi="Times New Roman" w:cs="Times New Roman"/>
          <w:color w:val="000000"/>
          <w:sz w:val="24"/>
          <w:szCs w:val="24"/>
          <w:shd w:val="clear" w:color="auto" w:fill="FFFFFF"/>
          <w:lang w:eastAsia="ru-RU" w:bidi="ru-RU"/>
        </w:rPr>
        <w:t>а) Э</w:t>
      </w:r>
      <w:r w:rsidR="00D05770" w:rsidRPr="00F1030E">
        <w:rPr>
          <w:rFonts w:ascii="Times New Roman" w:eastAsia="Courier New" w:hAnsi="Times New Roman" w:cs="Times New Roman"/>
          <w:color w:val="000000"/>
          <w:sz w:val="24"/>
          <w:szCs w:val="24"/>
          <w:u w:val="single"/>
          <w:shd w:val="clear" w:color="auto" w:fill="FFFFFF"/>
          <w:lang w:eastAsia="ru-RU" w:bidi="ru-RU"/>
        </w:rPr>
        <w:t>46 - ОЗС-6-3,0 -УД</w:t>
      </w:r>
      <w:r w:rsidR="00D05770" w:rsidRPr="00F1030E">
        <w:rPr>
          <w:rFonts w:ascii="Times New Roman" w:eastAsia="Courier New" w:hAnsi="Times New Roman" w:cs="Times New Roman"/>
          <w:color w:val="000000"/>
          <w:sz w:val="24"/>
          <w:szCs w:val="24"/>
          <w:shd w:val="clear" w:color="auto" w:fill="FFFFFF"/>
          <w:lang w:eastAsia="ru-RU" w:bidi="ru-RU"/>
        </w:rPr>
        <w:tab/>
        <w:t>б)</w:t>
      </w:r>
      <w:r w:rsidR="00D05770" w:rsidRPr="00F1030E">
        <w:rPr>
          <w:rFonts w:ascii="Times New Roman" w:eastAsia="Courier New" w:hAnsi="Times New Roman" w:cs="Times New Roman"/>
          <w:color w:val="000000"/>
          <w:sz w:val="24"/>
          <w:szCs w:val="24"/>
          <w:shd w:val="clear" w:color="auto" w:fill="FFFFFF"/>
          <w:lang w:eastAsia="ru-RU" w:bidi="ru-RU"/>
        </w:rPr>
        <w:tab/>
      </w:r>
      <w:r w:rsidR="00D05770" w:rsidRPr="00F1030E">
        <w:rPr>
          <w:rFonts w:ascii="Times New Roman" w:eastAsia="Courier New" w:hAnsi="Times New Roman" w:cs="Times New Roman"/>
          <w:color w:val="000000"/>
          <w:sz w:val="24"/>
          <w:szCs w:val="24"/>
          <w:u w:val="single"/>
          <w:shd w:val="clear" w:color="auto" w:fill="FFFFFF"/>
          <w:lang w:eastAsia="ru-RU" w:bidi="ru-RU"/>
        </w:rPr>
        <w:t>Э46</w:t>
      </w:r>
      <w:r w:rsidR="00D05770" w:rsidRPr="00F1030E">
        <w:rPr>
          <w:rFonts w:ascii="Times New Roman" w:eastAsia="Courier New" w:hAnsi="Times New Roman" w:cs="Times New Roman"/>
          <w:color w:val="000000"/>
          <w:sz w:val="24"/>
          <w:szCs w:val="24"/>
          <w:u w:val="single"/>
          <w:shd w:val="clear" w:color="auto" w:fill="FFFFFF"/>
          <w:lang w:eastAsia="ru-RU" w:bidi="ru-RU"/>
        </w:rPr>
        <w:tab/>
        <w:t>- ОЗС-6- 3,0 -УД</w:t>
      </w:r>
    </w:p>
    <w:p w:rsidR="00D05770" w:rsidRPr="00F1030E" w:rsidRDefault="00D05770" w:rsidP="00F1030E">
      <w:pPr>
        <w:widowControl w:val="0"/>
        <w:tabs>
          <w:tab w:val="right" w:pos="5811"/>
          <w:tab w:val="left" w:pos="5979"/>
        </w:tabs>
        <w:spacing w:after="0" w:line="240" w:lineRule="auto"/>
        <w:rPr>
          <w:rFonts w:ascii="Times New Roman" w:eastAsia="Courier New" w:hAnsi="Times New Roman" w:cs="Times New Roman"/>
          <w:color w:val="000000"/>
          <w:sz w:val="24"/>
          <w:szCs w:val="24"/>
          <w:shd w:val="clear" w:color="auto" w:fill="FFFFFF"/>
          <w:lang w:eastAsia="ru-RU" w:bidi="ru-RU"/>
        </w:rPr>
      </w:pPr>
      <w:r w:rsidRPr="00F1030E">
        <w:rPr>
          <w:rFonts w:ascii="Times New Roman" w:eastAsia="Courier New" w:hAnsi="Times New Roman" w:cs="Times New Roman"/>
          <w:color w:val="000000"/>
          <w:sz w:val="24"/>
          <w:szCs w:val="24"/>
          <w:shd w:val="clear" w:color="auto" w:fill="FFFFFF"/>
          <w:lang w:eastAsia="ru-RU" w:bidi="ru-RU"/>
        </w:rPr>
        <w:t xml:space="preserve">Е </w:t>
      </w:r>
      <w:r w:rsidR="009E7A44" w:rsidRPr="00F1030E">
        <w:rPr>
          <w:rFonts w:ascii="Times New Roman" w:eastAsia="Courier New" w:hAnsi="Times New Roman" w:cs="Times New Roman"/>
          <w:color w:val="000000"/>
          <w:sz w:val="24"/>
          <w:szCs w:val="24"/>
          <w:shd w:val="clear" w:color="auto" w:fill="FFFFFF"/>
          <w:lang w:eastAsia="ru-RU" w:bidi="ru-RU"/>
        </w:rPr>
        <w:t>430(3</w:t>
      </w:r>
      <w:r w:rsidRPr="00F1030E">
        <w:rPr>
          <w:rFonts w:ascii="Times New Roman" w:eastAsia="Courier New" w:hAnsi="Times New Roman" w:cs="Times New Roman"/>
          <w:color w:val="000000"/>
          <w:sz w:val="24"/>
          <w:szCs w:val="24"/>
          <w:shd w:val="clear" w:color="auto" w:fill="FFFFFF"/>
          <w:lang w:eastAsia="ru-RU" w:bidi="ru-RU"/>
        </w:rPr>
        <w:t>) -Р 20</w:t>
      </w:r>
      <w:r w:rsidRPr="00F1030E">
        <w:rPr>
          <w:rFonts w:ascii="Times New Roman" w:eastAsia="Courier New" w:hAnsi="Times New Roman" w:cs="Times New Roman"/>
          <w:color w:val="000000"/>
          <w:sz w:val="24"/>
          <w:szCs w:val="24"/>
          <w:shd w:val="clear" w:color="auto" w:fill="FFFFFF"/>
          <w:lang w:eastAsia="ru-RU" w:bidi="ru-RU"/>
        </w:rPr>
        <w:tab/>
        <w:t>Е</w:t>
      </w:r>
      <w:r w:rsidRPr="00F1030E">
        <w:rPr>
          <w:rFonts w:ascii="Times New Roman" w:eastAsia="Courier New" w:hAnsi="Times New Roman" w:cs="Times New Roman"/>
          <w:color w:val="000000"/>
          <w:sz w:val="24"/>
          <w:szCs w:val="24"/>
          <w:shd w:val="clear" w:color="auto" w:fill="FFFFFF"/>
          <w:lang w:eastAsia="ru-RU" w:bidi="ru-RU"/>
        </w:rPr>
        <w:tab/>
      </w:r>
      <w:r w:rsidR="009E7A44" w:rsidRPr="00F1030E">
        <w:rPr>
          <w:rFonts w:ascii="Times New Roman" w:eastAsia="Courier New" w:hAnsi="Times New Roman" w:cs="Times New Roman"/>
          <w:color w:val="000000"/>
          <w:sz w:val="24"/>
          <w:szCs w:val="24"/>
          <w:shd w:val="clear" w:color="auto" w:fill="FFFFFF"/>
          <w:lang w:eastAsia="ru-RU" w:bidi="ru-RU"/>
        </w:rPr>
        <w:t>430(3</w:t>
      </w:r>
      <w:r w:rsidRPr="00F1030E">
        <w:rPr>
          <w:rFonts w:ascii="Times New Roman" w:eastAsia="Courier New" w:hAnsi="Times New Roman" w:cs="Times New Roman"/>
          <w:color w:val="000000"/>
          <w:sz w:val="24"/>
          <w:szCs w:val="24"/>
          <w:shd w:val="clear" w:color="auto" w:fill="FFFFFF"/>
          <w:lang w:eastAsia="ru-RU" w:bidi="ru-RU"/>
        </w:rPr>
        <w:t>) -Р 20</w:t>
      </w:r>
    </w:p>
    <w:p w:rsidR="00D05770" w:rsidRPr="00F1030E" w:rsidRDefault="00D05770" w:rsidP="00F1030E">
      <w:pPr>
        <w:widowControl w:val="0"/>
        <w:tabs>
          <w:tab w:val="right" w:pos="5811"/>
          <w:tab w:val="left" w:pos="5979"/>
        </w:tabs>
        <w:spacing w:after="0" w:line="240" w:lineRule="auto"/>
        <w:rPr>
          <w:rFonts w:ascii="Times New Roman" w:eastAsia="Courier New" w:hAnsi="Times New Roman" w:cs="Times New Roman"/>
          <w:color w:val="000000"/>
          <w:sz w:val="24"/>
          <w:szCs w:val="24"/>
          <w:lang w:eastAsia="ru-RU" w:bidi="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9"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22</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Что входит в состав покрытия электродов.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Какими способами можно проверить заваренные трубы на герметичность.</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Перечислите инструменты рубки и резки металлов.</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Описать формы разделок кромок.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ook w:val="04A0"/>
      </w:tblPr>
      <w:tblGrid>
        <w:gridCol w:w="4869"/>
        <w:gridCol w:w="4701"/>
      </w:tblGrid>
      <w:tr w:rsidR="00D05770" w:rsidRPr="00F1030E" w:rsidTr="00D05770">
        <w:tc>
          <w:tcPr>
            <w:tcW w:w="4952"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647785" cy="107778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424" cy="1077234"/>
                          </a:xfrm>
                          <a:prstGeom prst="rect">
                            <a:avLst/>
                          </a:prstGeom>
                          <a:noFill/>
                        </pic:spPr>
                      </pic:pic>
                    </a:graphicData>
                  </a:graphic>
                </wp:inline>
              </w:drawing>
            </w:r>
          </w:p>
        </w:tc>
        <w:tc>
          <w:tcPr>
            <w:tcW w:w="4953"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908313" cy="116884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622" cy="1167806"/>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90"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23</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Безопасность труда при резке металлов.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z w:val="24"/>
          <w:szCs w:val="24"/>
          <w:lang w:eastAsia="ru-RU"/>
        </w:rPr>
        <w:t xml:space="preserve"> Каким образом происходит оценка качества выполненной работы</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Что такое корень шва.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  Расшифровать паспортные данные на сварочные электроды     </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Э46А-МР-3М-3-УД</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Е42(5)-РБ23</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9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24</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Правила техники безопасности по окончании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виды разделки кромок чаще всего применяются при подготовке металла под сварку</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Описать формы разделок кромок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ayout w:type="fixed"/>
        <w:tblLook w:val="04A0"/>
      </w:tblPr>
      <w:tblGrid>
        <w:gridCol w:w="4928"/>
        <w:gridCol w:w="4977"/>
      </w:tblGrid>
      <w:tr w:rsidR="00D05770" w:rsidRPr="00F1030E" w:rsidTr="00D05770">
        <w:tc>
          <w:tcPr>
            <w:tcW w:w="4928"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369489" cy="71121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7199" cy="710525"/>
                          </a:xfrm>
                          <a:prstGeom prst="rect">
                            <a:avLst/>
                          </a:prstGeom>
                          <a:noFill/>
                        </pic:spPr>
                      </pic:pic>
                    </a:graphicData>
                  </a:graphic>
                </wp:inline>
              </w:drawing>
            </w:r>
          </w:p>
        </w:tc>
        <w:tc>
          <w:tcPr>
            <w:tcW w:w="4977"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045728" cy="62020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6906" cy="620559"/>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2102"/>
        <w:gridCol w:w="3685"/>
        <w:gridCol w:w="2693"/>
      </w:tblGrid>
      <w:tr w:rsidR="00CF0889" w:rsidRPr="00F1030E" w:rsidTr="00306681">
        <w:trPr>
          <w:trHeight w:val="950"/>
        </w:trPr>
        <w:tc>
          <w:tcPr>
            <w:tcW w:w="1443" w:type="dxa"/>
            <w:tcBorders>
              <w:top w:val="single" w:sz="4" w:space="0" w:color="auto"/>
              <w:left w:val="single" w:sz="4" w:space="0" w:color="auto"/>
              <w:bottom w:val="single" w:sz="4" w:space="0" w:color="auto"/>
              <w:right w:val="nil"/>
            </w:tcBorders>
            <w:hideMark/>
          </w:tcPr>
          <w:p w:rsidR="00CF0889" w:rsidRPr="00F1030E" w:rsidRDefault="00CF0889" w:rsidP="00306681">
            <w:pPr>
              <w:spacing w:after="0" w:line="240" w:lineRule="auto"/>
              <w:jc w:val="right"/>
              <w:rPr>
                <w:rFonts w:ascii="Times New Roman" w:eastAsia="Times New Roman" w:hAnsi="Times New Roman" w:cs="Times New Roman"/>
                <w:b/>
                <w:sz w:val="24"/>
                <w:szCs w:val="24"/>
                <w:lang w:eastAsia="ru-RU"/>
              </w:rPr>
            </w:pPr>
          </w:p>
          <w:p w:rsidR="00CF0889" w:rsidRPr="00F1030E" w:rsidRDefault="00CF0889" w:rsidP="0030668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92"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480" w:type="dxa"/>
            <w:gridSpan w:val="3"/>
            <w:tcBorders>
              <w:top w:val="single" w:sz="4" w:space="0" w:color="auto"/>
              <w:left w:val="nil"/>
              <w:bottom w:val="single" w:sz="4" w:space="0" w:color="auto"/>
              <w:right w:val="single" w:sz="4" w:space="0" w:color="auto"/>
            </w:tcBorders>
          </w:tcPr>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Березовский филиал краевого государственного автономного профессионального</w:t>
            </w:r>
          </w:p>
          <w:p w:rsidR="00CF0889" w:rsidRPr="00F1030E" w:rsidRDefault="00CF0889" w:rsidP="0030668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w:t>
            </w:r>
            <w:proofErr w:type="spellStart"/>
            <w:r w:rsidRPr="00F1030E">
              <w:rPr>
                <w:rFonts w:ascii="Times New Roman" w:eastAsia="Times New Roman" w:hAnsi="Times New Roman" w:cs="Times New Roman"/>
                <w:sz w:val="24"/>
                <w:szCs w:val="24"/>
                <w:lang w:eastAsia="ru-RU"/>
              </w:rPr>
              <w:t>Емельяновский</w:t>
            </w:r>
            <w:proofErr w:type="spellEnd"/>
            <w:r w:rsidRPr="00F1030E">
              <w:rPr>
                <w:rFonts w:ascii="Times New Roman" w:eastAsia="Times New Roman" w:hAnsi="Times New Roman" w:cs="Times New Roman"/>
                <w:sz w:val="24"/>
                <w:szCs w:val="24"/>
                <w:lang w:eastAsia="ru-RU"/>
              </w:rPr>
              <w:t xml:space="preserve"> дорожно-строительный техникум»</w:t>
            </w:r>
          </w:p>
        </w:tc>
      </w:tr>
      <w:tr w:rsidR="00CF0889" w:rsidRPr="00F1030E" w:rsidTr="00306681">
        <w:trPr>
          <w:trHeight w:val="1783"/>
        </w:trPr>
        <w:tc>
          <w:tcPr>
            <w:tcW w:w="3545" w:type="dxa"/>
            <w:gridSpan w:val="2"/>
            <w:vMerge w:val="restart"/>
            <w:tcBorders>
              <w:top w:val="single" w:sz="4" w:space="0" w:color="auto"/>
              <w:left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991724">
              <w:rPr>
                <w:rFonts w:ascii="Times New Roman" w:eastAsia="Times New Roman" w:hAnsi="Times New Roman" w:cs="Times New Roman"/>
                <w:sz w:val="24"/>
                <w:szCs w:val="24"/>
                <w:u w:val="single"/>
                <w:lang w:eastAsia="ru-RU"/>
              </w:rPr>
              <w:t>Согласовано</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УПР</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     А.В. Захаров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spacing w:after="0" w:line="240" w:lineRule="auto"/>
              <w:rPr>
                <w:rFonts w:ascii="Times New Roman" w:hAnsi="Times New Roman" w:cs="Times New Roman"/>
                <w:sz w:val="24"/>
                <w:szCs w:val="24"/>
              </w:rPr>
            </w:pPr>
            <w:r w:rsidRPr="00991724">
              <w:rPr>
                <w:rFonts w:ascii="Times New Roman" w:hAnsi="Times New Roman" w:cs="Times New Roman"/>
                <w:sz w:val="24"/>
                <w:szCs w:val="24"/>
              </w:rPr>
              <w:t xml:space="preserve">Начальник отдела по УПР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       В.П. Яковлев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МК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       </w:t>
            </w:r>
            <w:r w:rsidR="003559E0">
              <w:rPr>
                <w:rFonts w:ascii="Times New Roman" w:eastAsia="Times New Roman" w:hAnsi="Times New Roman" w:cs="Times New Roman"/>
                <w:sz w:val="24"/>
                <w:szCs w:val="24"/>
                <w:lang w:eastAsia="ru-RU"/>
              </w:rPr>
              <w:t>М.В. Чекина</w:t>
            </w:r>
          </w:p>
          <w:p w:rsidR="00CF0889" w:rsidRPr="00DD3DBE"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_г</w:t>
            </w:r>
            <w:proofErr w:type="spellEnd"/>
            <w:r>
              <w:rPr>
                <w:rFonts w:ascii="Times New Roman" w:eastAsia="Times New Roman" w:hAnsi="Times New Roman" w:cs="Times New Roman"/>
                <w:sz w:val="24"/>
                <w:szCs w:val="24"/>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CF0889" w:rsidRDefault="00CF0889" w:rsidP="00306681">
            <w:pPr>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ЭКЗАМЕН (КВАЛИФИКАЦИОННЫЙ)</w:t>
            </w:r>
          </w:p>
          <w:p w:rsidR="00CF0889" w:rsidRPr="000C05CE" w:rsidRDefault="00CF0889" w:rsidP="00306681">
            <w:pPr>
              <w:spacing w:after="0" w:line="240" w:lineRule="auto"/>
              <w:jc w:val="center"/>
              <w:rPr>
                <w:rFonts w:ascii="Times New Roman" w:eastAsia="Times New Roman" w:hAnsi="Times New Roman" w:cs="Times New Roman"/>
                <w:b/>
                <w:sz w:val="24"/>
                <w:szCs w:val="24"/>
                <w:lang w:eastAsia="ru-RU"/>
              </w:rPr>
            </w:pPr>
            <w:r w:rsidRPr="000C05CE">
              <w:rPr>
                <w:rFonts w:ascii="Times New Roman" w:eastAsia="Times New Roman" w:hAnsi="Times New Roman" w:cs="Times New Roman"/>
                <w:b/>
                <w:sz w:val="24"/>
                <w:szCs w:val="24"/>
                <w:lang w:eastAsia="ru-RU"/>
              </w:rPr>
              <w:t>ПМ.01 Подготовительно-сварочные работы и контроль качества  сварных швов  посл</w:t>
            </w:r>
            <w:r>
              <w:rPr>
                <w:rFonts w:ascii="Times New Roman" w:eastAsia="Times New Roman" w:hAnsi="Times New Roman" w:cs="Times New Roman"/>
                <w:b/>
                <w:sz w:val="24"/>
                <w:szCs w:val="24"/>
                <w:lang w:eastAsia="ru-RU"/>
              </w:rPr>
              <w:t>е сварки</w:t>
            </w:r>
            <w:r w:rsidRPr="004C2BA6">
              <w:rPr>
                <w:rFonts w:ascii="Times New Roman" w:eastAsia="Times New Roman" w:hAnsi="Times New Roman" w:cs="Times New Roman"/>
                <w:b/>
                <w:sz w:val="24"/>
                <w:szCs w:val="24"/>
                <w:lang w:eastAsia="ru-RU"/>
              </w:rPr>
              <w:t>.</w:t>
            </w:r>
          </w:p>
        </w:tc>
        <w:tc>
          <w:tcPr>
            <w:tcW w:w="2693" w:type="dxa"/>
            <w:vMerge w:val="restart"/>
            <w:tcBorders>
              <w:top w:val="single" w:sz="4" w:space="0" w:color="auto"/>
              <w:left w:val="single" w:sz="4" w:space="0" w:color="auto"/>
              <w:right w:val="single" w:sz="4" w:space="0" w:color="auto"/>
            </w:tcBorders>
            <w:hideMark/>
          </w:tcPr>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Утверждаю</w:t>
            </w:r>
          </w:p>
          <w:p w:rsidR="00CF0889" w:rsidRPr="007224DF"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sidRPr="007224DF">
              <w:rPr>
                <w:rFonts w:ascii="Times New Roman" w:eastAsia="Times New Roman" w:hAnsi="Times New Roman" w:cs="Times New Roman"/>
                <w:sz w:val="24"/>
                <w:szCs w:val="24"/>
                <w:lang w:eastAsia="ru-RU"/>
              </w:rPr>
              <w:t xml:space="preserve">Директор </w:t>
            </w:r>
            <w:proofErr w:type="spellStart"/>
            <w:r w:rsidRPr="007224DF">
              <w:rPr>
                <w:rFonts w:ascii="Times New Roman" w:eastAsia="Times New Roman" w:hAnsi="Times New Roman" w:cs="Times New Roman"/>
                <w:sz w:val="24"/>
                <w:szCs w:val="24"/>
                <w:lang w:eastAsia="ru-RU"/>
              </w:rPr>
              <w:t>Емельяновского</w:t>
            </w:r>
            <w:proofErr w:type="spellEnd"/>
            <w:r w:rsidRPr="007224DF">
              <w:rPr>
                <w:rFonts w:ascii="Times New Roman" w:eastAsia="Times New Roman" w:hAnsi="Times New Roman" w:cs="Times New Roman"/>
                <w:sz w:val="24"/>
                <w:szCs w:val="24"/>
                <w:lang w:eastAsia="ru-RU"/>
              </w:rPr>
              <w:t xml:space="preserve"> дорожно-строительного техникума </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 В.П. Калачев</w:t>
            </w:r>
          </w:p>
          <w:p w:rsidR="00CF0889" w:rsidRDefault="00CF0889" w:rsidP="00306681">
            <w:pPr>
              <w:tabs>
                <w:tab w:val="center" w:pos="4677"/>
                <w:tab w:val="left" w:pos="673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 20 </w:t>
            </w:r>
            <w:proofErr w:type="spellStart"/>
            <w:r>
              <w:rPr>
                <w:rFonts w:ascii="Times New Roman" w:eastAsia="Times New Roman" w:hAnsi="Times New Roman" w:cs="Times New Roman"/>
                <w:sz w:val="24"/>
                <w:szCs w:val="24"/>
                <w:lang w:eastAsia="ru-RU"/>
              </w:rPr>
              <w:t>__г</w:t>
            </w:r>
            <w:proofErr w:type="spellEnd"/>
            <w:r>
              <w:rPr>
                <w:rFonts w:ascii="Times New Roman" w:eastAsia="Times New Roman" w:hAnsi="Times New Roman" w:cs="Times New Roman"/>
                <w:sz w:val="24"/>
                <w:szCs w:val="24"/>
                <w:lang w:eastAsia="ru-RU"/>
              </w:rPr>
              <w:t>.</w:t>
            </w:r>
          </w:p>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sz w:val="24"/>
                <w:szCs w:val="24"/>
                <w:u w:val="single"/>
                <w:lang w:eastAsia="ru-RU"/>
              </w:rPr>
            </w:pPr>
          </w:p>
        </w:tc>
      </w:tr>
      <w:tr w:rsidR="00CF0889" w:rsidRPr="00F1030E" w:rsidTr="00306681">
        <w:trPr>
          <w:trHeight w:val="433"/>
        </w:trPr>
        <w:tc>
          <w:tcPr>
            <w:tcW w:w="3545" w:type="dxa"/>
            <w:gridSpan w:val="2"/>
            <w:vMerge/>
            <w:tcBorders>
              <w:left w:val="single" w:sz="4" w:space="0" w:color="auto"/>
              <w:right w:val="single" w:sz="4" w:space="0" w:color="auto"/>
            </w:tcBorders>
            <w:hideMark/>
          </w:tcPr>
          <w:p w:rsidR="00CF0889" w:rsidRPr="00F1030E" w:rsidRDefault="00CF0889" w:rsidP="00306681">
            <w:pPr>
              <w:rPr>
                <w:rFonts w:ascii="Times New Roman" w:eastAsia="Times New Roman" w:hAnsi="Times New Roman" w:cs="Times New Roman"/>
                <w:b/>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ЭКЗАМЕНАЦИОНЫЙ БИЛЕТ № 25</w:t>
            </w:r>
          </w:p>
        </w:tc>
        <w:tc>
          <w:tcPr>
            <w:tcW w:w="2693" w:type="dxa"/>
            <w:vMerge/>
            <w:tcBorders>
              <w:left w:val="single" w:sz="4" w:space="0" w:color="auto"/>
              <w:right w:val="single" w:sz="4" w:space="0" w:color="auto"/>
            </w:tcBorders>
            <w:hideMark/>
          </w:tcPr>
          <w:p w:rsidR="00CF0889" w:rsidRPr="00F1030E" w:rsidRDefault="00CF0889" w:rsidP="0030668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CF0889" w:rsidRPr="00F1030E" w:rsidTr="00306681">
        <w:trPr>
          <w:trHeight w:val="1060"/>
        </w:trPr>
        <w:tc>
          <w:tcPr>
            <w:tcW w:w="3545" w:type="dxa"/>
            <w:gridSpan w:val="2"/>
            <w:vMerge/>
            <w:tcBorders>
              <w:left w:val="single" w:sz="4" w:space="0" w:color="auto"/>
              <w:bottom w:val="single" w:sz="4" w:space="0" w:color="auto"/>
              <w:right w:val="single" w:sz="4" w:space="0" w:color="auto"/>
            </w:tcBorders>
            <w:vAlign w:val="center"/>
            <w:hideMark/>
          </w:tcPr>
          <w:p w:rsidR="00CF0889" w:rsidRPr="00DD3DBE" w:rsidRDefault="00CF0889" w:rsidP="00306681">
            <w:pPr>
              <w:rPr>
                <w:rFonts w:ascii="Times New Roman" w:eastAsia="Times New Roman" w:hAnsi="Times New Roman" w:cs="Times New Roman"/>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b/>
                <w:sz w:val="20"/>
                <w:szCs w:val="20"/>
                <w:lang w:eastAsia="ru-RU"/>
              </w:rPr>
              <w:t>Профессия СПО:</w:t>
            </w:r>
          </w:p>
          <w:p w:rsidR="00CF0889" w:rsidRPr="00991724" w:rsidRDefault="00CF0889" w:rsidP="00306681">
            <w:pPr>
              <w:tabs>
                <w:tab w:val="center" w:pos="4677"/>
                <w:tab w:val="left" w:pos="6735"/>
              </w:tabs>
              <w:spacing w:after="0" w:line="240" w:lineRule="auto"/>
              <w:jc w:val="center"/>
              <w:rPr>
                <w:rFonts w:ascii="Times New Roman" w:eastAsia="Times New Roman" w:hAnsi="Times New Roman" w:cs="Times New Roman"/>
                <w:b/>
                <w:sz w:val="20"/>
                <w:szCs w:val="20"/>
                <w:lang w:eastAsia="ru-RU"/>
              </w:rPr>
            </w:pPr>
            <w:r w:rsidRPr="00991724">
              <w:rPr>
                <w:rFonts w:ascii="Times New Roman" w:eastAsia="Times New Roman" w:hAnsi="Times New Roman" w:cs="Times New Roman"/>
                <w:sz w:val="20"/>
                <w:szCs w:val="20"/>
                <w:u w:val="single"/>
                <w:lang w:eastAsia="ru-RU"/>
              </w:rPr>
              <w:t>15.01.05 Сварщик (ручной и частично механизированной сварки (наплавки)</w:t>
            </w:r>
          </w:p>
        </w:tc>
        <w:tc>
          <w:tcPr>
            <w:tcW w:w="2693" w:type="dxa"/>
            <w:vMerge/>
            <w:tcBorders>
              <w:left w:val="single" w:sz="4" w:space="0" w:color="auto"/>
              <w:bottom w:val="single" w:sz="4" w:space="0" w:color="auto"/>
              <w:right w:val="single" w:sz="4" w:space="0" w:color="auto"/>
            </w:tcBorders>
            <w:vAlign w:val="center"/>
            <w:hideMark/>
          </w:tcPr>
          <w:p w:rsidR="00CF0889" w:rsidRPr="00F1030E" w:rsidRDefault="00CF0889" w:rsidP="00306681">
            <w:pPr>
              <w:spacing w:after="0" w:line="240" w:lineRule="auto"/>
              <w:rPr>
                <w:rFonts w:ascii="Times New Roman" w:eastAsia="Times New Roman" w:hAnsi="Times New Roman" w:cs="Times New Roman"/>
                <w:sz w:val="24"/>
                <w:szCs w:val="24"/>
                <w:u w:val="single"/>
                <w:lang w:eastAsia="ru-RU"/>
              </w:rPr>
            </w:pP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Какие виды насечек бывают у напильников.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дефекты определяются при наружном осмотре и измерении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Как осуществляют правку тонкой проволоки.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Перечислите способы устранения при таких дефектах как: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наплывы;</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б) протеки;</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в) ослабления.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FF4CA6" w:rsidRPr="00F1030E" w:rsidRDefault="00FF4CA6" w:rsidP="00F1030E">
      <w:pPr>
        <w:spacing w:after="0" w:line="240" w:lineRule="auto"/>
        <w:rPr>
          <w:rFonts w:ascii="Times New Roman" w:hAnsi="Times New Roman" w:cs="Times New Roman"/>
          <w:sz w:val="24"/>
          <w:szCs w:val="24"/>
        </w:rPr>
      </w:pPr>
    </w:p>
    <w:p w:rsidR="00640924" w:rsidRPr="00F1030E" w:rsidRDefault="00C14CA7"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 xml:space="preserve">5.3 </w:t>
      </w:r>
      <w:r w:rsidR="00640924" w:rsidRPr="00F1030E">
        <w:rPr>
          <w:rFonts w:ascii="Times New Roman" w:hAnsi="Times New Roman" w:cs="Times New Roman"/>
          <w:b/>
          <w:sz w:val="24"/>
          <w:szCs w:val="24"/>
        </w:rPr>
        <w:t>Критерии оценки промежуточной аттестации</w:t>
      </w:r>
    </w:p>
    <w:p w:rsidR="00C14CA7" w:rsidRPr="00F1030E" w:rsidRDefault="00C14CA7" w:rsidP="00F1030E">
      <w:pPr>
        <w:spacing w:after="0" w:line="240" w:lineRule="auto"/>
        <w:rPr>
          <w:rFonts w:ascii="Times New Roman" w:hAnsi="Times New Roman" w:cs="Times New Roman"/>
          <w:b/>
          <w:sz w:val="24"/>
          <w:szCs w:val="24"/>
        </w:rPr>
      </w:pPr>
    </w:p>
    <w:p w:rsidR="00EC79C4" w:rsidRPr="00EC79C4" w:rsidRDefault="00640924" w:rsidP="00F1030E">
      <w:pPr>
        <w:spacing w:after="0" w:line="240" w:lineRule="auto"/>
        <w:jc w:val="both"/>
        <w:rPr>
          <w:rFonts w:ascii="Times New Roman" w:hAnsi="Times New Roman" w:cs="Times New Roman"/>
          <w:b/>
          <w:sz w:val="24"/>
          <w:szCs w:val="24"/>
        </w:rPr>
      </w:pPr>
      <w:r w:rsidRPr="00EC79C4">
        <w:rPr>
          <w:rFonts w:ascii="Times New Roman" w:hAnsi="Times New Roman" w:cs="Times New Roman"/>
          <w:b/>
          <w:sz w:val="24"/>
          <w:szCs w:val="24"/>
        </w:rPr>
        <w:t>5.3.1.</w:t>
      </w:r>
      <w:r w:rsidR="00EC79C4">
        <w:rPr>
          <w:rFonts w:ascii="Times New Roman" w:hAnsi="Times New Roman" w:cs="Times New Roman"/>
          <w:b/>
          <w:sz w:val="24"/>
          <w:szCs w:val="24"/>
        </w:rPr>
        <w:t>Критерии оценивания дифференцированного зачета.</w:t>
      </w:r>
    </w:p>
    <w:p w:rsidR="001613EE"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01.01  Основы технологии сварки и сварочное оборудование</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01.03 Подготовительные и сборочные операции перед сваркой</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01.04 Контроль качества сварных соединений</w:t>
      </w:r>
    </w:p>
    <w:p w:rsidR="00260300" w:rsidRPr="00F1030E" w:rsidRDefault="00260300" w:rsidP="00F1030E">
      <w:pPr>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89"/>
        <w:gridCol w:w="3191"/>
      </w:tblGrid>
      <w:tr w:rsidR="001613EE" w:rsidRPr="00F1030E" w:rsidTr="001613EE">
        <w:tc>
          <w:tcPr>
            <w:tcW w:w="3190" w:type="dxa"/>
            <w:vMerge w:val="restart"/>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Процент результативности (правильных ответов)</w:t>
            </w:r>
          </w:p>
        </w:tc>
        <w:tc>
          <w:tcPr>
            <w:tcW w:w="6381" w:type="dxa"/>
            <w:gridSpan w:val="2"/>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Качественная оценка индивидуальных образовательных достижений</w:t>
            </w:r>
          </w:p>
        </w:tc>
      </w:tr>
      <w:tr w:rsidR="001613EE" w:rsidRPr="00F1030E" w:rsidTr="001613EE">
        <w:tc>
          <w:tcPr>
            <w:tcW w:w="3190" w:type="dxa"/>
            <w:vMerge/>
          </w:tcPr>
          <w:p w:rsidR="001613EE" w:rsidRPr="00F1030E" w:rsidRDefault="001613EE" w:rsidP="00F1030E">
            <w:pPr>
              <w:spacing w:after="0" w:line="240" w:lineRule="auto"/>
              <w:jc w:val="both"/>
              <w:rPr>
                <w:rFonts w:ascii="Times New Roman" w:hAnsi="Times New Roman" w:cs="Times New Roman"/>
                <w:sz w:val="24"/>
                <w:szCs w:val="24"/>
              </w:rPr>
            </w:pPr>
          </w:p>
        </w:tc>
        <w:tc>
          <w:tcPr>
            <w:tcW w:w="3190" w:type="dxa"/>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балл (отметка)</w:t>
            </w:r>
          </w:p>
        </w:tc>
        <w:tc>
          <w:tcPr>
            <w:tcW w:w="3191" w:type="dxa"/>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90-100</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5</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отлично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80 -89</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хорошо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70-79</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удовлетворительно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менее 70</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неудовлетворительно</w:t>
            </w:r>
          </w:p>
        </w:tc>
      </w:tr>
    </w:tbl>
    <w:p w:rsidR="008A2DA7" w:rsidRPr="00F1030E" w:rsidRDefault="008A2DA7" w:rsidP="00F1030E">
      <w:pPr>
        <w:spacing w:after="0" w:line="240" w:lineRule="auto"/>
        <w:rPr>
          <w:rFonts w:ascii="Times New Roman" w:hAnsi="Times New Roman" w:cs="Times New Roman"/>
          <w:b/>
          <w:sz w:val="24"/>
          <w:szCs w:val="24"/>
        </w:rPr>
      </w:pPr>
    </w:p>
    <w:p w:rsidR="00D76BE6" w:rsidRPr="00F1030E" w:rsidRDefault="00D76BE6" w:rsidP="00F1030E">
      <w:pPr>
        <w:spacing w:after="0" w:line="240" w:lineRule="auto"/>
        <w:rPr>
          <w:rFonts w:ascii="Times New Roman" w:hAnsi="Times New Roman" w:cs="Times New Roman"/>
          <w:sz w:val="24"/>
          <w:szCs w:val="24"/>
          <w:lang w:val="en-US"/>
        </w:rPr>
      </w:pPr>
    </w:p>
    <w:p w:rsidR="00FF4CA6" w:rsidRPr="00F1030E" w:rsidRDefault="00EC79C4" w:rsidP="00F1030E">
      <w:pPr>
        <w:pStyle w:val="NoSpacing1"/>
        <w:rPr>
          <w:rFonts w:ascii="Times New Roman" w:hAnsi="Times New Roman"/>
          <w:b/>
          <w:sz w:val="24"/>
          <w:szCs w:val="24"/>
          <w:lang w:eastAsia="ru-RU"/>
        </w:rPr>
      </w:pPr>
      <w:r>
        <w:rPr>
          <w:rFonts w:ascii="Times New Roman" w:hAnsi="Times New Roman"/>
          <w:b/>
          <w:sz w:val="24"/>
          <w:szCs w:val="24"/>
          <w:lang w:eastAsia="ru-RU"/>
        </w:rPr>
        <w:t>5.3.2</w:t>
      </w:r>
      <w:r w:rsidR="00CB4CC3" w:rsidRPr="00F1030E">
        <w:rPr>
          <w:rStyle w:val="14pt"/>
          <w:rFonts w:ascii="Times New Roman" w:hAnsi="Times New Roman"/>
          <w:b/>
          <w:sz w:val="24"/>
          <w:szCs w:val="24"/>
        </w:rPr>
        <w:t>Критерии оценивания</w:t>
      </w:r>
      <w:r w:rsidR="00CB4CC3" w:rsidRPr="00F1030E">
        <w:rPr>
          <w:rFonts w:ascii="Times New Roman" w:hAnsi="Times New Roman"/>
          <w:b/>
          <w:sz w:val="24"/>
          <w:szCs w:val="24"/>
          <w:lang w:eastAsia="ru-RU"/>
        </w:rPr>
        <w:t>к</w:t>
      </w:r>
      <w:r w:rsidR="00FF4CA6" w:rsidRPr="00F1030E">
        <w:rPr>
          <w:rFonts w:ascii="Times New Roman" w:hAnsi="Times New Roman"/>
          <w:b/>
          <w:sz w:val="24"/>
          <w:szCs w:val="24"/>
          <w:lang w:eastAsia="ru-RU"/>
        </w:rPr>
        <w:t>валификационн</w:t>
      </w:r>
      <w:r w:rsidR="00CB4CC3" w:rsidRPr="00F1030E">
        <w:rPr>
          <w:rFonts w:ascii="Times New Roman" w:hAnsi="Times New Roman"/>
          <w:b/>
          <w:sz w:val="24"/>
          <w:szCs w:val="24"/>
          <w:lang w:eastAsia="ru-RU"/>
        </w:rPr>
        <w:t>ого</w:t>
      </w:r>
      <w:r w:rsidR="00FF4CA6" w:rsidRPr="00F1030E">
        <w:rPr>
          <w:rFonts w:ascii="Times New Roman" w:hAnsi="Times New Roman"/>
          <w:b/>
          <w:sz w:val="24"/>
          <w:szCs w:val="24"/>
          <w:lang w:eastAsia="ru-RU"/>
        </w:rPr>
        <w:t xml:space="preserve"> экзамен</w:t>
      </w:r>
      <w:r w:rsidR="00CB4CC3" w:rsidRPr="00F1030E">
        <w:rPr>
          <w:rFonts w:ascii="Times New Roman" w:hAnsi="Times New Roman"/>
          <w:b/>
          <w:sz w:val="24"/>
          <w:szCs w:val="24"/>
          <w:lang w:eastAsia="ru-RU"/>
        </w:rPr>
        <w:t>а</w:t>
      </w:r>
    </w:p>
    <w:p w:rsidR="00AA3D80" w:rsidRPr="00F1030E" w:rsidRDefault="00AA3D80" w:rsidP="00F1030E">
      <w:pPr>
        <w:pStyle w:val="NoSpacing1"/>
        <w:rPr>
          <w:rFonts w:ascii="Times New Roman" w:hAnsi="Times New Roman"/>
          <w:sz w:val="24"/>
          <w:szCs w:val="24"/>
          <w:lang w:eastAsia="ru-RU"/>
        </w:rPr>
      </w:pPr>
      <w:r w:rsidRPr="00F1030E">
        <w:rPr>
          <w:rFonts w:ascii="Times New Roman" w:hAnsi="Times New Roman"/>
          <w:sz w:val="24"/>
          <w:szCs w:val="24"/>
          <w:lang w:eastAsia="ru-RU"/>
        </w:rPr>
        <w:t>Каждый теоретический вопрос экзамена в традиционной форме оценивается по 5-ти балльной шкале:</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74"/>
        <w:gridCol w:w="6493"/>
      </w:tblGrid>
      <w:tr w:rsidR="00AA3D80" w:rsidRPr="00F1030E" w:rsidTr="00F7672C">
        <w:trPr>
          <w:trHeight w:val="734"/>
        </w:trPr>
        <w:tc>
          <w:tcPr>
            <w:tcW w:w="3183" w:type="dxa"/>
            <w:gridSpan w:val="2"/>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Качественная оценка индивидуальных образовательных достижений</w:t>
            </w:r>
          </w:p>
        </w:tc>
        <w:tc>
          <w:tcPr>
            <w:tcW w:w="6493" w:type="dxa"/>
            <w:vMerge w:val="restart"/>
            <w:vAlign w:val="center"/>
          </w:tcPr>
          <w:p w:rsidR="00AA3D80" w:rsidRPr="00F1030E" w:rsidRDefault="00AA3D80" w:rsidP="00F1030E">
            <w:pPr>
              <w:pStyle w:val="NoSpacing1"/>
              <w:jc w:val="center"/>
              <w:rPr>
                <w:rFonts w:ascii="Times New Roman" w:hAnsi="Times New Roman"/>
                <w:sz w:val="24"/>
                <w:szCs w:val="24"/>
              </w:rPr>
            </w:pPr>
            <w:r w:rsidRPr="00F1030E">
              <w:rPr>
                <w:rStyle w:val="14pt"/>
                <w:rFonts w:ascii="Times New Roman" w:hAnsi="Times New Roman"/>
                <w:sz w:val="24"/>
                <w:szCs w:val="24"/>
              </w:rPr>
              <w:t>Критерии оценивания решения экзаменационного билета</w:t>
            </w:r>
          </w:p>
          <w:p w:rsidR="00AA3D80" w:rsidRPr="00F1030E" w:rsidRDefault="00AA3D80" w:rsidP="00F1030E">
            <w:pPr>
              <w:pStyle w:val="NoSpacing1"/>
              <w:jc w:val="center"/>
              <w:rPr>
                <w:rFonts w:ascii="Times New Roman" w:hAnsi="Times New Roman"/>
                <w:sz w:val="24"/>
                <w:szCs w:val="24"/>
              </w:rPr>
            </w:pPr>
          </w:p>
        </w:tc>
      </w:tr>
      <w:tr w:rsidR="00AA3D80" w:rsidRPr="00F1030E" w:rsidTr="00F7672C">
        <w:trPr>
          <w:trHeight w:val="627"/>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Балл</w:t>
            </w:r>
          </w:p>
        </w:tc>
        <w:tc>
          <w:tcPr>
            <w:tcW w:w="2474" w:type="dxa"/>
            <w:vAlign w:val="center"/>
          </w:tcPr>
          <w:p w:rsidR="00AA3D80" w:rsidRPr="00F1030E" w:rsidRDefault="00AA3D80" w:rsidP="00F1030E">
            <w:pPr>
              <w:pStyle w:val="ad"/>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c>
          <w:tcPr>
            <w:tcW w:w="6493" w:type="dxa"/>
            <w:vMerge/>
          </w:tcPr>
          <w:p w:rsidR="00AA3D80" w:rsidRPr="00F1030E" w:rsidRDefault="00AA3D80" w:rsidP="00F1030E">
            <w:pPr>
              <w:pStyle w:val="NoSpacing1"/>
              <w:rPr>
                <w:rFonts w:ascii="Times New Roman" w:hAnsi="Times New Roman"/>
                <w:sz w:val="24"/>
                <w:szCs w:val="24"/>
              </w:rPr>
            </w:pPr>
          </w:p>
        </w:tc>
      </w:tr>
      <w:tr w:rsidR="00AA3D80" w:rsidRPr="00F1030E" w:rsidTr="00F7672C">
        <w:trPr>
          <w:trHeight w:val="708"/>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5</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Отлично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за глубокое и полное овладение содержанием учебного материала, в котором студент свободно и уверенно ориентируется; научно-понятийным аппаратом; за умение практически применять теоретические знания, качественно выполнять все виды лабораторных и практических работ, высказывать и обосновывать свои суждения. Оценка «5» (отлично) предполагает грамотное и логичное изложение ответа (в устной или письменной форме) на практико-ориентированные вопросы; обоснование собственного высказывания с точки зрения известных теоретических положений.</w:t>
            </w:r>
          </w:p>
        </w:tc>
      </w:tr>
      <w:tr w:rsidR="00AA3D80" w:rsidRPr="00F1030E" w:rsidTr="00F7672C">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4</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Хорошо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(в устной или письменной форме), но содержание и форма ответа имеют отдельные неточности.</w:t>
            </w:r>
          </w:p>
        </w:tc>
      </w:tr>
      <w:tr w:rsidR="00AA3D80" w:rsidRPr="00F1030E" w:rsidTr="00F7672C">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3</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Удовлетворительно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обосновать собственные суждения.</w:t>
            </w:r>
          </w:p>
        </w:tc>
      </w:tr>
      <w:tr w:rsidR="00AA3D80" w:rsidRPr="00F1030E" w:rsidTr="00AA3D80">
        <w:trPr>
          <w:trHeight w:val="1505"/>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2</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Неудовлетворительно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(неудовлетворительно) – если студент имеет разрозненные, бессистемные знания по междисциплинарным курсам, допускает ошибки в определении базовых понятий, искажает их смысл; не может практически применять теоретические знания.</w:t>
            </w:r>
          </w:p>
        </w:tc>
      </w:tr>
    </w:tbl>
    <w:p w:rsidR="00AA3D80" w:rsidRPr="00F1030E" w:rsidRDefault="00AA3D80" w:rsidP="00EC79C4">
      <w:pPr>
        <w:spacing w:after="0" w:line="240" w:lineRule="auto"/>
        <w:ind w:firstLine="708"/>
        <w:jc w:val="both"/>
        <w:rPr>
          <w:rFonts w:ascii="Times New Roman" w:hAnsi="Times New Roman" w:cs="Times New Roman"/>
          <w:sz w:val="24"/>
          <w:szCs w:val="24"/>
        </w:rPr>
      </w:pPr>
      <w:r w:rsidRPr="00F1030E">
        <w:rPr>
          <w:rFonts w:ascii="Times New Roman" w:hAnsi="Times New Roman" w:cs="Times New Roman"/>
          <w:sz w:val="24"/>
          <w:szCs w:val="24"/>
        </w:rPr>
        <w:t>Итоговая оценка за экзамен определяется как средний балл по всем заданиям (вопросам).Обязательным условием является выполнение всех трех заданий из обязательной части и задачу из дополнительной части экзаменационного билета, а уровень владения материалом должен быть оценен не ниже чем на 4 балла.</w:t>
      </w:r>
    </w:p>
    <w:p w:rsidR="00E227E3" w:rsidRPr="00F1030E" w:rsidRDefault="00E227E3"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br w:type="page"/>
      </w:r>
    </w:p>
    <w:p w:rsidR="001613EE" w:rsidRPr="00F1030E" w:rsidRDefault="00483DD9" w:rsidP="00F1030E">
      <w:pPr>
        <w:pStyle w:val="10"/>
        <w:jc w:val="center"/>
        <w:rPr>
          <w:rFonts w:ascii="Times New Roman" w:hAnsi="Times New Roman" w:cs="Times New Roman"/>
          <w:b/>
        </w:rPr>
      </w:pPr>
      <w:bookmarkStart w:id="27" w:name="_Toc494117777"/>
      <w:r w:rsidRPr="00F1030E">
        <w:rPr>
          <w:rFonts w:ascii="Times New Roman" w:hAnsi="Times New Roman" w:cs="Times New Roman"/>
          <w:b/>
        </w:rPr>
        <w:t xml:space="preserve">6. </w:t>
      </w:r>
      <w:r w:rsidR="009533AE" w:rsidRPr="00F1030E">
        <w:rPr>
          <w:rFonts w:ascii="Times New Roman" w:hAnsi="Times New Roman" w:cs="Times New Roman"/>
          <w:b/>
        </w:rPr>
        <w:t>Л</w:t>
      </w:r>
      <w:r w:rsidRPr="00F1030E">
        <w:rPr>
          <w:rFonts w:ascii="Times New Roman" w:hAnsi="Times New Roman" w:cs="Times New Roman"/>
          <w:b/>
        </w:rPr>
        <w:t>ИТЕРАТУРА</w:t>
      </w:r>
      <w:bookmarkEnd w:id="27"/>
    </w:p>
    <w:p w:rsidR="000C05CE" w:rsidRPr="000C05CE" w:rsidRDefault="000C05CE" w:rsidP="000C0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0C05CE">
        <w:rPr>
          <w:rFonts w:ascii="Times New Roman" w:eastAsia="Times New Roman" w:hAnsi="Times New Roman" w:cs="Times New Roman"/>
          <w:bCs/>
          <w:sz w:val="24"/>
          <w:szCs w:val="24"/>
          <w:lang w:eastAsia="ru-RU"/>
        </w:rPr>
        <w:t>Перечень используемых учебных изданий, Интернет-ресурсов, дополнительной литературы:</w:t>
      </w:r>
    </w:p>
    <w:p w:rsidR="000C05CE" w:rsidRPr="000C05CE" w:rsidRDefault="000C05CE" w:rsidP="000C05CE">
      <w:pPr>
        <w:tabs>
          <w:tab w:val="left" w:pos="2156"/>
        </w:tabs>
        <w:spacing w:after="0" w:line="240" w:lineRule="auto"/>
        <w:ind w:left="284"/>
        <w:jc w:val="both"/>
        <w:rPr>
          <w:rFonts w:ascii="Times New Roman" w:eastAsia="Times New Roman" w:hAnsi="Times New Roman" w:cs="Times New Roman"/>
          <w:sz w:val="24"/>
          <w:szCs w:val="24"/>
          <w:u w:val="single"/>
          <w:lang w:eastAsia="ru-RU"/>
        </w:rPr>
      </w:pPr>
      <w:r w:rsidRPr="000C05CE">
        <w:rPr>
          <w:rFonts w:ascii="Times New Roman" w:eastAsia="Times New Roman" w:hAnsi="Times New Roman" w:cs="Times New Roman"/>
          <w:sz w:val="24"/>
          <w:szCs w:val="24"/>
          <w:u w:val="single"/>
          <w:lang w:eastAsia="ru-RU"/>
        </w:rPr>
        <w:t>Основные источники:</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proofErr w:type="spellStart"/>
      <w:r w:rsidRPr="000C05CE">
        <w:rPr>
          <w:rFonts w:ascii="Times New Roman" w:eastAsia="Times New Roman" w:hAnsi="Times New Roman" w:cs="Times New Roman"/>
          <w:sz w:val="24"/>
          <w:szCs w:val="24"/>
          <w:lang w:eastAsia="ru-RU"/>
        </w:rPr>
        <w:t>Михайлицын</w:t>
      </w:r>
      <w:proofErr w:type="spellEnd"/>
      <w:r w:rsidRPr="000C05CE">
        <w:rPr>
          <w:rFonts w:ascii="Times New Roman" w:eastAsia="Times New Roman" w:hAnsi="Times New Roman" w:cs="Times New Roman"/>
          <w:sz w:val="24"/>
          <w:szCs w:val="24"/>
          <w:lang w:eastAsia="ru-RU"/>
        </w:rPr>
        <w:t xml:space="preserve">, С. В. Основы сварочного производства : учебник / С. В. </w:t>
      </w:r>
      <w:proofErr w:type="spellStart"/>
      <w:r w:rsidRPr="000C05CE">
        <w:rPr>
          <w:rFonts w:ascii="Times New Roman" w:eastAsia="Times New Roman" w:hAnsi="Times New Roman" w:cs="Times New Roman"/>
          <w:sz w:val="24"/>
          <w:szCs w:val="24"/>
          <w:lang w:eastAsia="ru-RU"/>
        </w:rPr>
        <w:t>Михайлицын</w:t>
      </w:r>
      <w:proofErr w:type="spellEnd"/>
      <w:r w:rsidRPr="000C05CE">
        <w:rPr>
          <w:rFonts w:ascii="Times New Roman" w:eastAsia="Times New Roman" w:hAnsi="Times New Roman" w:cs="Times New Roman"/>
          <w:sz w:val="24"/>
          <w:szCs w:val="24"/>
          <w:lang w:eastAsia="ru-RU"/>
        </w:rPr>
        <w:t xml:space="preserve">, М. А. </w:t>
      </w:r>
      <w:proofErr w:type="spellStart"/>
      <w:r w:rsidRPr="000C05CE">
        <w:rPr>
          <w:rFonts w:ascii="Times New Roman" w:eastAsia="Times New Roman" w:hAnsi="Times New Roman" w:cs="Times New Roman"/>
          <w:sz w:val="24"/>
          <w:szCs w:val="24"/>
          <w:lang w:eastAsia="ru-RU"/>
        </w:rPr>
        <w:t>Шекшеев</w:t>
      </w:r>
      <w:proofErr w:type="spellEnd"/>
      <w:r w:rsidRPr="000C05CE">
        <w:rPr>
          <w:rFonts w:ascii="Times New Roman" w:eastAsia="Times New Roman" w:hAnsi="Times New Roman" w:cs="Times New Roman"/>
          <w:sz w:val="24"/>
          <w:szCs w:val="24"/>
          <w:lang w:eastAsia="ru-RU"/>
        </w:rPr>
        <w:t>. - Основы сварочного производства, 2024-08-12. - Электрон. дан. (1 файл)</w:t>
      </w:r>
      <w:proofErr w:type="spellStart"/>
      <w:r w:rsidRPr="000C05CE">
        <w:rPr>
          <w:rFonts w:ascii="Times New Roman" w:eastAsia="Times New Roman" w:hAnsi="Times New Roman" w:cs="Times New Roman"/>
          <w:sz w:val="24"/>
          <w:szCs w:val="24"/>
          <w:lang w:eastAsia="ru-RU"/>
        </w:rPr>
        <w:t>col</w:t>
      </w:r>
      <w:proofErr w:type="spellEnd"/>
      <w:r w:rsidRPr="000C05CE">
        <w:rPr>
          <w:rFonts w:ascii="Times New Roman" w:eastAsia="Times New Roman" w:hAnsi="Times New Roman" w:cs="Times New Roman"/>
          <w:sz w:val="24"/>
          <w:szCs w:val="24"/>
          <w:lang w:eastAsia="ru-RU"/>
        </w:rPr>
        <w:t xml:space="preserve">. - Москва, Вологда : </w:t>
      </w:r>
      <w:proofErr w:type="spellStart"/>
      <w:r w:rsidRPr="000C05CE">
        <w:rPr>
          <w:rFonts w:ascii="Times New Roman" w:eastAsia="Times New Roman" w:hAnsi="Times New Roman" w:cs="Times New Roman"/>
          <w:sz w:val="24"/>
          <w:szCs w:val="24"/>
          <w:lang w:eastAsia="ru-RU"/>
        </w:rPr>
        <w:t>Инфра-Инженерия</w:t>
      </w:r>
      <w:proofErr w:type="spellEnd"/>
      <w:r w:rsidRPr="000C05CE">
        <w:rPr>
          <w:rFonts w:ascii="Times New Roman" w:eastAsia="Times New Roman" w:hAnsi="Times New Roman" w:cs="Times New Roman"/>
          <w:sz w:val="24"/>
          <w:szCs w:val="24"/>
          <w:lang w:eastAsia="ru-RU"/>
        </w:rPr>
        <w:t xml:space="preserve">, 2019. - 260 с. - электронный. - ISBN 978-5-9729-0381-8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xml:space="preserve">. - Текст : непосредственный.  Книга находится в </w:t>
      </w:r>
      <w:proofErr w:type="spellStart"/>
      <w:r w:rsidRPr="000C05CE">
        <w:rPr>
          <w:rFonts w:ascii="Times New Roman" w:eastAsia="Times New Roman" w:hAnsi="Times New Roman" w:cs="Times New Roman"/>
          <w:sz w:val="24"/>
          <w:szCs w:val="24"/>
          <w:lang w:eastAsia="ru-RU"/>
        </w:rPr>
        <w:t>премиум-версии</w:t>
      </w:r>
      <w:proofErr w:type="spellEnd"/>
      <w:r w:rsidRPr="000C05CE">
        <w:rPr>
          <w:rFonts w:ascii="Times New Roman" w:eastAsia="Times New Roman" w:hAnsi="Times New Roman" w:cs="Times New Roman"/>
          <w:sz w:val="24"/>
          <w:szCs w:val="24"/>
          <w:lang w:eastAsia="ru-RU"/>
        </w:rPr>
        <w:t xml:space="preserve"> ЭБС IPR BOOKS.   Приложение:</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Радченко, М. В. Сварочное производство. Введение в специальность : учебное пособие для во / Радченко М. В., Радченко В. Г., Радченко Т. Б. - Санкт-Петербург : Лань, 2020. - 240 с. - ISBN 978-5-8114-5143-2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непосредственный.</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Смирнов, А. Н. Сертификация сварочного производства : учебное пособие / Смирнов А. Н., </w:t>
      </w:r>
      <w:proofErr w:type="spellStart"/>
      <w:r w:rsidRPr="000C05CE">
        <w:rPr>
          <w:rFonts w:ascii="Times New Roman" w:eastAsia="Times New Roman" w:hAnsi="Times New Roman" w:cs="Times New Roman"/>
          <w:sz w:val="24"/>
          <w:szCs w:val="24"/>
          <w:lang w:eastAsia="ru-RU"/>
        </w:rPr>
        <w:t>Абабков</w:t>
      </w:r>
      <w:proofErr w:type="spellEnd"/>
      <w:r w:rsidRPr="000C05CE">
        <w:rPr>
          <w:rFonts w:ascii="Times New Roman" w:eastAsia="Times New Roman" w:hAnsi="Times New Roman" w:cs="Times New Roman"/>
          <w:sz w:val="24"/>
          <w:szCs w:val="24"/>
          <w:lang w:eastAsia="ru-RU"/>
        </w:rPr>
        <w:t xml:space="preserve"> Н. В., </w:t>
      </w:r>
      <w:proofErr w:type="spellStart"/>
      <w:r w:rsidRPr="000C05CE">
        <w:rPr>
          <w:rFonts w:ascii="Times New Roman" w:eastAsia="Times New Roman" w:hAnsi="Times New Roman" w:cs="Times New Roman"/>
          <w:sz w:val="24"/>
          <w:szCs w:val="24"/>
          <w:lang w:eastAsia="ru-RU"/>
        </w:rPr>
        <w:t>Пимонов</w:t>
      </w:r>
      <w:proofErr w:type="spellEnd"/>
      <w:r w:rsidRPr="000C05CE">
        <w:rPr>
          <w:rFonts w:ascii="Times New Roman" w:eastAsia="Times New Roman" w:hAnsi="Times New Roman" w:cs="Times New Roman"/>
          <w:sz w:val="24"/>
          <w:szCs w:val="24"/>
          <w:lang w:eastAsia="ru-RU"/>
        </w:rPr>
        <w:t xml:space="preserve"> М. В. - Кемерово : </w:t>
      </w:r>
      <w:proofErr w:type="spellStart"/>
      <w:r w:rsidRPr="000C05CE">
        <w:rPr>
          <w:rFonts w:ascii="Times New Roman" w:eastAsia="Times New Roman" w:hAnsi="Times New Roman" w:cs="Times New Roman"/>
          <w:sz w:val="24"/>
          <w:szCs w:val="24"/>
          <w:lang w:eastAsia="ru-RU"/>
        </w:rPr>
        <w:t>КузГТУ</w:t>
      </w:r>
      <w:proofErr w:type="spellEnd"/>
      <w:r w:rsidRPr="000C05CE">
        <w:rPr>
          <w:rFonts w:ascii="Times New Roman" w:eastAsia="Times New Roman" w:hAnsi="Times New Roman" w:cs="Times New Roman"/>
          <w:sz w:val="24"/>
          <w:szCs w:val="24"/>
          <w:lang w:eastAsia="ru-RU"/>
        </w:rPr>
        <w:t xml:space="preserve"> имени Т.Ф. Горбачева, 2017. - 188 с. - ISBN 978-5-906888-39-6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непосредственный.</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Короткова, Г. М. Сварочные трансформаторы : лабораторный практикум / Г. М. Короткова, К. В. </w:t>
      </w:r>
      <w:proofErr w:type="spellStart"/>
      <w:r w:rsidRPr="000C05CE">
        <w:rPr>
          <w:rFonts w:ascii="Times New Roman" w:eastAsia="Times New Roman" w:hAnsi="Times New Roman" w:cs="Times New Roman"/>
          <w:sz w:val="24"/>
          <w:szCs w:val="24"/>
          <w:lang w:eastAsia="ru-RU"/>
        </w:rPr>
        <w:t>Моторин</w:t>
      </w:r>
      <w:proofErr w:type="spellEnd"/>
      <w:r w:rsidRPr="000C05CE">
        <w:rPr>
          <w:rFonts w:ascii="Times New Roman" w:eastAsia="Times New Roman" w:hAnsi="Times New Roman" w:cs="Times New Roman"/>
          <w:sz w:val="24"/>
          <w:szCs w:val="24"/>
          <w:lang w:eastAsia="ru-RU"/>
        </w:rPr>
        <w:t>. - Тольятти : ТГУ, 2018. - 55 с. - ISBN 978-5-8259-1199-1.  Книга из коллекции ТГУ - Инженерно-технические науки</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Производство сварных конструкций.  Заготовительно-сварочные работы : учебное пособие  / </w:t>
      </w:r>
      <w:proofErr w:type="spellStart"/>
      <w:r w:rsidRPr="000C05CE">
        <w:rPr>
          <w:rFonts w:ascii="Times New Roman" w:eastAsia="Times New Roman" w:hAnsi="Times New Roman" w:cs="Times New Roman"/>
          <w:sz w:val="24"/>
          <w:szCs w:val="24"/>
          <w:lang w:eastAsia="ru-RU"/>
        </w:rPr>
        <w:t>Сиб</w:t>
      </w:r>
      <w:proofErr w:type="spellEnd"/>
      <w:r w:rsidRPr="000C05CE">
        <w:rPr>
          <w:rFonts w:ascii="Times New Roman" w:eastAsia="Times New Roman" w:hAnsi="Times New Roman" w:cs="Times New Roman"/>
          <w:sz w:val="24"/>
          <w:szCs w:val="24"/>
          <w:lang w:eastAsia="ru-RU"/>
        </w:rPr>
        <w:t xml:space="preserve">. </w:t>
      </w:r>
      <w:proofErr w:type="spellStart"/>
      <w:r w:rsidRPr="000C05CE">
        <w:rPr>
          <w:rFonts w:ascii="Times New Roman" w:eastAsia="Times New Roman" w:hAnsi="Times New Roman" w:cs="Times New Roman"/>
          <w:sz w:val="24"/>
          <w:szCs w:val="24"/>
          <w:lang w:eastAsia="ru-RU"/>
        </w:rPr>
        <w:t>федер</w:t>
      </w:r>
      <w:proofErr w:type="spellEnd"/>
      <w:r w:rsidRPr="000C05CE">
        <w:rPr>
          <w:rFonts w:ascii="Times New Roman" w:eastAsia="Times New Roman" w:hAnsi="Times New Roman" w:cs="Times New Roman"/>
          <w:sz w:val="24"/>
          <w:szCs w:val="24"/>
          <w:lang w:eastAsia="ru-RU"/>
        </w:rPr>
        <w:t xml:space="preserve">. ун-т, </w:t>
      </w:r>
      <w:proofErr w:type="spellStart"/>
      <w:r w:rsidRPr="000C05CE">
        <w:rPr>
          <w:rFonts w:ascii="Times New Roman" w:eastAsia="Times New Roman" w:hAnsi="Times New Roman" w:cs="Times New Roman"/>
          <w:sz w:val="24"/>
          <w:szCs w:val="24"/>
          <w:lang w:eastAsia="ru-RU"/>
        </w:rPr>
        <w:t>Политехн</w:t>
      </w:r>
      <w:proofErr w:type="spellEnd"/>
      <w:r w:rsidRPr="000C05CE">
        <w:rPr>
          <w:rFonts w:ascii="Times New Roman" w:eastAsia="Times New Roman" w:hAnsi="Times New Roman" w:cs="Times New Roman"/>
          <w:sz w:val="24"/>
          <w:szCs w:val="24"/>
          <w:lang w:eastAsia="ru-RU"/>
        </w:rPr>
        <w:t xml:space="preserve">. </w:t>
      </w:r>
      <w:proofErr w:type="spellStart"/>
      <w:r w:rsidRPr="000C05CE">
        <w:rPr>
          <w:rFonts w:ascii="Times New Roman" w:eastAsia="Times New Roman" w:hAnsi="Times New Roman" w:cs="Times New Roman"/>
          <w:sz w:val="24"/>
          <w:szCs w:val="24"/>
          <w:lang w:eastAsia="ru-RU"/>
        </w:rPr>
        <w:t>ин-т</w:t>
      </w:r>
      <w:proofErr w:type="spellEnd"/>
      <w:r w:rsidRPr="000C05CE">
        <w:rPr>
          <w:rFonts w:ascii="Times New Roman" w:eastAsia="Times New Roman" w:hAnsi="Times New Roman" w:cs="Times New Roman"/>
          <w:sz w:val="24"/>
          <w:szCs w:val="24"/>
          <w:lang w:eastAsia="ru-RU"/>
        </w:rPr>
        <w:t xml:space="preserve"> ; сост.: С. А. Готовко, С. Л. Бусыгин. - Электрон. текстовые дан. (</w:t>
      </w:r>
      <w:proofErr w:type="spellStart"/>
      <w:r w:rsidRPr="000C05CE">
        <w:rPr>
          <w:rFonts w:ascii="Times New Roman" w:eastAsia="Times New Roman" w:hAnsi="Times New Roman" w:cs="Times New Roman"/>
          <w:sz w:val="24"/>
          <w:szCs w:val="24"/>
          <w:lang w:eastAsia="ru-RU"/>
        </w:rPr>
        <w:t>pdf</w:t>
      </w:r>
      <w:proofErr w:type="spellEnd"/>
      <w:r w:rsidRPr="000C05CE">
        <w:rPr>
          <w:rFonts w:ascii="Times New Roman" w:eastAsia="Times New Roman" w:hAnsi="Times New Roman" w:cs="Times New Roman"/>
          <w:sz w:val="24"/>
          <w:szCs w:val="24"/>
          <w:lang w:eastAsia="ru-RU"/>
        </w:rPr>
        <w:t xml:space="preserve">, 8,5 Мб). - Красноярск : СФУ, 2019. - 119 с. - </w:t>
      </w:r>
      <w:proofErr w:type="spellStart"/>
      <w:r w:rsidRPr="000C05CE">
        <w:rPr>
          <w:rFonts w:ascii="Times New Roman" w:eastAsia="Times New Roman" w:hAnsi="Times New Roman" w:cs="Times New Roman"/>
          <w:sz w:val="24"/>
          <w:szCs w:val="24"/>
          <w:lang w:eastAsia="ru-RU"/>
        </w:rPr>
        <w:t>Загл</w:t>
      </w:r>
      <w:proofErr w:type="spellEnd"/>
      <w:r w:rsidRPr="000C05CE">
        <w:rPr>
          <w:rFonts w:ascii="Times New Roman" w:eastAsia="Times New Roman" w:hAnsi="Times New Roman" w:cs="Times New Roman"/>
          <w:sz w:val="24"/>
          <w:szCs w:val="24"/>
          <w:lang w:eastAsia="ru-RU"/>
        </w:rPr>
        <w:t xml:space="preserve">. с титул. экрана. - </w:t>
      </w:r>
      <w:proofErr w:type="spellStart"/>
      <w:r w:rsidRPr="000C05CE">
        <w:rPr>
          <w:rFonts w:ascii="Times New Roman" w:eastAsia="Times New Roman" w:hAnsi="Times New Roman" w:cs="Times New Roman"/>
          <w:sz w:val="24"/>
          <w:szCs w:val="24"/>
          <w:lang w:eastAsia="ru-RU"/>
        </w:rPr>
        <w:t>Библиогр</w:t>
      </w:r>
      <w:proofErr w:type="spellEnd"/>
      <w:r w:rsidRPr="000C05CE">
        <w:rPr>
          <w:rFonts w:ascii="Times New Roman" w:eastAsia="Times New Roman" w:hAnsi="Times New Roman" w:cs="Times New Roman"/>
          <w:sz w:val="24"/>
          <w:szCs w:val="24"/>
          <w:lang w:eastAsia="ru-RU"/>
        </w:rPr>
        <w:t xml:space="preserve">.: с. 101-104. - Изд. № 2019-8817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электронный.</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Сертификация специалистов, технологий  и оборудования сварочного производства : [учеб-метод. материалы к изучению дисциплины для ...15.03.01.06 Сварочное производство] / С.а Готовко. - Красноярск : СФУ, 2020.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электронный.  С частичным использованием ЭО и ДОТ</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Теория сварочных процессов  : [учеб-метод. материалы к изучению дисциплины для ... 15.03.01.06 Сварочное производство / Ольга Васильевна </w:t>
      </w:r>
      <w:proofErr w:type="spellStart"/>
      <w:r w:rsidRPr="000C05CE">
        <w:rPr>
          <w:rFonts w:ascii="Times New Roman" w:eastAsia="Times New Roman" w:hAnsi="Times New Roman" w:cs="Times New Roman"/>
          <w:sz w:val="24"/>
          <w:szCs w:val="24"/>
          <w:lang w:eastAsia="ru-RU"/>
        </w:rPr>
        <w:t>Баяндина</w:t>
      </w:r>
      <w:proofErr w:type="spellEnd"/>
      <w:r w:rsidRPr="000C05CE">
        <w:rPr>
          <w:rFonts w:ascii="Times New Roman" w:eastAsia="Times New Roman" w:hAnsi="Times New Roman" w:cs="Times New Roman"/>
          <w:sz w:val="24"/>
          <w:szCs w:val="24"/>
          <w:lang w:eastAsia="ru-RU"/>
        </w:rPr>
        <w:t xml:space="preserve">.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электронный.  С частичным использованием ЭО и ДОТ</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Теория сварочных процессов  : [учеб-метод. материалы к изучению дисциплины для ...15.03.01.06 Сварочное производство (CDIO)] / О.В </w:t>
      </w:r>
      <w:proofErr w:type="spellStart"/>
      <w:r w:rsidRPr="000C05CE">
        <w:rPr>
          <w:rFonts w:ascii="Times New Roman" w:eastAsia="Times New Roman" w:hAnsi="Times New Roman" w:cs="Times New Roman"/>
          <w:sz w:val="24"/>
          <w:szCs w:val="24"/>
          <w:lang w:eastAsia="ru-RU"/>
        </w:rPr>
        <w:t>Баяндина</w:t>
      </w:r>
      <w:proofErr w:type="spellEnd"/>
      <w:r w:rsidRPr="000C05CE">
        <w:rPr>
          <w:rFonts w:ascii="Times New Roman" w:eastAsia="Times New Roman" w:hAnsi="Times New Roman" w:cs="Times New Roman"/>
          <w:sz w:val="24"/>
          <w:szCs w:val="24"/>
          <w:lang w:eastAsia="ru-RU"/>
        </w:rPr>
        <w:t xml:space="preserve">. - Красноярск : СФУ, 2018.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электронный.</w:t>
      </w:r>
    </w:p>
    <w:p w:rsidR="000C05CE" w:rsidRPr="000C05CE" w:rsidRDefault="000C05CE" w:rsidP="000C05CE">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 xml:space="preserve">Механизация и автоматизация  сварочного производства : [учеб-метод. материалы к изучению дисциплины для ...15.03.01.06 Сварочное производство] / С.Л Бусыгин. - Красноярск : СФУ, 2019. - Б. </w:t>
      </w:r>
      <w:proofErr w:type="spellStart"/>
      <w:r w:rsidRPr="000C05CE">
        <w:rPr>
          <w:rFonts w:ascii="Times New Roman" w:eastAsia="Times New Roman" w:hAnsi="Times New Roman" w:cs="Times New Roman"/>
          <w:sz w:val="24"/>
          <w:szCs w:val="24"/>
          <w:lang w:eastAsia="ru-RU"/>
        </w:rPr>
        <w:t>ц</w:t>
      </w:r>
      <w:proofErr w:type="spellEnd"/>
      <w:r w:rsidRPr="000C05CE">
        <w:rPr>
          <w:rFonts w:ascii="Times New Roman" w:eastAsia="Times New Roman" w:hAnsi="Times New Roman" w:cs="Times New Roman"/>
          <w:sz w:val="24"/>
          <w:szCs w:val="24"/>
          <w:lang w:eastAsia="ru-RU"/>
        </w:rPr>
        <w:t>. - Текст : электронный.  С частичным использованием ЭО и ДОТ</w:t>
      </w:r>
    </w:p>
    <w:p w:rsidR="000C05CE" w:rsidRPr="000C05CE" w:rsidRDefault="000C05CE" w:rsidP="000C05CE">
      <w:pPr>
        <w:tabs>
          <w:tab w:val="left" w:pos="2156"/>
        </w:tabs>
        <w:spacing w:after="0" w:line="240" w:lineRule="auto"/>
        <w:ind w:left="284"/>
        <w:jc w:val="both"/>
        <w:rPr>
          <w:rFonts w:ascii="Times New Roman" w:eastAsia="Times New Roman" w:hAnsi="Times New Roman" w:cs="Times New Roman"/>
          <w:bCs/>
          <w:sz w:val="24"/>
          <w:szCs w:val="24"/>
          <w:u w:val="single"/>
          <w:lang w:eastAsia="ru-RU"/>
        </w:rPr>
      </w:pPr>
      <w:r w:rsidRPr="000C05CE">
        <w:rPr>
          <w:rFonts w:ascii="Times New Roman" w:eastAsia="Times New Roman" w:hAnsi="Times New Roman" w:cs="Times New Roman"/>
          <w:bCs/>
          <w:sz w:val="24"/>
          <w:szCs w:val="24"/>
          <w:u w:val="single"/>
          <w:lang w:eastAsia="ru-RU"/>
        </w:rPr>
        <w:t>Дополнительные источники:</w:t>
      </w:r>
    </w:p>
    <w:p w:rsidR="000C05CE" w:rsidRPr="000C05CE" w:rsidRDefault="000C05CE" w:rsidP="000C05CE">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bCs/>
          <w:sz w:val="24"/>
          <w:szCs w:val="24"/>
          <w:lang w:eastAsia="ru-RU"/>
        </w:rPr>
      </w:pPr>
      <w:r w:rsidRPr="000C05CE">
        <w:rPr>
          <w:rFonts w:ascii="Times New Roman" w:eastAsia="Times New Roman" w:hAnsi="Times New Roman" w:cs="Times New Roman"/>
          <w:bCs/>
          <w:sz w:val="24"/>
          <w:szCs w:val="24"/>
          <w:lang w:eastAsia="ru-RU"/>
        </w:rPr>
        <w:t xml:space="preserve">Маслов Б.Г. Сварочные работы.  </w:t>
      </w:r>
      <w:r w:rsidRPr="000C05CE">
        <w:rPr>
          <w:rFonts w:ascii="Times New Roman" w:eastAsia="Times New Roman" w:hAnsi="Times New Roman" w:cs="Times New Roman"/>
          <w:sz w:val="24"/>
          <w:szCs w:val="24"/>
          <w:lang w:eastAsia="ru-RU"/>
        </w:rPr>
        <w:t>-  М., ИЦ «Академия», 2014. - 240 с.</w:t>
      </w:r>
    </w:p>
    <w:p w:rsidR="000C05CE" w:rsidRPr="000C05CE" w:rsidRDefault="000C05CE" w:rsidP="000C05CE">
      <w:pPr>
        <w:tabs>
          <w:tab w:val="left" w:pos="2156"/>
        </w:tabs>
        <w:spacing w:after="0" w:line="240" w:lineRule="auto"/>
        <w:ind w:left="284"/>
        <w:contextualSpacing/>
        <w:jc w:val="both"/>
        <w:rPr>
          <w:rFonts w:ascii="Times New Roman" w:eastAsia="Times New Roman" w:hAnsi="Times New Roman" w:cs="Times New Roman"/>
          <w:sz w:val="24"/>
          <w:szCs w:val="24"/>
          <w:u w:val="single"/>
          <w:lang w:eastAsia="ru-RU"/>
        </w:rPr>
      </w:pPr>
      <w:r w:rsidRPr="000C05CE">
        <w:rPr>
          <w:rFonts w:ascii="Times New Roman" w:eastAsia="Times New Roman" w:hAnsi="Times New Roman" w:cs="Times New Roman"/>
          <w:sz w:val="24"/>
          <w:szCs w:val="24"/>
          <w:u w:val="single"/>
          <w:lang w:eastAsia="ru-RU"/>
        </w:rPr>
        <w:t>Интернет- ресурсы:</w:t>
      </w:r>
    </w:p>
    <w:p w:rsidR="000C05CE" w:rsidRPr="000C05CE" w:rsidRDefault="00525285" w:rsidP="000C05CE">
      <w:pPr>
        <w:numPr>
          <w:ilvl w:val="0"/>
          <w:numId w:val="11"/>
        </w:numPr>
        <w:tabs>
          <w:tab w:val="left" w:pos="1200"/>
        </w:tabs>
        <w:spacing w:after="0" w:line="240" w:lineRule="auto"/>
        <w:ind w:left="284" w:firstLine="0"/>
        <w:contextualSpacing/>
        <w:jc w:val="both"/>
        <w:rPr>
          <w:rFonts w:ascii="Times New Roman" w:eastAsia="Times New Roman" w:hAnsi="Times New Roman" w:cs="Times New Roman"/>
          <w:sz w:val="24"/>
          <w:szCs w:val="24"/>
          <w:u w:val="single"/>
          <w:lang w:eastAsia="ru-RU"/>
        </w:rPr>
      </w:pPr>
      <w:hyperlink r:id="rId51" w:history="1">
        <w:r w:rsidR="000C05CE" w:rsidRPr="000C05CE">
          <w:rPr>
            <w:rFonts w:ascii="Times New Roman" w:eastAsia="Times New Roman" w:hAnsi="Times New Roman" w:cs="Times New Roman"/>
            <w:color w:val="0000FF"/>
            <w:sz w:val="24"/>
            <w:szCs w:val="24"/>
            <w:u w:val="single"/>
            <w:lang w:val="en-US" w:eastAsia="ru-RU"/>
          </w:rPr>
          <w:t>www.svarka.net</w:t>
        </w:r>
      </w:hyperlink>
    </w:p>
    <w:p w:rsidR="000C05CE" w:rsidRPr="000C05CE" w:rsidRDefault="00525285" w:rsidP="000C05CE">
      <w:pPr>
        <w:numPr>
          <w:ilvl w:val="0"/>
          <w:numId w:val="11"/>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hyperlink r:id="rId52" w:history="1">
        <w:r w:rsidR="000C05CE" w:rsidRPr="000C05CE">
          <w:rPr>
            <w:rFonts w:ascii="Times New Roman" w:eastAsia="Times New Roman" w:hAnsi="Times New Roman" w:cs="Times New Roman"/>
            <w:color w:val="0000FF"/>
            <w:sz w:val="24"/>
            <w:szCs w:val="24"/>
            <w:u w:val="single"/>
            <w:lang w:val="en-US" w:eastAsia="ru-RU"/>
          </w:rPr>
          <w:t>www</w:t>
        </w:r>
        <w:r w:rsidR="000C05CE" w:rsidRPr="000C05CE">
          <w:rPr>
            <w:rFonts w:ascii="Times New Roman" w:eastAsia="Times New Roman" w:hAnsi="Times New Roman" w:cs="Times New Roman"/>
            <w:color w:val="0000FF"/>
            <w:sz w:val="24"/>
            <w:szCs w:val="24"/>
            <w:u w:val="single"/>
            <w:lang w:eastAsia="ru-RU"/>
          </w:rPr>
          <w:t>.</w:t>
        </w:r>
        <w:proofErr w:type="spellStart"/>
        <w:r w:rsidR="000C05CE" w:rsidRPr="000C05CE">
          <w:rPr>
            <w:rFonts w:ascii="Times New Roman" w:eastAsia="Times New Roman" w:hAnsi="Times New Roman" w:cs="Times New Roman"/>
            <w:color w:val="0000FF"/>
            <w:sz w:val="24"/>
            <w:szCs w:val="24"/>
            <w:u w:val="single"/>
            <w:lang w:val="en-US" w:eastAsia="ru-RU"/>
          </w:rPr>
          <w:t>weldering</w:t>
        </w:r>
        <w:proofErr w:type="spellEnd"/>
        <w:r w:rsidR="000C05CE" w:rsidRPr="000C05CE">
          <w:rPr>
            <w:rFonts w:ascii="Times New Roman" w:eastAsia="Times New Roman" w:hAnsi="Times New Roman" w:cs="Times New Roman"/>
            <w:color w:val="0000FF"/>
            <w:sz w:val="24"/>
            <w:szCs w:val="24"/>
            <w:u w:val="single"/>
            <w:lang w:eastAsia="ru-RU"/>
          </w:rPr>
          <w:t>.</w:t>
        </w:r>
        <w:r w:rsidR="000C05CE" w:rsidRPr="000C05CE">
          <w:rPr>
            <w:rFonts w:ascii="Times New Roman" w:eastAsia="Times New Roman" w:hAnsi="Times New Roman" w:cs="Times New Roman"/>
            <w:color w:val="0000FF"/>
            <w:sz w:val="24"/>
            <w:szCs w:val="24"/>
            <w:u w:val="single"/>
            <w:lang w:val="en-US" w:eastAsia="ru-RU"/>
          </w:rPr>
          <w:t>com</w:t>
        </w:r>
      </w:hyperlink>
    </w:p>
    <w:p w:rsidR="000C05CE" w:rsidRPr="000C05CE" w:rsidRDefault="000C05CE" w:rsidP="000C05CE">
      <w:pPr>
        <w:spacing w:after="0" w:line="240" w:lineRule="auto"/>
        <w:ind w:left="284"/>
        <w:jc w:val="both"/>
        <w:rPr>
          <w:rFonts w:ascii="Times New Roman" w:eastAsia="Times New Roman" w:hAnsi="Times New Roman" w:cs="Times New Roman"/>
          <w:sz w:val="24"/>
          <w:szCs w:val="24"/>
          <w:u w:val="single"/>
          <w:lang w:eastAsia="ru-RU"/>
        </w:rPr>
      </w:pPr>
      <w:r w:rsidRPr="000C05CE">
        <w:rPr>
          <w:rFonts w:ascii="Times New Roman" w:eastAsia="Times New Roman" w:hAnsi="Times New Roman" w:cs="Times New Roman"/>
          <w:sz w:val="24"/>
          <w:szCs w:val="24"/>
          <w:u w:val="single"/>
          <w:lang w:eastAsia="ru-RU"/>
        </w:rPr>
        <w:t>Нормативные документы:</w:t>
      </w:r>
    </w:p>
    <w:p w:rsidR="000C05CE" w:rsidRPr="000C05CE" w:rsidRDefault="000C05CE" w:rsidP="000C05CE">
      <w:pPr>
        <w:numPr>
          <w:ilvl w:val="0"/>
          <w:numId w:val="13"/>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2.312-72 Единая система конструкторской документации. Условные изображения и обозначения швов сварных соединений.</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2601-84 Сварка металлов. Термины и определение основных понятий.</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3242-79 Соединения сварные. Методы контроля качества.</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5264-80. Ручная дуговая сварка. Соединения сварные. Основные типы, конструктивные элементы и размеры.</w:t>
      </w:r>
    </w:p>
    <w:p w:rsidR="000C05CE" w:rsidRPr="000C05CE" w:rsidRDefault="000C05CE" w:rsidP="000C05CE">
      <w:pPr>
        <w:numPr>
          <w:ilvl w:val="0"/>
          <w:numId w:val="13"/>
        </w:numPr>
        <w:tabs>
          <w:tab w:val="left" w:pos="1134"/>
        </w:tabs>
        <w:spacing w:after="0" w:line="240" w:lineRule="auto"/>
        <w:ind w:left="284" w:firstLine="0"/>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7512-82 Контроль неразрушающий. Соединения сварные. Радиографический метод.</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14782-86 Контроль неразрушающий. Соединения сварные. Методы ультразвуковые.</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16037-80 Соединения сварные стальных трубопроводов. Основные типы, конструктивные элементы и размеры.</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20415-82 Контроль неразрушающий. Методы акустические. Общие положения.</w:t>
      </w:r>
    </w:p>
    <w:p w:rsidR="000C05CE" w:rsidRPr="000C05CE" w:rsidRDefault="000C05CE" w:rsidP="000C05CE">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20426-82 Контроль неразрушающий. Методы дефектоскопии радиационные. Область применения.</w:t>
      </w:r>
    </w:p>
    <w:p w:rsidR="000C05CE" w:rsidRPr="000C05CE" w:rsidRDefault="000C05CE" w:rsidP="000C05CE">
      <w:pPr>
        <w:numPr>
          <w:ilvl w:val="0"/>
          <w:numId w:val="13"/>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14771-76 Дуговая сварка в защитном газе. Соединения сварные. Основные типы, конструктивные элементы и размеры.</w:t>
      </w:r>
    </w:p>
    <w:p w:rsidR="000C05CE" w:rsidRPr="000C05CE" w:rsidRDefault="000C05CE" w:rsidP="000C05CE">
      <w:pPr>
        <w:numPr>
          <w:ilvl w:val="0"/>
          <w:numId w:val="13"/>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16037-80 Соединения сварные стальных трубопроводов. Основные типы, конструктивные элементы и размеры.</w:t>
      </w:r>
    </w:p>
    <w:p w:rsidR="000C05CE" w:rsidRPr="000C05CE" w:rsidRDefault="000C05CE" w:rsidP="000C05CE">
      <w:pPr>
        <w:keepNext/>
        <w:keepLines/>
        <w:widowControl w:val="0"/>
        <w:numPr>
          <w:ilvl w:val="0"/>
          <w:numId w:val="13"/>
        </w:numPr>
        <w:shd w:val="clear" w:color="auto" w:fill="FFFFFF"/>
        <w:tabs>
          <w:tab w:val="left" w:pos="1200"/>
        </w:tabs>
        <w:autoSpaceDE w:val="0"/>
        <w:autoSpaceDN w:val="0"/>
        <w:adjustRightInd w:val="0"/>
        <w:spacing w:after="0" w:line="240" w:lineRule="auto"/>
        <w:ind w:left="284" w:firstLine="0"/>
        <w:jc w:val="both"/>
        <w:outlineLvl w:val="0"/>
        <w:rPr>
          <w:rFonts w:ascii="Times New Roman" w:eastAsia="Times New Roman" w:hAnsi="Times New Roman" w:cs="Times New Roman"/>
          <w:sz w:val="24"/>
          <w:szCs w:val="24"/>
          <w:lang w:eastAsia="ru-RU"/>
        </w:rPr>
      </w:pPr>
      <w:r w:rsidRPr="000C05CE">
        <w:rPr>
          <w:rFonts w:ascii="Times New Roman" w:eastAsia="Times New Roman" w:hAnsi="Times New Roman" w:cs="Times New Roman"/>
          <w:sz w:val="24"/>
          <w:szCs w:val="24"/>
          <w:lang w:eastAsia="ru-RU"/>
        </w:rPr>
        <w:t>ГОСТ 3.1705-81 Единая система технологической документации. Правила записи операций и переходов. Сварка</w:t>
      </w: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sectPr w:rsidR="003F1816" w:rsidRPr="00F1030E" w:rsidSect="0044311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363" w:rsidRDefault="00390363" w:rsidP="00E227E3">
      <w:pPr>
        <w:spacing w:after="0" w:line="240" w:lineRule="auto"/>
      </w:pPr>
      <w:r>
        <w:separator/>
      </w:r>
    </w:p>
  </w:endnote>
  <w:endnote w:type="continuationSeparator" w:id="0">
    <w:p w:rsidR="00390363" w:rsidRDefault="00390363" w:rsidP="00E22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695050"/>
      <w:docPartObj>
        <w:docPartGallery w:val="Page Numbers (Bottom of Page)"/>
        <w:docPartUnique/>
      </w:docPartObj>
    </w:sdtPr>
    <w:sdtContent>
      <w:p w:rsidR="000C05CE" w:rsidRDefault="00525285">
        <w:pPr>
          <w:pStyle w:val="af"/>
          <w:jc w:val="right"/>
        </w:pPr>
        <w:fldSimple w:instr="PAGE   \* MERGEFORMAT">
          <w:r w:rsidR="004A5854">
            <w:rPr>
              <w:noProof/>
            </w:rPr>
            <w:t>65</w:t>
          </w:r>
        </w:fldSimple>
      </w:p>
    </w:sdtContent>
  </w:sdt>
  <w:p w:rsidR="000C05CE" w:rsidRDefault="000C05C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363" w:rsidRDefault="00390363" w:rsidP="00E227E3">
      <w:pPr>
        <w:spacing w:after="0" w:line="240" w:lineRule="auto"/>
      </w:pPr>
      <w:r>
        <w:separator/>
      </w:r>
    </w:p>
  </w:footnote>
  <w:footnote w:type="continuationSeparator" w:id="0">
    <w:p w:rsidR="00390363" w:rsidRDefault="00390363" w:rsidP="00E22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28C5"/>
    <w:multiLevelType w:val="multilevel"/>
    <w:tmpl w:val="B5040302"/>
    <w:lvl w:ilvl="0">
      <w:start w:val="1"/>
      <w:numFmt w:val="decimal"/>
      <w:lvlText w:val="%1."/>
      <w:lvlJc w:val="left"/>
      <w:pPr>
        <w:ind w:left="360" w:hanging="360"/>
      </w:pPr>
      <w:rPr>
        <w:rFonts w:hint="default"/>
        <w:b w:val="0"/>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5C331D1"/>
    <w:multiLevelType w:val="hybridMultilevel"/>
    <w:tmpl w:val="B5EED934"/>
    <w:lvl w:ilvl="0" w:tplc="CEA2C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F0DFA"/>
    <w:multiLevelType w:val="multilevel"/>
    <w:tmpl w:val="E724F5C8"/>
    <w:lvl w:ilvl="0">
      <w:start w:val="1"/>
      <w:numFmt w:val="decimal"/>
      <w:lvlText w:val="%1."/>
      <w:lvlJc w:val="left"/>
      <w:pPr>
        <w:ind w:left="1440" w:hanging="360"/>
      </w:pPr>
      <w:rPr>
        <w:rFonts w:cs="Times New Roman" w:hint="default"/>
        <w:b w:val="0"/>
      </w:rPr>
    </w:lvl>
    <w:lvl w:ilvl="1">
      <w:start w:val="3"/>
      <w:numFmt w:val="decimal"/>
      <w:isLgl/>
      <w:lvlText w:val="%1.%2"/>
      <w:lvlJc w:val="left"/>
      <w:pPr>
        <w:ind w:left="2228" w:hanging="450"/>
      </w:pPr>
      <w:rPr>
        <w:rFonts w:cs="Times New Roman" w:hint="default"/>
      </w:rPr>
    </w:lvl>
    <w:lvl w:ilvl="2">
      <w:start w:val="1"/>
      <w:numFmt w:val="decimal"/>
      <w:isLgl/>
      <w:lvlText w:val="%1.%2.%3"/>
      <w:lvlJc w:val="left"/>
      <w:pPr>
        <w:ind w:left="3196" w:hanging="720"/>
      </w:pPr>
      <w:rPr>
        <w:rFonts w:cs="Times New Roman" w:hint="default"/>
      </w:rPr>
    </w:lvl>
    <w:lvl w:ilvl="3">
      <w:start w:val="1"/>
      <w:numFmt w:val="decimal"/>
      <w:isLgl/>
      <w:lvlText w:val="%1.%2.%3.%4"/>
      <w:lvlJc w:val="left"/>
      <w:pPr>
        <w:ind w:left="4254" w:hanging="1080"/>
      </w:pPr>
      <w:rPr>
        <w:rFonts w:cs="Times New Roman" w:hint="default"/>
      </w:rPr>
    </w:lvl>
    <w:lvl w:ilvl="4">
      <w:start w:val="1"/>
      <w:numFmt w:val="decimal"/>
      <w:isLgl/>
      <w:lvlText w:val="%1.%2.%3.%4.%5"/>
      <w:lvlJc w:val="left"/>
      <w:pPr>
        <w:ind w:left="4952" w:hanging="1080"/>
      </w:pPr>
      <w:rPr>
        <w:rFonts w:cs="Times New Roman" w:hint="default"/>
      </w:rPr>
    </w:lvl>
    <w:lvl w:ilvl="5">
      <w:start w:val="1"/>
      <w:numFmt w:val="decimal"/>
      <w:isLgl/>
      <w:lvlText w:val="%1.%2.%3.%4.%5.%6"/>
      <w:lvlJc w:val="left"/>
      <w:pPr>
        <w:ind w:left="6010" w:hanging="1440"/>
      </w:pPr>
      <w:rPr>
        <w:rFonts w:cs="Times New Roman" w:hint="default"/>
      </w:rPr>
    </w:lvl>
    <w:lvl w:ilvl="6">
      <w:start w:val="1"/>
      <w:numFmt w:val="decimal"/>
      <w:isLgl/>
      <w:lvlText w:val="%1.%2.%3.%4.%5.%6.%7"/>
      <w:lvlJc w:val="left"/>
      <w:pPr>
        <w:ind w:left="6708" w:hanging="1440"/>
      </w:pPr>
      <w:rPr>
        <w:rFonts w:cs="Times New Roman" w:hint="default"/>
      </w:rPr>
    </w:lvl>
    <w:lvl w:ilvl="7">
      <w:start w:val="1"/>
      <w:numFmt w:val="decimal"/>
      <w:isLgl/>
      <w:lvlText w:val="%1.%2.%3.%4.%5.%6.%7.%8"/>
      <w:lvlJc w:val="left"/>
      <w:pPr>
        <w:ind w:left="7766" w:hanging="1800"/>
      </w:pPr>
      <w:rPr>
        <w:rFonts w:cs="Times New Roman" w:hint="default"/>
      </w:rPr>
    </w:lvl>
    <w:lvl w:ilvl="8">
      <w:start w:val="1"/>
      <w:numFmt w:val="decimal"/>
      <w:isLgl/>
      <w:lvlText w:val="%1.%2.%3.%4.%5.%6.%7.%8.%9"/>
      <w:lvlJc w:val="left"/>
      <w:pPr>
        <w:ind w:left="8824" w:hanging="2160"/>
      </w:pPr>
      <w:rPr>
        <w:rFonts w:cs="Times New Roman" w:hint="default"/>
      </w:rPr>
    </w:lvl>
  </w:abstractNum>
  <w:abstractNum w:abstractNumId="3">
    <w:nsid w:val="1F274370"/>
    <w:multiLevelType w:val="hybridMultilevel"/>
    <w:tmpl w:val="F1B8BC64"/>
    <w:lvl w:ilvl="0" w:tplc="F830EABE">
      <w:start w:val="1"/>
      <w:numFmt w:val="decimal"/>
      <w:lvlText w:val="%1."/>
      <w:lvlJc w:val="left"/>
      <w:pPr>
        <w:ind w:left="1429" w:hanging="360"/>
      </w:pPr>
      <w:rPr>
        <w:rFonts w:cs="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D95BD3"/>
    <w:multiLevelType w:val="hybridMultilevel"/>
    <w:tmpl w:val="B53080A2"/>
    <w:lvl w:ilvl="0" w:tplc="E3B2A5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B9E7C01"/>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930FB1"/>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8F23D7"/>
    <w:multiLevelType w:val="hybridMultilevel"/>
    <w:tmpl w:val="8D489B80"/>
    <w:lvl w:ilvl="0" w:tplc="F4064842">
      <w:start w:val="1"/>
      <w:numFmt w:val="decimal"/>
      <w:lvlText w:val="%1."/>
      <w:lvlJc w:val="left"/>
      <w:pPr>
        <w:ind w:left="360"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A77942"/>
    <w:multiLevelType w:val="hybridMultilevel"/>
    <w:tmpl w:val="8B16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4469CB"/>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33641"/>
    <w:multiLevelType w:val="multilevel"/>
    <w:tmpl w:val="E29C293E"/>
    <w:styleLink w:val="2"/>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1373922"/>
    <w:multiLevelType w:val="hybridMultilevel"/>
    <w:tmpl w:val="702A7ADA"/>
    <w:lvl w:ilvl="0" w:tplc="5F469E3A">
      <w:start w:val="1"/>
      <w:numFmt w:val="decimal"/>
      <w:lvlText w:val="%1."/>
      <w:lvlJc w:val="left"/>
      <w:pPr>
        <w:ind w:left="360" w:hanging="360"/>
      </w:pPr>
      <w:rPr>
        <w:rFonts w:cs="Times New Roman" w:hint="default"/>
        <w:b w:val="0"/>
      </w:rPr>
    </w:lvl>
    <w:lvl w:ilvl="1" w:tplc="9E92CE30">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63EA49A2"/>
    <w:multiLevelType w:val="hybridMultilevel"/>
    <w:tmpl w:val="080E4E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0916DB"/>
    <w:multiLevelType w:val="multilevel"/>
    <w:tmpl w:val="E29C293E"/>
    <w:styleLink w:val="1"/>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59F36CA"/>
    <w:multiLevelType w:val="hybridMultilevel"/>
    <w:tmpl w:val="C4A0CC04"/>
    <w:lvl w:ilvl="0" w:tplc="49FC9CA0">
      <w:start w:val="1"/>
      <w:numFmt w:val="decimal"/>
      <w:lvlText w:val="%1)"/>
      <w:lvlJc w:val="left"/>
      <w:pPr>
        <w:ind w:left="462" w:hanging="360"/>
      </w:pPr>
      <w:rPr>
        <w:rFonts w:hint="default"/>
        <w:b w:val="0"/>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num w:numId="1">
    <w:abstractNumId w:val="13"/>
  </w:num>
  <w:num w:numId="2">
    <w:abstractNumId w:val="10"/>
  </w:num>
  <w:num w:numId="3">
    <w:abstractNumId w:val="6"/>
  </w:num>
  <w:num w:numId="4">
    <w:abstractNumId w:val="1"/>
  </w:num>
  <w:num w:numId="5">
    <w:abstractNumId w:val="14"/>
  </w:num>
  <w:num w:numId="6">
    <w:abstractNumId w:val="5"/>
  </w:num>
  <w:num w:numId="7">
    <w:abstractNumId w:val="9"/>
  </w:num>
  <w:num w:numId="8">
    <w:abstractNumId w:val="0"/>
  </w:num>
  <w:num w:numId="9">
    <w:abstractNumId w:val="12"/>
  </w:num>
  <w:num w:numId="10">
    <w:abstractNumId w:val="11"/>
  </w:num>
  <w:num w:numId="11">
    <w:abstractNumId w:val="2"/>
  </w:num>
  <w:num w:numId="12">
    <w:abstractNumId w:val="4"/>
  </w:num>
  <w:num w:numId="13">
    <w:abstractNumId w:val="3"/>
  </w:num>
  <w:num w:numId="14">
    <w:abstractNumId w:val="8"/>
  </w:num>
  <w:num w:numId="15">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2D5B9F"/>
    <w:rsid w:val="00013490"/>
    <w:rsid w:val="0002275E"/>
    <w:rsid w:val="00023515"/>
    <w:rsid w:val="00030AF9"/>
    <w:rsid w:val="00031004"/>
    <w:rsid w:val="00031108"/>
    <w:rsid w:val="00033E33"/>
    <w:rsid w:val="00044873"/>
    <w:rsid w:val="00045DD4"/>
    <w:rsid w:val="00061DB8"/>
    <w:rsid w:val="000628D5"/>
    <w:rsid w:val="00070423"/>
    <w:rsid w:val="000769E2"/>
    <w:rsid w:val="00080DB5"/>
    <w:rsid w:val="0008260A"/>
    <w:rsid w:val="000A125F"/>
    <w:rsid w:val="000A3A7A"/>
    <w:rsid w:val="000B6105"/>
    <w:rsid w:val="000B750F"/>
    <w:rsid w:val="000B7F50"/>
    <w:rsid w:val="000C05CE"/>
    <w:rsid w:val="000C417E"/>
    <w:rsid w:val="000C5EF3"/>
    <w:rsid w:val="000D1E63"/>
    <w:rsid w:val="000D70D3"/>
    <w:rsid w:val="000F03DE"/>
    <w:rsid w:val="000F0E92"/>
    <w:rsid w:val="00124ACB"/>
    <w:rsid w:val="0014522C"/>
    <w:rsid w:val="00145D24"/>
    <w:rsid w:val="00147125"/>
    <w:rsid w:val="00150670"/>
    <w:rsid w:val="00151B5F"/>
    <w:rsid w:val="00160F44"/>
    <w:rsid w:val="001613EE"/>
    <w:rsid w:val="00161B9A"/>
    <w:rsid w:val="001645B8"/>
    <w:rsid w:val="00177A29"/>
    <w:rsid w:val="0018034E"/>
    <w:rsid w:val="00181888"/>
    <w:rsid w:val="00195D51"/>
    <w:rsid w:val="001960A8"/>
    <w:rsid w:val="00197D95"/>
    <w:rsid w:val="001A11D9"/>
    <w:rsid w:val="001B0C05"/>
    <w:rsid w:val="001B2A70"/>
    <w:rsid w:val="001B3116"/>
    <w:rsid w:val="001C1875"/>
    <w:rsid w:val="001C244F"/>
    <w:rsid w:val="001C41A9"/>
    <w:rsid w:val="001C42E7"/>
    <w:rsid w:val="001C77F9"/>
    <w:rsid w:val="001C7FED"/>
    <w:rsid w:val="001D28C6"/>
    <w:rsid w:val="001D352E"/>
    <w:rsid w:val="001D5B8D"/>
    <w:rsid w:val="001E6219"/>
    <w:rsid w:val="001F025D"/>
    <w:rsid w:val="00201FB1"/>
    <w:rsid w:val="002023FD"/>
    <w:rsid w:val="00203226"/>
    <w:rsid w:val="00217248"/>
    <w:rsid w:val="00221F72"/>
    <w:rsid w:val="00222968"/>
    <w:rsid w:val="002243E1"/>
    <w:rsid w:val="00227BD1"/>
    <w:rsid w:val="00232673"/>
    <w:rsid w:val="0023527E"/>
    <w:rsid w:val="0023585D"/>
    <w:rsid w:val="002379A7"/>
    <w:rsid w:val="00240230"/>
    <w:rsid w:val="00240675"/>
    <w:rsid w:val="00243EAA"/>
    <w:rsid w:val="0024627F"/>
    <w:rsid w:val="00246367"/>
    <w:rsid w:val="0024663B"/>
    <w:rsid w:val="00246D8D"/>
    <w:rsid w:val="00253355"/>
    <w:rsid w:val="00253608"/>
    <w:rsid w:val="00260300"/>
    <w:rsid w:val="00271AF0"/>
    <w:rsid w:val="00271DA8"/>
    <w:rsid w:val="0027420A"/>
    <w:rsid w:val="002804CA"/>
    <w:rsid w:val="00291233"/>
    <w:rsid w:val="00296B22"/>
    <w:rsid w:val="002973BA"/>
    <w:rsid w:val="002C22C0"/>
    <w:rsid w:val="002D5B9F"/>
    <w:rsid w:val="002E4BA5"/>
    <w:rsid w:val="002E7DAD"/>
    <w:rsid w:val="002F0C5C"/>
    <w:rsid w:val="002F212C"/>
    <w:rsid w:val="002F21CA"/>
    <w:rsid w:val="002F47AD"/>
    <w:rsid w:val="002F547B"/>
    <w:rsid w:val="00301576"/>
    <w:rsid w:val="0031238D"/>
    <w:rsid w:val="0031399A"/>
    <w:rsid w:val="00321821"/>
    <w:rsid w:val="003235E6"/>
    <w:rsid w:val="00325CDB"/>
    <w:rsid w:val="00326D6D"/>
    <w:rsid w:val="00332B12"/>
    <w:rsid w:val="0035528B"/>
    <w:rsid w:val="003559E0"/>
    <w:rsid w:val="00370C42"/>
    <w:rsid w:val="00374F21"/>
    <w:rsid w:val="0038172B"/>
    <w:rsid w:val="00383942"/>
    <w:rsid w:val="00390363"/>
    <w:rsid w:val="003A18B7"/>
    <w:rsid w:val="003B087C"/>
    <w:rsid w:val="003B4576"/>
    <w:rsid w:val="003E49BE"/>
    <w:rsid w:val="003E4BA1"/>
    <w:rsid w:val="003E7282"/>
    <w:rsid w:val="003F1816"/>
    <w:rsid w:val="003F2DBC"/>
    <w:rsid w:val="003F450B"/>
    <w:rsid w:val="003F5B36"/>
    <w:rsid w:val="00410C21"/>
    <w:rsid w:val="00414554"/>
    <w:rsid w:val="00414A60"/>
    <w:rsid w:val="00420ED2"/>
    <w:rsid w:val="004301DF"/>
    <w:rsid w:val="004343D5"/>
    <w:rsid w:val="0044311E"/>
    <w:rsid w:val="00445B60"/>
    <w:rsid w:val="004477A4"/>
    <w:rsid w:val="00447CB1"/>
    <w:rsid w:val="00454FC4"/>
    <w:rsid w:val="00463977"/>
    <w:rsid w:val="00464AF7"/>
    <w:rsid w:val="00467633"/>
    <w:rsid w:val="004771B7"/>
    <w:rsid w:val="00483DD9"/>
    <w:rsid w:val="00486A18"/>
    <w:rsid w:val="0048794C"/>
    <w:rsid w:val="00492CC6"/>
    <w:rsid w:val="004A2EE0"/>
    <w:rsid w:val="004A5854"/>
    <w:rsid w:val="004B3E31"/>
    <w:rsid w:val="004C0646"/>
    <w:rsid w:val="004D2F0A"/>
    <w:rsid w:val="004E1C45"/>
    <w:rsid w:val="004E3A21"/>
    <w:rsid w:val="004E3E35"/>
    <w:rsid w:val="004F22EE"/>
    <w:rsid w:val="004F570E"/>
    <w:rsid w:val="00510C44"/>
    <w:rsid w:val="00525285"/>
    <w:rsid w:val="005253CC"/>
    <w:rsid w:val="00553329"/>
    <w:rsid w:val="00554BAE"/>
    <w:rsid w:val="00585E6F"/>
    <w:rsid w:val="00594EBB"/>
    <w:rsid w:val="005958A4"/>
    <w:rsid w:val="005A1895"/>
    <w:rsid w:val="005A552D"/>
    <w:rsid w:val="005B15B8"/>
    <w:rsid w:val="005B6A17"/>
    <w:rsid w:val="005B6F12"/>
    <w:rsid w:val="005D5E8C"/>
    <w:rsid w:val="00604AB3"/>
    <w:rsid w:val="00605F84"/>
    <w:rsid w:val="00614ED8"/>
    <w:rsid w:val="00621F7A"/>
    <w:rsid w:val="00622D84"/>
    <w:rsid w:val="00625055"/>
    <w:rsid w:val="0062792F"/>
    <w:rsid w:val="00632F79"/>
    <w:rsid w:val="00633791"/>
    <w:rsid w:val="006402E2"/>
    <w:rsid w:val="00640924"/>
    <w:rsid w:val="006439AA"/>
    <w:rsid w:val="00656A3D"/>
    <w:rsid w:val="006571B0"/>
    <w:rsid w:val="00677CF1"/>
    <w:rsid w:val="00681041"/>
    <w:rsid w:val="0069752E"/>
    <w:rsid w:val="006A058A"/>
    <w:rsid w:val="006A36B6"/>
    <w:rsid w:val="006A674A"/>
    <w:rsid w:val="006B284F"/>
    <w:rsid w:val="006C0699"/>
    <w:rsid w:val="006C0863"/>
    <w:rsid w:val="006D23B2"/>
    <w:rsid w:val="006E43C9"/>
    <w:rsid w:val="006F2CD8"/>
    <w:rsid w:val="006F63AD"/>
    <w:rsid w:val="0070047E"/>
    <w:rsid w:val="0071291A"/>
    <w:rsid w:val="00720316"/>
    <w:rsid w:val="00727556"/>
    <w:rsid w:val="00732E28"/>
    <w:rsid w:val="00742475"/>
    <w:rsid w:val="00745433"/>
    <w:rsid w:val="007557CA"/>
    <w:rsid w:val="00761FD2"/>
    <w:rsid w:val="00765D28"/>
    <w:rsid w:val="007811D9"/>
    <w:rsid w:val="007836D3"/>
    <w:rsid w:val="0079257D"/>
    <w:rsid w:val="007A4E8A"/>
    <w:rsid w:val="007A685C"/>
    <w:rsid w:val="007B0796"/>
    <w:rsid w:val="007D5E2F"/>
    <w:rsid w:val="007D76DB"/>
    <w:rsid w:val="007F5E1E"/>
    <w:rsid w:val="007F6438"/>
    <w:rsid w:val="008202E9"/>
    <w:rsid w:val="008246CB"/>
    <w:rsid w:val="00842B55"/>
    <w:rsid w:val="00845A56"/>
    <w:rsid w:val="0084761D"/>
    <w:rsid w:val="0085113B"/>
    <w:rsid w:val="0085304F"/>
    <w:rsid w:val="008532C6"/>
    <w:rsid w:val="00871130"/>
    <w:rsid w:val="008733F6"/>
    <w:rsid w:val="008743CB"/>
    <w:rsid w:val="0087494F"/>
    <w:rsid w:val="008752BE"/>
    <w:rsid w:val="00877186"/>
    <w:rsid w:val="0088767D"/>
    <w:rsid w:val="00890AA7"/>
    <w:rsid w:val="00890BBA"/>
    <w:rsid w:val="008A2DA7"/>
    <w:rsid w:val="008A7D55"/>
    <w:rsid w:val="008B04EB"/>
    <w:rsid w:val="008D2EDD"/>
    <w:rsid w:val="008D6AED"/>
    <w:rsid w:val="00902C48"/>
    <w:rsid w:val="00905E0B"/>
    <w:rsid w:val="009077EE"/>
    <w:rsid w:val="00907B76"/>
    <w:rsid w:val="00911A78"/>
    <w:rsid w:val="0091609D"/>
    <w:rsid w:val="00916732"/>
    <w:rsid w:val="009222D9"/>
    <w:rsid w:val="00945DD8"/>
    <w:rsid w:val="00946656"/>
    <w:rsid w:val="009533AE"/>
    <w:rsid w:val="009546C9"/>
    <w:rsid w:val="00954D9D"/>
    <w:rsid w:val="00955990"/>
    <w:rsid w:val="00962EB4"/>
    <w:rsid w:val="00962F25"/>
    <w:rsid w:val="009643F1"/>
    <w:rsid w:val="009669EB"/>
    <w:rsid w:val="00976DD8"/>
    <w:rsid w:val="00983739"/>
    <w:rsid w:val="0099374B"/>
    <w:rsid w:val="009A31B0"/>
    <w:rsid w:val="009D2940"/>
    <w:rsid w:val="009D4936"/>
    <w:rsid w:val="009E167B"/>
    <w:rsid w:val="009E2993"/>
    <w:rsid w:val="009E36DF"/>
    <w:rsid w:val="009E7A44"/>
    <w:rsid w:val="00A20373"/>
    <w:rsid w:val="00A23436"/>
    <w:rsid w:val="00A24015"/>
    <w:rsid w:val="00A26FDF"/>
    <w:rsid w:val="00A3505F"/>
    <w:rsid w:val="00A420F0"/>
    <w:rsid w:val="00A46A4C"/>
    <w:rsid w:val="00A53AF4"/>
    <w:rsid w:val="00A608CE"/>
    <w:rsid w:val="00A66C5C"/>
    <w:rsid w:val="00A7447E"/>
    <w:rsid w:val="00A8229D"/>
    <w:rsid w:val="00A87095"/>
    <w:rsid w:val="00A96378"/>
    <w:rsid w:val="00AA3D80"/>
    <w:rsid w:val="00AA4D5C"/>
    <w:rsid w:val="00AB65BE"/>
    <w:rsid w:val="00AC59FB"/>
    <w:rsid w:val="00AE6C29"/>
    <w:rsid w:val="00AF44AF"/>
    <w:rsid w:val="00AF6EA2"/>
    <w:rsid w:val="00B1175A"/>
    <w:rsid w:val="00B17E81"/>
    <w:rsid w:val="00B20B2E"/>
    <w:rsid w:val="00B30AB9"/>
    <w:rsid w:val="00B30F41"/>
    <w:rsid w:val="00B4237D"/>
    <w:rsid w:val="00B436EE"/>
    <w:rsid w:val="00B4472F"/>
    <w:rsid w:val="00B66221"/>
    <w:rsid w:val="00B7046B"/>
    <w:rsid w:val="00B8072A"/>
    <w:rsid w:val="00B84D17"/>
    <w:rsid w:val="00B950AA"/>
    <w:rsid w:val="00BA38EB"/>
    <w:rsid w:val="00BB0369"/>
    <w:rsid w:val="00BB1F2A"/>
    <w:rsid w:val="00BB4EE2"/>
    <w:rsid w:val="00BB5556"/>
    <w:rsid w:val="00BD54EE"/>
    <w:rsid w:val="00BE13DC"/>
    <w:rsid w:val="00BE7B17"/>
    <w:rsid w:val="00BF180C"/>
    <w:rsid w:val="00BF4979"/>
    <w:rsid w:val="00C00924"/>
    <w:rsid w:val="00C02E33"/>
    <w:rsid w:val="00C0506B"/>
    <w:rsid w:val="00C06C45"/>
    <w:rsid w:val="00C1185E"/>
    <w:rsid w:val="00C14CA7"/>
    <w:rsid w:val="00C2171C"/>
    <w:rsid w:val="00C25F90"/>
    <w:rsid w:val="00C417BE"/>
    <w:rsid w:val="00C45F17"/>
    <w:rsid w:val="00C53124"/>
    <w:rsid w:val="00C77AAA"/>
    <w:rsid w:val="00CA15CB"/>
    <w:rsid w:val="00CA4B95"/>
    <w:rsid w:val="00CA505A"/>
    <w:rsid w:val="00CB35CA"/>
    <w:rsid w:val="00CB48AF"/>
    <w:rsid w:val="00CB4CC3"/>
    <w:rsid w:val="00CB5492"/>
    <w:rsid w:val="00CB6114"/>
    <w:rsid w:val="00CD39B2"/>
    <w:rsid w:val="00CE6965"/>
    <w:rsid w:val="00CE7445"/>
    <w:rsid w:val="00CF080A"/>
    <w:rsid w:val="00CF0889"/>
    <w:rsid w:val="00CF0D5E"/>
    <w:rsid w:val="00D00520"/>
    <w:rsid w:val="00D0447C"/>
    <w:rsid w:val="00D05770"/>
    <w:rsid w:val="00D10C26"/>
    <w:rsid w:val="00D17CF5"/>
    <w:rsid w:val="00D33B25"/>
    <w:rsid w:val="00D378A3"/>
    <w:rsid w:val="00D4391E"/>
    <w:rsid w:val="00D446FC"/>
    <w:rsid w:val="00D45075"/>
    <w:rsid w:val="00D46260"/>
    <w:rsid w:val="00D52742"/>
    <w:rsid w:val="00D53C29"/>
    <w:rsid w:val="00D56C9A"/>
    <w:rsid w:val="00D76BE6"/>
    <w:rsid w:val="00D823F3"/>
    <w:rsid w:val="00D9509E"/>
    <w:rsid w:val="00DA0ABE"/>
    <w:rsid w:val="00DA2CC2"/>
    <w:rsid w:val="00DC3559"/>
    <w:rsid w:val="00DD5B64"/>
    <w:rsid w:val="00DD7AAD"/>
    <w:rsid w:val="00DF2991"/>
    <w:rsid w:val="00DF3F88"/>
    <w:rsid w:val="00E1572D"/>
    <w:rsid w:val="00E227E3"/>
    <w:rsid w:val="00E32A2B"/>
    <w:rsid w:val="00E410E4"/>
    <w:rsid w:val="00E413C3"/>
    <w:rsid w:val="00E4174F"/>
    <w:rsid w:val="00E46F24"/>
    <w:rsid w:val="00E57761"/>
    <w:rsid w:val="00E739CC"/>
    <w:rsid w:val="00E74979"/>
    <w:rsid w:val="00E77DCB"/>
    <w:rsid w:val="00EA7070"/>
    <w:rsid w:val="00EA7377"/>
    <w:rsid w:val="00EA7BD5"/>
    <w:rsid w:val="00EB5DBD"/>
    <w:rsid w:val="00EC79C4"/>
    <w:rsid w:val="00ED4C57"/>
    <w:rsid w:val="00EE06DB"/>
    <w:rsid w:val="00EE1CC0"/>
    <w:rsid w:val="00EE33C3"/>
    <w:rsid w:val="00EE3A95"/>
    <w:rsid w:val="00EE77F7"/>
    <w:rsid w:val="00F033C3"/>
    <w:rsid w:val="00F1030E"/>
    <w:rsid w:val="00F21F4E"/>
    <w:rsid w:val="00F22191"/>
    <w:rsid w:val="00F252A6"/>
    <w:rsid w:val="00F33D83"/>
    <w:rsid w:val="00F43311"/>
    <w:rsid w:val="00F53B0E"/>
    <w:rsid w:val="00F63A44"/>
    <w:rsid w:val="00F64BF7"/>
    <w:rsid w:val="00F719F7"/>
    <w:rsid w:val="00F7672C"/>
    <w:rsid w:val="00F82C76"/>
    <w:rsid w:val="00F945DC"/>
    <w:rsid w:val="00FA1B28"/>
    <w:rsid w:val="00FC1792"/>
    <w:rsid w:val="00FC22E6"/>
    <w:rsid w:val="00FD33BF"/>
    <w:rsid w:val="00FE54E8"/>
    <w:rsid w:val="00FF212C"/>
    <w:rsid w:val="00FF307F"/>
    <w:rsid w:val="00FF4CA6"/>
    <w:rsid w:val="00FF64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924"/>
  </w:style>
  <w:style w:type="paragraph" w:styleId="10">
    <w:name w:val="heading 1"/>
    <w:basedOn w:val="a"/>
    <w:next w:val="a"/>
    <w:link w:val="11"/>
    <w:uiPriority w:val="99"/>
    <w:qFormat/>
    <w:rsid w:val="004E3E35"/>
    <w:pPr>
      <w:keepNext/>
      <w:autoSpaceDE w:val="0"/>
      <w:autoSpaceDN w:val="0"/>
      <w:spacing w:after="0" w:line="240" w:lineRule="auto"/>
      <w:ind w:firstLine="284"/>
      <w:outlineLvl w:val="0"/>
    </w:pPr>
    <w:rPr>
      <w:rFonts w:ascii="Calibri" w:eastAsia="Calibri" w:hAnsi="Calibri" w:cs="Calibri"/>
      <w:sz w:val="24"/>
      <w:szCs w:val="24"/>
      <w:lang w:eastAsia="ru-RU"/>
    </w:rPr>
  </w:style>
  <w:style w:type="paragraph" w:styleId="20">
    <w:name w:val="heading 2"/>
    <w:basedOn w:val="a"/>
    <w:next w:val="a"/>
    <w:link w:val="21"/>
    <w:uiPriority w:val="9"/>
    <w:semiHidden/>
    <w:unhideWhenUsed/>
    <w:qFormat/>
    <w:rsid w:val="002C2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76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3D8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_"/>
    <w:basedOn w:val="a0"/>
    <w:link w:val="32"/>
    <w:rsid w:val="00AC59FB"/>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AC59FB"/>
    <w:pPr>
      <w:widowControl w:val="0"/>
      <w:shd w:val="clear" w:color="auto" w:fill="FFFFFF"/>
      <w:spacing w:after="300" w:line="0" w:lineRule="atLeast"/>
      <w:outlineLvl w:val="2"/>
    </w:pPr>
    <w:rPr>
      <w:rFonts w:ascii="Times New Roman" w:eastAsia="Times New Roman" w:hAnsi="Times New Roman" w:cs="Times New Roman"/>
      <w:b/>
      <w:bCs/>
      <w:sz w:val="27"/>
      <w:szCs w:val="27"/>
    </w:rPr>
  </w:style>
  <w:style w:type="table" w:styleId="a3">
    <w:name w:val="Table Grid"/>
    <w:basedOn w:val="a1"/>
    <w:uiPriority w:val="59"/>
    <w:rsid w:val="00AC5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4E3E35"/>
    <w:rPr>
      <w:rFonts w:ascii="Calibri" w:eastAsia="Calibri" w:hAnsi="Calibri" w:cs="Calibri"/>
      <w:sz w:val="24"/>
      <w:szCs w:val="24"/>
      <w:lang w:eastAsia="ru-RU"/>
    </w:rPr>
  </w:style>
  <w:style w:type="paragraph" w:styleId="a4">
    <w:name w:val="header"/>
    <w:basedOn w:val="a"/>
    <w:link w:val="a5"/>
    <w:rsid w:val="00C118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C1185E"/>
    <w:rPr>
      <w:rFonts w:ascii="Times New Roman" w:eastAsia="Times New Roman" w:hAnsi="Times New Roman" w:cs="Times New Roman"/>
      <w:sz w:val="24"/>
      <w:szCs w:val="24"/>
      <w:lang w:eastAsia="ru-RU"/>
    </w:rPr>
  </w:style>
  <w:style w:type="character" w:customStyle="1" w:styleId="a6">
    <w:name w:val="Основной текст_"/>
    <w:link w:val="41"/>
    <w:rsid w:val="00DA0ABE"/>
    <w:rPr>
      <w:sz w:val="27"/>
      <w:szCs w:val="27"/>
      <w:shd w:val="clear" w:color="auto" w:fill="FFFFFF"/>
    </w:rPr>
  </w:style>
  <w:style w:type="paragraph" w:customStyle="1" w:styleId="41">
    <w:name w:val="Основной текст4"/>
    <w:basedOn w:val="a"/>
    <w:link w:val="a6"/>
    <w:rsid w:val="00DA0ABE"/>
    <w:pPr>
      <w:widowControl w:val="0"/>
      <w:shd w:val="clear" w:color="auto" w:fill="FFFFFF"/>
      <w:spacing w:before="300" w:after="300" w:line="326" w:lineRule="exact"/>
      <w:ind w:hanging="420"/>
      <w:jc w:val="both"/>
    </w:pPr>
    <w:rPr>
      <w:sz w:val="27"/>
      <w:szCs w:val="27"/>
    </w:rPr>
  </w:style>
  <w:style w:type="character" w:customStyle="1" w:styleId="10pt">
    <w:name w:val="Основной текст + 10 pt"/>
    <w:rsid w:val="00DA0AB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
    <w:rsid w:val="001D28C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7">
    <w:name w:val="Normal (Web)"/>
    <w:basedOn w:val="a"/>
    <w:uiPriority w:val="99"/>
    <w:unhideWhenUsed/>
    <w:rsid w:val="00E32A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32A2B"/>
    <w:rPr>
      <w:b/>
      <w:bCs/>
    </w:rPr>
  </w:style>
  <w:style w:type="character" w:customStyle="1" w:styleId="apple-converted-space">
    <w:name w:val="apple-converted-space"/>
    <w:basedOn w:val="a0"/>
    <w:rsid w:val="00E32A2B"/>
  </w:style>
  <w:style w:type="character" w:styleId="a9">
    <w:name w:val="Hyperlink"/>
    <w:basedOn w:val="a0"/>
    <w:uiPriority w:val="99"/>
    <w:unhideWhenUsed/>
    <w:rsid w:val="00E32A2B"/>
    <w:rPr>
      <w:color w:val="0000FF"/>
      <w:u w:val="single"/>
    </w:rPr>
  </w:style>
  <w:style w:type="character" w:customStyle="1" w:styleId="40">
    <w:name w:val="Заголовок 4 Знак"/>
    <w:basedOn w:val="a0"/>
    <w:link w:val="4"/>
    <w:uiPriority w:val="9"/>
    <w:rsid w:val="00F33D83"/>
    <w:rPr>
      <w:rFonts w:asciiTheme="majorHAnsi" w:eastAsiaTheme="majorEastAsia" w:hAnsiTheme="majorHAnsi" w:cstheme="majorBidi"/>
      <w:b/>
      <w:bCs/>
      <w:i/>
      <w:iCs/>
      <w:color w:val="4F81BD" w:themeColor="accent1"/>
      <w:sz w:val="20"/>
      <w:szCs w:val="20"/>
      <w:lang w:eastAsia="ru-RU"/>
    </w:rPr>
  </w:style>
  <w:style w:type="paragraph" w:styleId="aa">
    <w:name w:val="List Paragraph"/>
    <w:basedOn w:val="a"/>
    <w:uiPriority w:val="34"/>
    <w:qFormat/>
    <w:rsid w:val="00F33D8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EA737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7377"/>
    <w:rPr>
      <w:rFonts w:ascii="Tahoma" w:hAnsi="Tahoma" w:cs="Tahoma"/>
      <w:sz w:val="16"/>
      <w:szCs w:val="16"/>
    </w:rPr>
  </w:style>
  <w:style w:type="paragraph" w:customStyle="1" w:styleId="NoSpacing1">
    <w:name w:val="No Spacing1"/>
    <w:link w:val="NoSpacingChar"/>
    <w:uiPriority w:val="99"/>
    <w:rsid w:val="00CA15CB"/>
    <w:pPr>
      <w:spacing w:after="0" w:line="240" w:lineRule="auto"/>
    </w:pPr>
    <w:rPr>
      <w:rFonts w:ascii="Calibri" w:eastAsia="Times New Roman" w:hAnsi="Calibri" w:cs="Times New Roman"/>
    </w:rPr>
  </w:style>
  <w:style w:type="character" w:customStyle="1" w:styleId="NoSpacingChar">
    <w:name w:val="No Spacing Char"/>
    <w:link w:val="NoSpacing1"/>
    <w:uiPriority w:val="99"/>
    <w:locked/>
    <w:rsid w:val="00CA15CB"/>
    <w:rPr>
      <w:rFonts w:ascii="Calibri" w:eastAsia="Times New Roman" w:hAnsi="Calibri" w:cs="Times New Roman"/>
    </w:rPr>
  </w:style>
  <w:style w:type="character" w:customStyle="1" w:styleId="22">
    <w:name w:val="Основной текст (2)_"/>
    <w:basedOn w:val="a0"/>
    <w:link w:val="210"/>
    <w:uiPriority w:val="99"/>
    <w:locked/>
    <w:rsid w:val="00C14CA7"/>
    <w:rPr>
      <w:rFonts w:ascii="Times New Roman" w:hAnsi="Times New Roman" w:cs="Times New Roman"/>
      <w:shd w:val="clear" w:color="auto" w:fill="FFFFFF"/>
    </w:rPr>
  </w:style>
  <w:style w:type="character" w:customStyle="1" w:styleId="42">
    <w:name w:val="Заголовок №4_"/>
    <w:basedOn w:val="a0"/>
    <w:link w:val="410"/>
    <w:uiPriority w:val="99"/>
    <w:locked/>
    <w:rsid w:val="00C14CA7"/>
    <w:rPr>
      <w:rFonts w:ascii="Franklin Gothic Book" w:hAnsi="Franklin Gothic Book" w:cs="Franklin Gothic Book"/>
      <w:spacing w:val="-10"/>
      <w:sz w:val="32"/>
      <w:szCs w:val="32"/>
      <w:shd w:val="clear" w:color="auto" w:fill="FFFFFF"/>
    </w:rPr>
  </w:style>
  <w:style w:type="character" w:customStyle="1" w:styleId="6">
    <w:name w:val="Заголовок №6_"/>
    <w:basedOn w:val="a0"/>
    <w:link w:val="61"/>
    <w:uiPriority w:val="99"/>
    <w:locked/>
    <w:rsid w:val="00C14CA7"/>
    <w:rPr>
      <w:rFonts w:ascii="Franklin Gothic Book" w:hAnsi="Franklin Gothic Book" w:cs="Franklin Gothic Book"/>
      <w:b/>
      <w:bCs/>
      <w:sz w:val="28"/>
      <w:szCs w:val="28"/>
      <w:shd w:val="clear" w:color="auto" w:fill="FFFFFF"/>
    </w:rPr>
  </w:style>
  <w:style w:type="paragraph" w:customStyle="1" w:styleId="210">
    <w:name w:val="Основной текст (2)1"/>
    <w:basedOn w:val="a"/>
    <w:link w:val="22"/>
    <w:uiPriority w:val="99"/>
    <w:rsid w:val="00C14CA7"/>
    <w:pPr>
      <w:widowControl w:val="0"/>
      <w:shd w:val="clear" w:color="auto" w:fill="FFFFFF"/>
      <w:spacing w:after="60" w:line="240" w:lineRule="atLeast"/>
      <w:ind w:hanging="680"/>
    </w:pPr>
    <w:rPr>
      <w:rFonts w:ascii="Times New Roman" w:hAnsi="Times New Roman" w:cs="Times New Roman"/>
    </w:rPr>
  </w:style>
  <w:style w:type="paragraph" w:customStyle="1" w:styleId="410">
    <w:name w:val="Заголовок №41"/>
    <w:basedOn w:val="a"/>
    <w:link w:val="42"/>
    <w:uiPriority w:val="99"/>
    <w:rsid w:val="00C14CA7"/>
    <w:pPr>
      <w:widowControl w:val="0"/>
      <w:shd w:val="clear" w:color="auto" w:fill="FFFFFF"/>
      <w:spacing w:after="0" w:line="586" w:lineRule="exact"/>
      <w:outlineLvl w:val="3"/>
    </w:pPr>
    <w:rPr>
      <w:rFonts w:ascii="Franklin Gothic Book" w:hAnsi="Franklin Gothic Book" w:cs="Franklin Gothic Book"/>
      <w:spacing w:val="-10"/>
      <w:sz w:val="32"/>
      <w:szCs w:val="32"/>
    </w:rPr>
  </w:style>
  <w:style w:type="paragraph" w:customStyle="1" w:styleId="61">
    <w:name w:val="Заголовок №61"/>
    <w:basedOn w:val="a"/>
    <w:link w:val="6"/>
    <w:uiPriority w:val="99"/>
    <w:rsid w:val="00C14CA7"/>
    <w:pPr>
      <w:widowControl w:val="0"/>
      <w:shd w:val="clear" w:color="auto" w:fill="FFFFFF"/>
      <w:spacing w:before="180" w:after="180" w:line="240" w:lineRule="atLeast"/>
      <w:ind w:hanging="2020"/>
      <w:jc w:val="both"/>
      <w:outlineLvl w:val="5"/>
    </w:pPr>
    <w:rPr>
      <w:rFonts w:ascii="Franklin Gothic Book" w:hAnsi="Franklin Gothic Book" w:cs="Franklin Gothic Book"/>
      <w:b/>
      <w:bCs/>
      <w:sz w:val="28"/>
      <w:szCs w:val="28"/>
    </w:rPr>
  </w:style>
  <w:style w:type="character" w:customStyle="1" w:styleId="7">
    <w:name w:val="Основной текст (7)_"/>
    <w:basedOn w:val="a0"/>
    <w:link w:val="71"/>
    <w:uiPriority w:val="99"/>
    <w:locked/>
    <w:rsid w:val="00C14CA7"/>
    <w:rPr>
      <w:rFonts w:ascii="Times New Roman" w:hAnsi="Times New Roman" w:cs="Times New Roman"/>
      <w:i/>
      <w:iCs/>
      <w:shd w:val="clear" w:color="auto" w:fill="FFFFFF"/>
    </w:rPr>
  </w:style>
  <w:style w:type="character" w:customStyle="1" w:styleId="23">
    <w:name w:val="Основной текст (2) + Полужирный"/>
    <w:basedOn w:val="22"/>
    <w:uiPriority w:val="99"/>
    <w:rsid w:val="00C14CA7"/>
    <w:rPr>
      <w:rFonts w:ascii="Times New Roman" w:hAnsi="Times New Roman" w:cs="Times New Roman"/>
      <w:b/>
      <w:bCs/>
      <w:u w:val="none"/>
      <w:shd w:val="clear" w:color="auto" w:fill="FFFFFF"/>
    </w:rPr>
  </w:style>
  <w:style w:type="character" w:customStyle="1" w:styleId="60">
    <w:name w:val="Заголовок №6"/>
    <w:basedOn w:val="6"/>
    <w:uiPriority w:val="99"/>
    <w:rsid w:val="00C14CA7"/>
    <w:rPr>
      <w:rFonts w:ascii="Franklin Gothic Book" w:hAnsi="Franklin Gothic Book" w:cs="Franklin Gothic Book"/>
      <w:b/>
      <w:bCs/>
      <w:sz w:val="28"/>
      <w:szCs w:val="28"/>
      <w:u w:val="single"/>
      <w:shd w:val="clear" w:color="auto" w:fill="FFFFFF"/>
    </w:rPr>
  </w:style>
  <w:style w:type="character" w:customStyle="1" w:styleId="211">
    <w:name w:val="Основной текст (2) + Полужирный1"/>
    <w:basedOn w:val="22"/>
    <w:uiPriority w:val="99"/>
    <w:rsid w:val="00C14CA7"/>
    <w:rPr>
      <w:rFonts w:ascii="Times New Roman" w:hAnsi="Times New Roman" w:cs="Times New Roman"/>
      <w:b/>
      <w:bCs/>
      <w:u w:val="none"/>
      <w:shd w:val="clear" w:color="auto" w:fill="FFFFFF"/>
    </w:rPr>
  </w:style>
  <w:style w:type="character" w:customStyle="1" w:styleId="24">
    <w:name w:val="Основной текст (2)"/>
    <w:basedOn w:val="22"/>
    <w:uiPriority w:val="99"/>
    <w:rsid w:val="00C14CA7"/>
    <w:rPr>
      <w:rFonts w:ascii="Times New Roman" w:hAnsi="Times New Roman" w:cs="Times New Roman"/>
      <w:u w:val="none"/>
      <w:shd w:val="clear" w:color="auto" w:fill="FFFFFF"/>
    </w:rPr>
  </w:style>
  <w:style w:type="character" w:customStyle="1" w:styleId="5">
    <w:name w:val="Заголовок №5_"/>
    <w:basedOn w:val="a0"/>
    <w:link w:val="50"/>
    <w:uiPriority w:val="99"/>
    <w:locked/>
    <w:rsid w:val="00C14CA7"/>
    <w:rPr>
      <w:rFonts w:ascii="Franklin Gothic Book" w:hAnsi="Franklin Gothic Book" w:cs="Franklin Gothic Book"/>
      <w:spacing w:val="30"/>
      <w:sz w:val="28"/>
      <w:szCs w:val="28"/>
      <w:shd w:val="clear" w:color="auto" w:fill="FFFFFF"/>
    </w:rPr>
  </w:style>
  <w:style w:type="character" w:customStyle="1" w:styleId="50pt">
    <w:name w:val="Заголовок №5 + Интервал 0 pt"/>
    <w:basedOn w:val="5"/>
    <w:uiPriority w:val="99"/>
    <w:rsid w:val="00C14CA7"/>
    <w:rPr>
      <w:rFonts w:ascii="Franklin Gothic Book" w:hAnsi="Franklin Gothic Book" w:cs="Franklin Gothic Book"/>
      <w:spacing w:val="-10"/>
      <w:sz w:val="28"/>
      <w:szCs w:val="28"/>
      <w:shd w:val="clear" w:color="auto" w:fill="FFFFFF"/>
    </w:rPr>
  </w:style>
  <w:style w:type="character" w:customStyle="1" w:styleId="100">
    <w:name w:val="Основной текст (10)_"/>
    <w:basedOn w:val="a0"/>
    <w:link w:val="101"/>
    <w:uiPriority w:val="99"/>
    <w:locked/>
    <w:rsid w:val="00C14CA7"/>
    <w:rPr>
      <w:rFonts w:ascii="Franklin Gothic Book" w:hAnsi="Franklin Gothic Book" w:cs="Franklin Gothic Book"/>
      <w:i/>
      <w:iCs/>
      <w:shd w:val="clear" w:color="auto" w:fill="FFFFFF"/>
    </w:rPr>
  </w:style>
  <w:style w:type="character" w:customStyle="1" w:styleId="70">
    <w:name w:val="Заголовок №7_"/>
    <w:basedOn w:val="a0"/>
    <w:link w:val="72"/>
    <w:uiPriority w:val="99"/>
    <w:locked/>
    <w:rsid w:val="00C14CA7"/>
    <w:rPr>
      <w:rFonts w:ascii="Times New Roman" w:hAnsi="Times New Roman" w:cs="Times New Roman"/>
      <w:b/>
      <w:bCs/>
      <w:shd w:val="clear" w:color="auto" w:fill="FFFFFF"/>
    </w:rPr>
  </w:style>
  <w:style w:type="character" w:customStyle="1" w:styleId="12Exact">
    <w:name w:val="Основной текст (12) Exact"/>
    <w:basedOn w:val="a0"/>
    <w:uiPriority w:val="99"/>
    <w:rsid w:val="00C14CA7"/>
    <w:rPr>
      <w:rFonts w:ascii="Times New Roman" w:hAnsi="Times New Roman" w:cs="Times New Roman"/>
      <w:b/>
      <w:bCs/>
      <w:u w:val="none"/>
    </w:rPr>
  </w:style>
  <w:style w:type="character" w:customStyle="1" w:styleId="29">
    <w:name w:val="Основной текст (2) + 9"/>
    <w:aliases w:val="5 pt,Полужирный5"/>
    <w:basedOn w:val="22"/>
    <w:uiPriority w:val="99"/>
    <w:rsid w:val="00C14CA7"/>
    <w:rPr>
      <w:rFonts w:ascii="Times New Roman" w:hAnsi="Times New Roman" w:cs="Times New Roman"/>
      <w:b/>
      <w:bCs/>
      <w:sz w:val="19"/>
      <w:szCs w:val="19"/>
      <w:u w:val="none"/>
      <w:shd w:val="clear" w:color="auto" w:fill="FFFFFF"/>
    </w:rPr>
  </w:style>
  <w:style w:type="character" w:customStyle="1" w:styleId="2Exact">
    <w:name w:val="Подпись к таблице (2) Exact"/>
    <w:basedOn w:val="a0"/>
    <w:uiPriority w:val="99"/>
    <w:rsid w:val="00C14CA7"/>
    <w:rPr>
      <w:rFonts w:ascii="Times New Roman" w:hAnsi="Times New Roman" w:cs="Times New Roman"/>
      <w:b/>
      <w:bCs/>
      <w:u w:val="none"/>
    </w:rPr>
  </w:style>
  <w:style w:type="character" w:customStyle="1" w:styleId="3Exact">
    <w:name w:val="Подпись к таблице (3) Exact"/>
    <w:basedOn w:val="a0"/>
    <w:uiPriority w:val="99"/>
    <w:rsid w:val="00C14CA7"/>
    <w:rPr>
      <w:rFonts w:ascii="Times New Roman" w:hAnsi="Times New Roman" w:cs="Times New Roman"/>
      <w:u w:val="none"/>
    </w:rPr>
  </w:style>
  <w:style w:type="character" w:customStyle="1" w:styleId="110">
    <w:name w:val="Основной текст (11)_"/>
    <w:basedOn w:val="a0"/>
    <w:link w:val="111"/>
    <w:uiPriority w:val="99"/>
    <w:locked/>
    <w:rsid w:val="00C14CA7"/>
    <w:rPr>
      <w:rFonts w:ascii="Franklin Gothic Book" w:hAnsi="Franklin Gothic Book" w:cs="Franklin Gothic Book"/>
      <w:i/>
      <w:iCs/>
      <w:sz w:val="24"/>
      <w:szCs w:val="24"/>
      <w:shd w:val="clear" w:color="auto" w:fill="FFFFFF"/>
    </w:rPr>
  </w:style>
  <w:style w:type="character" w:customStyle="1" w:styleId="212">
    <w:name w:val="Основной текст (2) + Курсив1"/>
    <w:basedOn w:val="22"/>
    <w:uiPriority w:val="99"/>
    <w:rsid w:val="00C14CA7"/>
    <w:rPr>
      <w:rFonts w:ascii="Times New Roman" w:hAnsi="Times New Roman" w:cs="Times New Roman"/>
      <w:i/>
      <w:iCs/>
      <w:u w:val="none"/>
      <w:shd w:val="clear" w:color="auto" w:fill="FFFFFF"/>
    </w:rPr>
  </w:style>
  <w:style w:type="character" w:customStyle="1" w:styleId="12">
    <w:name w:val="Основной текст (12)_"/>
    <w:basedOn w:val="a0"/>
    <w:link w:val="121"/>
    <w:uiPriority w:val="99"/>
    <w:locked/>
    <w:rsid w:val="00C14CA7"/>
    <w:rPr>
      <w:rFonts w:ascii="Times New Roman" w:hAnsi="Times New Roman" w:cs="Times New Roman"/>
      <w:b/>
      <w:bCs/>
      <w:shd w:val="clear" w:color="auto" w:fill="FFFFFF"/>
    </w:rPr>
  </w:style>
  <w:style w:type="character" w:customStyle="1" w:styleId="13">
    <w:name w:val="Основной текст (13)_"/>
    <w:basedOn w:val="a0"/>
    <w:link w:val="130"/>
    <w:uiPriority w:val="99"/>
    <w:locked/>
    <w:rsid w:val="00C14CA7"/>
    <w:rPr>
      <w:rFonts w:ascii="Times New Roman" w:hAnsi="Times New Roman" w:cs="Times New Roman"/>
      <w:b/>
      <w:bCs/>
      <w:sz w:val="19"/>
      <w:szCs w:val="19"/>
      <w:shd w:val="clear" w:color="auto" w:fill="FFFFFF"/>
    </w:rPr>
  </w:style>
  <w:style w:type="character" w:customStyle="1" w:styleId="25">
    <w:name w:val="Подпись к таблице (2)_"/>
    <w:basedOn w:val="a0"/>
    <w:link w:val="26"/>
    <w:uiPriority w:val="99"/>
    <w:locked/>
    <w:rsid w:val="00C14CA7"/>
    <w:rPr>
      <w:rFonts w:ascii="Times New Roman" w:hAnsi="Times New Roman" w:cs="Times New Roman"/>
      <w:b/>
      <w:bCs/>
      <w:shd w:val="clear" w:color="auto" w:fill="FFFFFF"/>
    </w:rPr>
  </w:style>
  <w:style w:type="character" w:customStyle="1" w:styleId="2FranklinGothicBook2">
    <w:name w:val="Основной текст (2) + Franklin Gothic Book2"/>
    <w:aliases w:val="Курсив"/>
    <w:basedOn w:val="22"/>
    <w:uiPriority w:val="99"/>
    <w:rsid w:val="00C14CA7"/>
    <w:rPr>
      <w:rFonts w:ascii="Franklin Gothic Book" w:hAnsi="Franklin Gothic Book" w:cs="Franklin Gothic Book"/>
      <w:i/>
      <w:iCs/>
      <w:u w:val="none"/>
      <w:shd w:val="clear" w:color="auto" w:fill="FFFFFF"/>
    </w:rPr>
  </w:style>
  <w:style w:type="character" w:customStyle="1" w:styleId="2Impact">
    <w:name w:val="Основной текст (2) + Impact"/>
    <w:aliases w:val="17 pt1"/>
    <w:basedOn w:val="22"/>
    <w:uiPriority w:val="99"/>
    <w:rsid w:val="00C14CA7"/>
    <w:rPr>
      <w:rFonts w:ascii="Impact" w:hAnsi="Impact" w:cs="Impact"/>
      <w:sz w:val="34"/>
      <w:szCs w:val="34"/>
      <w:u w:val="none"/>
      <w:shd w:val="clear" w:color="auto" w:fill="FFFFFF"/>
    </w:rPr>
  </w:style>
  <w:style w:type="character" w:customStyle="1" w:styleId="33">
    <w:name w:val="Подпись к таблице (3)_"/>
    <w:basedOn w:val="a0"/>
    <w:link w:val="34"/>
    <w:uiPriority w:val="99"/>
    <w:locked/>
    <w:rsid w:val="00C14CA7"/>
    <w:rPr>
      <w:rFonts w:ascii="Times New Roman" w:hAnsi="Times New Roman" w:cs="Times New Roman"/>
      <w:shd w:val="clear" w:color="auto" w:fill="FFFFFF"/>
    </w:rPr>
  </w:style>
  <w:style w:type="paragraph" w:customStyle="1" w:styleId="71">
    <w:name w:val="Основной текст (7)1"/>
    <w:basedOn w:val="a"/>
    <w:link w:val="7"/>
    <w:uiPriority w:val="99"/>
    <w:rsid w:val="00C14CA7"/>
    <w:pPr>
      <w:widowControl w:val="0"/>
      <w:shd w:val="clear" w:color="auto" w:fill="FFFFFF"/>
      <w:spacing w:after="0" w:line="413" w:lineRule="exact"/>
      <w:ind w:hanging="1940"/>
    </w:pPr>
    <w:rPr>
      <w:rFonts w:ascii="Times New Roman" w:hAnsi="Times New Roman" w:cs="Times New Roman"/>
      <w:i/>
      <w:iCs/>
    </w:rPr>
  </w:style>
  <w:style w:type="paragraph" w:customStyle="1" w:styleId="50">
    <w:name w:val="Заголовок №5"/>
    <w:basedOn w:val="a"/>
    <w:link w:val="5"/>
    <w:uiPriority w:val="99"/>
    <w:rsid w:val="00C14CA7"/>
    <w:pPr>
      <w:widowControl w:val="0"/>
      <w:shd w:val="clear" w:color="auto" w:fill="FFFFFF"/>
      <w:spacing w:after="420" w:line="240" w:lineRule="atLeast"/>
      <w:jc w:val="center"/>
      <w:outlineLvl w:val="4"/>
    </w:pPr>
    <w:rPr>
      <w:rFonts w:ascii="Franklin Gothic Book" w:hAnsi="Franklin Gothic Book" w:cs="Franklin Gothic Book"/>
      <w:spacing w:val="30"/>
      <w:sz w:val="28"/>
      <w:szCs w:val="28"/>
    </w:rPr>
  </w:style>
  <w:style w:type="paragraph" w:customStyle="1" w:styleId="101">
    <w:name w:val="Основной текст (10)"/>
    <w:basedOn w:val="a"/>
    <w:link w:val="100"/>
    <w:uiPriority w:val="99"/>
    <w:rsid w:val="00C14CA7"/>
    <w:pPr>
      <w:widowControl w:val="0"/>
      <w:shd w:val="clear" w:color="auto" w:fill="FFFFFF"/>
      <w:spacing w:before="420" w:after="60" w:line="240" w:lineRule="atLeast"/>
      <w:jc w:val="both"/>
    </w:pPr>
    <w:rPr>
      <w:rFonts w:ascii="Franklin Gothic Book" w:hAnsi="Franklin Gothic Book" w:cs="Franklin Gothic Book"/>
      <w:i/>
      <w:iCs/>
    </w:rPr>
  </w:style>
  <w:style w:type="paragraph" w:customStyle="1" w:styleId="72">
    <w:name w:val="Заголовок №7"/>
    <w:basedOn w:val="a"/>
    <w:link w:val="70"/>
    <w:uiPriority w:val="99"/>
    <w:rsid w:val="00C14CA7"/>
    <w:pPr>
      <w:widowControl w:val="0"/>
      <w:shd w:val="clear" w:color="auto" w:fill="FFFFFF"/>
      <w:spacing w:before="180" w:after="180" w:line="240" w:lineRule="atLeast"/>
      <w:ind w:hanging="480"/>
      <w:jc w:val="both"/>
      <w:outlineLvl w:val="6"/>
    </w:pPr>
    <w:rPr>
      <w:rFonts w:ascii="Times New Roman" w:hAnsi="Times New Roman" w:cs="Times New Roman"/>
      <w:b/>
      <w:bCs/>
    </w:rPr>
  </w:style>
  <w:style w:type="paragraph" w:customStyle="1" w:styleId="121">
    <w:name w:val="Основной текст (12)1"/>
    <w:basedOn w:val="a"/>
    <w:link w:val="12"/>
    <w:uiPriority w:val="99"/>
    <w:rsid w:val="00C14CA7"/>
    <w:pPr>
      <w:widowControl w:val="0"/>
      <w:shd w:val="clear" w:color="auto" w:fill="FFFFFF"/>
      <w:spacing w:before="360" w:after="5760" w:line="240" w:lineRule="atLeast"/>
      <w:ind w:hanging="560"/>
    </w:pPr>
    <w:rPr>
      <w:rFonts w:ascii="Times New Roman" w:hAnsi="Times New Roman" w:cs="Times New Roman"/>
      <w:b/>
      <w:bCs/>
    </w:rPr>
  </w:style>
  <w:style w:type="paragraph" w:customStyle="1" w:styleId="26">
    <w:name w:val="Подпись к таблице (2)"/>
    <w:basedOn w:val="a"/>
    <w:link w:val="25"/>
    <w:uiPriority w:val="99"/>
    <w:rsid w:val="00C14CA7"/>
    <w:pPr>
      <w:widowControl w:val="0"/>
      <w:shd w:val="clear" w:color="auto" w:fill="FFFFFF"/>
      <w:spacing w:after="0" w:line="240" w:lineRule="atLeast"/>
    </w:pPr>
    <w:rPr>
      <w:rFonts w:ascii="Times New Roman" w:hAnsi="Times New Roman" w:cs="Times New Roman"/>
      <w:b/>
      <w:bCs/>
    </w:rPr>
  </w:style>
  <w:style w:type="paragraph" w:customStyle="1" w:styleId="34">
    <w:name w:val="Подпись к таблице (3)"/>
    <w:basedOn w:val="a"/>
    <w:link w:val="33"/>
    <w:uiPriority w:val="99"/>
    <w:rsid w:val="00C14CA7"/>
    <w:pPr>
      <w:widowControl w:val="0"/>
      <w:shd w:val="clear" w:color="auto" w:fill="FFFFFF"/>
      <w:spacing w:after="0" w:line="240" w:lineRule="atLeast"/>
    </w:pPr>
    <w:rPr>
      <w:rFonts w:ascii="Times New Roman" w:hAnsi="Times New Roman" w:cs="Times New Roman"/>
    </w:rPr>
  </w:style>
  <w:style w:type="paragraph" w:customStyle="1" w:styleId="111">
    <w:name w:val="Основной текст (11)"/>
    <w:basedOn w:val="a"/>
    <w:link w:val="110"/>
    <w:uiPriority w:val="99"/>
    <w:rsid w:val="00C14CA7"/>
    <w:pPr>
      <w:widowControl w:val="0"/>
      <w:shd w:val="clear" w:color="auto" w:fill="FFFFFF"/>
      <w:spacing w:before="300" w:after="300" w:line="274" w:lineRule="exact"/>
      <w:jc w:val="both"/>
    </w:pPr>
    <w:rPr>
      <w:rFonts w:ascii="Franklin Gothic Book" w:hAnsi="Franklin Gothic Book" w:cs="Franklin Gothic Book"/>
      <w:i/>
      <w:iCs/>
      <w:sz w:val="24"/>
      <w:szCs w:val="24"/>
    </w:rPr>
  </w:style>
  <w:style w:type="paragraph" w:customStyle="1" w:styleId="130">
    <w:name w:val="Основной текст (13)"/>
    <w:basedOn w:val="a"/>
    <w:link w:val="13"/>
    <w:uiPriority w:val="99"/>
    <w:rsid w:val="00C14CA7"/>
    <w:pPr>
      <w:widowControl w:val="0"/>
      <w:shd w:val="clear" w:color="auto" w:fill="FFFFFF"/>
      <w:spacing w:before="60" w:after="240" w:line="240" w:lineRule="atLeast"/>
    </w:pPr>
    <w:rPr>
      <w:rFonts w:ascii="Times New Roman" w:hAnsi="Times New Roman" w:cs="Times New Roman"/>
      <w:b/>
      <w:bCs/>
      <w:sz w:val="19"/>
      <w:szCs w:val="19"/>
    </w:rPr>
  </w:style>
  <w:style w:type="character" w:customStyle="1" w:styleId="27">
    <w:name w:val="Заголовок №2_"/>
    <w:basedOn w:val="a0"/>
    <w:link w:val="28"/>
    <w:rsid w:val="009533AE"/>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9533AE"/>
    <w:pPr>
      <w:widowControl w:val="0"/>
      <w:shd w:val="clear" w:color="auto" w:fill="FFFFFF"/>
      <w:spacing w:after="120" w:line="322" w:lineRule="exact"/>
      <w:outlineLvl w:val="1"/>
    </w:pPr>
    <w:rPr>
      <w:rFonts w:ascii="Times New Roman" w:eastAsia="Times New Roman" w:hAnsi="Times New Roman" w:cs="Times New Roman"/>
      <w:sz w:val="27"/>
      <w:szCs w:val="27"/>
    </w:rPr>
  </w:style>
  <w:style w:type="character" w:customStyle="1" w:styleId="14pt">
    <w:name w:val="Стиль 14 pt"/>
    <w:uiPriority w:val="99"/>
    <w:rsid w:val="00FF4CA6"/>
    <w:rPr>
      <w:sz w:val="28"/>
    </w:rPr>
  </w:style>
  <w:style w:type="paragraph" w:styleId="ad">
    <w:name w:val="Plain Text"/>
    <w:basedOn w:val="a"/>
    <w:link w:val="ae"/>
    <w:uiPriority w:val="99"/>
    <w:rsid w:val="00FF4CA6"/>
    <w:rPr>
      <w:rFonts w:ascii="Courier New" w:eastAsia="Times New Roman" w:hAnsi="Courier New" w:cs="Courier New"/>
      <w:sz w:val="20"/>
      <w:szCs w:val="20"/>
    </w:rPr>
  </w:style>
  <w:style w:type="character" w:customStyle="1" w:styleId="ae">
    <w:name w:val="Текст Знак"/>
    <w:basedOn w:val="a0"/>
    <w:link w:val="ad"/>
    <w:uiPriority w:val="99"/>
    <w:rsid w:val="00FF4CA6"/>
    <w:rPr>
      <w:rFonts w:ascii="Courier New" w:eastAsia="Times New Roman" w:hAnsi="Courier New" w:cs="Courier New"/>
      <w:sz w:val="20"/>
      <w:szCs w:val="20"/>
    </w:rPr>
  </w:style>
  <w:style w:type="paragraph" w:customStyle="1" w:styleId="ListParagraph1">
    <w:name w:val="List Paragraph1"/>
    <w:basedOn w:val="a"/>
    <w:uiPriority w:val="99"/>
    <w:rsid w:val="00FF4CA6"/>
    <w:pPr>
      <w:ind w:left="720"/>
    </w:pPr>
    <w:rPr>
      <w:rFonts w:ascii="Calibri" w:eastAsia="Calibri" w:hAnsi="Calibri" w:cs="Calibri"/>
    </w:rPr>
  </w:style>
  <w:style w:type="paragraph" w:styleId="af">
    <w:name w:val="footer"/>
    <w:basedOn w:val="a"/>
    <w:link w:val="af0"/>
    <w:uiPriority w:val="99"/>
    <w:unhideWhenUsed/>
    <w:rsid w:val="00E227E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27E3"/>
  </w:style>
  <w:style w:type="character" w:customStyle="1" w:styleId="30">
    <w:name w:val="Заголовок 3 Знак"/>
    <w:basedOn w:val="a0"/>
    <w:link w:val="3"/>
    <w:uiPriority w:val="9"/>
    <w:semiHidden/>
    <w:rsid w:val="007D76DB"/>
    <w:rPr>
      <w:rFonts w:asciiTheme="majorHAnsi" w:eastAsiaTheme="majorEastAsia" w:hAnsiTheme="majorHAnsi" w:cstheme="majorBidi"/>
      <w:b/>
      <w:bCs/>
      <w:color w:val="4F81BD" w:themeColor="accent1"/>
    </w:rPr>
  </w:style>
  <w:style w:type="character" w:customStyle="1" w:styleId="2ArialNarrow1">
    <w:name w:val="Основной текст (2) + Arial Narrow1"/>
    <w:aliases w:val="91,5 pt1"/>
    <w:basedOn w:val="22"/>
    <w:uiPriority w:val="99"/>
    <w:rsid w:val="007D76DB"/>
    <w:rPr>
      <w:rFonts w:ascii="Arial Narrow" w:hAnsi="Arial Narrow" w:cs="Arial Narrow"/>
      <w:sz w:val="19"/>
      <w:szCs w:val="19"/>
      <w:shd w:val="clear" w:color="auto" w:fill="FFFFFF"/>
    </w:rPr>
  </w:style>
  <w:style w:type="paragraph" w:customStyle="1" w:styleId="western">
    <w:name w:val="western"/>
    <w:basedOn w:val="a"/>
    <w:rsid w:val="001C7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
    <w:name w:val="l"/>
    <w:basedOn w:val="a"/>
    <w:rsid w:val="00D45075"/>
    <w:pPr>
      <w:spacing w:before="100" w:beforeAutospacing="1" w:after="100" w:afterAutospacing="1" w:line="240" w:lineRule="auto"/>
      <w:ind w:left="567" w:right="851"/>
      <w:jc w:val="both"/>
    </w:pPr>
    <w:rPr>
      <w:rFonts w:ascii="Times New Roman" w:eastAsia="Times New Roman" w:hAnsi="Times New Roman" w:cs="Times New Roman"/>
      <w:i/>
      <w:iCs/>
      <w:color w:val="993300"/>
      <w:sz w:val="24"/>
      <w:szCs w:val="24"/>
      <w:lang w:eastAsia="ru-RU"/>
    </w:rPr>
  </w:style>
  <w:style w:type="paragraph" w:customStyle="1" w:styleId="t">
    <w:name w:val="t"/>
    <w:basedOn w:val="a"/>
    <w:rsid w:val="00D45075"/>
    <w:pPr>
      <w:spacing w:before="100" w:beforeAutospacing="1" w:after="100" w:afterAutospacing="1" w:line="240" w:lineRule="auto"/>
      <w:ind w:left="454" w:right="284" w:firstLine="480"/>
      <w:jc w:val="both"/>
    </w:pPr>
    <w:rPr>
      <w:rFonts w:ascii="Times New Roman" w:eastAsia="Times New Roman" w:hAnsi="Times New Roman" w:cs="Times New Roman"/>
      <w:sz w:val="24"/>
      <w:szCs w:val="24"/>
      <w:lang w:eastAsia="ru-RU"/>
    </w:rPr>
  </w:style>
  <w:style w:type="paragraph" w:customStyle="1" w:styleId="cap">
    <w:name w:val="cap"/>
    <w:basedOn w:val="a"/>
    <w:rsid w:val="00792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rsid w:val="0079257D"/>
    <w:rPr>
      <w:rFonts w:ascii="Times New Roman" w:hAnsi="Times New Roman" w:cs="Times New Roman"/>
      <w:b/>
      <w:bCs/>
      <w:shd w:val="clear" w:color="auto" w:fill="FFFFFF"/>
    </w:rPr>
  </w:style>
  <w:style w:type="paragraph" w:customStyle="1" w:styleId="36">
    <w:name w:val="Основной текст (3)"/>
    <w:basedOn w:val="a"/>
    <w:link w:val="35"/>
    <w:uiPriority w:val="99"/>
    <w:rsid w:val="0079257D"/>
    <w:pPr>
      <w:widowControl w:val="0"/>
      <w:shd w:val="clear" w:color="auto" w:fill="FFFFFF"/>
      <w:spacing w:after="240" w:line="274" w:lineRule="exact"/>
      <w:jc w:val="center"/>
    </w:pPr>
    <w:rPr>
      <w:rFonts w:ascii="Times New Roman" w:hAnsi="Times New Roman" w:cs="Times New Roman"/>
      <w:b/>
      <w:bCs/>
    </w:rPr>
  </w:style>
  <w:style w:type="character" w:customStyle="1" w:styleId="8">
    <w:name w:val="Основной текст (8)_"/>
    <w:basedOn w:val="a0"/>
    <w:link w:val="80"/>
    <w:uiPriority w:val="99"/>
    <w:rsid w:val="00CB5492"/>
    <w:rPr>
      <w:rFonts w:ascii="Times New Roman" w:hAnsi="Times New Roman" w:cs="Times New Roman"/>
      <w:i/>
      <w:iCs/>
      <w:shd w:val="clear" w:color="auto" w:fill="FFFFFF"/>
    </w:rPr>
  </w:style>
  <w:style w:type="paragraph" w:customStyle="1" w:styleId="80">
    <w:name w:val="Основной текст (8)"/>
    <w:basedOn w:val="a"/>
    <w:link w:val="8"/>
    <w:uiPriority w:val="99"/>
    <w:rsid w:val="00CB5492"/>
    <w:pPr>
      <w:widowControl w:val="0"/>
      <w:shd w:val="clear" w:color="auto" w:fill="FFFFFF"/>
      <w:spacing w:after="0" w:line="274" w:lineRule="exact"/>
      <w:jc w:val="both"/>
    </w:pPr>
    <w:rPr>
      <w:rFonts w:ascii="Times New Roman" w:hAnsi="Times New Roman" w:cs="Times New Roman"/>
      <w:i/>
      <w:iCs/>
    </w:rPr>
  </w:style>
  <w:style w:type="table" w:customStyle="1" w:styleId="14">
    <w:name w:val="Сетка таблицы1"/>
    <w:basedOn w:val="a1"/>
    <w:next w:val="a3"/>
    <w:uiPriority w:val="59"/>
    <w:rsid w:val="00EB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3235E6"/>
    <w:pPr>
      <w:numPr>
        <w:numId w:val="1"/>
      </w:numPr>
    </w:pPr>
  </w:style>
  <w:style w:type="numbering" w:customStyle="1" w:styleId="2">
    <w:name w:val="Стиль2"/>
    <w:uiPriority w:val="99"/>
    <w:rsid w:val="003235E6"/>
    <w:pPr>
      <w:numPr>
        <w:numId w:val="2"/>
      </w:numPr>
    </w:pPr>
  </w:style>
  <w:style w:type="character" w:customStyle="1" w:styleId="21">
    <w:name w:val="Заголовок 2 Знак"/>
    <w:basedOn w:val="a0"/>
    <w:link w:val="20"/>
    <w:uiPriority w:val="9"/>
    <w:semiHidden/>
    <w:rsid w:val="002C22C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202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D05770"/>
  </w:style>
  <w:style w:type="table" w:customStyle="1" w:styleId="2a">
    <w:name w:val="Сетка таблицы2"/>
    <w:basedOn w:val="a1"/>
    <w:next w:val="a3"/>
    <w:uiPriority w:val="59"/>
    <w:rsid w:val="00D05770"/>
    <w:pPr>
      <w:spacing w:beforeAutospacing="1"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0"/>
    <w:next w:val="a"/>
    <w:uiPriority w:val="39"/>
    <w:semiHidden/>
    <w:unhideWhenUsed/>
    <w:qFormat/>
    <w:rsid w:val="00916732"/>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16">
    <w:name w:val="toc 1"/>
    <w:basedOn w:val="a"/>
    <w:next w:val="a"/>
    <w:autoRedefine/>
    <w:uiPriority w:val="39"/>
    <w:unhideWhenUsed/>
    <w:rsid w:val="00916732"/>
    <w:pPr>
      <w:tabs>
        <w:tab w:val="right" w:leader="dot" w:pos="9345"/>
      </w:tabs>
      <w:spacing w:after="100"/>
    </w:pPr>
    <w:rPr>
      <w:rFonts w:ascii="Times New Roman" w:hAnsi="Times New Roman" w:cs="Times New Roman"/>
      <w:noProof/>
      <w:sz w:val="24"/>
      <w:szCs w:val="24"/>
    </w:rPr>
  </w:style>
  <w:style w:type="paragraph" w:styleId="37">
    <w:name w:val="toc 3"/>
    <w:basedOn w:val="a"/>
    <w:next w:val="a"/>
    <w:autoRedefine/>
    <w:uiPriority w:val="39"/>
    <w:unhideWhenUsed/>
    <w:rsid w:val="00916732"/>
    <w:pPr>
      <w:spacing w:after="100"/>
      <w:ind w:left="440"/>
    </w:pPr>
  </w:style>
  <w:style w:type="character" w:customStyle="1" w:styleId="UnresolvedMention">
    <w:name w:val="Unresolved Mention"/>
    <w:basedOn w:val="a0"/>
    <w:uiPriority w:val="99"/>
    <w:semiHidden/>
    <w:unhideWhenUsed/>
    <w:rsid w:val="004301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5268997">
      <w:bodyDiv w:val="1"/>
      <w:marLeft w:val="0"/>
      <w:marRight w:val="0"/>
      <w:marTop w:val="0"/>
      <w:marBottom w:val="0"/>
      <w:divBdr>
        <w:top w:val="none" w:sz="0" w:space="0" w:color="auto"/>
        <w:left w:val="none" w:sz="0" w:space="0" w:color="auto"/>
        <w:bottom w:val="none" w:sz="0" w:space="0" w:color="auto"/>
        <w:right w:val="none" w:sz="0" w:space="0" w:color="auto"/>
      </w:divBdr>
      <w:divsChild>
        <w:div w:id="1648053651">
          <w:marLeft w:val="0"/>
          <w:marRight w:val="0"/>
          <w:marTop w:val="0"/>
          <w:marBottom w:val="0"/>
          <w:divBdr>
            <w:top w:val="none" w:sz="0" w:space="0" w:color="auto"/>
            <w:left w:val="none" w:sz="0" w:space="0" w:color="auto"/>
            <w:bottom w:val="none" w:sz="0" w:space="0" w:color="auto"/>
            <w:right w:val="none" w:sz="0" w:space="0" w:color="auto"/>
          </w:divBdr>
          <w:divsChild>
            <w:div w:id="7910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4910">
      <w:bodyDiv w:val="1"/>
      <w:marLeft w:val="0"/>
      <w:marRight w:val="0"/>
      <w:marTop w:val="0"/>
      <w:marBottom w:val="0"/>
      <w:divBdr>
        <w:top w:val="none" w:sz="0" w:space="0" w:color="auto"/>
        <w:left w:val="none" w:sz="0" w:space="0" w:color="auto"/>
        <w:bottom w:val="none" w:sz="0" w:space="0" w:color="auto"/>
        <w:right w:val="none" w:sz="0" w:space="0" w:color="auto"/>
      </w:divBdr>
    </w:div>
    <w:div w:id="1060128068">
      <w:bodyDiv w:val="1"/>
      <w:marLeft w:val="0"/>
      <w:marRight w:val="0"/>
      <w:marTop w:val="0"/>
      <w:marBottom w:val="0"/>
      <w:divBdr>
        <w:top w:val="none" w:sz="0" w:space="0" w:color="auto"/>
        <w:left w:val="none" w:sz="0" w:space="0" w:color="auto"/>
        <w:bottom w:val="none" w:sz="0" w:space="0" w:color="auto"/>
        <w:right w:val="none" w:sz="0" w:space="0" w:color="auto"/>
      </w:divBdr>
    </w:div>
    <w:div w:id="1762337640">
      <w:bodyDiv w:val="1"/>
      <w:marLeft w:val="0"/>
      <w:marRight w:val="0"/>
      <w:marTop w:val="0"/>
      <w:marBottom w:val="0"/>
      <w:divBdr>
        <w:top w:val="none" w:sz="0" w:space="0" w:color="auto"/>
        <w:left w:val="none" w:sz="0" w:space="0" w:color="auto"/>
        <w:bottom w:val="none" w:sz="0" w:space="0" w:color="auto"/>
        <w:right w:val="none" w:sz="0" w:space="0" w:color="auto"/>
      </w:divBdr>
    </w:div>
    <w:div w:id="1861771317">
      <w:bodyDiv w:val="1"/>
      <w:marLeft w:val="0"/>
      <w:marRight w:val="0"/>
      <w:marTop w:val="0"/>
      <w:marBottom w:val="0"/>
      <w:divBdr>
        <w:top w:val="none" w:sz="0" w:space="0" w:color="auto"/>
        <w:left w:val="none" w:sz="0" w:space="0" w:color="auto"/>
        <w:bottom w:val="none" w:sz="0" w:space="0" w:color="auto"/>
        <w:right w:val="none" w:sz="0" w:space="0" w:color="auto"/>
      </w:divBdr>
    </w:div>
    <w:div w:id="1872378730">
      <w:bodyDiv w:val="1"/>
      <w:marLeft w:val="0"/>
      <w:marRight w:val="0"/>
      <w:marTop w:val="0"/>
      <w:marBottom w:val="0"/>
      <w:divBdr>
        <w:top w:val="none" w:sz="0" w:space="0" w:color="auto"/>
        <w:left w:val="none" w:sz="0" w:space="0" w:color="auto"/>
        <w:bottom w:val="none" w:sz="0" w:space="0" w:color="auto"/>
        <w:right w:val="none" w:sz="0" w:space="0" w:color="auto"/>
      </w:divBdr>
    </w:div>
    <w:div w:id="198006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weldering.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hyperlink" Target="http://www.svarka.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25EF1-ED1A-4EE7-8E7C-45F6C521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66</Pages>
  <Words>28698</Words>
  <Characters>163583</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PU81</Company>
  <LinksUpToDate>false</LinksUpToDate>
  <CharactersWithSpaces>191898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Дарья Тимохина</cp:lastModifiedBy>
  <cp:revision>94</cp:revision>
  <cp:lastPrinted>2016-05-26T04:18:00Z</cp:lastPrinted>
  <dcterms:created xsi:type="dcterms:W3CDTF">2016-04-26T01:37:00Z</dcterms:created>
  <dcterms:modified xsi:type="dcterms:W3CDTF">2024-12-04T15:41:00Z</dcterms:modified>
</cp:coreProperties>
</file>