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84" w:rsidRDefault="00D02784" w:rsidP="006C5D5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C5D5C" w:rsidRPr="00815997" w:rsidRDefault="006C5D5C" w:rsidP="006C5D5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caps/>
          <w:sz w:val="28"/>
          <w:szCs w:val="28"/>
          <w:lang w:eastAsia="en-US"/>
        </w:rPr>
      </w:pPr>
      <w:r w:rsidRPr="00E72A7A">
        <w:rPr>
          <w:rFonts w:eastAsia="Calibri"/>
          <w:sz w:val="28"/>
          <w:szCs w:val="28"/>
          <w:lang w:eastAsia="en-US"/>
        </w:rPr>
        <w:t>БЕРЕЗОВСКИЙ ФИЛИАЛ                                                                                                     КРАЕВОГО ГОСУДАРСТВЕННОГО АВТОНОМНОГО                                                     ПРОФЕССИОНАЛЬНОГО ОБРАЗОВАТЕЛЬНОГО УЧРЕЖДЕНИЯ                                      «ЕМЕЛЬЯНОВСКИЙ ДОРОЖНО–СТРОИТЕЛЬНЫЙ ТЕХНИКУМ»</w:t>
      </w:r>
    </w:p>
    <w:p w:rsidR="00135E33" w:rsidRPr="0091178E" w:rsidRDefault="00135E33" w:rsidP="006C5D5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70E20" w:rsidRPr="0091178E" w:rsidRDefault="00170E20" w:rsidP="00F04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70E20" w:rsidRPr="0091178E" w:rsidRDefault="00170E20" w:rsidP="00396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BD4BE3" w:rsidRPr="0091178E" w:rsidRDefault="00BD4BE3" w:rsidP="00396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BD4BE3" w:rsidRPr="0091178E" w:rsidRDefault="00BD4BE3" w:rsidP="00396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D02784" w:rsidRDefault="00D02784" w:rsidP="00135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91178E">
        <w:rPr>
          <w:b/>
          <w:caps/>
          <w:sz w:val="28"/>
          <w:szCs w:val="28"/>
        </w:rPr>
        <w:t>РАБОЧАЯ ПРОГРАММА</w:t>
      </w:r>
    </w:p>
    <w:p w:rsidR="00CF637F" w:rsidRPr="0091178E" w:rsidRDefault="00CF637F" w:rsidP="00135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91178E">
        <w:rPr>
          <w:b/>
          <w:caps/>
          <w:sz w:val="28"/>
          <w:szCs w:val="28"/>
        </w:rPr>
        <w:t xml:space="preserve">ПРОФЕССИОНАЛЬНОГО МОДУЛЯ </w:t>
      </w:r>
    </w:p>
    <w:p w:rsidR="00170E20" w:rsidRPr="0091178E" w:rsidRDefault="00C66B18" w:rsidP="00CD7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426"/>
        <w:jc w:val="center"/>
        <w:rPr>
          <w:b/>
          <w:sz w:val="28"/>
          <w:szCs w:val="28"/>
        </w:rPr>
      </w:pPr>
      <w:r w:rsidRPr="0091178E">
        <w:rPr>
          <w:b/>
          <w:sz w:val="28"/>
          <w:szCs w:val="28"/>
        </w:rPr>
        <w:t>ПМ.01 Подготовительно-сварочные работы и контроль качества  сварных швов  после сварки.</w:t>
      </w:r>
    </w:p>
    <w:p w:rsidR="00D745BE" w:rsidRPr="00D745BE" w:rsidRDefault="00D745BE" w:rsidP="00D74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D745BE">
        <w:rPr>
          <w:sz w:val="28"/>
          <w:szCs w:val="28"/>
        </w:rPr>
        <w:t xml:space="preserve">в рамках программы подготовки квалифицированных рабочих, служащих </w:t>
      </w:r>
    </w:p>
    <w:p w:rsidR="00D745BE" w:rsidRDefault="00D745BE" w:rsidP="00D74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D745BE">
        <w:rPr>
          <w:sz w:val="28"/>
          <w:szCs w:val="28"/>
        </w:rPr>
        <w:t>по профессии среднего профессионального образования:</w:t>
      </w:r>
    </w:p>
    <w:p w:rsidR="00CF637F" w:rsidRPr="00D745BE" w:rsidRDefault="00CF637F" w:rsidP="00D74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sz w:val="28"/>
          <w:szCs w:val="28"/>
          <w:u w:val="single"/>
        </w:rPr>
      </w:pPr>
      <w:r w:rsidRPr="00D745BE">
        <w:rPr>
          <w:b/>
          <w:bCs/>
          <w:sz w:val="28"/>
          <w:szCs w:val="28"/>
          <w:u w:val="single"/>
        </w:rPr>
        <w:t>15.01.05 Сварщик (ручной и частично мех</w:t>
      </w:r>
      <w:r w:rsidR="00F752F7" w:rsidRPr="00D745BE">
        <w:rPr>
          <w:b/>
          <w:bCs/>
          <w:sz w:val="28"/>
          <w:szCs w:val="28"/>
          <w:u w:val="single"/>
        </w:rPr>
        <w:t>анизированной сварки (наплавки)</w:t>
      </w:r>
    </w:p>
    <w:p w:rsidR="00170E20" w:rsidRPr="0091178E" w:rsidRDefault="00170E20" w:rsidP="00BD4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170E20" w:rsidRPr="0091178E" w:rsidRDefault="00170E20" w:rsidP="001E5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i/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i/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D4BE3" w:rsidRPr="0091178E" w:rsidRDefault="00BD4BE3" w:rsidP="009117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35E33" w:rsidRPr="0091178E" w:rsidRDefault="00135E33" w:rsidP="00BD4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35E33" w:rsidRPr="0091178E" w:rsidRDefault="00F37625" w:rsidP="00C6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 </w:t>
      </w:r>
      <w:r w:rsidR="007C1E8B" w:rsidRPr="0091178E">
        <w:rPr>
          <w:bCs/>
          <w:sz w:val="28"/>
          <w:szCs w:val="28"/>
        </w:rPr>
        <w:t xml:space="preserve">Березовка </w:t>
      </w:r>
    </w:p>
    <w:p w:rsidR="006C5D5C" w:rsidRPr="00E62233" w:rsidRDefault="006C5D5C" w:rsidP="006C5D5C">
      <w:pPr>
        <w:widowControl w:val="0"/>
        <w:autoSpaceDE w:val="0"/>
        <w:autoSpaceDN w:val="0"/>
        <w:adjustRightInd w:val="0"/>
        <w:jc w:val="both"/>
        <w:outlineLvl w:val="0"/>
      </w:pPr>
      <w:r w:rsidRPr="00E62233">
        <w:lastRenderedPageBreak/>
        <w:t xml:space="preserve">Рабочая программа разработана на основе: </w:t>
      </w:r>
    </w:p>
    <w:p w:rsidR="003E66CB" w:rsidRPr="00BF2BA2" w:rsidRDefault="003E66CB" w:rsidP="003E66CB">
      <w:pPr>
        <w:widowControl w:val="0"/>
        <w:tabs>
          <w:tab w:val="left" w:pos="4185"/>
        </w:tabs>
        <w:jc w:val="both"/>
      </w:pPr>
      <w:r w:rsidRPr="00BF2BA2">
        <w:t xml:space="preserve">- Федерального государственного образовательного стандарта (ФГОС) для профессии 15.01.05 Сварщик (ручной и частично механизированной сварки (наплавки), утвержденный приказом </w:t>
      </w:r>
      <w:proofErr w:type="spellStart"/>
      <w:r w:rsidRPr="00BF2BA2">
        <w:t>Минобрнауки</w:t>
      </w:r>
      <w:proofErr w:type="spellEnd"/>
      <w:r w:rsidRPr="00BF2BA2">
        <w:t xml:space="preserve"> России от 29.01.2016 N 50 (ред. от 14.09.2016) "Об утверждении федерального государственного образовательного стандарта среднего профессионального образования.</w:t>
      </w:r>
    </w:p>
    <w:p w:rsidR="00F37625" w:rsidRDefault="00F37625" w:rsidP="00F37625">
      <w:pPr>
        <w:widowControl w:val="0"/>
        <w:autoSpaceDE w:val="0"/>
        <w:autoSpaceDN w:val="0"/>
        <w:adjustRightInd w:val="0"/>
        <w:jc w:val="both"/>
        <w:outlineLvl w:val="0"/>
      </w:pPr>
      <w:r>
        <w:tab/>
        <w:t>С учетом:</w:t>
      </w:r>
    </w:p>
    <w:p w:rsidR="00F37625" w:rsidRDefault="00F37625" w:rsidP="00F37625">
      <w:pPr>
        <w:widowControl w:val="0"/>
        <w:autoSpaceDE w:val="0"/>
        <w:autoSpaceDN w:val="0"/>
        <w:adjustRightInd w:val="0"/>
        <w:jc w:val="both"/>
        <w:outlineLvl w:val="0"/>
      </w:pPr>
      <w:r>
        <w:t>- Примерной основной образовательной программы подготовки квалифицированных рабочих, служащих, по профессии 15.01.05   Сварщик (ручной и частично механизированной сварки (наплавки) 2017г;</w:t>
      </w:r>
    </w:p>
    <w:p w:rsidR="00DF2B5D" w:rsidRPr="00CA26A2" w:rsidRDefault="00F37625" w:rsidP="00783B4A">
      <w:pPr>
        <w:widowControl w:val="0"/>
        <w:autoSpaceDE w:val="0"/>
        <w:autoSpaceDN w:val="0"/>
        <w:adjustRightInd w:val="0"/>
        <w:jc w:val="both"/>
        <w:outlineLvl w:val="0"/>
      </w:pPr>
      <w:r>
        <w:t>- Профессионального стандарта «Сварщик»(код 40.002) утвержденного приказом Министерства труда и социальной защиты Российской Федерации от 28 ноября 2013 года N 701н, (с изменениями и дополнениями от 12 декабря 2016 года, 10 января 2017 г</w:t>
      </w:r>
      <w:r w:rsidR="00783B4A">
        <w:t>.), Зарегистрированный номер 14</w:t>
      </w:r>
    </w:p>
    <w:p w:rsidR="00783B4A" w:rsidRPr="00CA26A2" w:rsidRDefault="00783B4A" w:rsidP="00783B4A">
      <w:pPr>
        <w:widowControl w:val="0"/>
        <w:autoSpaceDE w:val="0"/>
        <w:autoSpaceDN w:val="0"/>
        <w:adjustRightInd w:val="0"/>
        <w:jc w:val="both"/>
        <w:outlineLvl w:val="0"/>
      </w:pPr>
    </w:p>
    <w:p w:rsidR="00783B4A" w:rsidRPr="00CA26A2" w:rsidRDefault="00783B4A" w:rsidP="00783B4A">
      <w:pPr>
        <w:widowControl w:val="0"/>
        <w:autoSpaceDE w:val="0"/>
        <w:autoSpaceDN w:val="0"/>
        <w:adjustRightInd w:val="0"/>
        <w:jc w:val="both"/>
        <w:outlineLvl w:val="0"/>
      </w:pPr>
    </w:p>
    <w:p w:rsidR="00783B4A" w:rsidRPr="00CA26A2" w:rsidRDefault="00783B4A" w:rsidP="00783B4A">
      <w:pPr>
        <w:widowControl w:val="0"/>
        <w:autoSpaceDE w:val="0"/>
        <w:autoSpaceDN w:val="0"/>
        <w:adjustRightInd w:val="0"/>
        <w:jc w:val="both"/>
        <w:outlineLvl w:val="0"/>
      </w:pPr>
    </w:p>
    <w:p w:rsidR="007750B5" w:rsidRPr="000B6769" w:rsidRDefault="007750B5" w:rsidP="007750B5">
      <w:pPr>
        <w:jc w:val="both"/>
      </w:pPr>
      <w:r w:rsidRPr="000B6769">
        <w:t xml:space="preserve">Организация - разработчик: </w:t>
      </w:r>
    </w:p>
    <w:p w:rsidR="00FA6B4B" w:rsidRPr="000B6769" w:rsidRDefault="00FA6B4B" w:rsidP="007750B5">
      <w:pPr>
        <w:jc w:val="both"/>
      </w:pPr>
      <w:r w:rsidRPr="000B6769">
        <w:t>Березовский филиал краевого государственного автономного профессионального образовательного учреждения «</w:t>
      </w:r>
      <w:proofErr w:type="spellStart"/>
      <w:r w:rsidRPr="000B6769">
        <w:t>Емельяновский</w:t>
      </w:r>
      <w:proofErr w:type="spellEnd"/>
      <w:r w:rsidRPr="000B6769">
        <w:t xml:space="preserve"> дорожно-строительный техникум»</w:t>
      </w:r>
    </w:p>
    <w:p w:rsidR="00FA6B4B" w:rsidRPr="000B6769" w:rsidRDefault="00FA6B4B" w:rsidP="007750B5">
      <w:pPr>
        <w:jc w:val="both"/>
      </w:pPr>
    </w:p>
    <w:p w:rsidR="007750B5" w:rsidRPr="000B6769" w:rsidRDefault="007750B5" w:rsidP="007750B5">
      <w:pPr>
        <w:jc w:val="both"/>
      </w:pPr>
      <w:r w:rsidRPr="000B6769">
        <w:t xml:space="preserve">Разработчики: </w:t>
      </w:r>
    </w:p>
    <w:p w:rsidR="003630B0" w:rsidRPr="000B6769" w:rsidRDefault="008B6DA0" w:rsidP="007750B5">
      <w:pPr>
        <w:jc w:val="both"/>
      </w:pPr>
      <w:r>
        <w:t>Д</w:t>
      </w:r>
      <w:r w:rsidR="00BD4BE3" w:rsidRPr="000B6769">
        <w:t>.</w:t>
      </w:r>
      <w:r>
        <w:t xml:space="preserve"> П</w:t>
      </w:r>
      <w:r w:rsidR="00BD4BE3" w:rsidRPr="000B6769">
        <w:t>.</w:t>
      </w:r>
      <w:r>
        <w:t xml:space="preserve"> Тимохина</w:t>
      </w:r>
      <w:r w:rsidR="003630B0" w:rsidRPr="000B6769">
        <w:t xml:space="preserve"> - преподаватель </w:t>
      </w:r>
      <w:r w:rsidR="00DF2B5D" w:rsidRPr="000B6769">
        <w:t>Березовского филиала краевого государственного автономного профессионального образовательного учреждения «</w:t>
      </w:r>
      <w:proofErr w:type="spellStart"/>
      <w:r w:rsidR="00DF2B5D" w:rsidRPr="000B6769">
        <w:t>Емельяновский</w:t>
      </w:r>
      <w:proofErr w:type="spellEnd"/>
      <w:r w:rsidR="00DF2B5D" w:rsidRPr="000B6769">
        <w:t xml:space="preserve"> дорожно-строительный техникум».</w:t>
      </w:r>
    </w:p>
    <w:p w:rsidR="00FA6B4B" w:rsidRPr="000B6769" w:rsidRDefault="00FA6B4B" w:rsidP="00BD4BE3">
      <w:pPr>
        <w:spacing w:line="360" w:lineRule="auto"/>
        <w:jc w:val="both"/>
      </w:pPr>
    </w:p>
    <w:p w:rsidR="00C02461" w:rsidRPr="000B6769" w:rsidRDefault="00C02461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C02461" w:rsidRPr="000B6769" w:rsidRDefault="00C02461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C02461" w:rsidRPr="000B6769" w:rsidRDefault="00C02461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C02461" w:rsidRPr="000B6769" w:rsidRDefault="00C02461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C02461" w:rsidRPr="000B6769" w:rsidRDefault="00C02461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C02461" w:rsidRPr="000B6769" w:rsidRDefault="00C02461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C02461" w:rsidRPr="000B6769" w:rsidRDefault="00C02461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C02461" w:rsidRPr="000B6769" w:rsidRDefault="00C02461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FE0EBD" w:rsidRPr="000B6769" w:rsidRDefault="00DF2B5D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0B6769">
        <w:br w:type="page"/>
      </w:r>
    </w:p>
    <w:p w:rsidR="00FE0EBD" w:rsidRDefault="00FE0EBD" w:rsidP="00FE0EBD">
      <w:pPr>
        <w:pStyle w:val="af4"/>
        <w:jc w:val="center"/>
        <w:rPr>
          <w:rFonts w:ascii="Times New Roman" w:hAnsi="Times New Roman"/>
          <w:color w:val="auto"/>
          <w:sz w:val="24"/>
          <w:szCs w:val="24"/>
        </w:rPr>
      </w:pPr>
      <w:r w:rsidRPr="000B6769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:rsidR="00A409F7" w:rsidRDefault="00A409F7" w:rsidP="00A409F7"/>
    <w:p w:rsidR="00A409F7" w:rsidRPr="00A409F7" w:rsidRDefault="00A409F7" w:rsidP="00A409F7"/>
    <w:p w:rsidR="00A409F7" w:rsidRDefault="00A00E1B">
      <w:pPr>
        <w:pStyle w:val="14"/>
        <w:tabs>
          <w:tab w:val="left" w:pos="440"/>
          <w:tab w:val="right" w:leader="dot" w:pos="10338"/>
        </w:tabs>
        <w:rPr>
          <w:rStyle w:val="ac"/>
          <w:noProof/>
        </w:rPr>
      </w:pPr>
      <w:r w:rsidRPr="00A00E1B">
        <w:fldChar w:fldCharType="begin"/>
      </w:r>
      <w:r w:rsidR="00A409F7">
        <w:instrText xml:space="preserve"> TOC \o "1-3" \h \z \u </w:instrText>
      </w:r>
      <w:r w:rsidRPr="00A00E1B">
        <w:fldChar w:fldCharType="separate"/>
      </w:r>
      <w:hyperlink w:anchor="_Toc494825849" w:history="1">
        <w:r w:rsidR="00A409F7" w:rsidRPr="006E68AF">
          <w:rPr>
            <w:rStyle w:val="ac"/>
            <w:noProof/>
          </w:rPr>
          <w:t>1.</w:t>
        </w:r>
        <w:r w:rsidR="00A409F7" w:rsidRPr="00A409F7">
          <w:rPr>
            <w:rFonts w:ascii="Calibri" w:hAnsi="Calibri"/>
            <w:noProof/>
            <w:sz w:val="22"/>
            <w:szCs w:val="22"/>
          </w:rPr>
          <w:tab/>
        </w:r>
        <w:r w:rsidR="00A409F7" w:rsidRPr="006E68AF">
          <w:rPr>
            <w:rStyle w:val="ac"/>
            <w:rFonts w:eastAsia="Calibri"/>
            <w:noProof/>
          </w:rPr>
          <w:t xml:space="preserve">ПАСПОРТ РАБОЧЕЙ ПРОГРАММЫ ПРОФЕССИОНАЛЬНОГО МОДУЛЯ  </w:t>
        </w:r>
        <w:r w:rsidR="00A409F7" w:rsidRPr="006E68AF">
          <w:rPr>
            <w:rStyle w:val="ac"/>
            <w:noProof/>
          </w:rPr>
          <w:t>ПМ.01 ПОДГОТОВИТЕЛЬНО-СВАРОЧНЫЕ РАБОТЫ И КОНТРОЛЬ КАЧЕСТВА СВАРНЫХ ШВОВ ПОСЛЕ СВАРКИ.</w:t>
        </w:r>
        <w:r w:rsidR="00A409F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09F7">
          <w:rPr>
            <w:noProof/>
            <w:webHidden/>
          </w:rPr>
          <w:instrText xml:space="preserve"> PAGEREF _Toc494825849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F8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409F7" w:rsidRPr="00A409F7" w:rsidRDefault="00A409F7" w:rsidP="00A409F7"/>
    <w:p w:rsidR="00A409F7" w:rsidRDefault="00A00E1B">
      <w:pPr>
        <w:pStyle w:val="14"/>
        <w:tabs>
          <w:tab w:val="left" w:pos="440"/>
          <w:tab w:val="right" w:leader="dot" w:pos="10338"/>
        </w:tabs>
        <w:rPr>
          <w:rStyle w:val="ac"/>
          <w:noProof/>
        </w:rPr>
      </w:pPr>
      <w:hyperlink w:anchor="_Toc494825850" w:history="1">
        <w:r w:rsidR="00A409F7" w:rsidRPr="006E68AF">
          <w:rPr>
            <w:rStyle w:val="ac"/>
            <w:caps/>
            <w:noProof/>
          </w:rPr>
          <w:t>2.</w:t>
        </w:r>
        <w:r w:rsidR="00A409F7" w:rsidRPr="00A409F7">
          <w:rPr>
            <w:rFonts w:ascii="Calibri" w:hAnsi="Calibri"/>
            <w:noProof/>
            <w:sz w:val="22"/>
            <w:szCs w:val="22"/>
          </w:rPr>
          <w:tab/>
        </w:r>
        <w:r w:rsidR="00A409F7" w:rsidRPr="006E68AF">
          <w:rPr>
            <w:rStyle w:val="ac"/>
            <w:noProof/>
          </w:rPr>
          <w:t xml:space="preserve">СТРУКТУРА И СОДЕРЖАНИЕ ПРОФЕССИОНАЛЬНОГО МОДУЛЯ </w:t>
        </w:r>
        <w:r w:rsidR="00A409F7" w:rsidRPr="006E68AF">
          <w:rPr>
            <w:rStyle w:val="ac"/>
            <w:caps/>
            <w:noProof/>
          </w:rPr>
          <w:t>ПМ 01 Подготовительно-сварочные работы и контроль качества  сварных швов  после сварки.</w:t>
        </w:r>
        <w:r w:rsidR="00A409F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09F7">
          <w:rPr>
            <w:noProof/>
            <w:webHidden/>
          </w:rPr>
          <w:instrText xml:space="preserve"> PAGEREF _Toc494825850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F8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409F7" w:rsidRPr="00A409F7" w:rsidRDefault="00A409F7" w:rsidP="00A409F7"/>
    <w:p w:rsidR="00A409F7" w:rsidRDefault="00A00E1B">
      <w:pPr>
        <w:pStyle w:val="14"/>
        <w:tabs>
          <w:tab w:val="right" w:leader="dot" w:pos="10338"/>
        </w:tabs>
        <w:rPr>
          <w:rStyle w:val="ac"/>
          <w:noProof/>
        </w:rPr>
      </w:pPr>
      <w:hyperlink w:anchor="_Toc494825851" w:history="1">
        <w:r w:rsidR="00A409F7" w:rsidRPr="006E68AF">
          <w:rPr>
            <w:rStyle w:val="ac"/>
            <w:noProof/>
          </w:rPr>
          <w:t>3. УСЛОВИЯ РЕАЛИЗАЦИИ ПРОГРАММЫ ПРОФЕССИОНАЛЬНОГО МОДУЛЯ</w:t>
        </w:r>
        <w:r w:rsidR="00A409F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09F7">
          <w:rPr>
            <w:noProof/>
            <w:webHidden/>
          </w:rPr>
          <w:instrText xml:space="preserve"> PAGEREF _Toc494825851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F83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A409F7" w:rsidRPr="00A409F7" w:rsidRDefault="00A409F7" w:rsidP="00A409F7"/>
    <w:p w:rsidR="00A409F7" w:rsidRPr="00A409F7" w:rsidRDefault="00A00E1B">
      <w:pPr>
        <w:pStyle w:val="14"/>
        <w:tabs>
          <w:tab w:val="right" w:leader="dot" w:pos="10338"/>
        </w:tabs>
        <w:rPr>
          <w:rFonts w:ascii="Calibri" w:hAnsi="Calibri"/>
          <w:noProof/>
          <w:sz w:val="22"/>
          <w:szCs w:val="22"/>
        </w:rPr>
      </w:pPr>
      <w:hyperlink w:anchor="_Toc494825852" w:history="1">
        <w:r w:rsidR="00A409F7" w:rsidRPr="006E68AF">
          <w:rPr>
            <w:rStyle w:val="ac"/>
            <w:noProof/>
          </w:rPr>
          <w:t>4. КОНТРОЛЬ И ОЦЕНКА РЕЗУЛЬТАТОВ ОСВОЕНИЯ ПРОФЕССИОНАЛЬНОГО МОДУЛЯ (ВИДА ПРОФЕССИОНАЛЬНОЙ ДЕЯТЕЛЬНОСТИ)</w:t>
        </w:r>
        <w:r w:rsidR="00A409F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09F7">
          <w:rPr>
            <w:noProof/>
            <w:webHidden/>
          </w:rPr>
          <w:instrText xml:space="preserve"> PAGEREF _Toc494825852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F83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A409F7" w:rsidRDefault="00A00E1B">
      <w:r>
        <w:rPr>
          <w:b/>
          <w:bCs/>
        </w:rPr>
        <w:fldChar w:fldCharType="end"/>
      </w:r>
    </w:p>
    <w:p w:rsidR="00A409F7" w:rsidRPr="00A409F7" w:rsidRDefault="00A409F7" w:rsidP="00A409F7"/>
    <w:p w:rsidR="00FE0EBD" w:rsidRPr="000B6769" w:rsidRDefault="00FE0EBD" w:rsidP="00FE0EBD"/>
    <w:p w:rsidR="00FE0EBD" w:rsidRPr="000B6769" w:rsidRDefault="00A00E1B" w:rsidP="00A409F7">
      <w:pPr>
        <w:pStyle w:val="14"/>
        <w:tabs>
          <w:tab w:val="left" w:pos="440"/>
          <w:tab w:val="right" w:leader="dot" w:pos="10338"/>
        </w:tabs>
        <w:rPr>
          <w:rFonts w:ascii="Calibri" w:hAnsi="Calibri"/>
          <w:noProof/>
        </w:rPr>
      </w:pPr>
      <w:r w:rsidRPr="00A00E1B">
        <w:fldChar w:fldCharType="begin"/>
      </w:r>
      <w:r w:rsidR="00FE0EBD" w:rsidRPr="000B6769">
        <w:instrText xml:space="preserve"> TOC \o "1-3" \h \z \u </w:instrText>
      </w:r>
      <w:r w:rsidRPr="00A00E1B">
        <w:fldChar w:fldCharType="separate"/>
      </w:r>
    </w:p>
    <w:p w:rsidR="00FE0EBD" w:rsidRPr="000B6769" w:rsidRDefault="00A00E1B">
      <w:r w:rsidRPr="000B6769">
        <w:rPr>
          <w:b/>
          <w:bCs/>
        </w:rPr>
        <w:fldChar w:fldCharType="end"/>
      </w:r>
    </w:p>
    <w:p w:rsidR="00BD4BE3" w:rsidRPr="000B6769" w:rsidRDefault="00BD4BE3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9751E" w:rsidRPr="000B6769" w:rsidRDefault="00A9751E"/>
    <w:p w:rsidR="00A21F69" w:rsidRPr="000B6769" w:rsidRDefault="00A21F69"/>
    <w:p w:rsidR="00B479DB" w:rsidRPr="000B6769" w:rsidRDefault="00B479DB"/>
    <w:p w:rsidR="005A24AE" w:rsidRPr="000B6769" w:rsidRDefault="005A24AE"/>
    <w:p w:rsidR="00F85DD0" w:rsidRPr="000B6769" w:rsidRDefault="00F85DD0"/>
    <w:p w:rsidR="00170E20" w:rsidRPr="000B6769" w:rsidRDefault="00170E20" w:rsidP="00BD4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170E20" w:rsidRPr="000B6769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170E20" w:rsidRPr="000B6769" w:rsidRDefault="00170E20" w:rsidP="001E5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ectPr w:rsidR="00170E20" w:rsidRPr="000B6769" w:rsidSect="00A32BDE">
          <w:footerReference w:type="default" r:id="rId8"/>
          <w:footerReference w:type="first" r:id="rId9"/>
          <w:pgSz w:w="11906" w:h="16838"/>
          <w:pgMar w:top="1134" w:right="424" w:bottom="1134" w:left="1134" w:header="708" w:footer="708" w:gutter="0"/>
          <w:pgNumType w:start="1"/>
          <w:cols w:space="720"/>
          <w:titlePg/>
          <w:docGrid w:linePitch="326"/>
        </w:sectPr>
      </w:pPr>
    </w:p>
    <w:p w:rsidR="00C66B18" w:rsidRPr="00E62233" w:rsidRDefault="00A32BDE" w:rsidP="00FE0EBD">
      <w:pPr>
        <w:pStyle w:val="1"/>
        <w:widowControl w:val="0"/>
        <w:spacing w:before="163"/>
        <w:ind w:right="188"/>
      </w:pPr>
      <w:bookmarkStart w:id="0" w:name="_Toc486253799"/>
      <w:bookmarkStart w:id="1" w:name="_Toc486253926"/>
      <w:bookmarkStart w:id="2" w:name="_Toc486254095"/>
      <w:bookmarkStart w:id="3" w:name="_Toc486254256"/>
      <w:bookmarkStart w:id="4" w:name="_Toc486756669"/>
      <w:bookmarkStart w:id="5" w:name="_Toc491165352"/>
      <w:bookmarkStart w:id="6" w:name="_Toc494825849"/>
      <w:r w:rsidRPr="00E62233">
        <w:rPr>
          <w:rFonts w:eastAsia="Calibri"/>
        </w:rPr>
        <w:lastRenderedPageBreak/>
        <w:t>ПАСПОРТ</w:t>
      </w:r>
      <w:r w:rsidR="00DF2B5D" w:rsidRPr="00E62233">
        <w:rPr>
          <w:rFonts w:eastAsia="Calibri"/>
        </w:rPr>
        <w:t xml:space="preserve"> РАБОЧЕЙ ПРОГРАММЫ ПРОФЕССИОНАЛЬНОГО МОДУЛЯ  </w:t>
      </w:r>
      <w:bookmarkEnd w:id="0"/>
      <w:bookmarkEnd w:id="1"/>
      <w:bookmarkEnd w:id="2"/>
      <w:bookmarkEnd w:id="3"/>
      <w:bookmarkEnd w:id="4"/>
      <w:r w:rsidR="00C66B18" w:rsidRPr="00E62233">
        <w:t xml:space="preserve">ПМ.01 </w:t>
      </w:r>
      <w:r w:rsidRPr="00E62233">
        <w:t>ПОДГОТОВИТЕЛЬНО-СВАРОЧНЫЕ РАБОТЫ И КОНТРОЛЬ КАЧЕСТВА СВАРНЫХ ШВОВ ПОСЛЕ СВАРКИ.</w:t>
      </w:r>
      <w:bookmarkEnd w:id="5"/>
      <w:bookmarkEnd w:id="6"/>
    </w:p>
    <w:p w:rsidR="00A32BDE" w:rsidRPr="00E62233" w:rsidRDefault="00A32BDE" w:rsidP="00A32BDE"/>
    <w:p w:rsidR="009D4ED6" w:rsidRPr="00E62233" w:rsidRDefault="00D95823" w:rsidP="00F56619">
      <w:pPr>
        <w:pStyle w:val="a7"/>
        <w:widowControl w:val="0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62233">
        <w:rPr>
          <w:b/>
        </w:rPr>
        <w:t>Область применения рабочей</w:t>
      </w:r>
      <w:r w:rsidR="009D4ED6" w:rsidRPr="00E62233">
        <w:rPr>
          <w:b/>
        </w:rPr>
        <w:t xml:space="preserve"> программы</w:t>
      </w:r>
    </w:p>
    <w:p w:rsidR="00CF637F" w:rsidRPr="000B6769" w:rsidRDefault="00D95823" w:rsidP="00F56619">
      <w:pPr>
        <w:ind w:firstLine="436"/>
        <w:jc w:val="both"/>
      </w:pPr>
      <w:r w:rsidRPr="000B6769">
        <w:t>Рабочая</w:t>
      </w:r>
      <w:r w:rsidR="00CF637F" w:rsidRPr="000B6769">
        <w:t xml:space="preserve"> программа профессионального модуля (далее – Прог</w:t>
      </w:r>
      <w:r w:rsidRPr="000B6769">
        <w:t>рамма) является частью рабочей</w:t>
      </w:r>
      <w:r w:rsidR="00F37625">
        <w:t xml:space="preserve"> </w:t>
      </w:r>
      <w:r w:rsidR="00E96C36" w:rsidRPr="000B6769">
        <w:t>ООП СПО</w:t>
      </w:r>
      <w:r w:rsidR="00CF637F" w:rsidRPr="000B6769">
        <w:t xml:space="preserve"> в соответствии с ФГОС СПО </w:t>
      </w:r>
      <w:r w:rsidR="008B4198" w:rsidRPr="000B6769">
        <w:t xml:space="preserve">по профессии </w:t>
      </w:r>
      <w:r w:rsidR="00CF637F" w:rsidRPr="000B6769">
        <w:t>15.01.05 Сварщик (ручной и частично ме</w:t>
      </w:r>
      <w:r w:rsidR="00F4375A" w:rsidRPr="000B6769">
        <w:t>ханизированной сварки (наплавки</w:t>
      </w:r>
      <w:r w:rsidR="00CF637F" w:rsidRPr="000B6769">
        <w:t>).</w:t>
      </w:r>
    </w:p>
    <w:p w:rsidR="00CF637F" w:rsidRPr="00E62233" w:rsidRDefault="00F37625" w:rsidP="00F37625">
      <w:pPr>
        <w:widowControl w:val="0"/>
        <w:tabs>
          <w:tab w:val="left" w:pos="4185"/>
        </w:tabs>
        <w:ind w:firstLine="426"/>
      </w:pPr>
      <w:r w:rsidRPr="00F37625">
        <w:t xml:space="preserve">Данная рабочая программа предусматривает освоение содержания </w:t>
      </w:r>
      <w:r>
        <w:t>профессионального модуля</w:t>
      </w:r>
      <w:r w:rsidRPr="00F37625">
        <w:t xml:space="preserve"> </w:t>
      </w:r>
      <w:r>
        <w:t>ПМ.01 П</w:t>
      </w:r>
      <w:r w:rsidRPr="00F37625">
        <w:t xml:space="preserve">одготовительно-сварочные работы и контроль качества сварных швов после сварки с применением дистанционных технологий обучения в формате электронных лекций, </w:t>
      </w:r>
      <w:r w:rsidR="00F34F80">
        <w:rPr>
          <w:sz w:val="22"/>
          <w:szCs w:val="22"/>
        </w:rPr>
        <w:t>образовательной платформы сферум</w:t>
      </w:r>
      <w:r w:rsidR="00F34F80" w:rsidRPr="00E43FB2">
        <w:rPr>
          <w:sz w:val="22"/>
          <w:szCs w:val="22"/>
        </w:rPr>
        <w:t>.</w:t>
      </w:r>
      <w:r>
        <w:t>.</w:t>
      </w:r>
    </w:p>
    <w:p w:rsidR="00913B72" w:rsidRPr="00E62233" w:rsidRDefault="00913B72" w:rsidP="0091178E">
      <w:pPr>
        <w:widowControl w:val="0"/>
        <w:tabs>
          <w:tab w:val="left" w:pos="4185"/>
        </w:tabs>
        <w:jc w:val="both"/>
      </w:pPr>
      <w:r w:rsidRPr="00E62233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E62233">
        <w:t>междисциплинарный курс входит в профессиональный учебный цикл.</w:t>
      </w:r>
    </w:p>
    <w:p w:rsidR="00913B72" w:rsidRPr="00841F80" w:rsidRDefault="00F37625" w:rsidP="00F37625">
      <w:pPr>
        <w:widowControl w:val="0"/>
        <w:tabs>
          <w:tab w:val="left" w:pos="426"/>
        </w:tabs>
        <w:jc w:val="both"/>
      </w:pPr>
      <w:r>
        <w:tab/>
        <w:t>Профессиональный модуль</w:t>
      </w:r>
      <w:r w:rsidRPr="00F37625">
        <w:t xml:space="preserve"> </w:t>
      </w:r>
      <w:r>
        <w:t>ПМ.01 П</w:t>
      </w:r>
      <w:r w:rsidRPr="00F37625">
        <w:t>одготовительно-сварочные работы и контроль качества сварных швов после сварки яв</w:t>
      </w:r>
      <w:r>
        <w:t>ляется обязательной частью п</w:t>
      </w:r>
      <w:r w:rsidRPr="00F37625">
        <w:t>рофессионального цикла основной образовательной программы в соответствии с 15.01.05 Сварщик (ручной и частично механизированной сварки (наплавки).</w:t>
      </w:r>
    </w:p>
    <w:p w:rsidR="009D4ED6" w:rsidRPr="00E62233" w:rsidRDefault="00913B72" w:rsidP="00F37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62233">
        <w:rPr>
          <w:b/>
        </w:rPr>
        <w:t>1.3. Цели и задачи дисциплины – требования к результатам освоения дисциплины:</w:t>
      </w:r>
    </w:p>
    <w:p w:rsidR="00334BF3" w:rsidRPr="009862B1" w:rsidRDefault="00FA6B4B" w:rsidP="00F37625">
      <w:pPr>
        <w:widowControl w:val="0"/>
        <w:jc w:val="both"/>
      </w:pPr>
      <w:r w:rsidRPr="00E62233">
        <w:t xml:space="preserve">В результате изучения профессионального модуля </w:t>
      </w:r>
      <w:r w:rsidR="00F37625">
        <w:t>ПМ 01 П</w:t>
      </w:r>
      <w:r w:rsidR="00F37625" w:rsidRPr="00E62233">
        <w:t>одготовительно-сварочные работы и контроль качества  сварных швов  после сварки</w:t>
      </w:r>
      <w:r w:rsidR="005F6CD2" w:rsidRPr="00E62233">
        <w:t xml:space="preserve">, </w:t>
      </w:r>
      <w:r w:rsidRPr="00E62233">
        <w:t>студент  должен:</w:t>
      </w:r>
    </w:p>
    <w:p w:rsidR="00F51243" w:rsidRPr="00FB204F" w:rsidRDefault="00F51243" w:rsidP="00913B72">
      <w:pPr>
        <w:pStyle w:val="ConsPlusNormal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204F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1 - выполнения типовых слесарных операций, применяемых при подготовке деталей перед сваркой;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2 - выполнения сборки элементов конструкции (изделий, узлов, деталей) под сварку с применением сборочных приспособлений;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3 - выполнения сборки элементов конструкции (изделий, узлов, деталей) под сварку на прихватках;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4 - эксплуатирования оборудования для сварки;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5 - выполнения предварительного, сопутствующего (межслойного) подогрева свариваемых кромок;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6 - выполнения зачистки швов после сварки;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7 - использования измерительного инструмента для контроля геометрических размеров сварного шва;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8 - определения причин дефектов сварочных швов и соединений;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9 - предупреждения и устранения различных видов дефектов в сварных швах;</w:t>
      </w:r>
    </w:p>
    <w:p w:rsidR="00FA6B4B" w:rsidRPr="009862B1" w:rsidRDefault="00FA6B4B" w:rsidP="00913B72">
      <w:pPr>
        <w:pStyle w:val="ConsPlusNormal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62B1">
        <w:rPr>
          <w:rFonts w:ascii="Times New Roman" w:hAnsi="Times New Roman"/>
          <w:b/>
          <w:sz w:val="24"/>
          <w:szCs w:val="24"/>
        </w:rPr>
        <w:t>уметь: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У 1 - использовать ручной и механизированный инструмент зачистки сварных швов и удаления поверхностных дефектов после сварки;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У 2 - проверять работоспособность и исправность оборудования поста для сварки;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У 3 - использовать ручной и механизированный инструмент для подготовки элементов конструкции (изделий, узлов, деталей) под сварку;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У 4 -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У 5 - применять сборочные приспособления для сборки элементов конструкции (изделий, узлов, деталей) под сварку;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У 6 - подготавливать сварочные материалы к сварке;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У 7 - зачищать швы после сварки;</w:t>
      </w:r>
    </w:p>
    <w:p w:rsidR="0064362C" w:rsidRPr="009862B1" w:rsidRDefault="0064362C" w:rsidP="006436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62B1">
        <w:rPr>
          <w:rFonts w:ascii="Times New Roman" w:hAnsi="Times New Roman" w:cs="Times New Roman"/>
          <w:sz w:val="24"/>
          <w:szCs w:val="24"/>
        </w:rPr>
        <w:t>У 8 - пользоваться производственно-технологической и нормативной документацией для выполнения трудовых функций;</w:t>
      </w:r>
    </w:p>
    <w:p w:rsidR="00FA6B4B" w:rsidRPr="009862B1" w:rsidRDefault="00FA6B4B" w:rsidP="0064362C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B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lastRenderedPageBreak/>
        <w:t xml:space="preserve">З 1 - </w:t>
      </w:r>
      <w:r w:rsidR="0064362C" w:rsidRPr="009862B1">
        <w:t>основы теории сварочных процессов (понятия: сварочный термический цикл, сварочные деформации и напряжения);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2 - </w:t>
      </w:r>
      <w:r w:rsidR="0064362C" w:rsidRPr="009862B1">
        <w:t>необходимость проведения подогрева при сварке;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3 - </w:t>
      </w:r>
      <w:r w:rsidR="0064362C" w:rsidRPr="009862B1">
        <w:t>классификацию и общие представления о методах и способах сварки;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4 </w:t>
      </w:r>
      <w:r w:rsidR="0064362C" w:rsidRPr="009862B1">
        <w:t>основные типы, конструктивные элементы, размеры сварных соединений и обозначение их на чертежах;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5 - </w:t>
      </w:r>
      <w:r w:rsidR="0064362C" w:rsidRPr="009862B1">
        <w:t>влияние основных параметров режима и пространственного положения при сварке на формирование сварного шва;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6 - </w:t>
      </w:r>
      <w:r w:rsidR="0064362C" w:rsidRPr="009862B1">
        <w:t>основные типы, конструктивные элементы, разделки кромок;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7 - </w:t>
      </w:r>
      <w:r w:rsidR="0064362C" w:rsidRPr="009862B1">
        <w:t>основы технологии сварочного производства;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8 - </w:t>
      </w:r>
      <w:r w:rsidR="0064362C" w:rsidRPr="009862B1">
        <w:t>виды и назначение сборочных, технологических приспособлений и оснастки;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9 - </w:t>
      </w:r>
      <w:r w:rsidR="0064362C" w:rsidRPr="009862B1">
        <w:t>основные правила чтения технологической документации;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>З 10 -</w:t>
      </w:r>
      <w:r w:rsidR="0064362C" w:rsidRPr="009862B1">
        <w:t>типы дефектов сварного шва;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11 - </w:t>
      </w:r>
      <w:r w:rsidR="0064362C" w:rsidRPr="009862B1">
        <w:t>методы неразрушающего контроля;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12 - </w:t>
      </w:r>
      <w:r w:rsidR="0064362C" w:rsidRPr="009862B1">
        <w:t>причины возникновения и меры предупреждения видимых дефектов;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13 - </w:t>
      </w:r>
      <w:r w:rsidR="0064362C" w:rsidRPr="009862B1">
        <w:t>способы устранения дефектов сварных швов;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14 - </w:t>
      </w:r>
      <w:r w:rsidR="0064362C" w:rsidRPr="009862B1">
        <w:t>правила подготовки кромок изделий под сварку;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15 - </w:t>
      </w:r>
      <w:r w:rsidR="0064362C" w:rsidRPr="009862B1">
        <w:t>устройство вспомогательного оборудования, назначение, правила его эксплуатации и область применения;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16 - </w:t>
      </w:r>
      <w:r w:rsidR="0064362C" w:rsidRPr="009862B1">
        <w:t>правила сборки элементов конструкции под сварку;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17 - </w:t>
      </w:r>
      <w:r w:rsidR="0064362C" w:rsidRPr="009862B1">
        <w:t>порядок проведения работ по предварительному, сопутствующему (межслойному) подогреву металла;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</w:t>
      </w:r>
      <w:r w:rsidR="00810417" w:rsidRPr="009862B1">
        <w:t>18</w:t>
      </w:r>
      <w:r w:rsidR="0064362C" w:rsidRPr="009862B1">
        <w:t>устройство сварочного оборудования, назначение, правила его эксплуатации и область применения;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</w:t>
      </w:r>
      <w:r w:rsidR="00810417" w:rsidRPr="009862B1">
        <w:t>19</w:t>
      </w:r>
      <w:r w:rsidRPr="009862B1">
        <w:t xml:space="preserve"> - </w:t>
      </w:r>
      <w:r w:rsidR="0064362C" w:rsidRPr="009862B1">
        <w:t>правила технической эксплуатации электроустановок;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r w:rsidRPr="009862B1">
        <w:t xml:space="preserve">З </w:t>
      </w:r>
      <w:r w:rsidR="00810417" w:rsidRPr="009862B1">
        <w:t>20</w:t>
      </w:r>
      <w:r w:rsidRPr="009862B1">
        <w:t xml:space="preserve"> - </w:t>
      </w:r>
      <w:r w:rsidR="0064362C" w:rsidRPr="009862B1">
        <w:t>классификацию сварочного оборудования и материалов;</w:t>
      </w:r>
    </w:p>
    <w:p w:rsidR="00CD7BAB" w:rsidRPr="009862B1" w:rsidRDefault="00CD7BAB" w:rsidP="00CD7BAB">
      <w:pPr>
        <w:widowControl w:val="0"/>
        <w:autoSpaceDE w:val="0"/>
        <w:autoSpaceDN w:val="0"/>
        <w:adjustRightInd w:val="0"/>
      </w:pPr>
      <w:r w:rsidRPr="009862B1">
        <w:t xml:space="preserve">З </w:t>
      </w:r>
      <w:r w:rsidR="00810417" w:rsidRPr="009862B1">
        <w:t>21</w:t>
      </w:r>
      <w:r w:rsidRPr="009862B1">
        <w:t xml:space="preserve"> - </w:t>
      </w:r>
      <w:r w:rsidR="0064362C" w:rsidRPr="009862B1">
        <w:t>основные принципы работы источников питания для сварки;</w:t>
      </w:r>
    </w:p>
    <w:p w:rsidR="00CD7BAB" w:rsidRPr="0091178E" w:rsidRDefault="00810417" w:rsidP="00CD7BAB">
      <w:pPr>
        <w:widowControl w:val="0"/>
        <w:autoSpaceDE w:val="0"/>
        <w:autoSpaceDN w:val="0"/>
        <w:adjustRightInd w:val="0"/>
      </w:pPr>
      <w:r w:rsidRPr="009862B1">
        <w:t>З 22</w:t>
      </w:r>
      <w:r w:rsidR="00CD7BAB" w:rsidRPr="009862B1">
        <w:t xml:space="preserve"> - </w:t>
      </w:r>
      <w:r w:rsidR="0064362C" w:rsidRPr="009862B1">
        <w:t>правила хранения и транспортиро</w:t>
      </w:r>
      <w:r w:rsidR="00CD7BAB" w:rsidRPr="009862B1">
        <w:t>вки сварочных материалов.</w:t>
      </w:r>
    </w:p>
    <w:p w:rsidR="00FB204F" w:rsidRPr="00F225A1" w:rsidRDefault="00913B72" w:rsidP="0098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91178E">
        <w:tab/>
      </w:r>
      <w:bookmarkStart w:id="7" w:name="_Hlk63761661"/>
      <w:r w:rsidR="00FB204F">
        <w:t xml:space="preserve">Профессиональный модуль </w:t>
      </w:r>
      <w:r w:rsidR="00FB204F" w:rsidRPr="00FB204F">
        <w:t xml:space="preserve">ПМ.01 Подготовительно-сварочные работы и контроль качества  сварных швов  после сварки </w:t>
      </w:r>
      <w:r w:rsidR="00FB204F" w:rsidRPr="00F225A1">
        <w:t>обеспечивает формирование профессиональных и общих компетенций по всем видам деятельности ФГОС по  профессии 15.01.05 Сварщик (ручной и частично механизированной сварки (наплавки).</w:t>
      </w:r>
    </w:p>
    <w:p w:rsidR="00C723DB" w:rsidRPr="00F225A1" w:rsidRDefault="00FB204F" w:rsidP="00334BF3">
      <w:pPr>
        <w:ind w:firstLine="709"/>
        <w:jc w:val="both"/>
      </w:pPr>
      <w:r w:rsidRPr="00F225A1">
        <w:t xml:space="preserve">Особое значение дисциплина имеет при формировании развитии ОК </w:t>
      </w:r>
      <w:r w:rsidR="0092284B">
        <w:t xml:space="preserve">01, ОК 02, ОК 03, ОК </w:t>
      </w:r>
      <w:r w:rsidRPr="00F225A1">
        <w:t>0</w:t>
      </w:r>
      <w:r w:rsidR="0092284B">
        <w:t>4, ОК 05, ОК 06, ПК 1.1, ПК 1.2, ПК 1.3, ПК 1.4, ПК 1.5, ПК 1.6, ПК 1.7, ПК 1.8, ПК 1.9.</w:t>
      </w: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3652"/>
        <w:gridCol w:w="4002"/>
      </w:tblGrid>
      <w:tr w:rsidR="00FB204F" w:rsidRPr="009862B1" w:rsidTr="0092284B">
        <w:trPr>
          <w:trHeight w:val="329"/>
        </w:trPr>
        <w:tc>
          <w:tcPr>
            <w:tcW w:w="2410" w:type="dxa"/>
          </w:tcPr>
          <w:bookmarkEnd w:id="7"/>
          <w:p w:rsidR="00FB204F" w:rsidRPr="009862B1" w:rsidRDefault="00FB204F" w:rsidP="0092284B">
            <w:pPr>
              <w:pStyle w:val="af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3652" w:type="dxa"/>
          </w:tcPr>
          <w:p w:rsidR="00FB204F" w:rsidRPr="009862B1" w:rsidRDefault="00FB204F" w:rsidP="0092284B">
            <w:pPr>
              <w:pStyle w:val="af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4002" w:type="dxa"/>
          </w:tcPr>
          <w:p w:rsidR="00FB204F" w:rsidRPr="009862B1" w:rsidRDefault="00FB204F" w:rsidP="0092284B">
            <w:pPr>
              <w:pStyle w:val="af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iCs/>
                <w:sz w:val="24"/>
                <w:szCs w:val="24"/>
              </w:rPr>
              <w:t>Знания</w:t>
            </w:r>
          </w:p>
        </w:tc>
      </w:tr>
      <w:tr w:rsidR="00FB204F" w:rsidRPr="009862B1" w:rsidTr="0092284B">
        <w:tc>
          <w:tcPr>
            <w:tcW w:w="2410" w:type="dxa"/>
          </w:tcPr>
          <w:p w:rsidR="00FB204F" w:rsidRPr="009862B1" w:rsidRDefault="0092284B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3652" w:type="dxa"/>
          </w:tcPr>
          <w:p w:rsidR="00FB204F" w:rsidRPr="009862B1" w:rsidRDefault="000B2926" w:rsidP="0092284B">
            <w:pPr>
              <w:pStyle w:val="af2"/>
              <w:rPr>
                <w:rFonts w:ascii="Times New Roman" w:hAnsi="Times New Roman"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Уок</w:t>
            </w:r>
            <w:r w:rsidR="0091446F" w:rsidRPr="009862B1"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FC29C5" w:rsidRPr="009862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C29C5" w:rsidRPr="009862B1">
              <w:rPr>
                <w:rFonts w:ascii="Times New Roman" w:hAnsi="Times New Roman"/>
                <w:sz w:val="24"/>
                <w:szCs w:val="24"/>
              </w:rPr>
              <w:t xml:space="preserve">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</w:tc>
        <w:tc>
          <w:tcPr>
            <w:tcW w:w="4002" w:type="dxa"/>
          </w:tcPr>
          <w:p w:rsidR="00FC29C5" w:rsidRPr="009862B1" w:rsidRDefault="00FC29C5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</w:t>
            </w:r>
            <w:r w:rsidR="0091446F" w:rsidRPr="009862B1">
              <w:rPr>
                <w:b/>
              </w:rPr>
              <w:t>ок1/</w:t>
            </w:r>
            <w:r w:rsidRPr="009862B1">
              <w:rPr>
                <w:b/>
              </w:rPr>
              <w:t xml:space="preserve"> 3</w:t>
            </w:r>
            <w:r w:rsidRPr="009862B1">
              <w:t xml:space="preserve"> - классификацию и общие представления о методах и способах сварки;</w:t>
            </w:r>
          </w:p>
          <w:p w:rsidR="00FC29C5" w:rsidRPr="009862B1" w:rsidRDefault="00FC29C5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</w:t>
            </w:r>
            <w:r w:rsidR="0091446F" w:rsidRPr="009862B1">
              <w:rPr>
                <w:b/>
              </w:rPr>
              <w:t>ок1/</w:t>
            </w:r>
            <w:r w:rsidRPr="009862B1">
              <w:rPr>
                <w:b/>
              </w:rPr>
              <w:t xml:space="preserve"> 7</w:t>
            </w:r>
            <w:r w:rsidRPr="009862B1">
              <w:t xml:space="preserve"> - основы технологии сварочного производства; </w:t>
            </w:r>
          </w:p>
          <w:p w:rsidR="00FC29C5" w:rsidRPr="009862B1" w:rsidRDefault="00FC29C5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</w:t>
            </w:r>
            <w:r w:rsidR="0091446F" w:rsidRPr="009862B1">
              <w:rPr>
                <w:b/>
              </w:rPr>
              <w:t>ок1/</w:t>
            </w:r>
            <w:r w:rsidRPr="009862B1">
              <w:rPr>
                <w:b/>
              </w:rPr>
              <w:t xml:space="preserve"> 9</w:t>
            </w:r>
            <w:r w:rsidRPr="009862B1">
              <w:t xml:space="preserve"> - основные правила чтения технологической документации; </w:t>
            </w:r>
          </w:p>
          <w:p w:rsidR="00FB204F" w:rsidRPr="009862B1" w:rsidRDefault="00FB204F" w:rsidP="0092284B">
            <w:pPr>
              <w:pStyle w:val="af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284B" w:rsidRPr="009862B1" w:rsidTr="0092284B">
        <w:tc>
          <w:tcPr>
            <w:tcW w:w="2410" w:type="dxa"/>
          </w:tcPr>
          <w:p w:rsidR="0092284B" w:rsidRPr="009862B1" w:rsidRDefault="0092284B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652" w:type="dxa"/>
          </w:tcPr>
          <w:p w:rsidR="0092284B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Уок2/</w:t>
            </w:r>
            <w:r w:rsidR="00A422A3"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422A3"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A422A3" w:rsidRPr="009862B1" w:rsidRDefault="00D13367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91446F" w:rsidRPr="009862B1">
              <w:rPr>
                <w:rFonts w:ascii="Times New Roman" w:hAnsi="Times New Roman"/>
                <w:b/>
                <w:sz w:val="24"/>
                <w:szCs w:val="24"/>
              </w:rPr>
              <w:t>ок2/</w:t>
            </w: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для подготовки элементов конструкции (изделий, узлов, </w:t>
            </w:r>
            <w:r w:rsidRPr="009862B1">
              <w:rPr>
                <w:rFonts w:ascii="Times New Roman" w:hAnsi="Times New Roman"/>
                <w:sz w:val="24"/>
                <w:szCs w:val="24"/>
              </w:rPr>
              <w:lastRenderedPageBreak/>
              <w:t>деталей) под сварку</w:t>
            </w:r>
          </w:p>
          <w:p w:rsidR="00D13367" w:rsidRPr="009862B1" w:rsidRDefault="00D13367" w:rsidP="00D13367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У</w:t>
            </w:r>
            <w:r w:rsidR="0091446F" w:rsidRPr="009862B1">
              <w:rPr>
                <w:b/>
              </w:rPr>
              <w:t>ок2/</w:t>
            </w:r>
            <w:r w:rsidRPr="009862B1">
              <w:rPr>
                <w:b/>
              </w:rPr>
              <w:t xml:space="preserve"> 6</w:t>
            </w:r>
            <w:r w:rsidRPr="009862B1">
              <w:t xml:space="preserve"> - подготавливать сварочные материалы к сварке;</w:t>
            </w:r>
          </w:p>
          <w:p w:rsidR="00D13367" w:rsidRPr="009862B1" w:rsidRDefault="00D13367" w:rsidP="0092284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91446F" w:rsidRPr="009862B1">
              <w:rPr>
                <w:rFonts w:ascii="Times New Roman" w:hAnsi="Times New Roman"/>
                <w:b/>
                <w:sz w:val="24"/>
                <w:szCs w:val="24"/>
              </w:rPr>
              <w:t>ок2/</w:t>
            </w: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зачищать швы после сварки</w:t>
            </w:r>
          </w:p>
        </w:tc>
        <w:tc>
          <w:tcPr>
            <w:tcW w:w="4002" w:type="dxa"/>
          </w:tcPr>
          <w:p w:rsidR="00FC29C5" w:rsidRPr="009862B1" w:rsidRDefault="00FC29C5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lastRenderedPageBreak/>
              <w:t>З</w:t>
            </w:r>
            <w:r w:rsidR="0091446F" w:rsidRPr="009862B1">
              <w:rPr>
                <w:b/>
              </w:rPr>
              <w:t>ок2/</w:t>
            </w:r>
            <w:r w:rsidRPr="009862B1">
              <w:rPr>
                <w:b/>
              </w:rPr>
              <w:t>1</w:t>
            </w:r>
            <w:r w:rsidRPr="009862B1">
              <w:t xml:space="preserve"> - основы теории сварочных процессов (понятия: сварочный термический цикл, сварочные деформации и напряжения);</w:t>
            </w:r>
          </w:p>
          <w:p w:rsidR="00FC29C5" w:rsidRPr="009862B1" w:rsidRDefault="00FC29C5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</w:t>
            </w:r>
            <w:r w:rsidR="0091446F" w:rsidRPr="009862B1">
              <w:rPr>
                <w:b/>
              </w:rPr>
              <w:t>ок2/</w:t>
            </w:r>
            <w:r w:rsidRPr="009862B1">
              <w:rPr>
                <w:b/>
              </w:rPr>
              <w:t>4</w:t>
            </w:r>
            <w:r w:rsidRPr="009862B1">
              <w:t xml:space="preserve"> основные типы, конструктивные элементы, размеры сварных соединений и обозначение их на чертежах;</w:t>
            </w:r>
          </w:p>
          <w:p w:rsidR="00FC29C5" w:rsidRPr="009862B1" w:rsidRDefault="00FC29C5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</w:t>
            </w:r>
            <w:r w:rsidR="0091446F" w:rsidRPr="009862B1">
              <w:rPr>
                <w:b/>
              </w:rPr>
              <w:t>ок2/</w:t>
            </w:r>
            <w:r w:rsidRPr="009862B1">
              <w:rPr>
                <w:b/>
              </w:rPr>
              <w:t>8</w:t>
            </w:r>
            <w:r w:rsidRPr="009862B1">
              <w:t xml:space="preserve"> - виды и назначение </w:t>
            </w:r>
            <w:r w:rsidRPr="009862B1">
              <w:lastRenderedPageBreak/>
              <w:t>сборочных, технологических приспособлений и оснастки;</w:t>
            </w:r>
          </w:p>
          <w:p w:rsidR="00FC29C5" w:rsidRPr="009862B1" w:rsidRDefault="0091446F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Зок2/</w:t>
            </w:r>
            <w:r w:rsidR="00FC29C5" w:rsidRPr="009862B1">
              <w:rPr>
                <w:b/>
              </w:rPr>
              <w:t>11</w:t>
            </w:r>
            <w:r w:rsidR="00FC29C5" w:rsidRPr="009862B1">
              <w:t xml:space="preserve"> - методы неразрушающего контроля; </w:t>
            </w:r>
          </w:p>
          <w:p w:rsidR="00FC29C5" w:rsidRPr="009862B1" w:rsidRDefault="0091446F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Зок2/</w:t>
            </w:r>
            <w:r w:rsidR="00FC29C5" w:rsidRPr="009862B1">
              <w:rPr>
                <w:b/>
              </w:rPr>
              <w:t>13</w:t>
            </w:r>
            <w:r w:rsidR="00FC29C5" w:rsidRPr="009862B1">
              <w:t xml:space="preserve"> - способы устранения дефектов сварных швов; </w:t>
            </w:r>
          </w:p>
          <w:p w:rsidR="0042746A" w:rsidRPr="009862B1" w:rsidRDefault="0042746A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</w:t>
            </w:r>
            <w:r w:rsidR="0091446F" w:rsidRPr="009862B1">
              <w:rPr>
                <w:b/>
              </w:rPr>
              <w:t>ок2/</w:t>
            </w:r>
            <w:r w:rsidRPr="009862B1">
              <w:rPr>
                <w:b/>
              </w:rPr>
              <w:t>14</w:t>
            </w:r>
            <w:r w:rsidRPr="009862B1">
              <w:t xml:space="preserve"> - правила подготовки кромок изделий под сварку;</w:t>
            </w:r>
          </w:p>
          <w:p w:rsidR="0042746A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Зок2/</w:t>
            </w:r>
            <w:r w:rsidR="0042746A" w:rsidRPr="009862B1">
              <w:rPr>
                <w:b/>
              </w:rPr>
              <w:t>16</w:t>
            </w:r>
            <w:r w:rsidR="0042746A" w:rsidRPr="009862B1">
              <w:t xml:space="preserve"> - правила сборки элементов конструкции под сварку;</w:t>
            </w:r>
          </w:p>
          <w:p w:rsidR="0042746A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Зок2/</w:t>
            </w:r>
            <w:r w:rsidR="0042746A" w:rsidRPr="009862B1">
              <w:rPr>
                <w:b/>
              </w:rPr>
              <w:t>19</w:t>
            </w:r>
            <w:r w:rsidR="0042746A" w:rsidRPr="009862B1">
              <w:t xml:space="preserve"> - правила технической эксплуатации электроустановок;</w:t>
            </w:r>
          </w:p>
          <w:p w:rsidR="0092284B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Зок2/</w:t>
            </w:r>
            <w:r w:rsidR="0042746A" w:rsidRPr="009862B1">
              <w:rPr>
                <w:b/>
              </w:rPr>
              <w:t>22</w:t>
            </w:r>
            <w:r w:rsidR="0042746A" w:rsidRPr="009862B1">
              <w:t xml:space="preserve"> - правила хранения и транспортировки сварочных материалов.</w:t>
            </w:r>
          </w:p>
        </w:tc>
      </w:tr>
      <w:tr w:rsidR="0092284B" w:rsidRPr="009862B1" w:rsidTr="0092284B">
        <w:tc>
          <w:tcPr>
            <w:tcW w:w="2410" w:type="dxa"/>
          </w:tcPr>
          <w:p w:rsidR="0092284B" w:rsidRPr="009862B1" w:rsidRDefault="0092284B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652" w:type="dxa"/>
          </w:tcPr>
          <w:p w:rsidR="00D13367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Уок3/</w:t>
            </w:r>
            <w:r w:rsidR="00D13367" w:rsidRPr="009862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13367" w:rsidRPr="009862B1">
              <w:rPr>
                <w:rFonts w:ascii="Times New Roman" w:hAnsi="Times New Roman"/>
                <w:sz w:val="24"/>
                <w:szCs w:val="24"/>
              </w:rPr>
              <w:t xml:space="preserve"> - проверять работоспособность и исправность оборудования поста для сварки; </w:t>
            </w:r>
          </w:p>
          <w:p w:rsidR="00D13367" w:rsidRPr="009862B1" w:rsidRDefault="0091446F" w:rsidP="00D13367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Уок3/</w:t>
            </w:r>
            <w:r w:rsidR="00D13367" w:rsidRPr="009862B1">
              <w:rPr>
                <w:b/>
              </w:rPr>
              <w:t>5</w:t>
            </w:r>
            <w:r w:rsidR="00D13367" w:rsidRPr="009862B1">
              <w:t xml:space="preserve"> - применять сборочные приспособления для сборки элементов конструкции (изделий, узлов, деталей) под сварку;</w:t>
            </w:r>
          </w:p>
          <w:p w:rsidR="0092284B" w:rsidRPr="00C23F06" w:rsidRDefault="00D13367" w:rsidP="00C2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46F" w:rsidRPr="009862B1">
              <w:rPr>
                <w:rFonts w:ascii="Times New Roman" w:hAnsi="Times New Roman" w:cs="Times New Roman"/>
                <w:b/>
                <w:sz w:val="24"/>
                <w:szCs w:val="24"/>
              </w:rPr>
              <w:t>Уок3/</w:t>
            </w:r>
            <w:r w:rsidRPr="009862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862B1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производственно-технологической и нормативной документацией для выполнения трудовых функций</w:t>
            </w:r>
          </w:p>
        </w:tc>
        <w:tc>
          <w:tcPr>
            <w:tcW w:w="4002" w:type="dxa"/>
          </w:tcPr>
          <w:p w:rsidR="0042746A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Зок3/</w:t>
            </w:r>
            <w:r w:rsidR="0042746A" w:rsidRPr="009862B1">
              <w:rPr>
                <w:b/>
              </w:rPr>
              <w:t>2</w:t>
            </w:r>
            <w:r w:rsidR="0042746A" w:rsidRPr="009862B1">
              <w:t xml:space="preserve"> - необходимость проведения подогрева при сварке; </w:t>
            </w:r>
          </w:p>
          <w:p w:rsidR="0042746A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Зок3/</w:t>
            </w:r>
            <w:r w:rsidR="0042746A" w:rsidRPr="009862B1">
              <w:rPr>
                <w:b/>
              </w:rPr>
              <w:t>5</w:t>
            </w:r>
            <w:r w:rsidR="0042746A" w:rsidRPr="009862B1">
              <w:t xml:space="preserve"> - влияние основных параметров режима и пространственного положения при сварке на формирование сварного шва;</w:t>
            </w:r>
          </w:p>
          <w:p w:rsidR="0042746A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Зок3/</w:t>
            </w:r>
            <w:r w:rsidR="0042746A" w:rsidRPr="009862B1">
              <w:rPr>
                <w:b/>
              </w:rPr>
              <w:t>10</w:t>
            </w:r>
            <w:r w:rsidR="0042746A" w:rsidRPr="009862B1">
              <w:t xml:space="preserve"> -типы дефектов сварного шва; </w:t>
            </w:r>
          </w:p>
          <w:p w:rsidR="0092284B" w:rsidRPr="009862B1" w:rsidRDefault="0091446F" w:rsidP="0092284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Зок3/</w:t>
            </w:r>
            <w:r w:rsidR="00861EFC" w:rsidRPr="009862B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861EFC" w:rsidRPr="009862B1">
              <w:rPr>
                <w:rFonts w:ascii="Times New Roman" w:hAnsi="Times New Roman"/>
                <w:sz w:val="24"/>
                <w:szCs w:val="24"/>
              </w:rPr>
              <w:t xml:space="preserve"> - основные принципы работы источников питания для сварки</w:t>
            </w:r>
          </w:p>
        </w:tc>
      </w:tr>
      <w:tr w:rsidR="0092284B" w:rsidRPr="009862B1" w:rsidTr="0092284B">
        <w:tc>
          <w:tcPr>
            <w:tcW w:w="2410" w:type="dxa"/>
          </w:tcPr>
          <w:p w:rsidR="0092284B" w:rsidRPr="009862B1" w:rsidRDefault="0092284B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652" w:type="dxa"/>
          </w:tcPr>
          <w:p w:rsidR="00D13367" w:rsidRPr="009862B1" w:rsidRDefault="00D13367" w:rsidP="00D13367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У</w:t>
            </w:r>
            <w:r w:rsidR="0091446F" w:rsidRPr="009862B1">
              <w:rPr>
                <w:b/>
              </w:rPr>
              <w:t>ок4/</w:t>
            </w:r>
            <w:r w:rsidRPr="009862B1">
              <w:rPr>
                <w:b/>
              </w:rPr>
              <w:t>4</w:t>
            </w:r>
            <w:r w:rsidRPr="009862B1">
              <w:t xml:space="preserve">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92284B" w:rsidRPr="009862B1" w:rsidRDefault="0092284B" w:rsidP="00A422A3"/>
        </w:tc>
        <w:tc>
          <w:tcPr>
            <w:tcW w:w="4002" w:type="dxa"/>
          </w:tcPr>
          <w:p w:rsidR="0042746A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Зок4/</w:t>
            </w:r>
            <w:r w:rsidR="0042746A" w:rsidRPr="009862B1">
              <w:rPr>
                <w:b/>
              </w:rPr>
              <w:t>6</w:t>
            </w:r>
            <w:r w:rsidR="0042746A" w:rsidRPr="009862B1">
              <w:t xml:space="preserve"> - основные типы, конструктивные элементы, разделки кромок;</w:t>
            </w:r>
          </w:p>
          <w:p w:rsidR="0042746A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Зок4/</w:t>
            </w:r>
            <w:r w:rsidR="0042746A" w:rsidRPr="009862B1">
              <w:rPr>
                <w:b/>
              </w:rPr>
              <w:t>15</w:t>
            </w:r>
            <w:r w:rsidR="0042746A" w:rsidRPr="009862B1">
              <w:t xml:space="preserve"> - устройство вспомогательного оборудования, назначение, правила его эксплуатации и область применения;</w:t>
            </w:r>
          </w:p>
          <w:p w:rsidR="00A422A3" w:rsidRPr="009862B1" w:rsidRDefault="0091446F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Зок4/</w:t>
            </w:r>
            <w:r w:rsidR="00861EFC" w:rsidRPr="009862B1">
              <w:rPr>
                <w:b/>
              </w:rPr>
              <w:t>20</w:t>
            </w:r>
            <w:r w:rsidR="00861EFC" w:rsidRPr="009862B1">
              <w:t xml:space="preserve"> - классификацию сварочного оборудования и материалов;</w:t>
            </w:r>
          </w:p>
        </w:tc>
      </w:tr>
      <w:tr w:rsidR="0092284B" w:rsidRPr="009862B1" w:rsidTr="0092284B">
        <w:tc>
          <w:tcPr>
            <w:tcW w:w="2410" w:type="dxa"/>
          </w:tcPr>
          <w:p w:rsidR="0092284B" w:rsidRPr="009862B1" w:rsidRDefault="0092284B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652" w:type="dxa"/>
          </w:tcPr>
          <w:p w:rsidR="00D13367" w:rsidRPr="009862B1" w:rsidRDefault="0091446F" w:rsidP="00914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2B1">
              <w:rPr>
                <w:rFonts w:ascii="Times New Roman" w:hAnsi="Times New Roman" w:cs="Times New Roman"/>
                <w:b/>
                <w:sz w:val="24"/>
                <w:szCs w:val="24"/>
              </w:rPr>
              <w:t>Уок5/</w:t>
            </w:r>
            <w:r w:rsidR="00D13367" w:rsidRPr="009862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3367" w:rsidRPr="009862B1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производственно-технологической и нормативной документацией для выполнения трудовых функций; </w:t>
            </w:r>
          </w:p>
          <w:p w:rsidR="0092284B" w:rsidRPr="009862B1" w:rsidRDefault="0092284B" w:rsidP="0092284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2" w:type="dxa"/>
          </w:tcPr>
          <w:p w:rsidR="0042746A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Зок5/</w:t>
            </w:r>
            <w:r w:rsidR="0042746A" w:rsidRPr="009862B1">
              <w:rPr>
                <w:b/>
              </w:rPr>
              <w:t>17</w:t>
            </w:r>
            <w:r w:rsidR="0042746A" w:rsidRPr="009862B1">
              <w:t xml:space="preserve"> - порядок проведения работ по предварительному, сопутствующему (межслойному) подогреву металла;</w:t>
            </w:r>
          </w:p>
          <w:p w:rsidR="0092284B" w:rsidRPr="009862B1" w:rsidRDefault="0091446F" w:rsidP="0091446F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Зок5/</w:t>
            </w:r>
            <w:r w:rsidR="00861EFC" w:rsidRPr="009862B1">
              <w:rPr>
                <w:b/>
              </w:rPr>
              <w:t>18</w:t>
            </w:r>
            <w:r w:rsidRPr="009862B1">
              <w:t xml:space="preserve"> - </w:t>
            </w:r>
            <w:r w:rsidR="00861EFC" w:rsidRPr="009862B1">
              <w:t xml:space="preserve">устройство сварочного оборудования, назначение, правила его эксплуатации и область применения;  </w:t>
            </w:r>
          </w:p>
        </w:tc>
      </w:tr>
      <w:tr w:rsidR="0092284B" w:rsidRPr="009862B1" w:rsidTr="0092284B">
        <w:tc>
          <w:tcPr>
            <w:tcW w:w="2410" w:type="dxa"/>
          </w:tcPr>
          <w:p w:rsidR="0092284B" w:rsidRPr="009862B1" w:rsidRDefault="0092284B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6. Работать в команде, эффективно общаться с </w:t>
            </w: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коллегами, руководством</w:t>
            </w:r>
          </w:p>
        </w:tc>
        <w:tc>
          <w:tcPr>
            <w:tcW w:w="3652" w:type="dxa"/>
          </w:tcPr>
          <w:p w:rsidR="00FC29C5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Уок6/</w:t>
            </w:r>
            <w:r w:rsidR="00FC29C5" w:rsidRPr="009862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C29C5" w:rsidRPr="009862B1">
              <w:rPr>
                <w:rFonts w:ascii="Times New Roman" w:hAnsi="Times New Roman"/>
                <w:sz w:val="24"/>
                <w:szCs w:val="24"/>
              </w:rPr>
              <w:t xml:space="preserve"> - проверять работоспособность и исправность оборудования поста для сварки;</w:t>
            </w:r>
          </w:p>
          <w:p w:rsidR="00861EFC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Уок6/</w:t>
            </w:r>
            <w:r w:rsidR="00861EFC" w:rsidRPr="009862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61EFC" w:rsidRPr="009862B1">
              <w:rPr>
                <w:rFonts w:ascii="Times New Roman" w:hAnsi="Times New Roman"/>
                <w:sz w:val="24"/>
                <w:szCs w:val="24"/>
              </w:rPr>
              <w:t xml:space="preserve"> - подготавливать сварочные материалы к сварке;</w:t>
            </w:r>
          </w:p>
          <w:p w:rsidR="0092284B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Уок6/</w:t>
            </w:r>
            <w:r w:rsidR="00FC29C5" w:rsidRPr="009862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C29C5" w:rsidRPr="009862B1">
              <w:rPr>
                <w:rFonts w:ascii="Times New Roman" w:hAnsi="Times New Roman"/>
                <w:sz w:val="24"/>
                <w:szCs w:val="24"/>
              </w:rPr>
              <w:t xml:space="preserve"> - зачищать швы после сварки</w:t>
            </w:r>
          </w:p>
          <w:p w:rsidR="00861EFC" w:rsidRPr="009862B1" w:rsidRDefault="00861EFC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861EFC" w:rsidRPr="009862B1" w:rsidRDefault="00861EFC" w:rsidP="0092284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2" w:type="dxa"/>
          </w:tcPr>
          <w:p w:rsidR="0092284B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Зок6/</w:t>
            </w:r>
            <w:r w:rsidR="00861EFC" w:rsidRPr="009862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61EFC" w:rsidRPr="009862B1">
              <w:rPr>
                <w:rFonts w:ascii="Times New Roman" w:hAnsi="Times New Roman"/>
                <w:sz w:val="24"/>
                <w:szCs w:val="24"/>
              </w:rPr>
              <w:t xml:space="preserve"> - классификацию и общие представления о методах и способах сварки</w:t>
            </w:r>
          </w:p>
          <w:p w:rsidR="00861EFC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Зок6/</w:t>
            </w:r>
            <w:r w:rsidR="00861EFC" w:rsidRPr="009862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61EFC" w:rsidRPr="009862B1">
              <w:rPr>
                <w:rFonts w:ascii="Times New Roman" w:hAnsi="Times New Roman"/>
                <w:sz w:val="24"/>
                <w:szCs w:val="24"/>
              </w:rPr>
              <w:t xml:space="preserve"> - основные типы, </w:t>
            </w:r>
            <w:r w:rsidR="00861EFC" w:rsidRPr="009862B1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конструктивные элементы, разделки кромок</w:t>
            </w:r>
          </w:p>
          <w:p w:rsidR="00861EFC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Зок6/</w:t>
            </w:r>
            <w:r w:rsidR="00861EFC" w:rsidRPr="009862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61EFC" w:rsidRPr="009862B1">
              <w:rPr>
                <w:rFonts w:ascii="Times New Roman" w:hAnsi="Times New Roman"/>
                <w:sz w:val="24"/>
                <w:szCs w:val="24"/>
              </w:rPr>
              <w:t xml:space="preserve"> - основы технологии сварочного производства</w:t>
            </w:r>
          </w:p>
          <w:p w:rsidR="00861EFC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sz w:val="24"/>
                <w:szCs w:val="24"/>
              </w:rPr>
              <w:t>З</w:t>
            </w:r>
            <w:r w:rsidR="00861EFC" w:rsidRPr="009862B1">
              <w:rPr>
                <w:rFonts w:ascii="Times New Roman" w:hAnsi="Times New Roman"/>
                <w:sz w:val="24"/>
                <w:szCs w:val="24"/>
              </w:rPr>
              <w:t>9 - основные правила чтения технологической документации</w:t>
            </w:r>
          </w:p>
          <w:p w:rsidR="00861EFC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Зок6/</w:t>
            </w:r>
            <w:r w:rsidR="00861EFC" w:rsidRPr="009862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861EFC" w:rsidRPr="009862B1">
              <w:rPr>
                <w:rFonts w:ascii="Times New Roman" w:hAnsi="Times New Roman"/>
                <w:sz w:val="24"/>
                <w:szCs w:val="24"/>
              </w:rPr>
              <w:t xml:space="preserve"> - методы неразрушающего контроля</w:t>
            </w:r>
          </w:p>
          <w:p w:rsidR="00861EFC" w:rsidRPr="009862B1" w:rsidRDefault="0091446F" w:rsidP="0092284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Зок6/</w:t>
            </w:r>
            <w:r w:rsidR="00861EFC" w:rsidRPr="009862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61EFC" w:rsidRPr="009862B1">
              <w:rPr>
                <w:rFonts w:ascii="Times New Roman" w:hAnsi="Times New Roman"/>
                <w:sz w:val="24"/>
                <w:szCs w:val="24"/>
              </w:rPr>
              <w:t xml:space="preserve"> - классификацию сварочного оборудования и материалов</w:t>
            </w:r>
          </w:p>
        </w:tc>
      </w:tr>
      <w:tr w:rsidR="0092284B" w:rsidRPr="009862B1" w:rsidTr="0092284B">
        <w:tc>
          <w:tcPr>
            <w:tcW w:w="2410" w:type="dxa"/>
          </w:tcPr>
          <w:p w:rsidR="0092284B" w:rsidRPr="009862B1" w:rsidRDefault="0092284B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1.1. Читать чертежи средней сложности и сложных сварных металлоконструкций</w:t>
            </w:r>
          </w:p>
        </w:tc>
        <w:tc>
          <w:tcPr>
            <w:tcW w:w="3652" w:type="dxa"/>
          </w:tcPr>
          <w:p w:rsidR="0020254C" w:rsidRPr="009862B1" w:rsidRDefault="0020254C" w:rsidP="0020254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804026" w:rsidRPr="009862B1">
              <w:rPr>
                <w:rFonts w:ascii="Times New Roman" w:hAnsi="Times New Roman"/>
                <w:b/>
                <w:sz w:val="24"/>
                <w:szCs w:val="24"/>
              </w:rPr>
              <w:t>пк1.1/</w:t>
            </w: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804026" w:rsidRPr="009862B1" w:rsidRDefault="00804026" w:rsidP="0020254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Упк1.1/ 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20254C" w:rsidRPr="009862B1" w:rsidRDefault="00804026" w:rsidP="0020254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Упк1.1/ 4</w:t>
            </w:r>
            <w:r w:rsidR="0020254C" w:rsidRPr="009862B1">
              <w:rPr>
                <w:rFonts w:ascii="Times New Roman" w:hAnsi="Times New Roman"/>
                <w:sz w:val="24"/>
                <w:szCs w:val="24"/>
              </w:rPr>
              <w:t xml:space="preserve">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20254C" w:rsidRPr="009862B1" w:rsidRDefault="00804026" w:rsidP="0020254C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Упк1.1/ 8</w:t>
            </w:r>
            <w:r w:rsidR="0020254C" w:rsidRPr="009862B1">
              <w:rPr>
                <w:rFonts w:ascii="Times New Roman" w:hAnsi="Times New Roman"/>
                <w:sz w:val="24"/>
                <w:szCs w:val="24"/>
              </w:rPr>
              <w:t xml:space="preserve"> 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4002" w:type="dxa"/>
          </w:tcPr>
          <w:p w:rsidR="0020254C" w:rsidRPr="009862B1" w:rsidRDefault="0020254C" w:rsidP="0020254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804026" w:rsidRPr="009862B1">
              <w:rPr>
                <w:rFonts w:ascii="Times New Roman" w:hAnsi="Times New Roman"/>
                <w:b/>
                <w:sz w:val="24"/>
                <w:szCs w:val="24"/>
              </w:rPr>
              <w:t>пк1.1/</w:t>
            </w: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необходимость проведения подогрева при сварке</w:t>
            </w:r>
            <w:r w:rsidR="00804026" w:rsidRPr="009862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587C" w:rsidRPr="009862B1" w:rsidRDefault="00ED587C" w:rsidP="0020254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Зпк1.1/ 14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подготовки кромок изделий под сварку;</w:t>
            </w:r>
          </w:p>
          <w:p w:rsidR="00ED587C" w:rsidRPr="009862B1" w:rsidRDefault="00ED587C" w:rsidP="0020254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Зпк1.1/ 16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сборки элементов конструкции под сварку;</w:t>
            </w:r>
          </w:p>
          <w:p w:rsidR="00804026" w:rsidRPr="009862B1" w:rsidRDefault="00804026" w:rsidP="0020254C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Зпк1.1/ 17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порядок проведения работ по предварительному, сопутствующему (межслойному) подогреву металла.</w:t>
            </w:r>
          </w:p>
        </w:tc>
      </w:tr>
      <w:tr w:rsidR="00804026" w:rsidRPr="009862B1" w:rsidTr="0092284B">
        <w:tc>
          <w:tcPr>
            <w:tcW w:w="2410" w:type="dxa"/>
          </w:tcPr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>ПК 1.2. Использовать конструкторскую, нормативно-техническую и производственно-технологическую документацию по сварке</w:t>
            </w:r>
          </w:p>
        </w:tc>
        <w:tc>
          <w:tcPr>
            <w:tcW w:w="365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Упк1.2/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Упк1.2/ 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0B2926" w:rsidRPr="009862B1" w:rsidRDefault="000B29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Упк1.2/ 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зачищать швы после сварки;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Упк1.2/ 8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пользоваться производственно-технологической и нормативной </w:t>
            </w:r>
            <w:r w:rsidRPr="009862B1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документацией для выполнения трудовых функций.</w:t>
            </w:r>
          </w:p>
        </w:tc>
        <w:tc>
          <w:tcPr>
            <w:tcW w:w="400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Зпк1.2/ 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необходимость проведения подогрева при сварке;</w:t>
            </w:r>
          </w:p>
          <w:p w:rsidR="000B2926" w:rsidRPr="009862B1" w:rsidRDefault="000B2926" w:rsidP="000B2926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Зпк1.2/ 10</w:t>
            </w:r>
            <w:r w:rsidRPr="009862B1">
              <w:t xml:space="preserve"> -типы дефектов сварного шва; </w:t>
            </w:r>
          </w:p>
          <w:p w:rsidR="000B2926" w:rsidRPr="009862B1" w:rsidRDefault="000B2926" w:rsidP="000B2926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Зпк1.2/ 11</w:t>
            </w:r>
            <w:r w:rsidRPr="009862B1">
              <w:t xml:space="preserve"> - методы неразрушающего контроля; </w:t>
            </w:r>
          </w:p>
          <w:p w:rsidR="000B2926" w:rsidRPr="009862B1" w:rsidRDefault="000B2926" w:rsidP="000B2926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Зпк1.2/ 12</w:t>
            </w:r>
            <w:r w:rsidRPr="009862B1">
              <w:t xml:space="preserve"> - причины возникновения и меры предупреждения видимых дефектов; </w:t>
            </w:r>
          </w:p>
          <w:p w:rsidR="000B2926" w:rsidRPr="009862B1" w:rsidRDefault="000B2926" w:rsidP="000B292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Зпк1.2/ 13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способы устранения дефектов сварных швов;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Зпк1.2/ 17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порядок проведения работ по предварительному, сопутствующему (межслойному) подогреву металла.</w:t>
            </w:r>
          </w:p>
        </w:tc>
      </w:tr>
      <w:tr w:rsidR="00804026" w:rsidRPr="009862B1" w:rsidTr="0092284B">
        <w:tc>
          <w:tcPr>
            <w:tcW w:w="2410" w:type="dxa"/>
          </w:tcPr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1.3. 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</w:tc>
        <w:tc>
          <w:tcPr>
            <w:tcW w:w="365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Упк1.3/2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проверять работоспособность и исправность оборудования поста для сварки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Упк1.3/5</w:t>
            </w:r>
            <w:r w:rsidRPr="009862B1">
              <w:t xml:space="preserve"> - применять сборочные приспособления для сборки элементов конструкции (изделий, узлов, деталей) под сварку; 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Упк1.3/6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подготавливать сварочные материалы к сварке.</w:t>
            </w:r>
          </w:p>
        </w:tc>
        <w:tc>
          <w:tcPr>
            <w:tcW w:w="400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Зпк1.3/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основы теории сварочных процессов (понятия: сварочный термический цикл, сварочные деформации и напряжения);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Зпк1.3/ 3</w:t>
            </w:r>
            <w:r w:rsidRPr="009862B1">
              <w:t xml:space="preserve"> - классификацию и общие представления о методах и способах сварки;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Зпк1.3/ 4 -</w:t>
            </w:r>
            <w:r w:rsidRPr="009862B1">
              <w:t xml:space="preserve"> основные типы, конструктивные элементы, размеры сварных соединений и обозначение их на чертежах;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Зпк1.3/ 5</w:t>
            </w:r>
            <w:r w:rsidRPr="009862B1">
              <w:t xml:space="preserve"> - влияние основных параметров режима и пространственного положения при сварке на формирование сварного шва;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Зпк1.3/ 6</w:t>
            </w:r>
            <w:r w:rsidRPr="009862B1">
              <w:t xml:space="preserve"> - основные типы, конструктивные элементы, разделки кромок;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Зпк1.3/ 7</w:t>
            </w:r>
            <w:r w:rsidRPr="009862B1">
              <w:t xml:space="preserve"> - основы технологии сварочного производства; 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Зпк1.3/ 8</w:t>
            </w:r>
            <w:r w:rsidRPr="009862B1">
              <w:t xml:space="preserve"> - виды и назначение сборочных, технологических приспособлений и оснастки;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Зпк1.3/ 9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основные правила чтения технологической документации;</w:t>
            </w:r>
          </w:p>
          <w:p w:rsidR="00804026" w:rsidRPr="009862B1" w:rsidRDefault="00694588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Зпк1.3</w:t>
            </w:r>
            <w:r w:rsidR="00804026" w:rsidRPr="009862B1">
              <w:rPr>
                <w:rFonts w:ascii="Times New Roman" w:hAnsi="Times New Roman"/>
                <w:b/>
                <w:sz w:val="24"/>
                <w:szCs w:val="24"/>
              </w:rPr>
              <w:t>/ 1</w:t>
            </w:r>
            <w:r w:rsidR="00804026" w:rsidRPr="009862B1">
              <w:rPr>
                <w:rFonts w:ascii="Times New Roman" w:hAnsi="Times New Roman"/>
                <w:sz w:val="24"/>
                <w:szCs w:val="24"/>
              </w:rPr>
              <w:t>5 - устройство вспомогательного оборудования, назначение, правила его эксплуатации и область применения;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Зпк1.3/ 18</w:t>
            </w:r>
            <w:r w:rsidRPr="009862B1">
              <w:t xml:space="preserve"> - устройство сварочного оборудования, назначение, правила его эксплуатации и область применения; 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Зпк1.3/ 19</w:t>
            </w:r>
            <w:r w:rsidRPr="009862B1">
              <w:t xml:space="preserve"> - правила технической эксплуатации электроустановок;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Зпк1.3/ 20</w:t>
            </w:r>
            <w:r w:rsidRPr="009862B1">
              <w:t xml:space="preserve"> - классификацию сварочного оборудования и материалов;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Зпк1.3/ 21</w:t>
            </w:r>
            <w:r w:rsidRPr="009862B1">
              <w:t xml:space="preserve"> - основные принципы работы источников питания для сварки; 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Зпк1.3/ 22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хранения и транспортировки сварочных материалов.</w:t>
            </w:r>
          </w:p>
        </w:tc>
      </w:tr>
      <w:tr w:rsidR="00804026" w:rsidRPr="009862B1" w:rsidTr="0092284B">
        <w:tc>
          <w:tcPr>
            <w:tcW w:w="2410" w:type="dxa"/>
          </w:tcPr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1.4. Подготавливать и проверять сварочные </w:t>
            </w: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материалы для различных способов сварки</w:t>
            </w:r>
          </w:p>
        </w:tc>
        <w:tc>
          <w:tcPr>
            <w:tcW w:w="365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Упк1.4/2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проверять работоспособность и исправность оборудования поста </w:t>
            </w:r>
            <w:r w:rsidRPr="009862B1">
              <w:rPr>
                <w:rFonts w:ascii="Times New Roman" w:hAnsi="Times New Roman"/>
                <w:sz w:val="24"/>
                <w:szCs w:val="24"/>
              </w:rPr>
              <w:lastRenderedPageBreak/>
              <w:t>для сварки</w:t>
            </w:r>
            <w:r w:rsidR="00ED587C" w:rsidRPr="009862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587C" w:rsidRPr="009862B1" w:rsidRDefault="00ED587C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Упк1.4/ 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Упк1.4/5</w:t>
            </w:r>
            <w:r w:rsidRPr="009862B1">
              <w:t xml:space="preserve"> - применять сборочные приспособления для сборки элементов конструкции (изделий, узлов, деталей) под сварку; 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Упк1.4/6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подготавливать сварочные материалы к сварке.</w:t>
            </w:r>
          </w:p>
        </w:tc>
        <w:tc>
          <w:tcPr>
            <w:tcW w:w="400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Зпк1.4/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основы теории сварочных процессов (понятия: сварочный термический цикл, </w:t>
            </w:r>
            <w:r w:rsidRPr="009862B1">
              <w:rPr>
                <w:rFonts w:ascii="Times New Roman" w:hAnsi="Times New Roman"/>
                <w:sz w:val="24"/>
                <w:szCs w:val="24"/>
              </w:rPr>
              <w:lastRenderedPageBreak/>
              <w:t>сварочные деформации и напряжения);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Зпк1.4/ 3</w:t>
            </w:r>
            <w:r w:rsidRPr="009862B1">
              <w:t xml:space="preserve"> - классификацию и общие представления о методах и способах сварки;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Зпк1.4/ 4 -</w:t>
            </w:r>
            <w:r w:rsidRPr="009862B1">
              <w:t xml:space="preserve"> основные типы, конструктивные элементы, размеры сварных соединений и обозначение их на чертежах;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Зпк1.4/ 5</w:t>
            </w:r>
            <w:r w:rsidRPr="009862B1">
              <w:t xml:space="preserve"> - влияние основных параметров режима и пространственного положения при сварке на формирование сварного шва;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Зпк1.4/ 6</w:t>
            </w:r>
            <w:r w:rsidRPr="009862B1">
              <w:t xml:space="preserve"> - основные типы, конструктивные элементы, разделки кромок;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Зпк1.4/ 7</w:t>
            </w:r>
            <w:r w:rsidRPr="009862B1">
              <w:t xml:space="preserve"> - основы технологии сварочного производства; 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Зпк1.4/ 8</w:t>
            </w:r>
            <w:r w:rsidRPr="009862B1">
              <w:t xml:space="preserve"> - виды и назначение сборочных, технологических приспособлений и оснастки;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Зпк1.4/ 9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основные правила чтения технологической документации;</w:t>
            </w:r>
          </w:p>
          <w:p w:rsidR="000B2926" w:rsidRPr="009862B1" w:rsidRDefault="000B29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Зпк1.4/ 14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подготовки кромок изделий под сварку;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Зпк1.4/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>5 - устройство вспомогательного оборудования, назначение, правила его эксплуатации и область применения;</w:t>
            </w:r>
          </w:p>
          <w:p w:rsidR="000B2926" w:rsidRPr="009862B1" w:rsidRDefault="000B29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Зпк1.4/ 16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сборки элементов конструкции под сварку;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Зпк1.4/ 18</w:t>
            </w:r>
            <w:r w:rsidRPr="009862B1">
              <w:t xml:space="preserve"> - устройство сварочного оборудования, назначение, правила его эксплуатации и область применения; 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Зпк1.4/ 19</w:t>
            </w:r>
            <w:r w:rsidRPr="009862B1">
              <w:t xml:space="preserve"> - правила технической эксплуатации электроустановок;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Зпк1.4/ 20</w:t>
            </w:r>
            <w:r w:rsidRPr="009862B1">
              <w:t xml:space="preserve"> - классификацию сварочного оборудования и материалов;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Зпк1.4/ 21</w:t>
            </w:r>
            <w:r w:rsidRPr="009862B1">
              <w:t xml:space="preserve"> - основные принципы работы источников питания для сварки; 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Зпк1.4/ 22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хранения и транспортировки сварочных материалов.</w:t>
            </w:r>
          </w:p>
        </w:tc>
      </w:tr>
      <w:tr w:rsidR="00804026" w:rsidRPr="009862B1" w:rsidTr="0092284B">
        <w:tc>
          <w:tcPr>
            <w:tcW w:w="2410" w:type="dxa"/>
          </w:tcPr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ПК 1.5. Выполнять сборку и подготовку элементов конструкции под </w:t>
            </w: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сварку</w:t>
            </w:r>
          </w:p>
        </w:tc>
        <w:tc>
          <w:tcPr>
            <w:tcW w:w="365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Упк1.5/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зачистки сварных швов и удаления поверхностных </w:t>
            </w:r>
            <w:r w:rsidRPr="009862B1">
              <w:rPr>
                <w:rFonts w:ascii="Times New Roman" w:hAnsi="Times New Roman"/>
                <w:sz w:val="24"/>
                <w:szCs w:val="24"/>
              </w:rPr>
              <w:lastRenderedPageBreak/>
              <w:t>дефектов после сварки;</w:t>
            </w:r>
          </w:p>
          <w:p w:rsidR="00ED587C" w:rsidRPr="009862B1" w:rsidRDefault="00ED587C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Упк1.5/ 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Упк1.5/ 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Упк1.5/ 8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400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Зпк1.5/ 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необходимость проведения подогрева при сварке;</w:t>
            </w:r>
          </w:p>
          <w:p w:rsidR="000B2926" w:rsidRPr="009862B1" w:rsidRDefault="000B2926" w:rsidP="000B292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Зпк1.5/ 14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подготовки кромок изделий под сварку;</w:t>
            </w:r>
          </w:p>
          <w:p w:rsidR="000B2926" w:rsidRPr="009862B1" w:rsidRDefault="000B29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Зпк1.5/ 16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сборки элементов конструкции под сварку;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Зпк1.5/ 17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порядок проведения работ по предварительному, сопутствующему (межслойному) подогреву металла.</w:t>
            </w:r>
          </w:p>
        </w:tc>
      </w:tr>
      <w:tr w:rsidR="00804026" w:rsidRPr="009862B1" w:rsidTr="0092284B">
        <w:tc>
          <w:tcPr>
            <w:tcW w:w="2410" w:type="dxa"/>
          </w:tcPr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1.6. Проводить контроль подготовки и сборки элементов конструкции под сварку</w:t>
            </w:r>
          </w:p>
        </w:tc>
        <w:tc>
          <w:tcPr>
            <w:tcW w:w="365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Упк1.6/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зачистки сварных швов и удаления поверхностных дефектов после сварки</w:t>
            </w:r>
            <w:r w:rsidR="00ED587C" w:rsidRPr="009862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587C" w:rsidRPr="009862B1" w:rsidRDefault="00ED587C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Упк1.6/ 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Упк1.6/ 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Упк1.6/ 8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400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Зпк1.6/ 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необходимость проведения подогрева при сварке;</w:t>
            </w:r>
          </w:p>
          <w:p w:rsidR="000B2926" w:rsidRPr="009862B1" w:rsidRDefault="000B2926" w:rsidP="000B292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Зпк1.6/ 14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подготовки кромок изделий под сварку;</w:t>
            </w:r>
          </w:p>
          <w:p w:rsidR="000B2926" w:rsidRPr="009862B1" w:rsidRDefault="000B29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Зпк1.6/ 16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сборки элементов конструкции под сварку;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Зпк1.6/ 17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порядок проведения работ по предварительному, сопутствующему (межслойному) подогреву металла.</w:t>
            </w:r>
          </w:p>
        </w:tc>
      </w:tr>
      <w:tr w:rsidR="00804026" w:rsidRPr="009862B1" w:rsidTr="0092284B">
        <w:tc>
          <w:tcPr>
            <w:tcW w:w="2410" w:type="dxa"/>
          </w:tcPr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>ПК 1.7. Выполнять предварительный, сопутствующий (межслойный) подогрева металла</w:t>
            </w:r>
          </w:p>
        </w:tc>
        <w:tc>
          <w:tcPr>
            <w:tcW w:w="365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Упк1.7/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ED587C" w:rsidRPr="009862B1" w:rsidRDefault="00ED587C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Упк1.7/ 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Упк1.7/ 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Упк1.7/ 8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400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Зпк1.7/ 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необходимость проведения подогрева при сварке;</w:t>
            </w:r>
          </w:p>
          <w:p w:rsidR="000B2926" w:rsidRPr="009862B1" w:rsidRDefault="000B2926" w:rsidP="000B292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Зпк1.7/ 14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подготовки кромок изделий под сварку;</w:t>
            </w:r>
          </w:p>
          <w:p w:rsidR="000B2926" w:rsidRPr="009862B1" w:rsidRDefault="000B29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Зпк1.7/ 16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сборки элементов конструкции под сварку;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Зпк1.7/ 17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порядок проведения работ по предварительному, сопутствующему (межслойному) подогреву металла.</w:t>
            </w:r>
          </w:p>
        </w:tc>
      </w:tr>
      <w:tr w:rsidR="00804026" w:rsidRPr="009862B1" w:rsidTr="0092284B">
        <w:tc>
          <w:tcPr>
            <w:tcW w:w="2410" w:type="dxa"/>
          </w:tcPr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1.8. Зачищать и удалять поверхностные дефекты сварных швов после сварки</w:t>
            </w:r>
          </w:p>
        </w:tc>
        <w:tc>
          <w:tcPr>
            <w:tcW w:w="3652" w:type="dxa"/>
          </w:tcPr>
          <w:p w:rsidR="00804026" w:rsidRPr="009862B1" w:rsidRDefault="00ED587C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Упк1.8/ 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</w:tc>
        <w:tc>
          <w:tcPr>
            <w:tcW w:w="4002" w:type="dxa"/>
          </w:tcPr>
          <w:p w:rsidR="000B2926" w:rsidRPr="009862B1" w:rsidRDefault="000B2926" w:rsidP="000B292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Зпк1.8/ 14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подготовки кромок изделий под сварку;</w:t>
            </w:r>
          </w:p>
          <w:p w:rsidR="000B2926" w:rsidRPr="009862B1" w:rsidRDefault="000B2926" w:rsidP="000B292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Зпк1.8/ 16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сборки элементов конструкции под сварку;</w:t>
            </w:r>
          </w:p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04026" w:rsidRPr="000B2926" w:rsidTr="0092284B">
        <w:tc>
          <w:tcPr>
            <w:tcW w:w="2410" w:type="dxa"/>
          </w:tcPr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  <w:tc>
          <w:tcPr>
            <w:tcW w:w="365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Упк1.9/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Упк1.9/ 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0B2926" w:rsidRPr="009862B1" w:rsidRDefault="000B29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Упк1.9/ 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зачищать швы после сварки;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Упк1.9/ 8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400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Зпк1.9/ 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необходимость проведения подогрева при сварке;</w:t>
            </w:r>
          </w:p>
          <w:p w:rsidR="000B2926" w:rsidRPr="009862B1" w:rsidRDefault="000B2926" w:rsidP="000B2926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Зпк1.2/ 10</w:t>
            </w:r>
            <w:r w:rsidRPr="009862B1">
              <w:t xml:space="preserve"> -типы дефектов сварного шва; </w:t>
            </w:r>
          </w:p>
          <w:p w:rsidR="000B2926" w:rsidRPr="009862B1" w:rsidRDefault="000B2926" w:rsidP="000B2926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Зпк1.2/ 11</w:t>
            </w:r>
            <w:r w:rsidRPr="009862B1">
              <w:t xml:space="preserve"> - методы неразрушающего контроля; </w:t>
            </w:r>
          </w:p>
          <w:p w:rsidR="000B2926" w:rsidRPr="009862B1" w:rsidRDefault="000B2926" w:rsidP="000B2926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Зпк1.2/ 12</w:t>
            </w:r>
            <w:r w:rsidRPr="009862B1">
              <w:t xml:space="preserve"> - причины возникновения и меры предупреждения видимых дефектов; </w:t>
            </w:r>
          </w:p>
          <w:p w:rsidR="000B2926" w:rsidRPr="009862B1" w:rsidRDefault="000B29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Зпк1.2/ 13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способы устранения дефектов сварных швов;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Зпк1.9/ 17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порядок проведения работ по предварительному, сопутствующему (межслойному) подогреву металла.</w:t>
            </w:r>
          </w:p>
        </w:tc>
      </w:tr>
    </w:tbl>
    <w:p w:rsidR="009D2198" w:rsidRDefault="009D2198" w:rsidP="00922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284B" w:rsidRPr="00F225A1" w:rsidRDefault="0092284B" w:rsidP="00922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25A1">
        <w:t>*С учетом Профессионального стандарта (см. графа «примечание</w:t>
      </w:r>
      <w:r>
        <w:t xml:space="preserve"> № 11 в тематическом планировании</w:t>
      </w:r>
      <w:r w:rsidRPr="00F225A1">
        <w:t>»):</w:t>
      </w:r>
    </w:p>
    <w:p w:rsidR="00FB204F" w:rsidRDefault="001A51D0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 xml:space="preserve">З1 - </w:t>
      </w:r>
      <w:r w:rsidRPr="001A51D0">
        <w:t>Нормы и правила пожарной безопасности при проведении сварочных работ</w:t>
      </w:r>
      <w:r>
        <w:t>;</w:t>
      </w:r>
    </w:p>
    <w:p w:rsidR="001A51D0" w:rsidRDefault="001A51D0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 xml:space="preserve">З2 - </w:t>
      </w:r>
      <w:r w:rsidRPr="001A51D0">
        <w:t>Правила по охране труда, в том числе на рабочем месте</w:t>
      </w:r>
      <w:r>
        <w:t>;</w:t>
      </w:r>
    </w:p>
    <w:p w:rsidR="001A51D0" w:rsidRDefault="001A51D0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 xml:space="preserve">ТД - </w:t>
      </w:r>
      <w:r w:rsidRPr="001A51D0">
        <w:t>Проверка наличия заземления сварочного поста РД</w:t>
      </w:r>
      <w:r>
        <w:t>.</w:t>
      </w:r>
    </w:p>
    <w:p w:rsidR="001A51D0" w:rsidRDefault="001A51D0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A51D0" w:rsidRDefault="001A51D0" w:rsidP="001A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5E7C">
        <w:t>** С учетом т</w:t>
      </w:r>
      <w:r w:rsidR="00017D2F" w:rsidRPr="003D5E7C">
        <w:t>ехнического описания компетенции</w:t>
      </w:r>
      <w:r w:rsidRPr="003D5E7C">
        <w:t xml:space="preserve"> WSR «Сварочные технологии» (см. графа «примечание № 11 в тематическом планировании</w:t>
      </w:r>
      <w:r w:rsidRPr="00F225A1">
        <w:t>»):</w:t>
      </w:r>
    </w:p>
    <w:p w:rsidR="00017D2F" w:rsidRDefault="00017D2F" w:rsidP="00017D2F">
      <w:pPr>
        <w:pStyle w:val="Default"/>
        <w:jc w:val="both"/>
        <w:rPr>
          <w:sz w:val="23"/>
          <w:szCs w:val="23"/>
        </w:rPr>
      </w:pPr>
      <w:r>
        <w:t xml:space="preserve">У1* - </w:t>
      </w:r>
      <w:r>
        <w:rPr>
          <w:sz w:val="23"/>
          <w:szCs w:val="23"/>
        </w:rPr>
        <w:t xml:space="preserve">Определять габаритные размеры и идентифицировать сварочные обозначения </w:t>
      </w:r>
    </w:p>
    <w:p w:rsidR="00017D2F" w:rsidRDefault="00017D2F" w:rsidP="00017D2F">
      <w:pPr>
        <w:pStyle w:val="Default"/>
        <w:jc w:val="both"/>
      </w:pPr>
      <w:r>
        <w:t>У2* - Выполнять работу в согласованные сроки;</w:t>
      </w:r>
    </w:p>
    <w:p w:rsidR="003D5E7C" w:rsidRDefault="003D5E7C" w:rsidP="003D5E7C">
      <w:pPr>
        <w:pStyle w:val="Default"/>
        <w:jc w:val="both"/>
        <w:rPr>
          <w:sz w:val="23"/>
          <w:szCs w:val="23"/>
        </w:rPr>
      </w:pPr>
      <w:r>
        <w:t xml:space="preserve">У3*- </w:t>
      </w:r>
      <w:r>
        <w:rPr>
          <w:sz w:val="23"/>
          <w:szCs w:val="23"/>
        </w:rPr>
        <w:t xml:space="preserve">Выполнять сварные швы в соответствии с международными стандартами; </w:t>
      </w:r>
    </w:p>
    <w:p w:rsidR="003D5E7C" w:rsidRDefault="003D5E7C" w:rsidP="003D5E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У4* - Осуществлять возобновление процесса без дефектов; </w:t>
      </w:r>
    </w:p>
    <w:p w:rsidR="003D5E7C" w:rsidRDefault="003D5E7C" w:rsidP="003D5E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У5* - Выполнять визуальный и измерительный контроль сварных швов и соединений; </w:t>
      </w:r>
    </w:p>
    <w:p w:rsidR="00017D2F" w:rsidRDefault="00017D2F" w:rsidP="00017D2F">
      <w:pPr>
        <w:pStyle w:val="Default"/>
        <w:jc w:val="both"/>
        <w:rPr>
          <w:sz w:val="23"/>
          <w:szCs w:val="23"/>
        </w:rPr>
      </w:pPr>
      <w:r>
        <w:lastRenderedPageBreak/>
        <w:t xml:space="preserve">З1* - </w:t>
      </w:r>
      <w:r>
        <w:rPr>
          <w:sz w:val="23"/>
          <w:szCs w:val="23"/>
        </w:rPr>
        <w:t xml:space="preserve">Стандарты и законодательство, в области охраны труда, техники безопасности и гигиены в сварочной отрасли; </w:t>
      </w:r>
    </w:p>
    <w:p w:rsidR="00017D2F" w:rsidRDefault="00017D2F" w:rsidP="00017D2F">
      <w:pPr>
        <w:pStyle w:val="Default"/>
        <w:jc w:val="both"/>
      </w:pPr>
      <w:r>
        <w:rPr>
          <w:sz w:val="23"/>
          <w:szCs w:val="23"/>
        </w:rPr>
        <w:t xml:space="preserve">З2* - </w:t>
      </w:r>
      <w:r>
        <w:t xml:space="preserve">Основные математические операции и преобразование величин; </w:t>
      </w:r>
    </w:p>
    <w:p w:rsidR="00017D2F" w:rsidRDefault="00017D2F" w:rsidP="00017D2F">
      <w:pPr>
        <w:pStyle w:val="Default"/>
        <w:jc w:val="both"/>
      </w:pPr>
      <w:r>
        <w:t xml:space="preserve">З3* - Геометрические принципы, технологии и расчеты </w:t>
      </w:r>
    </w:p>
    <w:p w:rsidR="00017D2F" w:rsidRDefault="00017D2F" w:rsidP="00017D2F">
      <w:pPr>
        <w:pStyle w:val="Default"/>
        <w:jc w:val="both"/>
        <w:rPr>
          <w:sz w:val="23"/>
          <w:szCs w:val="23"/>
        </w:rPr>
      </w:pPr>
      <w:r>
        <w:t xml:space="preserve">З4* - </w:t>
      </w:r>
      <w:r>
        <w:rPr>
          <w:sz w:val="23"/>
          <w:szCs w:val="23"/>
        </w:rPr>
        <w:t xml:space="preserve">Обозначения и символы на чертежах ISOA и (или) E (американских и европейских стандартов); </w:t>
      </w:r>
    </w:p>
    <w:p w:rsidR="003D5E7C" w:rsidRDefault="003D5E7C" w:rsidP="003D5E7C">
      <w:pPr>
        <w:pStyle w:val="Default"/>
        <w:jc w:val="both"/>
      </w:pPr>
      <w:r>
        <w:rPr>
          <w:sz w:val="23"/>
          <w:szCs w:val="23"/>
        </w:rPr>
        <w:t xml:space="preserve">З5* - </w:t>
      </w:r>
      <w:r>
        <w:t xml:space="preserve">Методы бездефектного возобновления процесса сварки; </w:t>
      </w:r>
    </w:p>
    <w:p w:rsidR="00017D2F" w:rsidRDefault="003D5E7C" w:rsidP="00017D2F">
      <w:pPr>
        <w:pStyle w:val="Default"/>
        <w:jc w:val="both"/>
        <w:rPr>
          <w:sz w:val="23"/>
          <w:szCs w:val="23"/>
        </w:rPr>
      </w:pPr>
      <w:r>
        <w:t xml:space="preserve">З6* - </w:t>
      </w:r>
      <w:r>
        <w:rPr>
          <w:sz w:val="23"/>
          <w:szCs w:val="23"/>
        </w:rPr>
        <w:t>Виды контрольных образцов для сертификации сварщика в соответствии с международными стандартами.</w:t>
      </w:r>
    </w:p>
    <w:p w:rsidR="00017D2F" w:rsidRDefault="00017D2F" w:rsidP="00017D2F">
      <w:pPr>
        <w:pStyle w:val="Default"/>
        <w:jc w:val="both"/>
      </w:pPr>
    </w:p>
    <w:p w:rsidR="00017D2F" w:rsidRDefault="00017D2F" w:rsidP="00017D2F">
      <w:pPr>
        <w:pStyle w:val="Default"/>
        <w:jc w:val="both"/>
        <w:rPr>
          <w:sz w:val="23"/>
          <w:szCs w:val="23"/>
        </w:rPr>
      </w:pPr>
    </w:p>
    <w:p w:rsidR="008B4569" w:rsidRPr="004150F3" w:rsidRDefault="008B4569" w:rsidP="008B4569">
      <w:pPr>
        <w:jc w:val="both"/>
        <w:rPr>
          <w:lang w:eastAsia="en-US"/>
        </w:rPr>
      </w:pPr>
      <w:r w:rsidRPr="00CA5178">
        <w:rPr>
          <w:b/>
          <w:lang w:eastAsia="en-US"/>
        </w:rPr>
        <w:t xml:space="preserve">1.4 Личностные результаты </w:t>
      </w:r>
      <w:r w:rsidRPr="00CA5178">
        <w:rPr>
          <w:b/>
          <w:bCs/>
          <w:lang w:eastAsia="en-US"/>
        </w:rPr>
        <w:t>реализации</w:t>
      </w:r>
      <w:r w:rsidRPr="004150F3">
        <w:rPr>
          <w:b/>
          <w:bCs/>
          <w:lang w:eastAsia="en-US"/>
        </w:rPr>
        <w:t xml:space="preserve"> программы воспитани</w:t>
      </w:r>
      <w:r>
        <w:rPr>
          <w:b/>
          <w:bCs/>
          <w:lang w:eastAsia="en-US"/>
        </w:rPr>
        <w:t>я</w:t>
      </w:r>
    </w:p>
    <w:p w:rsidR="008B4569" w:rsidRPr="00CA5178" w:rsidRDefault="008B4569" w:rsidP="008B4569">
      <w:pPr>
        <w:keepNext/>
        <w:keepLines/>
        <w:suppressAutoHyphens/>
        <w:ind w:firstLine="709"/>
        <w:rPr>
          <w:lang w:eastAsia="en-US"/>
        </w:rPr>
      </w:pPr>
    </w:p>
    <w:p w:rsidR="008B4569" w:rsidRPr="004150F3" w:rsidRDefault="008B4569" w:rsidP="008B4569">
      <w:pPr>
        <w:keepNext/>
        <w:keepLines/>
        <w:suppressAutoHyphens/>
        <w:ind w:firstLine="709"/>
        <w:rPr>
          <w:lang w:eastAsia="en-US"/>
        </w:rPr>
      </w:pPr>
      <w:r w:rsidRPr="004150F3">
        <w:rPr>
          <w:lang w:eastAsia="en-US"/>
        </w:rPr>
        <w:t>Табли</w:t>
      </w:r>
      <w:r>
        <w:rPr>
          <w:lang w:eastAsia="en-US"/>
        </w:rPr>
        <w:t xml:space="preserve">ца </w:t>
      </w:r>
      <w:r w:rsidRPr="00CA5178">
        <w:rPr>
          <w:lang w:eastAsia="en-US"/>
        </w:rPr>
        <w:t xml:space="preserve">1 </w:t>
      </w:r>
      <w:r w:rsidRPr="004150F3">
        <w:rPr>
          <w:lang w:eastAsia="en-US"/>
        </w:rPr>
        <w:t>-</w:t>
      </w:r>
      <w:r w:rsidRPr="00CA5178">
        <w:rPr>
          <w:lang w:eastAsia="en-US"/>
        </w:rPr>
        <w:t xml:space="preserve"> </w:t>
      </w:r>
      <w:r w:rsidRPr="004150F3">
        <w:rPr>
          <w:lang w:eastAsia="en-US"/>
        </w:rPr>
        <w:t>Личностные результаты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0"/>
        <w:gridCol w:w="8741"/>
      </w:tblGrid>
      <w:tr w:rsidR="008B4569" w:rsidRPr="004150F3" w:rsidTr="00EE00FD">
        <w:trPr>
          <w:trHeight w:val="358"/>
        </w:trPr>
        <w:tc>
          <w:tcPr>
            <w:tcW w:w="5000" w:type="pct"/>
            <w:gridSpan w:val="2"/>
            <w:vAlign w:val="center"/>
          </w:tcPr>
          <w:p w:rsidR="008B4569" w:rsidRPr="004150F3" w:rsidRDefault="008B4569" w:rsidP="00EE00FD">
            <w:pPr>
              <w:widowControl w:val="0"/>
              <w:suppressAutoHyphens/>
              <w:ind w:right="-109" w:firstLine="709"/>
              <w:jc w:val="center"/>
              <w:rPr>
                <w:b/>
                <w:lang w:eastAsia="en-US"/>
              </w:rPr>
            </w:pPr>
            <w:r w:rsidRPr="004150F3">
              <w:rPr>
                <w:b/>
                <w:lang w:eastAsia="en-US"/>
              </w:rPr>
              <w:t>Личностные результаты по ФГОС СОО</w:t>
            </w:r>
          </w:p>
        </w:tc>
      </w:tr>
      <w:tr w:rsidR="008B4569" w:rsidRPr="004150F3" w:rsidTr="00EE00FD">
        <w:trPr>
          <w:trHeight w:val="250"/>
        </w:trPr>
        <w:tc>
          <w:tcPr>
            <w:tcW w:w="656" w:type="pct"/>
            <w:vAlign w:val="center"/>
          </w:tcPr>
          <w:p w:rsidR="008B4569" w:rsidRPr="00C64211" w:rsidRDefault="008B4569" w:rsidP="00EE00FD">
            <w:pPr>
              <w:jc w:val="center"/>
              <w:rPr>
                <w:bCs/>
                <w:szCs w:val="28"/>
                <w:lang w:eastAsia="en-US"/>
              </w:rPr>
            </w:pPr>
            <w:r w:rsidRPr="00C64211">
              <w:rPr>
                <w:bCs/>
                <w:szCs w:val="28"/>
                <w:lang w:eastAsia="en-US"/>
              </w:rPr>
              <w:t>ЛР 9.</w:t>
            </w:r>
          </w:p>
        </w:tc>
        <w:tc>
          <w:tcPr>
            <w:tcW w:w="4344" w:type="pct"/>
          </w:tcPr>
          <w:p w:rsidR="008B4569" w:rsidRPr="00C64211" w:rsidRDefault="008B4569" w:rsidP="00EE00FD">
            <w:pPr>
              <w:suppressAutoHyphens/>
              <w:ind w:left="57" w:right="57"/>
              <w:rPr>
                <w:iCs/>
                <w:szCs w:val="28"/>
                <w:lang w:eastAsia="en-US"/>
              </w:rPr>
            </w:pPr>
            <w:r w:rsidRPr="00C64211">
              <w:rPr>
                <w:szCs w:val="28"/>
                <w:lang w:eastAsia="en-US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8B4569" w:rsidRPr="004150F3" w:rsidTr="00EE00FD">
        <w:trPr>
          <w:trHeight w:val="250"/>
        </w:trPr>
        <w:tc>
          <w:tcPr>
            <w:tcW w:w="656" w:type="pct"/>
          </w:tcPr>
          <w:p w:rsidR="008B4569" w:rsidRPr="004150F3" w:rsidRDefault="008B4569" w:rsidP="00EE00FD">
            <w:pPr>
              <w:ind w:firstLine="33"/>
              <w:jc w:val="center"/>
              <w:rPr>
                <w:bCs/>
                <w:lang w:eastAsia="en-US"/>
              </w:rPr>
            </w:pPr>
            <w:r w:rsidRPr="004150F3">
              <w:rPr>
                <w:bCs/>
                <w:lang w:eastAsia="en-US"/>
              </w:rPr>
              <w:t>ЛР 13.</w:t>
            </w:r>
          </w:p>
        </w:tc>
        <w:tc>
          <w:tcPr>
            <w:tcW w:w="4344" w:type="pct"/>
          </w:tcPr>
          <w:p w:rsidR="008B4569" w:rsidRPr="004150F3" w:rsidRDefault="008B4569" w:rsidP="00EE00FD">
            <w:pPr>
              <w:suppressAutoHyphens/>
              <w:ind w:left="57" w:right="57"/>
              <w:jc w:val="both"/>
              <w:rPr>
                <w:iCs/>
                <w:lang w:eastAsia="en-US"/>
              </w:rPr>
            </w:pPr>
            <w:r w:rsidRPr="004150F3">
              <w:rPr>
                <w:lang w:eastAsia="en-US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8B4569" w:rsidRPr="004150F3" w:rsidTr="00EE00FD">
        <w:trPr>
          <w:trHeight w:val="250"/>
        </w:trPr>
        <w:tc>
          <w:tcPr>
            <w:tcW w:w="5000" w:type="pct"/>
            <w:gridSpan w:val="2"/>
          </w:tcPr>
          <w:p w:rsidR="008B4569" w:rsidRPr="004150F3" w:rsidRDefault="008B4569" w:rsidP="00EE00FD">
            <w:pPr>
              <w:suppressAutoHyphens/>
              <w:ind w:left="57" w:right="57"/>
              <w:jc w:val="center"/>
              <w:rPr>
                <w:b/>
                <w:bCs/>
                <w:lang w:eastAsia="en-US"/>
              </w:rPr>
            </w:pPr>
            <w:r w:rsidRPr="004150F3">
              <w:rPr>
                <w:b/>
                <w:bCs/>
                <w:lang w:eastAsia="en-US"/>
              </w:rPr>
              <w:t>Личностные результаты реализации программы воспитания,</w:t>
            </w:r>
          </w:p>
          <w:p w:rsidR="008B4569" w:rsidRPr="004150F3" w:rsidRDefault="008B4569" w:rsidP="00EE00FD">
            <w:pPr>
              <w:suppressAutoHyphens/>
              <w:ind w:left="57" w:right="57"/>
              <w:jc w:val="center"/>
              <w:rPr>
                <w:b/>
                <w:bCs/>
                <w:lang w:eastAsia="en-US"/>
              </w:rPr>
            </w:pPr>
            <w:r w:rsidRPr="004150F3">
              <w:rPr>
                <w:b/>
                <w:bCs/>
                <w:lang w:eastAsia="en-US"/>
              </w:rPr>
              <w:t>определенные отраслевыми требованиями к деловым качествам личности</w:t>
            </w:r>
          </w:p>
        </w:tc>
      </w:tr>
      <w:tr w:rsidR="008B4569" w:rsidRPr="004150F3" w:rsidTr="00EE00FD">
        <w:trPr>
          <w:trHeight w:val="250"/>
        </w:trPr>
        <w:tc>
          <w:tcPr>
            <w:tcW w:w="656" w:type="pct"/>
          </w:tcPr>
          <w:p w:rsidR="008B4569" w:rsidRPr="004150F3" w:rsidRDefault="008B4569" w:rsidP="00EE00FD">
            <w:pPr>
              <w:ind w:firstLine="33"/>
              <w:jc w:val="center"/>
              <w:rPr>
                <w:bCs/>
                <w:lang w:eastAsia="en-US"/>
              </w:rPr>
            </w:pPr>
            <w:r w:rsidRPr="004150F3">
              <w:rPr>
                <w:bCs/>
                <w:lang w:eastAsia="en-US"/>
              </w:rPr>
              <w:t>ЛР 16.</w:t>
            </w:r>
          </w:p>
        </w:tc>
        <w:tc>
          <w:tcPr>
            <w:tcW w:w="4344" w:type="pct"/>
          </w:tcPr>
          <w:p w:rsidR="008B4569" w:rsidRPr="004150F3" w:rsidRDefault="008B4569" w:rsidP="00EE00FD">
            <w:pPr>
              <w:suppressAutoHyphens/>
              <w:ind w:left="57" w:right="57"/>
              <w:jc w:val="both"/>
              <w:rPr>
                <w:lang w:eastAsia="en-US"/>
              </w:rPr>
            </w:pPr>
            <w:r w:rsidRPr="004150F3">
              <w:rPr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      </w:r>
          </w:p>
        </w:tc>
      </w:tr>
      <w:tr w:rsidR="008B4569" w:rsidRPr="004150F3" w:rsidTr="00EE00FD">
        <w:trPr>
          <w:trHeight w:val="250"/>
        </w:trPr>
        <w:tc>
          <w:tcPr>
            <w:tcW w:w="656" w:type="pct"/>
          </w:tcPr>
          <w:p w:rsidR="008B4569" w:rsidRPr="004150F3" w:rsidRDefault="008B4569" w:rsidP="00EE00FD">
            <w:pPr>
              <w:ind w:firstLine="33"/>
              <w:jc w:val="center"/>
              <w:rPr>
                <w:bCs/>
                <w:lang w:eastAsia="en-US"/>
              </w:rPr>
            </w:pPr>
            <w:r w:rsidRPr="004150F3">
              <w:rPr>
                <w:bCs/>
                <w:lang w:eastAsia="en-US"/>
              </w:rPr>
              <w:t>ЛР 17.</w:t>
            </w:r>
          </w:p>
        </w:tc>
        <w:tc>
          <w:tcPr>
            <w:tcW w:w="4344" w:type="pct"/>
          </w:tcPr>
          <w:p w:rsidR="008B4569" w:rsidRPr="004150F3" w:rsidRDefault="008B4569" w:rsidP="00EE00FD">
            <w:pPr>
              <w:suppressAutoHyphens/>
              <w:ind w:left="57" w:right="57"/>
              <w:jc w:val="both"/>
              <w:rPr>
                <w:lang w:eastAsia="en-US"/>
              </w:rPr>
            </w:pPr>
            <w:r w:rsidRPr="004150F3">
              <w:rPr>
                <w:lang w:eastAsia="en-US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8B4569" w:rsidRPr="004150F3" w:rsidTr="00EE00FD">
        <w:trPr>
          <w:trHeight w:val="250"/>
        </w:trPr>
        <w:tc>
          <w:tcPr>
            <w:tcW w:w="656" w:type="pct"/>
          </w:tcPr>
          <w:p w:rsidR="008B4569" w:rsidRPr="004150F3" w:rsidRDefault="008B4569" w:rsidP="00EE00FD">
            <w:pPr>
              <w:ind w:firstLine="33"/>
              <w:jc w:val="center"/>
              <w:rPr>
                <w:bCs/>
                <w:lang w:eastAsia="en-US"/>
              </w:rPr>
            </w:pPr>
            <w:r w:rsidRPr="004150F3">
              <w:rPr>
                <w:bCs/>
                <w:lang w:eastAsia="en-US"/>
              </w:rPr>
              <w:t>ЛР 18.</w:t>
            </w:r>
          </w:p>
        </w:tc>
        <w:tc>
          <w:tcPr>
            <w:tcW w:w="4344" w:type="pct"/>
          </w:tcPr>
          <w:p w:rsidR="008B4569" w:rsidRPr="004150F3" w:rsidRDefault="008B4569" w:rsidP="00EE00FD">
            <w:pPr>
              <w:suppressAutoHyphens/>
              <w:ind w:left="57" w:right="57"/>
              <w:jc w:val="both"/>
              <w:rPr>
                <w:lang w:eastAsia="en-US"/>
              </w:rPr>
            </w:pPr>
            <w:r w:rsidRPr="004150F3">
              <w:rPr>
                <w:lang w:eastAsia="en-US"/>
              </w:rPr>
              <w:t>Уважительное отношения, обучающихся к результатам собственного и чужого труда.</w:t>
            </w:r>
          </w:p>
        </w:tc>
      </w:tr>
      <w:tr w:rsidR="008B4569" w:rsidRPr="004150F3" w:rsidTr="00EE00FD">
        <w:trPr>
          <w:trHeight w:val="250"/>
        </w:trPr>
        <w:tc>
          <w:tcPr>
            <w:tcW w:w="5000" w:type="pct"/>
            <w:gridSpan w:val="2"/>
          </w:tcPr>
          <w:p w:rsidR="008B4569" w:rsidRPr="004150F3" w:rsidRDefault="008B4569" w:rsidP="00EE00FD">
            <w:pPr>
              <w:suppressAutoHyphens/>
              <w:ind w:left="57" w:right="57"/>
              <w:jc w:val="center"/>
              <w:rPr>
                <w:b/>
                <w:bCs/>
                <w:lang w:eastAsia="en-US"/>
              </w:rPr>
            </w:pPr>
            <w:r w:rsidRPr="004150F3">
              <w:rPr>
                <w:b/>
                <w:bCs/>
                <w:lang w:eastAsia="en-US"/>
              </w:rPr>
              <w:t>Личностные результаты реализации программы воспитания,</w:t>
            </w:r>
          </w:p>
          <w:p w:rsidR="008B4569" w:rsidRPr="004150F3" w:rsidRDefault="008B4569" w:rsidP="00EE00FD">
            <w:pPr>
              <w:suppressAutoHyphens/>
              <w:ind w:left="57" w:right="57"/>
              <w:jc w:val="center"/>
              <w:rPr>
                <w:b/>
                <w:bCs/>
                <w:lang w:eastAsia="en-US"/>
              </w:rPr>
            </w:pPr>
            <w:r w:rsidRPr="004150F3">
              <w:rPr>
                <w:b/>
                <w:bCs/>
                <w:lang w:eastAsia="en-US"/>
              </w:rPr>
              <w:t>определенные субъектом Российской Федерации</w:t>
            </w:r>
          </w:p>
        </w:tc>
      </w:tr>
      <w:tr w:rsidR="008B4569" w:rsidRPr="004150F3" w:rsidTr="00EE00FD">
        <w:trPr>
          <w:trHeight w:val="250"/>
        </w:trPr>
        <w:tc>
          <w:tcPr>
            <w:tcW w:w="656" w:type="pct"/>
          </w:tcPr>
          <w:p w:rsidR="008B4569" w:rsidRPr="004150F3" w:rsidRDefault="008B4569" w:rsidP="00EE00FD">
            <w:pPr>
              <w:ind w:firstLine="33"/>
              <w:jc w:val="center"/>
              <w:rPr>
                <w:bCs/>
                <w:lang w:eastAsia="en-US"/>
              </w:rPr>
            </w:pPr>
            <w:r w:rsidRPr="004150F3">
              <w:rPr>
                <w:bCs/>
                <w:lang w:eastAsia="en-US"/>
              </w:rPr>
              <w:t>ЛР 19.</w:t>
            </w:r>
          </w:p>
        </w:tc>
        <w:tc>
          <w:tcPr>
            <w:tcW w:w="4344" w:type="pct"/>
          </w:tcPr>
          <w:p w:rsidR="008B4569" w:rsidRPr="004150F3" w:rsidRDefault="008B4569" w:rsidP="00EE00FD">
            <w:pPr>
              <w:suppressAutoHyphens/>
              <w:ind w:left="57" w:right="57"/>
              <w:jc w:val="both"/>
              <w:rPr>
                <w:lang w:eastAsia="en-US"/>
              </w:rPr>
            </w:pPr>
            <w:r w:rsidRPr="004150F3">
              <w:rPr>
                <w:lang w:eastAsia="en-US"/>
              </w:rPr>
              <w:t>Уважающий обычаи и традиции народов Красноярского края</w:t>
            </w:r>
          </w:p>
        </w:tc>
      </w:tr>
      <w:tr w:rsidR="008B4569" w:rsidRPr="004150F3" w:rsidTr="00EE00FD">
        <w:trPr>
          <w:trHeight w:val="250"/>
        </w:trPr>
        <w:tc>
          <w:tcPr>
            <w:tcW w:w="5000" w:type="pct"/>
            <w:gridSpan w:val="2"/>
          </w:tcPr>
          <w:p w:rsidR="008B4569" w:rsidRPr="004150F3" w:rsidRDefault="008B4569" w:rsidP="00EE00FD">
            <w:pPr>
              <w:suppressAutoHyphens/>
              <w:ind w:left="57" w:right="57"/>
              <w:jc w:val="center"/>
              <w:rPr>
                <w:b/>
                <w:lang w:eastAsia="en-US"/>
              </w:rPr>
            </w:pPr>
            <w:r w:rsidRPr="004150F3">
              <w:rPr>
                <w:b/>
                <w:lang w:eastAsia="en-US"/>
              </w:rPr>
              <w:t>Личностные результаты реализации программы воспитания,</w:t>
            </w:r>
          </w:p>
          <w:p w:rsidR="008B4569" w:rsidRPr="004150F3" w:rsidRDefault="008B4569" w:rsidP="00EE00FD">
            <w:pPr>
              <w:suppressAutoHyphens/>
              <w:ind w:left="57" w:right="57"/>
              <w:jc w:val="center"/>
              <w:rPr>
                <w:lang w:eastAsia="en-US"/>
              </w:rPr>
            </w:pPr>
            <w:r w:rsidRPr="004150F3">
              <w:rPr>
                <w:b/>
                <w:lang w:eastAsia="en-US"/>
              </w:rPr>
              <w:t>определенные ключевыми работодателями</w:t>
            </w:r>
          </w:p>
        </w:tc>
      </w:tr>
      <w:tr w:rsidR="008B4569" w:rsidRPr="004150F3" w:rsidTr="00EE00FD">
        <w:trPr>
          <w:trHeight w:val="250"/>
        </w:trPr>
        <w:tc>
          <w:tcPr>
            <w:tcW w:w="656" w:type="pct"/>
          </w:tcPr>
          <w:p w:rsidR="008B4569" w:rsidRPr="004150F3" w:rsidRDefault="008B4569" w:rsidP="00EE00FD">
            <w:pPr>
              <w:ind w:firstLine="33"/>
              <w:jc w:val="center"/>
              <w:rPr>
                <w:bCs/>
                <w:lang w:eastAsia="en-US"/>
              </w:rPr>
            </w:pPr>
            <w:r w:rsidRPr="004150F3">
              <w:rPr>
                <w:bCs/>
                <w:lang w:eastAsia="en-US"/>
              </w:rPr>
              <w:t>ЛР 20.</w:t>
            </w:r>
          </w:p>
        </w:tc>
        <w:tc>
          <w:tcPr>
            <w:tcW w:w="4344" w:type="pct"/>
          </w:tcPr>
          <w:p w:rsidR="008B4569" w:rsidRPr="004150F3" w:rsidRDefault="008B4569" w:rsidP="00EE00FD">
            <w:pPr>
              <w:suppressAutoHyphens/>
              <w:ind w:left="57" w:right="57"/>
              <w:jc w:val="both"/>
              <w:rPr>
                <w:lang w:eastAsia="en-US"/>
              </w:rPr>
            </w:pPr>
            <w:r w:rsidRPr="004150F3">
              <w:rPr>
                <w:lang w:eastAsia="en-US"/>
              </w:rPr>
              <w:t xml:space="preserve">Открытость к текущим и перспективным изменениям в мире профессий </w:t>
            </w:r>
          </w:p>
        </w:tc>
      </w:tr>
      <w:tr w:rsidR="008B4569" w:rsidRPr="004150F3" w:rsidTr="00EE00FD">
        <w:trPr>
          <w:trHeight w:val="250"/>
        </w:trPr>
        <w:tc>
          <w:tcPr>
            <w:tcW w:w="656" w:type="pct"/>
          </w:tcPr>
          <w:p w:rsidR="008B4569" w:rsidRPr="004150F3" w:rsidRDefault="008B4569" w:rsidP="00EE00FD">
            <w:pPr>
              <w:ind w:firstLine="33"/>
              <w:jc w:val="center"/>
              <w:rPr>
                <w:bCs/>
                <w:lang w:eastAsia="en-US"/>
              </w:rPr>
            </w:pPr>
            <w:r w:rsidRPr="004150F3">
              <w:rPr>
                <w:bCs/>
                <w:lang w:eastAsia="en-US"/>
              </w:rPr>
              <w:t>ЛР 21.</w:t>
            </w:r>
          </w:p>
        </w:tc>
        <w:tc>
          <w:tcPr>
            <w:tcW w:w="4344" w:type="pct"/>
          </w:tcPr>
          <w:p w:rsidR="008B4569" w:rsidRPr="004150F3" w:rsidRDefault="008B4569" w:rsidP="00EE00FD">
            <w:pPr>
              <w:suppressAutoHyphens/>
              <w:ind w:left="57" w:right="57"/>
              <w:jc w:val="both"/>
              <w:rPr>
                <w:lang w:eastAsia="en-US"/>
              </w:rPr>
            </w:pPr>
            <w:r w:rsidRPr="004150F3">
              <w:rPr>
                <w:lang w:eastAsia="en-US"/>
              </w:rPr>
              <w:t>Умение реализовать лидерские качества на производстве</w:t>
            </w:r>
          </w:p>
        </w:tc>
      </w:tr>
      <w:tr w:rsidR="008B4569" w:rsidRPr="004150F3" w:rsidTr="00EE00FD">
        <w:trPr>
          <w:trHeight w:val="250"/>
        </w:trPr>
        <w:tc>
          <w:tcPr>
            <w:tcW w:w="656" w:type="pct"/>
          </w:tcPr>
          <w:p w:rsidR="008B4569" w:rsidRPr="004150F3" w:rsidRDefault="008B4569" w:rsidP="00EE00FD">
            <w:pPr>
              <w:ind w:firstLine="33"/>
              <w:jc w:val="center"/>
              <w:rPr>
                <w:bCs/>
                <w:lang w:eastAsia="en-US"/>
              </w:rPr>
            </w:pPr>
            <w:r w:rsidRPr="004150F3">
              <w:rPr>
                <w:bCs/>
                <w:lang w:eastAsia="en-US"/>
              </w:rPr>
              <w:t>ЛР 22.</w:t>
            </w:r>
          </w:p>
        </w:tc>
        <w:tc>
          <w:tcPr>
            <w:tcW w:w="4344" w:type="pct"/>
          </w:tcPr>
          <w:p w:rsidR="008B4569" w:rsidRPr="004150F3" w:rsidRDefault="008B4569" w:rsidP="00EE00FD">
            <w:pPr>
              <w:suppressAutoHyphens/>
              <w:ind w:left="57" w:right="57"/>
              <w:jc w:val="both"/>
              <w:rPr>
                <w:lang w:eastAsia="en-US"/>
              </w:rPr>
            </w:pPr>
            <w:r w:rsidRPr="004150F3">
              <w:rPr>
                <w:lang w:eastAsia="en-US"/>
              </w:rPr>
              <w:t>Готовность к профессиональной конкуренции и адекватной реакции на конструктивную критику</w:t>
            </w:r>
          </w:p>
        </w:tc>
      </w:tr>
      <w:tr w:rsidR="008B4569" w:rsidRPr="004150F3" w:rsidTr="00EE00FD">
        <w:trPr>
          <w:trHeight w:val="250"/>
        </w:trPr>
        <w:tc>
          <w:tcPr>
            <w:tcW w:w="5000" w:type="pct"/>
            <w:gridSpan w:val="2"/>
          </w:tcPr>
          <w:p w:rsidR="008B4569" w:rsidRPr="004150F3" w:rsidRDefault="008B4569" w:rsidP="00EE00FD">
            <w:pPr>
              <w:suppressAutoHyphens/>
              <w:ind w:left="57" w:right="57"/>
              <w:jc w:val="center"/>
              <w:rPr>
                <w:b/>
                <w:bCs/>
                <w:lang w:eastAsia="en-US"/>
              </w:rPr>
            </w:pPr>
            <w:r w:rsidRPr="004150F3">
              <w:rPr>
                <w:b/>
                <w:bCs/>
                <w:lang w:eastAsia="en-US"/>
              </w:rPr>
              <w:t>Личностные результаты реализации программы воспитания,</w:t>
            </w:r>
          </w:p>
          <w:p w:rsidR="008B4569" w:rsidRPr="004150F3" w:rsidRDefault="008B4569" w:rsidP="00EE00FD">
            <w:pPr>
              <w:suppressAutoHyphens/>
              <w:ind w:left="57" w:right="57"/>
              <w:jc w:val="center"/>
              <w:rPr>
                <w:lang w:eastAsia="en-US"/>
              </w:rPr>
            </w:pPr>
            <w:r w:rsidRPr="004150F3">
              <w:rPr>
                <w:b/>
                <w:bCs/>
                <w:lang w:eastAsia="en-US"/>
              </w:rPr>
              <w:t>определенные субъектами образовательного процесса</w:t>
            </w:r>
          </w:p>
        </w:tc>
      </w:tr>
      <w:tr w:rsidR="008B4569" w:rsidRPr="004150F3" w:rsidTr="00EE00FD">
        <w:trPr>
          <w:trHeight w:val="250"/>
        </w:trPr>
        <w:tc>
          <w:tcPr>
            <w:tcW w:w="656" w:type="pct"/>
          </w:tcPr>
          <w:p w:rsidR="008B4569" w:rsidRPr="004150F3" w:rsidRDefault="008B4569" w:rsidP="00EE00FD">
            <w:pPr>
              <w:ind w:firstLine="33"/>
              <w:jc w:val="center"/>
              <w:rPr>
                <w:bCs/>
                <w:lang w:eastAsia="en-US"/>
              </w:rPr>
            </w:pPr>
            <w:r w:rsidRPr="004150F3">
              <w:rPr>
                <w:bCs/>
                <w:lang w:eastAsia="en-US"/>
              </w:rPr>
              <w:t>ЛР 23.</w:t>
            </w:r>
          </w:p>
        </w:tc>
        <w:tc>
          <w:tcPr>
            <w:tcW w:w="4344" w:type="pct"/>
          </w:tcPr>
          <w:p w:rsidR="008B4569" w:rsidRPr="004150F3" w:rsidRDefault="008B4569" w:rsidP="00EE00FD">
            <w:pPr>
              <w:suppressAutoHyphens/>
              <w:ind w:left="57" w:right="57"/>
              <w:rPr>
                <w:lang w:eastAsia="en-US"/>
              </w:rPr>
            </w:pPr>
            <w:r w:rsidRPr="004150F3">
              <w:rPr>
                <w:lang w:eastAsia="en-US"/>
              </w:rPr>
              <w:t>Готовность к исполнению разнообразных социальных ролей, востребованных бизнесом, обществом и государством</w:t>
            </w:r>
          </w:p>
        </w:tc>
      </w:tr>
    </w:tbl>
    <w:p w:rsidR="00C723DB" w:rsidRDefault="00C723DB" w:rsidP="008B4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8B4569" w:rsidRDefault="008B4569" w:rsidP="008B4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8B4569" w:rsidRDefault="008B4569" w:rsidP="008B4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8B4569" w:rsidRPr="008B4569" w:rsidRDefault="008B4569" w:rsidP="008B4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D4BE3" w:rsidRPr="00A72AFE" w:rsidRDefault="00913B72" w:rsidP="008B45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rPr>
          <w:b/>
        </w:rPr>
      </w:pPr>
      <w:r w:rsidRPr="00E62233">
        <w:rPr>
          <w:b/>
        </w:rPr>
        <w:lastRenderedPageBreak/>
        <w:t xml:space="preserve">1.4 </w:t>
      </w:r>
      <w:r w:rsidR="00BD4BE3" w:rsidRPr="00E62233">
        <w:rPr>
          <w:b/>
        </w:rPr>
        <w:t xml:space="preserve">Количество часов на освоение программы  профессионального модуля </w:t>
      </w:r>
      <w:r w:rsidR="00C65295" w:rsidRPr="00E62233">
        <w:rPr>
          <w:b/>
        </w:rPr>
        <w:t xml:space="preserve">ПМ.01 </w:t>
      </w:r>
      <w:r w:rsidR="00C65295" w:rsidRPr="00A72AFE">
        <w:rPr>
          <w:b/>
        </w:rPr>
        <w:t>Подготовительно-сварочные работы и контроль качества  сварных швов  после сварки.</w:t>
      </w:r>
    </w:p>
    <w:p w:rsidR="00E95D74" w:rsidRPr="00A72AFE" w:rsidRDefault="00E95D74" w:rsidP="00BD4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8"/>
        <w:gridCol w:w="1472"/>
        <w:gridCol w:w="1637"/>
        <w:gridCol w:w="1473"/>
        <w:gridCol w:w="1351"/>
        <w:gridCol w:w="1085"/>
        <w:gridCol w:w="1147"/>
      </w:tblGrid>
      <w:tr w:rsidR="0080074D" w:rsidRPr="00A72AFE" w:rsidTr="0080074D">
        <w:trPr>
          <w:trHeight w:val="316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8104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810417">
            <w:pPr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Учебная нагрузка обучающихся (час)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810417">
            <w:pPr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Практика</w:t>
            </w:r>
          </w:p>
        </w:tc>
      </w:tr>
      <w:tr w:rsidR="0080074D" w:rsidRPr="00A72AFE" w:rsidTr="0080074D">
        <w:trPr>
          <w:trHeight w:val="334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4D" w:rsidRPr="00A72AFE" w:rsidRDefault="0080074D" w:rsidP="00810417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4D" w:rsidRPr="00A72AFE" w:rsidRDefault="0080074D" w:rsidP="00810417">
            <w:pPr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Максимальная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4D" w:rsidRPr="00A72AFE" w:rsidRDefault="0080074D" w:rsidP="00810417">
            <w:pPr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4D" w:rsidRPr="00A72AFE" w:rsidRDefault="0080074D" w:rsidP="00810417">
            <w:pPr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4D" w:rsidRPr="00A72AFE" w:rsidRDefault="0080074D" w:rsidP="00810417">
            <w:pPr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Учебная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4D" w:rsidRPr="00A72AFE" w:rsidRDefault="0080074D" w:rsidP="00810417">
            <w:pPr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производственная</w:t>
            </w:r>
          </w:p>
        </w:tc>
      </w:tr>
      <w:tr w:rsidR="0080074D" w:rsidRPr="00A72AFE" w:rsidTr="0080074D">
        <w:trPr>
          <w:trHeight w:val="973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4D" w:rsidRPr="00A72AFE" w:rsidRDefault="0080074D" w:rsidP="00810417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4D" w:rsidRPr="00A72AFE" w:rsidRDefault="0080074D" w:rsidP="0081041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4D" w:rsidRPr="00A72AFE" w:rsidRDefault="0080074D" w:rsidP="00810417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4D" w:rsidRPr="00A72AFE" w:rsidRDefault="0080074D" w:rsidP="00810417">
            <w:pPr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810417">
            <w:pPr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в т. ч. лабораторные и практические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4D" w:rsidRPr="00A72AFE" w:rsidRDefault="0080074D" w:rsidP="00810417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810417">
            <w:pPr>
              <w:rPr>
                <w:sz w:val="20"/>
                <w:szCs w:val="20"/>
              </w:rPr>
            </w:pPr>
          </w:p>
        </w:tc>
      </w:tr>
      <w:tr w:rsidR="0080074D" w:rsidRPr="00A72AFE" w:rsidTr="0080074D">
        <w:trPr>
          <w:trHeight w:val="26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МДК 01.01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A72A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A72AFE">
              <w:rPr>
                <w:sz w:val="20"/>
                <w:szCs w:val="20"/>
                <w:lang w:val="en-US"/>
              </w:rPr>
              <w:t>-</w:t>
            </w:r>
          </w:p>
        </w:tc>
      </w:tr>
      <w:tr w:rsidR="0080074D" w:rsidRPr="00A72AFE" w:rsidTr="0080074D">
        <w:trPr>
          <w:trHeight w:val="26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1 семестр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16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</w:tr>
      <w:tr w:rsidR="0080074D" w:rsidRPr="00A72AFE" w:rsidTr="0080074D">
        <w:trPr>
          <w:trHeight w:val="26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2 семестр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A72AFE">
              <w:rPr>
                <w:sz w:val="20"/>
                <w:szCs w:val="20"/>
                <w:lang w:val="en-US"/>
              </w:rPr>
              <w:t>-</w:t>
            </w:r>
          </w:p>
        </w:tc>
      </w:tr>
      <w:tr w:rsidR="0080074D" w:rsidRPr="00A72AFE" w:rsidTr="0080074D">
        <w:trPr>
          <w:trHeight w:val="26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МДК 01.02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A72AF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A72AFE">
              <w:rPr>
                <w:sz w:val="20"/>
                <w:szCs w:val="20"/>
                <w:lang w:val="en-US"/>
              </w:rPr>
              <w:t>-</w:t>
            </w:r>
          </w:p>
        </w:tc>
      </w:tr>
      <w:tr w:rsidR="0080074D" w:rsidRPr="00A72AFE" w:rsidTr="0080074D">
        <w:trPr>
          <w:trHeight w:val="28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1 семестр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16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</w:tr>
      <w:tr w:rsidR="0080074D" w:rsidRPr="00A72AFE" w:rsidTr="0080074D">
        <w:trPr>
          <w:trHeight w:val="26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2 семестр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  <w:lang w:val="en-US"/>
              </w:rPr>
              <w:t>2</w:t>
            </w:r>
            <w:r w:rsidRPr="00A72AFE">
              <w:rPr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</w:tr>
      <w:tr w:rsidR="0080074D" w:rsidRPr="00A72AFE" w:rsidTr="0080074D">
        <w:trPr>
          <w:trHeight w:val="26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МДК 01.03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</w:tr>
      <w:tr w:rsidR="0080074D" w:rsidRPr="00A72AFE" w:rsidTr="0080074D">
        <w:trPr>
          <w:trHeight w:val="28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1 семестр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14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</w:tr>
      <w:tr w:rsidR="0080074D" w:rsidRPr="00A72AFE" w:rsidTr="0080074D">
        <w:trPr>
          <w:trHeight w:val="26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2 семестр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</w:tr>
      <w:tr w:rsidR="0080074D" w:rsidRPr="00A72AFE" w:rsidTr="0080074D">
        <w:trPr>
          <w:trHeight w:val="26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МДК 01.04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38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</w:tr>
      <w:tr w:rsidR="0080074D" w:rsidRPr="00A72AFE" w:rsidTr="0080074D">
        <w:trPr>
          <w:trHeight w:val="26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4 семестр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38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-</w:t>
            </w:r>
          </w:p>
        </w:tc>
      </w:tr>
      <w:tr w:rsidR="0080074D" w:rsidRPr="0091178E" w:rsidTr="0080074D">
        <w:trPr>
          <w:trHeight w:val="28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7918B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Итого: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316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32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284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284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4D" w:rsidRPr="00A72AFE" w:rsidRDefault="0080074D" w:rsidP="00E766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A72AFE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810417" w:rsidRPr="000B6769" w:rsidRDefault="00810417" w:rsidP="00CC67BD">
      <w:pPr>
        <w:shd w:val="clear" w:color="auto" w:fill="FFFFFF"/>
      </w:pPr>
    </w:p>
    <w:p w:rsidR="00FA5971" w:rsidRPr="000B6769" w:rsidRDefault="00FA5971" w:rsidP="00CC67BD">
      <w:pPr>
        <w:shd w:val="clear" w:color="auto" w:fill="FFFFFF"/>
      </w:pPr>
      <w:r w:rsidRPr="000B6769">
        <w:br w:type="page"/>
      </w:r>
    </w:p>
    <w:p w:rsidR="007A4FCC" w:rsidRPr="00E62233" w:rsidRDefault="00BD4BE3" w:rsidP="00615B9C">
      <w:pPr>
        <w:pStyle w:val="1"/>
        <w:numPr>
          <w:ilvl w:val="0"/>
          <w:numId w:val="26"/>
        </w:numPr>
        <w:rPr>
          <w:caps/>
        </w:rPr>
      </w:pPr>
      <w:bookmarkStart w:id="8" w:name="_Toc486253800"/>
      <w:bookmarkStart w:id="9" w:name="_Toc486253927"/>
      <w:bookmarkStart w:id="10" w:name="_Toc486254096"/>
      <w:bookmarkStart w:id="11" w:name="_Toc486254257"/>
      <w:bookmarkStart w:id="12" w:name="_Toc486756670"/>
      <w:bookmarkStart w:id="13" w:name="_Toc491165353"/>
      <w:bookmarkStart w:id="14" w:name="_Toc494825850"/>
      <w:r w:rsidRPr="00E62233">
        <w:lastRenderedPageBreak/>
        <w:t xml:space="preserve">СТРУКТУРА И СОДЕРЖАНИЕ ПРОФЕССИОНАЛЬНОГО МОДУЛЯ </w:t>
      </w:r>
      <w:bookmarkEnd w:id="8"/>
      <w:bookmarkEnd w:id="9"/>
      <w:bookmarkEnd w:id="10"/>
      <w:bookmarkEnd w:id="11"/>
      <w:bookmarkEnd w:id="12"/>
      <w:r w:rsidR="00615B9C" w:rsidRPr="00E62233">
        <w:rPr>
          <w:caps/>
        </w:rPr>
        <w:t>ПМ 01 Подготовительно-сварочные работы и контроль качества  сварных швов  после сварки.</w:t>
      </w:r>
      <w:bookmarkEnd w:id="13"/>
      <w:bookmarkEnd w:id="14"/>
    </w:p>
    <w:p w:rsidR="00615B9C" w:rsidRPr="00E62233" w:rsidRDefault="00615B9C" w:rsidP="00615B9C"/>
    <w:p w:rsidR="00913B72" w:rsidRPr="00E62233" w:rsidRDefault="00913B72" w:rsidP="00913B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40"/>
        <w:rPr>
          <w:b/>
        </w:rPr>
      </w:pPr>
      <w:r w:rsidRPr="00E62233">
        <w:rPr>
          <w:b/>
        </w:rPr>
        <w:t>2.1  Объем междисциплинарного курса и виды учебной работы</w:t>
      </w:r>
    </w:p>
    <w:p w:rsidR="00BD4BE3" w:rsidRPr="000B6769" w:rsidRDefault="00BD4BE3" w:rsidP="004B3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color w:val="FF0000"/>
        </w:rPr>
      </w:pPr>
    </w:p>
    <w:tbl>
      <w:tblPr>
        <w:tblpPr w:leftFromText="180" w:rightFromText="180" w:vertAnchor="text" w:horzAnchor="margin" w:tblpXSpec="center" w:tblpY="189"/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83"/>
        <w:gridCol w:w="992"/>
        <w:gridCol w:w="1434"/>
        <w:gridCol w:w="1211"/>
        <w:gridCol w:w="1185"/>
        <w:gridCol w:w="1275"/>
      </w:tblGrid>
      <w:tr w:rsidR="00160F56" w:rsidRPr="00A72AFE" w:rsidTr="00160F56">
        <w:trPr>
          <w:trHeight w:val="458"/>
        </w:trPr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A72AFE" w:rsidRDefault="00160F56" w:rsidP="00160F56">
            <w:pPr>
              <w:jc w:val="center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Вид учебной работы</w:t>
            </w:r>
          </w:p>
        </w:tc>
        <w:tc>
          <w:tcPr>
            <w:tcW w:w="60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Количество часов</w:t>
            </w:r>
          </w:p>
        </w:tc>
      </w:tr>
      <w:tr w:rsidR="00160F56" w:rsidRPr="00A72AFE" w:rsidTr="00160F56">
        <w:trPr>
          <w:trHeight w:val="458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A72AFE" w:rsidRDefault="00160F56" w:rsidP="00160F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Всего</w:t>
            </w:r>
          </w:p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1 курс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2 курс</w:t>
            </w:r>
          </w:p>
        </w:tc>
      </w:tr>
      <w:tr w:rsidR="00160F56" w:rsidRPr="00A72AFE" w:rsidTr="002A34B6">
        <w:trPr>
          <w:trHeight w:val="451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A72AFE" w:rsidRDefault="00160F56" w:rsidP="00160F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60F56" w:rsidRPr="00A72AFE" w:rsidRDefault="00160F56" w:rsidP="00160F56">
            <w:pPr>
              <w:rPr>
                <w:i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1</w:t>
            </w:r>
          </w:p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семестр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2</w:t>
            </w:r>
          </w:p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семестр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3</w:t>
            </w:r>
          </w:p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семестр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4</w:t>
            </w:r>
          </w:p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семестр</w:t>
            </w:r>
          </w:p>
        </w:tc>
      </w:tr>
      <w:tr w:rsidR="002A34B6" w:rsidRPr="00A72AFE" w:rsidTr="00160F56">
        <w:trPr>
          <w:trHeight w:val="284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6" w:rsidRPr="00A72AFE" w:rsidRDefault="002A34B6" w:rsidP="002A34B6">
            <w:pPr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6" w:rsidRPr="00A72AFE" w:rsidRDefault="00A72AFE" w:rsidP="002A34B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202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34B6" w:rsidRPr="00A72AFE" w:rsidRDefault="00A72AFE" w:rsidP="002A34B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86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34B6" w:rsidRPr="00A72AFE" w:rsidRDefault="00A72AFE" w:rsidP="002A34B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74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34B6" w:rsidRPr="00A72AFE" w:rsidRDefault="00CE46EA" w:rsidP="002A34B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34B6" w:rsidRPr="00A72AFE" w:rsidRDefault="00A72AFE" w:rsidP="002A34B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42</w:t>
            </w:r>
          </w:p>
        </w:tc>
      </w:tr>
      <w:tr w:rsidR="00160F56" w:rsidRPr="00A72AFE" w:rsidTr="00160F56">
        <w:trPr>
          <w:trHeight w:val="647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A72AFE" w:rsidRDefault="00160F56" w:rsidP="00160F56">
            <w:pPr>
              <w:jc w:val="both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A72AFE" w:rsidRDefault="00A72AFE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146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0F56" w:rsidRPr="00A72AFE" w:rsidRDefault="00A72AFE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A72AFE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74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CE46EA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A72AFE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22</w:t>
            </w:r>
          </w:p>
        </w:tc>
      </w:tr>
      <w:tr w:rsidR="00160F56" w:rsidRPr="00A72AFE" w:rsidTr="00160F56">
        <w:trPr>
          <w:trHeight w:val="315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A72AFE" w:rsidRDefault="00160F56" w:rsidP="00160F56">
            <w:pPr>
              <w:jc w:val="both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60F56" w:rsidRPr="00A72AFE" w:rsidTr="008258E2">
        <w:trPr>
          <w:trHeight w:val="647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A72AFE" w:rsidRDefault="00160F56" w:rsidP="00160F56">
            <w:pPr>
              <w:jc w:val="both"/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 xml:space="preserve">Самостоятельная работа обучающегося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0F56" w:rsidRPr="00A72AFE" w:rsidRDefault="00A72AFE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60F56" w:rsidRPr="00A72AFE" w:rsidRDefault="00A72AFE" w:rsidP="00AD61CA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60F56" w:rsidRPr="00A72AFE" w:rsidRDefault="00A72AFE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60F56" w:rsidRPr="00A72AFE" w:rsidRDefault="00A72AFE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60F56" w:rsidRPr="00A72AFE" w:rsidRDefault="00A72AFE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16</w:t>
            </w:r>
          </w:p>
        </w:tc>
      </w:tr>
      <w:tr w:rsidR="00160F56" w:rsidRPr="00A72AFE" w:rsidTr="00160F56">
        <w:trPr>
          <w:trHeight w:val="315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A72AFE" w:rsidRDefault="00160F56" w:rsidP="00160F56">
            <w:pPr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A72AFE" w:rsidRDefault="00A72AFE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36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0F56" w:rsidRPr="00A72AFE" w:rsidRDefault="00A72AFE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36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160F56" w:rsidP="00160F56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60F56" w:rsidRPr="00A72AFE" w:rsidTr="00D82C00">
        <w:trPr>
          <w:trHeight w:val="386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A72AFE" w:rsidRDefault="00160F56" w:rsidP="00160F56">
            <w:pPr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A72AFE" w:rsidRDefault="00AD61CA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0F56" w:rsidRPr="00A72AFE" w:rsidRDefault="00AD61CA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C55E93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C55E93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A72AFE" w:rsidRDefault="00C55E93" w:rsidP="00160F56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-</w:t>
            </w:r>
          </w:p>
        </w:tc>
      </w:tr>
      <w:tr w:rsidR="0082012B" w:rsidRPr="00A72AFE" w:rsidTr="00D82C00">
        <w:trPr>
          <w:trHeight w:val="296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12B" w:rsidRPr="00A72AFE" w:rsidRDefault="009F475C" w:rsidP="00EF4E1E">
            <w:pPr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12B" w:rsidRPr="00A72AFE" w:rsidRDefault="00A72AFE" w:rsidP="00EF4E1E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2012B" w:rsidRPr="00A72AFE" w:rsidRDefault="00AD61CA" w:rsidP="00EF4E1E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2012B" w:rsidRPr="00A72AFE" w:rsidRDefault="00C55E93" w:rsidP="00EF4E1E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2012B" w:rsidRPr="00A72AFE" w:rsidRDefault="0082012B" w:rsidP="00EF4E1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2012B" w:rsidRPr="00A72AFE" w:rsidRDefault="00A72AFE" w:rsidP="00EF4E1E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2</w:t>
            </w:r>
          </w:p>
        </w:tc>
      </w:tr>
      <w:tr w:rsidR="00D82C00" w:rsidRPr="00EB70F1" w:rsidTr="00D82C00">
        <w:trPr>
          <w:trHeight w:val="348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2C00" w:rsidRPr="00A72AFE" w:rsidRDefault="00D82C00" w:rsidP="00EF4E1E">
            <w:pPr>
              <w:rPr>
                <w:sz w:val="20"/>
                <w:szCs w:val="20"/>
              </w:rPr>
            </w:pPr>
            <w:r w:rsidRPr="00A72AFE">
              <w:rPr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2C00" w:rsidRPr="00A72AFE" w:rsidRDefault="00D82C00" w:rsidP="00EF4E1E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82C00" w:rsidRPr="00A72AFE" w:rsidRDefault="00D82C00" w:rsidP="00EF4E1E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82C00" w:rsidRPr="00A72AFE" w:rsidRDefault="00D82C00" w:rsidP="00EF4E1E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82C00" w:rsidRPr="00A72AFE" w:rsidRDefault="00D82C00" w:rsidP="00EF4E1E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82C00" w:rsidRPr="00A72AFE" w:rsidRDefault="00A72AFE" w:rsidP="00EF4E1E">
            <w:pPr>
              <w:jc w:val="center"/>
              <w:rPr>
                <w:iCs/>
                <w:sz w:val="20"/>
                <w:szCs w:val="20"/>
              </w:rPr>
            </w:pPr>
            <w:r w:rsidRPr="00A72AFE">
              <w:rPr>
                <w:iCs/>
                <w:sz w:val="20"/>
                <w:szCs w:val="20"/>
              </w:rPr>
              <w:t>4</w:t>
            </w:r>
          </w:p>
        </w:tc>
      </w:tr>
    </w:tbl>
    <w:p w:rsidR="00615B9C" w:rsidRPr="000B6769" w:rsidRDefault="00615B9C" w:rsidP="00EF4E1E">
      <w:pPr>
        <w:tabs>
          <w:tab w:val="left" w:pos="1635"/>
        </w:tabs>
        <w:ind w:left="360"/>
        <w:jc w:val="both"/>
      </w:pPr>
    </w:p>
    <w:p w:rsidR="00615B9C" w:rsidRPr="000B6769" w:rsidRDefault="00615B9C" w:rsidP="00BA315F">
      <w:pPr>
        <w:shd w:val="clear" w:color="auto" w:fill="FFFFFF"/>
      </w:pPr>
    </w:p>
    <w:p w:rsidR="00615B9C" w:rsidRPr="000B6769" w:rsidRDefault="00615B9C" w:rsidP="00615B9C"/>
    <w:p w:rsidR="00615B9C" w:rsidRPr="000B6769" w:rsidRDefault="00615B9C" w:rsidP="004B3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color w:val="FF0000"/>
        </w:rPr>
      </w:pPr>
    </w:p>
    <w:p w:rsidR="00615B9C" w:rsidRPr="000B6769" w:rsidRDefault="00615B9C" w:rsidP="004B3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color w:val="FF0000"/>
        </w:rPr>
        <w:sectPr w:rsidR="00615B9C" w:rsidRPr="000B6769" w:rsidSect="006B0F55">
          <w:pgSz w:w="11907" w:h="16840"/>
          <w:pgMar w:top="1134" w:right="567" w:bottom="992" w:left="1418" w:header="709" w:footer="709" w:gutter="0"/>
          <w:cols w:space="720"/>
        </w:sectPr>
      </w:pPr>
    </w:p>
    <w:p w:rsidR="0095073F" w:rsidRPr="00E62233" w:rsidRDefault="00A27048" w:rsidP="0095073F">
      <w:pPr>
        <w:rPr>
          <w:b/>
        </w:rPr>
      </w:pPr>
      <w:r w:rsidRPr="00E62233">
        <w:rPr>
          <w:b/>
        </w:rPr>
        <w:lastRenderedPageBreak/>
        <w:t>2.</w:t>
      </w:r>
      <w:r w:rsidR="00121A23" w:rsidRPr="00E62233">
        <w:rPr>
          <w:b/>
        </w:rPr>
        <w:t xml:space="preserve">2Тематический план профессионального модуля </w:t>
      </w:r>
      <w:r w:rsidR="0095073F" w:rsidRPr="00E62233">
        <w:rPr>
          <w:b/>
        </w:rPr>
        <w:t>ПМ 01 Подготовительно-сварочные работы и контроль качества  сварных швов  после сварки.</w:t>
      </w:r>
    </w:p>
    <w:p w:rsidR="0095073F" w:rsidRPr="00E62233" w:rsidRDefault="0095073F" w:rsidP="0095073F">
      <w:pPr>
        <w:rPr>
          <w:b/>
        </w:rPr>
      </w:pPr>
    </w:p>
    <w:tbl>
      <w:tblPr>
        <w:tblpPr w:leftFromText="180" w:rightFromText="180" w:vertAnchor="text" w:horzAnchor="margin" w:tblpY="65"/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79"/>
        <w:gridCol w:w="2947"/>
        <w:gridCol w:w="1273"/>
        <w:gridCol w:w="852"/>
        <w:gridCol w:w="1727"/>
        <w:gridCol w:w="2095"/>
        <w:gridCol w:w="1156"/>
        <w:gridCol w:w="2307"/>
      </w:tblGrid>
      <w:tr w:rsidR="00160F56" w:rsidRPr="0091178E" w:rsidTr="009C3A49">
        <w:trPr>
          <w:trHeight w:val="435"/>
        </w:trPr>
        <w:tc>
          <w:tcPr>
            <w:tcW w:w="7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Коды</w:t>
            </w:r>
          </w:p>
          <w:p w:rsidR="00160F56" w:rsidRPr="00C24AF1" w:rsidRDefault="00160F56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24AF1">
              <w:rPr>
                <w:sz w:val="20"/>
                <w:szCs w:val="20"/>
                <w:lang w:eastAsia="en-US"/>
              </w:rPr>
              <w:t>профессиональныхкомпетенций</w:t>
            </w:r>
            <w:proofErr w:type="spellEnd"/>
          </w:p>
          <w:p w:rsidR="001007CD" w:rsidRPr="00C24AF1" w:rsidRDefault="001007CD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1007CD" w:rsidRPr="00C24AF1" w:rsidRDefault="001007CD" w:rsidP="00160F56">
            <w:pPr>
              <w:widowControl w:val="0"/>
              <w:jc w:val="center"/>
              <w:rPr>
                <w:color w:val="984806"/>
                <w:sz w:val="20"/>
                <w:szCs w:val="20"/>
                <w:lang w:eastAsia="en-US"/>
              </w:rPr>
            </w:pPr>
          </w:p>
        </w:tc>
        <w:tc>
          <w:tcPr>
            <w:tcW w:w="9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Наименования разделов профессионального модуля</w:t>
            </w:r>
            <w:r w:rsidRPr="00C24AF1">
              <w:rPr>
                <w:sz w:val="20"/>
                <w:szCs w:val="20"/>
                <w:vertAlign w:val="superscript"/>
                <w:lang w:eastAsia="en-US"/>
              </w:rPr>
              <w:footnoteReference w:customMarkFollows="1" w:id="1"/>
              <w:t>*</w:t>
            </w:r>
          </w:p>
        </w:tc>
        <w:tc>
          <w:tcPr>
            <w:tcW w:w="4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C24AF1">
              <w:rPr>
                <w:iCs/>
                <w:sz w:val="20"/>
                <w:szCs w:val="20"/>
                <w:lang w:eastAsia="en-US"/>
              </w:rPr>
              <w:t>Всего часов</w:t>
            </w:r>
          </w:p>
          <w:p w:rsidR="00160F56" w:rsidRPr="00C24AF1" w:rsidRDefault="00160F56" w:rsidP="00160F56">
            <w:pPr>
              <w:widowControl w:val="0"/>
              <w:ind w:left="-194" w:firstLine="194"/>
              <w:jc w:val="center"/>
              <w:rPr>
                <w:iCs/>
                <w:sz w:val="20"/>
                <w:szCs w:val="20"/>
                <w:lang w:eastAsia="en-US"/>
              </w:rPr>
            </w:pPr>
            <w:r w:rsidRPr="00C24AF1">
              <w:rPr>
                <w:iCs/>
                <w:sz w:val="20"/>
                <w:szCs w:val="20"/>
                <w:lang w:eastAsia="en-US"/>
              </w:rPr>
              <w:t xml:space="preserve">(макс. </w:t>
            </w:r>
            <w:r w:rsidR="004E4052" w:rsidRPr="00C24AF1">
              <w:rPr>
                <w:iCs/>
                <w:sz w:val="20"/>
                <w:szCs w:val="20"/>
                <w:lang w:eastAsia="en-US"/>
              </w:rPr>
              <w:t>У</w:t>
            </w:r>
            <w:r w:rsidRPr="00C24AF1">
              <w:rPr>
                <w:iCs/>
                <w:sz w:val="20"/>
                <w:szCs w:val="20"/>
                <w:lang w:eastAsia="en-US"/>
              </w:rPr>
              <w:t>чебная нагрузка и практики)</w:t>
            </w:r>
          </w:p>
        </w:tc>
        <w:tc>
          <w:tcPr>
            <w:tcW w:w="16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C24AF1">
              <w:rPr>
                <w:iCs/>
                <w:sz w:val="20"/>
                <w:szCs w:val="20"/>
                <w:lang w:eastAsia="en-US"/>
              </w:rPr>
              <w:t>Практика</w:t>
            </w:r>
          </w:p>
        </w:tc>
      </w:tr>
      <w:tr w:rsidR="00160F56" w:rsidRPr="0091178E" w:rsidTr="009C3A49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C24AF1" w:rsidRDefault="00160F56" w:rsidP="00160F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C24AF1" w:rsidRDefault="00160F56" w:rsidP="00160F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C24AF1" w:rsidRDefault="00160F56" w:rsidP="00160F56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Обязательная аудиторная учебная нагрузка обучающегося</w:t>
            </w:r>
          </w:p>
        </w:tc>
        <w:tc>
          <w:tcPr>
            <w:tcW w:w="7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Самостоятельная работа обучающегося,</w:t>
            </w:r>
          </w:p>
          <w:p w:rsidR="00160F56" w:rsidRPr="00C24AF1" w:rsidRDefault="00160F56" w:rsidP="00FB402E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Учебная,</w:t>
            </w:r>
          </w:p>
          <w:p w:rsidR="00160F56" w:rsidRPr="00C24AF1" w:rsidRDefault="00160F56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C24AF1">
              <w:rPr>
                <w:iCs/>
                <w:sz w:val="20"/>
                <w:szCs w:val="20"/>
                <w:lang w:eastAsia="en-US"/>
              </w:rPr>
              <w:t>Производственная,</w:t>
            </w:r>
          </w:p>
          <w:p w:rsidR="00160F56" w:rsidRPr="00C24AF1" w:rsidRDefault="00160F56" w:rsidP="00160F56">
            <w:pPr>
              <w:widowControl w:val="0"/>
              <w:ind w:left="72"/>
              <w:jc w:val="center"/>
              <w:rPr>
                <w:iCs/>
                <w:sz w:val="20"/>
                <w:szCs w:val="20"/>
                <w:lang w:eastAsia="en-US"/>
              </w:rPr>
            </w:pPr>
            <w:r w:rsidRPr="00C24AF1">
              <w:rPr>
                <w:iCs/>
                <w:sz w:val="20"/>
                <w:szCs w:val="20"/>
                <w:lang w:eastAsia="en-US"/>
              </w:rPr>
              <w:t>часов</w:t>
            </w:r>
          </w:p>
          <w:p w:rsidR="00160F56" w:rsidRPr="00C24AF1" w:rsidRDefault="00160F56" w:rsidP="00160F56">
            <w:pPr>
              <w:widowControl w:val="0"/>
              <w:ind w:left="72" w:hanging="81"/>
              <w:jc w:val="center"/>
              <w:rPr>
                <w:iCs/>
                <w:sz w:val="20"/>
                <w:szCs w:val="20"/>
                <w:lang w:eastAsia="en-US"/>
              </w:rPr>
            </w:pPr>
            <w:r w:rsidRPr="00C24AF1">
              <w:rPr>
                <w:iCs/>
                <w:sz w:val="20"/>
                <w:szCs w:val="20"/>
                <w:lang w:eastAsia="en-US"/>
              </w:rPr>
              <w:t>(если предусмотрена рассредоточенная практика)</w:t>
            </w:r>
          </w:p>
        </w:tc>
      </w:tr>
      <w:tr w:rsidR="00160F56" w:rsidRPr="0091178E" w:rsidTr="009C3A49">
        <w:trPr>
          <w:trHeight w:val="16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C24AF1" w:rsidRDefault="00160F56" w:rsidP="00160F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C24AF1" w:rsidRDefault="00160F56" w:rsidP="00160F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C24AF1" w:rsidRDefault="00160F56" w:rsidP="00160F56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Всего,</w:t>
            </w:r>
          </w:p>
          <w:p w:rsidR="00160F56" w:rsidRPr="00C24AF1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FB402E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в том числе</w:t>
            </w:r>
            <w:r w:rsidR="00160F56" w:rsidRPr="00C24AF1">
              <w:rPr>
                <w:sz w:val="20"/>
                <w:szCs w:val="20"/>
                <w:lang w:eastAsia="en-US"/>
              </w:rPr>
              <w:t xml:space="preserve"> лабораторны</w:t>
            </w:r>
            <w:r w:rsidRPr="00C24AF1">
              <w:rPr>
                <w:sz w:val="20"/>
                <w:szCs w:val="20"/>
                <w:lang w:eastAsia="en-US"/>
              </w:rPr>
              <w:t>е работы и практические занятия</w:t>
            </w:r>
          </w:p>
        </w:tc>
        <w:tc>
          <w:tcPr>
            <w:tcW w:w="7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C24AF1" w:rsidRDefault="00160F56" w:rsidP="00160F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C24AF1" w:rsidRDefault="00160F56" w:rsidP="00160F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C24AF1" w:rsidRDefault="00160F56" w:rsidP="00160F56">
            <w:pPr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0F56" w:rsidRPr="0091178E" w:rsidTr="009C3A49"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jc w:val="center"/>
              <w:rPr>
                <w:sz w:val="20"/>
                <w:szCs w:val="20"/>
              </w:rPr>
            </w:pPr>
            <w:r w:rsidRPr="00C24AF1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jc w:val="center"/>
              <w:rPr>
                <w:sz w:val="20"/>
                <w:szCs w:val="20"/>
              </w:rPr>
            </w:pPr>
            <w:r w:rsidRPr="00C24AF1">
              <w:rPr>
                <w:sz w:val="20"/>
                <w:szCs w:val="20"/>
              </w:rPr>
              <w:t>2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C24AF1">
              <w:rPr>
                <w:iCs/>
                <w:sz w:val="20"/>
                <w:szCs w:val="20"/>
                <w:lang w:eastAsia="en-US"/>
              </w:rPr>
              <w:t>8</w:t>
            </w:r>
          </w:p>
        </w:tc>
      </w:tr>
      <w:tr w:rsidR="00160F56" w:rsidRPr="0091178E" w:rsidTr="008E5981"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0F56" w:rsidRPr="00C24AF1" w:rsidRDefault="00160F56" w:rsidP="00160F56">
            <w:pPr>
              <w:jc w:val="center"/>
              <w:rPr>
                <w:sz w:val="20"/>
                <w:szCs w:val="20"/>
              </w:rPr>
            </w:pPr>
            <w:r w:rsidRPr="00C24AF1">
              <w:rPr>
                <w:sz w:val="20"/>
                <w:szCs w:val="20"/>
              </w:rPr>
              <w:t>ПК 1.3</w:t>
            </w:r>
            <w:r w:rsidR="008E5981" w:rsidRPr="00C24AF1">
              <w:rPr>
                <w:sz w:val="20"/>
                <w:szCs w:val="20"/>
              </w:rPr>
              <w:t>-1.4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rPr>
                <w:sz w:val="20"/>
                <w:szCs w:val="20"/>
              </w:rPr>
            </w:pPr>
            <w:r w:rsidRPr="00C24AF1">
              <w:rPr>
                <w:sz w:val="20"/>
                <w:szCs w:val="20"/>
              </w:rPr>
              <w:t xml:space="preserve"> Раздел1 Основы технологии сварки и сварочного оборудования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94288F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94288F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77983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94288F" w:rsidP="001007CD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77983" w:rsidP="0094288F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4</w:t>
            </w:r>
            <w:r w:rsidR="0094288F" w:rsidRPr="00C24AF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77983" w:rsidP="00160F56">
            <w:pPr>
              <w:widowControl w:val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C24AF1">
              <w:rPr>
                <w:iCs/>
                <w:sz w:val="20"/>
                <w:szCs w:val="20"/>
                <w:lang w:eastAsia="en-US"/>
              </w:rPr>
              <w:t>-</w:t>
            </w:r>
          </w:p>
        </w:tc>
      </w:tr>
      <w:tr w:rsidR="00160F56" w:rsidRPr="0091178E" w:rsidTr="008E5981"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0F56" w:rsidRPr="00C24AF1" w:rsidRDefault="00160F56" w:rsidP="008E5981">
            <w:pPr>
              <w:jc w:val="center"/>
              <w:rPr>
                <w:sz w:val="20"/>
                <w:szCs w:val="20"/>
              </w:rPr>
            </w:pPr>
            <w:r w:rsidRPr="00C24AF1">
              <w:rPr>
                <w:sz w:val="20"/>
                <w:szCs w:val="20"/>
              </w:rPr>
              <w:t>ПК 1.1</w:t>
            </w:r>
            <w:r w:rsidR="008E5981" w:rsidRPr="00C24AF1">
              <w:rPr>
                <w:sz w:val="20"/>
                <w:szCs w:val="20"/>
              </w:rPr>
              <w:t>-1.2, ПК 1.5-1.7, ПК 1.9.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24AF1">
              <w:rPr>
                <w:rFonts w:cs="Arial"/>
                <w:sz w:val="20"/>
                <w:szCs w:val="20"/>
              </w:rPr>
              <w:t xml:space="preserve"> Раздел 2 Технология производства сварных конструкций.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94288F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94288F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4</w:t>
            </w:r>
            <w:r w:rsidR="00177983" w:rsidRPr="00C24AF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C24AF1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B55C2B" w:rsidP="001007C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B55C2B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77983" w:rsidP="00160F56">
            <w:pPr>
              <w:widowControl w:val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C24AF1">
              <w:rPr>
                <w:iCs/>
                <w:sz w:val="20"/>
                <w:szCs w:val="20"/>
                <w:lang w:eastAsia="en-US"/>
              </w:rPr>
              <w:t>-</w:t>
            </w:r>
          </w:p>
        </w:tc>
      </w:tr>
      <w:tr w:rsidR="00160F56" w:rsidRPr="0091178E" w:rsidTr="008E5981"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0F56" w:rsidRPr="00C24AF1" w:rsidRDefault="00160F56" w:rsidP="008E5981">
            <w:pPr>
              <w:jc w:val="center"/>
              <w:rPr>
                <w:sz w:val="20"/>
                <w:szCs w:val="20"/>
              </w:rPr>
            </w:pPr>
            <w:r w:rsidRPr="00C24AF1">
              <w:rPr>
                <w:sz w:val="20"/>
                <w:szCs w:val="20"/>
              </w:rPr>
              <w:t>ПК</w:t>
            </w:r>
            <w:r w:rsidR="008E5981" w:rsidRPr="00C24AF1">
              <w:rPr>
                <w:sz w:val="20"/>
                <w:szCs w:val="20"/>
              </w:rPr>
              <w:t xml:space="preserve"> 1.1, ПК 1.4-1.8.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24AF1">
              <w:rPr>
                <w:rFonts w:cs="Arial"/>
                <w:sz w:val="20"/>
                <w:szCs w:val="20"/>
              </w:rPr>
              <w:t xml:space="preserve"> Раздел 3 Подготовительные и сборочные операции перед сваркой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C24AF1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77983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4</w:t>
            </w:r>
            <w:r w:rsidR="00C24AF1" w:rsidRPr="00C24AF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77983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1</w:t>
            </w:r>
            <w:r w:rsidR="00C24AF1" w:rsidRPr="00C24AF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C24AF1" w:rsidP="001007C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C24AF1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77983" w:rsidP="00160F56">
            <w:pPr>
              <w:widowControl w:val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C24AF1">
              <w:rPr>
                <w:iCs/>
                <w:sz w:val="20"/>
                <w:szCs w:val="20"/>
                <w:lang w:eastAsia="en-US"/>
              </w:rPr>
              <w:t>-</w:t>
            </w:r>
          </w:p>
        </w:tc>
      </w:tr>
      <w:tr w:rsidR="00160F56" w:rsidRPr="0091178E" w:rsidTr="008E5981"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0F56" w:rsidRPr="00C24AF1" w:rsidRDefault="00160F56" w:rsidP="00160F56">
            <w:pPr>
              <w:jc w:val="center"/>
              <w:rPr>
                <w:sz w:val="20"/>
                <w:szCs w:val="20"/>
              </w:rPr>
            </w:pPr>
            <w:r w:rsidRPr="00C24AF1">
              <w:rPr>
                <w:sz w:val="20"/>
                <w:szCs w:val="20"/>
              </w:rPr>
              <w:t xml:space="preserve">ПК </w:t>
            </w:r>
            <w:r w:rsidR="008E5981" w:rsidRPr="00C24AF1">
              <w:rPr>
                <w:sz w:val="20"/>
                <w:szCs w:val="20"/>
              </w:rPr>
              <w:t xml:space="preserve">1.2, ПК </w:t>
            </w:r>
            <w:r w:rsidRPr="00C24AF1">
              <w:rPr>
                <w:sz w:val="20"/>
                <w:szCs w:val="20"/>
              </w:rPr>
              <w:t>1.9.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60F56" w:rsidP="00160F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24AF1">
              <w:rPr>
                <w:rFonts w:cs="Arial"/>
                <w:sz w:val="20"/>
                <w:szCs w:val="20"/>
              </w:rPr>
              <w:t xml:space="preserve"> Раздел 4 Контроль качества сварных соединений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C24AF1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77983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3</w:t>
            </w:r>
            <w:r w:rsidR="00C24AF1" w:rsidRPr="00C24AF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77983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1</w:t>
            </w:r>
            <w:r w:rsidR="00C24AF1" w:rsidRPr="00C24AF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77983" w:rsidP="001007C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C24AF1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C24AF1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C24AF1" w:rsidRDefault="00177983" w:rsidP="00160F56">
            <w:pPr>
              <w:widowControl w:val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C24AF1">
              <w:rPr>
                <w:iCs/>
                <w:sz w:val="20"/>
                <w:szCs w:val="20"/>
                <w:lang w:eastAsia="en-US"/>
              </w:rPr>
              <w:t>-</w:t>
            </w:r>
          </w:p>
        </w:tc>
      </w:tr>
      <w:tr w:rsidR="001870BE" w:rsidRPr="0091178E" w:rsidTr="009C3A49">
        <w:trPr>
          <w:trHeight w:val="176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BE" w:rsidRPr="00C24AF1" w:rsidRDefault="001870BE" w:rsidP="00160F56">
            <w:pPr>
              <w:widowControl w:val="0"/>
              <w:jc w:val="both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BE" w:rsidRPr="00C24AF1" w:rsidRDefault="001870BE" w:rsidP="00160F56">
            <w:pPr>
              <w:widowControl w:val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C24AF1">
              <w:rPr>
                <w:iCs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BE" w:rsidRPr="00C24AF1" w:rsidRDefault="00C24AF1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4AF1">
              <w:rPr>
                <w:sz w:val="20"/>
                <w:szCs w:val="20"/>
              </w:rPr>
              <w:t>158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BE" w:rsidRPr="00C24AF1" w:rsidRDefault="00177983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4AF1">
              <w:rPr>
                <w:sz w:val="20"/>
                <w:szCs w:val="20"/>
              </w:rPr>
              <w:t>1</w:t>
            </w:r>
            <w:r w:rsidR="00C24AF1" w:rsidRPr="00C24AF1">
              <w:rPr>
                <w:sz w:val="20"/>
                <w:szCs w:val="20"/>
              </w:rPr>
              <w:t>58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BE" w:rsidRPr="00C24AF1" w:rsidRDefault="00C24AF1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4AF1">
              <w:rPr>
                <w:sz w:val="20"/>
                <w:szCs w:val="20"/>
              </w:rPr>
              <w:t>38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BE" w:rsidRPr="00C24AF1" w:rsidRDefault="00C24AF1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4AF1">
              <w:rPr>
                <w:sz w:val="20"/>
                <w:szCs w:val="20"/>
              </w:rPr>
              <w:t>16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BE" w:rsidRPr="00C24AF1" w:rsidRDefault="00177983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4AF1">
              <w:rPr>
                <w:sz w:val="20"/>
                <w:szCs w:val="20"/>
                <w:lang w:val="en-US"/>
              </w:rPr>
              <w:t>14</w:t>
            </w:r>
            <w:r w:rsidR="00C24AF1" w:rsidRPr="00C24AF1">
              <w:rPr>
                <w:sz w:val="20"/>
                <w:szCs w:val="20"/>
              </w:rPr>
              <w:t>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BE" w:rsidRPr="00C24AF1" w:rsidRDefault="00177983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4AF1">
              <w:rPr>
                <w:sz w:val="20"/>
                <w:szCs w:val="20"/>
              </w:rPr>
              <w:t>-</w:t>
            </w:r>
          </w:p>
        </w:tc>
      </w:tr>
    </w:tbl>
    <w:p w:rsidR="0095073F" w:rsidRPr="000B6769" w:rsidRDefault="0095073F" w:rsidP="00BF2E05">
      <w:pPr>
        <w:spacing w:line="360" w:lineRule="auto"/>
        <w:jc w:val="both"/>
        <w:rPr>
          <w:b/>
        </w:rPr>
      </w:pPr>
    </w:p>
    <w:p w:rsidR="001007CD" w:rsidRPr="000B6769" w:rsidRDefault="0095073F" w:rsidP="00BF2E05">
      <w:pPr>
        <w:spacing w:line="360" w:lineRule="auto"/>
        <w:jc w:val="both"/>
        <w:rPr>
          <w:b/>
        </w:rPr>
      </w:pPr>
      <w:r w:rsidRPr="000B6769">
        <w:rPr>
          <w:b/>
        </w:rPr>
        <w:br w:type="page"/>
      </w:r>
    </w:p>
    <w:p w:rsidR="0095073F" w:rsidRPr="00E62233" w:rsidRDefault="00576C12" w:rsidP="0095073F">
      <w:pPr>
        <w:rPr>
          <w:b/>
        </w:rPr>
      </w:pPr>
      <w:r w:rsidRPr="00E62233">
        <w:rPr>
          <w:b/>
        </w:rPr>
        <w:lastRenderedPageBreak/>
        <w:t>2</w:t>
      </w:r>
      <w:r w:rsidR="00170E20" w:rsidRPr="00E62233">
        <w:rPr>
          <w:b/>
        </w:rPr>
        <w:t xml:space="preserve">.2. </w:t>
      </w:r>
      <w:r w:rsidRPr="00E62233">
        <w:rPr>
          <w:b/>
        </w:rPr>
        <w:t>Тематический план и с</w:t>
      </w:r>
      <w:r w:rsidR="00170E20" w:rsidRPr="00E62233">
        <w:rPr>
          <w:b/>
        </w:rPr>
        <w:t>одержание профессионально</w:t>
      </w:r>
      <w:r w:rsidRPr="00E62233">
        <w:rPr>
          <w:b/>
        </w:rPr>
        <w:t>го</w:t>
      </w:r>
      <w:r w:rsidR="00170E20" w:rsidRPr="00E62233">
        <w:rPr>
          <w:b/>
        </w:rPr>
        <w:t xml:space="preserve"> модул</w:t>
      </w:r>
      <w:r w:rsidRPr="00E62233">
        <w:rPr>
          <w:b/>
        </w:rPr>
        <w:t>я</w:t>
      </w:r>
      <w:r w:rsidR="009862B1">
        <w:rPr>
          <w:b/>
        </w:rPr>
        <w:t xml:space="preserve"> </w:t>
      </w:r>
      <w:r w:rsidR="0095073F" w:rsidRPr="00E62233">
        <w:rPr>
          <w:b/>
        </w:rPr>
        <w:t>ПМ 01 Подготовительно-сварочные работы и контроль качества  сварных швов  после сварки.</w:t>
      </w:r>
    </w:p>
    <w:p w:rsidR="00BF2E05" w:rsidRPr="00E62233" w:rsidRDefault="00BF2E05" w:rsidP="0095073F">
      <w:pPr>
        <w:spacing w:line="360" w:lineRule="auto"/>
        <w:jc w:val="both"/>
      </w:pPr>
      <w:r w:rsidRPr="00E62233">
        <w:tab/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8"/>
        <w:gridCol w:w="2067"/>
        <w:gridCol w:w="446"/>
        <w:gridCol w:w="195"/>
        <w:gridCol w:w="31"/>
        <w:gridCol w:w="43"/>
        <w:gridCol w:w="6"/>
        <w:gridCol w:w="31"/>
        <w:gridCol w:w="28"/>
        <w:gridCol w:w="22"/>
        <w:gridCol w:w="4035"/>
        <w:gridCol w:w="700"/>
        <w:gridCol w:w="558"/>
        <w:gridCol w:w="700"/>
        <w:gridCol w:w="840"/>
        <w:gridCol w:w="2774"/>
        <w:gridCol w:w="710"/>
        <w:gridCol w:w="859"/>
        <w:gridCol w:w="741"/>
      </w:tblGrid>
      <w:tr w:rsidR="009862B1" w:rsidRPr="0091178E" w:rsidTr="00313505">
        <w:trPr>
          <w:cantSplit/>
          <w:trHeight w:val="417"/>
        </w:trPr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2B1" w:rsidRPr="0091178E" w:rsidRDefault="009862B1" w:rsidP="00967273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№ занятия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56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Учебная нагрузка, час.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2B1" w:rsidRPr="0091178E" w:rsidRDefault="00206DAD" w:rsidP="00B66249">
            <w:pPr>
              <w:tabs>
                <w:tab w:val="left" w:pos="1635"/>
              </w:tabs>
              <w:ind w:left="113" w:right="113"/>
              <w:rPr>
                <w:sz w:val="20"/>
                <w:szCs w:val="20"/>
              </w:rPr>
            </w:pPr>
            <w:r w:rsidRPr="00E43FB2">
              <w:rPr>
                <w:sz w:val="22"/>
                <w:szCs w:val="22"/>
              </w:rPr>
              <w:t>Результаты освоения учебной дисциплины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  <w:r w:rsidRPr="0091178E">
              <w:rPr>
                <w:sz w:val="20"/>
                <w:szCs w:val="20"/>
              </w:rPr>
              <w:t>Коды формирующие компетенции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62B1" w:rsidRPr="0091178E" w:rsidRDefault="009862B1" w:rsidP="00967273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примечание</w:t>
            </w:r>
          </w:p>
        </w:tc>
      </w:tr>
      <w:tr w:rsidR="009862B1" w:rsidRPr="0091178E" w:rsidTr="00313505">
        <w:trPr>
          <w:cantSplit/>
          <w:trHeight w:val="598"/>
        </w:trPr>
        <w:tc>
          <w:tcPr>
            <w:tcW w:w="2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1561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2B1" w:rsidRPr="0091178E" w:rsidRDefault="009862B1" w:rsidP="00A54984">
            <w:pPr>
              <w:tabs>
                <w:tab w:val="left" w:pos="1635"/>
              </w:tabs>
              <w:ind w:left="113" w:right="113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максимальная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2B1" w:rsidRPr="0091178E" w:rsidRDefault="009862B1" w:rsidP="00A54984">
            <w:pPr>
              <w:tabs>
                <w:tab w:val="left" w:pos="1635"/>
              </w:tabs>
              <w:ind w:left="113" w:right="113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ОК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ПК</w:t>
            </w: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9862B1" w:rsidRPr="0091178E" w:rsidTr="00206DAD">
        <w:trPr>
          <w:cantSplit/>
          <w:trHeight w:val="3114"/>
        </w:trPr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1561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2B1" w:rsidRPr="0091178E" w:rsidRDefault="009862B1" w:rsidP="00266B48">
            <w:pPr>
              <w:tabs>
                <w:tab w:val="left" w:pos="1635"/>
              </w:tabs>
              <w:ind w:left="113" w:right="113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2B1" w:rsidRPr="0091178E" w:rsidRDefault="009862B1" w:rsidP="00A54984">
            <w:pPr>
              <w:tabs>
                <w:tab w:val="left" w:pos="1635"/>
              </w:tabs>
              <w:ind w:left="113" w:right="113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 т.ч. лабораторные и практические</w:t>
            </w: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</w:tr>
      <w:tr w:rsidR="009862B1" w:rsidRPr="0091178E" w:rsidTr="00313505">
        <w:trPr>
          <w:trHeight w:val="341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5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862B1" w:rsidRPr="0091178E" w:rsidTr="00313505">
        <w:trPr>
          <w:trHeight w:val="167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B66249">
            <w:pPr>
              <w:tabs>
                <w:tab w:val="left" w:pos="1635"/>
              </w:tabs>
              <w:jc w:val="right"/>
              <w:rPr>
                <w:b/>
                <w:sz w:val="20"/>
                <w:szCs w:val="20"/>
              </w:rPr>
            </w:pPr>
            <w:r w:rsidRPr="0094288F">
              <w:rPr>
                <w:b/>
                <w:sz w:val="20"/>
                <w:szCs w:val="20"/>
              </w:rPr>
              <w:t>Всего часов: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4288F" w:rsidP="00B96BB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4288F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4288F" w:rsidP="007F272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4288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F272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4288F">
              <w:rPr>
                <w:b/>
                <w:sz w:val="20"/>
                <w:szCs w:val="20"/>
                <w:lang w:val="en-US"/>
              </w:rPr>
              <w:t>3</w:t>
            </w:r>
            <w:r w:rsidR="0094288F" w:rsidRPr="0094288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C24AF1" w:rsidP="007F272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C24AF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B66249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B66249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B66249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B66249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862B1" w:rsidRPr="0091178E" w:rsidTr="00313505">
        <w:trPr>
          <w:trHeight w:val="174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4288F" w:rsidRDefault="009862B1" w:rsidP="00340017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4288F">
              <w:rPr>
                <w:rFonts w:eastAsia="Calibri"/>
                <w:b/>
                <w:bCs/>
                <w:sz w:val="20"/>
                <w:szCs w:val="20"/>
              </w:rPr>
              <w:t xml:space="preserve">Раздел 1. </w:t>
            </w:r>
            <w:r w:rsidRPr="0094288F">
              <w:rPr>
                <w:b/>
                <w:sz w:val="20"/>
                <w:szCs w:val="20"/>
              </w:rPr>
              <w:t xml:space="preserve"> Основы технологии сварки и сварочное оборудование.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862B1" w:rsidRPr="0091178E" w:rsidTr="00313505">
        <w:trPr>
          <w:trHeight w:val="167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94288F" w:rsidRDefault="009862B1" w:rsidP="00340017">
            <w:pPr>
              <w:tabs>
                <w:tab w:val="left" w:pos="1635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94288F">
              <w:rPr>
                <w:rFonts w:eastAsia="Calibri"/>
                <w:b/>
                <w:bCs/>
                <w:sz w:val="20"/>
                <w:szCs w:val="20"/>
              </w:rPr>
              <w:t>МДК 01.01  Основы технологии сварки и сварочное оборудование.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B55C2B" w:rsidRDefault="00B55C2B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B55C2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B55C2B" w:rsidRDefault="00B55C2B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55C2B">
              <w:rPr>
                <w:b/>
                <w:sz w:val="20"/>
                <w:szCs w:val="20"/>
              </w:rPr>
              <w:t>4</w:t>
            </w:r>
            <w:r w:rsidR="009862B1" w:rsidRPr="00B55C2B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B55C2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C24AF1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C24AF1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C24AF1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C24AF1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9862B1" w:rsidRPr="0091178E" w:rsidTr="00313505">
        <w:trPr>
          <w:trHeight w:val="167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94288F" w:rsidRDefault="009862B1" w:rsidP="00340017">
            <w:pPr>
              <w:tabs>
                <w:tab w:val="left" w:pos="1635"/>
              </w:tabs>
              <w:jc w:val="right"/>
              <w:rPr>
                <w:b/>
                <w:sz w:val="20"/>
                <w:szCs w:val="20"/>
              </w:rPr>
            </w:pPr>
            <w:r w:rsidRPr="0094288F">
              <w:rPr>
                <w:b/>
                <w:sz w:val="20"/>
                <w:szCs w:val="20"/>
              </w:rPr>
              <w:t xml:space="preserve">                                                     Первый курс, </w:t>
            </w:r>
            <w:r w:rsidR="0022676B" w:rsidRPr="0094288F">
              <w:rPr>
                <w:b/>
                <w:sz w:val="20"/>
                <w:szCs w:val="20"/>
              </w:rPr>
              <w:t>первый</w:t>
            </w:r>
            <w:r w:rsidRPr="0094288F">
              <w:rPr>
                <w:b/>
                <w:sz w:val="20"/>
                <w:szCs w:val="20"/>
              </w:rPr>
              <w:t xml:space="preserve"> семестр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B55C2B" w:rsidRDefault="00B55C2B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B55C2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B55C2B" w:rsidRDefault="00B55C2B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B55C2B">
              <w:rPr>
                <w:b/>
                <w:sz w:val="20"/>
                <w:szCs w:val="20"/>
              </w:rPr>
              <w:t>1</w:t>
            </w:r>
            <w:r w:rsidR="009862B1" w:rsidRPr="00B55C2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C24AF1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C24AF1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C24AF1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C24AF1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9862B1" w:rsidRPr="0091178E" w:rsidTr="00313505">
        <w:trPr>
          <w:trHeight w:val="167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tabs>
                <w:tab w:val="left" w:pos="1635"/>
              </w:tabs>
              <w:rPr>
                <w:b/>
                <w:sz w:val="20"/>
                <w:szCs w:val="20"/>
              </w:rPr>
            </w:pPr>
            <w:r w:rsidRPr="0094288F">
              <w:rPr>
                <w:b/>
                <w:sz w:val="20"/>
                <w:szCs w:val="20"/>
              </w:rPr>
              <w:t>Тема 1.1 Охрана труда при производстве сварочных работ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B55C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9862B1" w:rsidRPr="0091178E" w:rsidTr="00313505">
        <w:trPr>
          <w:trHeight w:val="167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1-2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Гигиена труда. Производственная санитария. Опасные и вредные факторы производства. Требования к организации рабочего места.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C2367F" w:rsidP="00F45F5C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Зок1/3, Зок1/7, Зок1/9, Упк1.3/2, Зпк1.3/1, Зпк1.3/3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08278F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074894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806BF0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З1,З2,</w:t>
            </w:r>
            <w:r w:rsidR="00C36F73" w:rsidRPr="00C24AF1">
              <w:rPr>
                <w:sz w:val="18"/>
                <w:szCs w:val="18"/>
              </w:rPr>
              <w:t>31*</w:t>
            </w:r>
          </w:p>
        </w:tc>
      </w:tr>
      <w:tr w:rsidR="009862B1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3-4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Организация безопасного выполнения сварочных работ. Пожарная безопасность. Электробезопасность. Первая помощь при несчастных случаях.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C2367F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Уок3/2, Зок3/21, Упк1.4/2, Зпк1.4/ 15</w:t>
            </w:r>
            <w:r w:rsidR="00E65862" w:rsidRPr="00C24AF1">
              <w:rPr>
                <w:sz w:val="16"/>
                <w:szCs w:val="16"/>
              </w:rPr>
              <w:t>, Зпк1.4/ 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08278F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</w:t>
            </w:r>
            <w:r w:rsidR="00074894" w:rsidRPr="00C24AF1">
              <w:rPr>
                <w:sz w:val="16"/>
                <w:szCs w:val="16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806BF0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З1,З2</w:t>
            </w:r>
            <w:r w:rsidR="00C36F73" w:rsidRPr="00C24AF1">
              <w:rPr>
                <w:sz w:val="18"/>
                <w:szCs w:val="18"/>
              </w:rPr>
              <w:t>,З1*</w:t>
            </w:r>
          </w:p>
        </w:tc>
      </w:tr>
      <w:tr w:rsidR="009862B1" w:rsidRPr="0091178E" w:rsidTr="00313505">
        <w:trPr>
          <w:trHeight w:val="151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rPr>
                <w:b/>
                <w:sz w:val="20"/>
                <w:szCs w:val="20"/>
              </w:rPr>
            </w:pPr>
            <w:r w:rsidRPr="0094288F">
              <w:rPr>
                <w:b/>
                <w:sz w:val="20"/>
                <w:szCs w:val="20"/>
              </w:rPr>
              <w:t>Тема 1.2 Сварочный пост для ручной дуговой сварки.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B55C2B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B55C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5-6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3A5294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Сварочный пост: основные виды, применение, разновидности, общие требования.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E65862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Зок2/8, Зок2/19, Упк1.4/2, Зпк1.4/ 8, Зпк1.4/ 3</w:t>
            </w:r>
            <w:r w:rsidR="00B958B5" w:rsidRPr="00C24AF1">
              <w:rPr>
                <w:sz w:val="16"/>
                <w:szCs w:val="16"/>
              </w:rPr>
              <w:t>, Зпк1.4/ 9, Зпк1.4/ 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08278F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ТД1,</w:t>
            </w:r>
          </w:p>
        </w:tc>
      </w:tr>
      <w:tr w:rsidR="009862B1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7-8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3A5294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Типовое оборудование сварочного поста: комплектация оборудованием, приспособлениями и инструментами, защитные средства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934CB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 xml:space="preserve">Зок4/15, Упк1.4/5, Зпк1.4/ 20, </w:t>
            </w:r>
            <w:r w:rsidR="008E3AC7" w:rsidRPr="00C24AF1">
              <w:rPr>
                <w:sz w:val="16"/>
                <w:szCs w:val="16"/>
              </w:rPr>
              <w:t xml:space="preserve">Зпк1.3/ 9, </w:t>
            </w:r>
            <w:r w:rsidR="009862B1" w:rsidRPr="00C24AF1">
              <w:rPr>
                <w:sz w:val="16"/>
                <w:szCs w:val="16"/>
              </w:rPr>
              <w:t>ПО 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08278F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ТД1,</w:t>
            </w:r>
          </w:p>
        </w:tc>
      </w:tr>
      <w:tr w:rsidR="009862B1" w:rsidRPr="0091178E" w:rsidTr="00313505">
        <w:trPr>
          <w:trHeight w:val="144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rPr>
                <w:b/>
                <w:sz w:val="20"/>
                <w:szCs w:val="20"/>
              </w:rPr>
            </w:pPr>
            <w:r w:rsidRPr="0094288F">
              <w:rPr>
                <w:b/>
                <w:sz w:val="20"/>
                <w:szCs w:val="20"/>
              </w:rPr>
              <w:t>Тема 1.3 Источники питания.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B55C2B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B55C2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1D4F50" w:rsidP="007918BE">
            <w:pPr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lastRenderedPageBreak/>
              <w:t>9-10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2956F7" w:rsidP="007918BE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Требования к организации рабочего места и безопасности труда при ручной дуговой  сварке.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934CB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Уок5/8, Зок5/18,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 xml:space="preserve">Упк1.3/2,  </w:t>
            </w:r>
            <w:r w:rsidR="00416EC6" w:rsidRPr="00C24AF1">
              <w:rPr>
                <w:sz w:val="16"/>
                <w:szCs w:val="16"/>
              </w:rPr>
              <w:t>Зпк1.3</w:t>
            </w:r>
            <w:r w:rsidRPr="00C24AF1">
              <w:rPr>
                <w:sz w:val="16"/>
                <w:szCs w:val="16"/>
              </w:rPr>
              <w:t>/ 15,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 xml:space="preserve">Зпк1.3/ 18,  </w:t>
            </w:r>
            <w:r w:rsidR="008E3AC7" w:rsidRPr="00C24AF1">
              <w:rPr>
                <w:sz w:val="16"/>
                <w:szCs w:val="16"/>
              </w:rPr>
              <w:t>Зпк1.3/ 20,</w:t>
            </w:r>
            <w:r w:rsidR="00B958B5" w:rsidRPr="00C24AF1">
              <w:rPr>
                <w:sz w:val="16"/>
                <w:szCs w:val="16"/>
              </w:rPr>
              <w:t xml:space="preserve"> Зпк1.3/ 5 </w:t>
            </w:r>
            <w:r w:rsidR="0008278F" w:rsidRPr="00C24AF1">
              <w:rPr>
                <w:sz w:val="16"/>
                <w:szCs w:val="16"/>
              </w:rPr>
              <w:t>ПО 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08278F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ТД1</w:t>
            </w:r>
          </w:p>
        </w:tc>
      </w:tr>
      <w:tr w:rsidR="009862B1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1D4F50" w:rsidP="007918BE">
            <w:pPr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11-12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2956F7" w:rsidP="007918BE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Сварочные трансформаторы: принцип действия, устройство, паспортные данные, технические характеристики. Способы регулирования сварочного тока.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934CB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Уок5/8, Зок5/18,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 xml:space="preserve">Упк1.3/2,  </w:t>
            </w:r>
            <w:r w:rsidR="00416EC6" w:rsidRPr="00C24AF1">
              <w:rPr>
                <w:sz w:val="16"/>
                <w:szCs w:val="16"/>
              </w:rPr>
              <w:t>Зпк1.3</w:t>
            </w:r>
            <w:r w:rsidRPr="00C24AF1">
              <w:rPr>
                <w:sz w:val="16"/>
                <w:szCs w:val="16"/>
              </w:rPr>
              <w:t>/ 15,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 xml:space="preserve">Зпк1.3/ 18,  </w:t>
            </w:r>
            <w:r w:rsidR="008E3AC7" w:rsidRPr="00C24AF1">
              <w:rPr>
                <w:sz w:val="16"/>
                <w:szCs w:val="16"/>
              </w:rPr>
              <w:t xml:space="preserve">Зпк1.3/ 20, </w:t>
            </w:r>
            <w:r w:rsidRPr="00C24AF1">
              <w:rPr>
                <w:sz w:val="16"/>
                <w:szCs w:val="16"/>
              </w:rPr>
              <w:t>ПО 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08278F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ТД1</w:t>
            </w:r>
          </w:p>
        </w:tc>
      </w:tr>
      <w:tr w:rsidR="009862B1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1D4F50" w:rsidP="007918BE">
            <w:pPr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13-14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2956F7" w:rsidP="007918BE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Сварочные выпрямители: принцип действия, устройство, паспортные данные, технические характеристики. Способы регулирования сварочного тока.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934CB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Уок5/8, Зок5/18,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 xml:space="preserve">Упк1.3/2,  </w:t>
            </w:r>
            <w:r w:rsidR="00416EC6" w:rsidRPr="00C24AF1">
              <w:rPr>
                <w:sz w:val="16"/>
                <w:szCs w:val="16"/>
              </w:rPr>
              <w:t>Зпк1.3</w:t>
            </w:r>
            <w:r w:rsidRPr="00C24AF1">
              <w:rPr>
                <w:sz w:val="16"/>
                <w:szCs w:val="16"/>
              </w:rPr>
              <w:t>/ 15,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 xml:space="preserve">Зпк1.3/ 18, </w:t>
            </w:r>
            <w:r w:rsidR="008E3AC7" w:rsidRPr="00C24AF1">
              <w:rPr>
                <w:sz w:val="16"/>
                <w:szCs w:val="16"/>
              </w:rPr>
              <w:t xml:space="preserve">Зпк1.3/ 20, </w:t>
            </w:r>
            <w:r w:rsidRPr="00C24AF1">
              <w:rPr>
                <w:sz w:val="16"/>
                <w:szCs w:val="16"/>
              </w:rPr>
              <w:t xml:space="preserve"> ПО 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08278F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ТД1</w:t>
            </w:r>
          </w:p>
        </w:tc>
      </w:tr>
      <w:tr w:rsidR="009862B1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1D4F50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15-16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2956F7" w:rsidP="007918BE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Преобразователи: принцип действия, устройство, паспортные данные, технические характеристики. Способы регулирования сварочного тока.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694588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 xml:space="preserve">Упк1.3/2, Зпк1.3/ 19, Зпк1.3/ 21, </w:t>
            </w:r>
            <w:r w:rsidR="008E3AC7" w:rsidRPr="00C24AF1">
              <w:rPr>
                <w:sz w:val="16"/>
                <w:szCs w:val="16"/>
              </w:rPr>
              <w:t xml:space="preserve">Зпк1.3/ 20, </w:t>
            </w:r>
            <w:r w:rsidR="0008278F" w:rsidRPr="00C24AF1">
              <w:rPr>
                <w:sz w:val="16"/>
                <w:szCs w:val="16"/>
              </w:rPr>
              <w:t>ПО 4,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08278F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 xml:space="preserve">ОК </w:t>
            </w:r>
            <w:r w:rsidR="009934CB" w:rsidRPr="00C24AF1">
              <w:rPr>
                <w:sz w:val="16"/>
                <w:szCs w:val="16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ТД1</w:t>
            </w:r>
          </w:p>
        </w:tc>
      </w:tr>
      <w:tr w:rsidR="0094288F" w:rsidRPr="0091178E" w:rsidTr="0094288F">
        <w:trPr>
          <w:trHeight w:val="51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F" w:rsidRPr="0094288F" w:rsidRDefault="0094288F" w:rsidP="0094288F">
            <w:pPr>
              <w:jc w:val="right"/>
              <w:rPr>
                <w:b/>
                <w:sz w:val="20"/>
                <w:szCs w:val="20"/>
              </w:rPr>
            </w:pPr>
            <w:r w:rsidRPr="0094288F">
              <w:rPr>
                <w:b/>
                <w:sz w:val="20"/>
                <w:szCs w:val="20"/>
              </w:rPr>
              <w:t>Первый курс, второй семестр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F" w:rsidRPr="00B55C2B" w:rsidRDefault="00B55C2B" w:rsidP="0094288F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B55C2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F" w:rsidRPr="00B55C2B" w:rsidRDefault="0094288F" w:rsidP="0094288F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F" w:rsidRPr="00B55C2B" w:rsidRDefault="00B55C2B" w:rsidP="0094288F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B55C2B">
              <w:rPr>
                <w:b/>
                <w:sz w:val="20"/>
                <w:szCs w:val="20"/>
              </w:rPr>
              <w:t>2</w:t>
            </w:r>
            <w:r w:rsidR="0094288F" w:rsidRPr="00B55C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F" w:rsidRPr="00B55C2B" w:rsidRDefault="00B55C2B" w:rsidP="0094288F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B55C2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F" w:rsidRPr="00C24AF1" w:rsidRDefault="0094288F" w:rsidP="0094288F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F" w:rsidRPr="00C24AF1" w:rsidRDefault="0094288F" w:rsidP="0094288F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F" w:rsidRPr="00C24AF1" w:rsidRDefault="0094288F" w:rsidP="0094288F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F" w:rsidRPr="00C24AF1" w:rsidRDefault="0094288F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2956F7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7" w:rsidRPr="0094288F" w:rsidRDefault="002956F7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17-18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7" w:rsidRPr="0094288F" w:rsidRDefault="002956F7" w:rsidP="007918BE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Вспомогательное оборудование Осцилляторы: назначение, принцип действия. Импульсные возбудители дуги: назначение, принцип действия.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7" w:rsidRPr="00B55C2B" w:rsidRDefault="002956F7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7" w:rsidRPr="00B55C2B" w:rsidRDefault="002956F7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7" w:rsidRPr="00B55C2B" w:rsidRDefault="002956F7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7" w:rsidRPr="00B55C2B" w:rsidRDefault="002956F7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7" w:rsidRPr="00C24AF1" w:rsidRDefault="002956F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7" w:rsidRPr="00C24AF1" w:rsidRDefault="002956F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7" w:rsidRPr="00C24AF1" w:rsidRDefault="002956F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7" w:rsidRPr="00C24AF1" w:rsidRDefault="002956F7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187A6A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19-20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rPr>
                <w:sz w:val="20"/>
                <w:szCs w:val="20"/>
                <w:u w:val="single"/>
              </w:rPr>
            </w:pPr>
            <w:r w:rsidRPr="0094288F">
              <w:rPr>
                <w:sz w:val="20"/>
                <w:szCs w:val="20"/>
                <w:u w:val="single"/>
              </w:rPr>
              <w:t>Практическая работа №  1</w:t>
            </w:r>
          </w:p>
        </w:tc>
        <w:tc>
          <w:tcPr>
            <w:tcW w:w="14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Снятие внешней характеристики сварочного трансформатора.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416EC6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Уок5/8, Зок5/18,</w:t>
            </w:r>
            <w:r w:rsidRPr="00C24AF1">
              <w:t xml:space="preserve"> </w:t>
            </w:r>
            <w:r w:rsidR="008E3AC7" w:rsidRPr="00C24AF1">
              <w:rPr>
                <w:sz w:val="18"/>
                <w:szCs w:val="18"/>
              </w:rPr>
              <w:t>Зок4/20,</w:t>
            </w:r>
            <w:r w:rsidR="008E3AC7" w:rsidRPr="00C24AF1">
              <w:t xml:space="preserve"> </w:t>
            </w:r>
            <w:r w:rsidRPr="00C24AF1">
              <w:rPr>
                <w:sz w:val="16"/>
                <w:szCs w:val="16"/>
              </w:rPr>
              <w:t>Упк1.3/2,  Зпк1.3/ 15,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Зпк1.3/ 18,  ПО 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C6" w:rsidRPr="00C24AF1" w:rsidRDefault="00416EC6" w:rsidP="00416EC6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 xml:space="preserve">ОК 4 </w:t>
            </w:r>
          </w:p>
          <w:p w:rsidR="009862B1" w:rsidRPr="00C24AF1" w:rsidRDefault="00416EC6" w:rsidP="00416EC6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48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187A6A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21-22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rPr>
                <w:sz w:val="20"/>
                <w:szCs w:val="20"/>
                <w:u w:val="single"/>
              </w:rPr>
            </w:pPr>
            <w:r w:rsidRPr="0094288F">
              <w:rPr>
                <w:sz w:val="20"/>
                <w:szCs w:val="20"/>
                <w:u w:val="single"/>
              </w:rPr>
              <w:t>Практическая работа №  2</w:t>
            </w:r>
          </w:p>
        </w:tc>
        <w:tc>
          <w:tcPr>
            <w:tcW w:w="14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Снятие внешней характеристики сварочного выпрямителя.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8E3AC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Уок5/8, Зок5/18,</w:t>
            </w:r>
            <w:r w:rsidRPr="00C24AF1">
              <w:t xml:space="preserve"> </w:t>
            </w:r>
            <w:r w:rsidRPr="00C24AF1">
              <w:rPr>
                <w:sz w:val="18"/>
                <w:szCs w:val="18"/>
              </w:rPr>
              <w:t>Зок4/20,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Упк1.3/2,  Зпк1.3/ 15,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Зпк1.3/ 18,  ПО 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C6" w:rsidRPr="00C24AF1" w:rsidRDefault="00416EC6" w:rsidP="00416EC6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 xml:space="preserve">ОК 4 </w:t>
            </w:r>
          </w:p>
          <w:p w:rsidR="009862B1" w:rsidRPr="00C24AF1" w:rsidRDefault="00074894" w:rsidP="00416EC6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 xml:space="preserve">ОК </w:t>
            </w:r>
            <w:r w:rsidR="00416EC6" w:rsidRPr="00C24AF1">
              <w:rPr>
                <w:sz w:val="16"/>
                <w:szCs w:val="16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4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22676B" w:rsidP="007918BE">
            <w:pPr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23-24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4288F" w:rsidRDefault="009862B1" w:rsidP="007918BE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Технологические характеристики. Перенос электродного металла на изделие: (капельный, струйный).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55C2B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0B663B" w:rsidP="000B663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Уок6/6, Зок6/7, Зпк1.4/ 1, Зпк1.4/ 5, Зпк1.4/ 7, Зпк1.4/ 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074894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C24AF1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22676B" w:rsidRPr="0091178E" w:rsidTr="0022676B">
        <w:trPr>
          <w:trHeight w:val="41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rPr>
                <w:b/>
                <w:sz w:val="20"/>
                <w:szCs w:val="20"/>
              </w:rPr>
            </w:pPr>
            <w:r w:rsidRPr="0094288F">
              <w:rPr>
                <w:b/>
                <w:sz w:val="20"/>
                <w:szCs w:val="20"/>
              </w:rPr>
              <w:t xml:space="preserve">Тема 1.5 Сварочные материалы.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B55C2B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B55C2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B55C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22676B" w:rsidRPr="00340017" w:rsidTr="002956F7">
        <w:trPr>
          <w:trHeight w:val="4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25-26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Стальные покрытые электроды: ГОСТ на изготовление и условное обозначение, назначение,  классификация, диаметры. Свойства электродных покрытий.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 6, Зок2/22, Упк1.3/6, Зпк1.3/ 22, Зпк1.4/ 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1.3</w:t>
            </w:r>
          </w:p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У1*</w:t>
            </w:r>
          </w:p>
        </w:tc>
      </w:tr>
      <w:tr w:rsidR="0022676B" w:rsidRPr="00340017" w:rsidTr="002956F7">
        <w:trPr>
          <w:trHeight w:val="4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27-28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Выбор марки электродов. Типы электродов для сварки сталей. Условное обозначение покрытых электродов и его расшифровка Изготовление электродов.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 6, Зок2/22, Упк1.3/6, Зпк1.3/ 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У1*</w:t>
            </w:r>
          </w:p>
        </w:tc>
      </w:tr>
      <w:tr w:rsidR="0022676B" w:rsidRPr="00340017" w:rsidTr="002956F7">
        <w:trPr>
          <w:trHeight w:val="4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29-30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rPr>
                <w:sz w:val="20"/>
                <w:szCs w:val="20"/>
                <w:u w:val="single"/>
              </w:rPr>
            </w:pPr>
            <w:r w:rsidRPr="0094288F">
              <w:rPr>
                <w:sz w:val="20"/>
                <w:szCs w:val="20"/>
                <w:u w:val="single"/>
              </w:rPr>
              <w:t>Практическая работа №  3</w:t>
            </w:r>
          </w:p>
        </w:tc>
        <w:tc>
          <w:tcPr>
            <w:tcW w:w="14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Определение электрода по его марке. Выбор электродов для сварки сталей.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 6, Зок2/22, Упк1.3/6, Зпк1.3/ 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У2*</w:t>
            </w:r>
          </w:p>
        </w:tc>
      </w:tr>
      <w:tr w:rsidR="0022676B" w:rsidRPr="0091178E" w:rsidTr="00313505">
        <w:trPr>
          <w:trHeight w:val="283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rPr>
                <w:b/>
                <w:sz w:val="20"/>
                <w:szCs w:val="20"/>
              </w:rPr>
            </w:pPr>
            <w:r w:rsidRPr="0094288F">
              <w:rPr>
                <w:b/>
                <w:sz w:val="20"/>
                <w:szCs w:val="20"/>
              </w:rPr>
              <w:t xml:space="preserve">Тема 1.6 </w:t>
            </w:r>
            <w:r w:rsidRPr="0094288F">
              <w:rPr>
                <w:rFonts w:eastAsia="Calibri"/>
                <w:b/>
                <w:bCs/>
                <w:sz w:val="20"/>
                <w:szCs w:val="20"/>
              </w:rPr>
              <w:t>Сварные соединения и швы.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B55C2B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B55C2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22676B" w:rsidRPr="0091178E" w:rsidTr="00313505">
        <w:trPr>
          <w:trHeight w:val="4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31-32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Типы сварных соединений: определения, преимущества, недостатки. Разделка кромок в зависимости от типа сварного соединения.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Уок6/6, Зок6/9, Упк1.3/6, Зпк1.3/ 6, Зпк1.3/ 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З4*</w:t>
            </w:r>
          </w:p>
        </w:tc>
      </w:tr>
      <w:tr w:rsidR="0022676B" w:rsidRPr="0091178E" w:rsidTr="00313505">
        <w:trPr>
          <w:trHeight w:val="4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33-34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Пространственные положения при сварке.  Сварные швы: определение, классификация.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Уок3/5, Зок3/5, Упк1.4/5, Зпк1.4/ 5,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 xml:space="preserve">Зпк1.4/ 9 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З4*</w:t>
            </w:r>
          </w:p>
        </w:tc>
      </w:tr>
      <w:tr w:rsidR="0022676B" w:rsidRPr="0091178E" w:rsidTr="00313505">
        <w:trPr>
          <w:trHeight w:val="416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35-36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 xml:space="preserve">Техника сварки угловых и стыковых швов в различных пространственных положениях.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Уок3/2, Зок3/21, Упк1.4/2,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Зпк1.4/ 5, Зпк1.4/ 7,  ПО 6,</w:t>
            </w:r>
            <w:r w:rsidRPr="00C24AF1">
              <w:rPr>
                <w:b/>
              </w:rPr>
              <w:t xml:space="preserve">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У3*</w:t>
            </w:r>
          </w:p>
          <w:p w:rsidR="0022676B" w:rsidRPr="00C24AF1" w:rsidRDefault="0022676B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З3*</w:t>
            </w:r>
          </w:p>
        </w:tc>
      </w:tr>
      <w:tr w:rsidR="0022676B" w:rsidRPr="0091178E" w:rsidTr="00313505">
        <w:trPr>
          <w:trHeight w:val="4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37-38</w:t>
            </w:r>
          </w:p>
        </w:tc>
        <w:tc>
          <w:tcPr>
            <w:tcW w:w="9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rPr>
                <w:sz w:val="20"/>
                <w:szCs w:val="20"/>
                <w:u w:val="single"/>
              </w:rPr>
            </w:pPr>
            <w:r w:rsidRPr="0094288F">
              <w:rPr>
                <w:sz w:val="20"/>
                <w:szCs w:val="20"/>
                <w:u w:val="single"/>
              </w:rPr>
              <w:t>Практическая работа № 4</w:t>
            </w:r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t>Составление инструкционной карты Сварка пластин стыковых и угловых соединений в нижнем и вертикальном положении.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Уок3/2,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Уок3/5, Зок3/5, Зок3/21, Упк1.3/5, Зпк1.3/ 1,  Зпк1.3/ 5, Зпк1.3/ 9, Упк1.4/6, Зпк1.4/ 5, Зпк1.4/ 7, ПО 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1.3 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У3*</w:t>
            </w:r>
          </w:p>
          <w:p w:rsidR="0022676B" w:rsidRPr="00C24AF1" w:rsidRDefault="0022676B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З3*</w:t>
            </w:r>
          </w:p>
        </w:tc>
      </w:tr>
      <w:tr w:rsidR="0022676B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4288F">
              <w:rPr>
                <w:sz w:val="20"/>
                <w:szCs w:val="20"/>
              </w:rPr>
              <w:lastRenderedPageBreak/>
              <w:t>39-40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4288F" w:rsidRDefault="0022676B" w:rsidP="0022676B">
            <w:pPr>
              <w:tabs>
                <w:tab w:val="left" w:pos="1635"/>
              </w:tabs>
              <w:rPr>
                <w:b/>
                <w:sz w:val="20"/>
                <w:szCs w:val="20"/>
                <w:u w:val="single"/>
              </w:rPr>
            </w:pPr>
            <w:r w:rsidRPr="0094288F">
              <w:rPr>
                <w:b/>
                <w:sz w:val="20"/>
                <w:szCs w:val="20"/>
                <w:u w:val="single"/>
              </w:rPr>
              <w:t>Дифференцированный зачет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B55C2B" w:rsidRDefault="0022676B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ПО 4, ПО 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1.3</w:t>
            </w:r>
          </w:p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22676B" w:rsidRPr="0091178E" w:rsidTr="00313505">
        <w:trPr>
          <w:trHeight w:val="19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2676B" w:rsidRPr="00B55C2B" w:rsidRDefault="0022676B" w:rsidP="0022676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55C2B">
              <w:rPr>
                <w:rFonts w:cs="Arial"/>
                <w:b/>
                <w:sz w:val="20"/>
                <w:szCs w:val="20"/>
              </w:rPr>
              <w:t>Раздел 2 Технология производства сварных конструкций.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2676B" w:rsidRPr="00107843" w:rsidRDefault="0022676B" w:rsidP="0022676B">
            <w:pPr>
              <w:tabs>
                <w:tab w:val="left" w:pos="1635"/>
              </w:tabs>
              <w:jc w:val="center"/>
              <w:rPr>
                <w:b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2676B" w:rsidRPr="00107843" w:rsidRDefault="0022676B" w:rsidP="0022676B">
            <w:pPr>
              <w:tabs>
                <w:tab w:val="left" w:pos="1635"/>
              </w:tabs>
              <w:jc w:val="center"/>
              <w:rPr>
                <w:b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2676B" w:rsidRPr="00107843" w:rsidRDefault="0022676B" w:rsidP="0022676B">
            <w:pPr>
              <w:tabs>
                <w:tab w:val="left" w:pos="1635"/>
              </w:tabs>
              <w:jc w:val="center"/>
              <w:rPr>
                <w:b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2676B" w:rsidRPr="00107843" w:rsidRDefault="0022676B" w:rsidP="0022676B">
            <w:pPr>
              <w:tabs>
                <w:tab w:val="left" w:pos="1635"/>
              </w:tabs>
              <w:jc w:val="center"/>
              <w:rPr>
                <w:b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22676B" w:rsidRPr="0091178E" w:rsidTr="00313505">
        <w:trPr>
          <w:trHeight w:val="7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2676B" w:rsidRPr="00B55C2B" w:rsidRDefault="0022676B" w:rsidP="0022676B">
            <w:pPr>
              <w:rPr>
                <w:b/>
                <w:sz w:val="20"/>
                <w:szCs w:val="20"/>
              </w:rPr>
            </w:pPr>
            <w:r w:rsidRPr="00B55C2B">
              <w:rPr>
                <w:rFonts w:cs="Arial"/>
                <w:b/>
                <w:sz w:val="20"/>
                <w:szCs w:val="20"/>
              </w:rPr>
              <w:t>МДК 01.02 Технология производства сварных конструкций.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2676B" w:rsidRPr="00991346" w:rsidRDefault="00B55C2B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2676B" w:rsidRPr="00991346" w:rsidRDefault="0022676B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2676B" w:rsidRPr="00991346" w:rsidRDefault="00B55C2B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2676B" w:rsidRPr="00991346" w:rsidRDefault="0022676B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8"/>
                <w:szCs w:val="18"/>
              </w:rPr>
            </w:pPr>
          </w:p>
        </w:tc>
      </w:tr>
      <w:tr w:rsidR="0022676B" w:rsidRPr="0091178E" w:rsidTr="00313505">
        <w:trPr>
          <w:trHeight w:val="233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2676B" w:rsidRPr="00B55C2B" w:rsidRDefault="00B55C2B" w:rsidP="0022676B">
            <w:pPr>
              <w:jc w:val="right"/>
              <w:rPr>
                <w:b/>
                <w:sz w:val="20"/>
                <w:szCs w:val="20"/>
              </w:rPr>
            </w:pPr>
            <w:r w:rsidRPr="00B55C2B">
              <w:rPr>
                <w:b/>
                <w:sz w:val="20"/>
                <w:szCs w:val="20"/>
              </w:rPr>
              <w:t>Первый курс, первый</w:t>
            </w:r>
            <w:r w:rsidR="0022676B" w:rsidRPr="00B55C2B">
              <w:rPr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2676B" w:rsidRPr="00991346" w:rsidRDefault="00B55C2B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2676B" w:rsidRPr="00991346" w:rsidRDefault="0022676B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2676B" w:rsidRPr="00991346" w:rsidRDefault="00B55C2B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2676B" w:rsidRPr="00991346" w:rsidRDefault="0022676B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8"/>
                <w:szCs w:val="18"/>
              </w:rPr>
            </w:pPr>
          </w:p>
        </w:tc>
      </w:tr>
      <w:tr w:rsidR="0022676B" w:rsidRPr="0091178E" w:rsidTr="00313505">
        <w:trPr>
          <w:trHeight w:val="257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1178E" w:rsidRDefault="00BB75C3" w:rsidP="0022676B">
            <w:pPr>
              <w:tabs>
                <w:tab w:val="left" w:pos="1635"/>
              </w:tabs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 xml:space="preserve">Тема 2.1 </w:t>
            </w:r>
            <w:r w:rsidRPr="0091178E">
              <w:rPr>
                <w:b/>
                <w:bCs/>
                <w:sz w:val="20"/>
                <w:szCs w:val="20"/>
              </w:rPr>
              <w:t>Соединения деталей и узлов машин.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107843" w:rsidRDefault="0022676B" w:rsidP="0022676B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107843" w:rsidRDefault="0022676B" w:rsidP="0022676B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107843" w:rsidRDefault="0022676B" w:rsidP="0022676B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B" w:rsidRPr="00C24AF1" w:rsidRDefault="0022676B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533CB2" w:rsidRPr="0091178E" w:rsidTr="00313505">
        <w:trPr>
          <w:trHeight w:val="43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1-2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jc w:val="both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Типовые детали и сборочные единицы общего и специального назначения. Замена литья, ковки деталей сваркой. Преимущества сварных соединений.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Уок6/2, Зок6/9, Упк1.1/ 1, Упк1.1/ 8, Зпк1.1/ 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</w:t>
            </w:r>
          </w:p>
          <w:p w:rsidR="00533CB2" w:rsidRPr="00C24AF1" w:rsidRDefault="00533CB2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У3*</w:t>
            </w:r>
          </w:p>
        </w:tc>
      </w:tr>
      <w:tr w:rsidR="00533CB2" w:rsidRPr="0091178E" w:rsidTr="00313505">
        <w:trPr>
          <w:trHeight w:val="43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3-4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jc w:val="both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Разъемные соединения деталей их достоинства и недостатки. </w:t>
            </w:r>
          </w:p>
          <w:p w:rsidR="00533CB2" w:rsidRPr="0091178E" w:rsidRDefault="00533CB2" w:rsidP="0094288F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Неразъемные соединения деталей, их разновидности, достоинства и недостатки. Преимущества сварных соединений.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Уок3/8, Упк1.1/ 8, Зпк1.1/ 16, Упк1.2/ 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1.1</w:t>
            </w:r>
          </w:p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З2</w:t>
            </w:r>
          </w:p>
          <w:p w:rsidR="00533CB2" w:rsidRPr="00C24AF1" w:rsidRDefault="00533CB2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У1*</w:t>
            </w:r>
          </w:p>
        </w:tc>
      </w:tr>
      <w:tr w:rsidR="00533CB2" w:rsidRPr="0091178E" w:rsidTr="00313505">
        <w:trPr>
          <w:trHeight w:val="43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5-6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jc w:val="both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Виды передач вращательного движения. Назначение видов передач, область применения. Недостатки и преимущества.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Уок5/8, Зок5/17, Упк1.1/ 3, Упк1.1/ 4, Зпк1.1/ 17, Упк1.2/ 4, Зпк1.2/ 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1.1</w:t>
            </w:r>
          </w:p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</w:t>
            </w:r>
          </w:p>
          <w:p w:rsidR="00533CB2" w:rsidRPr="00C24AF1" w:rsidRDefault="00533CB2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У3*</w:t>
            </w:r>
          </w:p>
        </w:tc>
      </w:tr>
      <w:tr w:rsidR="00533CB2" w:rsidRPr="0091178E" w:rsidTr="00313505">
        <w:trPr>
          <w:trHeight w:val="43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7-8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rPr>
                <w:sz w:val="20"/>
                <w:szCs w:val="20"/>
              </w:rPr>
            </w:pPr>
            <w:r w:rsidRPr="0091178E">
              <w:rPr>
                <w:bCs/>
                <w:sz w:val="20"/>
                <w:szCs w:val="20"/>
              </w:rPr>
              <w:t xml:space="preserve">Основные требования, предъявляемые к сварным конструкциям. </w:t>
            </w:r>
            <w:r w:rsidRPr="0091178E">
              <w:rPr>
                <w:sz w:val="20"/>
                <w:szCs w:val="20"/>
              </w:rPr>
              <w:t xml:space="preserve">Виды сварных конструкций (машиностроительные, строительные, технологические).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Уок3/8, Зок3/5,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Упк1.1/ 3,  Зпк1.1/ 17,  Упк1.5/ 8, Зпк1.5/ 2,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1.1</w:t>
            </w:r>
          </w:p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З2</w:t>
            </w:r>
          </w:p>
          <w:p w:rsidR="00533CB2" w:rsidRPr="00C24AF1" w:rsidRDefault="00533CB2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З6*</w:t>
            </w:r>
          </w:p>
        </w:tc>
      </w:tr>
      <w:tr w:rsidR="00533CB2" w:rsidRPr="00340017" w:rsidTr="0094288F">
        <w:trPr>
          <w:trHeight w:val="7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rPr>
                <w:bCs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Тема 2.2</w:t>
            </w:r>
            <w:r>
              <w:rPr>
                <w:b/>
                <w:sz w:val="20"/>
                <w:szCs w:val="20"/>
              </w:rPr>
              <w:t xml:space="preserve"> Основные требования, предъявляемые к сварным конструкциям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0C13BF" w:rsidRDefault="00533CB2" w:rsidP="0094288F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0C13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533CB2" w:rsidRPr="00340017" w:rsidTr="0094288F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194409" w:rsidRDefault="00533CB2" w:rsidP="0094288F">
            <w:pPr>
              <w:jc w:val="center"/>
              <w:rPr>
                <w:sz w:val="20"/>
                <w:szCs w:val="20"/>
              </w:rPr>
            </w:pPr>
            <w:r w:rsidRPr="00194409">
              <w:rPr>
                <w:sz w:val="20"/>
                <w:szCs w:val="20"/>
              </w:rPr>
              <w:t>9-10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0C13BF" w:rsidRDefault="00533CB2" w:rsidP="0094288F">
            <w:pPr>
              <w:rPr>
                <w:sz w:val="20"/>
                <w:szCs w:val="20"/>
              </w:rPr>
            </w:pPr>
            <w:r w:rsidRPr="000C13BF">
              <w:rPr>
                <w:sz w:val="20"/>
                <w:szCs w:val="20"/>
              </w:rPr>
              <w:t>Классификация сварных конструкций</w:t>
            </w:r>
            <w:r>
              <w:rPr>
                <w:sz w:val="20"/>
                <w:szCs w:val="20"/>
              </w:rPr>
              <w:t>. Расчет сварных конструкций на прочность.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91178E" w:rsidRDefault="00533CB2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Уок1/4, Зок1/ 3, Упк1.2/ 8, Зпк1.2/ 17, Упк1.6/ 8, Зпк1.6/ 17,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1.2</w:t>
            </w:r>
          </w:p>
          <w:p w:rsidR="00533CB2" w:rsidRPr="00C24AF1" w:rsidRDefault="00533CB2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4AF1" w:rsidRDefault="00533CB2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З1*</w:t>
            </w:r>
          </w:p>
          <w:p w:rsidR="00533CB2" w:rsidRPr="00C24AF1" w:rsidRDefault="00533CB2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 xml:space="preserve">З4* </w:t>
            </w:r>
          </w:p>
        </w:tc>
      </w:tr>
      <w:tr w:rsidR="00BB75C3" w:rsidRPr="0091178E" w:rsidTr="00313505">
        <w:trPr>
          <w:trHeight w:val="43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94288F">
            <w:pPr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11-12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94288F">
            <w:pPr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Требования, предъявляемые к сварным конструкциям. Технологичность сварных конструкций.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1178E" w:rsidRDefault="00BB75C3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1178E" w:rsidRDefault="00BB75C3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1178E" w:rsidRDefault="00BB75C3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1178E" w:rsidRDefault="00BB75C3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Уок3/8, Зок3/5, Упк1.6/ 1, Упк1.6/ 4, Упк1.6/ 8, Зпк1.6/ 2, Зпк1.6/ 17, ПО 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З1*</w:t>
            </w:r>
          </w:p>
          <w:p w:rsidR="00BB75C3" w:rsidRPr="00C24AF1" w:rsidRDefault="00BB75C3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У4*</w:t>
            </w:r>
          </w:p>
        </w:tc>
      </w:tr>
      <w:tr w:rsidR="00BB75C3" w:rsidRPr="0091178E" w:rsidTr="00BB75C3">
        <w:trPr>
          <w:trHeight w:val="433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B55C2B">
              <w:rPr>
                <w:b/>
                <w:sz w:val="20"/>
                <w:szCs w:val="20"/>
              </w:rPr>
              <w:t>Тема 2.3</w:t>
            </w:r>
            <w:r w:rsidRPr="00B55C2B">
              <w:rPr>
                <w:rFonts w:eastAsia="Calibri"/>
                <w:b/>
                <w:bCs/>
                <w:sz w:val="20"/>
                <w:szCs w:val="20"/>
              </w:rPr>
              <w:t>Ремонтная сварка.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107843" w:rsidRDefault="00BB75C3" w:rsidP="0022676B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43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13-14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94288F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Назначение ремонтной сварки. Последовательность заварки отверстий небольшого диаметра. Заварка трещин на металле различной толщины.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107843" w:rsidRDefault="00BB75C3" w:rsidP="0094288F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Уок3/8, Зок3/2, Упк1.7/ 8, Зпк1.7/ 2 ПО 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</w:t>
            </w:r>
          </w:p>
          <w:p w:rsidR="00BB75C3" w:rsidRPr="00C24AF1" w:rsidRDefault="00BB75C3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У4*</w:t>
            </w:r>
          </w:p>
        </w:tc>
      </w:tr>
      <w:tr w:rsidR="00BB75C3" w:rsidRPr="0091178E" w:rsidTr="00313505">
        <w:trPr>
          <w:trHeight w:val="43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15-16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Последовательность постановки заплат прямоугольной, квадратной, и круглой формы.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107843" w:rsidRDefault="00BB75C3" w:rsidP="0022676B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Уок4/4, Зок4/20, Упк1.7/ 1, Зпк1.7/ 17, Упк1.9/ 1, Упк1.9/ 8, Зпк1.9/ 2, ПО 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З2*</w:t>
            </w:r>
          </w:p>
        </w:tc>
      </w:tr>
      <w:tr w:rsidR="00B55C2B" w:rsidRPr="0091178E" w:rsidTr="00991346">
        <w:trPr>
          <w:trHeight w:val="433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5C2B" w:rsidRPr="00991346" w:rsidRDefault="00B55C2B" w:rsidP="00145523">
            <w:pPr>
              <w:jc w:val="right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Первый курс, второй семестр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5C2B" w:rsidRPr="00991346" w:rsidRDefault="00991346" w:rsidP="00145523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5C2B" w:rsidRPr="00991346" w:rsidRDefault="00B55C2B" w:rsidP="00145523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5C2B" w:rsidRPr="00991346" w:rsidRDefault="00991346" w:rsidP="00145523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5C2B" w:rsidRPr="00991346" w:rsidRDefault="00991346" w:rsidP="00145523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5C2B" w:rsidRPr="00C24AF1" w:rsidRDefault="00B55C2B" w:rsidP="00145523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5C2B" w:rsidRPr="00C24AF1" w:rsidRDefault="00B55C2B" w:rsidP="0014552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5C2B" w:rsidRPr="00C24AF1" w:rsidRDefault="00B55C2B" w:rsidP="0014552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5C2B" w:rsidRPr="00C24AF1" w:rsidRDefault="00B55C2B" w:rsidP="00145523">
            <w:pPr>
              <w:tabs>
                <w:tab w:val="left" w:pos="1635"/>
              </w:tabs>
              <w:jc w:val="center"/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43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17-18</w:t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22676B">
            <w:pPr>
              <w:tabs>
                <w:tab w:val="left" w:pos="1635"/>
              </w:tabs>
              <w:rPr>
                <w:sz w:val="20"/>
                <w:szCs w:val="20"/>
                <w:u w:val="single"/>
              </w:rPr>
            </w:pPr>
            <w:r w:rsidRPr="00B55C2B">
              <w:rPr>
                <w:sz w:val="20"/>
                <w:szCs w:val="20"/>
                <w:u w:val="single"/>
              </w:rPr>
              <w:t>Практическая работа № 1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Составление инструкционной карты: Заварка отверстий, трещин и постановка заплат.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Уок4/4, Зок4/20, Упк1.9/ 1, Упк1.9/ 8, Зпк1.9/ 2, ПО 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1.7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У4*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З2*</w:t>
            </w:r>
          </w:p>
        </w:tc>
      </w:tr>
      <w:tr w:rsidR="00BB75C3" w:rsidRPr="0091178E" w:rsidTr="00313505">
        <w:trPr>
          <w:trHeight w:val="28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Тема 2.4</w:t>
            </w:r>
            <w:r w:rsidRPr="00991346">
              <w:rPr>
                <w:b/>
                <w:bCs/>
                <w:sz w:val="20"/>
                <w:szCs w:val="20"/>
              </w:rPr>
              <w:t>Технология производства</w:t>
            </w:r>
            <w:r w:rsidRPr="00991346">
              <w:rPr>
                <w:b/>
                <w:sz w:val="20"/>
                <w:szCs w:val="20"/>
              </w:rPr>
              <w:t xml:space="preserve"> машиностроительных</w:t>
            </w:r>
            <w:r w:rsidRPr="00991346">
              <w:rPr>
                <w:b/>
                <w:bCs/>
                <w:sz w:val="20"/>
                <w:szCs w:val="20"/>
              </w:rPr>
              <w:t xml:space="preserve"> сварных конструкций.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35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19-20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Технологический процесс производства сварных машиностроительных конструкций.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Уок5/8, Зок5/17, Упк1.2/ 1,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Упк1.2/ 4,  Зпк1.2/ 2,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У4*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35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21-22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91346">
              <w:rPr>
                <w:bCs/>
                <w:sz w:val="20"/>
                <w:szCs w:val="20"/>
              </w:rPr>
              <w:t>Технологичность сварных деталей и конструкций: понятие, требования, предъявляемые к машиностроительным сварным элементам и конструкциям, условия их выполнения.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Уок5/8, Зок5/17, Упк1.1/ 4, Упк1.1/ 8, Зпк1.1/ 2, ПО 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1.1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З2*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З5*</w:t>
            </w:r>
          </w:p>
        </w:tc>
      </w:tr>
      <w:tr w:rsidR="00BB75C3" w:rsidRPr="0091178E" w:rsidTr="00313505">
        <w:trPr>
          <w:trHeight w:val="7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Тема 2.5Типовые сварные строительные конструкции.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23-24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Последовательность изготовления решетчатых конструкций: ферм, колонн, стоек.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Уок3/8, Зок3/2,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Зок3/5, Упк1.6/ 1, Упк1.6/ 8,  Зпк1.6/ 2,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У3*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З5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94288F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lastRenderedPageBreak/>
              <w:t>25-26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94288F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Последовательность изготовления сварных балок.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94288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Уок2/1,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Зок2/1, Упк1.6/ 1, Упк1.6/ 8,  Зпк1.6/ 2,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94288F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У1*</w:t>
            </w:r>
          </w:p>
          <w:p w:rsidR="00BB75C3" w:rsidRPr="00C24AF1" w:rsidRDefault="00BB75C3" w:rsidP="0094288F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З6*</w:t>
            </w:r>
          </w:p>
        </w:tc>
      </w:tr>
      <w:tr w:rsidR="00BB75C3" w:rsidRPr="0091178E" w:rsidTr="00313505">
        <w:trPr>
          <w:trHeight w:val="272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22676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27-28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Листовые конструкции. Оболочковые конструкции поворотные и неповоротные.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Уок3/8, Зок3/2,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Зок3/5, Упк1.6/ 1, Упк1.6/ 8,  Зпк1.6/ 2,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У3*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З6*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22676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29-30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Каркасы зданий. Элементы и их назначение. Общая устойчивость каркаса здания.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Уок3/8, Зок3/2,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Зок3/5, Упк1.6/ 1, Упк1.6/ 8,  Зпк1.6/ 2, ПО 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У3*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З6*</w:t>
            </w:r>
          </w:p>
        </w:tc>
      </w:tr>
      <w:tr w:rsidR="00BB75C3" w:rsidRPr="0091178E" w:rsidTr="00313505">
        <w:trPr>
          <w:trHeight w:val="7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Тема 2.6Сварка труб и трубопроводов.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1</w:t>
            </w:r>
            <w:r w:rsidR="009913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31-32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Особенности сварки труб. Подготовка стыка труб.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Уок4/4, Зок4/20,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Упк1.5/ 1, Упк1.5/ 8, Зпк1.5/ 2,  ПО 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33-34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Приёмы сварки поворотных и неповоротных стыков труб.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center" w:pos="1279"/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 xml:space="preserve">Уок5/8, </w:t>
            </w:r>
            <w:r w:rsidRPr="00C24AF1">
              <w:rPr>
                <w:sz w:val="16"/>
                <w:szCs w:val="16"/>
              </w:rPr>
              <w:tab/>
              <w:t>Зок5/17, Упк1.5/ 1, Упк1.5/ 8, Зпк1.5/ 2, 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З2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У1*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35-36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Особенности промышленных и бытовых газопроводов. Технология сборки и сварки труб и секций трубопроводов: способы, принципы их выбора.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Уок6/2,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Зок6/9, Упк1.9/ 1,  Упк1.9/ 8, Зпк1.9/ 2, ПО 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0К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У4*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З4*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37-38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91346">
              <w:rPr>
                <w:sz w:val="20"/>
                <w:szCs w:val="20"/>
                <w:u w:val="single"/>
              </w:rPr>
              <w:t>Практическая работа № 2</w:t>
            </w:r>
          </w:p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</w:p>
        </w:tc>
        <w:tc>
          <w:tcPr>
            <w:tcW w:w="14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Сварка стыков на трубах разного диаметра при различных положениях шва. Приварка заглушки к трубе. Проверка на герметичность.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  <w:r w:rsidRPr="0099134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  <w:r w:rsidRPr="0099134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Уок3/8, Зок3/5, Уок6/2, Зок6/9, Упк1.7/ 1, Упк1.7/ 8, Зпк1.7/ 2, Упк1.9/ 1, Зпк1.9/ 2, ПО 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3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1.7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У4*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З5*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B55C2B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B55C2B">
              <w:rPr>
                <w:sz w:val="20"/>
                <w:szCs w:val="20"/>
              </w:rPr>
              <w:t>39-40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C1303" w:rsidP="00BC1303">
            <w:pPr>
              <w:tabs>
                <w:tab w:val="left" w:pos="1635"/>
              </w:tabs>
              <w:rPr>
                <w:sz w:val="20"/>
                <w:szCs w:val="20"/>
                <w:u w:val="single"/>
              </w:rPr>
            </w:pPr>
            <w:r w:rsidRPr="00991346">
              <w:rPr>
                <w:b/>
                <w:sz w:val="20"/>
                <w:szCs w:val="20"/>
              </w:rPr>
              <w:t>З</w:t>
            </w:r>
            <w:bookmarkStart w:id="15" w:name="_GoBack"/>
            <w:bookmarkEnd w:id="15"/>
            <w:r w:rsidR="00BB75C3" w:rsidRPr="00991346">
              <w:rPr>
                <w:b/>
                <w:sz w:val="20"/>
                <w:szCs w:val="20"/>
              </w:rPr>
              <w:t>ачет</w:t>
            </w:r>
            <w:r w:rsidRPr="00991346">
              <w:rPr>
                <w:b/>
                <w:sz w:val="20"/>
                <w:szCs w:val="20"/>
              </w:rPr>
              <w:t xml:space="preserve"> </w:t>
            </w:r>
            <w:r w:rsidRPr="00991346">
              <w:rPr>
                <w:b/>
                <w:sz w:val="20"/>
                <w:szCs w:val="20"/>
              </w:rPr>
              <w:br/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5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1.6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1.7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У1*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У4*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З6*</w:t>
            </w:r>
          </w:p>
        </w:tc>
      </w:tr>
      <w:tr w:rsidR="00BB75C3" w:rsidRPr="0091178E" w:rsidTr="00313505">
        <w:trPr>
          <w:trHeight w:val="7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991346" w:rsidRDefault="00BB75C3" w:rsidP="0022676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1346">
              <w:rPr>
                <w:rFonts w:cs="Arial"/>
                <w:b/>
                <w:sz w:val="20"/>
                <w:szCs w:val="20"/>
              </w:rPr>
              <w:t xml:space="preserve">Раздел 3 Подготовительные и сборочные операции перед сваркой.                                   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3C6C38" w:rsidRDefault="00BB75C3" w:rsidP="0022676B">
            <w:pPr>
              <w:tabs>
                <w:tab w:val="left" w:pos="163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3C6C38" w:rsidRDefault="00BB75C3" w:rsidP="0022676B">
            <w:pPr>
              <w:tabs>
                <w:tab w:val="left" w:pos="163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3C6C38" w:rsidRDefault="00BB75C3" w:rsidP="0022676B">
            <w:pPr>
              <w:tabs>
                <w:tab w:val="left" w:pos="163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3C6C38" w:rsidRDefault="00BB75C3" w:rsidP="0022676B">
            <w:pPr>
              <w:tabs>
                <w:tab w:val="left" w:pos="163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7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991346" w:rsidRDefault="00BB75C3" w:rsidP="0022676B">
            <w:pPr>
              <w:rPr>
                <w:b/>
                <w:sz w:val="20"/>
                <w:szCs w:val="20"/>
              </w:rPr>
            </w:pPr>
            <w:r w:rsidRPr="00991346">
              <w:rPr>
                <w:rFonts w:cs="Arial"/>
                <w:b/>
                <w:sz w:val="20"/>
                <w:szCs w:val="20"/>
              </w:rPr>
              <w:t xml:space="preserve">МДК 01.03 Подготовительные и сборочные операции перед сваркой.                            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1</w:t>
            </w:r>
            <w:r w:rsidR="00991346" w:rsidRPr="0099134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7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jc w:val="right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Первый курс, первый семестр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1</w:t>
            </w:r>
            <w:r w:rsidR="00991346" w:rsidRPr="0099134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7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Тема 3.1 Подготовительные слесарные операции.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3C6C38" w:rsidRDefault="00BB75C3" w:rsidP="0022676B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27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1-2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Подготовка изделий под сварку. Типы разделки кромок под сварку.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3C6C38" w:rsidRDefault="00BB75C3" w:rsidP="0022676B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Уок2/3, Зок2/14, Упк1.1/ 1, Упк1.1/ 3,  ПО 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У4*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3-4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Назначение, сущность слесарных операций, выполняемых при подготовке металла к сварке.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3C6C38" w:rsidRDefault="00BB75C3" w:rsidP="0022676B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Уок6/6, Зок6/6,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Упк1.4/ 3, Зпк1.4/ 6, ПО 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З2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У3*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5-6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91346">
              <w:rPr>
                <w:sz w:val="20"/>
                <w:szCs w:val="20"/>
                <w:u w:val="single"/>
              </w:rPr>
              <w:t>Практическая работа № 1</w:t>
            </w:r>
          </w:p>
        </w:tc>
        <w:tc>
          <w:tcPr>
            <w:tcW w:w="1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Подготовка деталей и типы разделки кромок под сварку.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680"/>
                <w:tab w:val="center" w:pos="1279"/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Зпк1.4/ 14, Зпк1.4/ 6 , Упк1.1/ 1, Зпк1.1/ 14, ПО 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1.1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З6*</w:t>
            </w:r>
          </w:p>
        </w:tc>
      </w:tr>
      <w:tr w:rsidR="00BB75C3" w:rsidRPr="0091178E" w:rsidTr="00313505">
        <w:trPr>
          <w:trHeight w:val="7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 xml:space="preserve">Тема 3.2 Организация слесарных работ.       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З2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7-8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Организация рабочего места слесаря. Правила освещения рабочего места.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З2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9-10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Правила выбора и применения инструментов для различных видов слесарных работ. Техника безопасности при организации слесарных работ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Уок2/3, Зок2/14, Зок2/16, Упк1.5/ 3,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Зпк1.5/ 14,  ПО 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У4*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11-12</w:t>
            </w:r>
          </w:p>
        </w:tc>
        <w:tc>
          <w:tcPr>
            <w:tcW w:w="9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rPr>
                <w:sz w:val="20"/>
                <w:szCs w:val="20"/>
                <w:u w:val="single"/>
              </w:rPr>
            </w:pPr>
            <w:r w:rsidRPr="00991346">
              <w:rPr>
                <w:sz w:val="20"/>
                <w:szCs w:val="20"/>
                <w:u w:val="single"/>
              </w:rPr>
              <w:t>Практическая работа № 2</w:t>
            </w:r>
          </w:p>
          <w:p w:rsidR="00BB75C3" w:rsidRPr="00991346" w:rsidRDefault="00BB75C3" w:rsidP="0022676B">
            <w:pPr>
              <w:tabs>
                <w:tab w:val="left" w:pos="1635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Инструменты для опиливания и их классификация. Приемы отпиливания.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Уок6/6, Зок6/6, Упк1.5/ 3,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Зпк1.5/ 14, Упк1.6/ 3, Зпк1.6/ 14, ПО 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1.5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У4*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З5*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13-14</w:t>
            </w:r>
          </w:p>
        </w:tc>
        <w:tc>
          <w:tcPr>
            <w:tcW w:w="9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91346">
              <w:rPr>
                <w:sz w:val="20"/>
                <w:szCs w:val="20"/>
                <w:u w:val="single"/>
              </w:rPr>
              <w:t>Практическая работа № 3</w:t>
            </w:r>
          </w:p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Проверка разделки кромок и выставление зазора. Измерительный инструмент УШС-3.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Уок6/6, Зок6/6, Упк1.5/ 3,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Зпк1.5/ 14, Упк1.6/ 3, Зпк1.6/ 14, ПО 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1.5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У5*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З6*</w:t>
            </w:r>
          </w:p>
        </w:tc>
      </w:tr>
      <w:tr w:rsidR="00BB75C3" w:rsidRPr="0091178E" w:rsidTr="00313505">
        <w:trPr>
          <w:trHeight w:val="7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991346" w:rsidRDefault="00BB75C3" w:rsidP="0022676B">
            <w:pPr>
              <w:tabs>
                <w:tab w:val="left" w:pos="1635"/>
              </w:tabs>
              <w:jc w:val="right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Первый курс, второй семестр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2</w:t>
            </w:r>
            <w:r w:rsidR="00991346" w:rsidRPr="0099134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7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Тема 3.3 Подготовительные операции слесарной обработки.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15-16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 xml:space="preserve">Контрольно- измерительные инструменты. Калибры. Конструкционные и </w:t>
            </w:r>
            <w:r w:rsidRPr="00991346">
              <w:rPr>
                <w:sz w:val="20"/>
                <w:szCs w:val="20"/>
              </w:rPr>
              <w:lastRenderedPageBreak/>
              <w:t>инструментальные материалы.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Уок2/3, Зок2/14,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 xml:space="preserve">Зок2/16,  Упк1.4/ 3, </w:t>
            </w:r>
            <w:r w:rsidRPr="00C24AF1">
              <w:rPr>
                <w:sz w:val="16"/>
                <w:szCs w:val="16"/>
              </w:rPr>
              <w:lastRenderedPageBreak/>
              <w:t>Зпк1.4/ 4,  Зпк1.4/ 6, Зпк1.4/ 14, ПО 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lastRenderedPageBreak/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З3*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lastRenderedPageBreak/>
              <w:t>З6*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lastRenderedPageBreak/>
              <w:t>17-18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Типовые слесарные операции. Разметка металла. Приемы нанесения рисок. Рубка металла.  Инструменты и приспособления для разметки и рубки металла.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Уок2/3, Зок2/14,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Зок2/16,  Упк1.4/ 3, Зпк1.4/ 4,  Зпк1.4/ 6, Зпк1.4/ 14, ПО 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У4*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З5*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19-20</w:t>
            </w:r>
          </w:p>
        </w:tc>
        <w:tc>
          <w:tcPr>
            <w:tcW w:w="9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91346">
              <w:rPr>
                <w:sz w:val="20"/>
                <w:szCs w:val="20"/>
                <w:u w:val="single"/>
              </w:rPr>
              <w:t>Практическая работа № 4</w:t>
            </w:r>
          </w:p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Выбор технологии и инструмента для разметки.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Уок6/6, Зок6/6, Упк1.5/ 3, Зпк1.5/ 14, Упк1.6/ 3, Зпк1.6/ 14,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Зпк1.6/ 16,  ПО 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1.5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У3*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З5*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21-22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Правка  и гибка металла. Механизация при правке и гибки металла.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Уок2/3, Зок2/16, Упк1.4/ 3, Зпк1.4/ 6, Зпк1.4/ 16,  ПО 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З2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З3*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23-24</w:t>
            </w:r>
          </w:p>
        </w:tc>
        <w:tc>
          <w:tcPr>
            <w:tcW w:w="9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91346">
              <w:rPr>
                <w:sz w:val="20"/>
                <w:szCs w:val="20"/>
                <w:u w:val="single"/>
              </w:rPr>
              <w:t>Практическая работа № 5</w:t>
            </w:r>
          </w:p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Выбор технологии, инструмента и оборудования для правки металла.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Уок2/3, Зок2/14, Упк1.7/ 3, Зпк1.7/ 16, Упк1.8/ 3, Зпк1.8/ 14, Зпк1.8/ 16, ПО 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1.7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1.8</w:t>
            </w:r>
          </w:p>
          <w:p w:rsidR="00BB75C3" w:rsidRPr="00C24AF1" w:rsidRDefault="00BB75C3" w:rsidP="0022676B">
            <w:pPr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З2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З3*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25-26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Резка металла. Опиливание металла. Правила наложения прихваток. Сборочно-сварочные приспособления и приёмы сборочных операций.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Уок2/3, Зок2/16, Упк1.4/ 3, Зпк1.4/ 6, Зпк1.4/ 16,  ПО 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З2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З3*</w:t>
            </w:r>
          </w:p>
        </w:tc>
      </w:tr>
      <w:tr w:rsidR="00BB75C3" w:rsidRPr="0091178E" w:rsidTr="00313505">
        <w:trPr>
          <w:trHeight w:val="49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27-28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Обозначения сварных швов на чертежах, чтение чертежей и технологической документации сварщика.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Уок6/6, Зок6/6, Зок6/7,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 xml:space="preserve">Упк1.1/ 3, Зпк1.1/ 14, Зпк1.1/ 16, ПО 6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У1*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З4*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29-30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Виды и способы сборки деталей под сварку: полная сборка изделия.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Уок6/6, Зок6/6, Зок6/7,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Упк1.1/ 3, Зпк1.1/ 14, Зпк1.1/ 16, ПО 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У1*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У3*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3</w:t>
            </w:r>
            <w:r w:rsidRPr="00991346">
              <w:rPr>
                <w:sz w:val="20"/>
                <w:szCs w:val="20"/>
                <w:lang w:val="en-US"/>
              </w:rPr>
              <w:t>1</w:t>
            </w:r>
            <w:r w:rsidRPr="00991346">
              <w:rPr>
                <w:sz w:val="20"/>
                <w:szCs w:val="20"/>
              </w:rPr>
              <w:t>-32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91346">
              <w:rPr>
                <w:sz w:val="20"/>
                <w:szCs w:val="20"/>
                <w:u w:val="single"/>
              </w:rPr>
              <w:t>Практическая работа № 6</w:t>
            </w:r>
          </w:p>
          <w:p w:rsidR="00BB75C3" w:rsidRPr="00991346" w:rsidRDefault="00BB75C3" w:rsidP="0022676B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Рубка и резка металлов.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  <w:r w:rsidRPr="0099134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Уок2/3, Зок2/14, Упк1.7/ 3, Зпк1.7/ 16, Упк1.8/ 3, Зпк1.8/ 14, Зпк1.8/ 16, ПО 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1.7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1.8</w:t>
            </w:r>
          </w:p>
          <w:p w:rsidR="00BB75C3" w:rsidRPr="00C24AF1" w:rsidRDefault="00BB75C3" w:rsidP="0022676B">
            <w:pPr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З3*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З6*</w:t>
            </w:r>
          </w:p>
        </w:tc>
      </w:tr>
      <w:tr w:rsidR="00BB75C3" w:rsidRPr="0091178E" w:rsidTr="007748DD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33-34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Классификация прихваток, правилах наложения прихваток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Уок2/3, Зок2/16, Упк1.4/ 3, Зпк1.4/ 6, Зпк1.4/ 16,  ПО 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У3*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З6*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35-36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91346">
              <w:rPr>
                <w:sz w:val="20"/>
                <w:szCs w:val="20"/>
                <w:u w:val="single"/>
              </w:rPr>
              <w:t>Практическая работа № 7</w:t>
            </w:r>
          </w:p>
        </w:tc>
        <w:tc>
          <w:tcPr>
            <w:tcW w:w="1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Выполнение прихваток, зачистка прихваток.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  <w:r w:rsidRPr="0099134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Уок6/6, Зок6/6, Упк1.5/ 3, Зпк1.5/ 14, Упк1.6/ 3, Зпк1.6/ 14,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Зпк1.6/ 16,  ПО 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1.5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З3*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З6*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37-38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Сборочно-сварочные приспособления: назначение, классификация, требования к ним, основные элементы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Уок2/3, Зок2/14,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Зок2/16,  Упк1.4/ 3, Зпк1.4/ 4,  Зпк1.4/ 6, Зпк1.4/ 14, ПО 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З3*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З6*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39-40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C1303" w:rsidP="0022676B">
            <w:pPr>
              <w:tabs>
                <w:tab w:val="left" w:pos="1635"/>
              </w:tabs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З</w:t>
            </w:r>
            <w:r w:rsidR="00BB75C3" w:rsidRPr="00991346">
              <w:rPr>
                <w:b/>
                <w:sz w:val="20"/>
                <w:szCs w:val="20"/>
              </w:rPr>
              <w:t>ачет</w:t>
            </w:r>
          </w:p>
          <w:p w:rsidR="00BC1303" w:rsidRPr="00991346" w:rsidRDefault="00BC1303" w:rsidP="0022676B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ПО 1, ПО 3, ПО 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1.1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1.5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З2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З3*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З6*</w:t>
            </w:r>
          </w:p>
        </w:tc>
      </w:tr>
      <w:tr w:rsidR="00BB75C3" w:rsidRPr="0091178E" w:rsidTr="00313505">
        <w:trPr>
          <w:trHeight w:val="7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991346" w:rsidRDefault="00BB75C3" w:rsidP="0022676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1346">
              <w:rPr>
                <w:rFonts w:cs="Arial"/>
                <w:b/>
                <w:sz w:val="20"/>
                <w:szCs w:val="20"/>
              </w:rPr>
              <w:t xml:space="preserve">Раздел 4  Контроль качества сварных соединений.                                 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FF6539" w:rsidRDefault="00BB75C3" w:rsidP="0022676B">
            <w:pPr>
              <w:tabs>
                <w:tab w:val="left" w:pos="163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FF6539" w:rsidRDefault="00BB75C3" w:rsidP="0022676B">
            <w:pPr>
              <w:tabs>
                <w:tab w:val="left" w:pos="163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FF6539" w:rsidRDefault="00BB75C3" w:rsidP="0022676B">
            <w:pPr>
              <w:tabs>
                <w:tab w:val="left" w:pos="163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FF6539" w:rsidRDefault="00BB75C3" w:rsidP="0022676B">
            <w:pPr>
              <w:tabs>
                <w:tab w:val="left" w:pos="163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7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991346" w:rsidRDefault="00BB75C3" w:rsidP="0022676B">
            <w:pPr>
              <w:rPr>
                <w:b/>
                <w:sz w:val="20"/>
                <w:szCs w:val="20"/>
              </w:rPr>
            </w:pPr>
            <w:r w:rsidRPr="00991346">
              <w:rPr>
                <w:rFonts w:cs="Arial"/>
                <w:b/>
                <w:sz w:val="20"/>
                <w:szCs w:val="20"/>
              </w:rPr>
              <w:t xml:space="preserve">МДК 01.04 Контроль качества сварных соединений.                                 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7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991346" w:rsidRDefault="00BB75C3" w:rsidP="00516F83">
            <w:pPr>
              <w:tabs>
                <w:tab w:val="left" w:pos="1635"/>
              </w:tabs>
              <w:ind w:firstLine="26"/>
              <w:jc w:val="right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 xml:space="preserve">Второй курс, </w:t>
            </w:r>
            <w:r w:rsidR="00516F83" w:rsidRPr="00991346">
              <w:rPr>
                <w:b/>
                <w:sz w:val="20"/>
                <w:szCs w:val="20"/>
              </w:rPr>
              <w:t xml:space="preserve">четвертый </w:t>
            </w:r>
            <w:r w:rsidRPr="00991346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2</w:t>
            </w:r>
            <w:r w:rsidR="00991346" w:rsidRPr="009913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7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Тема 4.1 Дефекты сварных швов.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1-2</w:t>
            </w:r>
          </w:p>
        </w:tc>
        <w:tc>
          <w:tcPr>
            <w:tcW w:w="22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350C0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Виды дефектов, их характеристика. Причины возникновения дефектов. Влияние дефектов на прочность соединений.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 6, Зок2/13, Упк1.2/ 7, Зпк1.2/ 12, ПО 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З2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У4*</w:t>
            </w:r>
          </w:p>
        </w:tc>
      </w:tr>
      <w:tr w:rsidR="00BB75C3" w:rsidRPr="0091178E" w:rsidTr="00313505">
        <w:trPr>
          <w:trHeight w:val="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3-4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91346">
              <w:rPr>
                <w:sz w:val="20"/>
                <w:szCs w:val="20"/>
                <w:u w:val="single"/>
              </w:rPr>
              <w:t>Практическая работа № 1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Определение  дефектов сварных швов.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Уок3/8,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Зок3/10, Упк1.9/ 7, Зпк1.2/ 10,  Зпк1.2/ 12,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З3*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З5*</w:t>
            </w:r>
          </w:p>
        </w:tc>
      </w:tr>
      <w:tr w:rsidR="00BB75C3" w:rsidRPr="0091178E" w:rsidTr="00313505">
        <w:trPr>
          <w:trHeight w:val="7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Тема 4.2 Методы контроля качества.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39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5-6</w:t>
            </w:r>
          </w:p>
        </w:tc>
        <w:tc>
          <w:tcPr>
            <w:tcW w:w="22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Выбор методов контроля качества сварных швов. Сущность разрушающих и неразрушающих методов контроля.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053"/>
                <w:tab w:val="center" w:pos="1279"/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Уок6/7, Зок6/11, Упк1.9/ 7, Зпк1.2/ 11, ПО 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ПУ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У5*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З2*</w:t>
            </w:r>
          </w:p>
        </w:tc>
      </w:tr>
      <w:tr w:rsidR="00BB75C3" w:rsidRPr="0091178E" w:rsidTr="00313505">
        <w:trPr>
          <w:trHeight w:val="2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7-8</w:t>
            </w:r>
          </w:p>
        </w:tc>
        <w:tc>
          <w:tcPr>
            <w:tcW w:w="22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Порядок проведения визуального контроля качества сварных швов. Контроль сварных соединений на непроницаемость.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053"/>
                <w:tab w:val="center" w:pos="1279"/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Уок6/7, Зок6/11, Упк1.9/ 7, Зпк1.2/ 11,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ПУ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У2*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У5*</w:t>
            </w:r>
          </w:p>
        </w:tc>
      </w:tr>
      <w:tr w:rsidR="00BB75C3" w:rsidRPr="0091178E" w:rsidTr="00313505">
        <w:trPr>
          <w:trHeight w:val="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lastRenderedPageBreak/>
              <w:t>9-10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91346">
              <w:rPr>
                <w:sz w:val="20"/>
                <w:szCs w:val="20"/>
                <w:u w:val="single"/>
              </w:rPr>
              <w:t>Практическая работа № 2</w:t>
            </w:r>
          </w:p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Контроль качества сборки сварного изделия.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Уок3/8,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Зок3/10, Упк1.2/ 7,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Зпк1.2/ 12, 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З3*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У5*</w:t>
            </w:r>
          </w:p>
        </w:tc>
      </w:tr>
      <w:tr w:rsidR="00BB75C3" w:rsidRPr="0091178E" w:rsidTr="00313505">
        <w:trPr>
          <w:trHeight w:val="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11-12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91346">
              <w:rPr>
                <w:sz w:val="20"/>
                <w:szCs w:val="20"/>
                <w:u w:val="single"/>
              </w:rPr>
              <w:t>Практическая работа № 3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Визуальный контроль сварных соединений.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253"/>
                <w:tab w:val="center" w:pos="1279"/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Зок6/9, Зок6/11, Зпк1.2/ 11, Зпк1.2/ 11,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center" w:pos="321"/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1.2</w:t>
            </w:r>
          </w:p>
          <w:p w:rsidR="00BB75C3" w:rsidRPr="00C24AF1" w:rsidRDefault="00BB75C3" w:rsidP="0022676B">
            <w:pPr>
              <w:tabs>
                <w:tab w:val="center" w:pos="321"/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З5*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У5*</w:t>
            </w:r>
          </w:p>
        </w:tc>
      </w:tr>
      <w:tr w:rsidR="00BB75C3" w:rsidRPr="0091178E" w:rsidTr="00313505">
        <w:trPr>
          <w:trHeight w:val="75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Тема 4.3 Предупреждение и устранение дефектов сварных швов.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13-14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 xml:space="preserve">Сварочные напряжения и деформации. Методы предупреждения и устранения.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 6, Зок2/13, Упк1.9/ 1, Зпк1.2/ 12, ПО 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З2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З6*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15-16</w:t>
            </w:r>
          </w:p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Практическая работа № 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Способы уменьшения сварочных деформаций и напряжений.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 6, Зок2/13, Упк1.9/ 1, Зпк1.2/ 12, ПО 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У4*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У5*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17-18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Предупреждение дефектов сварных швов. Методы устранения дефектов сварных соединений.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 6, Зок2/13, Упк1.9/ 1, Зпк1.2/ 12, ПО 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У2*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У3*</w:t>
            </w:r>
          </w:p>
        </w:tc>
      </w:tr>
      <w:tr w:rsidR="00BB75C3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19-20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91346">
              <w:rPr>
                <w:sz w:val="20"/>
                <w:szCs w:val="20"/>
                <w:u w:val="single"/>
              </w:rPr>
              <w:t>Практическая работа № 5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Способы устранения дефектов сварных швов.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Уок2/ 6, Зок2/13,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Зпк1.2/ 10,  Зпк1.2/ 12,</w:t>
            </w:r>
            <w:r w:rsidRPr="00C24AF1">
              <w:t xml:space="preserve"> </w:t>
            </w:r>
            <w:r w:rsidRPr="00C24AF1">
              <w:rPr>
                <w:sz w:val="16"/>
                <w:szCs w:val="16"/>
              </w:rPr>
              <w:t>Упк1.9/ 1,  Зпк1.2/ 13,  ПО 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1.2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З2*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У5*</w:t>
            </w:r>
          </w:p>
        </w:tc>
      </w:tr>
      <w:tr w:rsidR="00BB75C3" w:rsidRPr="0091178E" w:rsidTr="00313505">
        <w:trPr>
          <w:trHeight w:val="607"/>
        </w:trPr>
        <w:tc>
          <w:tcPr>
            <w:tcW w:w="24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ind w:firstLine="28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Самостоятельная работа:</w:t>
            </w:r>
          </w:p>
          <w:p w:rsidR="00BB75C3" w:rsidRPr="00991346" w:rsidRDefault="00BB75C3" w:rsidP="0022676B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 по темам практических работ № 4, 5, 6. Подготовка к дифференцированному зачету с использованием  учебной и специальной литературы.</w:t>
            </w:r>
          </w:p>
          <w:p w:rsidR="00BB75C3" w:rsidRPr="00991346" w:rsidRDefault="00BB75C3" w:rsidP="0022676B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Подготовка сообщений по теме:</w:t>
            </w:r>
          </w:p>
          <w:p w:rsidR="00BB75C3" w:rsidRPr="00991346" w:rsidRDefault="00BB75C3" w:rsidP="0022676B">
            <w:pPr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 xml:space="preserve">Контроль качества сварных соединений.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991346" w:rsidP="0022676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ПО 7,  ПО9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1.2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У5*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З4*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З6*</w:t>
            </w:r>
          </w:p>
        </w:tc>
      </w:tr>
      <w:tr w:rsidR="00BB75C3" w:rsidRPr="0091178E" w:rsidTr="00313505">
        <w:trPr>
          <w:trHeight w:val="86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21-22</w:t>
            </w:r>
          </w:p>
        </w:tc>
        <w:tc>
          <w:tcPr>
            <w:tcW w:w="2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rPr>
                <w:b/>
                <w:sz w:val="20"/>
                <w:szCs w:val="20"/>
              </w:rPr>
            </w:pPr>
            <w:r w:rsidRPr="00991346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1346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991346" w:rsidRDefault="00BB75C3" w:rsidP="0022676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ПО 7,  ПО9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2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ОК 3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 xml:space="preserve"> 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1.2</w:t>
            </w:r>
          </w:p>
          <w:p w:rsidR="00BB75C3" w:rsidRPr="00C24AF1" w:rsidRDefault="00BB75C3" w:rsidP="0022676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C24AF1"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З1*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У5*</w:t>
            </w:r>
          </w:p>
          <w:p w:rsidR="00BB75C3" w:rsidRPr="00C24AF1" w:rsidRDefault="00BB75C3" w:rsidP="0022676B">
            <w:pPr>
              <w:tabs>
                <w:tab w:val="left" w:pos="1635"/>
              </w:tabs>
              <w:rPr>
                <w:sz w:val="18"/>
                <w:szCs w:val="18"/>
              </w:rPr>
            </w:pPr>
            <w:r w:rsidRPr="00C24AF1">
              <w:rPr>
                <w:sz w:val="18"/>
                <w:szCs w:val="18"/>
              </w:rPr>
              <w:t>З6*</w:t>
            </w:r>
          </w:p>
        </w:tc>
      </w:tr>
    </w:tbl>
    <w:p w:rsidR="003B3264" w:rsidRPr="000B6769" w:rsidRDefault="003B3264" w:rsidP="001E53C8">
      <w:pPr>
        <w:spacing w:line="360" w:lineRule="auto"/>
        <w:jc w:val="both"/>
        <w:rPr>
          <w:b/>
        </w:rPr>
        <w:sectPr w:rsidR="003B3264" w:rsidRPr="000B6769" w:rsidSect="00967273">
          <w:pgSz w:w="16840" w:h="11907" w:orient="landscape"/>
          <w:pgMar w:top="851" w:right="567" w:bottom="851" w:left="992" w:header="709" w:footer="709" w:gutter="0"/>
          <w:cols w:space="720"/>
        </w:sectPr>
      </w:pPr>
    </w:p>
    <w:p w:rsidR="004A203B" w:rsidRPr="00E62233" w:rsidRDefault="007C1E8B" w:rsidP="00E62233">
      <w:pPr>
        <w:pStyle w:val="1"/>
        <w:numPr>
          <w:ilvl w:val="0"/>
          <w:numId w:val="0"/>
        </w:numPr>
        <w:ind w:left="644"/>
      </w:pPr>
      <w:bookmarkStart w:id="16" w:name="_Toc486253801"/>
      <w:bookmarkStart w:id="17" w:name="_Toc486253928"/>
      <w:bookmarkStart w:id="18" w:name="_Toc486254097"/>
      <w:bookmarkStart w:id="19" w:name="_Toc486254258"/>
      <w:bookmarkStart w:id="20" w:name="_Toc486756671"/>
      <w:bookmarkStart w:id="21" w:name="_Toc491165354"/>
      <w:bookmarkStart w:id="22" w:name="_Toc494825851"/>
      <w:r w:rsidRPr="00E62233">
        <w:lastRenderedPageBreak/>
        <w:t xml:space="preserve">3. </w:t>
      </w:r>
      <w:bookmarkStart w:id="23" w:name="bookmark8"/>
      <w:r w:rsidRPr="00E62233">
        <w:t>УСЛОВИЯ РЕАЛИЗАЦИИ ПРОГРАММЫ ПРОФЕССИОНАЛЬНОГО МОДУЛЯ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7C1E8B" w:rsidRPr="00E62233" w:rsidRDefault="007C1E8B" w:rsidP="00E62233">
      <w:pPr>
        <w:ind w:left="284"/>
        <w:rPr>
          <w:b/>
        </w:rPr>
      </w:pPr>
      <w:bookmarkStart w:id="24" w:name="bookmark9"/>
      <w:bookmarkStart w:id="25" w:name="_Toc486253802"/>
      <w:r w:rsidRPr="00E62233">
        <w:rPr>
          <w:b/>
        </w:rPr>
        <w:t>3.1. Требования к материально-техническому обеспечению</w:t>
      </w:r>
      <w:bookmarkEnd w:id="24"/>
      <w:r w:rsidRPr="00E62233">
        <w:rPr>
          <w:b/>
        </w:rPr>
        <w:t>.</w:t>
      </w:r>
      <w:bookmarkEnd w:id="25"/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i/>
        </w:rPr>
      </w:pPr>
      <w:r w:rsidRPr="000B6769">
        <w:rPr>
          <w:bCs/>
        </w:rPr>
        <w:t>Реализация программы дисциплины предполагает наличие учебного кабинета «Теоретических основ сварки и резки металлов»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мастерских  «Сварочная», «Слесарная»; полигон «Сварочный»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Оборудование учебного кабинета: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посадочные места по количеству обучающихся,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рабочее место преподавателя,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 xml:space="preserve">Технические средства обучения: 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компьютер с лицензионным программным обеспечением,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проектор,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принтер,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интерактивная доска,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комплект нормативной документации,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комплект учебно-методических материалов; методические рекомендации и разработки;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Оборудование мастерских и рабочих мест в мастерских:</w:t>
      </w:r>
    </w:p>
    <w:p w:rsidR="004A203B" w:rsidRPr="000B6769" w:rsidRDefault="004A203B" w:rsidP="00E62233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bCs/>
        </w:rPr>
      </w:pPr>
      <w:r w:rsidRPr="000B6769">
        <w:rPr>
          <w:bCs/>
        </w:rPr>
        <w:t>Слесарной: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рабочие места по количеству обучающихся;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станки настольно-сверлильные, заточные и т.д.;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набор слесарных и измерительных инструментов;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приспособления для правки и рихтовки;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заготовки для выполнения слесарных работ;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набор плакатов;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 xml:space="preserve">     2. Сварочной: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газосварочный пост;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макеты и плакаты газосварочного оборудования.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Оборудование сварочного полигона и рабочих мест на полигоне: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рабочие места по количеству обучающихся;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сборочно-сварочные стенды;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сборочные приспособления;</w:t>
      </w:r>
    </w:p>
    <w:p w:rsidR="004A203B" w:rsidRPr="00E62233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E62233">
        <w:rPr>
          <w:bCs/>
        </w:rPr>
        <w:t>- технологическая документация по сборке.</w:t>
      </w:r>
    </w:p>
    <w:p w:rsidR="004A203B" w:rsidRPr="00D1652D" w:rsidRDefault="004A203B" w:rsidP="00E62233">
      <w:pPr>
        <w:ind w:left="284"/>
        <w:rPr>
          <w:b/>
        </w:rPr>
      </w:pPr>
      <w:bookmarkStart w:id="26" w:name="_Toc486253803"/>
      <w:r w:rsidRPr="00D1652D">
        <w:rPr>
          <w:b/>
        </w:rPr>
        <w:t>3.2. Информационное обеспечение обучения</w:t>
      </w:r>
      <w:bookmarkEnd w:id="26"/>
    </w:p>
    <w:p w:rsidR="004A203B" w:rsidRPr="00E62233" w:rsidRDefault="004A203B" w:rsidP="00E62233">
      <w:pPr>
        <w:ind w:left="284"/>
        <w:rPr>
          <w:b/>
          <w:bCs/>
        </w:rPr>
      </w:pPr>
      <w:r w:rsidRPr="00D1652D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E62233" w:rsidRPr="003D369E" w:rsidRDefault="00E62233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bookmarkStart w:id="27" w:name="_Toc486253804"/>
      <w:bookmarkStart w:id="28" w:name="_Toc486253929"/>
      <w:bookmarkStart w:id="29" w:name="_Toc486254098"/>
      <w:bookmarkStart w:id="30" w:name="_Toc486254259"/>
      <w:bookmarkStart w:id="31" w:name="_Toc486756672"/>
      <w:bookmarkStart w:id="32" w:name="_Toc491165355"/>
      <w:bookmarkStart w:id="33" w:name="_Toc494825852"/>
      <w:r w:rsidRPr="00E62233">
        <w:rPr>
          <w:bCs/>
        </w:rPr>
        <w:t>Перечень используемых учебных изданий</w:t>
      </w:r>
      <w:r w:rsidRPr="003D369E">
        <w:rPr>
          <w:bCs/>
        </w:rPr>
        <w:t>, Интернет-ресурсов, дополнительной литературы:</w:t>
      </w:r>
    </w:p>
    <w:p w:rsidR="00E62233" w:rsidRPr="003D369E" w:rsidRDefault="00E62233" w:rsidP="00E62233">
      <w:pPr>
        <w:tabs>
          <w:tab w:val="left" w:pos="2156"/>
        </w:tabs>
        <w:ind w:left="284"/>
        <w:jc w:val="both"/>
        <w:rPr>
          <w:u w:val="single"/>
        </w:rPr>
      </w:pPr>
      <w:r w:rsidRPr="003D369E">
        <w:rPr>
          <w:u w:val="single"/>
        </w:rPr>
        <w:t>Основные источники:</w:t>
      </w:r>
    </w:p>
    <w:p w:rsidR="003C5C86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proofErr w:type="spellStart"/>
      <w:r w:rsidRPr="003C5C86">
        <w:t>Михайлицын</w:t>
      </w:r>
      <w:proofErr w:type="spellEnd"/>
      <w:r w:rsidRPr="003C5C86">
        <w:t xml:space="preserve">, С. В. Основы сварочного производства : учебник / С. В. </w:t>
      </w:r>
      <w:proofErr w:type="spellStart"/>
      <w:r w:rsidRPr="003C5C86">
        <w:t>Михайлицын</w:t>
      </w:r>
      <w:proofErr w:type="spellEnd"/>
      <w:r w:rsidRPr="003C5C86">
        <w:t xml:space="preserve">, М. А. </w:t>
      </w:r>
      <w:proofErr w:type="spellStart"/>
      <w:r w:rsidRPr="003C5C86">
        <w:t>Шекшеев</w:t>
      </w:r>
      <w:proofErr w:type="spellEnd"/>
      <w:r w:rsidRPr="003C5C86">
        <w:t>. - Основы сварочного производства, 2024-08-12. - Электрон. дан. (1 файл)</w:t>
      </w:r>
      <w:proofErr w:type="spellStart"/>
      <w:r w:rsidRPr="003C5C86">
        <w:t>col</w:t>
      </w:r>
      <w:proofErr w:type="spellEnd"/>
      <w:r w:rsidRPr="003C5C86">
        <w:t>. - Москва, Вологда : Инфра-Инженерия, 2019. - 260 с. - электронный. - ISBN 978-5-9729-0381-8 : Б. ц. - Текст : непосредственный.  Книга находится в премиум-версии ЭБС IPR BOOKS.   Приложение:</w:t>
      </w:r>
    </w:p>
    <w:p w:rsidR="003C5C86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r w:rsidRPr="003C5C86">
        <w:t>Радченко, М. В. Сварочное производство. Введение в специальность : учебное пособие для во / Радченко М. В., Радченко В. Г., Радченко Т. Б. - Санкт-Петербург : Лань, 2020. - 240 с. - ISBN 978-5-8114-5143-2 : Б. ц. - Текст : непосредственный.</w:t>
      </w:r>
    </w:p>
    <w:p w:rsidR="00E62233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r w:rsidRPr="003C5C86">
        <w:t xml:space="preserve">Смирнов, А. Н. Сертификация сварочного производства : учебное пособие / Смирнов А. Н., </w:t>
      </w:r>
      <w:proofErr w:type="spellStart"/>
      <w:r w:rsidRPr="003C5C86">
        <w:t>Абабков</w:t>
      </w:r>
      <w:proofErr w:type="spellEnd"/>
      <w:r w:rsidRPr="003C5C86">
        <w:t xml:space="preserve"> Н. В., </w:t>
      </w:r>
      <w:proofErr w:type="spellStart"/>
      <w:r w:rsidRPr="003C5C86">
        <w:t>Пимонов</w:t>
      </w:r>
      <w:proofErr w:type="spellEnd"/>
      <w:r w:rsidRPr="003C5C86">
        <w:t xml:space="preserve"> М. В. - Кемерово : </w:t>
      </w:r>
      <w:proofErr w:type="spellStart"/>
      <w:r w:rsidRPr="003C5C86">
        <w:t>КузГТУ</w:t>
      </w:r>
      <w:proofErr w:type="spellEnd"/>
      <w:r w:rsidRPr="003C5C86">
        <w:t xml:space="preserve"> имени Т.Ф. Горбачева, 2017. - 188 с. - ISBN 978-5-906888-39-6 : Б. ц. - Текст : непосредственный.</w:t>
      </w:r>
    </w:p>
    <w:p w:rsidR="003C5C86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r w:rsidRPr="003C5C86">
        <w:t xml:space="preserve">Короткова, Г. М. Сварочные трансформаторы : лабораторный практикум / Г. М. Короткова, К. В. </w:t>
      </w:r>
      <w:proofErr w:type="spellStart"/>
      <w:r w:rsidRPr="003C5C86">
        <w:t>Моторин</w:t>
      </w:r>
      <w:proofErr w:type="spellEnd"/>
      <w:r w:rsidRPr="003C5C86">
        <w:t>. - Тольятти : ТГУ, 2018. - 55 с. - ISBN 978-5-8259-1199-1.  Книга из коллекции ТГУ - Инженерно-технические науки</w:t>
      </w:r>
    </w:p>
    <w:p w:rsidR="003C5C86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r w:rsidRPr="003C5C86">
        <w:t xml:space="preserve">Производство сварных конструкций.  Заготовительно-сварочные работы : учебное пособие  / </w:t>
      </w:r>
      <w:proofErr w:type="spellStart"/>
      <w:r w:rsidRPr="003C5C86">
        <w:t>Сиб</w:t>
      </w:r>
      <w:proofErr w:type="spellEnd"/>
      <w:r w:rsidRPr="003C5C86">
        <w:t xml:space="preserve">. </w:t>
      </w:r>
      <w:proofErr w:type="spellStart"/>
      <w:r w:rsidRPr="003C5C86">
        <w:t>федер</w:t>
      </w:r>
      <w:proofErr w:type="spellEnd"/>
      <w:r w:rsidRPr="003C5C86">
        <w:t xml:space="preserve">. ун-т, </w:t>
      </w:r>
      <w:proofErr w:type="spellStart"/>
      <w:r w:rsidRPr="003C5C86">
        <w:t>Политехн</w:t>
      </w:r>
      <w:proofErr w:type="spellEnd"/>
      <w:r w:rsidRPr="003C5C86">
        <w:t xml:space="preserve">. ин-т ; сост.: С. А. Готовко, С. Л. Бусыгин. - Электрон. </w:t>
      </w:r>
      <w:r w:rsidRPr="003C5C86">
        <w:lastRenderedPageBreak/>
        <w:t>текстовые дан. (</w:t>
      </w:r>
      <w:proofErr w:type="spellStart"/>
      <w:r w:rsidRPr="003C5C86">
        <w:t>pdf</w:t>
      </w:r>
      <w:proofErr w:type="spellEnd"/>
      <w:r w:rsidRPr="003C5C86">
        <w:t xml:space="preserve">, 8,5 Мб). - Красноярск : СФУ, 2019. - 119 с. - </w:t>
      </w:r>
      <w:proofErr w:type="spellStart"/>
      <w:r w:rsidRPr="003C5C86">
        <w:t>Загл</w:t>
      </w:r>
      <w:proofErr w:type="spellEnd"/>
      <w:r w:rsidRPr="003C5C86">
        <w:t xml:space="preserve">. с титул. экрана. - </w:t>
      </w:r>
      <w:proofErr w:type="spellStart"/>
      <w:r w:rsidRPr="003C5C86">
        <w:t>Библиогр</w:t>
      </w:r>
      <w:proofErr w:type="spellEnd"/>
      <w:r w:rsidRPr="003C5C86">
        <w:t>.: с. 101-104. - Изд. № 2019-8817 : Б. ц. - Текст : электронный.</w:t>
      </w:r>
    </w:p>
    <w:p w:rsidR="003C5C86" w:rsidRPr="003D369E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r w:rsidRPr="003C5C86">
        <w:t>Сертификация специалистов, технологий  и оборудования сварочного производства : [учеб-метод. материалы к изучению дисциплины для ...15.03.01.06 Сварочное производство] / С.а Готовко. - Красноярск : СФУ, 2020. - Б. ц. - Текст : электронный.  С частичным использованием ЭО и ДОТ</w:t>
      </w:r>
    </w:p>
    <w:p w:rsidR="00E62233" w:rsidRPr="003D369E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r w:rsidRPr="003C5C86">
        <w:t xml:space="preserve">Теория сварочных процессов  : [учеб-метод. материалы к изучению дисциплины для ... 15.03.01.06 Сварочное производство / Ольга Васильевна </w:t>
      </w:r>
      <w:proofErr w:type="spellStart"/>
      <w:r w:rsidRPr="003C5C86">
        <w:t>Баяндина</w:t>
      </w:r>
      <w:proofErr w:type="spellEnd"/>
      <w:r w:rsidRPr="003C5C86">
        <w:t>. - Б. ц. - Текст : электронный.  С частичным использованием ЭО и ДОТ</w:t>
      </w:r>
    </w:p>
    <w:p w:rsidR="00E62233" w:rsidRPr="003D369E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r w:rsidRPr="003C5C86">
        <w:t xml:space="preserve">Теория сварочных процессов  : [учеб-метод. материалы к изучению дисциплины для ...15.03.01.06 Сварочное производство (CDIO)] / О.В </w:t>
      </w:r>
      <w:proofErr w:type="spellStart"/>
      <w:r w:rsidRPr="003C5C86">
        <w:t>Баяндина</w:t>
      </w:r>
      <w:proofErr w:type="spellEnd"/>
      <w:r w:rsidRPr="003C5C86">
        <w:t>. - Красноярск : СФУ, 2018. - Б. ц. - Текст : электронный.</w:t>
      </w:r>
    </w:p>
    <w:p w:rsidR="00E62233" w:rsidRPr="003D369E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r w:rsidRPr="003C5C86">
        <w:t>Механизация и автоматизация  сварочного производства : [учеб-метод. материалы к изучению дисциплины для ...15.03.01.06 Сварочное производство] / С.Л Бусыгин. - Красноярск : СФУ, 2019. - Б. ц. - Текст : электронный.  С частичным использованием ЭО и ДОТ</w:t>
      </w:r>
    </w:p>
    <w:p w:rsidR="00E62233" w:rsidRPr="003D369E" w:rsidRDefault="00E62233" w:rsidP="00E62233">
      <w:pPr>
        <w:tabs>
          <w:tab w:val="left" w:pos="2156"/>
        </w:tabs>
        <w:ind w:left="284"/>
        <w:jc w:val="both"/>
        <w:rPr>
          <w:bCs/>
          <w:u w:val="single"/>
        </w:rPr>
      </w:pPr>
      <w:r w:rsidRPr="003D369E">
        <w:rPr>
          <w:bCs/>
          <w:u w:val="single"/>
        </w:rPr>
        <w:t>Дополнительные источники:</w:t>
      </w:r>
    </w:p>
    <w:p w:rsidR="00E62233" w:rsidRPr="003D369E" w:rsidRDefault="00E62233" w:rsidP="00E62233">
      <w:pPr>
        <w:pStyle w:val="a7"/>
        <w:numPr>
          <w:ilvl w:val="0"/>
          <w:numId w:val="38"/>
        </w:numPr>
        <w:tabs>
          <w:tab w:val="left" w:pos="1134"/>
          <w:tab w:val="left" w:pos="2156"/>
        </w:tabs>
        <w:ind w:left="284" w:firstLine="0"/>
        <w:contextualSpacing w:val="0"/>
        <w:jc w:val="both"/>
        <w:rPr>
          <w:bCs/>
        </w:rPr>
      </w:pPr>
      <w:r w:rsidRPr="003D369E">
        <w:rPr>
          <w:bCs/>
        </w:rPr>
        <w:t xml:space="preserve">Маслов Б.Г. Сварочные работы.  </w:t>
      </w:r>
      <w:r w:rsidRPr="003D369E">
        <w:t xml:space="preserve">-  М., </w:t>
      </w:r>
      <w:r>
        <w:t>ИЦ</w:t>
      </w:r>
      <w:r w:rsidRPr="003D369E">
        <w:t xml:space="preserve"> «Академия», 2014. - 240 с.</w:t>
      </w:r>
    </w:p>
    <w:p w:rsidR="00E62233" w:rsidRPr="008F2C02" w:rsidRDefault="00E62233" w:rsidP="00E62233">
      <w:pPr>
        <w:pStyle w:val="a7"/>
        <w:tabs>
          <w:tab w:val="left" w:pos="2156"/>
        </w:tabs>
        <w:ind w:left="284"/>
        <w:jc w:val="both"/>
        <w:rPr>
          <w:u w:val="single"/>
        </w:rPr>
      </w:pPr>
      <w:r w:rsidRPr="008F2C02">
        <w:rPr>
          <w:u w:val="single"/>
        </w:rPr>
        <w:t>Интернет- ресурсы:</w:t>
      </w:r>
    </w:p>
    <w:p w:rsidR="00E62233" w:rsidRPr="00192484" w:rsidRDefault="00A00E1B" w:rsidP="00E62233">
      <w:pPr>
        <w:pStyle w:val="a7"/>
        <w:numPr>
          <w:ilvl w:val="0"/>
          <w:numId w:val="37"/>
        </w:numPr>
        <w:tabs>
          <w:tab w:val="left" w:pos="1200"/>
        </w:tabs>
        <w:ind w:left="284" w:firstLine="0"/>
        <w:jc w:val="both"/>
        <w:rPr>
          <w:u w:val="single"/>
        </w:rPr>
      </w:pPr>
      <w:hyperlink r:id="rId10" w:history="1">
        <w:r w:rsidR="00E62233" w:rsidRPr="00192484">
          <w:rPr>
            <w:rStyle w:val="ac"/>
            <w:lang w:val="en-US"/>
          </w:rPr>
          <w:t>www.svarka.net</w:t>
        </w:r>
      </w:hyperlink>
    </w:p>
    <w:p w:rsidR="00E62233" w:rsidRPr="00192484" w:rsidRDefault="00A00E1B" w:rsidP="00E62233">
      <w:pPr>
        <w:pStyle w:val="a7"/>
        <w:numPr>
          <w:ilvl w:val="0"/>
          <w:numId w:val="37"/>
        </w:numPr>
        <w:tabs>
          <w:tab w:val="left" w:pos="1200"/>
        </w:tabs>
        <w:ind w:left="284" w:firstLine="0"/>
        <w:jc w:val="both"/>
      </w:pPr>
      <w:hyperlink r:id="rId11" w:history="1">
        <w:r w:rsidR="00E62233" w:rsidRPr="00192484">
          <w:rPr>
            <w:rStyle w:val="ac"/>
            <w:lang w:val="en-US"/>
          </w:rPr>
          <w:t>www</w:t>
        </w:r>
        <w:r w:rsidR="00E62233" w:rsidRPr="00192484">
          <w:rPr>
            <w:rStyle w:val="ac"/>
          </w:rPr>
          <w:t>.</w:t>
        </w:r>
        <w:proofErr w:type="spellStart"/>
        <w:r w:rsidR="00E62233" w:rsidRPr="00192484">
          <w:rPr>
            <w:rStyle w:val="ac"/>
            <w:lang w:val="en-US"/>
          </w:rPr>
          <w:t>weldering</w:t>
        </w:r>
        <w:proofErr w:type="spellEnd"/>
        <w:r w:rsidR="00E62233" w:rsidRPr="00192484">
          <w:rPr>
            <w:rStyle w:val="ac"/>
          </w:rPr>
          <w:t>.</w:t>
        </w:r>
        <w:r w:rsidR="00E62233" w:rsidRPr="00192484">
          <w:rPr>
            <w:rStyle w:val="ac"/>
            <w:lang w:val="en-US"/>
          </w:rPr>
          <w:t>com</w:t>
        </w:r>
      </w:hyperlink>
    </w:p>
    <w:p w:rsidR="00E62233" w:rsidRPr="002B21BF" w:rsidRDefault="00E62233" w:rsidP="00E62233">
      <w:pPr>
        <w:ind w:left="284"/>
        <w:jc w:val="both"/>
        <w:rPr>
          <w:u w:val="single"/>
        </w:rPr>
      </w:pPr>
      <w:r w:rsidRPr="002B21BF">
        <w:rPr>
          <w:u w:val="single"/>
        </w:rPr>
        <w:t>Нормативные документы:</w:t>
      </w:r>
    </w:p>
    <w:p w:rsidR="00E62233" w:rsidRPr="002478BF" w:rsidRDefault="00E62233" w:rsidP="00E62233">
      <w:pPr>
        <w:pStyle w:val="a7"/>
        <w:numPr>
          <w:ilvl w:val="0"/>
          <w:numId w:val="39"/>
        </w:numPr>
        <w:tabs>
          <w:tab w:val="left" w:pos="1200"/>
        </w:tabs>
        <w:ind w:left="284" w:firstLine="0"/>
        <w:jc w:val="both"/>
      </w:pPr>
      <w:r w:rsidRPr="002478BF">
        <w:t>ГОСТ 2.312-72 Единая система конструкторской документации. Условные изображения и обозначения швов сварных соединений.</w:t>
      </w:r>
    </w:p>
    <w:p w:rsidR="00E62233" w:rsidRPr="008F2C02" w:rsidRDefault="00E62233" w:rsidP="00E62233">
      <w:pPr>
        <w:pStyle w:val="a7"/>
        <w:numPr>
          <w:ilvl w:val="0"/>
          <w:numId w:val="39"/>
        </w:numPr>
        <w:tabs>
          <w:tab w:val="left" w:pos="1134"/>
        </w:tabs>
        <w:ind w:left="284" w:firstLine="0"/>
        <w:jc w:val="both"/>
      </w:pPr>
      <w:r w:rsidRPr="008F2C02">
        <w:t>ГОСТ 2601-84 Сварка металлов. Термины и определение основных понятий</w:t>
      </w:r>
      <w:r>
        <w:t>.</w:t>
      </w:r>
    </w:p>
    <w:p w:rsidR="00E62233" w:rsidRPr="008F2C02" w:rsidRDefault="00E62233" w:rsidP="00E62233">
      <w:pPr>
        <w:pStyle w:val="a7"/>
        <w:numPr>
          <w:ilvl w:val="0"/>
          <w:numId w:val="39"/>
        </w:numPr>
        <w:tabs>
          <w:tab w:val="left" w:pos="1134"/>
        </w:tabs>
        <w:ind w:left="284" w:firstLine="0"/>
        <w:jc w:val="both"/>
      </w:pPr>
      <w:r w:rsidRPr="008F2C02">
        <w:t>ГОСТ 3242-79 Соединения сварные. Методы контроля качества</w:t>
      </w:r>
      <w:r>
        <w:t>.</w:t>
      </w:r>
    </w:p>
    <w:p w:rsidR="00E62233" w:rsidRPr="002478BF" w:rsidRDefault="00E62233" w:rsidP="00E62233">
      <w:pPr>
        <w:pStyle w:val="a7"/>
        <w:numPr>
          <w:ilvl w:val="0"/>
          <w:numId w:val="39"/>
        </w:numPr>
        <w:tabs>
          <w:tab w:val="left" w:pos="1134"/>
        </w:tabs>
        <w:ind w:left="284" w:firstLine="0"/>
        <w:jc w:val="both"/>
      </w:pPr>
      <w:r w:rsidRPr="002478BF">
        <w:t>ГОСТ 5264-80. Ручная дуговая сварка. Соединения сварные. Основные типы, конструктивные элементы и размеры.</w:t>
      </w:r>
    </w:p>
    <w:p w:rsidR="00E62233" w:rsidRPr="008F2C02" w:rsidRDefault="00E62233" w:rsidP="00E62233">
      <w:pPr>
        <w:numPr>
          <w:ilvl w:val="0"/>
          <w:numId w:val="39"/>
        </w:numPr>
        <w:tabs>
          <w:tab w:val="left" w:pos="1134"/>
        </w:tabs>
        <w:ind w:left="284" w:firstLine="0"/>
        <w:jc w:val="both"/>
      </w:pPr>
      <w:r w:rsidRPr="008F2C02">
        <w:t>ГОСТ 7512-82 Контроль неразрушающий. Соединения сварные. Радиографический метод</w:t>
      </w:r>
      <w:r>
        <w:t>.</w:t>
      </w:r>
    </w:p>
    <w:p w:rsidR="00E62233" w:rsidRPr="008F2C02" w:rsidRDefault="00E62233" w:rsidP="00E62233">
      <w:pPr>
        <w:pStyle w:val="a7"/>
        <w:numPr>
          <w:ilvl w:val="0"/>
          <w:numId w:val="39"/>
        </w:numPr>
        <w:tabs>
          <w:tab w:val="left" w:pos="1134"/>
        </w:tabs>
        <w:ind w:left="284" w:firstLine="0"/>
        <w:jc w:val="both"/>
      </w:pPr>
      <w:r w:rsidRPr="008F2C02">
        <w:t>ГОСТ 14782-86 Контроль неразрушающий. Соединения сварные. Методы ультразвуковые</w:t>
      </w:r>
      <w:r>
        <w:t>.</w:t>
      </w:r>
    </w:p>
    <w:p w:rsidR="00E62233" w:rsidRPr="008F2C02" w:rsidRDefault="00E62233" w:rsidP="00E62233">
      <w:pPr>
        <w:pStyle w:val="a7"/>
        <w:numPr>
          <w:ilvl w:val="0"/>
          <w:numId w:val="39"/>
        </w:numPr>
        <w:tabs>
          <w:tab w:val="left" w:pos="1134"/>
        </w:tabs>
        <w:ind w:left="284" w:firstLine="0"/>
        <w:jc w:val="both"/>
      </w:pPr>
      <w:r w:rsidRPr="008F2C02">
        <w:t>ГОСТ 16037-80 Соединения сварные стальных трубопроводов. Основные типы, конструктивные элементы и размеры</w:t>
      </w:r>
      <w:r>
        <w:t>.</w:t>
      </w:r>
    </w:p>
    <w:p w:rsidR="00E62233" w:rsidRPr="008F2C02" w:rsidRDefault="00E62233" w:rsidP="00E62233">
      <w:pPr>
        <w:pStyle w:val="a7"/>
        <w:numPr>
          <w:ilvl w:val="0"/>
          <w:numId w:val="39"/>
        </w:numPr>
        <w:tabs>
          <w:tab w:val="left" w:pos="1134"/>
        </w:tabs>
        <w:ind w:left="284" w:firstLine="0"/>
        <w:jc w:val="both"/>
      </w:pPr>
      <w:r w:rsidRPr="008F2C02">
        <w:t>ГОСТ 20415-82 Контроль неразрушающий. Методы акустические. Общие положения</w:t>
      </w:r>
      <w:r>
        <w:t>.</w:t>
      </w:r>
    </w:p>
    <w:p w:rsidR="00E62233" w:rsidRPr="008F2C02" w:rsidRDefault="00E62233" w:rsidP="00E62233">
      <w:pPr>
        <w:pStyle w:val="a7"/>
        <w:numPr>
          <w:ilvl w:val="0"/>
          <w:numId w:val="39"/>
        </w:numPr>
        <w:tabs>
          <w:tab w:val="left" w:pos="1134"/>
        </w:tabs>
        <w:ind w:left="284" w:firstLine="0"/>
        <w:jc w:val="both"/>
      </w:pPr>
      <w:r w:rsidRPr="008F2C02">
        <w:t>ГОСТ 20426-82 Контроль неразрушающий. Методы дефектоскопии радиационные. Область применения</w:t>
      </w:r>
      <w:r>
        <w:t>.</w:t>
      </w:r>
    </w:p>
    <w:p w:rsidR="00E62233" w:rsidRPr="002478BF" w:rsidRDefault="00E62233" w:rsidP="00E62233">
      <w:pPr>
        <w:pStyle w:val="a7"/>
        <w:numPr>
          <w:ilvl w:val="0"/>
          <w:numId w:val="39"/>
        </w:numPr>
        <w:tabs>
          <w:tab w:val="left" w:pos="1134"/>
          <w:tab w:val="left" w:pos="2156"/>
        </w:tabs>
        <w:ind w:left="284" w:firstLine="0"/>
        <w:jc w:val="both"/>
      </w:pPr>
      <w:r w:rsidRPr="002478BF">
        <w:t>ГОСТ 14771-76 Дуговая сварка в защитном газе. Соединения сварные. Основные типы, конструктивные элементы и размеры.</w:t>
      </w:r>
    </w:p>
    <w:p w:rsidR="00E62233" w:rsidRPr="002478BF" w:rsidRDefault="00E62233" w:rsidP="00E62233">
      <w:pPr>
        <w:pStyle w:val="a7"/>
        <w:numPr>
          <w:ilvl w:val="0"/>
          <w:numId w:val="39"/>
        </w:numPr>
        <w:tabs>
          <w:tab w:val="left" w:pos="1200"/>
        </w:tabs>
        <w:ind w:left="284" w:firstLine="0"/>
        <w:jc w:val="both"/>
      </w:pPr>
      <w:r w:rsidRPr="002478BF">
        <w:t>ГОСТ 16037-80 Соединения сварные стальных трубопроводов. Основные типы, конструктивные элементы и размеры.</w:t>
      </w:r>
    </w:p>
    <w:p w:rsidR="0091178E" w:rsidRDefault="00E62233" w:rsidP="00E62233">
      <w:pPr>
        <w:pStyle w:val="1"/>
        <w:keepLines/>
        <w:widowControl w:val="0"/>
        <w:numPr>
          <w:ilvl w:val="0"/>
          <w:numId w:val="39"/>
        </w:numPr>
        <w:shd w:val="clear" w:color="auto" w:fill="FFFFFF"/>
        <w:tabs>
          <w:tab w:val="left" w:pos="1200"/>
        </w:tabs>
        <w:adjustRightInd w:val="0"/>
        <w:ind w:left="284" w:firstLine="0"/>
        <w:rPr>
          <w:b w:val="0"/>
        </w:rPr>
      </w:pPr>
      <w:r w:rsidRPr="002478BF">
        <w:rPr>
          <w:b w:val="0"/>
        </w:rPr>
        <w:t>ГОСТ 3.1705-81</w:t>
      </w:r>
      <w:r>
        <w:rPr>
          <w:b w:val="0"/>
        </w:rPr>
        <w:t xml:space="preserve"> Единая система технологической документации. Правила записи операций и переходов. Сварка</w:t>
      </w:r>
    </w:p>
    <w:p w:rsidR="003C5C86" w:rsidRDefault="003C5C86" w:rsidP="003C5C86"/>
    <w:p w:rsidR="003C5C86" w:rsidRDefault="003C5C86" w:rsidP="003C5C86"/>
    <w:p w:rsidR="003C5C86" w:rsidRDefault="003C5C86" w:rsidP="003C5C86"/>
    <w:p w:rsidR="003C5C86" w:rsidRDefault="003C5C86" w:rsidP="003C5C86"/>
    <w:p w:rsidR="003C5C86" w:rsidRDefault="003C5C86" w:rsidP="003C5C86"/>
    <w:p w:rsidR="003C5C86" w:rsidRDefault="003C5C86" w:rsidP="003C5C86"/>
    <w:p w:rsidR="003C5C86" w:rsidRDefault="003C5C86" w:rsidP="003C5C86"/>
    <w:p w:rsidR="003C5C86" w:rsidRPr="003C5C86" w:rsidRDefault="003C5C86" w:rsidP="003C5C86"/>
    <w:p w:rsidR="00BF43E8" w:rsidRPr="00E62233" w:rsidRDefault="00E1149A" w:rsidP="00E62233">
      <w:pPr>
        <w:pStyle w:val="1"/>
        <w:numPr>
          <w:ilvl w:val="0"/>
          <w:numId w:val="0"/>
        </w:numPr>
        <w:ind w:left="644"/>
      </w:pPr>
      <w:r w:rsidRPr="00E62233">
        <w:lastRenderedPageBreak/>
        <w:t>4</w:t>
      </w:r>
      <w:r w:rsidR="00170E20" w:rsidRPr="00E62233">
        <w:t xml:space="preserve">. </w:t>
      </w:r>
      <w:r w:rsidR="005A24AE" w:rsidRPr="00E62233">
        <w:t>КОНТРОЛЬ И ОЦЕНКА РЕЗУЛЬТАТОВ ОСВОЕНИЯ ПРОФЕССИОНАЛЬНОГО МОДУЛЯ</w:t>
      </w:r>
      <w:r w:rsidR="00170E20" w:rsidRPr="00E62233">
        <w:t xml:space="preserve"> (</w:t>
      </w:r>
      <w:r w:rsidR="000F5984" w:rsidRPr="00E62233">
        <w:t>ВИДА ПРОФЕССИОНАЛЬНОЙ ДЕЯТЕЛЬНОСТИ</w:t>
      </w:r>
      <w:r w:rsidR="00170E20" w:rsidRPr="00E62233">
        <w:t>)</w:t>
      </w:r>
      <w:bookmarkEnd w:id="27"/>
      <w:bookmarkEnd w:id="28"/>
      <w:bookmarkEnd w:id="29"/>
      <w:bookmarkEnd w:id="30"/>
      <w:bookmarkEnd w:id="31"/>
      <w:bookmarkEnd w:id="32"/>
      <w:bookmarkEnd w:id="33"/>
    </w:p>
    <w:p w:rsidR="00D07DAF" w:rsidRPr="00E62233" w:rsidRDefault="00D07DAF" w:rsidP="00E62233">
      <w:pPr>
        <w:autoSpaceDE w:val="0"/>
        <w:autoSpaceDN w:val="0"/>
        <w:adjustRightInd w:val="0"/>
        <w:ind w:left="284" w:firstLine="283"/>
        <w:jc w:val="both"/>
        <w:rPr>
          <w:rFonts w:eastAsia="Calibri"/>
        </w:rPr>
      </w:pPr>
      <w:r w:rsidRPr="00E62233">
        <w:rPr>
          <w:rFonts w:eastAsia="Calibri"/>
          <w:iCs/>
        </w:rPr>
        <w:t xml:space="preserve">Оценка качества освоения </w:t>
      </w:r>
      <w:r w:rsidRPr="00E62233">
        <w:rPr>
          <w:rFonts w:eastAsia="Calibri"/>
        </w:rPr>
        <w:t xml:space="preserve">настоящей Программы </w:t>
      </w:r>
      <w:r w:rsidRPr="00E62233">
        <w:rPr>
          <w:rFonts w:eastAsia="Calibri"/>
          <w:iCs/>
        </w:rPr>
        <w:t xml:space="preserve">включает в себя: </w:t>
      </w:r>
    </w:p>
    <w:p w:rsidR="00D07DAF" w:rsidRPr="00E62233" w:rsidRDefault="00D07DAF" w:rsidP="00E62233">
      <w:pPr>
        <w:ind w:left="284" w:firstLine="283"/>
        <w:jc w:val="both"/>
      </w:pPr>
      <w:r w:rsidRPr="00E62233">
        <w:rPr>
          <w:iCs/>
        </w:rPr>
        <w:t xml:space="preserve">- текущий контроль знаний в форме устных опросов на лекциях и практических занятиях, выполнения </w:t>
      </w:r>
      <w:r w:rsidRPr="00E62233">
        <w:t>контрольных работ (в письменной форме) и самостоятельной работы (в письменной или устной форме);</w:t>
      </w:r>
    </w:p>
    <w:p w:rsidR="00D07DAF" w:rsidRPr="00E62233" w:rsidRDefault="00D07DAF" w:rsidP="00E62233">
      <w:pPr>
        <w:autoSpaceDE w:val="0"/>
        <w:autoSpaceDN w:val="0"/>
        <w:adjustRightInd w:val="0"/>
        <w:ind w:left="284" w:firstLine="283"/>
        <w:jc w:val="both"/>
        <w:rPr>
          <w:rFonts w:eastAsia="Calibri"/>
          <w:iCs/>
        </w:rPr>
      </w:pPr>
      <w:r w:rsidRPr="00E62233">
        <w:rPr>
          <w:rFonts w:eastAsia="Calibri"/>
          <w:iCs/>
        </w:rPr>
        <w:t xml:space="preserve">- промежуточную аттестацию студентов в форме дифференцированного зачета; </w:t>
      </w:r>
    </w:p>
    <w:p w:rsidR="00D07DAF" w:rsidRPr="00E62233" w:rsidRDefault="00D07DAF" w:rsidP="00E62233">
      <w:pPr>
        <w:autoSpaceDE w:val="0"/>
        <w:autoSpaceDN w:val="0"/>
        <w:adjustRightInd w:val="0"/>
        <w:ind w:left="284" w:firstLine="283"/>
        <w:jc w:val="both"/>
        <w:rPr>
          <w:rFonts w:eastAsia="Calibri"/>
        </w:rPr>
      </w:pPr>
      <w:r w:rsidRPr="00E62233">
        <w:rPr>
          <w:rFonts w:eastAsia="Calibri"/>
          <w:iCs/>
        </w:rPr>
        <w:t>- государственную итоговую аттестацию.</w:t>
      </w:r>
    </w:p>
    <w:p w:rsidR="00D07DAF" w:rsidRPr="00E62233" w:rsidRDefault="00D07DAF" w:rsidP="00E62233">
      <w:pPr>
        <w:autoSpaceDE w:val="0"/>
        <w:autoSpaceDN w:val="0"/>
        <w:adjustRightInd w:val="0"/>
        <w:ind w:left="284" w:firstLine="283"/>
        <w:jc w:val="both"/>
        <w:rPr>
          <w:rFonts w:eastAsia="Calibri"/>
        </w:rPr>
      </w:pPr>
      <w:r w:rsidRPr="00E62233">
        <w:rPr>
          <w:rFonts w:eastAsia="Calibri"/>
          <w:iCs/>
        </w:rPr>
        <w:t xml:space="preserve"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средств включают средства поэтапного контроля формирования компетенций: </w:t>
      </w:r>
    </w:p>
    <w:p w:rsidR="00D07DAF" w:rsidRPr="00E62233" w:rsidRDefault="00D07DAF" w:rsidP="00E62233">
      <w:pPr>
        <w:autoSpaceDE w:val="0"/>
        <w:autoSpaceDN w:val="0"/>
        <w:adjustRightInd w:val="0"/>
        <w:ind w:left="284" w:firstLine="283"/>
        <w:jc w:val="both"/>
        <w:rPr>
          <w:rFonts w:eastAsia="Calibri"/>
          <w:iCs/>
        </w:rPr>
      </w:pPr>
      <w:r w:rsidRPr="00E62233">
        <w:rPr>
          <w:rFonts w:eastAsia="Calibri"/>
          <w:iCs/>
        </w:rPr>
        <w:t xml:space="preserve">- вопросы для проведения </w:t>
      </w:r>
      <w:r w:rsidRPr="00E62233">
        <w:rPr>
          <w:rFonts w:eastAsia="Calibri"/>
        </w:rPr>
        <w:t>устного опроса на лекциях и практических занятиях;</w:t>
      </w:r>
    </w:p>
    <w:p w:rsidR="00D07DAF" w:rsidRPr="00E62233" w:rsidRDefault="00D07DAF" w:rsidP="00E62233">
      <w:pPr>
        <w:autoSpaceDE w:val="0"/>
        <w:autoSpaceDN w:val="0"/>
        <w:adjustRightInd w:val="0"/>
        <w:ind w:left="284" w:firstLine="283"/>
        <w:jc w:val="both"/>
        <w:rPr>
          <w:rFonts w:eastAsia="Calibri"/>
        </w:rPr>
      </w:pPr>
      <w:r w:rsidRPr="00E62233">
        <w:rPr>
          <w:rFonts w:eastAsia="Calibri"/>
          <w:iCs/>
        </w:rPr>
        <w:t xml:space="preserve">- задания для самостоятельной работы (составление рефератов по темам </w:t>
      </w:r>
      <w:r w:rsidRPr="00E62233">
        <w:rPr>
          <w:rFonts w:eastAsia="Calibri"/>
        </w:rPr>
        <w:t>примерной программы</w:t>
      </w:r>
      <w:r w:rsidRPr="00E62233">
        <w:rPr>
          <w:rFonts w:eastAsia="Calibri"/>
          <w:iCs/>
        </w:rPr>
        <w:t xml:space="preserve">); </w:t>
      </w:r>
    </w:p>
    <w:p w:rsidR="00D07DAF" w:rsidRPr="00E62233" w:rsidRDefault="00D07DAF" w:rsidP="00E62233">
      <w:pPr>
        <w:autoSpaceDE w:val="0"/>
        <w:autoSpaceDN w:val="0"/>
        <w:adjustRightInd w:val="0"/>
        <w:ind w:left="284" w:firstLine="283"/>
        <w:jc w:val="both"/>
        <w:rPr>
          <w:rFonts w:eastAsia="Calibri"/>
        </w:rPr>
      </w:pPr>
      <w:r w:rsidRPr="00E62233">
        <w:rPr>
          <w:rFonts w:eastAsia="Calibri"/>
          <w:iCs/>
        </w:rPr>
        <w:t xml:space="preserve">- вопросы и задания к зачету / дифференцированному зачету; </w:t>
      </w:r>
    </w:p>
    <w:p w:rsidR="00D07DAF" w:rsidRPr="00E62233" w:rsidRDefault="00D07DAF" w:rsidP="00E62233">
      <w:pPr>
        <w:autoSpaceDE w:val="0"/>
        <w:autoSpaceDN w:val="0"/>
        <w:adjustRightInd w:val="0"/>
        <w:ind w:left="284" w:firstLine="283"/>
        <w:jc w:val="both"/>
        <w:rPr>
          <w:rFonts w:eastAsia="Calibri"/>
        </w:rPr>
      </w:pPr>
      <w:r w:rsidRPr="00E62233">
        <w:rPr>
          <w:rFonts w:eastAsia="Calibri"/>
          <w:iCs/>
        </w:rPr>
        <w:t xml:space="preserve">- тесты для контроля знаний; </w:t>
      </w:r>
    </w:p>
    <w:p w:rsidR="00D07DAF" w:rsidRPr="00E62233" w:rsidRDefault="00D07DAF" w:rsidP="00E62233">
      <w:pPr>
        <w:widowControl w:val="0"/>
        <w:autoSpaceDE w:val="0"/>
        <w:autoSpaceDN w:val="0"/>
        <w:adjustRightInd w:val="0"/>
        <w:ind w:left="284" w:firstLine="283"/>
        <w:jc w:val="both"/>
        <w:rPr>
          <w:rFonts w:eastAsia="Calibri"/>
          <w:iCs/>
        </w:rPr>
      </w:pPr>
      <w:r w:rsidRPr="00E62233">
        <w:rPr>
          <w:rFonts w:eastAsia="Calibri"/>
          <w:iCs/>
        </w:rPr>
        <w:t xml:space="preserve">- контрольные работы; </w:t>
      </w:r>
    </w:p>
    <w:p w:rsidR="00D07DAF" w:rsidRPr="00E62233" w:rsidRDefault="00D07DAF" w:rsidP="00E62233">
      <w:pPr>
        <w:widowControl w:val="0"/>
        <w:autoSpaceDE w:val="0"/>
        <w:autoSpaceDN w:val="0"/>
        <w:adjustRightInd w:val="0"/>
        <w:ind w:left="284" w:firstLine="283"/>
        <w:jc w:val="both"/>
        <w:rPr>
          <w:rFonts w:eastAsia="Calibri"/>
        </w:rPr>
      </w:pPr>
      <w:r w:rsidRPr="00E62233">
        <w:rPr>
          <w:rFonts w:eastAsia="Calibri"/>
          <w:iCs/>
        </w:rPr>
        <w:t>- практические занятия.</w:t>
      </w:r>
    </w:p>
    <w:p w:rsidR="00170E20" w:rsidRDefault="00D07DAF" w:rsidP="00E622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283"/>
        <w:jc w:val="both"/>
      </w:pPr>
      <w:r w:rsidRPr="00E62233">
        <w:rPr>
          <w:iCs/>
        </w:rPr>
        <w:t>Результаты освоения выражаются в освоении общих и профессиональных компетенций, определенных в программе</w:t>
      </w:r>
      <w:r w:rsidRPr="00E62233">
        <w:t>.</w:t>
      </w:r>
    </w:p>
    <w:p w:rsidR="003C5C86" w:rsidRDefault="003C5C86" w:rsidP="00E622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283"/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257"/>
        <w:gridCol w:w="3547"/>
      </w:tblGrid>
      <w:tr w:rsidR="00642B9E" w:rsidRPr="00F225A1" w:rsidTr="009D2198">
        <w:trPr>
          <w:trHeight w:val="109"/>
        </w:trPr>
        <w:tc>
          <w:tcPr>
            <w:tcW w:w="2835" w:type="dxa"/>
          </w:tcPr>
          <w:p w:rsidR="00642B9E" w:rsidRPr="00F225A1" w:rsidRDefault="00642B9E" w:rsidP="009D2198">
            <w:pPr>
              <w:pStyle w:val="Default"/>
              <w:rPr>
                <w:b/>
              </w:rPr>
            </w:pPr>
            <w:r w:rsidRPr="00F225A1">
              <w:rPr>
                <w:b/>
              </w:rPr>
              <w:t xml:space="preserve">Результаты обучения </w:t>
            </w:r>
          </w:p>
        </w:tc>
        <w:tc>
          <w:tcPr>
            <w:tcW w:w="3257" w:type="dxa"/>
          </w:tcPr>
          <w:p w:rsidR="00642B9E" w:rsidRPr="00F225A1" w:rsidRDefault="00642B9E" w:rsidP="009D2198">
            <w:pPr>
              <w:pStyle w:val="Default"/>
              <w:rPr>
                <w:b/>
              </w:rPr>
            </w:pPr>
            <w:r w:rsidRPr="00F225A1">
              <w:rPr>
                <w:b/>
              </w:rPr>
              <w:t xml:space="preserve">Критерии оценки </w:t>
            </w:r>
          </w:p>
        </w:tc>
        <w:tc>
          <w:tcPr>
            <w:tcW w:w="3547" w:type="dxa"/>
          </w:tcPr>
          <w:p w:rsidR="00642B9E" w:rsidRPr="00F225A1" w:rsidRDefault="00642B9E" w:rsidP="009D2198">
            <w:pPr>
              <w:pStyle w:val="Default"/>
              <w:rPr>
                <w:b/>
              </w:rPr>
            </w:pPr>
            <w:r w:rsidRPr="00F225A1">
              <w:rPr>
                <w:b/>
              </w:rPr>
              <w:t xml:space="preserve">Методы оценки </w:t>
            </w:r>
          </w:p>
        </w:tc>
      </w:tr>
      <w:tr w:rsidR="0025546B" w:rsidRPr="00F225A1" w:rsidTr="00642B9E">
        <w:trPr>
          <w:trHeight w:val="3392"/>
        </w:trPr>
        <w:tc>
          <w:tcPr>
            <w:tcW w:w="2835" w:type="dxa"/>
          </w:tcPr>
          <w:p w:rsidR="0025546B" w:rsidRPr="00F225A1" w:rsidRDefault="0025546B" w:rsidP="009D2198">
            <w:pPr>
              <w:ind w:firstLine="142"/>
              <w:jc w:val="both"/>
              <w:rPr>
                <w:b/>
              </w:rPr>
            </w:pPr>
            <w:r w:rsidRPr="00F225A1">
              <w:rPr>
                <w:b/>
              </w:rPr>
              <w:t>Знания:</w:t>
            </w:r>
          </w:p>
          <w:p w:rsidR="0025546B" w:rsidRDefault="0025546B" w:rsidP="00642B9E">
            <w:pPr>
              <w:ind w:firstLine="142"/>
            </w:pPr>
            <w:r>
              <w:t>З 1 - основы теории сварочных процессов (понятия: сварочный термический цикл, сварочные деформации и напряжения);</w:t>
            </w:r>
          </w:p>
          <w:p w:rsidR="0025546B" w:rsidRDefault="0025546B" w:rsidP="00642B9E">
            <w:pPr>
              <w:ind w:firstLine="142"/>
            </w:pPr>
            <w:r>
              <w:t>З 2 - необходимость проведения подогрева при сварке;</w:t>
            </w:r>
          </w:p>
          <w:p w:rsidR="0025546B" w:rsidRDefault="0025546B" w:rsidP="00642B9E">
            <w:pPr>
              <w:ind w:firstLine="142"/>
            </w:pPr>
            <w:r>
              <w:t>З 3 - классификацию и общие представления о методах и способах сварки;</w:t>
            </w:r>
          </w:p>
          <w:p w:rsidR="0025546B" w:rsidRDefault="0025546B" w:rsidP="00642B9E">
            <w:pPr>
              <w:ind w:firstLine="142"/>
            </w:pPr>
            <w:r>
              <w:t>З 4 основные типы, конструктивные элементы, размеры сварных соединений и обозначение их на чертежах;</w:t>
            </w:r>
          </w:p>
          <w:p w:rsidR="0025546B" w:rsidRDefault="0025546B" w:rsidP="00642B9E">
            <w:pPr>
              <w:ind w:firstLine="142"/>
            </w:pPr>
            <w:r>
              <w:t>З 5 - влияние основных параметров режима и пространственного положения при сварке на формирование сварного шва;</w:t>
            </w:r>
          </w:p>
          <w:p w:rsidR="0025546B" w:rsidRDefault="0025546B" w:rsidP="00642B9E">
            <w:pPr>
              <w:ind w:firstLine="142"/>
            </w:pPr>
            <w:r>
              <w:t xml:space="preserve">З 6 - основные типы, конструктивные </w:t>
            </w:r>
            <w:r>
              <w:lastRenderedPageBreak/>
              <w:t>элементы, разделки кромок;</w:t>
            </w:r>
          </w:p>
          <w:p w:rsidR="0025546B" w:rsidRDefault="0025546B" w:rsidP="00642B9E">
            <w:pPr>
              <w:ind w:firstLine="142"/>
            </w:pPr>
            <w:r>
              <w:t>З 7 - основы технологии сварочного производства;</w:t>
            </w:r>
          </w:p>
          <w:p w:rsidR="0025546B" w:rsidRDefault="0025546B" w:rsidP="00642B9E">
            <w:pPr>
              <w:ind w:firstLine="142"/>
            </w:pPr>
            <w:r>
              <w:t>З 8 - виды и назначение сборочных, технологических приспособлений и оснастки;</w:t>
            </w:r>
          </w:p>
          <w:p w:rsidR="0025546B" w:rsidRDefault="0025546B" w:rsidP="00642B9E">
            <w:pPr>
              <w:ind w:firstLine="142"/>
            </w:pPr>
            <w:r>
              <w:t>З 9 - основные правила чтения технологической документации;</w:t>
            </w:r>
          </w:p>
          <w:p w:rsidR="0025546B" w:rsidRDefault="0025546B" w:rsidP="00642B9E">
            <w:pPr>
              <w:ind w:firstLine="142"/>
            </w:pPr>
            <w:r>
              <w:t>З 10 -типы дефектов сварного шва;</w:t>
            </w:r>
          </w:p>
          <w:p w:rsidR="0025546B" w:rsidRDefault="0025546B" w:rsidP="00642B9E">
            <w:pPr>
              <w:ind w:firstLine="142"/>
            </w:pPr>
            <w:r>
              <w:t>З 11 - методы неразрушающего контроля;</w:t>
            </w:r>
          </w:p>
          <w:p w:rsidR="0025546B" w:rsidRDefault="0025546B" w:rsidP="00642B9E">
            <w:pPr>
              <w:ind w:firstLine="142"/>
            </w:pPr>
            <w:r>
              <w:t>З 12 - причины возникновения и меры предупреждения видимых дефектов;</w:t>
            </w:r>
          </w:p>
          <w:p w:rsidR="0025546B" w:rsidRDefault="0025546B" w:rsidP="00642B9E">
            <w:pPr>
              <w:ind w:firstLine="142"/>
            </w:pPr>
            <w:r>
              <w:t>З 13 - способы устранения дефектов сварных швов;</w:t>
            </w:r>
          </w:p>
          <w:p w:rsidR="0025546B" w:rsidRDefault="0025546B" w:rsidP="00642B9E">
            <w:pPr>
              <w:ind w:firstLine="142"/>
            </w:pPr>
            <w:r>
              <w:t>З 14 - правила подготовки кромок изделий под сварку;</w:t>
            </w:r>
          </w:p>
          <w:p w:rsidR="0025546B" w:rsidRDefault="0025546B" w:rsidP="00642B9E">
            <w:pPr>
              <w:ind w:firstLine="142"/>
            </w:pPr>
            <w:r>
              <w:t>З 15 - устройство вспомогательного оборудования, назначение, правила его эксплуатации и область применения;</w:t>
            </w:r>
          </w:p>
          <w:p w:rsidR="0025546B" w:rsidRDefault="0025546B" w:rsidP="00642B9E">
            <w:pPr>
              <w:ind w:firstLine="142"/>
            </w:pPr>
            <w:r>
              <w:t>З 16 - правила сборки элементов конструкции под сварку;</w:t>
            </w:r>
          </w:p>
          <w:p w:rsidR="0025546B" w:rsidRDefault="0025546B" w:rsidP="00642B9E">
            <w:pPr>
              <w:ind w:firstLine="142"/>
            </w:pPr>
            <w:r>
              <w:t>З 17 - порядок проведения работ по предварительному, сопутствующему (межслойному) подогреву металла;</w:t>
            </w:r>
          </w:p>
          <w:p w:rsidR="0025546B" w:rsidRDefault="0025546B" w:rsidP="00642B9E">
            <w:pPr>
              <w:ind w:firstLine="142"/>
            </w:pPr>
            <w:r>
              <w:t>З 18устройство сварочного оборудования, назначение, правила его эксплуатации и область применения;</w:t>
            </w:r>
          </w:p>
          <w:p w:rsidR="0025546B" w:rsidRDefault="0025546B" w:rsidP="00642B9E">
            <w:pPr>
              <w:ind w:firstLine="142"/>
            </w:pPr>
            <w:r>
              <w:t xml:space="preserve">З 19 - правила технической эксплуатации </w:t>
            </w:r>
            <w:r>
              <w:lastRenderedPageBreak/>
              <w:t>электроустановок;</w:t>
            </w:r>
          </w:p>
          <w:p w:rsidR="0025546B" w:rsidRDefault="0025546B" w:rsidP="00642B9E">
            <w:pPr>
              <w:ind w:firstLine="142"/>
            </w:pPr>
            <w:r>
              <w:t>З 20 - классификацию сварочного оборудования и материалов;</w:t>
            </w:r>
          </w:p>
          <w:p w:rsidR="0025546B" w:rsidRDefault="0025546B" w:rsidP="00642B9E">
            <w:pPr>
              <w:ind w:firstLine="142"/>
            </w:pPr>
            <w:r>
              <w:t>З 21 - основные принципы работы источников питания для сварки;</w:t>
            </w:r>
          </w:p>
          <w:p w:rsidR="0025546B" w:rsidRPr="00F225A1" w:rsidRDefault="0025546B" w:rsidP="00642B9E">
            <w:pPr>
              <w:pStyle w:val="a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0" w:firstLine="142"/>
              <w:rPr>
                <w:b/>
                <w:color w:val="FF0000"/>
              </w:rPr>
            </w:pPr>
            <w:r>
              <w:t>З 22 - правила хранения и транспортировки сварочных материалов.</w:t>
            </w:r>
          </w:p>
        </w:tc>
        <w:tc>
          <w:tcPr>
            <w:tcW w:w="3257" w:type="dxa"/>
          </w:tcPr>
          <w:p w:rsidR="0025546B" w:rsidRPr="00F225A1" w:rsidRDefault="0025546B" w:rsidP="009D2198">
            <w:pPr>
              <w:pStyle w:val="Default"/>
            </w:pPr>
          </w:p>
          <w:p w:rsidR="0025546B" w:rsidRPr="00F225A1" w:rsidRDefault="0025546B" w:rsidP="009D2198">
            <w:pPr>
              <w:pStyle w:val="Default"/>
            </w:pPr>
            <w:r w:rsidRPr="00F225A1">
              <w:t xml:space="preserve">Оценка «5» ставится, если 90 – 100 % тестовых заданий выполнено верно. </w:t>
            </w:r>
          </w:p>
          <w:p w:rsidR="0025546B" w:rsidRPr="00F225A1" w:rsidRDefault="0025546B" w:rsidP="009D2198">
            <w:pPr>
              <w:pStyle w:val="Default"/>
            </w:pPr>
            <w:r w:rsidRPr="00F225A1">
              <w:t xml:space="preserve">Оценка «4» ставится, если верно выполнено 70 -80 % заданий. </w:t>
            </w:r>
          </w:p>
          <w:p w:rsidR="0025546B" w:rsidRPr="00F225A1" w:rsidRDefault="0025546B" w:rsidP="009D2198">
            <w:pPr>
              <w:pStyle w:val="Default"/>
            </w:pPr>
            <w:r w:rsidRPr="00F225A1">
              <w:t xml:space="preserve">Оценка «3» ставится, если 50-60 % заданий выполнено верно. </w:t>
            </w:r>
          </w:p>
          <w:p w:rsidR="0025546B" w:rsidRPr="00F225A1" w:rsidRDefault="0025546B" w:rsidP="009D2198">
            <w:pPr>
              <w:pStyle w:val="Default"/>
            </w:pPr>
            <w:r w:rsidRPr="00F225A1">
              <w:t xml:space="preserve">Если верно выполнено менее 50 % заданий, то ставится оценка «2». </w:t>
            </w:r>
          </w:p>
          <w:p w:rsidR="0025546B" w:rsidRPr="00F225A1" w:rsidRDefault="0025546B" w:rsidP="009D2198">
            <w:pPr>
              <w:pStyle w:val="Default"/>
            </w:pPr>
          </w:p>
          <w:p w:rsidR="0025546B" w:rsidRPr="00F225A1" w:rsidRDefault="0025546B" w:rsidP="009D2198">
            <w:pPr>
              <w:pStyle w:val="Default"/>
            </w:pPr>
          </w:p>
          <w:p w:rsidR="0025546B" w:rsidRPr="00F225A1" w:rsidRDefault="0025546B" w:rsidP="009D2198">
            <w:pPr>
              <w:pStyle w:val="Default"/>
            </w:pPr>
          </w:p>
          <w:p w:rsidR="0025546B" w:rsidRPr="00F225A1" w:rsidRDefault="0025546B" w:rsidP="009D2198">
            <w:pPr>
              <w:pStyle w:val="Default"/>
            </w:pPr>
          </w:p>
          <w:p w:rsidR="0025546B" w:rsidRPr="00F225A1" w:rsidRDefault="0025546B" w:rsidP="009D2198">
            <w:pPr>
              <w:pStyle w:val="Default"/>
            </w:pPr>
          </w:p>
        </w:tc>
        <w:tc>
          <w:tcPr>
            <w:tcW w:w="3547" w:type="dxa"/>
            <w:vMerge w:val="restart"/>
          </w:tcPr>
          <w:p w:rsidR="0025546B" w:rsidRDefault="0025546B" w:rsidP="00D1652D">
            <w:pPr>
              <w:pStyle w:val="a7"/>
              <w:spacing w:line="259" w:lineRule="auto"/>
              <w:ind w:left="14"/>
            </w:pPr>
          </w:p>
          <w:p w:rsidR="0025546B" w:rsidRPr="0091178E" w:rsidRDefault="0025546B" w:rsidP="00D1652D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91178E">
              <w:rPr>
                <w:bCs/>
                <w:sz w:val="20"/>
                <w:szCs w:val="20"/>
              </w:rPr>
              <w:t>Чтение чертежей средней сложности и сложных сварных металлоконструкций оформленных по стандартам РФ.</w:t>
            </w:r>
          </w:p>
          <w:p w:rsidR="0025546B" w:rsidRPr="0091178E" w:rsidRDefault="0025546B" w:rsidP="00D1652D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Чтение конструкторской документации на свариваемую конструкцию</w:t>
            </w:r>
          </w:p>
          <w:p w:rsidR="0025546B" w:rsidRPr="0091178E" w:rsidRDefault="0025546B" w:rsidP="00D1652D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Умение пользоваться нормативно-технической документацией, регламентирующей выбор сварочных материалов, сборку, сварку и требования к контролю качества конкретных деталей и узлов.</w:t>
            </w:r>
          </w:p>
          <w:p w:rsidR="0025546B" w:rsidRPr="0091178E" w:rsidRDefault="0025546B" w:rsidP="00D1652D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Чтение производственно-технологической документации в виде технологических инструкций по сварке и карт технологического процесса сварки, регламентирующих применяемые сварочные материалы, порядок и способы сборки, технологические требования к сварке и контролю качества  конкретных деталей и узлов.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Организация рабочего места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Соблюдение требований безопасности труда Знание оснащенности и проверка оснащённости сварочного поста для различных способов ручной и частично механизированной сварки.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Проверка работоспособности и исправности оборудования поста для различных способов ручной и </w:t>
            </w:r>
            <w:r w:rsidRPr="0091178E">
              <w:rPr>
                <w:sz w:val="20"/>
                <w:szCs w:val="20"/>
              </w:rPr>
              <w:lastRenderedPageBreak/>
              <w:t>частично механизированной сварки. Проверка наличия заземления сварочного поста РД, МП.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Знания правил пользования баллонов со сжатыми и сжиженными газами.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Настройка сварочного и вспомогательного оборудования для различных способов сварки согласно требованиям инструкций по эксплуатации и технологических карт сварки.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Правильность выбора применения сварочных материалов для сварки. Подготавливать и проверять сварочные материалы для различных способов сварки. Проверять  оснащенность,  работоспособность,  исправность  и настраивать </w:t>
            </w:r>
          </w:p>
          <w:p w:rsidR="0025546B" w:rsidRDefault="0025546B" w:rsidP="00D1652D">
            <w:pPr>
              <w:pStyle w:val="a7"/>
              <w:spacing w:line="259" w:lineRule="auto"/>
              <w:ind w:left="14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оборудование поста для различных способов сварки.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Подбор инструмента и оборудования.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Выполнение сборки и подготовки элементов средней сложности и сложных сварных конструкции под ручную и частично механизированную сварку с применением сборочных приспособлений.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Выполнение сборки и подготовки элементов средней сложности и сложных сварных конструкции под ручную и частично механизированную сварку на прихватках. Применение ручного и механизированного инструмента для зачистки поверхностей под сварку, выполнение типовых слесарных операций, применяемые при подготовке деталей перед сваркой.</w:t>
            </w:r>
          </w:p>
          <w:p w:rsidR="0025546B" w:rsidRDefault="0025546B" w:rsidP="00D1652D">
            <w:pPr>
              <w:pStyle w:val="a7"/>
              <w:spacing w:line="259" w:lineRule="auto"/>
              <w:ind w:left="14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Применение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Контроль подготовки элементов конструкций под сварку.</w:t>
            </w:r>
          </w:p>
          <w:p w:rsidR="0025546B" w:rsidRDefault="0025546B" w:rsidP="00D1652D">
            <w:pPr>
              <w:pStyle w:val="a7"/>
              <w:spacing w:line="259" w:lineRule="auto"/>
              <w:ind w:left="14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Контроль с применением измерительного инструмента подготовленных и собранных элементов конструкции (изделия, узлы, детали) под сварку на соответствие геометрических размеров требованиям конструкторской и производственно- технологической документации по сварке</w:t>
            </w:r>
            <w:r>
              <w:rPr>
                <w:sz w:val="20"/>
                <w:szCs w:val="20"/>
              </w:rPr>
              <w:t>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Выбор способа выполнения предварительного подогрева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Подбор оборудования и инвентаря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lastRenderedPageBreak/>
              <w:t>Проведение предварительного и сопутствующего (межслойного) подогрева металла</w:t>
            </w:r>
          </w:p>
          <w:p w:rsidR="0025546B" w:rsidRDefault="0025546B" w:rsidP="00D1652D">
            <w:pPr>
              <w:pStyle w:val="a7"/>
              <w:spacing w:line="259" w:lineRule="auto"/>
              <w:ind w:left="14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Контроль температуры предварительного и сопутствующего (межслойного) подогрева металла.</w:t>
            </w:r>
          </w:p>
          <w:p w:rsidR="00D1652D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Соблюдение требований безопасности труда 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Устранение поверхностных дефектов в сварных швах без последующей заварки, путём зачистки.</w:t>
            </w:r>
          </w:p>
          <w:p w:rsidR="0025546B" w:rsidRDefault="0025546B" w:rsidP="00D1652D">
            <w:pPr>
              <w:pStyle w:val="a7"/>
              <w:spacing w:line="259" w:lineRule="auto"/>
              <w:ind w:left="14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Удаление поверхностных дефектов в сварных швах после сварки, с подготовкой мест удаления дефектов под последующую заварку.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Контроль с применением измерительного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инструмента сваренных различными способами сварки деталей на соответствие геометрических размеров требованиям конструкторской и производственно-технологической документации по сварке.</w:t>
            </w:r>
          </w:p>
          <w:p w:rsidR="0025546B" w:rsidRDefault="0025546B" w:rsidP="00D1652D">
            <w:pPr>
              <w:pStyle w:val="a7"/>
              <w:spacing w:line="259" w:lineRule="auto"/>
              <w:ind w:left="14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Контроль с применением измерительного инструмента сваренных различными способами сварки деталей на наличие поверхностных дефектов и соответствие их размеров требованиям конструкторской и производственно- технологической документации по сварке</w:t>
            </w:r>
            <w:r>
              <w:rPr>
                <w:sz w:val="20"/>
                <w:szCs w:val="20"/>
              </w:rPr>
              <w:t>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Демонстрация интереса к профессии и освоение профессиональных компетенций с положительным результатом</w:t>
            </w:r>
          </w:p>
          <w:p w:rsidR="0025546B" w:rsidRPr="00F225A1" w:rsidRDefault="0025546B" w:rsidP="00D1652D">
            <w:pPr>
              <w:pStyle w:val="a7"/>
              <w:spacing w:line="259" w:lineRule="auto"/>
              <w:ind w:left="14"/>
            </w:pPr>
          </w:p>
        </w:tc>
      </w:tr>
      <w:tr w:rsidR="0025546B" w:rsidRPr="00F225A1" w:rsidTr="009D2198">
        <w:trPr>
          <w:trHeight w:val="570"/>
        </w:trPr>
        <w:tc>
          <w:tcPr>
            <w:tcW w:w="2835" w:type="dxa"/>
          </w:tcPr>
          <w:p w:rsidR="0025546B" w:rsidRPr="00F225A1" w:rsidRDefault="0025546B" w:rsidP="009D2198">
            <w:pPr>
              <w:rPr>
                <w:b/>
              </w:rPr>
            </w:pPr>
            <w:r w:rsidRPr="00F225A1">
              <w:rPr>
                <w:b/>
              </w:rPr>
              <w:lastRenderedPageBreak/>
              <w:t>Умения:</w:t>
            </w:r>
          </w:p>
          <w:p w:rsidR="0025546B" w:rsidRDefault="0025546B" w:rsidP="00642B9E">
            <w:r>
              <w:t>У 1 -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25546B" w:rsidRDefault="0025546B" w:rsidP="00642B9E">
            <w:r>
              <w:t>У 2 - проверять работоспособность и исправность оборудования поста для сварки;</w:t>
            </w:r>
          </w:p>
          <w:p w:rsidR="0025546B" w:rsidRDefault="0025546B" w:rsidP="00642B9E">
            <w:r>
              <w:t>У 3 -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25546B" w:rsidRDefault="0025546B" w:rsidP="00642B9E">
            <w:r>
              <w:t>У 4 -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25546B" w:rsidRDefault="0025546B" w:rsidP="00642B9E">
            <w:r>
              <w:t>У 5 - применять сборочные приспособления для сборки элементов конструкции (изделий, узлов, деталей) под сварку;</w:t>
            </w:r>
          </w:p>
          <w:p w:rsidR="0025546B" w:rsidRDefault="0025546B" w:rsidP="00642B9E">
            <w:r>
              <w:t>У 6 - подготавливать сварочные материалы к сварке;</w:t>
            </w:r>
          </w:p>
          <w:p w:rsidR="0025546B" w:rsidRDefault="0025546B" w:rsidP="00642B9E">
            <w:r>
              <w:lastRenderedPageBreak/>
              <w:t>У 7 - зачищать швы после сварки;</w:t>
            </w:r>
          </w:p>
          <w:p w:rsidR="0025546B" w:rsidRPr="00F225A1" w:rsidRDefault="0025546B" w:rsidP="00642B9E">
            <w:r>
              <w:t>У 8 - пользоваться производственно-технологической и нормативной документацией для выполнения трудовых функций;</w:t>
            </w:r>
          </w:p>
        </w:tc>
        <w:tc>
          <w:tcPr>
            <w:tcW w:w="3257" w:type="dxa"/>
          </w:tcPr>
          <w:p w:rsidR="0025546B" w:rsidRPr="00F225A1" w:rsidRDefault="0025546B" w:rsidP="009D2198">
            <w:pPr>
              <w:pStyle w:val="Default"/>
            </w:pPr>
          </w:p>
          <w:p w:rsidR="0025546B" w:rsidRPr="00F225A1" w:rsidRDefault="0025546B" w:rsidP="009D2198">
            <w:pPr>
              <w:pStyle w:val="Default"/>
            </w:pPr>
            <w:r w:rsidRPr="00F225A1">
              <w:t xml:space="preserve">Оценка «пять» ставится, если обучающийся верно выполнил и правильно оформил практическую работу. </w:t>
            </w:r>
          </w:p>
          <w:p w:rsidR="0025546B" w:rsidRPr="00F225A1" w:rsidRDefault="0025546B" w:rsidP="009D2198">
            <w:pPr>
              <w:pStyle w:val="Default"/>
            </w:pPr>
            <w:r w:rsidRPr="00F225A1">
              <w:t xml:space="preserve">Оценка «четыре» ставится, если обучающийся допускает незначительные неточности при выполнении и оформлении практической работы. </w:t>
            </w:r>
          </w:p>
          <w:p w:rsidR="0025546B" w:rsidRPr="00F225A1" w:rsidRDefault="0025546B" w:rsidP="009D2198">
            <w:pPr>
              <w:pStyle w:val="Default"/>
            </w:pPr>
            <w:r w:rsidRPr="00F225A1">
              <w:t xml:space="preserve">Оценка «три» ставится, если обучающийся допускает неточности и ошибки при выполнении и оформлении практической работы. </w:t>
            </w:r>
          </w:p>
          <w:p w:rsidR="0025546B" w:rsidRPr="00F225A1" w:rsidRDefault="0025546B" w:rsidP="009D2198">
            <w:pPr>
              <w:pStyle w:val="Default"/>
            </w:pPr>
            <w:r w:rsidRPr="00F225A1">
              <w:t xml:space="preserve">Оценка «два» ставится, если обучающийся не отвечает на поставленные вопросы. </w:t>
            </w:r>
          </w:p>
          <w:p w:rsidR="0025546B" w:rsidRPr="00F225A1" w:rsidRDefault="0025546B" w:rsidP="009D2198">
            <w:pPr>
              <w:pStyle w:val="Default"/>
            </w:pPr>
            <w:r w:rsidRPr="00F225A1">
              <w:t>Оценка «пять» ставится, если обучающийся своевременно выполняет практическую работу, при выполнении работы проявляет аккуратность, самостоятельность, творчество.</w:t>
            </w:r>
          </w:p>
        </w:tc>
        <w:tc>
          <w:tcPr>
            <w:tcW w:w="3547" w:type="dxa"/>
            <w:vMerge/>
          </w:tcPr>
          <w:p w:rsidR="0025546B" w:rsidRPr="00F225A1" w:rsidRDefault="0025546B" w:rsidP="009D2198">
            <w:pPr>
              <w:pStyle w:val="Default"/>
            </w:pPr>
          </w:p>
        </w:tc>
      </w:tr>
    </w:tbl>
    <w:p w:rsidR="003C5C86" w:rsidRDefault="003C5C86" w:rsidP="00E622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283"/>
        <w:jc w:val="both"/>
      </w:pPr>
    </w:p>
    <w:p w:rsidR="00642B9E" w:rsidRPr="00F225A1" w:rsidRDefault="00642B9E" w:rsidP="00642B9E">
      <w:pPr>
        <w:widowControl w:val="0"/>
        <w:suppressAutoHyphens/>
        <w:jc w:val="both"/>
        <w:rPr>
          <w:bCs/>
        </w:rPr>
      </w:pPr>
      <w:r w:rsidRPr="00F225A1">
        <w:rPr>
          <w:bCs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F225A1">
        <w:rPr>
          <w:bCs/>
        </w:rPr>
        <w:t>сформированность</w:t>
      </w:r>
      <w:proofErr w:type="spellEnd"/>
      <w:r w:rsidRPr="00F225A1">
        <w:rPr>
          <w:bCs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240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10"/>
        <w:gridCol w:w="2976"/>
        <w:gridCol w:w="3544"/>
        <w:gridCol w:w="1310"/>
      </w:tblGrid>
      <w:tr w:rsidR="00642B9E" w:rsidRPr="00642B9E" w:rsidTr="00642B9E">
        <w:tc>
          <w:tcPr>
            <w:tcW w:w="2410" w:type="dxa"/>
          </w:tcPr>
          <w:p w:rsidR="00642B9E" w:rsidRPr="00642B9E" w:rsidRDefault="00642B9E" w:rsidP="009D2198">
            <w:pPr>
              <w:jc w:val="center"/>
              <w:rPr>
                <w:b/>
              </w:rPr>
            </w:pPr>
            <w:r w:rsidRPr="00642B9E">
              <w:rPr>
                <w:b/>
              </w:rPr>
              <w:t>Компетенции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2B9E" w:rsidRPr="00642B9E" w:rsidRDefault="00642B9E" w:rsidP="009D2198">
            <w:pPr>
              <w:jc w:val="center"/>
              <w:rPr>
                <w:b/>
              </w:rPr>
            </w:pPr>
            <w:r w:rsidRPr="00642B9E">
              <w:rPr>
                <w:b/>
              </w:rPr>
              <w:t>Умения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42B9E" w:rsidRPr="00642B9E" w:rsidRDefault="00642B9E" w:rsidP="009D2198">
            <w:pPr>
              <w:jc w:val="center"/>
              <w:rPr>
                <w:b/>
              </w:rPr>
            </w:pPr>
            <w:r w:rsidRPr="00642B9E">
              <w:rPr>
                <w:b/>
              </w:rPr>
              <w:t>Знания</w:t>
            </w:r>
          </w:p>
        </w:tc>
        <w:tc>
          <w:tcPr>
            <w:tcW w:w="1310" w:type="dxa"/>
          </w:tcPr>
          <w:p w:rsidR="00642B9E" w:rsidRPr="00642B9E" w:rsidRDefault="00642B9E" w:rsidP="009D2198">
            <w:pPr>
              <w:jc w:val="center"/>
              <w:rPr>
                <w:b/>
              </w:rPr>
            </w:pPr>
            <w:r w:rsidRPr="00642B9E">
              <w:rPr>
                <w:b/>
              </w:rPr>
              <w:t>Результат оценки</w:t>
            </w:r>
          </w:p>
        </w:tc>
      </w:tr>
      <w:tr w:rsidR="00642B9E" w:rsidRPr="00642B9E" w:rsidTr="00642B9E">
        <w:tc>
          <w:tcPr>
            <w:tcW w:w="2410" w:type="dxa"/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2976" w:type="dxa"/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классификацию и общие представления о методах и способах сварки;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основы технологии сварочного производства;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основные правила чтения технологической документации; 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642B9E" w:rsidRPr="00642B9E" w:rsidRDefault="00642B9E" w:rsidP="009D2198">
            <w:r w:rsidRPr="00642B9E">
              <w:t>Практические занятия, устный опрос</w:t>
            </w:r>
          </w:p>
          <w:p w:rsidR="00642B9E" w:rsidRPr="00642B9E" w:rsidRDefault="00642B9E" w:rsidP="009D2198"/>
        </w:tc>
      </w:tr>
      <w:tr w:rsidR="00642B9E" w:rsidRPr="00642B9E" w:rsidTr="00642B9E">
        <w:tc>
          <w:tcPr>
            <w:tcW w:w="2410" w:type="dxa"/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2976" w:type="dxa"/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подготавливать сварочные материалы к сварке;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зачищать швы после сварки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основы теории сварочных процессов (понятия: сварочный термический цикл, сварочные деформации и напряжения);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-</w:t>
            </w:r>
            <w:r w:rsidRPr="00642B9E">
              <w:t>основные типы, конструктивные элементы, размеры сварных соединений и обозначение их на чертежах;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виды и назначение сборочных, технологических приспособлений и оснастки;</w:t>
            </w:r>
            <w:r>
              <w:t xml:space="preserve">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методы неразрушающего контроля;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способы устранения дефектов сварных швов;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правила подготовки кромок изделий под сварку;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правила сборки элементов конструкции под сварку;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правила технической эксплуатации электроустановок;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правила хранения и транспортировки сварочных материалов.</w:t>
            </w:r>
          </w:p>
        </w:tc>
        <w:tc>
          <w:tcPr>
            <w:tcW w:w="1310" w:type="dxa"/>
            <w:vMerge/>
          </w:tcPr>
          <w:p w:rsidR="00642B9E" w:rsidRPr="00642B9E" w:rsidRDefault="00642B9E" w:rsidP="009D2198"/>
        </w:tc>
      </w:tr>
      <w:tr w:rsidR="00642B9E" w:rsidRPr="00642B9E" w:rsidTr="00642B9E">
        <w:trPr>
          <w:trHeight w:val="3252"/>
        </w:trPr>
        <w:tc>
          <w:tcPr>
            <w:tcW w:w="2410" w:type="dxa"/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2976" w:type="dxa"/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 xml:space="preserve">- проверять работоспособность и исправность оборудования поста для сварки;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применять сборочные приспособления для сборки элементов конструкции (изделий, узлов, деталей) под сварку;</w:t>
            </w:r>
          </w:p>
          <w:p w:rsidR="00642B9E" w:rsidRPr="00642B9E" w:rsidRDefault="00642B9E" w:rsidP="00642B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E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производственно-технологической и нормативной документацией для выполнения трудовых функций;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необходимость проведения подогрева при сварке;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влияние основных параметров режима и пространственного положения при сварке на формирование сварного шва;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-типы дефектов сварного шва; 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 xml:space="preserve">- основные принципы работы источников питания для сварки </w:t>
            </w:r>
          </w:p>
        </w:tc>
        <w:tc>
          <w:tcPr>
            <w:tcW w:w="1310" w:type="dxa"/>
            <w:vMerge/>
          </w:tcPr>
          <w:p w:rsidR="00642B9E" w:rsidRPr="00642B9E" w:rsidRDefault="00642B9E" w:rsidP="009D2198"/>
        </w:tc>
      </w:tr>
      <w:tr w:rsidR="00642B9E" w:rsidRPr="00642B9E" w:rsidTr="00642B9E">
        <w:tc>
          <w:tcPr>
            <w:tcW w:w="2410" w:type="dxa"/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2B9E" w:rsidRPr="00642B9E" w:rsidRDefault="00642B9E" w:rsidP="00642B9E">
            <w:pPr>
              <w:widowControl w:val="0"/>
              <w:autoSpaceDE w:val="0"/>
              <w:autoSpaceDN w:val="0"/>
              <w:adjustRightInd w:val="0"/>
            </w:pPr>
            <w:r w:rsidRPr="00642B9E"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основные типы, конструктивные элементы, разделки кромок;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устройство вспомогательного оборудования, назначение, правила его эксплуатации и область применения;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классификацию сварочного оборудования и материалов;</w:t>
            </w:r>
          </w:p>
        </w:tc>
        <w:tc>
          <w:tcPr>
            <w:tcW w:w="1310" w:type="dxa"/>
            <w:vMerge/>
          </w:tcPr>
          <w:p w:rsidR="00642B9E" w:rsidRPr="00642B9E" w:rsidRDefault="00642B9E" w:rsidP="009D2198"/>
        </w:tc>
      </w:tr>
      <w:tr w:rsidR="00642B9E" w:rsidRPr="00642B9E" w:rsidTr="00642B9E">
        <w:trPr>
          <w:trHeight w:val="338"/>
        </w:trPr>
        <w:tc>
          <w:tcPr>
            <w:tcW w:w="2410" w:type="dxa"/>
            <w:tcBorders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E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производственно-технологической и нормативной документацией для выполнения трудовых функций; 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порядок проведения работ по предварительному, сопутствующему (межслойному) подогреву металла;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устройство сварочного оборудования, назначение, правила его эксплуатации и область применения;  </w:t>
            </w:r>
          </w:p>
        </w:tc>
        <w:tc>
          <w:tcPr>
            <w:tcW w:w="1310" w:type="dxa"/>
            <w:vMerge/>
          </w:tcPr>
          <w:p w:rsidR="00642B9E" w:rsidRPr="00642B9E" w:rsidRDefault="00642B9E" w:rsidP="009D2198"/>
        </w:tc>
      </w:tr>
      <w:tr w:rsidR="00642B9E" w:rsidRPr="00642B9E" w:rsidTr="00642B9E">
        <w:trPr>
          <w:trHeight w:val="44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>ОК 6. Работать в команде, эффективно общаться с коллегами, руководством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подготавливать сварочные материалы к сварке;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зачищать швы после сварки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классификацию и общие представления о методах и способах сварки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основные типы, конструктивные элементы, разделки кромок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основы технологии сварочного производства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основные правила чтения технологической документации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методы неразрушающего контроля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классификацию сварочного оборудования и материалов</w:t>
            </w:r>
          </w:p>
        </w:tc>
        <w:tc>
          <w:tcPr>
            <w:tcW w:w="1310" w:type="dxa"/>
            <w:vMerge/>
          </w:tcPr>
          <w:p w:rsidR="00642B9E" w:rsidRPr="00642B9E" w:rsidRDefault="00642B9E" w:rsidP="009D2198"/>
        </w:tc>
      </w:tr>
      <w:tr w:rsidR="00642B9E" w:rsidRPr="00642B9E" w:rsidTr="00642B9E">
        <w:trPr>
          <w:trHeight w:val="54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>ПК 1.1. Читать чертежи средней сложности и сложных сварных металлоконструкций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 xml:space="preserve">- использовать ручной и механизированный инструмент зачистки сварных швов и удаления поверхностных дефектов </w:t>
            </w: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после сварки;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- необходимость проведения подогрева при сварке;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подготовки кромок изделий под сварку;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 xml:space="preserve">- правила сборки элементов </w:t>
            </w: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конструкции под сварку;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металла.</w:t>
            </w:r>
          </w:p>
        </w:tc>
        <w:tc>
          <w:tcPr>
            <w:tcW w:w="1310" w:type="dxa"/>
            <w:vMerge/>
          </w:tcPr>
          <w:p w:rsidR="00642B9E" w:rsidRPr="00642B9E" w:rsidRDefault="00642B9E" w:rsidP="009D2198"/>
        </w:tc>
      </w:tr>
      <w:tr w:rsidR="00642B9E" w:rsidRPr="00642B9E" w:rsidTr="00642B9E">
        <w:trPr>
          <w:trHeight w:val="53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1.2. Использовать конструкторскую, нормативно-техническую и производственно-технологическую документацию по сварке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зачищать швы после сварки;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необходимость проведения подогрева при сварке;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-типы дефектов сварного шва;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методы неразрушающего контроля;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причины возникновения и меры предупреждения видимых дефектов; 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способы устранения дефектов сварных швов;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металла.</w:t>
            </w:r>
          </w:p>
        </w:tc>
        <w:tc>
          <w:tcPr>
            <w:tcW w:w="1310" w:type="dxa"/>
            <w:vMerge/>
          </w:tcPr>
          <w:p w:rsidR="00642B9E" w:rsidRPr="00642B9E" w:rsidRDefault="00642B9E" w:rsidP="009D2198"/>
        </w:tc>
      </w:tr>
      <w:tr w:rsidR="00642B9E" w:rsidRPr="00642B9E" w:rsidTr="00642B9E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1.3. Проверять оснащенность, работоспособность, исправность и осуществлять </w:t>
            </w: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настройку оборудования поста для различных способов сварки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проверять работоспособность и исправность оборудования поста для сварки 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применять сборочные </w:t>
            </w:r>
            <w:r w:rsidRPr="00642B9E">
              <w:lastRenderedPageBreak/>
              <w:t xml:space="preserve">приспособления для сборки элементов конструкции (изделий, узлов, деталей) под сварку; 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подготавливать сварочные материалы к сварке.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- основы теории сварочных процессов (понятия: сварочный термический цикл, сварочные деформации и напряжения);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классификацию и общие </w:t>
            </w:r>
            <w:r w:rsidRPr="00642B9E">
              <w:lastRenderedPageBreak/>
              <w:t xml:space="preserve">представления о методах и способах сварки;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rPr>
                <w:b/>
              </w:rPr>
              <w:t>-</w:t>
            </w:r>
            <w:r w:rsidRPr="00642B9E">
              <w:t xml:space="preserve"> основные типы, конструктивные элементы, размеры сварных соединений и обозначение их на чертежах;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влияние основных параметров режима и пространственного положения при сварке на формирование сварного шва;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основные типы, конструктивные элементы, разделки кромок;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основы технологии сварочного производства;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виды и назначение сборочных, технологических приспособлений и оснастки;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основные правила чтения технологической документации;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устройство вспомогательного оборудования, назначение, правила его эксплуатации и область применения;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устройство сварочного оборудования, назначение, правила его эксплуатации и область применения; 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правила технической эксплуатации электроустановок;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классификацию сварочного оборудования и материалов;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основные принципы работы источников питания для сварки; 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хранения и транспортировки сварочных материалов.</w:t>
            </w:r>
          </w:p>
        </w:tc>
        <w:tc>
          <w:tcPr>
            <w:tcW w:w="1310" w:type="dxa"/>
            <w:vMerge/>
          </w:tcPr>
          <w:p w:rsidR="00642B9E" w:rsidRPr="00642B9E" w:rsidRDefault="00642B9E" w:rsidP="009D2198"/>
        </w:tc>
      </w:tr>
      <w:tr w:rsidR="00642B9E" w:rsidRPr="00642B9E" w:rsidTr="00642B9E">
        <w:trPr>
          <w:trHeight w:val="4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1.4. Подготавливать и проверять сварочные материалы для различных способов сварки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  <w:r w:rsidR="00255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применять сборочные приспособления для сборки элементов конструкции (изделий, узлов, деталей) под сварку; 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- подготавливать сварочные материалы к сварке.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- основы теории сварочных процессов (понятия: сварочный термический цикл, сварочные деформации и напряжения);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классификацию и общие представления о методах и способах сварки;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rPr>
                <w:b/>
              </w:rPr>
              <w:t>-</w:t>
            </w:r>
            <w:r w:rsidRPr="00642B9E">
              <w:t xml:space="preserve"> основные типы, конструктивные элементы, размеры сварных соединений и обозначение их на чертежах;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влияние основных параметров режима и пространственного положения при сварке на формирование сварного шва;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lastRenderedPageBreak/>
              <w:t xml:space="preserve">- основные типы, конструктивные элементы, разделки кромок;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основы технологии сварочного производства;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>- виды и назначение сборочных, технологических приспособлений и оснастки;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основные правила чтения технологической документации;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подготовки кромок изделий под сварку;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устройство вспомогательного оборудования, назначение, правила его эксплуатации и область применения;</w:t>
            </w:r>
            <w:r w:rsidR="00255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сборки элементов конструкции под сварку;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устройство сварочного оборудования, назначение, правила его эксплуатации и область применения; 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правила технической эксплуатации электроустановок;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классификацию сварочного оборудования и материалов;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основные принципы работы источников питания для сварки; 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хранения и транспортировки сварочных материалов.</w:t>
            </w:r>
          </w:p>
        </w:tc>
        <w:tc>
          <w:tcPr>
            <w:tcW w:w="1310" w:type="dxa"/>
            <w:vMerge/>
          </w:tcPr>
          <w:p w:rsidR="00642B9E" w:rsidRPr="00642B9E" w:rsidRDefault="00642B9E" w:rsidP="009D2198"/>
        </w:tc>
      </w:tr>
      <w:tr w:rsidR="00642B9E" w:rsidRPr="00642B9E" w:rsidTr="00642B9E">
        <w:trPr>
          <w:trHeight w:val="57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1.5. Выполнять сборку и подготовку элементов конструкции под сварку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- необходимость проведения подогрева при сварке;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подготовки кромок изделий под сварку;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сборки элементов конструкции под сварку;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металла.</w:t>
            </w:r>
          </w:p>
        </w:tc>
        <w:tc>
          <w:tcPr>
            <w:tcW w:w="1310" w:type="dxa"/>
            <w:vMerge/>
          </w:tcPr>
          <w:p w:rsidR="00642B9E" w:rsidRPr="00642B9E" w:rsidRDefault="00642B9E" w:rsidP="009D2198"/>
        </w:tc>
      </w:tr>
      <w:tr w:rsidR="00642B9E" w:rsidRPr="00642B9E" w:rsidTr="00642B9E">
        <w:trPr>
          <w:trHeight w:val="52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1.6. Проводить контроль подготовки и сборки элементов конструкции под сварку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необходимость проведения подогрева при сварке;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подготовки кромок изделий под сварку;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сборки элементов конструкции под сварку;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металла.</w:t>
            </w:r>
          </w:p>
        </w:tc>
        <w:tc>
          <w:tcPr>
            <w:tcW w:w="1310" w:type="dxa"/>
            <w:vMerge/>
          </w:tcPr>
          <w:p w:rsidR="00642B9E" w:rsidRPr="00642B9E" w:rsidRDefault="00642B9E" w:rsidP="009D2198"/>
        </w:tc>
      </w:tr>
      <w:tr w:rsidR="00642B9E" w:rsidRPr="00642B9E" w:rsidTr="00642B9E">
        <w:trPr>
          <w:trHeight w:val="44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>ПК 1.7. Выполнять предварительный, сопутствующий (межслойный) подогрева металла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 xml:space="preserve">- выполнять предварительный, сопутствующий (межслойный) подогрев металла в соответствии с </w:t>
            </w: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производственно-технологической документации по сварке;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- необходимость проведения подогрева при сварке;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подготовки кромок изделий под сварку;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сборки элементов конструкции под сварку;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металла.</w:t>
            </w:r>
          </w:p>
        </w:tc>
        <w:tc>
          <w:tcPr>
            <w:tcW w:w="1310" w:type="dxa"/>
            <w:vMerge/>
          </w:tcPr>
          <w:p w:rsidR="00642B9E" w:rsidRPr="00642B9E" w:rsidRDefault="00642B9E" w:rsidP="009D2198"/>
        </w:tc>
      </w:tr>
      <w:tr w:rsidR="00642B9E" w:rsidRPr="00642B9E" w:rsidTr="00642B9E">
        <w:trPr>
          <w:trHeight w:val="33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1.8. Зачищать и удалять поверхностные дефекты сварных швов после сварки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подготовки кромок изделий под сварку;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сборки элементов конструкции под сварку;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42B9E" w:rsidRPr="00642B9E" w:rsidRDefault="00642B9E" w:rsidP="009D2198"/>
        </w:tc>
      </w:tr>
      <w:tr w:rsidR="00642B9E" w:rsidRPr="00F225A1" w:rsidTr="00642B9E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зачищать швы после сварки;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необходимость проведения подогрева при сварке;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-типы дефектов сварного шва;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методы неразрушающего контроля; </w:t>
            </w:r>
          </w:p>
          <w:p w:rsidR="00642B9E" w:rsidRPr="00642B9E" w:rsidRDefault="00642B9E" w:rsidP="009D2198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причины возникновения и меры предупреждения видимых дефектов; 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способы устранения дефектов сварных швов;</w:t>
            </w:r>
          </w:p>
          <w:p w:rsidR="00642B9E" w:rsidRPr="00642B9E" w:rsidRDefault="00642B9E" w:rsidP="009D2198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металла.</w:t>
            </w:r>
          </w:p>
        </w:tc>
        <w:tc>
          <w:tcPr>
            <w:tcW w:w="1310" w:type="dxa"/>
            <w:vMerge/>
          </w:tcPr>
          <w:p w:rsidR="00642B9E" w:rsidRPr="00F225A1" w:rsidRDefault="00642B9E" w:rsidP="009D2198"/>
        </w:tc>
      </w:tr>
    </w:tbl>
    <w:p w:rsidR="003C5C86" w:rsidRPr="00E62233" w:rsidRDefault="003C5C86" w:rsidP="00E622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283"/>
        <w:jc w:val="both"/>
        <w:rPr>
          <w:b/>
          <w:caps/>
        </w:rPr>
      </w:pPr>
    </w:p>
    <w:p w:rsidR="00C96067" w:rsidRPr="000B6769" w:rsidRDefault="00C96067" w:rsidP="00E62233">
      <w:pPr>
        <w:widowControl w:val="0"/>
        <w:suppressAutoHyphens/>
        <w:jc w:val="both"/>
        <w:rPr>
          <w:bCs/>
          <w:i/>
        </w:rPr>
      </w:pPr>
    </w:p>
    <w:sectPr w:rsidR="00C96067" w:rsidRPr="000B6769" w:rsidSect="003B3264">
      <w:pgSz w:w="11907" w:h="16840"/>
      <w:pgMar w:top="992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0B6" w:rsidRDefault="000E50B6" w:rsidP="00170E20">
      <w:r>
        <w:separator/>
      </w:r>
    </w:p>
  </w:endnote>
  <w:endnote w:type="continuationSeparator" w:id="0">
    <w:p w:rsidR="000E50B6" w:rsidRDefault="000E50B6" w:rsidP="00170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23" w:rsidRDefault="00A00E1B">
    <w:pPr>
      <w:pStyle w:val="af"/>
      <w:jc w:val="right"/>
    </w:pPr>
    <w:fldSimple w:instr="PAGE   \* MERGEFORMAT">
      <w:r w:rsidR="00F34F80">
        <w:rPr>
          <w:noProof/>
        </w:rPr>
        <w:t>33</w:t>
      </w:r>
    </w:fldSimple>
  </w:p>
  <w:p w:rsidR="00145523" w:rsidRDefault="0014552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23" w:rsidRPr="00A32BDE" w:rsidRDefault="00145523">
    <w:pPr>
      <w:pStyle w:val="af"/>
      <w:jc w:val="right"/>
    </w:pPr>
  </w:p>
  <w:p w:rsidR="00145523" w:rsidRDefault="0014552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0B6" w:rsidRDefault="000E50B6" w:rsidP="00170E20">
      <w:r>
        <w:separator/>
      </w:r>
    </w:p>
  </w:footnote>
  <w:footnote w:type="continuationSeparator" w:id="0">
    <w:p w:rsidR="000E50B6" w:rsidRDefault="000E50B6" w:rsidP="00170E20">
      <w:r>
        <w:continuationSeparator/>
      </w:r>
    </w:p>
  </w:footnote>
  <w:footnote w:id="1">
    <w:p w:rsidR="00145523" w:rsidRDefault="00145523"/>
    <w:p w:rsidR="00145523" w:rsidRPr="00FB402E" w:rsidRDefault="00145523" w:rsidP="00FB402E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3E08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662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784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44F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3AF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3EFE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280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7C25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64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36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A796C"/>
    <w:multiLevelType w:val="hybridMultilevel"/>
    <w:tmpl w:val="D65642DE"/>
    <w:lvl w:ilvl="0" w:tplc="D0FE561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65EEAA0">
      <w:numFmt w:val="bullet"/>
      <w:lvlText w:val="•"/>
      <w:lvlJc w:val="left"/>
      <w:pPr>
        <w:ind w:left="647" w:hanging="140"/>
      </w:pPr>
      <w:rPr>
        <w:rFonts w:hint="default"/>
      </w:rPr>
    </w:lvl>
    <w:lvl w:ilvl="2" w:tplc="A5E02D54">
      <w:numFmt w:val="bullet"/>
      <w:lvlText w:val="•"/>
      <w:lvlJc w:val="left"/>
      <w:pPr>
        <w:ind w:left="1195" w:hanging="140"/>
      </w:pPr>
      <w:rPr>
        <w:rFonts w:hint="default"/>
      </w:rPr>
    </w:lvl>
    <w:lvl w:ilvl="3" w:tplc="7826A9A8">
      <w:numFmt w:val="bullet"/>
      <w:lvlText w:val="•"/>
      <w:lvlJc w:val="left"/>
      <w:pPr>
        <w:ind w:left="1742" w:hanging="140"/>
      </w:pPr>
      <w:rPr>
        <w:rFonts w:hint="default"/>
      </w:rPr>
    </w:lvl>
    <w:lvl w:ilvl="4" w:tplc="3250971A">
      <w:numFmt w:val="bullet"/>
      <w:lvlText w:val="•"/>
      <w:lvlJc w:val="left"/>
      <w:pPr>
        <w:ind w:left="2290" w:hanging="140"/>
      </w:pPr>
      <w:rPr>
        <w:rFonts w:hint="default"/>
      </w:rPr>
    </w:lvl>
    <w:lvl w:ilvl="5" w:tplc="513CCE46">
      <w:numFmt w:val="bullet"/>
      <w:lvlText w:val="•"/>
      <w:lvlJc w:val="left"/>
      <w:pPr>
        <w:ind w:left="2837" w:hanging="140"/>
      </w:pPr>
      <w:rPr>
        <w:rFonts w:hint="default"/>
      </w:rPr>
    </w:lvl>
    <w:lvl w:ilvl="6" w:tplc="CBC4B76C">
      <w:numFmt w:val="bullet"/>
      <w:lvlText w:val="•"/>
      <w:lvlJc w:val="left"/>
      <w:pPr>
        <w:ind w:left="3385" w:hanging="140"/>
      </w:pPr>
      <w:rPr>
        <w:rFonts w:hint="default"/>
      </w:rPr>
    </w:lvl>
    <w:lvl w:ilvl="7" w:tplc="1B64546A">
      <w:numFmt w:val="bullet"/>
      <w:lvlText w:val="•"/>
      <w:lvlJc w:val="left"/>
      <w:pPr>
        <w:ind w:left="3932" w:hanging="140"/>
      </w:pPr>
      <w:rPr>
        <w:rFonts w:hint="default"/>
      </w:rPr>
    </w:lvl>
    <w:lvl w:ilvl="8" w:tplc="EEE0AFC6">
      <w:numFmt w:val="bullet"/>
      <w:lvlText w:val="•"/>
      <w:lvlJc w:val="left"/>
      <w:pPr>
        <w:ind w:left="4480" w:hanging="140"/>
      </w:pPr>
      <w:rPr>
        <w:rFonts w:hint="default"/>
      </w:rPr>
    </w:lvl>
  </w:abstractNum>
  <w:abstractNum w:abstractNumId="11">
    <w:nsid w:val="04351230"/>
    <w:multiLevelType w:val="hybridMultilevel"/>
    <w:tmpl w:val="FFEE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286BCA"/>
    <w:multiLevelType w:val="hybridMultilevel"/>
    <w:tmpl w:val="11D2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F641F8"/>
    <w:multiLevelType w:val="multilevel"/>
    <w:tmpl w:val="385A358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0B196771"/>
    <w:multiLevelType w:val="hybridMultilevel"/>
    <w:tmpl w:val="6AE8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E930EB"/>
    <w:multiLevelType w:val="hybridMultilevel"/>
    <w:tmpl w:val="C960E0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138F0DFA"/>
    <w:multiLevelType w:val="multilevel"/>
    <w:tmpl w:val="E724F5C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222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5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7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7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824" w:hanging="2160"/>
      </w:pPr>
      <w:rPr>
        <w:rFonts w:cs="Times New Roman" w:hint="default"/>
      </w:rPr>
    </w:lvl>
  </w:abstractNum>
  <w:abstractNum w:abstractNumId="18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AE46A6"/>
    <w:multiLevelType w:val="multilevel"/>
    <w:tmpl w:val="05B68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B222A9F"/>
    <w:multiLevelType w:val="multilevel"/>
    <w:tmpl w:val="BA8054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1F274370"/>
    <w:multiLevelType w:val="hybridMultilevel"/>
    <w:tmpl w:val="F1B8BC64"/>
    <w:lvl w:ilvl="0" w:tplc="F830EAB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0D95BD3"/>
    <w:multiLevelType w:val="hybridMultilevel"/>
    <w:tmpl w:val="B53080A2"/>
    <w:lvl w:ilvl="0" w:tplc="E3B2A5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5671276"/>
    <w:multiLevelType w:val="multilevel"/>
    <w:tmpl w:val="D6FC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2C100BD9"/>
    <w:multiLevelType w:val="hybridMultilevel"/>
    <w:tmpl w:val="EDBE3914"/>
    <w:lvl w:ilvl="0" w:tplc="E0ACC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487F4F"/>
    <w:multiLevelType w:val="hybridMultilevel"/>
    <w:tmpl w:val="C240CA40"/>
    <w:lvl w:ilvl="0" w:tplc="197AAE6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>
    <w:nsid w:val="3C012927"/>
    <w:multiLevelType w:val="multilevel"/>
    <w:tmpl w:val="CDBC542C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462C5907"/>
    <w:multiLevelType w:val="hybridMultilevel"/>
    <w:tmpl w:val="79D8CD20"/>
    <w:lvl w:ilvl="0" w:tplc="6886762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D87C5B"/>
    <w:multiLevelType w:val="hybridMultilevel"/>
    <w:tmpl w:val="EEC0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001FA"/>
    <w:multiLevelType w:val="hybridMultilevel"/>
    <w:tmpl w:val="1A2C8A0C"/>
    <w:lvl w:ilvl="0" w:tplc="978C74C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CA36F8">
      <w:numFmt w:val="bullet"/>
      <w:lvlText w:val="•"/>
      <w:lvlJc w:val="left"/>
      <w:pPr>
        <w:ind w:left="647" w:hanging="140"/>
      </w:pPr>
      <w:rPr>
        <w:rFonts w:hint="default"/>
      </w:rPr>
    </w:lvl>
    <w:lvl w:ilvl="2" w:tplc="253AA5C2">
      <w:numFmt w:val="bullet"/>
      <w:lvlText w:val="•"/>
      <w:lvlJc w:val="left"/>
      <w:pPr>
        <w:ind w:left="1195" w:hanging="140"/>
      </w:pPr>
      <w:rPr>
        <w:rFonts w:hint="default"/>
      </w:rPr>
    </w:lvl>
    <w:lvl w:ilvl="3" w:tplc="9CEA247E">
      <w:numFmt w:val="bullet"/>
      <w:lvlText w:val="•"/>
      <w:lvlJc w:val="left"/>
      <w:pPr>
        <w:ind w:left="1742" w:hanging="140"/>
      </w:pPr>
      <w:rPr>
        <w:rFonts w:hint="default"/>
      </w:rPr>
    </w:lvl>
    <w:lvl w:ilvl="4" w:tplc="6338EF86">
      <w:numFmt w:val="bullet"/>
      <w:lvlText w:val="•"/>
      <w:lvlJc w:val="left"/>
      <w:pPr>
        <w:ind w:left="2290" w:hanging="140"/>
      </w:pPr>
      <w:rPr>
        <w:rFonts w:hint="default"/>
      </w:rPr>
    </w:lvl>
    <w:lvl w:ilvl="5" w:tplc="945ACDDC">
      <w:numFmt w:val="bullet"/>
      <w:lvlText w:val="•"/>
      <w:lvlJc w:val="left"/>
      <w:pPr>
        <w:ind w:left="2837" w:hanging="140"/>
      </w:pPr>
      <w:rPr>
        <w:rFonts w:hint="default"/>
      </w:rPr>
    </w:lvl>
    <w:lvl w:ilvl="6" w:tplc="F1B68AEE">
      <w:numFmt w:val="bullet"/>
      <w:lvlText w:val="•"/>
      <w:lvlJc w:val="left"/>
      <w:pPr>
        <w:ind w:left="3385" w:hanging="140"/>
      </w:pPr>
      <w:rPr>
        <w:rFonts w:hint="default"/>
      </w:rPr>
    </w:lvl>
    <w:lvl w:ilvl="7" w:tplc="5378AC88">
      <w:numFmt w:val="bullet"/>
      <w:lvlText w:val="•"/>
      <w:lvlJc w:val="left"/>
      <w:pPr>
        <w:ind w:left="3932" w:hanging="140"/>
      </w:pPr>
      <w:rPr>
        <w:rFonts w:hint="default"/>
      </w:rPr>
    </w:lvl>
    <w:lvl w:ilvl="8" w:tplc="525E4980">
      <w:numFmt w:val="bullet"/>
      <w:lvlText w:val="•"/>
      <w:lvlJc w:val="left"/>
      <w:pPr>
        <w:ind w:left="4480" w:hanging="140"/>
      </w:pPr>
      <w:rPr>
        <w:rFonts w:hint="default"/>
      </w:rPr>
    </w:lvl>
  </w:abstractNum>
  <w:abstractNum w:abstractNumId="31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1844DB"/>
    <w:multiLevelType w:val="hybridMultilevel"/>
    <w:tmpl w:val="254C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34">
    <w:nsid w:val="61373922"/>
    <w:multiLevelType w:val="hybridMultilevel"/>
    <w:tmpl w:val="702A7ADA"/>
    <w:lvl w:ilvl="0" w:tplc="5F469E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9E92CE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801398E"/>
    <w:multiLevelType w:val="hybridMultilevel"/>
    <w:tmpl w:val="6762B524"/>
    <w:lvl w:ilvl="0" w:tplc="CFA222A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BFCE8D2">
      <w:numFmt w:val="bullet"/>
      <w:lvlText w:val="•"/>
      <w:lvlJc w:val="left"/>
      <w:pPr>
        <w:ind w:left="647" w:hanging="140"/>
      </w:pPr>
      <w:rPr>
        <w:rFonts w:hint="default"/>
      </w:rPr>
    </w:lvl>
    <w:lvl w:ilvl="2" w:tplc="7BE233C4">
      <w:numFmt w:val="bullet"/>
      <w:lvlText w:val="•"/>
      <w:lvlJc w:val="left"/>
      <w:pPr>
        <w:ind w:left="1195" w:hanging="140"/>
      </w:pPr>
      <w:rPr>
        <w:rFonts w:hint="default"/>
      </w:rPr>
    </w:lvl>
    <w:lvl w:ilvl="3" w:tplc="4296D978">
      <w:numFmt w:val="bullet"/>
      <w:lvlText w:val="•"/>
      <w:lvlJc w:val="left"/>
      <w:pPr>
        <w:ind w:left="1742" w:hanging="140"/>
      </w:pPr>
      <w:rPr>
        <w:rFonts w:hint="default"/>
      </w:rPr>
    </w:lvl>
    <w:lvl w:ilvl="4" w:tplc="914228CE">
      <w:numFmt w:val="bullet"/>
      <w:lvlText w:val="•"/>
      <w:lvlJc w:val="left"/>
      <w:pPr>
        <w:ind w:left="2290" w:hanging="140"/>
      </w:pPr>
      <w:rPr>
        <w:rFonts w:hint="default"/>
      </w:rPr>
    </w:lvl>
    <w:lvl w:ilvl="5" w:tplc="C616F368">
      <w:numFmt w:val="bullet"/>
      <w:lvlText w:val="•"/>
      <w:lvlJc w:val="left"/>
      <w:pPr>
        <w:ind w:left="2837" w:hanging="140"/>
      </w:pPr>
      <w:rPr>
        <w:rFonts w:hint="default"/>
      </w:rPr>
    </w:lvl>
    <w:lvl w:ilvl="6" w:tplc="5D086510">
      <w:numFmt w:val="bullet"/>
      <w:lvlText w:val="•"/>
      <w:lvlJc w:val="left"/>
      <w:pPr>
        <w:ind w:left="3385" w:hanging="140"/>
      </w:pPr>
      <w:rPr>
        <w:rFonts w:hint="default"/>
      </w:rPr>
    </w:lvl>
    <w:lvl w:ilvl="7" w:tplc="935218BA">
      <w:numFmt w:val="bullet"/>
      <w:lvlText w:val="•"/>
      <w:lvlJc w:val="left"/>
      <w:pPr>
        <w:ind w:left="3932" w:hanging="140"/>
      </w:pPr>
      <w:rPr>
        <w:rFonts w:hint="default"/>
      </w:rPr>
    </w:lvl>
    <w:lvl w:ilvl="8" w:tplc="EFF40A52">
      <w:numFmt w:val="bullet"/>
      <w:lvlText w:val="•"/>
      <w:lvlJc w:val="left"/>
      <w:pPr>
        <w:ind w:left="4480" w:hanging="140"/>
      </w:pPr>
      <w:rPr>
        <w:rFonts w:hint="default"/>
      </w:rPr>
    </w:lvl>
  </w:abstractNum>
  <w:abstractNum w:abstractNumId="36">
    <w:nsid w:val="680609A3"/>
    <w:multiLevelType w:val="hybridMultilevel"/>
    <w:tmpl w:val="B746687C"/>
    <w:lvl w:ilvl="0" w:tplc="DFA8C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AA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8D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0B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86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26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83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C3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0C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5010440"/>
    <w:multiLevelType w:val="multilevel"/>
    <w:tmpl w:val="62A845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38">
    <w:nsid w:val="754401D6"/>
    <w:multiLevelType w:val="multilevel"/>
    <w:tmpl w:val="469894C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AF07E0"/>
    <w:multiLevelType w:val="hybridMultilevel"/>
    <w:tmpl w:val="9ECCA6E4"/>
    <w:lvl w:ilvl="0" w:tplc="1F4E3D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FEAA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C47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624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010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2DC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ADB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7444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669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20"/>
  </w:num>
  <w:num w:numId="4">
    <w:abstractNumId w:val="27"/>
  </w:num>
  <w:num w:numId="5">
    <w:abstractNumId w:val="24"/>
  </w:num>
  <w:num w:numId="6">
    <w:abstractNumId w:val="14"/>
  </w:num>
  <w:num w:numId="7">
    <w:abstractNumId w:val="32"/>
  </w:num>
  <w:num w:numId="8">
    <w:abstractNumId w:val="11"/>
  </w:num>
  <w:num w:numId="9">
    <w:abstractNumId w:val="36"/>
  </w:num>
  <w:num w:numId="10">
    <w:abstractNumId w:val="15"/>
  </w:num>
  <w:num w:numId="11">
    <w:abstractNumId w:val="28"/>
  </w:num>
  <w:num w:numId="12">
    <w:abstractNumId w:val="21"/>
  </w:num>
  <w:num w:numId="13">
    <w:abstractNumId w:val="3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</w:num>
  <w:num w:numId="25">
    <w:abstractNumId w:val="25"/>
  </w:num>
  <w:num w:numId="26">
    <w:abstractNumId w:val="37"/>
  </w:num>
  <w:num w:numId="27">
    <w:abstractNumId w:val="2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38"/>
  </w:num>
  <w:num w:numId="32">
    <w:abstractNumId w:val="35"/>
  </w:num>
  <w:num w:numId="33">
    <w:abstractNumId w:val="10"/>
  </w:num>
  <w:num w:numId="34">
    <w:abstractNumId w:val="30"/>
  </w:num>
  <w:num w:numId="35">
    <w:abstractNumId w:val="26"/>
  </w:num>
  <w:num w:numId="36">
    <w:abstractNumId w:val="34"/>
  </w:num>
  <w:num w:numId="37">
    <w:abstractNumId w:val="17"/>
  </w:num>
  <w:num w:numId="38">
    <w:abstractNumId w:val="23"/>
  </w:num>
  <w:num w:numId="39">
    <w:abstractNumId w:val="22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E20"/>
    <w:rsid w:val="0000081A"/>
    <w:rsid w:val="00002475"/>
    <w:rsid w:val="00004B6F"/>
    <w:rsid w:val="000107E2"/>
    <w:rsid w:val="00010EBF"/>
    <w:rsid w:val="00012C89"/>
    <w:rsid w:val="00013DA9"/>
    <w:rsid w:val="00016831"/>
    <w:rsid w:val="00017D2F"/>
    <w:rsid w:val="00023ABB"/>
    <w:rsid w:val="00032214"/>
    <w:rsid w:val="0003290E"/>
    <w:rsid w:val="000331A9"/>
    <w:rsid w:val="000335C6"/>
    <w:rsid w:val="000345E8"/>
    <w:rsid w:val="0003631B"/>
    <w:rsid w:val="00036864"/>
    <w:rsid w:val="00037984"/>
    <w:rsid w:val="0004124C"/>
    <w:rsid w:val="00043630"/>
    <w:rsid w:val="00052535"/>
    <w:rsid w:val="00053F01"/>
    <w:rsid w:val="000545F7"/>
    <w:rsid w:val="00054A28"/>
    <w:rsid w:val="00055CE4"/>
    <w:rsid w:val="000564A6"/>
    <w:rsid w:val="000606C6"/>
    <w:rsid w:val="00061B2E"/>
    <w:rsid w:val="00063E2D"/>
    <w:rsid w:val="000642E6"/>
    <w:rsid w:val="00065348"/>
    <w:rsid w:val="00070419"/>
    <w:rsid w:val="00071652"/>
    <w:rsid w:val="00074894"/>
    <w:rsid w:val="0007510E"/>
    <w:rsid w:val="00075566"/>
    <w:rsid w:val="00080C28"/>
    <w:rsid w:val="000815FC"/>
    <w:rsid w:val="0008278F"/>
    <w:rsid w:val="000838E8"/>
    <w:rsid w:val="00085C94"/>
    <w:rsid w:val="0008719A"/>
    <w:rsid w:val="00090A6C"/>
    <w:rsid w:val="0009145A"/>
    <w:rsid w:val="00091CB2"/>
    <w:rsid w:val="000A06CC"/>
    <w:rsid w:val="000A1722"/>
    <w:rsid w:val="000A18EF"/>
    <w:rsid w:val="000A27D9"/>
    <w:rsid w:val="000A5819"/>
    <w:rsid w:val="000B2926"/>
    <w:rsid w:val="000B2C49"/>
    <w:rsid w:val="000B34AB"/>
    <w:rsid w:val="000B547E"/>
    <w:rsid w:val="000B663B"/>
    <w:rsid w:val="000B6769"/>
    <w:rsid w:val="000C13BF"/>
    <w:rsid w:val="000C398B"/>
    <w:rsid w:val="000C56DC"/>
    <w:rsid w:val="000C640A"/>
    <w:rsid w:val="000C6C5D"/>
    <w:rsid w:val="000D00C3"/>
    <w:rsid w:val="000D07AD"/>
    <w:rsid w:val="000D2071"/>
    <w:rsid w:val="000D212E"/>
    <w:rsid w:val="000D5410"/>
    <w:rsid w:val="000D6029"/>
    <w:rsid w:val="000D77F4"/>
    <w:rsid w:val="000E0148"/>
    <w:rsid w:val="000E3238"/>
    <w:rsid w:val="000E49FB"/>
    <w:rsid w:val="000E50B6"/>
    <w:rsid w:val="000E62B3"/>
    <w:rsid w:val="000E6776"/>
    <w:rsid w:val="000E686B"/>
    <w:rsid w:val="000F1B02"/>
    <w:rsid w:val="000F2DBB"/>
    <w:rsid w:val="000F33DB"/>
    <w:rsid w:val="000F5984"/>
    <w:rsid w:val="000F7B4C"/>
    <w:rsid w:val="001007CD"/>
    <w:rsid w:val="001016CE"/>
    <w:rsid w:val="001019B9"/>
    <w:rsid w:val="001019F8"/>
    <w:rsid w:val="00107843"/>
    <w:rsid w:val="00110DAA"/>
    <w:rsid w:val="0011144F"/>
    <w:rsid w:val="001124C3"/>
    <w:rsid w:val="00113811"/>
    <w:rsid w:val="001176B8"/>
    <w:rsid w:val="001204B1"/>
    <w:rsid w:val="00121A23"/>
    <w:rsid w:val="00135BAE"/>
    <w:rsid w:val="00135D44"/>
    <w:rsid w:val="00135E33"/>
    <w:rsid w:val="00141A41"/>
    <w:rsid w:val="00145484"/>
    <w:rsid w:val="00145523"/>
    <w:rsid w:val="0014727F"/>
    <w:rsid w:val="00153473"/>
    <w:rsid w:val="00154D0D"/>
    <w:rsid w:val="00155C60"/>
    <w:rsid w:val="001564E0"/>
    <w:rsid w:val="00157900"/>
    <w:rsid w:val="00160B30"/>
    <w:rsid w:val="00160D40"/>
    <w:rsid w:val="00160F56"/>
    <w:rsid w:val="00165701"/>
    <w:rsid w:val="001665E5"/>
    <w:rsid w:val="001679B3"/>
    <w:rsid w:val="0017018D"/>
    <w:rsid w:val="00170E20"/>
    <w:rsid w:val="0017387A"/>
    <w:rsid w:val="00173E5C"/>
    <w:rsid w:val="00177983"/>
    <w:rsid w:val="00180F29"/>
    <w:rsid w:val="001849A4"/>
    <w:rsid w:val="00185EF2"/>
    <w:rsid w:val="00186254"/>
    <w:rsid w:val="001870BE"/>
    <w:rsid w:val="00187A6A"/>
    <w:rsid w:val="00187EE7"/>
    <w:rsid w:val="00194409"/>
    <w:rsid w:val="001965D3"/>
    <w:rsid w:val="00196E47"/>
    <w:rsid w:val="001A3BB6"/>
    <w:rsid w:val="001A3EBA"/>
    <w:rsid w:val="001A4F73"/>
    <w:rsid w:val="001A51D0"/>
    <w:rsid w:val="001C008F"/>
    <w:rsid w:val="001D118C"/>
    <w:rsid w:val="001D4F32"/>
    <w:rsid w:val="001D4F50"/>
    <w:rsid w:val="001D5563"/>
    <w:rsid w:val="001D6790"/>
    <w:rsid w:val="001E2C18"/>
    <w:rsid w:val="001E53C8"/>
    <w:rsid w:val="001F0934"/>
    <w:rsid w:val="001F3761"/>
    <w:rsid w:val="001F51B7"/>
    <w:rsid w:val="001F5616"/>
    <w:rsid w:val="001F7618"/>
    <w:rsid w:val="002000B7"/>
    <w:rsid w:val="00200167"/>
    <w:rsid w:val="00201F98"/>
    <w:rsid w:val="0020254C"/>
    <w:rsid w:val="00203825"/>
    <w:rsid w:val="00206DAD"/>
    <w:rsid w:val="002100B1"/>
    <w:rsid w:val="00210426"/>
    <w:rsid w:val="00210847"/>
    <w:rsid w:val="002116EC"/>
    <w:rsid w:val="0022095A"/>
    <w:rsid w:val="00221ECB"/>
    <w:rsid w:val="00224F50"/>
    <w:rsid w:val="0022676B"/>
    <w:rsid w:val="00234E43"/>
    <w:rsid w:val="0023618A"/>
    <w:rsid w:val="00240A18"/>
    <w:rsid w:val="00243107"/>
    <w:rsid w:val="00243CAA"/>
    <w:rsid w:val="002451AE"/>
    <w:rsid w:val="0025160C"/>
    <w:rsid w:val="00252887"/>
    <w:rsid w:val="0025546B"/>
    <w:rsid w:val="00261842"/>
    <w:rsid w:val="0026501F"/>
    <w:rsid w:val="00266367"/>
    <w:rsid w:val="00266B48"/>
    <w:rsid w:val="00274491"/>
    <w:rsid w:val="00275653"/>
    <w:rsid w:val="0027676A"/>
    <w:rsid w:val="00277867"/>
    <w:rsid w:val="00280BB3"/>
    <w:rsid w:val="00282F7A"/>
    <w:rsid w:val="002838F2"/>
    <w:rsid w:val="00291A2D"/>
    <w:rsid w:val="00292AE9"/>
    <w:rsid w:val="00292C0F"/>
    <w:rsid w:val="002956F7"/>
    <w:rsid w:val="002A34B6"/>
    <w:rsid w:val="002A5895"/>
    <w:rsid w:val="002A6C97"/>
    <w:rsid w:val="002B0964"/>
    <w:rsid w:val="002B4CA6"/>
    <w:rsid w:val="002B4CE5"/>
    <w:rsid w:val="002B56F5"/>
    <w:rsid w:val="002B7C3D"/>
    <w:rsid w:val="002C6776"/>
    <w:rsid w:val="002D3304"/>
    <w:rsid w:val="002D39E2"/>
    <w:rsid w:val="002D471F"/>
    <w:rsid w:val="002D7B02"/>
    <w:rsid w:val="002D7F0D"/>
    <w:rsid w:val="002E04FE"/>
    <w:rsid w:val="002E1B11"/>
    <w:rsid w:val="002E5A22"/>
    <w:rsid w:val="002E68C2"/>
    <w:rsid w:val="002F07EE"/>
    <w:rsid w:val="002F20A8"/>
    <w:rsid w:val="002F3169"/>
    <w:rsid w:val="002F7AD6"/>
    <w:rsid w:val="002F7E51"/>
    <w:rsid w:val="00300558"/>
    <w:rsid w:val="00301174"/>
    <w:rsid w:val="00302172"/>
    <w:rsid w:val="003100D2"/>
    <w:rsid w:val="00313505"/>
    <w:rsid w:val="0031550C"/>
    <w:rsid w:val="0031580D"/>
    <w:rsid w:val="00317123"/>
    <w:rsid w:val="00317595"/>
    <w:rsid w:val="00322ED9"/>
    <w:rsid w:val="003230E4"/>
    <w:rsid w:val="0032367B"/>
    <w:rsid w:val="003241B2"/>
    <w:rsid w:val="003258EA"/>
    <w:rsid w:val="00326263"/>
    <w:rsid w:val="00326C5C"/>
    <w:rsid w:val="00326FF9"/>
    <w:rsid w:val="003304D6"/>
    <w:rsid w:val="00331BCB"/>
    <w:rsid w:val="00332E81"/>
    <w:rsid w:val="00332FD5"/>
    <w:rsid w:val="00334BF3"/>
    <w:rsid w:val="003367EF"/>
    <w:rsid w:val="00336CEC"/>
    <w:rsid w:val="00337BD7"/>
    <w:rsid w:val="00340017"/>
    <w:rsid w:val="00346666"/>
    <w:rsid w:val="0034779C"/>
    <w:rsid w:val="00350C0B"/>
    <w:rsid w:val="00353728"/>
    <w:rsid w:val="00356910"/>
    <w:rsid w:val="00357672"/>
    <w:rsid w:val="0036079D"/>
    <w:rsid w:val="003607C4"/>
    <w:rsid w:val="0036263A"/>
    <w:rsid w:val="003630B0"/>
    <w:rsid w:val="00363C56"/>
    <w:rsid w:val="003647DD"/>
    <w:rsid w:val="00365827"/>
    <w:rsid w:val="00373675"/>
    <w:rsid w:val="00374FEA"/>
    <w:rsid w:val="003761DB"/>
    <w:rsid w:val="003769CE"/>
    <w:rsid w:val="003873FB"/>
    <w:rsid w:val="00391951"/>
    <w:rsid w:val="003967E5"/>
    <w:rsid w:val="003A1DAA"/>
    <w:rsid w:val="003A4054"/>
    <w:rsid w:val="003A5294"/>
    <w:rsid w:val="003A78D3"/>
    <w:rsid w:val="003B038E"/>
    <w:rsid w:val="003B111F"/>
    <w:rsid w:val="003B1E25"/>
    <w:rsid w:val="003B1E86"/>
    <w:rsid w:val="003B22CF"/>
    <w:rsid w:val="003B3264"/>
    <w:rsid w:val="003B33CC"/>
    <w:rsid w:val="003B3B73"/>
    <w:rsid w:val="003B52C4"/>
    <w:rsid w:val="003B7E2D"/>
    <w:rsid w:val="003C2EBE"/>
    <w:rsid w:val="003C4614"/>
    <w:rsid w:val="003C5C86"/>
    <w:rsid w:val="003C6C38"/>
    <w:rsid w:val="003D17DE"/>
    <w:rsid w:val="003D4A14"/>
    <w:rsid w:val="003D5A91"/>
    <w:rsid w:val="003D5E7C"/>
    <w:rsid w:val="003E07CA"/>
    <w:rsid w:val="003E142B"/>
    <w:rsid w:val="003E2571"/>
    <w:rsid w:val="003E353C"/>
    <w:rsid w:val="003E5094"/>
    <w:rsid w:val="003E66CB"/>
    <w:rsid w:val="003E69BE"/>
    <w:rsid w:val="003E7239"/>
    <w:rsid w:val="003F1878"/>
    <w:rsid w:val="00401312"/>
    <w:rsid w:val="004030C0"/>
    <w:rsid w:val="0040323B"/>
    <w:rsid w:val="00405019"/>
    <w:rsid w:val="00412B08"/>
    <w:rsid w:val="00414F7D"/>
    <w:rsid w:val="004164F3"/>
    <w:rsid w:val="004169B8"/>
    <w:rsid w:val="00416EC6"/>
    <w:rsid w:val="00417452"/>
    <w:rsid w:val="00421986"/>
    <w:rsid w:val="004262D0"/>
    <w:rsid w:val="0042746A"/>
    <w:rsid w:val="00432716"/>
    <w:rsid w:val="00432D9D"/>
    <w:rsid w:val="00434064"/>
    <w:rsid w:val="0043649C"/>
    <w:rsid w:val="0044269D"/>
    <w:rsid w:val="00444856"/>
    <w:rsid w:val="00445DD2"/>
    <w:rsid w:val="00451DEF"/>
    <w:rsid w:val="0045334E"/>
    <w:rsid w:val="00453EBA"/>
    <w:rsid w:val="004608AD"/>
    <w:rsid w:val="00460B29"/>
    <w:rsid w:val="004625E4"/>
    <w:rsid w:val="0046260D"/>
    <w:rsid w:val="0046521E"/>
    <w:rsid w:val="00465BBE"/>
    <w:rsid w:val="00466F0C"/>
    <w:rsid w:val="00471011"/>
    <w:rsid w:val="00471227"/>
    <w:rsid w:val="004734E0"/>
    <w:rsid w:val="004736F7"/>
    <w:rsid w:val="00475C00"/>
    <w:rsid w:val="00476756"/>
    <w:rsid w:val="0047726F"/>
    <w:rsid w:val="004817A8"/>
    <w:rsid w:val="004838EB"/>
    <w:rsid w:val="00487690"/>
    <w:rsid w:val="00490FCD"/>
    <w:rsid w:val="0049139A"/>
    <w:rsid w:val="00493298"/>
    <w:rsid w:val="0049401B"/>
    <w:rsid w:val="0049676D"/>
    <w:rsid w:val="004967BB"/>
    <w:rsid w:val="00497373"/>
    <w:rsid w:val="004A203B"/>
    <w:rsid w:val="004A2615"/>
    <w:rsid w:val="004A29E9"/>
    <w:rsid w:val="004A4E2C"/>
    <w:rsid w:val="004A58AF"/>
    <w:rsid w:val="004B050D"/>
    <w:rsid w:val="004B3919"/>
    <w:rsid w:val="004B4438"/>
    <w:rsid w:val="004B5EF9"/>
    <w:rsid w:val="004B62BF"/>
    <w:rsid w:val="004B741A"/>
    <w:rsid w:val="004C0F45"/>
    <w:rsid w:val="004C4AC7"/>
    <w:rsid w:val="004C74F2"/>
    <w:rsid w:val="004D00B0"/>
    <w:rsid w:val="004D0EEB"/>
    <w:rsid w:val="004D1514"/>
    <w:rsid w:val="004D15EC"/>
    <w:rsid w:val="004D1D6A"/>
    <w:rsid w:val="004D248C"/>
    <w:rsid w:val="004D409C"/>
    <w:rsid w:val="004D7DDE"/>
    <w:rsid w:val="004E0E67"/>
    <w:rsid w:val="004E4052"/>
    <w:rsid w:val="004E47A8"/>
    <w:rsid w:val="004E70DC"/>
    <w:rsid w:val="004E7ADD"/>
    <w:rsid w:val="004F13D3"/>
    <w:rsid w:val="004F49BB"/>
    <w:rsid w:val="0050457D"/>
    <w:rsid w:val="00506135"/>
    <w:rsid w:val="005122D7"/>
    <w:rsid w:val="0051575E"/>
    <w:rsid w:val="00516F83"/>
    <w:rsid w:val="00517EBB"/>
    <w:rsid w:val="00522048"/>
    <w:rsid w:val="00522C71"/>
    <w:rsid w:val="00522C84"/>
    <w:rsid w:val="0052352E"/>
    <w:rsid w:val="00532ACA"/>
    <w:rsid w:val="00533CB2"/>
    <w:rsid w:val="005355E5"/>
    <w:rsid w:val="005362EC"/>
    <w:rsid w:val="00537FED"/>
    <w:rsid w:val="005403EB"/>
    <w:rsid w:val="0054612C"/>
    <w:rsid w:val="0054626E"/>
    <w:rsid w:val="00546443"/>
    <w:rsid w:val="0055257D"/>
    <w:rsid w:val="005631F5"/>
    <w:rsid w:val="00565A7A"/>
    <w:rsid w:val="00574220"/>
    <w:rsid w:val="005753E6"/>
    <w:rsid w:val="00576C12"/>
    <w:rsid w:val="00580B13"/>
    <w:rsid w:val="00584371"/>
    <w:rsid w:val="005858F4"/>
    <w:rsid w:val="005859E1"/>
    <w:rsid w:val="005874FD"/>
    <w:rsid w:val="005A2305"/>
    <w:rsid w:val="005A24AE"/>
    <w:rsid w:val="005A2830"/>
    <w:rsid w:val="005A4116"/>
    <w:rsid w:val="005B50B6"/>
    <w:rsid w:val="005B7E16"/>
    <w:rsid w:val="005C11BD"/>
    <w:rsid w:val="005C2748"/>
    <w:rsid w:val="005C33E7"/>
    <w:rsid w:val="005C3694"/>
    <w:rsid w:val="005C3E94"/>
    <w:rsid w:val="005C4444"/>
    <w:rsid w:val="005C4F73"/>
    <w:rsid w:val="005D0546"/>
    <w:rsid w:val="005D074C"/>
    <w:rsid w:val="005D148E"/>
    <w:rsid w:val="005D216B"/>
    <w:rsid w:val="005D73F9"/>
    <w:rsid w:val="005D762C"/>
    <w:rsid w:val="005D7C9F"/>
    <w:rsid w:val="005E0423"/>
    <w:rsid w:val="005E3DBD"/>
    <w:rsid w:val="005E4A4B"/>
    <w:rsid w:val="005E4A64"/>
    <w:rsid w:val="005E4E07"/>
    <w:rsid w:val="005E6925"/>
    <w:rsid w:val="005E7B78"/>
    <w:rsid w:val="005F0560"/>
    <w:rsid w:val="005F2882"/>
    <w:rsid w:val="005F6CD2"/>
    <w:rsid w:val="0060143B"/>
    <w:rsid w:val="00601D68"/>
    <w:rsid w:val="00613956"/>
    <w:rsid w:val="00615B9C"/>
    <w:rsid w:val="0061662D"/>
    <w:rsid w:val="0062084C"/>
    <w:rsid w:val="00624CEF"/>
    <w:rsid w:val="00627A6D"/>
    <w:rsid w:val="00630CD2"/>
    <w:rsid w:val="00634039"/>
    <w:rsid w:val="00637211"/>
    <w:rsid w:val="0064166A"/>
    <w:rsid w:val="00642B9E"/>
    <w:rsid w:val="0064362C"/>
    <w:rsid w:val="0064650D"/>
    <w:rsid w:val="0065185E"/>
    <w:rsid w:val="00654CB5"/>
    <w:rsid w:val="00655DF4"/>
    <w:rsid w:val="00657410"/>
    <w:rsid w:val="006578E7"/>
    <w:rsid w:val="00661B82"/>
    <w:rsid w:val="00664542"/>
    <w:rsid w:val="00665058"/>
    <w:rsid w:val="006773F9"/>
    <w:rsid w:val="00685891"/>
    <w:rsid w:val="00686468"/>
    <w:rsid w:val="006865BC"/>
    <w:rsid w:val="0069214C"/>
    <w:rsid w:val="00692C3E"/>
    <w:rsid w:val="006941AD"/>
    <w:rsid w:val="00694588"/>
    <w:rsid w:val="006961F5"/>
    <w:rsid w:val="00697AE2"/>
    <w:rsid w:val="00697BAF"/>
    <w:rsid w:val="006A4BEB"/>
    <w:rsid w:val="006A6D86"/>
    <w:rsid w:val="006B0F55"/>
    <w:rsid w:val="006B5719"/>
    <w:rsid w:val="006B5822"/>
    <w:rsid w:val="006B7BCC"/>
    <w:rsid w:val="006C00B6"/>
    <w:rsid w:val="006C0FED"/>
    <w:rsid w:val="006C11E9"/>
    <w:rsid w:val="006C12E5"/>
    <w:rsid w:val="006C5D5C"/>
    <w:rsid w:val="006C7C8A"/>
    <w:rsid w:val="006D0AB9"/>
    <w:rsid w:val="006D1B72"/>
    <w:rsid w:val="006D5A15"/>
    <w:rsid w:val="006E0434"/>
    <w:rsid w:val="006E0EBE"/>
    <w:rsid w:val="006E2D2E"/>
    <w:rsid w:val="006E53F0"/>
    <w:rsid w:val="006E6AF8"/>
    <w:rsid w:val="006E7787"/>
    <w:rsid w:val="006F240D"/>
    <w:rsid w:val="006F3AC6"/>
    <w:rsid w:val="006F49E8"/>
    <w:rsid w:val="006F4B5B"/>
    <w:rsid w:val="006F5C33"/>
    <w:rsid w:val="006F67B2"/>
    <w:rsid w:val="0070039F"/>
    <w:rsid w:val="00701E69"/>
    <w:rsid w:val="0070664B"/>
    <w:rsid w:val="00714065"/>
    <w:rsid w:val="0071539E"/>
    <w:rsid w:val="007208BF"/>
    <w:rsid w:val="00723DAF"/>
    <w:rsid w:val="00730709"/>
    <w:rsid w:val="00731B02"/>
    <w:rsid w:val="00732758"/>
    <w:rsid w:val="00733E12"/>
    <w:rsid w:val="00745874"/>
    <w:rsid w:val="007501BB"/>
    <w:rsid w:val="00752151"/>
    <w:rsid w:val="00752AB5"/>
    <w:rsid w:val="00755EB9"/>
    <w:rsid w:val="00757A76"/>
    <w:rsid w:val="00762B84"/>
    <w:rsid w:val="007654F0"/>
    <w:rsid w:val="00766259"/>
    <w:rsid w:val="0077161D"/>
    <w:rsid w:val="00771945"/>
    <w:rsid w:val="007748DD"/>
    <w:rsid w:val="007750B5"/>
    <w:rsid w:val="007808FF"/>
    <w:rsid w:val="00782E13"/>
    <w:rsid w:val="00783331"/>
    <w:rsid w:val="00783B4A"/>
    <w:rsid w:val="00785DB9"/>
    <w:rsid w:val="00786D0B"/>
    <w:rsid w:val="00787874"/>
    <w:rsid w:val="007918BE"/>
    <w:rsid w:val="007952D6"/>
    <w:rsid w:val="007A0A8D"/>
    <w:rsid w:val="007A4FCC"/>
    <w:rsid w:val="007B11B7"/>
    <w:rsid w:val="007B323E"/>
    <w:rsid w:val="007B42B4"/>
    <w:rsid w:val="007B4EF3"/>
    <w:rsid w:val="007B5318"/>
    <w:rsid w:val="007C1E8B"/>
    <w:rsid w:val="007C489F"/>
    <w:rsid w:val="007C4ED4"/>
    <w:rsid w:val="007D0767"/>
    <w:rsid w:val="007E3707"/>
    <w:rsid w:val="007E60E5"/>
    <w:rsid w:val="007E6761"/>
    <w:rsid w:val="007F0C6D"/>
    <w:rsid w:val="007F2728"/>
    <w:rsid w:val="007F4C0E"/>
    <w:rsid w:val="007F6EDE"/>
    <w:rsid w:val="0080074D"/>
    <w:rsid w:val="008028C9"/>
    <w:rsid w:val="0080335C"/>
    <w:rsid w:val="00804026"/>
    <w:rsid w:val="0080421E"/>
    <w:rsid w:val="00806BF0"/>
    <w:rsid w:val="00810417"/>
    <w:rsid w:val="00810A88"/>
    <w:rsid w:val="008116EC"/>
    <w:rsid w:val="00813C3E"/>
    <w:rsid w:val="00816032"/>
    <w:rsid w:val="008168F4"/>
    <w:rsid w:val="00817ADA"/>
    <w:rsid w:val="0082012B"/>
    <w:rsid w:val="00822981"/>
    <w:rsid w:val="008258E2"/>
    <w:rsid w:val="008260F6"/>
    <w:rsid w:val="008302BA"/>
    <w:rsid w:val="00830CA4"/>
    <w:rsid w:val="00832B34"/>
    <w:rsid w:val="00841F80"/>
    <w:rsid w:val="00843065"/>
    <w:rsid w:val="008443DE"/>
    <w:rsid w:val="0084501A"/>
    <w:rsid w:val="008459BE"/>
    <w:rsid w:val="008460D6"/>
    <w:rsid w:val="008468CA"/>
    <w:rsid w:val="00847E11"/>
    <w:rsid w:val="00850CE1"/>
    <w:rsid w:val="00854B05"/>
    <w:rsid w:val="00856D50"/>
    <w:rsid w:val="00856D92"/>
    <w:rsid w:val="0085725E"/>
    <w:rsid w:val="0086119E"/>
    <w:rsid w:val="00861EFC"/>
    <w:rsid w:val="0086351A"/>
    <w:rsid w:val="00864B33"/>
    <w:rsid w:val="00866283"/>
    <w:rsid w:val="00866577"/>
    <w:rsid w:val="008710BB"/>
    <w:rsid w:val="00880094"/>
    <w:rsid w:val="00882972"/>
    <w:rsid w:val="0088577A"/>
    <w:rsid w:val="00886299"/>
    <w:rsid w:val="008869FA"/>
    <w:rsid w:val="00887A00"/>
    <w:rsid w:val="00890135"/>
    <w:rsid w:val="00892DC6"/>
    <w:rsid w:val="00894639"/>
    <w:rsid w:val="00894ED6"/>
    <w:rsid w:val="008A0846"/>
    <w:rsid w:val="008A408D"/>
    <w:rsid w:val="008A48A4"/>
    <w:rsid w:val="008A53A3"/>
    <w:rsid w:val="008A6BBE"/>
    <w:rsid w:val="008A7A6F"/>
    <w:rsid w:val="008B136E"/>
    <w:rsid w:val="008B35D9"/>
    <w:rsid w:val="008B4198"/>
    <w:rsid w:val="008B4569"/>
    <w:rsid w:val="008B4775"/>
    <w:rsid w:val="008B6DA0"/>
    <w:rsid w:val="008C6920"/>
    <w:rsid w:val="008C730D"/>
    <w:rsid w:val="008C7EFA"/>
    <w:rsid w:val="008D35DC"/>
    <w:rsid w:val="008D743F"/>
    <w:rsid w:val="008E0FB1"/>
    <w:rsid w:val="008E3AC7"/>
    <w:rsid w:val="008E47EE"/>
    <w:rsid w:val="008E53BF"/>
    <w:rsid w:val="008E57CD"/>
    <w:rsid w:val="008E5981"/>
    <w:rsid w:val="008F1AEF"/>
    <w:rsid w:val="008F62BC"/>
    <w:rsid w:val="008F75D8"/>
    <w:rsid w:val="0090002E"/>
    <w:rsid w:val="0090012A"/>
    <w:rsid w:val="00900454"/>
    <w:rsid w:val="009017EC"/>
    <w:rsid w:val="00903F68"/>
    <w:rsid w:val="009050A3"/>
    <w:rsid w:val="0091178E"/>
    <w:rsid w:val="00913B72"/>
    <w:rsid w:val="0091446F"/>
    <w:rsid w:val="00915411"/>
    <w:rsid w:val="00915D3C"/>
    <w:rsid w:val="00916BE4"/>
    <w:rsid w:val="00916C48"/>
    <w:rsid w:val="00916D4D"/>
    <w:rsid w:val="0092105E"/>
    <w:rsid w:val="00921206"/>
    <w:rsid w:val="009215DE"/>
    <w:rsid w:val="009219B7"/>
    <w:rsid w:val="0092284B"/>
    <w:rsid w:val="0092503B"/>
    <w:rsid w:val="0092517B"/>
    <w:rsid w:val="0092532A"/>
    <w:rsid w:val="00931EA8"/>
    <w:rsid w:val="00933CDE"/>
    <w:rsid w:val="00935A8B"/>
    <w:rsid w:val="0094288F"/>
    <w:rsid w:val="0094337B"/>
    <w:rsid w:val="00943CF6"/>
    <w:rsid w:val="00945E70"/>
    <w:rsid w:val="0095073F"/>
    <w:rsid w:val="00950B2A"/>
    <w:rsid w:val="00951441"/>
    <w:rsid w:val="00951758"/>
    <w:rsid w:val="00951C1C"/>
    <w:rsid w:val="0095219C"/>
    <w:rsid w:val="00953528"/>
    <w:rsid w:val="00955234"/>
    <w:rsid w:val="009558B4"/>
    <w:rsid w:val="00961758"/>
    <w:rsid w:val="0096217C"/>
    <w:rsid w:val="00962897"/>
    <w:rsid w:val="00967273"/>
    <w:rsid w:val="00970DA1"/>
    <w:rsid w:val="00973EE5"/>
    <w:rsid w:val="009749CC"/>
    <w:rsid w:val="00981D65"/>
    <w:rsid w:val="009835FE"/>
    <w:rsid w:val="00984933"/>
    <w:rsid w:val="00984B7A"/>
    <w:rsid w:val="009862B1"/>
    <w:rsid w:val="009872DE"/>
    <w:rsid w:val="00991346"/>
    <w:rsid w:val="00992983"/>
    <w:rsid w:val="00993194"/>
    <w:rsid w:val="009934CB"/>
    <w:rsid w:val="009949C9"/>
    <w:rsid w:val="00994B71"/>
    <w:rsid w:val="0099768D"/>
    <w:rsid w:val="009A28F5"/>
    <w:rsid w:val="009A455F"/>
    <w:rsid w:val="009A57EA"/>
    <w:rsid w:val="009B316C"/>
    <w:rsid w:val="009B6252"/>
    <w:rsid w:val="009B6407"/>
    <w:rsid w:val="009B67FE"/>
    <w:rsid w:val="009B76A3"/>
    <w:rsid w:val="009C2BDA"/>
    <w:rsid w:val="009C3A49"/>
    <w:rsid w:val="009C640D"/>
    <w:rsid w:val="009D084D"/>
    <w:rsid w:val="009D2198"/>
    <w:rsid w:val="009D3F91"/>
    <w:rsid w:val="009D4ED6"/>
    <w:rsid w:val="009D53B3"/>
    <w:rsid w:val="009D5F6F"/>
    <w:rsid w:val="009D6B9B"/>
    <w:rsid w:val="009D730A"/>
    <w:rsid w:val="009E38C2"/>
    <w:rsid w:val="009E43E7"/>
    <w:rsid w:val="009E4AB9"/>
    <w:rsid w:val="009E5E36"/>
    <w:rsid w:val="009E5E6C"/>
    <w:rsid w:val="009E6703"/>
    <w:rsid w:val="009E6FF8"/>
    <w:rsid w:val="009F1398"/>
    <w:rsid w:val="009F1404"/>
    <w:rsid w:val="009F1C16"/>
    <w:rsid w:val="009F475C"/>
    <w:rsid w:val="009F67B6"/>
    <w:rsid w:val="00A00E1B"/>
    <w:rsid w:val="00A105DD"/>
    <w:rsid w:val="00A10FDE"/>
    <w:rsid w:val="00A111C6"/>
    <w:rsid w:val="00A12099"/>
    <w:rsid w:val="00A13711"/>
    <w:rsid w:val="00A13C97"/>
    <w:rsid w:val="00A17594"/>
    <w:rsid w:val="00A179D9"/>
    <w:rsid w:val="00A20AFE"/>
    <w:rsid w:val="00A21F69"/>
    <w:rsid w:val="00A245EC"/>
    <w:rsid w:val="00A2616B"/>
    <w:rsid w:val="00A27048"/>
    <w:rsid w:val="00A30617"/>
    <w:rsid w:val="00A312B5"/>
    <w:rsid w:val="00A317C3"/>
    <w:rsid w:val="00A32BDE"/>
    <w:rsid w:val="00A35EC9"/>
    <w:rsid w:val="00A400AE"/>
    <w:rsid w:val="00A409F7"/>
    <w:rsid w:val="00A412F3"/>
    <w:rsid w:val="00A4131D"/>
    <w:rsid w:val="00A41F4D"/>
    <w:rsid w:val="00A422A3"/>
    <w:rsid w:val="00A4327A"/>
    <w:rsid w:val="00A4355F"/>
    <w:rsid w:val="00A44C8D"/>
    <w:rsid w:val="00A457C1"/>
    <w:rsid w:val="00A4676D"/>
    <w:rsid w:val="00A50501"/>
    <w:rsid w:val="00A5141B"/>
    <w:rsid w:val="00A54382"/>
    <w:rsid w:val="00A54984"/>
    <w:rsid w:val="00A55610"/>
    <w:rsid w:val="00A5626D"/>
    <w:rsid w:val="00A56F46"/>
    <w:rsid w:val="00A614CB"/>
    <w:rsid w:val="00A615B0"/>
    <w:rsid w:val="00A6190F"/>
    <w:rsid w:val="00A64D17"/>
    <w:rsid w:val="00A652B3"/>
    <w:rsid w:val="00A6550F"/>
    <w:rsid w:val="00A72AFE"/>
    <w:rsid w:val="00A80315"/>
    <w:rsid w:val="00A85355"/>
    <w:rsid w:val="00A91C56"/>
    <w:rsid w:val="00A94E5D"/>
    <w:rsid w:val="00A96EDA"/>
    <w:rsid w:val="00A9751E"/>
    <w:rsid w:val="00AA078D"/>
    <w:rsid w:val="00AA1BDC"/>
    <w:rsid w:val="00AA1F1F"/>
    <w:rsid w:val="00AA5525"/>
    <w:rsid w:val="00AB1B29"/>
    <w:rsid w:val="00AB449B"/>
    <w:rsid w:val="00AB7B4C"/>
    <w:rsid w:val="00AC0AFA"/>
    <w:rsid w:val="00AC2699"/>
    <w:rsid w:val="00AC2BFC"/>
    <w:rsid w:val="00AC3222"/>
    <w:rsid w:val="00AC3E38"/>
    <w:rsid w:val="00AC5F1D"/>
    <w:rsid w:val="00AD0DC3"/>
    <w:rsid w:val="00AD0F26"/>
    <w:rsid w:val="00AD1292"/>
    <w:rsid w:val="00AD4D74"/>
    <w:rsid w:val="00AD61CA"/>
    <w:rsid w:val="00AE0C0C"/>
    <w:rsid w:val="00AE1453"/>
    <w:rsid w:val="00AE2163"/>
    <w:rsid w:val="00AE42AF"/>
    <w:rsid w:val="00AE6DEF"/>
    <w:rsid w:val="00AE79AC"/>
    <w:rsid w:val="00AF02D5"/>
    <w:rsid w:val="00AF0D5B"/>
    <w:rsid w:val="00AF60C3"/>
    <w:rsid w:val="00AF7BB9"/>
    <w:rsid w:val="00B00829"/>
    <w:rsid w:val="00B016F5"/>
    <w:rsid w:val="00B0203C"/>
    <w:rsid w:val="00B0293A"/>
    <w:rsid w:val="00B0666D"/>
    <w:rsid w:val="00B11DB5"/>
    <w:rsid w:val="00B12221"/>
    <w:rsid w:val="00B12F19"/>
    <w:rsid w:val="00B1393C"/>
    <w:rsid w:val="00B169DC"/>
    <w:rsid w:val="00B2493F"/>
    <w:rsid w:val="00B2523F"/>
    <w:rsid w:val="00B32C1C"/>
    <w:rsid w:val="00B37197"/>
    <w:rsid w:val="00B40FAA"/>
    <w:rsid w:val="00B479DB"/>
    <w:rsid w:val="00B53C94"/>
    <w:rsid w:val="00B54D54"/>
    <w:rsid w:val="00B55C2B"/>
    <w:rsid w:val="00B56A3B"/>
    <w:rsid w:val="00B57E9E"/>
    <w:rsid w:val="00B622C8"/>
    <w:rsid w:val="00B66249"/>
    <w:rsid w:val="00B7568D"/>
    <w:rsid w:val="00B757C0"/>
    <w:rsid w:val="00B761AD"/>
    <w:rsid w:val="00B810FA"/>
    <w:rsid w:val="00B85CC0"/>
    <w:rsid w:val="00B8681F"/>
    <w:rsid w:val="00B905E0"/>
    <w:rsid w:val="00B91915"/>
    <w:rsid w:val="00B94067"/>
    <w:rsid w:val="00B9431F"/>
    <w:rsid w:val="00B9495F"/>
    <w:rsid w:val="00B958B5"/>
    <w:rsid w:val="00B96BBC"/>
    <w:rsid w:val="00BA0912"/>
    <w:rsid w:val="00BA315F"/>
    <w:rsid w:val="00BA3723"/>
    <w:rsid w:val="00BB1C5A"/>
    <w:rsid w:val="00BB1CDD"/>
    <w:rsid w:val="00BB2182"/>
    <w:rsid w:val="00BB2451"/>
    <w:rsid w:val="00BB2B2A"/>
    <w:rsid w:val="00BB3451"/>
    <w:rsid w:val="00BB3B2A"/>
    <w:rsid w:val="00BB4C82"/>
    <w:rsid w:val="00BB75C3"/>
    <w:rsid w:val="00BC1303"/>
    <w:rsid w:val="00BC16BA"/>
    <w:rsid w:val="00BC292C"/>
    <w:rsid w:val="00BC3B51"/>
    <w:rsid w:val="00BC5192"/>
    <w:rsid w:val="00BC5808"/>
    <w:rsid w:val="00BC6998"/>
    <w:rsid w:val="00BD0323"/>
    <w:rsid w:val="00BD08C6"/>
    <w:rsid w:val="00BD0F2A"/>
    <w:rsid w:val="00BD16D6"/>
    <w:rsid w:val="00BD3401"/>
    <w:rsid w:val="00BD473D"/>
    <w:rsid w:val="00BD47CF"/>
    <w:rsid w:val="00BD4BE3"/>
    <w:rsid w:val="00BD5241"/>
    <w:rsid w:val="00BD6D91"/>
    <w:rsid w:val="00BF036C"/>
    <w:rsid w:val="00BF29FB"/>
    <w:rsid w:val="00BF2DFB"/>
    <w:rsid w:val="00BF2E05"/>
    <w:rsid w:val="00BF43E8"/>
    <w:rsid w:val="00BF5013"/>
    <w:rsid w:val="00C01E45"/>
    <w:rsid w:val="00C02461"/>
    <w:rsid w:val="00C0532C"/>
    <w:rsid w:val="00C075AA"/>
    <w:rsid w:val="00C10376"/>
    <w:rsid w:val="00C12491"/>
    <w:rsid w:val="00C133A8"/>
    <w:rsid w:val="00C13808"/>
    <w:rsid w:val="00C2086F"/>
    <w:rsid w:val="00C22327"/>
    <w:rsid w:val="00C2367F"/>
    <w:rsid w:val="00C23D4F"/>
    <w:rsid w:val="00C23F06"/>
    <w:rsid w:val="00C24AF1"/>
    <w:rsid w:val="00C24F27"/>
    <w:rsid w:val="00C2556E"/>
    <w:rsid w:val="00C30416"/>
    <w:rsid w:val="00C30AC7"/>
    <w:rsid w:val="00C3186E"/>
    <w:rsid w:val="00C341C0"/>
    <w:rsid w:val="00C35E4D"/>
    <w:rsid w:val="00C36F73"/>
    <w:rsid w:val="00C37B3B"/>
    <w:rsid w:val="00C407C9"/>
    <w:rsid w:val="00C410DE"/>
    <w:rsid w:val="00C415AD"/>
    <w:rsid w:val="00C4283A"/>
    <w:rsid w:val="00C43220"/>
    <w:rsid w:val="00C4506C"/>
    <w:rsid w:val="00C47E98"/>
    <w:rsid w:val="00C50E3A"/>
    <w:rsid w:val="00C51544"/>
    <w:rsid w:val="00C51DAD"/>
    <w:rsid w:val="00C52715"/>
    <w:rsid w:val="00C53F58"/>
    <w:rsid w:val="00C55E93"/>
    <w:rsid w:val="00C6127B"/>
    <w:rsid w:val="00C621A8"/>
    <w:rsid w:val="00C622A3"/>
    <w:rsid w:val="00C627B4"/>
    <w:rsid w:val="00C65295"/>
    <w:rsid w:val="00C66B18"/>
    <w:rsid w:val="00C66F12"/>
    <w:rsid w:val="00C67660"/>
    <w:rsid w:val="00C7103B"/>
    <w:rsid w:val="00C71558"/>
    <w:rsid w:val="00C723DB"/>
    <w:rsid w:val="00C72A1B"/>
    <w:rsid w:val="00C73F7F"/>
    <w:rsid w:val="00C740D0"/>
    <w:rsid w:val="00C747C2"/>
    <w:rsid w:val="00C77EBD"/>
    <w:rsid w:val="00C81F48"/>
    <w:rsid w:val="00C8217E"/>
    <w:rsid w:val="00C822BF"/>
    <w:rsid w:val="00C82A1E"/>
    <w:rsid w:val="00C86B4E"/>
    <w:rsid w:val="00C90C82"/>
    <w:rsid w:val="00C9172A"/>
    <w:rsid w:val="00C96067"/>
    <w:rsid w:val="00CA26A2"/>
    <w:rsid w:val="00CA37C1"/>
    <w:rsid w:val="00CA70B7"/>
    <w:rsid w:val="00CB0380"/>
    <w:rsid w:val="00CB066D"/>
    <w:rsid w:val="00CB2407"/>
    <w:rsid w:val="00CB2AE6"/>
    <w:rsid w:val="00CB3611"/>
    <w:rsid w:val="00CB4062"/>
    <w:rsid w:val="00CC0459"/>
    <w:rsid w:val="00CC1794"/>
    <w:rsid w:val="00CC199C"/>
    <w:rsid w:val="00CC254A"/>
    <w:rsid w:val="00CC2C75"/>
    <w:rsid w:val="00CC456A"/>
    <w:rsid w:val="00CC67BD"/>
    <w:rsid w:val="00CC7B28"/>
    <w:rsid w:val="00CD3959"/>
    <w:rsid w:val="00CD4C34"/>
    <w:rsid w:val="00CD4FB0"/>
    <w:rsid w:val="00CD7BAB"/>
    <w:rsid w:val="00CE06D3"/>
    <w:rsid w:val="00CE24E4"/>
    <w:rsid w:val="00CE3D03"/>
    <w:rsid w:val="00CE46EA"/>
    <w:rsid w:val="00CE563B"/>
    <w:rsid w:val="00CE72A6"/>
    <w:rsid w:val="00CF385A"/>
    <w:rsid w:val="00CF4B71"/>
    <w:rsid w:val="00CF637F"/>
    <w:rsid w:val="00CF6714"/>
    <w:rsid w:val="00CF695B"/>
    <w:rsid w:val="00D00C01"/>
    <w:rsid w:val="00D0188A"/>
    <w:rsid w:val="00D02784"/>
    <w:rsid w:val="00D06E19"/>
    <w:rsid w:val="00D07DAF"/>
    <w:rsid w:val="00D10328"/>
    <w:rsid w:val="00D13367"/>
    <w:rsid w:val="00D14E7B"/>
    <w:rsid w:val="00D155CA"/>
    <w:rsid w:val="00D15681"/>
    <w:rsid w:val="00D1652D"/>
    <w:rsid w:val="00D16956"/>
    <w:rsid w:val="00D16A08"/>
    <w:rsid w:val="00D1748A"/>
    <w:rsid w:val="00D2208F"/>
    <w:rsid w:val="00D2277E"/>
    <w:rsid w:val="00D3023C"/>
    <w:rsid w:val="00D316C8"/>
    <w:rsid w:val="00D355DA"/>
    <w:rsid w:val="00D35C44"/>
    <w:rsid w:val="00D37EA5"/>
    <w:rsid w:val="00D42179"/>
    <w:rsid w:val="00D43361"/>
    <w:rsid w:val="00D449C6"/>
    <w:rsid w:val="00D44C18"/>
    <w:rsid w:val="00D47F95"/>
    <w:rsid w:val="00D54D58"/>
    <w:rsid w:val="00D5637B"/>
    <w:rsid w:val="00D5747B"/>
    <w:rsid w:val="00D60FB9"/>
    <w:rsid w:val="00D6217B"/>
    <w:rsid w:val="00D62411"/>
    <w:rsid w:val="00D6603F"/>
    <w:rsid w:val="00D664AE"/>
    <w:rsid w:val="00D70667"/>
    <w:rsid w:val="00D73879"/>
    <w:rsid w:val="00D745BE"/>
    <w:rsid w:val="00D74B37"/>
    <w:rsid w:val="00D81F5A"/>
    <w:rsid w:val="00D823F6"/>
    <w:rsid w:val="00D82C00"/>
    <w:rsid w:val="00D83ADC"/>
    <w:rsid w:val="00D84C6C"/>
    <w:rsid w:val="00D85989"/>
    <w:rsid w:val="00D87480"/>
    <w:rsid w:val="00D95823"/>
    <w:rsid w:val="00D95C26"/>
    <w:rsid w:val="00D9637D"/>
    <w:rsid w:val="00D97446"/>
    <w:rsid w:val="00DA0B97"/>
    <w:rsid w:val="00DA31A8"/>
    <w:rsid w:val="00DA3FCA"/>
    <w:rsid w:val="00DA44C0"/>
    <w:rsid w:val="00DA45C7"/>
    <w:rsid w:val="00DB03D4"/>
    <w:rsid w:val="00DB3660"/>
    <w:rsid w:val="00DB69A2"/>
    <w:rsid w:val="00DB7085"/>
    <w:rsid w:val="00DB77B6"/>
    <w:rsid w:val="00DB7F36"/>
    <w:rsid w:val="00DC0163"/>
    <w:rsid w:val="00DC34F3"/>
    <w:rsid w:val="00DC3F17"/>
    <w:rsid w:val="00DC7ABD"/>
    <w:rsid w:val="00DD257F"/>
    <w:rsid w:val="00DD42DE"/>
    <w:rsid w:val="00DD5905"/>
    <w:rsid w:val="00DD7FE1"/>
    <w:rsid w:val="00DE0E80"/>
    <w:rsid w:val="00DE4390"/>
    <w:rsid w:val="00DE5028"/>
    <w:rsid w:val="00DE5C9D"/>
    <w:rsid w:val="00DE787E"/>
    <w:rsid w:val="00DF2B5D"/>
    <w:rsid w:val="00DF6FA0"/>
    <w:rsid w:val="00E00F42"/>
    <w:rsid w:val="00E039EE"/>
    <w:rsid w:val="00E058FF"/>
    <w:rsid w:val="00E076D6"/>
    <w:rsid w:val="00E1149A"/>
    <w:rsid w:val="00E118C2"/>
    <w:rsid w:val="00E12ECC"/>
    <w:rsid w:val="00E14F34"/>
    <w:rsid w:val="00E17111"/>
    <w:rsid w:val="00E17486"/>
    <w:rsid w:val="00E21E4A"/>
    <w:rsid w:val="00E23263"/>
    <w:rsid w:val="00E249AE"/>
    <w:rsid w:val="00E25026"/>
    <w:rsid w:val="00E305F6"/>
    <w:rsid w:val="00E31F92"/>
    <w:rsid w:val="00E32CFF"/>
    <w:rsid w:val="00E336CC"/>
    <w:rsid w:val="00E33CB8"/>
    <w:rsid w:val="00E353D4"/>
    <w:rsid w:val="00E415AE"/>
    <w:rsid w:val="00E44453"/>
    <w:rsid w:val="00E446F7"/>
    <w:rsid w:val="00E47C67"/>
    <w:rsid w:val="00E51781"/>
    <w:rsid w:val="00E51F1D"/>
    <w:rsid w:val="00E51F7B"/>
    <w:rsid w:val="00E53A85"/>
    <w:rsid w:val="00E547F8"/>
    <w:rsid w:val="00E55863"/>
    <w:rsid w:val="00E62233"/>
    <w:rsid w:val="00E62ABD"/>
    <w:rsid w:val="00E62F89"/>
    <w:rsid w:val="00E63CD6"/>
    <w:rsid w:val="00E6477B"/>
    <w:rsid w:val="00E64E82"/>
    <w:rsid w:val="00E65862"/>
    <w:rsid w:val="00E6700B"/>
    <w:rsid w:val="00E7013D"/>
    <w:rsid w:val="00E7409F"/>
    <w:rsid w:val="00E74ACF"/>
    <w:rsid w:val="00E74F95"/>
    <w:rsid w:val="00E766EC"/>
    <w:rsid w:val="00E80414"/>
    <w:rsid w:val="00E85547"/>
    <w:rsid w:val="00E95D74"/>
    <w:rsid w:val="00E96705"/>
    <w:rsid w:val="00E96C36"/>
    <w:rsid w:val="00EB1A8C"/>
    <w:rsid w:val="00EB285E"/>
    <w:rsid w:val="00EB30E2"/>
    <w:rsid w:val="00EB3942"/>
    <w:rsid w:val="00EB4516"/>
    <w:rsid w:val="00EB66C1"/>
    <w:rsid w:val="00EB6EE4"/>
    <w:rsid w:val="00EB70F1"/>
    <w:rsid w:val="00EC0BAA"/>
    <w:rsid w:val="00EC14E1"/>
    <w:rsid w:val="00EC376B"/>
    <w:rsid w:val="00EC6ECB"/>
    <w:rsid w:val="00ED076D"/>
    <w:rsid w:val="00ED0D99"/>
    <w:rsid w:val="00ED26A5"/>
    <w:rsid w:val="00ED2F27"/>
    <w:rsid w:val="00ED3656"/>
    <w:rsid w:val="00ED3A87"/>
    <w:rsid w:val="00ED3DD4"/>
    <w:rsid w:val="00ED587C"/>
    <w:rsid w:val="00EE13EF"/>
    <w:rsid w:val="00EE2608"/>
    <w:rsid w:val="00EE5D11"/>
    <w:rsid w:val="00EE6FFA"/>
    <w:rsid w:val="00EF0B31"/>
    <w:rsid w:val="00EF4453"/>
    <w:rsid w:val="00EF45C1"/>
    <w:rsid w:val="00EF4E1E"/>
    <w:rsid w:val="00EF56C7"/>
    <w:rsid w:val="00EF668D"/>
    <w:rsid w:val="00EF7BCB"/>
    <w:rsid w:val="00F0364B"/>
    <w:rsid w:val="00F0463B"/>
    <w:rsid w:val="00F053B3"/>
    <w:rsid w:val="00F1244F"/>
    <w:rsid w:val="00F12D61"/>
    <w:rsid w:val="00F12DFD"/>
    <w:rsid w:val="00F12EF5"/>
    <w:rsid w:val="00F1510B"/>
    <w:rsid w:val="00F1539E"/>
    <w:rsid w:val="00F155A8"/>
    <w:rsid w:val="00F20D1F"/>
    <w:rsid w:val="00F26305"/>
    <w:rsid w:val="00F32DF4"/>
    <w:rsid w:val="00F33712"/>
    <w:rsid w:val="00F34F5A"/>
    <w:rsid w:val="00F34F80"/>
    <w:rsid w:val="00F366E0"/>
    <w:rsid w:val="00F37625"/>
    <w:rsid w:val="00F3767B"/>
    <w:rsid w:val="00F37CDE"/>
    <w:rsid w:val="00F40EB6"/>
    <w:rsid w:val="00F41CF1"/>
    <w:rsid w:val="00F41DCA"/>
    <w:rsid w:val="00F42CD5"/>
    <w:rsid w:val="00F4375A"/>
    <w:rsid w:val="00F44C42"/>
    <w:rsid w:val="00F45F5C"/>
    <w:rsid w:val="00F47712"/>
    <w:rsid w:val="00F50ED9"/>
    <w:rsid w:val="00F51243"/>
    <w:rsid w:val="00F51D64"/>
    <w:rsid w:val="00F528AD"/>
    <w:rsid w:val="00F5350D"/>
    <w:rsid w:val="00F56619"/>
    <w:rsid w:val="00F61164"/>
    <w:rsid w:val="00F61667"/>
    <w:rsid w:val="00F63C1C"/>
    <w:rsid w:val="00F63C89"/>
    <w:rsid w:val="00F64EE8"/>
    <w:rsid w:val="00F71590"/>
    <w:rsid w:val="00F74422"/>
    <w:rsid w:val="00F752F7"/>
    <w:rsid w:val="00F755F9"/>
    <w:rsid w:val="00F830AD"/>
    <w:rsid w:val="00F85DD0"/>
    <w:rsid w:val="00F950B5"/>
    <w:rsid w:val="00FA2F56"/>
    <w:rsid w:val="00FA3256"/>
    <w:rsid w:val="00FA3318"/>
    <w:rsid w:val="00FA58A7"/>
    <w:rsid w:val="00FA5971"/>
    <w:rsid w:val="00FA6B4B"/>
    <w:rsid w:val="00FB13B6"/>
    <w:rsid w:val="00FB204F"/>
    <w:rsid w:val="00FB402E"/>
    <w:rsid w:val="00FB743D"/>
    <w:rsid w:val="00FC03EB"/>
    <w:rsid w:val="00FC06E9"/>
    <w:rsid w:val="00FC097F"/>
    <w:rsid w:val="00FC29C5"/>
    <w:rsid w:val="00FC2EBF"/>
    <w:rsid w:val="00FC335B"/>
    <w:rsid w:val="00FC3D03"/>
    <w:rsid w:val="00FC5988"/>
    <w:rsid w:val="00FC6C17"/>
    <w:rsid w:val="00FD0B7F"/>
    <w:rsid w:val="00FD7E79"/>
    <w:rsid w:val="00FD7EDC"/>
    <w:rsid w:val="00FE0EBD"/>
    <w:rsid w:val="00FE1D03"/>
    <w:rsid w:val="00FE2479"/>
    <w:rsid w:val="00FE46EF"/>
    <w:rsid w:val="00FE52CE"/>
    <w:rsid w:val="00FE6C95"/>
    <w:rsid w:val="00FF114B"/>
    <w:rsid w:val="00FF14B9"/>
    <w:rsid w:val="00FF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70E20"/>
    <w:pPr>
      <w:keepNext/>
      <w:numPr>
        <w:numId w:val="1"/>
      </w:numPr>
      <w:autoSpaceDE w:val="0"/>
      <w:autoSpaceDN w:val="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0E20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Normal (Web)"/>
    <w:basedOn w:val="a"/>
    <w:rsid w:val="00170E20"/>
    <w:pPr>
      <w:spacing w:before="100" w:beforeAutospacing="1" w:after="100" w:afterAutospacing="1"/>
    </w:pPr>
  </w:style>
  <w:style w:type="paragraph" w:styleId="2">
    <w:name w:val="List 2"/>
    <w:basedOn w:val="a"/>
    <w:rsid w:val="00170E20"/>
    <w:pPr>
      <w:ind w:left="566" w:hanging="283"/>
    </w:pPr>
  </w:style>
  <w:style w:type="paragraph" w:styleId="a4">
    <w:name w:val="footnote text"/>
    <w:basedOn w:val="a"/>
    <w:link w:val="a5"/>
    <w:uiPriority w:val="99"/>
    <w:rsid w:val="00170E20"/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170E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170E20"/>
    <w:rPr>
      <w:vertAlign w:val="superscript"/>
    </w:rPr>
  </w:style>
  <w:style w:type="paragraph" w:styleId="20">
    <w:name w:val="Body Text Indent 2"/>
    <w:basedOn w:val="a"/>
    <w:link w:val="21"/>
    <w:rsid w:val="00170E2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170E2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664542"/>
    <w:pPr>
      <w:ind w:left="720"/>
      <w:contextualSpacing/>
    </w:pPr>
  </w:style>
  <w:style w:type="table" w:styleId="a9">
    <w:name w:val="Table Grid"/>
    <w:basedOn w:val="a1"/>
    <w:uiPriority w:val="59"/>
    <w:rsid w:val="00A61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DD5905"/>
    <w:pPr>
      <w:spacing w:after="200" w:line="276" w:lineRule="auto"/>
    </w:pPr>
    <w:rPr>
      <w:rFonts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D590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D5905"/>
    <w:rPr>
      <w:rFonts w:ascii="Tahoma" w:eastAsia="Times New Roman" w:hAnsi="Tahoma" w:cs="Tahoma"/>
      <w:sz w:val="16"/>
      <w:szCs w:val="16"/>
    </w:rPr>
  </w:style>
  <w:style w:type="character" w:styleId="ac">
    <w:name w:val="Hyperlink"/>
    <w:uiPriority w:val="99"/>
    <w:unhideWhenUsed/>
    <w:rsid w:val="00BC292C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E53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E53C8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E53C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E53C8"/>
    <w:rPr>
      <w:rFonts w:ascii="Times New Roman" w:eastAsia="Times New Roman" w:hAnsi="Times New Roman"/>
      <w:sz w:val="24"/>
      <w:szCs w:val="24"/>
    </w:rPr>
  </w:style>
  <w:style w:type="paragraph" w:customStyle="1" w:styleId="times14x15">
    <w:name w:val="_times14x1.5"/>
    <w:link w:val="times14x150"/>
    <w:qFormat/>
    <w:rsid w:val="00A13C97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imes14x150">
    <w:name w:val="_times14x1.5 Знак"/>
    <w:link w:val="times14x15"/>
    <w:rsid w:val="00A13C97"/>
    <w:rPr>
      <w:rFonts w:ascii="Times New Roman" w:eastAsia="Times New Roman" w:hAnsi="Times New Roman"/>
      <w:sz w:val="28"/>
      <w:szCs w:val="24"/>
      <w:lang w:bidi="ar-SA"/>
    </w:rPr>
  </w:style>
  <w:style w:type="character" w:customStyle="1" w:styleId="apple-converted-space">
    <w:name w:val="apple-converted-space"/>
    <w:rsid w:val="0062084C"/>
  </w:style>
  <w:style w:type="character" w:styleId="af1">
    <w:name w:val="Strong"/>
    <w:uiPriority w:val="22"/>
    <w:qFormat/>
    <w:rsid w:val="00B016F5"/>
    <w:rPr>
      <w:b/>
      <w:bCs/>
    </w:rPr>
  </w:style>
  <w:style w:type="paragraph" w:styleId="af2">
    <w:name w:val="No Spacing"/>
    <w:link w:val="af3"/>
    <w:uiPriority w:val="1"/>
    <w:qFormat/>
    <w:rsid w:val="00E039EE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E039EE"/>
    <w:rPr>
      <w:rFonts w:eastAsia="Times New Roman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C024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2">
    <w:name w:val="Основной текст (2)_"/>
    <w:link w:val="210"/>
    <w:rsid w:val="00BF2E05"/>
    <w:rPr>
      <w:rFonts w:ascii="Century Schoolbook" w:hAnsi="Century Schoolbook"/>
      <w:sz w:val="21"/>
      <w:szCs w:val="21"/>
      <w:shd w:val="clear" w:color="auto" w:fill="FFFFFF"/>
      <w:lang w:bidi="ar-SA"/>
    </w:rPr>
  </w:style>
  <w:style w:type="character" w:customStyle="1" w:styleId="23">
    <w:name w:val="Основной текст (2)"/>
    <w:basedOn w:val="22"/>
    <w:rsid w:val="00BF2E05"/>
    <w:rPr>
      <w:rFonts w:ascii="Century Schoolbook" w:hAnsi="Century Schoolbook"/>
      <w:sz w:val="21"/>
      <w:szCs w:val="21"/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2"/>
    <w:rsid w:val="00BF2E05"/>
    <w:pPr>
      <w:widowControl w:val="0"/>
      <w:shd w:val="clear" w:color="auto" w:fill="FFFFFF"/>
      <w:spacing w:before="2160" w:line="250" w:lineRule="exact"/>
      <w:ind w:hanging="600"/>
    </w:pPr>
    <w:rPr>
      <w:rFonts w:ascii="Century Schoolbook" w:eastAsia="Calibri" w:hAnsi="Century Schoolbook"/>
      <w:sz w:val="21"/>
      <w:szCs w:val="21"/>
      <w:shd w:val="clear" w:color="auto" w:fill="FFFFFF"/>
    </w:rPr>
  </w:style>
  <w:style w:type="character" w:customStyle="1" w:styleId="12">
    <w:name w:val="Заголовок №1_"/>
    <w:link w:val="13"/>
    <w:rsid w:val="007C1E8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C1E8B"/>
    <w:pPr>
      <w:widowControl w:val="0"/>
      <w:shd w:val="clear" w:color="auto" w:fill="FFFFFF"/>
      <w:spacing w:after="1320" w:line="0" w:lineRule="atLeast"/>
      <w:ind w:hanging="460"/>
      <w:jc w:val="center"/>
      <w:outlineLvl w:val="0"/>
    </w:pPr>
    <w:rPr>
      <w:sz w:val="27"/>
      <w:szCs w:val="27"/>
    </w:rPr>
  </w:style>
  <w:style w:type="character" w:customStyle="1" w:styleId="24">
    <w:name w:val="Заголовок №2_"/>
    <w:link w:val="25"/>
    <w:rsid w:val="007C1E8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7C1E8B"/>
    <w:pPr>
      <w:widowControl w:val="0"/>
      <w:shd w:val="clear" w:color="auto" w:fill="FFFFFF"/>
      <w:spacing w:after="120" w:line="322" w:lineRule="exact"/>
      <w:outlineLvl w:val="1"/>
    </w:pPr>
    <w:rPr>
      <w:sz w:val="27"/>
      <w:szCs w:val="27"/>
    </w:rPr>
  </w:style>
  <w:style w:type="paragraph" w:styleId="af4">
    <w:name w:val="TOC Heading"/>
    <w:basedOn w:val="1"/>
    <w:next w:val="a"/>
    <w:uiPriority w:val="39"/>
    <w:semiHidden/>
    <w:unhideWhenUsed/>
    <w:qFormat/>
    <w:rsid w:val="00F85DD0"/>
    <w:pPr>
      <w:keepLines/>
      <w:numPr>
        <w:numId w:val="0"/>
      </w:numPr>
      <w:autoSpaceDE/>
      <w:autoSpaceDN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F85DD0"/>
  </w:style>
  <w:style w:type="paragraph" w:styleId="26">
    <w:name w:val="toc 2"/>
    <w:basedOn w:val="a"/>
    <w:next w:val="a"/>
    <w:autoRedefine/>
    <w:uiPriority w:val="39"/>
    <w:unhideWhenUsed/>
    <w:rsid w:val="00F85DD0"/>
    <w:pPr>
      <w:ind w:left="240"/>
    </w:pPr>
  </w:style>
  <w:style w:type="character" w:customStyle="1" w:styleId="110">
    <w:name w:val="Колонтитул + 11"/>
    <w:aliases w:val="5 pt,Не полужирный,Основной текст + 9,Полужирный1"/>
    <w:rsid w:val="00356910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E6223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17D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89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6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06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15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9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4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4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5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lderi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varka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2AFC-18E4-4F60-9B36-73004180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6598</TotalTime>
  <Pages>33</Pages>
  <Words>10157</Words>
  <Characters>57898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67920</CharactersWithSpaces>
  <SharedDoc>false</SharedDoc>
  <HLinks>
    <vt:vector size="36" baseType="variant">
      <vt:variant>
        <vt:i4>5570572</vt:i4>
      </vt:variant>
      <vt:variant>
        <vt:i4>33</vt:i4>
      </vt:variant>
      <vt:variant>
        <vt:i4>0</vt:i4>
      </vt:variant>
      <vt:variant>
        <vt:i4>5</vt:i4>
      </vt:variant>
      <vt:variant>
        <vt:lpwstr>http://www.weldering.com/</vt:lpwstr>
      </vt:variant>
      <vt:variant>
        <vt:lpwstr/>
      </vt:variant>
      <vt:variant>
        <vt:i4>3538991</vt:i4>
      </vt:variant>
      <vt:variant>
        <vt:i4>30</vt:i4>
      </vt:variant>
      <vt:variant>
        <vt:i4>0</vt:i4>
      </vt:variant>
      <vt:variant>
        <vt:i4>5</vt:i4>
      </vt:variant>
      <vt:variant>
        <vt:lpwstr>http://www.svarka.net/</vt:lpwstr>
      </vt:variant>
      <vt:variant>
        <vt:lpwstr/>
      </vt:variant>
      <vt:variant>
        <vt:i4>1441850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_Toc494825852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_Toc494825851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_Toc494825850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_Toc494825849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Батрова</dc:creator>
  <cp:lastModifiedBy>Дарья Тимохина</cp:lastModifiedBy>
  <cp:revision>57</cp:revision>
  <cp:lastPrinted>2024-01-09T03:36:00Z</cp:lastPrinted>
  <dcterms:created xsi:type="dcterms:W3CDTF">2016-06-15T03:50:00Z</dcterms:created>
  <dcterms:modified xsi:type="dcterms:W3CDTF">2024-12-05T03:37:00Z</dcterms:modified>
</cp:coreProperties>
</file>