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5D" w:rsidRDefault="00DD0FCA" w:rsidP="00DD0F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</w:t>
      </w:r>
      <w:r w:rsidR="007A6D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1</w:t>
      </w:r>
    </w:p>
    <w:p w:rsidR="00DD0FCA" w:rsidRDefault="00DD0FCA" w:rsidP="00DD0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F64BAB" w:rsidRPr="00F64BAB" w:rsidRDefault="00F64BAB" w:rsidP="00F64BA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Березовский филиал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краевого государственного автономного профессионального образовательного учреждения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Емельяновский</w:t>
      </w:r>
      <w:proofErr w:type="spellEnd"/>
      <w:r w:rsidRPr="00F64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дорожно-строительный техникум»</w:t>
      </w:r>
    </w:p>
    <w:p w:rsidR="00DD0FCA" w:rsidRDefault="00DD0FCA" w:rsidP="00F64BAB">
      <w:pPr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0FCA">
        <w:rPr>
          <w:rFonts w:ascii="Times New Roman" w:hAnsi="Times New Roman" w:cs="Times New Roman"/>
          <w:b/>
          <w:sz w:val="36"/>
          <w:szCs w:val="36"/>
        </w:rPr>
        <w:t>ФОНД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r w:rsidRPr="00DD0FCA">
        <w:rPr>
          <w:rFonts w:ascii="Times New Roman" w:hAnsi="Times New Roman" w:cs="Times New Roman"/>
          <w:b/>
          <w:sz w:val="36"/>
          <w:szCs w:val="36"/>
        </w:rPr>
        <w:t>ОЦЕНОЧНЫХСРЕДСТВ</w:t>
      </w:r>
    </w:p>
    <w:p w:rsidR="00DD0FCA" w:rsidRPr="00DD0FCA" w:rsidRDefault="00DD0FCA" w:rsidP="00DD0F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CA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DD0FCA" w:rsidRDefault="00DD0FCA" w:rsidP="007A6DC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6DC4" w:rsidRPr="005B3D67">
        <w:rPr>
          <w:rFonts w:ascii="Times New Roman" w:hAnsi="Times New Roman" w:cs="Times New Roman"/>
          <w:b/>
          <w:sz w:val="28"/>
          <w:szCs w:val="28"/>
        </w:rPr>
        <w:t xml:space="preserve">ОУД. </w:t>
      </w:r>
      <w:r w:rsidR="00A417C7">
        <w:rPr>
          <w:rFonts w:ascii="Times New Roman" w:hAnsi="Times New Roman" w:cs="Times New Roman"/>
          <w:b/>
          <w:sz w:val="28"/>
          <w:szCs w:val="28"/>
        </w:rPr>
        <w:t>11</w:t>
      </w:r>
      <w:r w:rsidR="007A6DC4" w:rsidRPr="005B3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DC4">
        <w:rPr>
          <w:rFonts w:ascii="Times New Roman" w:hAnsi="Times New Roman" w:cs="Times New Roman"/>
          <w:b/>
          <w:sz w:val="28"/>
          <w:szCs w:val="28"/>
        </w:rPr>
        <w:t>Химия</w:t>
      </w:r>
      <w:r w:rsidR="007A6DC4" w:rsidRPr="005B3D6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6DC4" w:rsidRPr="007A6DC4" w:rsidRDefault="007A6DC4" w:rsidP="007A6DC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A6DC4" w:rsidRPr="007A5C86" w:rsidRDefault="007A6DC4" w:rsidP="007A6DC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по профессиям</w:t>
      </w:r>
      <w:r w:rsidRPr="007A5C86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 среднего профессионального образования:</w:t>
      </w:r>
    </w:p>
    <w:p w:rsidR="007A6DC4" w:rsidRDefault="007A6DC4" w:rsidP="007A6DC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0" w:type="auto"/>
        <w:tblInd w:w="959" w:type="dxa"/>
        <w:tblLook w:val="04A0"/>
      </w:tblPr>
      <w:tblGrid>
        <w:gridCol w:w="8612"/>
      </w:tblGrid>
      <w:tr w:rsidR="007A6DC4" w:rsidTr="00F63A9D">
        <w:tc>
          <w:tcPr>
            <w:tcW w:w="8612" w:type="dxa"/>
            <w:hideMark/>
          </w:tcPr>
          <w:p w:rsidR="007A6DC4" w:rsidRDefault="007A6DC4" w:rsidP="00537B21">
            <w:pPr>
              <w:rPr>
                <w:rFonts w:cs="Times New Roman"/>
              </w:rPr>
            </w:pPr>
          </w:p>
        </w:tc>
      </w:tr>
    </w:tbl>
    <w:p w:rsidR="00257013" w:rsidRDefault="00257013" w:rsidP="002570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D030C">
        <w:rPr>
          <w:rFonts w:ascii="Times New Roman" w:hAnsi="Times New Roman" w:cs="Times New Roman"/>
          <w:b/>
          <w:sz w:val="28"/>
          <w:szCs w:val="28"/>
          <w:u w:val="single"/>
        </w:rPr>
        <w:t xml:space="preserve">15.01.05 Сварщик (ручной и частично механизированной </w:t>
      </w:r>
      <w:proofErr w:type="gramEnd"/>
    </w:p>
    <w:p w:rsidR="00257013" w:rsidRPr="007D030C" w:rsidRDefault="00257013" w:rsidP="002570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30C">
        <w:rPr>
          <w:rFonts w:ascii="Times New Roman" w:hAnsi="Times New Roman" w:cs="Times New Roman"/>
          <w:b/>
          <w:sz w:val="28"/>
          <w:szCs w:val="28"/>
          <w:u w:val="single"/>
        </w:rPr>
        <w:t>сварки (наплавки))</w:t>
      </w:r>
    </w:p>
    <w:p w:rsidR="00257013" w:rsidRPr="002A119F" w:rsidRDefault="00257013" w:rsidP="002570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FCA" w:rsidRDefault="00DD0FCA" w:rsidP="00DD0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C4" w:rsidRDefault="007A6DC4" w:rsidP="00DD0FCA">
      <w:pPr>
        <w:rPr>
          <w:rFonts w:ascii="Times New Roman" w:hAnsi="Times New Roman" w:cs="Times New Roman"/>
          <w:sz w:val="24"/>
          <w:szCs w:val="24"/>
        </w:rPr>
      </w:pPr>
    </w:p>
    <w:p w:rsidR="007A6DC4" w:rsidRDefault="007A6DC4" w:rsidP="00DD0FCA">
      <w:pPr>
        <w:rPr>
          <w:rFonts w:ascii="Times New Roman" w:hAnsi="Times New Roman" w:cs="Times New Roman"/>
          <w:sz w:val="24"/>
          <w:szCs w:val="24"/>
        </w:rPr>
      </w:pPr>
    </w:p>
    <w:p w:rsidR="00DD0FCA" w:rsidRDefault="00DD0FCA" w:rsidP="00DD0FCA">
      <w:pPr>
        <w:rPr>
          <w:rFonts w:ascii="Times New Roman" w:hAnsi="Times New Roman" w:cs="Times New Roman"/>
          <w:sz w:val="16"/>
          <w:szCs w:val="16"/>
        </w:rPr>
      </w:pPr>
      <w:r w:rsidRPr="00DD0FCA">
        <w:rPr>
          <w:rFonts w:ascii="Times New Roman" w:hAnsi="Times New Roman" w:cs="Times New Roman"/>
          <w:sz w:val="24"/>
          <w:szCs w:val="24"/>
        </w:rPr>
        <w:t>Рассмотрено на заседании                                                                  МО____________________                                                                                                Протокол № ____________                                                                                                                   От «___»__________20___г.</w:t>
      </w:r>
      <w:r w:rsidR="007A6DC4">
        <w:rPr>
          <w:rFonts w:ascii="Times New Roman" w:hAnsi="Times New Roman" w:cs="Times New Roman"/>
          <w:sz w:val="24"/>
          <w:szCs w:val="24"/>
        </w:rPr>
        <w:t>,</w:t>
      </w:r>
      <w:r w:rsidRPr="00DD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Председатель МО                                                                                            _________/______________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D0FCA">
        <w:rPr>
          <w:rFonts w:ascii="Times New Roman" w:hAnsi="Times New Roman" w:cs="Times New Roman"/>
          <w:sz w:val="16"/>
          <w:szCs w:val="16"/>
        </w:rPr>
        <w:t xml:space="preserve">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DD0FCA">
        <w:rPr>
          <w:rFonts w:ascii="Times New Roman" w:hAnsi="Times New Roman" w:cs="Times New Roman"/>
          <w:sz w:val="16"/>
          <w:szCs w:val="16"/>
        </w:rPr>
        <w:t xml:space="preserve"> И.О.Фамилия</w:t>
      </w:r>
    </w:p>
    <w:p w:rsidR="007A6DC4" w:rsidRDefault="007A6DC4" w:rsidP="00DD0FCA">
      <w:pPr>
        <w:rPr>
          <w:rFonts w:ascii="Times New Roman" w:hAnsi="Times New Roman" w:cs="Times New Roman"/>
          <w:sz w:val="16"/>
          <w:szCs w:val="16"/>
        </w:rPr>
      </w:pPr>
    </w:p>
    <w:p w:rsidR="007A6DC4" w:rsidRDefault="007A6DC4" w:rsidP="002C3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DC4">
        <w:rPr>
          <w:rFonts w:ascii="Times New Roman" w:hAnsi="Times New Roman" w:cs="Times New Roman"/>
          <w:sz w:val="24"/>
          <w:szCs w:val="24"/>
        </w:rPr>
        <w:t>Березовка 20</w:t>
      </w:r>
      <w:r w:rsidR="00A417C7">
        <w:rPr>
          <w:rFonts w:ascii="Times New Roman" w:hAnsi="Times New Roman" w:cs="Times New Roman"/>
          <w:sz w:val="24"/>
          <w:szCs w:val="24"/>
        </w:rPr>
        <w:t>20</w:t>
      </w:r>
    </w:p>
    <w:p w:rsidR="00A417C7" w:rsidRDefault="00A417C7" w:rsidP="007A6D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9D" w:rsidRDefault="00F63A9D" w:rsidP="007A6D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2C0" w:rsidRDefault="009112C0" w:rsidP="007A6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C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  </w:t>
      </w:r>
      <w:r w:rsidR="00F64BAB">
        <w:rPr>
          <w:rFonts w:ascii="Times New Roman" w:hAnsi="Times New Roman" w:cs="Times New Roman"/>
          <w:sz w:val="24"/>
          <w:szCs w:val="24"/>
        </w:rPr>
        <w:t xml:space="preserve"> </w:t>
      </w:r>
      <w:r w:rsidR="0092695A"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Паспорт фонда оценочных средств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оценочные средства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  </w:t>
      </w:r>
      <w:r w:rsidR="00F64BAB">
        <w:rPr>
          <w:rFonts w:ascii="Times New Roman" w:hAnsi="Times New Roman" w:cs="Times New Roman"/>
          <w:sz w:val="24"/>
          <w:szCs w:val="24"/>
        </w:rPr>
        <w:t xml:space="preserve"> </w:t>
      </w:r>
      <w:r w:rsidR="0092695A">
        <w:rPr>
          <w:rFonts w:ascii="Times New Roman" w:hAnsi="Times New Roman" w:cs="Times New Roman"/>
          <w:sz w:val="24"/>
          <w:szCs w:val="24"/>
        </w:rPr>
        <w:t xml:space="preserve">5-6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2 – график контроля внеаудиторной самостоятельной работы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   6-8 </w:t>
      </w:r>
      <w:proofErr w:type="spell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F64B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Контрольно – оценочные средства текущего контроля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и лабораторные работы (критерии оценки)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8-9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Тестовые задания (критерии оценки)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 9-20 </w:t>
      </w:r>
      <w:proofErr w:type="spell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Вопросы для текущего контроля (критерии оценки)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20-21 </w:t>
      </w:r>
      <w:proofErr w:type="spell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Контрольно – оценочные средства внеаудиторной самостоятельной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работы  и критерии оценок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21-22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64B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Контрольно – оценочные средства промежуточной аттестации 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 критерии оценок</w:t>
      </w:r>
      <w:r w:rsidR="00F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   22-29 </w:t>
      </w:r>
      <w:proofErr w:type="spellStart"/>
      <w:proofErr w:type="gramStart"/>
      <w:r w:rsidR="00F64BA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Литература                                                                          </w:t>
      </w:r>
      <w:r w:rsidR="00C942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695A">
        <w:rPr>
          <w:rFonts w:ascii="Times New Roman" w:hAnsi="Times New Roman" w:cs="Times New Roman"/>
          <w:sz w:val="24"/>
          <w:szCs w:val="24"/>
        </w:rPr>
        <w:t xml:space="preserve">29-30 </w:t>
      </w:r>
      <w:proofErr w:type="spellStart"/>
      <w:proofErr w:type="gramStart"/>
      <w:r w:rsidR="0092695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9112C0" w:rsidRDefault="009112C0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9112C0">
      <w:pPr>
        <w:rPr>
          <w:rFonts w:ascii="Times New Roman" w:hAnsi="Times New Roman" w:cs="Times New Roman"/>
          <w:sz w:val="24"/>
          <w:szCs w:val="24"/>
        </w:rPr>
      </w:pPr>
    </w:p>
    <w:p w:rsidR="00F64BAB" w:rsidRDefault="00F64BAB" w:rsidP="002570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BA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4700E" w:rsidRDefault="00F64BAB" w:rsidP="00F6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Результатом освоения учебной дисциплины «Химия» являются освоенные умения и усвоенные знания, направленные на формирование общих </w:t>
      </w:r>
      <w:r w:rsidR="00D4700E">
        <w:rPr>
          <w:rFonts w:ascii="Times New Roman" w:hAnsi="Times New Roman" w:cs="Times New Roman"/>
          <w:sz w:val="24"/>
          <w:szCs w:val="24"/>
        </w:rPr>
        <w:t xml:space="preserve">и профессиональных компетенций.                                                                                                                          Форма промежуточной аттестации по учебной дисциплине  в форме </w:t>
      </w:r>
      <w:r w:rsidR="00D4700E" w:rsidRPr="00D4700E">
        <w:rPr>
          <w:rFonts w:ascii="Times New Roman" w:hAnsi="Times New Roman"/>
          <w:sz w:val="24"/>
          <w:szCs w:val="24"/>
        </w:rPr>
        <w:t>дифференцированного зачета</w:t>
      </w:r>
      <w:r w:rsidR="00D4700E">
        <w:rPr>
          <w:rFonts w:ascii="Times New Roman" w:hAnsi="Times New Roman" w:cs="Times New Roman"/>
          <w:sz w:val="24"/>
          <w:szCs w:val="24"/>
        </w:rPr>
        <w:t>.</w:t>
      </w:r>
    </w:p>
    <w:p w:rsidR="00D4700E" w:rsidRDefault="00D4700E" w:rsidP="00D4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 </w:t>
      </w:r>
      <w:r w:rsidRPr="00D4700E">
        <w:rPr>
          <w:rFonts w:ascii="Times New Roman" w:hAnsi="Times New Roman"/>
          <w:sz w:val="24"/>
          <w:szCs w:val="24"/>
        </w:rPr>
        <w:t>дифференцированного зачета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качественная оценка в баллах от 1 до 5.</w:t>
      </w:r>
    </w:p>
    <w:p w:rsidR="00D4700E" w:rsidRPr="00846C31" w:rsidRDefault="00D4700E" w:rsidP="00D4700E">
      <w:pPr>
        <w:rPr>
          <w:rFonts w:ascii="Times New Roman" w:hAnsi="Times New Roman" w:cs="Times New Roman"/>
          <w:b/>
          <w:sz w:val="24"/>
          <w:szCs w:val="24"/>
        </w:rPr>
      </w:pPr>
      <w:r w:rsidRPr="00846C3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дисциплины, подлежащие проверке: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 xml:space="preserve">Освоение содержания учебной дисциплины «Химия», обеспечивает достижение  студентами следующих </w:t>
      </w:r>
      <w:r w:rsidRPr="00CC4788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CC4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CC47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CC4788">
        <w:rPr>
          <w:rFonts w:ascii="Times New Roman" w:eastAsia="SymbolMT" w:hAnsi="Times New Roman" w:cs="Times New Roman"/>
          <w:b/>
          <w:sz w:val="24"/>
          <w:szCs w:val="24"/>
        </w:rPr>
        <w:t>Л 1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CC4788">
        <w:rPr>
          <w:rFonts w:ascii="Times New Roman" w:eastAsia="SymbolMT" w:hAnsi="Times New Roman" w:cs="Times New Roman"/>
          <w:b/>
          <w:sz w:val="24"/>
          <w:szCs w:val="24"/>
        </w:rPr>
        <w:t>Л 2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CC4788">
        <w:rPr>
          <w:rFonts w:ascii="Times New Roman" w:eastAsia="SymbolMT" w:hAnsi="Times New Roman" w:cs="Times New Roman"/>
          <w:b/>
          <w:sz w:val="24"/>
          <w:szCs w:val="24"/>
        </w:rPr>
        <w:t>Л 3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CC4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CC47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М 1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CC4788">
        <w:rPr>
          <w:rFonts w:ascii="Times New Roman" w:eastAsia="SymbolMT" w:hAnsi="Times New Roman" w:cs="Times New Roman"/>
          <w:b/>
          <w:sz w:val="24"/>
          <w:szCs w:val="24"/>
        </w:rPr>
        <w:t>М 2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</w:t>
      </w:r>
      <w:r w:rsidR="0049088D">
        <w:rPr>
          <w:rFonts w:ascii="Times New Roman" w:eastAsia="SchoolBookCSanPin-Regular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</w:t>
      </w:r>
      <w:r w:rsidRPr="00CC4788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предметных</w:t>
      </w:r>
      <w:r w:rsidRPr="00CC4788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1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proofErr w:type="spellStart"/>
      <w:r w:rsidRPr="00CC4788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Pr="00CC4788">
        <w:rPr>
          <w:rFonts w:ascii="Times New Roman" w:eastAsia="SchoolBookCSanPin-Regular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2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3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4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proofErr w:type="spellStart"/>
      <w:r w:rsidRPr="00CC4788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Pr="00CC4788">
        <w:rPr>
          <w:rFonts w:ascii="Times New Roman" w:eastAsia="SchoolBookCSanPin-Regular" w:hAnsi="Times New Roman" w:cs="Times New Roman"/>
          <w:sz w:val="24"/>
          <w:szCs w:val="24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5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r w:rsidRPr="00CC4788">
        <w:rPr>
          <w:rFonts w:ascii="Times New Roman" w:eastAsia="SchoolBookCSanPin-Regular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CC4788" w:rsidRPr="00CC4788" w:rsidRDefault="00CC4788" w:rsidP="00CC4788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CC4788">
        <w:rPr>
          <w:rFonts w:ascii="Times New Roman" w:eastAsia="SymbolMT" w:hAnsi="Times New Roman" w:cs="Times New Roman"/>
          <w:b/>
          <w:sz w:val="24"/>
          <w:szCs w:val="24"/>
        </w:rPr>
        <w:t>П</w:t>
      </w:r>
      <w:proofErr w:type="gramEnd"/>
      <w:r w:rsidRPr="00CC4788">
        <w:rPr>
          <w:rFonts w:ascii="Times New Roman" w:eastAsia="SymbolMT" w:hAnsi="Times New Roman" w:cs="Times New Roman"/>
          <w:b/>
          <w:sz w:val="24"/>
          <w:szCs w:val="24"/>
        </w:rPr>
        <w:t xml:space="preserve"> 6</w:t>
      </w:r>
      <w:r w:rsidRPr="00CC4788">
        <w:rPr>
          <w:rFonts w:ascii="Times New Roman" w:eastAsia="SymbolMT" w:hAnsi="Times New Roman" w:cs="Times New Roman"/>
          <w:sz w:val="24"/>
          <w:szCs w:val="24"/>
        </w:rPr>
        <w:t xml:space="preserve"> − </w:t>
      </w:r>
      <w:proofErr w:type="spellStart"/>
      <w:r w:rsidRPr="00CC4788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Pr="00CC4788">
        <w:rPr>
          <w:rFonts w:ascii="Times New Roman" w:eastAsia="SchoolBookCSanPin-Regular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257013" w:rsidRPr="00257013" w:rsidRDefault="00CC4788" w:rsidP="00257013">
      <w:pPr>
        <w:pStyle w:val="a9"/>
        <w:spacing w:before="0" w:beforeAutospacing="0" w:after="0" w:afterAutospacing="0"/>
        <w:jc w:val="both"/>
        <w:rPr>
          <w:color w:val="000000"/>
        </w:rPr>
      </w:pPr>
      <w:r w:rsidRPr="00CC4788">
        <w:rPr>
          <w:rFonts w:eastAsia="Calibri"/>
        </w:rPr>
        <w:t xml:space="preserve">      Выпускник, освоивший  ППКРС (программу подготовки квалифицированных рабочих и служащих) СПО (среднего профессионального образования) должен обладать:                                                                               </w:t>
      </w:r>
      <w:r w:rsidRPr="00CC4788">
        <w:rPr>
          <w:rFonts w:eastAsia="Calibri"/>
          <w:b/>
        </w:rPr>
        <w:t xml:space="preserve">общими компетенциями, </w:t>
      </w:r>
      <w:r w:rsidRPr="00CC4788">
        <w:rPr>
          <w:rFonts w:eastAsia="Calibri"/>
        </w:rPr>
        <w:t xml:space="preserve">включающими в себя способность:                                                           </w:t>
      </w:r>
      <w:r w:rsidR="00257013" w:rsidRPr="00257013">
        <w:rPr>
          <w:b/>
          <w:color w:val="000000"/>
        </w:rPr>
        <w:lastRenderedPageBreak/>
        <w:t>ОК 1</w:t>
      </w:r>
      <w:r w:rsidR="00257013" w:rsidRPr="00257013">
        <w:rPr>
          <w:color w:val="000000"/>
        </w:rPr>
        <w:t xml:space="preserve">. Понимать сущность и социальную значимость будущей профессии, проявлять к ней устойчивый интерес.                                                                   </w:t>
      </w:r>
    </w:p>
    <w:p w:rsidR="00257013" w:rsidRPr="00257013" w:rsidRDefault="00257013" w:rsidP="00257013">
      <w:pPr>
        <w:pStyle w:val="a9"/>
        <w:spacing w:before="0" w:beforeAutospacing="0" w:after="0" w:afterAutospacing="0"/>
        <w:jc w:val="both"/>
        <w:rPr>
          <w:color w:val="000000"/>
        </w:rPr>
      </w:pPr>
      <w:r w:rsidRPr="00257013">
        <w:rPr>
          <w:b/>
          <w:color w:val="000000"/>
        </w:rPr>
        <w:t>ОК 2</w:t>
      </w:r>
      <w:r w:rsidRPr="00257013">
        <w:rPr>
          <w:color w:val="000000"/>
        </w:rPr>
        <w:t xml:space="preserve">.  Организовывать собственную деятельность, исходя из цели и способов </w:t>
      </w:r>
      <w:proofErr w:type="spellStart"/>
      <w:r w:rsidRPr="00257013">
        <w:rPr>
          <w:color w:val="000000"/>
        </w:rPr>
        <w:t>еедостижения</w:t>
      </w:r>
      <w:proofErr w:type="spellEnd"/>
      <w:r w:rsidRPr="00257013">
        <w:rPr>
          <w:color w:val="000000"/>
        </w:rPr>
        <w:t xml:space="preserve">, определенных руководителем.                                          </w:t>
      </w:r>
    </w:p>
    <w:p w:rsidR="00257013" w:rsidRPr="00257013" w:rsidRDefault="00257013" w:rsidP="00257013">
      <w:pPr>
        <w:pStyle w:val="a9"/>
        <w:spacing w:before="0" w:beforeAutospacing="0" w:after="0" w:afterAutospacing="0"/>
        <w:jc w:val="both"/>
        <w:rPr>
          <w:color w:val="000000"/>
        </w:rPr>
      </w:pPr>
      <w:r w:rsidRPr="00257013">
        <w:rPr>
          <w:b/>
          <w:color w:val="000000"/>
        </w:rPr>
        <w:t>ОК 3</w:t>
      </w:r>
      <w:r w:rsidRPr="00257013">
        <w:rPr>
          <w:color w:val="000000"/>
        </w:rPr>
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</w:t>
      </w:r>
    </w:p>
    <w:p w:rsidR="00257013" w:rsidRPr="00257013" w:rsidRDefault="00257013" w:rsidP="00257013">
      <w:pPr>
        <w:pStyle w:val="a9"/>
        <w:spacing w:before="0" w:beforeAutospacing="0" w:after="0" w:afterAutospacing="0"/>
        <w:jc w:val="both"/>
        <w:rPr>
          <w:color w:val="000000"/>
        </w:rPr>
      </w:pPr>
      <w:r w:rsidRPr="00257013">
        <w:rPr>
          <w:b/>
          <w:color w:val="000000"/>
        </w:rPr>
        <w:t>ОК 4</w:t>
      </w:r>
      <w:r w:rsidRPr="00257013">
        <w:rPr>
          <w:color w:val="000000"/>
        </w:rPr>
        <w:t xml:space="preserve">. Осуществлять поиск информации, необходимой для эффективного выполнения профессиональных задач.                                                                </w:t>
      </w:r>
    </w:p>
    <w:p w:rsidR="00257013" w:rsidRPr="00257013" w:rsidRDefault="00257013" w:rsidP="00257013">
      <w:pPr>
        <w:pStyle w:val="a9"/>
        <w:spacing w:before="0" w:beforeAutospacing="0" w:after="0" w:afterAutospacing="0"/>
        <w:jc w:val="both"/>
        <w:rPr>
          <w:color w:val="000000"/>
        </w:rPr>
      </w:pPr>
      <w:r w:rsidRPr="00257013">
        <w:rPr>
          <w:b/>
          <w:color w:val="000000"/>
        </w:rPr>
        <w:t>ОК 5</w:t>
      </w:r>
      <w:r w:rsidRPr="00257013">
        <w:rPr>
          <w:color w:val="000000"/>
        </w:rPr>
        <w:t xml:space="preserve">. Использовать информационно-коммуникационные технологии в профессиональной деятельности.                                                                         </w:t>
      </w:r>
    </w:p>
    <w:p w:rsidR="00257013" w:rsidRPr="00257013" w:rsidRDefault="00257013" w:rsidP="00257013">
      <w:pPr>
        <w:pStyle w:val="a9"/>
        <w:spacing w:before="0" w:beforeAutospacing="0" w:after="0" w:afterAutospacing="0"/>
        <w:jc w:val="both"/>
        <w:rPr>
          <w:color w:val="000000"/>
        </w:rPr>
      </w:pPr>
      <w:r w:rsidRPr="00257013">
        <w:rPr>
          <w:color w:val="000000"/>
        </w:rPr>
        <w:t xml:space="preserve"> </w:t>
      </w:r>
      <w:r w:rsidRPr="00257013">
        <w:rPr>
          <w:b/>
          <w:color w:val="000000"/>
        </w:rPr>
        <w:t>ОК 6</w:t>
      </w:r>
      <w:r w:rsidRPr="00257013">
        <w:rPr>
          <w:color w:val="000000"/>
        </w:rPr>
        <w:t xml:space="preserve">. Работать в команде, эффективно общаться с коллегами, руководством, клиентами.                                                                                                                           </w:t>
      </w:r>
      <w:r w:rsidRPr="00257013">
        <w:rPr>
          <w:b/>
          <w:color w:val="000000"/>
        </w:rPr>
        <w:t>ОК 7</w:t>
      </w:r>
      <w:r w:rsidRPr="00257013">
        <w:rPr>
          <w:color w:val="000000"/>
        </w:rPr>
        <w:t xml:space="preserve">. Организовывать собственную деятельность с соблюдением требований охраны труда и экологической безопасности.               </w:t>
      </w:r>
    </w:p>
    <w:p w:rsidR="00257013" w:rsidRPr="00257013" w:rsidRDefault="00257013" w:rsidP="00257013">
      <w:pPr>
        <w:pStyle w:val="a9"/>
        <w:spacing w:before="0" w:beforeAutospacing="0" w:after="0" w:afterAutospacing="0"/>
        <w:jc w:val="both"/>
        <w:rPr>
          <w:color w:val="000000"/>
        </w:rPr>
      </w:pPr>
      <w:r w:rsidRPr="00257013">
        <w:rPr>
          <w:b/>
          <w:color w:val="000000"/>
        </w:rPr>
        <w:t>ОК 8</w:t>
      </w:r>
      <w:r w:rsidRPr="00257013">
        <w:rPr>
          <w:color w:val="000000"/>
        </w:rPr>
        <w:t>. Исполнять воинскую обязанность, в том числе с применением полученных профессиональных знаний (для юношей).</w:t>
      </w:r>
    </w:p>
    <w:p w:rsidR="00846C31" w:rsidRPr="00EC0364" w:rsidRDefault="00846C31" w:rsidP="00257013">
      <w:pPr>
        <w:pStyle w:val="a9"/>
        <w:spacing w:before="0" w:beforeAutospacing="0" w:after="0" w:afterAutospacing="0"/>
        <w:jc w:val="both"/>
      </w:pPr>
    </w:p>
    <w:p w:rsidR="00846C31" w:rsidRDefault="00846C31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C4788" w:rsidRDefault="00CC4788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C0364" w:rsidRDefault="00EC0364" w:rsidP="00EC0364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C0364" w:rsidRDefault="00EC0364" w:rsidP="00EC0364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C0364" w:rsidRDefault="00EC0364" w:rsidP="00EC0364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B5F89" w:rsidRDefault="00AB5F89" w:rsidP="00EC0364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2. ПАСПОРТ ФОНДА ОЦЕНОЧНЫХ СРЕДСТВ </w:t>
      </w:r>
      <w:r w:rsidR="002C3F03">
        <w:rPr>
          <w:rFonts w:ascii="Times New Roman" w:hAnsi="Times New Roman"/>
          <w:b/>
          <w:sz w:val="24"/>
          <w:szCs w:val="24"/>
          <w:lang w:eastAsia="en-US"/>
        </w:rPr>
        <w:t>ПО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ХИМИИ</w:t>
      </w:r>
    </w:p>
    <w:p w:rsidR="00AB5F89" w:rsidRDefault="00AB5F89" w:rsidP="00846C31">
      <w:pPr>
        <w:pStyle w:val="21"/>
        <w:spacing w:before="12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B5F89">
        <w:rPr>
          <w:rFonts w:ascii="Times New Roman" w:hAnsi="Times New Roman"/>
          <w:sz w:val="24"/>
          <w:szCs w:val="24"/>
          <w:lang w:eastAsia="en-US"/>
        </w:rPr>
        <w:t>Таблица 1. Оценочные средства учебной дисциплины</w:t>
      </w:r>
    </w:p>
    <w:tbl>
      <w:tblPr>
        <w:tblStyle w:val="a3"/>
        <w:tblW w:w="0" w:type="auto"/>
        <w:tblLayout w:type="fixed"/>
        <w:tblLook w:val="04A0"/>
      </w:tblPr>
      <w:tblGrid>
        <w:gridCol w:w="502"/>
        <w:gridCol w:w="882"/>
        <w:gridCol w:w="851"/>
        <w:gridCol w:w="1984"/>
        <w:gridCol w:w="1843"/>
        <w:gridCol w:w="1984"/>
        <w:gridCol w:w="1525"/>
      </w:tblGrid>
      <w:tr w:rsidR="00AB5F89" w:rsidTr="0049088D">
        <w:tc>
          <w:tcPr>
            <w:tcW w:w="502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82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 контроля</w:t>
            </w:r>
          </w:p>
        </w:tc>
        <w:tc>
          <w:tcPr>
            <w:tcW w:w="851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Курс/      семестр</w:t>
            </w:r>
          </w:p>
        </w:tc>
        <w:tc>
          <w:tcPr>
            <w:tcW w:w="1984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Контролируемые разделы (темы)</w:t>
            </w:r>
          </w:p>
        </w:tc>
        <w:tc>
          <w:tcPr>
            <w:tcW w:w="1843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оценочного средства</w:t>
            </w:r>
          </w:p>
        </w:tc>
        <w:tc>
          <w:tcPr>
            <w:tcW w:w="1984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1525" w:type="dxa"/>
          </w:tcPr>
          <w:p w:rsidR="00AB5F89" w:rsidRPr="00AB5F89" w:rsidRDefault="00AB5F89" w:rsidP="00AB5F89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Представление оценочного средства в ФОС</w:t>
            </w:r>
          </w:p>
        </w:tc>
      </w:tr>
      <w:tr w:rsidR="005E3B55" w:rsidTr="0049088D">
        <w:tc>
          <w:tcPr>
            <w:tcW w:w="50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 </w:t>
            </w:r>
            <w:proofErr w:type="spell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щий</w:t>
            </w:r>
            <w:proofErr w:type="spellEnd"/>
            <w:proofErr w:type="gramEnd"/>
          </w:p>
        </w:tc>
        <w:tc>
          <w:tcPr>
            <w:tcW w:w="851" w:type="dxa"/>
          </w:tcPr>
          <w:p w:rsid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1/1</w:t>
            </w:r>
          </w:p>
          <w:p w:rsidR="00B703F4" w:rsidRPr="005E3B55" w:rsidRDefault="00B703F4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984" w:type="dxa"/>
          </w:tcPr>
          <w:p w:rsidR="005E3B55" w:rsidRPr="005E3B55" w:rsidRDefault="005E3B55" w:rsidP="000A656C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B55">
              <w:rPr>
                <w:rFonts w:ascii="Times New Roman" w:hAnsi="Times New Roman"/>
                <w:sz w:val="20"/>
                <w:szCs w:val="20"/>
              </w:rPr>
              <w:t>Общие понятия, законы и теории химии.</w:t>
            </w:r>
          </w:p>
        </w:tc>
        <w:tc>
          <w:tcPr>
            <w:tcW w:w="1843" w:type="dxa"/>
          </w:tcPr>
          <w:p w:rsidR="005E3B55" w:rsidRDefault="007B4BA9" w:rsidP="0049088D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работы.</w:t>
            </w:r>
          </w:p>
          <w:p w:rsidR="007B4BA9" w:rsidRDefault="00537B21" w:rsidP="0049088D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Тестовые задания</w:t>
            </w:r>
            <w:r w:rsidR="007B4B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7B4BA9" w:rsidRDefault="007B4BA9" w:rsidP="0049088D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задач.</w:t>
            </w:r>
          </w:p>
          <w:p w:rsidR="007B4BA9" w:rsidRPr="007B4BA9" w:rsidRDefault="007B4BA9" w:rsidP="0049088D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4B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5E3B55" w:rsidRPr="005E3B55" w:rsidRDefault="005E3B55" w:rsidP="007B4B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вещества. Химические элементы. Закон постоянства состава веществ. Масса атомов и молекул. Относительные атомная и молекулярная массы. Количество вещества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E3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Молярная масса. Закон Авогадро. Молярный объем. Химическая связь. Типы химических связей. </w:t>
            </w:r>
            <w:r w:rsidRPr="005E3B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Механизм образования связи. </w:t>
            </w:r>
          </w:p>
        </w:tc>
        <w:tc>
          <w:tcPr>
            <w:tcW w:w="1525" w:type="dxa"/>
          </w:tcPr>
          <w:p w:rsidR="005E3B55" w:rsidRDefault="00B5008C" w:rsidP="00B703F4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 №1,2,3.</w:t>
            </w:r>
          </w:p>
          <w:p w:rsidR="00B5008C" w:rsidRPr="00B703F4" w:rsidRDefault="00B5008C" w:rsidP="00B703F4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№1.</w:t>
            </w:r>
          </w:p>
        </w:tc>
      </w:tr>
      <w:tr w:rsidR="005E3B55" w:rsidTr="00537B21">
        <w:tc>
          <w:tcPr>
            <w:tcW w:w="50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 </w:t>
            </w:r>
            <w:proofErr w:type="spell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щий</w:t>
            </w:r>
            <w:proofErr w:type="spellEnd"/>
            <w:proofErr w:type="gramEnd"/>
          </w:p>
        </w:tc>
        <w:tc>
          <w:tcPr>
            <w:tcW w:w="851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984" w:type="dxa"/>
          </w:tcPr>
          <w:p w:rsidR="005E3B55" w:rsidRPr="005E3B55" w:rsidRDefault="005E3B55" w:rsidP="000A656C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</w:rPr>
              <w:t>Неорганическая химия.</w:t>
            </w:r>
          </w:p>
        </w:tc>
        <w:tc>
          <w:tcPr>
            <w:tcW w:w="1843" w:type="dxa"/>
          </w:tcPr>
          <w:p w:rsidR="007B4BA9" w:rsidRDefault="007B4BA9" w:rsidP="007B4BA9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работы.</w:t>
            </w:r>
          </w:p>
          <w:p w:rsidR="007B4BA9" w:rsidRDefault="007B4BA9" w:rsidP="007B4BA9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Тестовое задание.</w:t>
            </w:r>
          </w:p>
          <w:p w:rsidR="007B4BA9" w:rsidRDefault="007B4BA9" w:rsidP="007B4BA9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задач.</w:t>
            </w:r>
          </w:p>
          <w:p w:rsidR="005E3B55" w:rsidRPr="005E3B55" w:rsidRDefault="007B4BA9" w:rsidP="007B4BA9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4B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  <w:vAlign w:val="center"/>
          </w:tcPr>
          <w:p w:rsidR="005E3B55" w:rsidRPr="007B4BA9" w:rsidRDefault="007B4BA9" w:rsidP="007B4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A9">
              <w:rPr>
                <w:rFonts w:ascii="Times New Roman" w:hAnsi="Times New Roman" w:cs="Times New Roman"/>
                <w:sz w:val="20"/>
                <w:szCs w:val="20"/>
              </w:rPr>
              <w:t xml:space="preserve">Неметаллы, получение, применение, химические свойства. Оксиды, </w:t>
            </w:r>
            <w:proofErr w:type="spellStart"/>
            <w:r w:rsidRPr="007B4BA9">
              <w:rPr>
                <w:rFonts w:ascii="Times New Roman" w:hAnsi="Times New Roman" w:cs="Times New Roman"/>
                <w:sz w:val="20"/>
                <w:szCs w:val="20"/>
              </w:rPr>
              <w:t>гидроксиды</w:t>
            </w:r>
            <w:proofErr w:type="spellEnd"/>
            <w:r w:rsidRPr="007B4BA9">
              <w:rPr>
                <w:rFonts w:ascii="Times New Roman" w:hAnsi="Times New Roman" w:cs="Times New Roman"/>
                <w:sz w:val="20"/>
                <w:szCs w:val="20"/>
              </w:rPr>
              <w:t xml:space="preserve">  неметаллов, получение, применение, физические и химические свойства. Вода, очистка воды. Металлы, получение, применение, химические свойства. Оксиды металлов, получение, применение, физические и химические свойства. Коррозия, ее устранение.</w:t>
            </w:r>
          </w:p>
        </w:tc>
        <w:tc>
          <w:tcPr>
            <w:tcW w:w="1525" w:type="dxa"/>
          </w:tcPr>
          <w:p w:rsidR="00B5008C" w:rsidRDefault="00B5008C" w:rsidP="00B5008C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 № 4,5,6.</w:t>
            </w:r>
          </w:p>
          <w:p w:rsidR="005E3B55" w:rsidRDefault="00B5008C" w:rsidP="00B5008C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№2.</w:t>
            </w:r>
          </w:p>
        </w:tc>
      </w:tr>
      <w:tr w:rsidR="005E3B55" w:rsidTr="00537B21">
        <w:tc>
          <w:tcPr>
            <w:tcW w:w="50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2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 </w:t>
            </w:r>
            <w:proofErr w:type="spellStart"/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щий</w:t>
            </w:r>
            <w:proofErr w:type="spellEnd"/>
            <w:proofErr w:type="gramEnd"/>
          </w:p>
        </w:tc>
        <w:tc>
          <w:tcPr>
            <w:tcW w:w="851" w:type="dxa"/>
          </w:tcPr>
          <w:p w:rsidR="005E3B55" w:rsidRPr="005E3B55" w:rsidRDefault="005E3B55" w:rsidP="00846C31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  <w:lang w:eastAsia="en-US"/>
              </w:rPr>
              <w:t>2/3</w:t>
            </w:r>
          </w:p>
        </w:tc>
        <w:tc>
          <w:tcPr>
            <w:tcW w:w="1984" w:type="dxa"/>
          </w:tcPr>
          <w:p w:rsidR="005E3B55" w:rsidRPr="005E3B55" w:rsidRDefault="005E3B55" w:rsidP="000A656C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3B55">
              <w:rPr>
                <w:rFonts w:ascii="Times New Roman" w:hAnsi="Times New Roman"/>
                <w:sz w:val="20"/>
                <w:szCs w:val="20"/>
              </w:rPr>
              <w:t>Органическая химия.</w:t>
            </w:r>
          </w:p>
        </w:tc>
        <w:tc>
          <w:tcPr>
            <w:tcW w:w="1843" w:type="dxa"/>
          </w:tcPr>
          <w:p w:rsidR="00B703F4" w:rsidRDefault="00B703F4" w:rsidP="00B703F4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Тестовое задание.</w:t>
            </w:r>
          </w:p>
          <w:p w:rsidR="00B703F4" w:rsidRDefault="00B703F4" w:rsidP="00B703F4">
            <w:pPr>
              <w:pStyle w:val="21"/>
              <w:spacing w:before="12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задач.</w:t>
            </w:r>
          </w:p>
          <w:p w:rsidR="005E3B55" w:rsidRPr="005E3B55" w:rsidRDefault="00B703F4" w:rsidP="00B703F4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4BA9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  <w:vAlign w:val="center"/>
          </w:tcPr>
          <w:p w:rsidR="005E3B55" w:rsidRPr="00B703F4" w:rsidRDefault="007B4BA9" w:rsidP="00B7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3F4">
              <w:rPr>
                <w:rFonts w:ascii="Times New Roman" w:hAnsi="Times New Roman" w:cs="Times New Roman"/>
                <w:sz w:val="20"/>
                <w:szCs w:val="20"/>
              </w:rPr>
              <w:t xml:space="preserve">Гомологический ряд </w:t>
            </w:r>
            <w:r w:rsidR="00B703F4">
              <w:rPr>
                <w:rFonts w:ascii="Times New Roman" w:hAnsi="Times New Roman" w:cs="Times New Roman"/>
                <w:sz w:val="20"/>
                <w:szCs w:val="20"/>
              </w:rPr>
              <w:t>углеводородов</w:t>
            </w:r>
            <w:r w:rsidRPr="00B703F4">
              <w:rPr>
                <w:rFonts w:ascii="Times New Roman" w:hAnsi="Times New Roman" w:cs="Times New Roman"/>
                <w:sz w:val="20"/>
                <w:szCs w:val="20"/>
              </w:rPr>
              <w:t>. Изомерия и номенклатура. Получение, химические свойства и применение. Ароматические амины</w:t>
            </w:r>
            <w:r w:rsidR="00B703F4" w:rsidRPr="00B703F4">
              <w:rPr>
                <w:rFonts w:ascii="Times New Roman" w:hAnsi="Times New Roman" w:cs="Times New Roman"/>
                <w:sz w:val="20"/>
                <w:szCs w:val="20"/>
              </w:rPr>
              <w:t>. Аминокислоты. Пептиды.</w:t>
            </w:r>
            <w:r w:rsidR="00B703F4">
              <w:rPr>
                <w:rFonts w:ascii="Times New Roman" w:hAnsi="Times New Roman" w:cs="Times New Roman"/>
                <w:sz w:val="20"/>
                <w:szCs w:val="20"/>
              </w:rPr>
              <w:t xml:space="preserve"> Белки. Их химические </w:t>
            </w:r>
            <w:proofErr w:type="spellStart"/>
            <w:r w:rsidR="00B70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</w:t>
            </w:r>
            <w:proofErr w:type="gramStart"/>
            <w:r w:rsidR="00B703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03F4" w:rsidRPr="00B70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703F4" w:rsidRPr="00B703F4">
              <w:rPr>
                <w:rFonts w:ascii="Times New Roman" w:hAnsi="Times New Roman" w:cs="Times New Roman"/>
                <w:sz w:val="20"/>
                <w:szCs w:val="20"/>
              </w:rPr>
              <w:t>олучение</w:t>
            </w:r>
            <w:proofErr w:type="spellEnd"/>
            <w:r w:rsidR="00B703F4" w:rsidRPr="00B703F4">
              <w:rPr>
                <w:rFonts w:ascii="Times New Roman" w:hAnsi="Times New Roman" w:cs="Times New Roman"/>
                <w:sz w:val="20"/>
                <w:szCs w:val="20"/>
              </w:rPr>
              <w:t>, применение.</w:t>
            </w:r>
          </w:p>
        </w:tc>
        <w:tc>
          <w:tcPr>
            <w:tcW w:w="1525" w:type="dxa"/>
          </w:tcPr>
          <w:p w:rsidR="005E3B55" w:rsidRDefault="00B5008C" w:rsidP="00B5008C">
            <w:pPr>
              <w:pStyle w:val="21"/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Контрольная работа №3.</w:t>
            </w:r>
          </w:p>
        </w:tc>
      </w:tr>
    </w:tbl>
    <w:p w:rsidR="006D6A20" w:rsidRDefault="006D6A20" w:rsidP="006D6A20">
      <w:pPr>
        <w:pStyle w:val="21"/>
        <w:spacing w:before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D6A20">
        <w:rPr>
          <w:rFonts w:ascii="Times New Roman" w:hAnsi="Times New Roman"/>
          <w:sz w:val="24"/>
          <w:szCs w:val="24"/>
          <w:lang w:eastAsia="en-US"/>
        </w:rPr>
        <w:lastRenderedPageBreak/>
        <w:t>Таблица 2.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D6A20">
        <w:rPr>
          <w:rFonts w:ascii="Times New Roman" w:hAnsi="Times New Roman"/>
          <w:sz w:val="24"/>
          <w:szCs w:val="24"/>
          <w:lang w:eastAsia="en-US"/>
        </w:rPr>
        <w:t>График контроля внеаудиторной самостоятельной работы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Style w:val="a3"/>
        <w:tblW w:w="0" w:type="auto"/>
        <w:tblLook w:val="04A0"/>
      </w:tblPr>
      <w:tblGrid>
        <w:gridCol w:w="1591"/>
        <w:gridCol w:w="3421"/>
        <w:gridCol w:w="1605"/>
        <w:gridCol w:w="1286"/>
        <w:gridCol w:w="1668"/>
      </w:tblGrid>
      <w:tr w:rsidR="006D6A20" w:rsidTr="006F1163">
        <w:tc>
          <w:tcPr>
            <w:tcW w:w="1591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по дисциплине                  (кол-во часов)</w:t>
            </w:r>
          </w:p>
        </w:tc>
        <w:tc>
          <w:tcPr>
            <w:tcW w:w="3421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для самостоятельной работы</w:t>
            </w:r>
          </w:p>
        </w:tc>
        <w:tc>
          <w:tcPr>
            <w:tcW w:w="1605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Наименование, вид задания</w:t>
            </w:r>
          </w:p>
        </w:tc>
        <w:tc>
          <w:tcPr>
            <w:tcW w:w="1286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668" w:type="dxa"/>
          </w:tcPr>
          <w:p w:rsidR="006D6A20" w:rsidRPr="00456645" w:rsidRDefault="006D6A20" w:rsidP="006D6A20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Сроки предоставления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 w:val="restart"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sz w:val="20"/>
                <w:szCs w:val="20"/>
              </w:rPr>
              <w:t>Общие понятия, законы и теории химии. (35)</w:t>
            </w:r>
          </w:p>
        </w:tc>
        <w:tc>
          <w:tcPr>
            <w:tcW w:w="3421" w:type="dxa"/>
          </w:tcPr>
          <w:p w:rsidR="00AC41FD" w:rsidRPr="00146E6F" w:rsidRDefault="00AC41FD" w:rsidP="00AC41FD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 xml:space="preserve">Понятие о химической технологии, биотехнологии и </w:t>
            </w:r>
            <w:proofErr w:type="spellStart"/>
            <w:r w:rsidRPr="00146E6F">
              <w:rPr>
                <w:rFonts w:ascii="Times New Roman" w:hAnsi="Times New Roman"/>
                <w:sz w:val="20"/>
                <w:szCs w:val="20"/>
              </w:rPr>
              <w:t>нанотехнологии</w:t>
            </w:r>
            <w:proofErr w:type="spellEnd"/>
            <w:r w:rsidRPr="00146E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05" w:type="dxa"/>
          </w:tcPr>
          <w:p w:rsidR="00AC41FD" w:rsidRPr="00146E6F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AC41FD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146E6F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46E6F">
              <w:rPr>
                <w:rFonts w:ascii="Times New Roman" w:hAnsi="Times New Roman"/>
                <w:sz w:val="20"/>
                <w:szCs w:val="20"/>
              </w:rPr>
              <w:t>Аллотропные</w:t>
            </w:r>
            <w:proofErr w:type="spellEnd"/>
            <w:r w:rsidRPr="00146E6F">
              <w:rPr>
                <w:rFonts w:ascii="Times New Roman" w:hAnsi="Times New Roman"/>
                <w:sz w:val="20"/>
                <w:szCs w:val="20"/>
              </w:rPr>
              <w:t xml:space="preserve"> модификации углерода (алмаз, графит), кислорода (кислород, озон), олова (серое и белое олово).                                     </w:t>
            </w:r>
            <w:proofErr w:type="gramEnd"/>
          </w:p>
        </w:tc>
        <w:tc>
          <w:tcPr>
            <w:tcW w:w="1605" w:type="dxa"/>
          </w:tcPr>
          <w:p w:rsidR="00AC41FD" w:rsidRPr="00146E6F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309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 xml:space="preserve">Радиоактивность.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54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Использование радиоактивных изотопов в технических целях.</w:t>
            </w:r>
          </w:p>
        </w:tc>
        <w:tc>
          <w:tcPr>
            <w:tcW w:w="1605" w:type="dxa"/>
          </w:tcPr>
          <w:p w:rsidR="00AC41FD" w:rsidRPr="00146E6F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Рентгеновское излучение и его использование в технике и медицине.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как метод прогнозирования ситуации на производстве.              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44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Полярность связи и полярность молекулы.              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Конденсация. Текучесть. Возгонка. Кристаллизация.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30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Аномалии физических свойств воды.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456645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5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Жидкие кристаллы.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и горные породы как природные смеси.         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39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Тепловые эффекты при растворении.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33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Кристаллогидраты.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25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Решение задач на массовую долю растворенного вещества.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AC41FD">
        <w:trPr>
          <w:trHeight w:val="63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Применение воды в технических целях. Жесткость воды и способы ее устранения.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ообщение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4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Минеральные воды.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6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Использование серной кислоты в промышленности.</w:t>
            </w:r>
          </w:p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73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Едкие щелочи, их использование в промышленности.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456645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8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Гипс и алебастр, гипсование.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456645" w:rsidP="00456645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50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Электролиз расплавов, электролиз растворов.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09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Электролитическое получение алюминия.                       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50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Практическое применение электролиза.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8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Гальванопластика. Гальваностегия.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онспект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17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Рафинирование цветных металлов.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406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Катализ. Гомогенные и гетерогенные катализаторы.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14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Промоторы.               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305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AC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Каталитические яды.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DA2504" w:rsidP="00AC41FD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AC41FD" w:rsidTr="00456645">
        <w:trPr>
          <w:trHeight w:val="241"/>
        </w:trPr>
        <w:tc>
          <w:tcPr>
            <w:tcW w:w="1591" w:type="dxa"/>
            <w:vMerge/>
          </w:tcPr>
          <w:p w:rsidR="00AC41FD" w:rsidRPr="00456645" w:rsidRDefault="00AC41FD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1" w:type="dxa"/>
          </w:tcPr>
          <w:p w:rsidR="00AC41FD" w:rsidRPr="00146E6F" w:rsidRDefault="00AC41FD" w:rsidP="006F1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Ингибиторы.</w:t>
            </w:r>
          </w:p>
        </w:tc>
        <w:tc>
          <w:tcPr>
            <w:tcW w:w="1605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AC41FD" w:rsidRPr="00456645" w:rsidRDefault="00DA2504" w:rsidP="00DA2504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AC41FD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DA2504">
        <w:trPr>
          <w:trHeight w:val="122"/>
        </w:trPr>
        <w:tc>
          <w:tcPr>
            <w:tcW w:w="1591" w:type="dxa"/>
            <w:vMerge w:val="restart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sz w:val="20"/>
                <w:szCs w:val="20"/>
              </w:rPr>
              <w:t>Неорганическая химия. (5)</w:t>
            </w: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Химическая и электрохимическая коррозия металлов.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DA2504" w:rsidRPr="00456645" w:rsidRDefault="00DA2504" w:rsidP="00DA2504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122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Получение неметаллов фракционной перегонкой жидкого воздуха и электролизом растворов и расплавов электролитов.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DA2504" w:rsidRPr="00456645" w:rsidRDefault="00DA2504" w:rsidP="00DA2504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DA2504">
        <w:trPr>
          <w:trHeight w:val="50"/>
        </w:trPr>
        <w:tc>
          <w:tcPr>
            <w:tcW w:w="1591" w:type="dxa"/>
            <w:vMerge w:val="restart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6645">
              <w:rPr>
                <w:rFonts w:ascii="Times New Roman" w:hAnsi="Times New Roman"/>
                <w:sz w:val="20"/>
                <w:szCs w:val="20"/>
              </w:rPr>
              <w:t>Органическая химия. (17)</w:t>
            </w: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Понятие о субстрате и реагенте.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Реакции окисления и восстановления органических веществ.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Сравнение классификации соединений и классификации реакций в органической и неорганической химии.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Классификация и назначение каучуков и резины.</w:t>
            </w:r>
          </w:p>
          <w:p w:rsidR="00DA2504" w:rsidRPr="00146E6F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Получение ацетилена пиролизом метана и карбидным способом.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промышленной переработки природного газа.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 xml:space="preserve">Октановое число бензинов и </w:t>
            </w:r>
            <w:proofErr w:type="spellStart"/>
            <w:r w:rsidRPr="00146E6F">
              <w:rPr>
                <w:rFonts w:ascii="Times New Roman" w:hAnsi="Times New Roman"/>
                <w:sz w:val="20"/>
                <w:szCs w:val="20"/>
              </w:rPr>
              <w:t>цетановое</w:t>
            </w:r>
            <w:proofErr w:type="spellEnd"/>
            <w:r w:rsidRPr="00146E6F">
              <w:rPr>
                <w:rFonts w:ascii="Times New Roman" w:hAnsi="Times New Roman"/>
                <w:sz w:val="20"/>
                <w:szCs w:val="20"/>
              </w:rPr>
              <w:t xml:space="preserve"> число дизельного топлива.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Метиловый спирт и его использование в качестве химического сырья.</w:t>
            </w:r>
          </w:p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 Токсичность метанола и правила техники безопасности при работе с ним.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Токсичность этиленгликоля и правила техники безопасности при работе с ним.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Применение ацетона в технике и промышленности.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Пленкообразующие масла. Замена жиров в технике непищевым сырьем.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DA2504" w:rsidP="00DA2504">
            <w:pPr>
              <w:pStyle w:val="21"/>
              <w:tabs>
                <w:tab w:val="left" w:pos="908"/>
              </w:tabs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Синтетические моющие средства.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146E6F" w:rsidRPr="00146E6F" w:rsidRDefault="00146E6F" w:rsidP="00146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Капрон как представитель полиамидных волокон.</w:t>
            </w:r>
          </w:p>
          <w:p w:rsidR="00DA2504" w:rsidRPr="00146E6F" w:rsidRDefault="00146E6F" w:rsidP="00146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E6F">
              <w:rPr>
                <w:rFonts w:ascii="Times New Roman" w:hAnsi="Times New Roman" w:cs="Times New Roman"/>
                <w:sz w:val="20"/>
                <w:szCs w:val="20"/>
              </w:rPr>
              <w:t xml:space="preserve"> Поливинилхлорид, политетрафторэтилен (</w:t>
            </w:r>
            <w:proofErr w:type="spellStart"/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тефлон</w:t>
            </w:r>
            <w:proofErr w:type="spellEnd"/>
            <w:r w:rsidRPr="00146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Фенолформальдегидные пластмассы. Целлулоид.</w:t>
            </w:r>
          </w:p>
        </w:tc>
        <w:tc>
          <w:tcPr>
            <w:tcW w:w="1605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онспект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  <w:tr w:rsidR="00DA2504" w:rsidTr="006F1163">
        <w:trPr>
          <w:trHeight w:val="35"/>
        </w:trPr>
        <w:tc>
          <w:tcPr>
            <w:tcW w:w="1591" w:type="dxa"/>
            <w:vMerge/>
          </w:tcPr>
          <w:p w:rsidR="00DA2504" w:rsidRPr="00456645" w:rsidRDefault="00DA2504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DA2504" w:rsidRPr="00146E6F" w:rsidRDefault="00146E6F" w:rsidP="00146E6F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</w:rPr>
              <w:t>Промышленное производство химических волокон.</w:t>
            </w:r>
          </w:p>
        </w:tc>
        <w:tc>
          <w:tcPr>
            <w:tcW w:w="1605" w:type="dxa"/>
          </w:tcPr>
          <w:p w:rsidR="00DA2504" w:rsidRPr="00456645" w:rsidRDefault="00C741A2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конспект</w:t>
            </w:r>
          </w:p>
        </w:tc>
        <w:tc>
          <w:tcPr>
            <w:tcW w:w="1286" w:type="dxa"/>
          </w:tcPr>
          <w:p w:rsidR="00DA2504" w:rsidRPr="00456645" w:rsidRDefault="00146E6F" w:rsidP="006D6A20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</w:tcPr>
          <w:p w:rsidR="00DA2504" w:rsidRPr="00456645" w:rsidRDefault="00146E6F" w:rsidP="00C741A2">
            <w:pPr>
              <w:pStyle w:val="21"/>
              <w:spacing w:before="12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6E6F">
              <w:rPr>
                <w:rFonts w:ascii="Times New Roman" w:hAnsi="Times New Roman"/>
                <w:sz w:val="20"/>
                <w:szCs w:val="20"/>
                <w:lang w:eastAsia="en-US"/>
              </w:rPr>
              <w:t>к следующему занятию</w:t>
            </w:r>
          </w:p>
        </w:tc>
      </w:tr>
    </w:tbl>
    <w:p w:rsidR="006D6A20" w:rsidRPr="006D6A20" w:rsidRDefault="006D6A20" w:rsidP="006D6A20">
      <w:pPr>
        <w:pStyle w:val="21"/>
        <w:spacing w:before="12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B5F89" w:rsidRDefault="00021B7F" w:rsidP="00A77B80">
      <w:pPr>
        <w:pStyle w:val="21"/>
        <w:spacing w:before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77B80">
        <w:rPr>
          <w:rFonts w:ascii="Times New Roman" w:hAnsi="Times New Roman"/>
          <w:b/>
          <w:sz w:val="24"/>
          <w:szCs w:val="24"/>
          <w:lang w:eastAsia="en-US"/>
        </w:rPr>
        <w:t>3.1. ПРАКТИЧЕСКИЕ И ЛАБОРАТОРНЫЕ РАБОТЫ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1 «</w:t>
      </w:r>
      <w:r w:rsidRPr="00861D55">
        <w:rPr>
          <w:rFonts w:ascii="Times New Roman" w:hAnsi="Times New Roman" w:cs="Times New Roman"/>
          <w:bCs/>
          <w:sz w:val="24"/>
          <w:szCs w:val="24"/>
        </w:rPr>
        <w:t>Решение экспериментальных задач</w:t>
      </w:r>
      <w:proofErr w:type="gramStart"/>
      <w:r w:rsidRPr="00861D55">
        <w:rPr>
          <w:rFonts w:ascii="Times New Roman" w:hAnsi="Times New Roman" w:cs="Times New Roman"/>
          <w:bCs/>
          <w:sz w:val="24"/>
          <w:szCs w:val="24"/>
        </w:rPr>
        <w:t>.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323 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Pr="00A77B80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2«</w:t>
      </w:r>
      <w:r w:rsidRPr="00861D55">
        <w:rPr>
          <w:rFonts w:ascii="Times New Roman" w:hAnsi="Times New Roman" w:cs="Times New Roman"/>
          <w:sz w:val="24"/>
          <w:szCs w:val="24"/>
        </w:rPr>
        <w:t>Идентификация неорганических соединений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324 - 325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 «</w:t>
      </w:r>
      <w:r w:rsidRPr="00861D55">
        <w:rPr>
          <w:rFonts w:ascii="Times New Roman" w:hAnsi="Times New Roman" w:cs="Times New Roman"/>
          <w:sz w:val="24"/>
          <w:szCs w:val="24"/>
        </w:rPr>
        <w:t xml:space="preserve">Свойства оксидов, </w:t>
      </w:r>
      <w:proofErr w:type="spellStart"/>
      <w:r w:rsidRPr="00861D55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861D55">
        <w:rPr>
          <w:rFonts w:ascii="Times New Roman" w:hAnsi="Times New Roman" w:cs="Times New Roman"/>
          <w:sz w:val="24"/>
          <w:szCs w:val="24"/>
        </w:rPr>
        <w:t xml:space="preserve"> и солей</w:t>
      </w:r>
      <w:proofErr w:type="gramStart"/>
      <w:r w:rsidRPr="00861D55">
        <w:rPr>
          <w:rFonts w:ascii="Times New Roman" w:hAnsi="Times New Roman" w:cs="Times New Roman"/>
          <w:sz w:val="24"/>
          <w:szCs w:val="24"/>
        </w:rPr>
        <w:t>.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325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Pr="00A77B80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4 «Свойства неметаллов».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326.</w:t>
      </w:r>
    </w:p>
    <w:p w:rsidR="00ED65E3" w:rsidRPr="00A77B80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№5 «</w:t>
      </w:r>
      <w:r w:rsidRPr="00861D55">
        <w:rPr>
          <w:rFonts w:ascii="Times New Roman" w:hAnsi="Times New Roman" w:cs="Times New Roman"/>
          <w:bCs/>
          <w:sz w:val="24"/>
          <w:szCs w:val="24"/>
        </w:rPr>
        <w:t>Получение газов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324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Pr="00A77B80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6 «</w:t>
      </w:r>
      <w:r w:rsidRPr="00861D55">
        <w:rPr>
          <w:rFonts w:ascii="Times New Roman" w:hAnsi="Times New Roman" w:cs="Times New Roman"/>
          <w:bCs/>
          <w:sz w:val="24"/>
          <w:szCs w:val="24"/>
        </w:rPr>
        <w:t>Свойства металлов</w:t>
      </w:r>
      <w:proofErr w:type="gramStart"/>
      <w:r w:rsidRPr="00861D55">
        <w:rPr>
          <w:rFonts w:ascii="Times New Roman" w:hAnsi="Times New Roman" w:cs="Times New Roman"/>
          <w:bCs/>
          <w:sz w:val="24"/>
          <w:szCs w:val="24"/>
        </w:rPr>
        <w:t>.</w:t>
      </w: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D65E3" w:rsidRPr="00861D55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Химия: учебник для учреждений сред. Проф. Образования/ О.С.Габриелян, И.Г.Остроумов -11 – е изд., стер. – М.: Издательский центр «Академия», 2013</w:t>
      </w:r>
    </w:p>
    <w:p w:rsidR="00ED65E3" w:rsidRPr="00861D55" w:rsidRDefault="00861D55" w:rsidP="00ED65E3">
      <w:pPr>
        <w:spacing w:after="0" w:line="19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325</w:t>
      </w:r>
      <w:r w:rsidR="00ED65E3" w:rsidRPr="0086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5E3" w:rsidRDefault="00ED65E3" w:rsidP="00ED65E3">
      <w:pPr>
        <w:spacing w:after="0" w:line="199" w:lineRule="atLeast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</w:p>
    <w:p w:rsidR="00A77B80" w:rsidRPr="00861D55" w:rsidRDefault="00A77B80" w:rsidP="00861D55">
      <w:pPr>
        <w:spacing w:after="0" w:line="199" w:lineRule="atLeast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</w:pPr>
      <w:r w:rsidRPr="00861D55">
        <w:rPr>
          <w:rStyle w:val="s1"/>
          <w:rFonts w:ascii="Times New Roman" w:hAnsi="Times New Roman" w:cs="Times New Roman"/>
          <w:b/>
          <w:sz w:val="24"/>
          <w:szCs w:val="24"/>
        </w:rPr>
        <w:t>Критерии оценок выполнения</w:t>
      </w:r>
      <w:r w:rsidR="004760C1" w:rsidRPr="00861D55">
        <w:rPr>
          <w:rStyle w:val="s1"/>
          <w:b/>
          <w:sz w:val="24"/>
          <w:szCs w:val="24"/>
        </w:rPr>
        <w:t xml:space="preserve"> </w:t>
      </w:r>
      <w:r w:rsidRPr="00861D55">
        <w:rPr>
          <w:rStyle w:val="s1"/>
          <w:rFonts w:ascii="Times New Roman" w:hAnsi="Times New Roman" w:cs="Times New Roman"/>
          <w:b/>
          <w:sz w:val="24"/>
          <w:szCs w:val="24"/>
        </w:rPr>
        <w:t>практических работ</w:t>
      </w:r>
      <w:r w:rsidR="004760C1" w:rsidRPr="00861D55">
        <w:rPr>
          <w:rStyle w:val="s1"/>
          <w:b/>
          <w:sz w:val="24"/>
          <w:szCs w:val="24"/>
        </w:rPr>
        <w:t xml:space="preserve"> </w:t>
      </w:r>
      <w:r w:rsidRPr="00861D55">
        <w:rPr>
          <w:rStyle w:val="s1"/>
          <w:rFonts w:ascii="Times New Roman" w:hAnsi="Times New Roman" w:cs="Times New Roman"/>
          <w:b/>
          <w:sz w:val="24"/>
          <w:szCs w:val="24"/>
        </w:rPr>
        <w:t>по предмету</w:t>
      </w:r>
      <w:r w:rsidR="004760C1" w:rsidRPr="00861D55">
        <w:rPr>
          <w:rStyle w:val="s1"/>
          <w:b/>
          <w:sz w:val="24"/>
          <w:szCs w:val="24"/>
        </w:rPr>
        <w:t xml:space="preserve"> </w:t>
      </w:r>
      <w:r w:rsidRPr="00861D55">
        <w:rPr>
          <w:rStyle w:val="s1"/>
          <w:rFonts w:ascii="Times New Roman" w:hAnsi="Times New Roman" w:cs="Times New Roman"/>
          <w:b/>
          <w:sz w:val="24"/>
          <w:szCs w:val="24"/>
        </w:rPr>
        <w:t>Химия</w:t>
      </w:r>
    </w:p>
    <w:p w:rsidR="00A77B80" w:rsidRDefault="00A77B80" w:rsidP="004760C1">
      <w:pPr>
        <w:pStyle w:val="p9"/>
        <w:shd w:val="clear" w:color="auto" w:fill="FFFFFF"/>
      </w:pPr>
      <w:proofErr w:type="gramStart"/>
      <w:r w:rsidRPr="00861D55">
        <w:rPr>
          <w:rStyle w:val="s1"/>
          <w:b/>
        </w:rPr>
        <w:t>Оценка «5»</w:t>
      </w:r>
      <w:r w:rsidRPr="004760C1">
        <w:rPr>
          <w:rStyle w:val="s1"/>
        </w:rPr>
        <w:t xml:space="preserve"> ставится в том случае, если обучающийся: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</w:t>
      </w:r>
      <w:r w:rsidRPr="004760C1">
        <w:t>а) при ответе обнаруживает понимание сущности изучаемых химических явлений и процессов; правильно формулирует химические понятия; знает свойства изучаемых веществ и умеет распознавать их, безошибочно читает и составляет формулы веществ и уравнений химических реакций;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</w:t>
      </w:r>
      <w:r w:rsidRPr="004760C1">
        <w:t>б) излагаемые теоретические положения подтверждает конкретными примерами;</w:t>
      </w:r>
      <w:r w:rsidR="004760C1">
        <w:rPr>
          <w:sz w:val="17"/>
          <w:szCs w:val="17"/>
        </w:rPr>
        <w:t xml:space="preserve">                                                       </w:t>
      </w:r>
      <w:r w:rsidRPr="004760C1">
        <w:t>в) умеет решать задачи, связанные с теоретической частью курса;</w:t>
      </w:r>
      <w:proofErr w:type="gramEnd"/>
      <w:r w:rsidR="004760C1">
        <w:rPr>
          <w:sz w:val="17"/>
          <w:szCs w:val="17"/>
        </w:rPr>
        <w:t xml:space="preserve">                                                                           </w:t>
      </w:r>
      <w:r w:rsidRPr="004760C1">
        <w:t>г) владеет практическими умениями и навыками экспериментального характера;</w:t>
      </w:r>
      <w:r w:rsidR="004760C1">
        <w:rPr>
          <w:sz w:val="17"/>
          <w:szCs w:val="17"/>
        </w:rPr>
        <w:t xml:space="preserve">                                                        </w:t>
      </w:r>
      <w:proofErr w:type="spellStart"/>
      <w:r w:rsidRPr="004760C1">
        <w:t>д</w:t>
      </w:r>
      <w:proofErr w:type="spellEnd"/>
      <w:r w:rsidRPr="004760C1">
        <w:t>) умеет применять полученные знания для профессиональной подготовки.</w:t>
      </w:r>
      <w:r w:rsidR="004760C1">
        <w:rPr>
          <w:sz w:val="17"/>
          <w:szCs w:val="17"/>
        </w:rPr>
        <w:t xml:space="preserve">                                                     </w:t>
      </w:r>
      <w:proofErr w:type="gramStart"/>
      <w:r w:rsidRPr="00861D55">
        <w:rPr>
          <w:rStyle w:val="s1"/>
          <w:b/>
        </w:rPr>
        <w:t>Оценка «4»</w:t>
      </w:r>
      <w:r w:rsidRPr="004760C1">
        <w:rPr>
          <w:rStyle w:val="s1"/>
        </w:rPr>
        <w:t xml:space="preserve"> ставится в том случае, если ответ в основном соответствует тем же требованиям, которые установлены для оценки «5», но обучающийся:</w:t>
      </w:r>
      <w:r w:rsidR="004760C1">
        <w:rPr>
          <w:sz w:val="17"/>
          <w:szCs w:val="17"/>
        </w:rPr>
        <w:t xml:space="preserve">                                                                          </w:t>
      </w:r>
      <w:r w:rsidRPr="004760C1">
        <w:t>а) допустил неточности и незначительные ошибки, которые легко исправляет с помощью преподавателя;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760C1">
        <w:t>б) отвечает только близко к тексту учебника или конспекта, но по вопросам преподавателя обнаруживает должное понимание изучаемого материала;</w:t>
      </w:r>
      <w:proofErr w:type="gramEnd"/>
      <w:r w:rsidR="004760C1">
        <w:rPr>
          <w:sz w:val="17"/>
          <w:szCs w:val="17"/>
        </w:rPr>
        <w:t xml:space="preserve">                                                                                                                    </w:t>
      </w:r>
      <w:r w:rsidRPr="004760C1">
        <w:t>в) владеет практическими умениями и навыками экспериментального характера</w:t>
      </w:r>
      <w:proofErr w:type="gramStart"/>
      <w:r w:rsidRPr="004760C1">
        <w:t xml:space="preserve"> ,</w:t>
      </w:r>
      <w:proofErr w:type="gramEnd"/>
      <w:r w:rsidRPr="004760C1">
        <w:t xml:space="preserve"> но допускает неточности последовательности в ходе выполнения химического опыта или решения задачи.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61D55">
        <w:rPr>
          <w:rStyle w:val="s1"/>
          <w:b/>
        </w:rPr>
        <w:t>Оценка «3»</w:t>
      </w:r>
      <w:r w:rsidRPr="004760C1">
        <w:rPr>
          <w:rStyle w:val="s1"/>
        </w:rPr>
        <w:t xml:space="preserve"> ставится в том случае, если обучающийся обнаруживает знание и понимание основного учебного материала, но: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</w:t>
      </w:r>
      <w:r w:rsidRPr="004760C1">
        <w:t>а) затрудняется без помощи преподавателя подтвердить излагаемые теоретические положения конкретными примерами или объяснить практическое значение химических явлений и процессов;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760C1">
        <w:t>б) затрудняется делать обобщения и выводы, хотя достаточно полно излагает фактический материал;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760C1">
        <w:t>в) отвечает схематично, опуская существенные подробности, в основном пересказывает текст учебника или конспекта, при этом обнаруживает недостаточное понимание отдельных излагаемых положений.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    </w:t>
      </w:r>
      <w:r w:rsidRPr="004760C1">
        <w:t>г) допускает неточности последовательности в ходе выполнения химического опыта или решения задачи недостаточно владеет практическими умениями и навыками экспериментального характера.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861D55">
        <w:rPr>
          <w:rStyle w:val="s1"/>
          <w:b/>
        </w:rPr>
        <w:t>Оценка «2»</w:t>
      </w:r>
      <w:r w:rsidRPr="004760C1">
        <w:rPr>
          <w:rStyle w:val="s1"/>
        </w:rPr>
        <w:t xml:space="preserve"> ставится в том случае, если обучающийся: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                          </w:t>
      </w:r>
      <w:r w:rsidRPr="004760C1">
        <w:t>а) не знает или не понимает большей или наиболее существенной части учебного материала в соответствии с поставленными вопросами;</w:t>
      </w:r>
      <w:r w:rsidR="004760C1">
        <w:rPr>
          <w:sz w:val="17"/>
          <w:szCs w:val="17"/>
        </w:rPr>
        <w:t xml:space="preserve">                                                                                                          </w:t>
      </w:r>
      <w:r w:rsidRPr="004760C1">
        <w:t>б) даже с помощью преподавателя не может использовать при ответе ранее усвоенные знания по курсу химии и по другим учебным предметам.</w:t>
      </w:r>
      <w:r w:rsidR="004760C1">
        <w:rPr>
          <w:sz w:val="17"/>
          <w:szCs w:val="17"/>
        </w:rPr>
        <w:t xml:space="preserve">                                                                                         </w:t>
      </w:r>
      <w:r w:rsidRPr="004760C1">
        <w:t>в) допускает грубые ошибки в последовательности выполнения химического опыта или решения задачи, не владеет практическими умениями и навыками экспериментального характера.</w:t>
      </w:r>
    </w:p>
    <w:p w:rsidR="00537B21" w:rsidRDefault="00537B21" w:rsidP="00537B21">
      <w:pPr>
        <w:pStyle w:val="p9"/>
        <w:shd w:val="clear" w:color="auto" w:fill="FFFFFF"/>
        <w:jc w:val="center"/>
        <w:rPr>
          <w:b/>
        </w:rPr>
      </w:pPr>
      <w:r w:rsidRPr="00537B21">
        <w:rPr>
          <w:b/>
        </w:rPr>
        <w:t>3.2. ТЕСТОВЫЕ ЗАДАНИЯ</w:t>
      </w:r>
    </w:p>
    <w:p w:rsidR="00986EB2" w:rsidRPr="00986EB2" w:rsidRDefault="00986EB2" w:rsidP="00986EB2">
      <w:pPr>
        <w:pStyle w:val="p9"/>
        <w:shd w:val="clear" w:color="auto" w:fill="FFFFFF"/>
      </w:pPr>
      <w:r>
        <w:t xml:space="preserve">Химия в тестах, задачах и упражнениях: пособие для студ. Учреждений сред. Проф. Образования/ О.С.Габриелян, Г.Г.Лысова- 9-е изд., стер. – М.: Издательский центр «Академия», 2013.                                                                                                                                                 </w:t>
      </w:r>
      <w:r>
        <w:lastRenderedPageBreak/>
        <w:t>Задания к разделу: «</w:t>
      </w:r>
      <w:r w:rsidRPr="00986EB2">
        <w:rPr>
          <w:sz w:val="20"/>
          <w:szCs w:val="20"/>
        </w:rPr>
        <w:t xml:space="preserve"> </w:t>
      </w:r>
      <w:r w:rsidRPr="00986EB2">
        <w:t>Общие</w:t>
      </w:r>
      <w:r>
        <w:t xml:space="preserve"> понятия, законы и теории химии» – страница 4 – 41.                             Задания к разделу: «</w:t>
      </w:r>
      <w:r w:rsidRPr="00986EB2">
        <w:t>Неорганическая химия</w:t>
      </w:r>
      <w:r>
        <w:rPr>
          <w:sz w:val="20"/>
          <w:szCs w:val="20"/>
        </w:rPr>
        <w:t>»</w:t>
      </w:r>
      <w:r>
        <w:t xml:space="preserve"> – страница 44 – 57.                                                                                                               Задания к разделу</w:t>
      </w:r>
      <w:proofErr w:type="gramStart"/>
      <w:r>
        <w:t xml:space="preserve"> :</w:t>
      </w:r>
      <w:proofErr w:type="gramEnd"/>
      <w:r>
        <w:t xml:space="preserve"> «</w:t>
      </w:r>
      <w:r w:rsidRPr="00986EB2">
        <w:t>Органическая химия</w:t>
      </w:r>
      <w:r>
        <w:rPr>
          <w:sz w:val="20"/>
          <w:szCs w:val="20"/>
        </w:rPr>
        <w:t>»</w:t>
      </w:r>
      <w:r>
        <w:t xml:space="preserve"> – страница 59 – 162.</w:t>
      </w:r>
    </w:p>
    <w:p w:rsidR="00537B21" w:rsidRPr="00B64B3C" w:rsidRDefault="00537B21" w:rsidP="00537B21">
      <w:pPr>
        <w:pStyle w:val="4"/>
        <w:spacing w:before="150" w:after="130" w:line="558" w:lineRule="atLeast"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B64B3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Задачи и тесты по теме "I. ОСНОВНЫЕ ПОНЯТИЯ</w:t>
      </w:r>
      <w:r w:rsidR="00B64B3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 И ЗАКОНЫ </w:t>
      </w:r>
      <w:r w:rsidRPr="00B64B3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ХИМИИ"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9350"/>
      </w:tblGrid>
      <w:tr w:rsidR="00A77B80" w:rsidRPr="00B64B3C" w:rsidTr="00EA532E">
        <w:trPr>
          <w:tblCellSpacing w:w="15" w:type="dxa"/>
        </w:trPr>
        <w:tc>
          <w:tcPr>
            <w:tcW w:w="50" w:type="dxa"/>
            <w:hideMark/>
          </w:tcPr>
          <w:p w:rsidR="00A77B80" w:rsidRPr="00B64B3C" w:rsidRDefault="00A77B80" w:rsidP="00A77B80">
            <w:pPr>
              <w:spacing w:after="0" w:line="19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5" w:type="dxa"/>
            <w:hideMark/>
          </w:tcPr>
          <w:p w:rsidR="00A77B80" w:rsidRPr="00B64B3C" w:rsidRDefault="00537B21" w:rsidP="00A77B80">
            <w:pPr>
              <w:spacing w:after="0" w:line="19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№ 1</w:t>
            </w: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Относительная атомная масса химического элемента есть отношение атомной массы элемента к массе</w:t>
      </w:r>
    </w:p>
    <w:p w:rsidR="00537B21" w:rsidRPr="00537B21" w:rsidRDefault="004D3594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0.1pt;height:18.15pt" o:ole="">
            <v:imagedata r:id="rId8" o:title=""/>
          </v:shape>
          <w:control r:id="rId9" w:name="DefaultOcxName" w:shapeid="_x0000_i1134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атома водорода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37" type="#_x0000_t75" style="width:20.1pt;height:18.15pt" o:ole="">
            <v:imagedata r:id="rId8" o:title=""/>
          </v:shape>
          <w:control r:id="rId10" w:name="DefaultOcxName1" w:shapeid="_x0000_i1137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изотопа водорода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0" type="#_x0000_t75" style="width:20.1pt;height:18.15pt" o:ole="">
            <v:imagedata r:id="rId8" o:title=""/>
          </v:shape>
          <w:control r:id="rId11" w:name="DefaultOcxName2" w:shapeid="_x0000_i1140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изотопа углерода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3" type="#_x0000_t75" style="width:20.1pt;height:18.15pt" o:ole="">
            <v:imagedata r:id="rId8" o:title=""/>
          </v:shape>
          <w:control r:id="rId12" w:name="DefaultOcxName3" w:shapeid="_x0000_i1143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1/12 изотопа углерода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6" type="#_x0000_t75" style="width:20.1pt;height:18.15pt" o:ole="">
            <v:imagedata r:id="rId8" o:title=""/>
          </v:shape>
          <w:control r:id="rId13" w:name="DefaultOcxName4" w:shapeid="_x0000_i1146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изотопа кислорода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16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49" type="#_x0000_t75" style="width:20.1pt;height:18.15pt" o:ole="">
            <v:imagedata r:id="rId8" o:title=""/>
          </v:shape>
          <w:control r:id="rId14" w:name="DefaultOcxName5" w:shapeid="_x0000_i1149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1/16 изотопа кислорода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16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Количество вещества серы, которое содержит 3 моль (NH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SnS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7B21" w:rsidRPr="00537B21" w:rsidRDefault="00537B21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ответ целым числом без указания размерности.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3" type="#_x0000_t75" style="width:86.9pt;height:18.15pt" o:ole="">
            <v:imagedata r:id="rId15" o:title=""/>
          </v:shape>
          <w:control r:id="rId16" w:name="DefaultOcxName6" w:shapeid="_x0000_i1153"/>
        </w:objec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Изотопами урана 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235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 являются</w:t>
      </w:r>
    </w:p>
    <w:p w:rsidR="00537B21" w:rsidRPr="00537B21" w:rsidRDefault="004D3594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5" type="#_x0000_t75" style="width:20.1pt;height:18.15pt" o:ole="">
            <v:imagedata r:id="rId8" o:title=""/>
          </v:shape>
          <w:control r:id="rId17" w:name="DefaultOcxName7" w:shapeid="_x0000_i1155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235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58" type="#_x0000_t75" style="width:20.1pt;height:18.15pt" o:ole="">
            <v:imagedata r:id="rId8" o:title=""/>
          </v:shape>
          <w:control r:id="rId18" w:name="DefaultOcxName8" w:shapeid="_x0000_i1158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235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 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1" type="#_x0000_t75" style="width:20.1pt;height:18.15pt" o:ole="">
            <v:imagedata r:id="rId8" o:title=""/>
          </v:shape>
          <w:control r:id="rId19" w:name="DefaultOcxName9" w:shapeid="_x0000_i1161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234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4" type="#_x0000_t75" style="width:20.1pt;height:18.15pt" o:ole="">
            <v:imagedata r:id="rId8" o:title=""/>
          </v:shape>
          <w:control r:id="rId20" w:name="DefaultOcxName10" w:shapeid="_x0000_i1164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238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67" type="#_x0000_t75" style="width:20.1pt;height:18.15pt" o:ole="">
            <v:imagedata r:id="rId8" o:title=""/>
          </v:shape>
          <w:control r:id="rId21" w:name="DefaultOcxName11" w:shapeid="_x0000_i1167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144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Nd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0" type="#_x0000_t75" style="width:20.1pt;height:18.15pt" o:ole="">
            <v:imagedata r:id="rId8" o:title=""/>
          </v:shape>
          <w:control r:id="rId22" w:name="DefaultOcxName12" w:shapeid="_x0000_i1170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231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3" type="#_x0000_t75" style="width:20.1pt;height:18.15pt" o:ole="">
            <v:imagedata r:id="rId8" o:title=""/>
          </v:shape>
          <w:control r:id="rId23" w:name="DefaultOcxName13" w:shapeid="_x0000_i1173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237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Np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Количество вещества сульфата меди, которое содержится в 1 кг медного купороса.</w:t>
      </w:r>
    </w:p>
    <w:p w:rsidR="00537B21" w:rsidRPr="00537B21" w:rsidRDefault="00537B21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ответ целым числом без указания размерности.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77" type="#_x0000_t75" style="width:86.9pt;height:18.15pt" o:ole="">
            <v:imagedata r:id="rId15" o:title=""/>
          </v:shape>
          <w:control r:id="rId24" w:name="DefaultOcxName14" w:shapeid="_x0000_i1177"/>
        </w:objec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Количество вещества, которое содержится в 1 л воды при 45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(плотность воды при этой температуре равна 0,990 г/см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37B21" w:rsidRPr="00537B21" w:rsidRDefault="00537B21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ответ целым числом без указания размерности.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0" type="#_x0000_t75" style="width:86.9pt;height:18.15pt" o:ole="">
            <v:imagedata r:id="rId15" o:title=""/>
          </v:shape>
          <w:control r:id="rId25" w:name="DefaultOcxName15" w:shapeid="_x0000_i1180"/>
        </w:objec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число атомов, которое содержит 4 моль карбоната кальция.</w:t>
      </w:r>
    </w:p>
    <w:p w:rsidR="00537B21" w:rsidRPr="00537B21" w:rsidRDefault="004D3594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2" type="#_x0000_t75" style="width:20.1pt;height:18.15pt" o:ole="">
            <v:imagedata r:id="rId8" o:title=""/>
          </v:shape>
          <w:control r:id="rId26" w:name="DefaultOcxName16" w:shapeid="_x0000_i1182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6,02*10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5" type="#_x0000_t75" style="width:20.1pt;height:18.15pt" o:ole="">
            <v:imagedata r:id="rId8" o:title=""/>
          </v:shape>
          <w:control r:id="rId27" w:name="DefaultOcxName17" w:shapeid="_x0000_i1185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24,08*10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88" type="#_x0000_t75" style="width:20.1pt;height:18.15pt" o:ole="">
            <v:imagedata r:id="rId8" o:title=""/>
          </v:shape>
          <w:control r:id="rId28" w:name="DefaultOcxName18" w:shapeid="_x0000_i1188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30,01*10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1" type="#_x0000_t75" style="width:20.1pt;height:18.15pt" o:ole="">
            <v:imagedata r:id="rId8" o:title=""/>
          </v:shape>
          <w:control r:id="rId29" w:name="DefaultOcxName19" w:shapeid="_x0000_i1191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96,32*10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4" type="#_x0000_t75" style="width:20.1pt;height:18.15pt" o:ole="">
            <v:imagedata r:id="rId8" o:title=""/>
          </v:shape>
          <w:control r:id="rId30" w:name="DefaultOcxName20" w:shapeid="_x0000_i1194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120,40*10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197" type="#_x0000_t75" style="width:20.1pt;height:18.15pt" o:ole="">
            <v:imagedata r:id="rId8" o:title=""/>
          </v:shape>
          <w:control r:id="rId31" w:name="DefaultOcxName21" w:shapeid="_x0000_i1197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144,482*10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Рассчитайте число атомов водорода, которое содержит 2 моль гидросульфата аммония.</w:t>
      </w:r>
    </w:p>
    <w:p w:rsidR="00537B21" w:rsidRPr="00537B21" w:rsidRDefault="004D3594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0" type="#_x0000_t75" style="width:20.1pt;height:18.15pt" o:ole="">
            <v:imagedata r:id="rId8" o:title=""/>
          </v:shape>
          <w:control r:id="rId32" w:name="DefaultOcxName22" w:shapeid="_x0000_i1200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6,02*10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3" type="#_x0000_t75" style="width:20.1pt;height:18.15pt" o:ole="">
            <v:imagedata r:id="rId8" o:title=""/>
          </v:shape>
          <w:control r:id="rId33" w:name="DefaultOcxName23" w:shapeid="_x0000_i1203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12,02*10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6" type="#_x0000_t75" style="width:20.1pt;height:18.15pt" o:ole="">
            <v:imagedata r:id="rId8" o:title=""/>
          </v:shape>
          <w:control r:id="rId34" w:name="DefaultOcxName24" w:shapeid="_x0000_i1206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24,08*10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09" type="#_x0000_t75" style="width:20.1pt;height:18.15pt" o:ole="">
            <v:imagedata r:id="rId8" o:title=""/>
          </v:shape>
          <w:control r:id="rId35" w:name="DefaultOcxName25" w:shapeid="_x0000_i1209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30,01*10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2" type="#_x0000_t75" style="width:20.1pt;height:18.15pt" o:ole="">
            <v:imagedata r:id="rId8" o:title=""/>
          </v:shape>
          <w:control r:id="rId36" w:name="DefaultOcxName26" w:shapeid="_x0000_i1212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48,16*10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5" type="#_x0000_t75" style="width:20.1pt;height:18.15pt" o:ole="">
            <v:imagedata r:id="rId8" o:title=""/>
          </v:shape>
          <w:control r:id="rId37" w:name="DefaultOcxName27" w:shapeid="_x0000_i1215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60,20*10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18" type="#_x0000_t75" style="width:20.1pt;height:18.15pt" o:ole="">
            <v:imagedata r:id="rId8" o:title=""/>
          </v:shape>
          <w:control r:id="rId38" w:name="DefaultOcxName28" w:shapeid="_x0000_i1218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96,32*10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1" type="#_x0000_t75" style="width:20.1pt;height:18.15pt" o:ole="">
            <v:imagedata r:id="rId8" o:title=""/>
          </v:shape>
          <w:control r:id="rId39" w:name="DefaultOcxName29" w:shapeid="_x0000_i1221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120,04*10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Навеска сульфата железа(III) </w:t>
      </w:r>
      <w:proofErr w:type="spellStart"/>
      <w:proofErr w:type="gramStart"/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одержит</w:t>
      </w:r>
      <w:proofErr w:type="spellEnd"/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3,612*10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атомов кислорода.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Рассчитайте массу (г) этого вещества.</w:t>
      </w:r>
    </w:p>
    <w:p w:rsidR="00537B21" w:rsidRPr="00537B21" w:rsidRDefault="00537B21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Введите ответ целым числом без указания размерности.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5" type="#_x0000_t75" style="width:86.9pt;height:18.15pt" o:ole="">
            <v:imagedata r:id="rId15" o:title=""/>
          </v:shape>
          <w:control r:id="rId40" w:name="DefaultOcxName30" w:shapeid="_x0000_i1225"/>
        </w:objec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Масса одной молекулы кислорода (г) равна ...</w:t>
      </w:r>
    </w:p>
    <w:p w:rsidR="00537B21" w:rsidRPr="00537B21" w:rsidRDefault="004D3594" w:rsidP="00537B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27" type="#_x0000_t75" style="width:20.1pt;height:18.15pt" o:ole="">
            <v:imagedata r:id="rId8" o:title=""/>
          </v:shape>
          <w:control r:id="rId41" w:name="DefaultOcxName31" w:shapeid="_x0000_i1227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1,33*10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0" type="#_x0000_t75" style="width:20.1pt;height:18.15pt" o:ole="">
            <v:imagedata r:id="rId8" o:title=""/>
          </v:shape>
          <w:control r:id="rId42" w:name="DefaultOcxName32" w:shapeid="_x0000_i1230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2,66*10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3" type="#_x0000_t75" style="width:20.1pt;height:18.15pt" o:ole="">
            <v:imagedata r:id="rId8" o:title=""/>
          </v:shape>
          <w:control r:id="rId43" w:name="DefaultOcxName33" w:shapeid="_x0000_i1233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5,32*10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6" type="#_x0000_t75" style="width:20.1pt;height:18.15pt" o:ole="">
            <v:imagedata r:id="rId8" o:title=""/>
          </v:shape>
          <w:control r:id="rId44" w:name="DefaultOcxName34" w:shapeid="_x0000_i1236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8,31*10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39" type="#_x0000_t75" style="width:20.1pt;height:18.15pt" o:ole="">
            <v:imagedata r:id="rId8" o:title=""/>
          </v:shape>
          <w:control r:id="rId45" w:name="DefaultOcxName35" w:shapeid="_x0000_i1239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1,33*10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2" type="#_x0000_t75" style="width:20.1pt;height:18.15pt" o:ole="">
            <v:imagedata r:id="rId8" o:title=""/>
          </v:shape>
          <w:control r:id="rId46" w:name="DefaultOcxName36" w:shapeid="_x0000_i1242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2,66*10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5" type="#_x0000_t75" style="width:20.1pt;height:18.15pt" o:ole="">
            <v:imagedata r:id="rId8" o:title=""/>
          </v:shape>
          <w:control r:id="rId47" w:name="DefaultOcxName37" w:shapeid="_x0000_i1245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5,32*10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248" type="#_x0000_t75" style="width:20.1pt;height:18.15pt" o:ole="">
            <v:imagedata r:id="rId8" o:title=""/>
          </v:shape>
          <w:control r:id="rId48" w:name="DefaultOcxName38" w:shapeid="_x0000_i1248"/>
        </w:objec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8,31*10</w:t>
      </w:r>
      <w:r w:rsidR="00537B21"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</w:p>
    <w:p w:rsidR="00537B21" w:rsidRPr="00537B21" w:rsidRDefault="00537B21" w:rsidP="00537B2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tbl>
      <w:tblPr>
        <w:tblW w:w="5000" w:type="pct"/>
        <w:tblCellSpacing w:w="0" w:type="dxa"/>
        <w:shd w:val="clear" w:color="auto" w:fill="0033CC"/>
        <w:tblCellMar>
          <w:left w:w="0" w:type="dxa"/>
          <w:right w:w="0" w:type="dxa"/>
        </w:tblCellMar>
        <w:tblLook w:val="04A0"/>
      </w:tblPr>
      <w:tblGrid>
        <w:gridCol w:w="9355"/>
      </w:tblGrid>
      <w:tr w:rsidR="00537B21" w:rsidRPr="00537B21" w:rsidTr="00537B21">
        <w:trPr>
          <w:trHeight w:val="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33CC"/>
            <w:vAlign w:val="center"/>
            <w:hideMark/>
          </w:tcPr>
          <w:p w:rsidR="00537B21" w:rsidRPr="00537B21" w:rsidRDefault="00537B21" w:rsidP="0053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B21" w:rsidRPr="00537B21" w:rsidRDefault="00537B21" w:rsidP="00537B2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Навеска сульфида хрома (III) содержит 90,3*10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23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атомов серы. </w:t>
      </w:r>
      <w:r w:rsidRPr="00537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Рассчитайте количество вещества хрома в этой навески.</w:t>
      </w:r>
    </w:p>
    <w:p w:rsidR="00537B21" w:rsidRPr="00537B21" w:rsidRDefault="00537B21" w:rsidP="00537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№2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 порции высшего оксида азота содержится 3,01·10</w:t>
      </w:r>
      <w:r w:rsidRPr="00537B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23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атомов азота. Масса (г) этой порции равна: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20.1pt;height:18.15pt" o:ole="">
            <v:imagedata r:id="rId49" o:title=""/>
          </v:shape>
          <w:control r:id="rId50" w:name="DefaultOcxName45" w:shapeid="_x0000_i1251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20.1pt;height:18.15pt" o:ole="">
            <v:imagedata r:id="rId49" o:title=""/>
          </v:shape>
          <w:control r:id="rId51" w:name="DefaultOcxName110" w:shapeid="_x0000_i1254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20.1pt;height:18.15pt" o:ole="">
            <v:imagedata r:id="rId49" o:title=""/>
          </v:shape>
          <w:control r:id="rId52" w:name="DefaultOcxName210" w:shapeid="_x0000_i1257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1pt;height:18.15pt" o:ole="">
            <v:imagedata r:id="rId49" o:title=""/>
          </v:shape>
          <w:control r:id="rId53" w:name="DefaultOcxName310" w:shapeid="_x0000_i1260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Воздушный шар взлетит, если его наполнить любым газом из набора (давление внутри шара считать нормальным, массой шара пренебречь):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1pt;height:18.15pt" o:ole="">
            <v:imagedata r:id="rId49" o:title=""/>
          </v:shape>
          <w:control r:id="rId54" w:name="DefaultOcxName44" w:shapeid="_x0000_i1263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аммиак, неон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20.1pt;height:18.15pt" o:ole="">
            <v:imagedata r:id="rId49" o:title=""/>
          </v:shape>
          <w:control r:id="rId55" w:name="DefaultOcxName51" w:shapeid="_x0000_i1266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водород, кислород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0.1pt;height:18.15pt" o:ole="">
            <v:imagedata r:id="rId49" o:title=""/>
          </v:shape>
          <w:control r:id="rId56" w:name="DefaultOcxName61" w:shapeid="_x0000_i1269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гелий, аргон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20.1pt;height:18.15pt" o:ole="">
            <v:imagedata r:id="rId49" o:title=""/>
          </v:shape>
          <w:control r:id="rId57" w:name="DefaultOcxName71" w:shapeid="_x0000_i1272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водород, углекислый газ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Единицей измерения молярного объема является: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1pt;height:18.15pt" o:ole="">
            <v:imagedata r:id="rId49" o:title=""/>
          </v:shape>
          <w:control r:id="rId58" w:name="DefaultOcxName81" w:shapeid="_x0000_i1275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моль/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20.1pt;height:18.15pt" o:ole="">
            <v:imagedata r:id="rId49" o:title=""/>
          </v:shape>
          <w:control r:id="rId59" w:name="DefaultOcxName91" w:shapeid="_x0000_i1278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г/моль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20.1pt;height:18.15pt" o:ole="">
            <v:imagedata r:id="rId49" o:title=""/>
          </v:shape>
          <w:control r:id="rId60" w:name="DefaultOcxName101" w:shapeid="_x0000_i1281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л/моль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20.1pt;height:18.15pt" o:ole="">
            <v:imagedata r:id="rId49" o:title=""/>
          </v:shape>
          <w:control r:id="rId61" w:name="DefaultOcxName111" w:shapeid="_x0000_i1284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</w:t>
      </w:r>
    </w:p>
    <w:p w:rsidR="00537B21" w:rsidRPr="00537B21" w:rsidRDefault="00537B21" w:rsidP="00B64B3C">
      <w:pPr>
        <w:spacing w:after="65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Единицей измерения молярной массы является: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1pt;height:18.15pt" o:ole="">
            <v:imagedata r:id="rId49" o:title=""/>
          </v:shape>
          <w:control r:id="rId62" w:name="DefaultOcxName121" w:shapeid="_x0000_i1287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моль/г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20.1pt;height:18.15pt" o:ole="">
            <v:imagedata r:id="rId49" o:title=""/>
          </v:shape>
          <w:control r:id="rId63" w:name="DefaultOcxName131" w:shapeid="_x0000_i1290"/>
        </w:objec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/моль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3" type="#_x0000_t75" style="width:20.1pt;height:18.15pt" o:ole="">
            <v:imagedata r:id="rId49" o:title=""/>
          </v:shape>
          <w:control r:id="rId64" w:name="DefaultOcxName141" w:shapeid="_x0000_i1293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моль/л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6" type="#_x0000_t75" style="width:20.1pt;height:18.15pt" o:ole="">
            <v:imagedata r:id="rId49" o:title=""/>
          </v:shape>
          <w:control r:id="rId65" w:name="DefaultOcxName151" w:shapeid="_x0000_i1296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л/моль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занимающий при н.у. объем 4,48 л, имеет массу (г):</w:t>
      </w:r>
      <w:proofErr w:type="gramEnd"/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9" type="#_x0000_t75" style="width:20.1pt;height:18.15pt" o:ole="">
            <v:imagedata r:id="rId49" o:title=""/>
          </v:shape>
          <w:control r:id="rId66" w:name="DefaultOcxName161" w:shapeid="_x0000_i1299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6,4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2" type="#_x0000_t75" style="width:20.1pt;height:18.15pt" o:ole="">
            <v:imagedata r:id="rId49" o:title=""/>
          </v:shape>
          <w:control r:id="rId67" w:name="DefaultOcxName171" w:shapeid="_x0000_i1302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8,4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5" type="#_x0000_t75" style="width:20.1pt;height:18.15pt" o:ole="">
            <v:imagedata r:id="rId49" o:title=""/>
          </v:shape>
          <w:control r:id="rId68" w:name="DefaultOcxName181" w:shapeid="_x0000_i1305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20.1pt;height:18.15pt" o:ole="">
            <v:imagedata r:id="rId49" o:title=""/>
          </v:shape>
          <w:control r:id="rId69" w:name="DefaultOcxName191" w:shapeid="_x0000_i1308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3,2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Масса (г) аммиака, содержащегося в колбе объемом 30 л при 10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давлении 200 кПа, равна: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20.1pt;height:18.15pt" o:ole="">
            <v:imagedata r:id="rId49" o:title=""/>
          </v:shape>
          <w:control r:id="rId70" w:name="DefaultOcxName201" w:shapeid="_x0000_i1311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22,77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20.1pt;height:18.15pt" o:ole="">
            <v:imagedata r:id="rId49" o:title=""/>
          </v:shape>
          <w:control r:id="rId71" w:name="DefaultOcxName211" w:shapeid="_x0000_i1314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57,14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317" type="#_x0000_t75" style="width:20.1pt;height:18.15pt" o:ole="">
            <v:imagedata r:id="rId49" o:title=""/>
          </v:shape>
          <w:control r:id="rId72" w:name="DefaultOcxName221" w:shapeid="_x0000_i1317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72, 86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20.1pt;height:18.15pt" o:ole="">
            <v:imagedata r:id="rId49" o:title=""/>
          </v:shape>
          <w:control r:id="rId73" w:name="DefaultOcxName231" w:shapeid="_x0000_i1320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43,36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Масса (г) серы, которая содержится в сульфиде алюминия массой 30 г, равна: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20.1pt;height:18.15pt" o:ole="">
            <v:imagedata r:id="rId49" o:title=""/>
          </v:shape>
          <w:control r:id="rId74" w:name="DefaultOcxName241" w:shapeid="_x0000_i1323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6,4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20.1pt;height:18.15pt" o:ole="">
            <v:imagedata r:id="rId49" o:title=""/>
          </v:shape>
          <w:control r:id="rId75" w:name="DefaultOcxName251" w:shapeid="_x0000_i1326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10,8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20.1pt;height:18.15pt" o:ole="">
            <v:imagedata r:id="rId49" o:title=""/>
          </v:shape>
          <w:control r:id="rId76" w:name="DefaultOcxName261" w:shapeid="_x0000_i1329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19,2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20.1pt;height:18.15pt" o:ole="">
            <v:imagedata r:id="rId49" o:title=""/>
          </v:shape>
          <w:control r:id="rId77" w:name="DefaultOcxName271" w:shapeid="_x0000_i1332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12,8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Массовые доли водорода, хлора, фтора, азота в смеси одинаковы. Наименьшую объемную долю имеет: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20.1pt;height:18.15pt" o:ole="">
            <v:imagedata r:id="rId49" o:title=""/>
          </v:shape>
          <w:control r:id="rId78" w:name="DefaultOcxName281" w:shapeid="_x0000_i1335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20.1pt;height:18.15pt" o:ole="">
            <v:imagedata r:id="rId49" o:title=""/>
          </v:shape>
          <w:control r:id="rId79" w:name="DefaultOcxName291" w:shapeid="_x0000_i1338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20.1pt;height:18.15pt" o:ole="">
            <v:imagedata r:id="rId49" o:title=""/>
          </v:shape>
          <w:control r:id="rId80" w:name="DefaultOcxName301" w:shapeid="_x0000_i1341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20.1pt;height:18.15pt" o:ole="">
            <v:imagedata r:id="rId49" o:title=""/>
          </v:shape>
          <w:control r:id="rId81" w:name="DefaultOcxName311" w:shapeid="_x0000_i1344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Наиболее тяжелым газом является:</w:t>
      </w:r>
    </w:p>
    <w:p w:rsidR="00537B21" w:rsidRP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20.1pt;height:18.15pt" o:ole="">
            <v:imagedata r:id="rId49" o:title=""/>
          </v:shape>
          <w:control r:id="rId82" w:name="DefaultOcxName321" w:shapeid="_x0000_i1347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20.1pt;height:18.15pt" o:ole="">
            <v:imagedata r:id="rId49" o:title=""/>
          </v:shape>
          <w:control r:id="rId83" w:name="DefaultOcxName331" w:shapeid="_x0000_i1350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20.1pt;height:18.15pt" o:ole="">
            <v:imagedata r:id="rId49" o:title=""/>
          </v:shape>
          <w:control r:id="rId84" w:name="DefaultOcxName341" w:shapeid="_x0000_i1353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6" type="#_x0000_t75" style="width:20.1pt;height:18.15pt" o:ole="">
            <v:imagedata r:id="rId49" o:title=""/>
          </v:shape>
          <w:control r:id="rId85" w:name="DefaultOcxName351" w:shapeid="_x0000_i1356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аргон</w:t>
      </w:r>
    </w:p>
    <w:p w:rsidR="00537B21" w:rsidRPr="00537B21" w:rsidRDefault="00537B21" w:rsidP="00B64B3C">
      <w:pPr>
        <w:spacing w:after="65" w:line="208" w:lineRule="atLeast"/>
        <w:ind w:left="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Объем кислорода при н.у., который потребуется для каталитического окисления 10 л аммиака </w:t>
      </w:r>
      <w:proofErr w:type="gramStart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н.у. по реакции, протекающей по схеме NH</w:t>
      </w:r>
      <w:r w:rsidRPr="00537B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 + O</w:t>
      </w:r>
      <w:r w:rsidRPr="00537B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 → NO + H</w:t>
      </w:r>
      <w:r w:rsidRPr="00537B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O, равен:</w:t>
      </w:r>
    </w:p>
    <w:p w:rsidR="00537B21" w:rsidRDefault="00537B21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20.1pt;height:18.15pt" o:ole="">
            <v:imagedata r:id="rId49" o:title=""/>
          </v:shape>
          <w:control r:id="rId86" w:name="DefaultOcxName361" w:shapeid="_x0000_i1359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20.1pt;height:18.15pt" o:ole="">
            <v:imagedata r:id="rId49" o:title=""/>
          </v:shape>
          <w:control r:id="rId87" w:name="DefaultOcxName371" w:shapeid="_x0000_i1362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20.1pt;height:18.15pt" o:ole="">
            <v:imagedata r:id="rId49" o:title=""/>
          </v:shape>
          <w:control r:id="rId88" w:name="DefaultOcxName381" w:shapeid="_x0000_i1365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594" w:rsidRPr="00537B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8" type="#_x0000_t75" style="width:20.1pt;height:18.15pt" o:ole="">
            <v:imagedata r:id="rId49" o:title=""/>
          </v:shape>
          <w:control r:id="rId89" w:name="DefaultOcxName39" w:shapeid="_x0000_i1368"/>
        </w:object>
      </w:r>
      <w:r w:rsidRPr="00537B21">
        <w:rPr>
          <w:rFonts w:ascii="Times New Roman" w:eastAsia="Times New Roman" w:hAnsi="Times New Roman" w:cs="Times New Roman"/>
          <w:sz w:val="24"/>
          <w:szCs w:val="24"/>
          <w:lang w:eastAsia="ru-RU"/>
        </w:rPr>
        <w:t>12,5</w:t>
      </w:r>
    </w:p>
    <w:p w:rsidR="00B64B3C" w:rsidRPr="00B64B3C" w:rsidRDefault="00B64B3C" w:rsidP="00B64B3C">
      <w:pPr>
        <w:spacing w:after="240" w:line="20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№3</w:t>
      </w:r>
    </w:p>
    <w:p w:rsidR="00B64B3C" w:rsidRPr="00B64B3C" w:rsidRDefault="00B64B3C" w:rsidP="003233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Отметьте правильные утверждения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а) химический элемент обозначается химическим символом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б) химические элементы имеют изотопы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в) некоторые химические элементы получены искусственно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г) земной коре наиболее распространен элемент кислород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2. Укажите формулы сложных веществ: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B64B3C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Б)  С</w:t>
      </w:r>
      <w:proofErr w:type="gramStart"/>
      <w:r w:rsidRPr="00B64B3C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     в) 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г)  РС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3. При каких процессах протекают химические реакции: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А) фильтрование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Б) перегонка нефти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В) появление ржавчины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Г) горение ацетилена при сварке металла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4. Укажите единицу измерения количества вещества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г;        б) кг;        в) </w:t>
      </w:r>
      <w:proofErr w:type="spellStart"/>
      <w:r w:rsidRPr="00B64B3C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B64B3C">
        <w:rPr>
          <w:rFonts w:ascii="Times New Roman" w:hAnsi="Times New Roman" w:cs="Times New Roman"/>
          <w:sz w:val="24"/>
          <w:szCs w:val="24"/>
        </w:rPr>
        <w:t>.      г) моль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5. Отметьте правильные утверждения. Относительно атомная масса: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показывает, во сколько раз масса атома больше 1/12 части массы изотопа углерода  </w:t>
      </w:r>
      <w:r w:rsidRPr="00B64B3C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B64B3C">
        <w:rPr>
          <w:rFonts w:ascii="Times New Roman" w:hAnsi="Times New Roman" w:cs="Times New Roman"/>
          <w:sz w:val="24"/>
          <w:szCs w:val="24"/>
        </w:rPr>
        <w:t>С.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Б) имеет размерность </w:t>
      </w:r>
      <w:proofErr w:type="gramStart"/>
      <w:r w:rsidRPr="00B64B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>/моль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В) безразмерная величина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B64B3C"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в периодической системе элементов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6. Укажите массу атома углерода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12г. б) 6г.  в) 2 ∙ 10 </w:t>
      </w:r>
      <w:r w:rsidRPr="00B64B3C">
        <w:rPr>
          <w:rFonts w:ascii="Times New Roman" w:hAnsi="Times New Roman" w:cs="Times New Roman"/>
          <w:sz w:val="24"/>
          <w:szCs w:val="24"/>
          <w:vertAlign w:val="superscript"/>
        </w:rPr>
        <w:t>-23</w:t>
      </w:r>
      <w:r w:rsidRPr="00B64B3C">
        <w:rPr>
          <w:rFonts w:ascii="Times New Roman" w:hAnsi="Times New Roman" w:cs="Times New Roman"/>
          <w:sz w:val="24"/>
          <w:szCs w:val="24"/>
        </w:rPr>
        <w:t xml:space="preserve">г.      г) 2 ∙ </w:t>
      </w:r>
      <w:smartTag w:uri="urn:schemas-microsoft-com:office:smarttags" w:element="metricconverter">
        <w:smartTagPr>
          <w:attr w:name="ProductID" w:val="1023 г"/>
        </w:smartTagPr>
        <w:r w:rsidRPr="00B64B3C">
          <w:rPr>
            <w:rFonts w:ascii="Times New Roman" w:hAnsi="Times New Roman" w:cs="Times New Roman"/>
            <w:sz w:val="24"/>
            <w:szCs w:val="24"/>
          </w:rPr>
          <w:t>10</w:t>
        </w:r>
        <w:r w:rsidRPr="00B64B3C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23 </w:t>
        </w:r>
        <w:r w:rsidRPr="00B64B3C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B64B3C">
        <w:rPr>
          <w:rFonts w:ascii="Times New Roman" w:hAnsi="Times New Roman" w:cs="Times New Roman"/>
          <w:sz w:val="24"/>
          <w:szCs w:val="24"/>
        </w:rPr>
        <w:t>.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7. Отметьте правильные утверждения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64B3C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Авогадро: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А) показывает число структурных единиц в 1г. вещества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Б) показывает число структурных единиц в 1 моль вещества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В) имеет размерность моль </w:t>
      </w:r>
      <w:r w:rsidRPr="00B64B3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64B3C">
        <w:rPr>
          <w:rFonts w:ascii="Times New Roman" w:hAnsi="Times New Roman" w:cs="Times New Roman"/>
          <w:sz w:val="24"/>
          <w:szCs w:val="24"/>
        </w:rPr>
        <w:t>1.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B64B3C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2,4 л"/>
        </w:smartTagPr>
        <w:r w:rsidRPr="00B64B3C">
          <w:rPr>
            <w:rFonts w:ascii="Times New Roman" w:hAnsi="Times New Roman" w:cs="Times New Roman"/>
            <w:sz w:val="24"/>
            <w:szCs w:val="24"/>
          </w:rPr>
          <w:t>22,4 л</w:t>
        </w:r>
      </w:smartTag>
      <w:r w:rsidRPr="00B64B3C">
        <w:rPr>
          <w:rFonts w:ascii="Times New Roman" w:hAnsi="Times New Roman" w:cs="Times New Roman"/>
          <w:sz w:val="24"/>
          <w:szCs w:val="24"/>
        </w:rPr>
        <w:t>.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8. Укажите массы или объемы соединений, в которых содержится 1 моль вещества: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22,4л.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Б) 98г. </w:t>
      </w:r>
      <w:proofErr w:type="gramStart"/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В) 40г.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B3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64B3C">
        <w:rPr>
          <w:rFonts w:ascii="Times New Roman" w:hAnsi="Times New Roman" w:cs="Times New Roman"/>
          <w:sz w:val="24"/>
          <w:szCs w:val="24"/>
        </w:rPr>
        <w:t xml:space="preserve">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г) 26г.</w:t>
      </w:r>
      <w:proofErr w:type="gramEnd"/>
      <w:r w:rsidRPr="00B64B3C">
        <w:rPr>
          <w:rFonts w:ascii="Times New Roman" w:hAnsi="Times New Roman" w:cs="Times New Roman"/>
          <w:sz w:val="24"/>
          <w:szCs w:val="24"/>
        </w:rPr>
        <w:t xml:space="preserve">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9. Укажите формулы </w:t>
      </w:r>
      <w:proofErr w:type="spellStart"/>
      <w:r w:rsidRPr="00B64B3C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B64B3C">
        <w:rPr>
          <w:rFonts w:ascii="Times New Roman" w:hAnsi="Times New Roman" w:cs="Times New Roman"/>
          <w:sz w:val="24"/>
          <w:szCs w:val="24"/>
        </w:rPr>
        <w:t xml:space="preserve"> модификаций элементы кислорода: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Б) О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</w:t>
      </w:r>
      <w:r w:rsidRPr="00B64B3C">
        <w:rPr>
          <w:rFonts w:ascii="Times New Roman" w:hAnsi="Times New Roman" w:cs="Times New Roman"/>
          <w:sz w:val="24"/>
          <w:szCs w:val="24"/>
        </w:rPr>
        <w:t xml:space="preserve">в)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   г)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B64B3C" w:rsidRP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4B3C">
        <w:rPr>
          <w:rFonts w:ascii="Times New Roman" w:hAnsi="Times New Roman" w:cs="Times New Roman"/>
          <w:sz w:val="24"/>
          <w:szCs w:val="24"/>
        </w:rPr>
        <w:t>10/ укажите молекулу, которая имеет наибольшую массу:</w:t>
      </w:r>
    </w:p>
    <w:p w:rsidR="00B64B3C" w:rsidRDefault="00B64B3C" w:rsidP="00B64B3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B64B3C">
        <w:rPr>
          <w:rFonts w:ascii="Times New Roman" w:hAnsi="Times New Roman" w:cs="Times New Roman"/>
          <w:sz w:val="24"/>
          <w:szCs w:val="24"/>
        </w:rPr>
        <w:t xml:space="preserve">А)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б)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64B3C">
        <w:rPr>
          <w:rFonts w:ascii="Times New Roman" w:hAnsi="Times New Roman" w:cs="Times New Roman"/>
          <w:sz w:val="24"/>
          <w:szCs w:val="24"/>
        </w:rPr>
        <w:t xml:space="preserve">            в) С</w:t>
      </w:r>
      <w:proofErr w:type="gramStart"/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6                  </w:t>
      </w:r>
      <w:r w:rsidRPr="00B64B3C">
        <w:rPr>
          <w:rFonts w:ascii="Times New Roman" w:hAnsi="Times New Roman" w:cs="Times New Roman"/>
          <w:sz w:val="24"/>
          <w:szCs w:val="24"/>
        </w:rPr>
        <w:t>г)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64B3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64B3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</w:p>
    <w:p w:rsidR="000E4ECF" w:rsidRPr="000E4ECF" w:rsidRDefault="000E4ECF" w:rsidP="00B64B3C">
      <w:pPr>
        <w:spacing w:line="240" w:lineRule="auto"/>
        <w:ind w:left="360"/>
        <w:rPr>
          <w:rFonts w:ascii="Times New Roman" w:hAnsi="Times New Roman" w:cs="Times New Roman"/>
          <w:b/>
          <w:sz w:val="44"/>
          <w:szCs w:val="44"/>
          <w:vertAlign w:val="subscript"/>
        </w:rPr>
      </w:pPr>
      <w:r w:rsidRPr="000E4ECF">
        <w:rPr>
          <w:rFonts w:ascii="Times New Roman" w:hAnsi="Times New Roman" w:cs="Times New Roman"/>
          <w:b/>
          <w:sz w:val="44"/>
          <w:szCs w:val="44"/>
          <w:vertAlign w:val="subscript"/>
        </w:rPr>
        <w:t>Критерии оценивания тестовых работ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в тесте определяется исходя </w:t>
      </w:r>
      <w:proofErr w:type="gramStart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4ECF" w:rsidRPr="000E4ECF" w:rsidRDefault="000E4ECF" w:rsidP="003233BF">
      <w:pPr>
        <w:numPr>
          <w:ilvl w:val="0"/>
          <w:numId w:val="11"/>
        </w:numPr>
        <w:shd w:val="clear" w:color="auto" w:fill="FFFFFF"/>
        <w:spacing w:after="0" w:line="389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направленности теста</w:t>
      </w:r>
    </w:p>
    <w:p w:rsidR="000E4ECF" w:rsidRPr="000E4ECF" w:rsidRDefault="000E4ECF" w:rsidP="003233BF">
      <w:pPr>
        <w:numPr>
          <w:ilvl w:val="0"/>
          <w:numId w:val="11"/>
        </w:numPr>
        <w:shd w:val="clear" w:color="auto" w:fill="FFFFFF"/>
        <w:spacing w:after="0" w:line="389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Видов тестовых заданий</w:t>
      </w:r>
    </w:p>
    <w:p w:rsidR="000E4ECF" w:rsidRPr="000E4ECF" w:rsidRDefault="000E4ECF" w:rsidP="003233BF">
      <w:pPr>
        <w:numPr>
          <w:ilvl w:val="0"/>
          <w:numId w:val="11"/>
        </w:numPr>
        <w:shd w:val="clear" w:color="auto" w:fill="FFFFFF"/>
        <w:spacing w:after="0" w:line="389" w:lineRule="atLeast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 времени на проведение теста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— ставится, если тест выполнен без ошибок (100%)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«4» — ставится, если </w:t>
      </w:r>
      <w:proofErr w:type="gramStart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 теста (75%)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 — ставится, если </w:t>
      </w:r>
      <w:proofErr w:type="gramStart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 теста (60%)</w:t>
      </w:r>
    </w:p>
    <w:p w:rsidR="000E4ECF" w:rsidRPr="000E4ECF" w:rsidRDefault="000E4ECF" w:rsidP="000E4ECF">
      <w:pPr>
        <w:shd w:val="clear" w:color="auto" w:fill="FFFFFF"/>
        <w:spacing w:after="130" w:line="3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«2» — ставится, если </w:t>
      </w:r>
      <w:proofErr w:type="gramStart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0E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менее  теста (менее 60%)</w:t>
      </w:r>
    </w:p>
    <w:p w:rsidR="00B64B3C" w:rsidRPr="00986EB2" w:rsidRDefault="00B64B3C" w:rsidP="000E4ECF">
      <w:pPr>
        <w:spacing w:line="240" w:lineRule="auto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986EB2">
        <w:rPr>
          <w:rFonts w:ascii="Times New Roman" w:hAnsi="Times New Roman" w:cs="Times New Roman"/>
          <w:b/>
          <w:sz w:val="48"/>
          <w:szCs w:val="48"/>
          <w:vertAlign w:val="subscript"/>
        </w:rPr>
        <w:t>Задачи на тему « Основные понятия и законы химии»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1. Какой объем (н.у.) занимает 5*10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кг углекислого газа?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2. Определить массу 0,9*10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кислорода при 21</w:t>
      </w:r>
      <w:proofErr w:type="gramStart"/>
      <w:r w:rsidRPr="00B64B3C">
        <w:rPr>
          <w:rStyle w:val="a6"/>
          <w:b w:val="0"/>
          <w:color w:val="333333"/>
        </w:rPr>
        <w:t xml:space="preserve"> °С</w:t>
      </w:r>
      <w:proofErr w:type="gramEnd"/>
      <w:r w:rsidRPr="00B64B3C">
        <w:rPr>
          <w:rStyle w:val="a6"/>
          <w:b w:val="0"/>
          <w:color w:val="333333"/>
        </w:rPr>
        <w:t xml:space="preserve"> и давлении 96000 Па, если масса 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кислорода равна 1,5*10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кг при нормальных условиях.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3. Рассчитайте объем атома железа, если его плотность равна 7900 кг/ м</w:t>
      </w:r>
      <w:r w:rsidRPr="00B64B3C">
        <w:rPr>
          <w:rStyle w:val="a6"/>
          <w:b w:val="0"/>
          <w:color w:val="333333"/>
          <w:vertAlign w:val="superscript"/>
        </w:rPr>
        <w:t>3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4. </w:t>
      </w:r>
      <w:proofErr w:type="gramStart"/>
      <w:r w:rsidRPr="00B64B3C">
        <w:rPr>
          <w:rStyle w:val="a6"/>
          <w:b w:val="0"/>
          <w:color w:val="333333"/>
        </w:rPr>
        <w:t>Определить массу молекулы газа, если масса 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газа, при н.у., равна 0,3810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кг.</w:t>
      </w:r>
      <w:proofErr w:type="gramEnd"/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5. Рассчитайте молярную массу эквивалента металла, если при соединении 7,2 г. металла с хлором было получено 28,2 г. соли. Молярная масса эквивалента хлора равна 35,45 г/моль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6. Определение молярной массы эквивалента сложных веществ в реакциях обмена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Определите молярные массы эквивалентов H</w:t>
      </w:r>
      <w:r w:rsidRPr="00B64B3C">
        <w:rPr>
          <w:rStyle w:val="a6"/>
          <w:b w:val="0"/>
          <w:color w:val="333333"/>
          <w:vertAlign w:val="subscript"/>
        </w:rPr>
        <w:t>2</w:t>
      </w:r>
      <w:r w:rsidRPr="00B64B3C">
        <w:rPr>
          <w:rStyle w:val="a6"/>
          <w:b w:val="0"/>
          <w:color w:val="333333"/>
        </w:rPr>
        <w:t>SO</w:t>
      </w:r>
      <w:r w:rsidRPr="00B64B3C">
        <w:rPr>
          <w:rStyle w:val="a6"/>
          <w:b w:val="0"/>
          <w:color w:val="333333"/>
          <w:vertAlign w:val="subscript"/>
        </w:rPr>
        <w:t>4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в следующих реакциях: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  <w:lang w:val="en-US"/>
        </w:rPr>
      </w:pPr>
      <w:r w:rsidRPr="00B64B3C">
        <w:rPr>
          <w:rStyle w:val="a6"/>
          <w:b w:val="0"/>
          <w:color w:val="333333"/>
        </w:rPr>
        <w:t>А</w:t>
      </w:r>
      <w:r w:rsidRPr="00B64B3C">
        <w:rPr>
          <w:rStyle w:val="a6"/>
          <w:b w:val="0"/>
          <w:color w:val="333333"/>
          <w:lang w:val="en-US"/>
        </w:rPr>
        <w:t>) H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SO</w:t>
      </w:r>
      <w:r w:rsidRPr="00B64B3C">
        <w:rPr>
          <w:rStyle w:val="a6"/>
          <w:b w:val="0"/>
          <w:color w:val="333333"/>
          <w:vertAlign w:val="subscript"/>
          <w:lang w:val="en-US"/>
        </w:rPr>
        <w:t>4</w:t>
      </w:r>
      <w:r w:rsidRPr="00B64B3C">
        <w:rPr>
          <w:rStyle w:val="a6"/>
          <w:b w:val="0"/>
          <w:color w:val="333333"/>
          <w:lang w:val="en-US"/>
        </w:rPr>
        <w:t>+2KOH = K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SO</w:t>
      </w:r>
      <w:r w:rsidRPr="00B64B3C">
        <w:rPr>
          <w:rStyle w:val="a6"/>
          <w:b w:val="0"/>
          <w:color w:val="333333"/>
          <w:vertAlign w:val="subscript"/>
          <w:lang w:val="en-US"/>
        </w:rPr>
        <w:t>4</w:t>
      </w:r>
      <w:r w:rsidRPr="00B64B3C">
        <w:rPr>
          <w:rStyle w:val="a6"/>
          <w:b w:val="0"/>
          <w:color w:val="333333"/>
          <w:lang w:val="en-US"/>
        </w:rPr>
        <w:t>+2H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O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  <w:lang w:val="en-US"/>
        </w:rPr>
      </w:pPr>
      <w:r w:rsidRPr="00B64B3C">
        <w:rPr>
          <w:rStyle w:val="a6"/>
          <w:b w:val="0"/>
          <w:color w:val="333333"/>
        </w:rPr>
        <w:t>Б</w:t>
      </w:r>
      <w:r w:rsidRPr="00B64B3C">
        <w:rPr>
          <w:rStyle w:val="a6"/>
          <w:b w:val="0"/>
          <w:color w:val="333333"/>
          <w:lang w:val="en-US"/>
        </w:rPr>
        <w:t>) H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SO</w:t>
      </w:r>
      <w:r w:rsidRPr="00B64B3C">
        <w:rPr>
          <w:rStyle w:val="a6"/>
          <w:b w:val="0"/>
          <w:color w:val="333333"/>
          <w:vertAlign w:val="subscript"/>
          <w:lang w:val="en-US"/>
        </w:rPr>
        <w:t>4</w:t>
      </w:r>
      <w:r w:rsidRPr="00B64B3C">
        <w:rPr>
          <w:rStyle w:val="a6"/>
          <w:b w:val="0"/>
          <w:color w:val="333333"/>
          <w:lang w:val="en-US"/>
        </w:rPr>
        <w:t>+KOH = KHSO</w:t>
      </w:r>
      <w:r w:rsidRPr="00B64B3C">
        <w:rPr>
          <w:rStyle w:val="a6"/>
          <w:b w:val="0"/>
          <w:color w:val="333333"/>
          <w:vertAlign w:val="subscript"/>
          <w:lang w:val="en-US"/>
        </w:rPr>
        <w:t>4</w:t>
      </w:r>
      <w:r w:rsidRPr="00B64B3C">
        <w:rPr>
          <w:rStyle w:val="a6"/>
          <w:b w:val="0"/>
          <w:color w:val="333333"/>
          <w:lang w:val="en-US"/>
        </w:rPr>
        <w:t>+H</w:t>
      </w:r>
      <w:r w:rsidRPr="00B64B3C">
        <w:rPr>
          <w:rStyle w:val="a6"/>
          <w:b w:val="0"/>
          <w:color w:val="333333"/>
          <w:vertAlign w:val="subscript"/>
          <w:lang w:val="en-US"/>
        </w:rPr>
        <w:t>2</w:t>
      </w:r>
      <w:r w:rsidRPr="00B64B3C">
        <w:rPr>
          <w:rStyle w:val="a6"/>
          <w:b w:val="0"/>
          <w:color w:val="333333"/>
          <w:lang w:val="en-US"/>
        </w:rPr>
        <w:t>O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 xml:space="preserve">Задача 7. Рассчитайте молярную массу эквивалента кислоты, если на нейтрализацию 9 г. ее израсходовано 8г </w:t>
      </w:r>
      <w:proofErr w:type="spellStart"/>
      <w:r w:rsidRPr="00B64B3C">
        <w:rPr>
          <w:rStyle w:val="a6"/>
          <w:b w:val="0"/>
          <w:color w:val="333333"/>
        </w:rPr>
        <w:t>гидроксида</w:t>
      </w:r>
      <w:proofErr w:type="spellEnd"/>
      <w:r w:rsidRPr="00B64B3C">
        <w:rPr>
          <w:rStyle w:val="a6"/>
          <w:b w:val="0"/>
          <w:color w:val="333333"/>
        </w:rPr>
        <w:t xml:space="preserve"> натрия.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8. Найдите молекулярную формулу вещества, если относительная плотность паров этого вещества по водороду равна 67,5, а массовые доли элементов</w:t>
      </w:r>
      <w:proofErr w:type="gramStart"/>
      <w:r w:rsidRPr="00B64B3C">
        <w:rPr>
          <w:rStyle w:val="a6"/>
          <w:b w:val="0"/>
          <w:color w:val="333333"/>
        </w:rPr>
        <w:t xml:space="preserve">  (%) </w:t>
      </w:r>
      <w:proofErr w:type="gramEnd"/>
      <w:r w:rsidRPr="00B64B3C">
        <w:rPr>
          <w:rStyle w:val="a6"/>
          <w:b w:val="0"/>
          <w:color w:val="333333"/>
        </w:rPr>
        <w:t>в веществе следующие: серы – 23,7, кислорода – 23,7, хлора – 52.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9. Рассчитайте молекулярную массу газа, если 7*10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кг. его при 20</w:t>
      </w:r>
      <w:proofErr w:type="gramStart"/>
      <w:r w:rsidRPr="00B64B3C">
        <w:rPr>
          <w:rStyle w:val="a6"/>
          <w:b w:val="0"/>
          <w:color w:val="333333"/>
        </w:rPr>
        <w:t>°С</w:t>
      </w:r>
      <w:proofErr w:type="gramEnd"/>
      <w:r w:rsidRPr="00B64B3C">
        <w:rPr>
          <w:rStyle w:val="a6"/>
          <w:b w:val="0"/>
          <w:color w:val="333333"/>
        </w:rPr>
        <w:t xml:space="preserve"> и 0,253*10</w:t>
      </w:r>
      <w:r w:rsidRPr="00B64B3C">
        <w:rPr>
          <w:rStyle w:val="a6"/>
          <w:b w:val="0"/>
          <w:color w:val="333333"/>
          <w:vertAlign w:val="superscript"/>
        </w:rPr>
        <w:t>5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Па занимают объем 22,18*10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10. При 0</w:t>
      </w:r>
      <w:proofErr w:type="gramStart"/>
      <w:r w:rsidRPr="00B64B3C">
        <w:rPr>
          <w:rStyle w:val="a6"/>
          <w:b w:val="0"/>
          <w:color w:val="333333"/>
        </w:rPr>
        <w:t>°С</w:t>
      </w:r>
      <w:proofErr w:type="gramEnd"/>
      <w:r w:rsidRPr="00B64B3C">
        <w:rPr>
          <w:rStyle w:val="a6"/>
          <w:b w:val="0"/>
          <w:color w:val="333333"/>
        </w:rPr>
        <w:t xml:space="preserve"> в сосуде объемом 14*10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содержится 0,8*10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кг водорода и  6,3*10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кг азота. Определите парциальное давление азота и общее давление смеси.</w:t>
      </w:r>
    </w:p>
    <w:p w:rsidR="00B64B3C" w:rsidRP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color w:val="333333"/>
        </w:rPr>
      </w:pPr>
      <w:r w:rsidRPr="00B64B3C">
        <w:rPr>
          <w:rStyle w:val="a6"/>
          <w:b w:val="0"/>
          <w:color w:val="333333"/>
        </w:rPr>
        <w:t>Задача 11. Газовая смесь составлена из 5*10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  <w:vertAlign w:val="superscript"/>
        </w:rPr>
        <w:t> </w:t>
      </w:r>
      <w:r w:rsidRPr="00B64B3C">
        <w:rPr>
          <w:rStyle w:val="a6"/>
          <w:b w:val="0"/>
          <w:color w:val="333333"/>
        </w:rPr>
        <w:t>метана под давлением 96000 Па, 2*10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водорода под давлением 84000 Па и 3*10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диоксида углерода под давлением 109000 Па. Объем смеси 8*10</w:t>
      </w:r>
      <w:r w:rsidRPr="00B64B3C">
        <w:rPr>
          <w:rStyle w:val="a6"/>
          <w:b w:val="0"/>
          <w:color w:val="333333"/>
          <w:vertAlign w:val="superscript"/>
        </w:rPr>
        <w:t>-3</w:t>
      </w:r>
      <w:r w:rsidRPr="00B64B3C">
        <w:rPr>
          <w:rStyle w:val="apple-converted-space"/>
          <w:bCs/>
          <w:color w:val="333333"/>
        </w:rPr>
        <w:t> </w:t>
      </w:r>
      <w:r w:rsidRPr="00B64B3C">
        <w:rPr>
          <w:rStyle w:val="a6"/>
          <w:b w:val="0"/>
          <w:color w:val="333333"/>
        </w:rPr>
        <w:t>м</w:t>
      </w:r>
      <w:r w:rsidRPr="00B64B3C">
        <w:rPr>
          <w:rStyle w:val="a6"/>
          <w:b w:val="0"/>
          <w:color w:val="333333"/>
          <w:vertAlign w:val="superscript"/>
        </w:rPr>
        <w:t>3</w:t>
      </w:r>
      <w:r w:rsidRPr="00B64B3C">
        <w:rPr>
          <w:rStyle w:val="a6"/>
          <w:b w:val="0"/>
          <w:color w:val="333333"/>
        </w:rPr>
        <w:t>. Определите парциальные давления газов в смеси и общее давление смеси.</w:t>
      </w:r>
    </w:p>
    <w:p w:rsidR="00B64B3C" w:rsidRDefault="00B64B3C" w:rsidP="00B64B3C">
      <w:pPr>
        <w:pStyle w:val="a9"/>
        <w:shd w:val="clear" w:color="auto" w:fill="FFFFFF"/>
        <w:spacing w:before="0" w:beforeAutospacing="0" w:after="130" w:afterAutospacing="0" w:line="259" w:lineRule="atLeast"/>
        <w:jc w:val="both"/>
        <w:rPr>
          <w:rStyle w:val="a6"/>
          <w:b w:val="0"/>
          <w:color w:val="333333"/>
        </w:rPr>
      </w:pPr>
      <w:r w:rsidRPr="00B64B3C">
        <w:rPr>
          <w:rStyle w:val="a6"/>
          <w:b w:val="0"/>
          <w:color w:val="333333"/>
        </w:rPr>
        <w:t>Задача 12.Газовая смесь состоит из оксида и диоксида азота. Вычислите парциальные давления газов в смеси, если объемные доли газов соответственно равны (%) 37,5 и 62,5. Общее давление газовой смеси 106640 Па.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rStyle w:val="a6"/>
          <w:color w:val="000000"/>
        </w:rPr>
        <w:t xml:space="preserve">Задачи </w:t>
      </w:r>
      <w:r>
        <w:rPr>
          <w:rStyle w:val="a6"/>
          <w:color w:val="000000"/>
        </w:rPr>
        <w:t>п</w:t>
      </w:r>
      <w:r w:rsidRPr="00391C6B">
        <w:rPr>
          <w:rStyle w:val="a6"/>
          <w:color w:val="000000"/>
        </w:rPr>
        <w:t>о неорганической химии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1. Какое количество кислорода выделится при разложении 35 мл </w:t>
      </w:r>
      <w:proofErr w:type="gramStart"/>
      <w:r w:rsidRPr="00391C6B">
        <w:rPr>
          <w:color w:val="000000"/>
        </w:rPr>
        <w:t xml:space="preserve">( </w:t>
      </w:r>
      <w:proofErr w:type="gramEnd"/>
      <w:r w:rsidRPr="00391C6B">
        <w:rPr>
          <w:color w:val="000000"/>
        </w:rPr>
        <w:t>= 1,37г/мл) азотной кислоты с массовой долей 60% и 17 г ее натриевой соли? В каком случае больше?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2. </w:t>
      </w:r>
      <w:proofErr w:type="gramStart"/>
      <w:r w:rsidRPr="00391C6B">
        <w:rPr>
          <w:color w:val="000000"/>
        </w:rPr>
        <w:t>Какой объем водорода (при н. у.) потребуется для восстановления оксида меди (II), полученного термическим разложением 37,5 г нитрата меди (II)?</w:t>
      </w:r>
      <w:proofErr w:type="gramEnd"/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lastRenderedPageBreak/>
        <w:t xml:space="preserve">3. Сколько литров азота и водорода (при н. у.) потребуется для получения 17 г аммиака, если выход его составляет 50% </w:t>
      </w:r>
      <w:proofErr w:type="gramStart"/>
      <w:r w:rsidRPr="00391C6B">
        <w:rPr>
          <w:color w:val="000000"/>
        </w:rPr>
        <w:t>от</w:t>
      </w:r>
      <w:proofErr w:type="gramEnd"/>
      <w:r w:rsidRPr="00391C6B">
        <w:rPr>
          <w:color w:val="000000"/>
        </w:rPr>
        <w:t xml:space="preserve"> теоретического? Какой объем раствора соляной кислоты </w:t>
      </w:r>
      <w:proofErr w:type="gramStart"/>
      <w:r w:rsidRPr="00391C6B">
        <w:rPr>
          <w:color w:val="000000"/>
        </w:rPr>
        <w:t xml:space="preserve">( </w:t>
      </w:r>
      <w:proofErr w:type="gramEnd"/>
      <w:r w:rsidRPr="00391C6B">
        <w:rPr>
          <w:color w:val="000000"/>
        </w:rPr>
        <w:t xml:space="preserve">=1,1 г/мл) с массовой долей </w:t>
      </w:r>
      <w:proofErr w:type="spellStart"/>
      <w:r w:rsidRPr="00391C6B">
        <w:rPr>
          <w:color w:val="000000"/>
        </w:rPr>
        <w:t>хлороводорода</w:t>
      </w:r>
      <w:proofErr w:type="spellEnd"/>
      <w:r w:rsidRPr="00391C6B">
        <w:rPr>
          <w:color w:val="000000"/>
        </w:rPr>
        <w:t xml:space="preserve"> 20% необходим для нейтрализации </w:t>
      </w:r>
      <w:proofErr w:type="spellStart"/>
      <w:r w:rsidRPr="00391C6B">
        <w:rPr>
          <w:color w:val="000000"/>
        </w:rPr>
        <w:t>гидроксида</w:t>
      </w:r>
      <w:proofErr w:type="spellEnd"/>
      <w:r w:rsidRPr="00391C6B">
        <w:rPr>
          <w:color w:val="000000"/>
        </w:rPr>
        <w:t xml:space="preserve"> аммония, образующегося из аммиака?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4. Какой объем газа (при н. у.) выделится при взаимодействии 12,7 г меди с 70 мл </w:t>
      </w:r>
      <w:proofErr w:type="gramStart"/>
      <w:r w:rsidRPr="00391C6B">
        <w:rPr>
          <w:color w:val="000000"/>
        </w:rPr>
        <w:t xml:space="preserve">( </w:t>
      </w:r>
      <w:proofErr w:type="gramEnd"/>
      <w:r w:rsidRPr="00391C6B">
        <w:rPr>
          <w:color w:val="000000"/>
        </w:rPr>
        <w:t xml:space="preserve">=1,5 г/мл) раствора горячей азотной кислоты с массовой долей 60%? Какие вещества останутся в растворе после </w:t>
      </w:r>
      <w:proofErr w:type="gramStart"/>
      <w:r w:rsidRPr="00391C6B">
        <w:rPr>
          <w:color w:val="000000"/>
        </w:rPr>
        <w:t>выделения</w:t>
      </w:r>
      <w:proofErr w:type="gramEnd"/>
      <w:r w:rsidRPr="00391C6B">
        <w:rPr>
          <w:color w:val="000000"/>
        </w:rPr>
        <w:t xml:space="preserve"> газа и </w:t>
      </w:r>
      <w:proofErr w:type="gramStart"/>
      <w:r w:rsidRPr="00391C6B">
        <w:rPr>
          <w:color w:val="000000"/>
        </w:rPr>
        <w:t>каковы</w:t>
      </w:r>
      <w:proofErr w:type="gramEnd"/>
      <w:r w:rsidRPr="00391C6B">
        <w:rPr>
          <w:color w:val="000000"/>
        </w:rPr>
        <w:t xml:space="preserve"> их массы?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>5. Газ, образовавшийся при окислении 11,2 л (</w:t>
      </w:r>
      <w:proofErr w:type="gramStart"/>
      <w:r w:rsidRPr="00391C6B">
        <w:rPr>
          <w:color w:val="000000"/>
        </w:rPr>
        <w:t>при</w:t>
      </w:r>
      <w:proofErr w:type="gramEnd"/>
      <w:r w:rsidRPr="00391C6B">
        <w:rPr>
          <w:color w:val="000000"/>
        </w:rPr>
        <w:t xml:space="preserve"> н. у.) аммиака в присутствии катализатора, окисляется далее. Полученное вещество растворяют в 73 мл воды в присутствии кислорода. Определите массовую долю полученного вещества в растворе.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6. Найдите массы и химический состав продуктов взаимодействия фосфорной кислоты массой 29,4 г с </w:t>
      </w:r>
      <w:proofErr w:type="spellStart"/>
      <w:r w:rsidRPr="00391C6B">
        <w:rPr>
          <w:color w:val="000000"/>
        </w:rPr>
        <w:t>гидроксидом</w:t>
      </w:r>
      <w:proofErr w:type="spellEnd"/>
      <w:r w:rsidRPr="00391C6B">
        <w:rPr>
          <w:color w:val="000000"/>
        </w:rPr>
        <w:t xml:space="preserve"> натрия массой 32,0.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7. При пропускании углекислого газа через насыщенный раствор </w:t>
      </w:r>
      <w:proofErr w:type="spellStart"/>
      <w:r w:rsidRPr="00391C6B">
        <w:rPr>
          <w:color w:val="000000"/>
        </w:rPr>
        <w:t>гидроксида</w:t>
      </w:r>
      <w:proofErr w:type="spellEnd"/>
      <w:r w:rsidRPr="00391C6B">
        <w:rPr>
          <w:color w:val="000000"/>
        </w:rPr>
        <w:t xml:space="preserve"> кальция сначала образуется осадок, который потом исчезает. </w:t>
      </w:r>
      <w:proofErr w:type="gramStart"/>
      <w:r w:rsidRPr="00391C6B">
        <w:rPr>
          <w:color w:val="000000"/>
        </w:rPr>
        <w:t>Определите минимальный объем CO2 (при н. у.), необходимый для образования 37,04 г осадка и его перевода в раствор.</w:t>
      </w:r>
      <w:proofErr w:type="gramEnd"/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 xml:space="preserve">8. 2,56 г газообразного соединения кремния, где на одну массовую долю водорода приходится семь массовых долей кремния, сожгли на воздухе. Найдите химическую формулу </w:t>
      </w:r>
      <w:proofErr w:type="spellStart"/>
      <w:r w:rsidRPr="00391C6B">
        <w:rPr>
          <w:color w:val="000000"/>
        </w:rPr>
        <w:t>силана</w:t>
      </w:r>
      <w:proofErr w:type="spellEnd"/>
      <w:r w:rsidRPr="00391C6B">
        <w:rPr>
          <w:color w:val="000000"/>
        </w:rPr>
        <w:t>, если его плотность по водороду равна 16. Какой объем (</w:t>
      </w:r>
      <w:proofErr w:type="gramStart"/>
      <w:r w:rsidRPr="00391C6B">
        <w:rPr>
          <w:color w:val="000000"/>
        </w:rPr>
        <w:t>при</w:t>
      </w:r>
      <w:proofErr w:type="gramEnd"/>
      <w:r w:rsidRPr="00391C6B">
        <w:rPr>
          <w:color w:val="000000"/>
        </w:rPr>
        <w:t xml:space="preserve"> н. у.) занимал исходный газ?</w:t>
      </w:r>
    </w:p>
    <w:p w:rsidR="00391C6B" w:rsidRPr="00391C6B" w:rsidRDefault="00391C6B" w:rsidP="00391C6B">
      <w:pPr>
        <w:pStyle w:val="a9"/>
        <w:shd w:val="clear" w:color="auto" w:fill="FFFFFF"/>
        <w:spacing w:before="0" w:beforeAutospacing="0" w:after="0" w:afterAutospacing="0" w:line="282" w:lineRule="atLeast"/>
        <w:rPr>
          <w:color w:val="000000"/>
        </w:rPr>
      </w:pPr>
      <w:r w:rsidRPr="00391C6B">
        <w:rPr>
          <w:color w:val="000000"/>
        </w:rPr>
        <w:t>9.  К 43,5 г смеси сульфата нитрата и карбоната натрия добавили 98 г 10% раствора серной кислоты. При этом выделилось 2,24 л газа (</w:t>
      </w:r>
      <w:proofErr w:type="gramStart"/>
      <w:r w:rsidRPr="00391C6B">
        <w:rPr>
          <w:color w:val="000000"/>
        </w:rPr>
        <w:t>при</w:t>
      </w:r>
      <w:proofErr w:type="gramEnd"/>
      <w:r w:rsidRPr="00391C6B">
        <w:rPr>
          <w:color w:val="000000"/>
        </w:rPr>
        <w:t xml:space="preserve"> н. у.). К полученному раствору добавили избыток раствора BaCl2. Выпал осадок массой 46,6г. Определите массу нитрата натрия в смеси.</w:t>
      </w:r>
    </w:p>
    <w:p w:rsidR="009038D5" w:rsidRPr="00391C6B" w:rsidRDefault="00391C6B" w:rsidP="00391C6B">
      <w:pPr>
        <w:spacing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391C6B">
        <w:rPr>
          <w:rFonts w:ascii="Times New Roman" w:hAnsi="Times New Roman" w:cs="Times New Roman"/>
          <w:b/>
          <w:sz w:val="40"/>
          <w:szCs w:val="40"/>
          <w:vertAlign w:val="subscript"/>
        </w:rPr>
        <w:t xml:space="preserve">Задачи на тему « Органическая  химия» </w:t>
      </w:r>
      <w:r w:rsidRPr="00391C6B">
        <w:rPr>
          <w:rStyle w:val="a6"/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                                                                      </w:t>
      </w:r>
      <w:r w:rsidR="009038D5" w:rsidRPr="00391C6B">
        <w:rPr>
          <w:rStyle w:val="a6"/>
          <w:rFonts w:ascii="Times New Roman" w:hAnsi="Times New Roman" w:cs="Times New Roman"/>
          <w:color w:val="000000"/>
          <w:sz w:val="24"/>
          <w:szCs w:val="24"/>
        </w:rPr>
        <w:t>1.</w:t>
      </w:r>
      <w:r w:rsidR="009038D5" w:rsidRPr="00391C6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 xml:space="preserve">Плотность </w:t>
      </w:r>
      <w:proofErr w:type="spellStart"/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>алкена</w:t>
      </w:r>
      <w:proofErr w:type="spellEnd"/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 xml:space="preserve"> по азоту равна 1. Содержание в этом </w:t>
      </w:r>
      <w:proofErr w:type="spellStart"/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>алкене</w:t>
      </w:r>
      <w:proofErr w:type="spellEnd"/>
      <w:r w:rsidR="009038D5" w:rsidRPr="00391C6B">
        <w:rPr>
          <w:rFonts w:ascii="Times New Roman" w:hAnsi="Times New Roman" w:cs="Times New Roman"/>
          <w:color w:val="000000"/>
          <w:sz w:val="24"/>
          <w:szCs w:val="24"/>
        </w:rPr>
        <w:t xml:space="preserve"> углерода – 85,71%, водорода – 14,29%. Определите формулу вещества.</w:t>
      </w:r>
    </w:p>
    <w:p w:rsidR="009038D5" w:rsidRPr="00391C6B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391C6B">
        <w:rPr>
          <w:color w:val="000000"/>
        </w:rPr>
        <w:t>(С</w:t>
      </w:r>
      <w:r w:rsidRPr="00391C6B">
        <w:rPr>
          <w:color w:val="000000"/>
          <w:vertAlign w:val="subscript"/>
        </w:rPr>
        <w:t>2</w:t>
      </w:r>
      <w:r w:rsidRPr="00391C6B">
        <w:rPr>
          <w:color w:val="000000"/>
        </w:rPr>
        <w:t>Н</w:t>
      </w:r>
      <w:r w:rsidRPr="00391C6B">
        <w:rPr>
          <w:color w:val="000000"/>
          <w:vertAlign w:val="subscript"/>
        </w:rPr>
        <w:t>4</w:t>
      </w:r>
      <w:r w:rsidRPr="00391C6B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2</w:t>
      </w:r>
      <w:r w:rsidRPr="009038D5">
        <w:rPr>
          <w:color w:val="000000"/>
        </w:rPr>
        <w:t xml:space="preserve">. </w:t>
      </w:r>
      <w:proofErr w:type="spellStart"/>
      <w:r w:rsidRPr="009038D5">
        <w:rPr>
          <w:color w:val="000000"/>
        </w:rPr>
        <w:t>Дихлорпроизводное</w:t>
      </w:r>
      <w:proofErr w:type="spellEnd"/>
      <w:r w:rsidRPr="009038D5">
        <w:rPr>
          <w:color w:val="000000"/>
        </w:rPr>
        <w:t xml:space="preserve"> углеводорода с плотностью по водороду 56,5 имеет следующий состав: углерод – 31,86%, водород – 5,31%, оставшаяся массовая доля приходится на хлор. Определите формулу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, который был </w:t>
      </w:r>
      <w:proofErr w:type="spellStart"/>
      <w:r w:rsidRPr="009038D5">
        <w:rPr>
          <w:color w:val="000000"/>
        </w:rPr>
        <w:t>прохлорирован</w:t>
      </w:r>
      <w:proofErr w:type="spellEnd"/>
      <w:r w:rsidRPr="009038D5">
        <w:rPr>
          <w:color w:val="000000"/>
        </w:rPr>
        <w:t>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3.</w:t>
      </w:r>
      <w:r w:rsidRPr="009038D5">
        <w:rPr>
          <w:rStyle w:val="apple-converted-space"/>
          <w:color w:val="000000"/>
        </w:rPr>
        <w:t> </w:t>
      </w:r>
      <w:r w:rsidRPr="009038D5">
        <w:rPr>
          <w:color w:val="000000"/>
        </w:rPr>
        <w:t xml:space="preserve">1 моль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 имеет массу 112 г и содержит 85,71% углерода и 14,29% водорода. Определите формулу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>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16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4</w:t>
      </w:r>
      <w:r w:rsidRPr="009038D5">
        <w:rPr>
          <w:color w:val="000000"/>
        </w:rPr>
        <w:t xml:space="preserve">. Молекулярная масса </w:t>
      </w:r>
      <w:proofErr w:type="spellStart"/>
      <w:r w:rsidRPr="009038D5">
        <w:rPr>
          <w:color w:val="000000"/>
        </w:rPr>
        <w:t>дибромпроизводного</w:t>
      </w:r>
      <w:proofErr w:type="spellEnd"/>
      <w:r w:rsidRPr="009038D5">
        <w:rPr>
          <w:color w:val="000000"/>
        </w:rPr>
        <w:t xml:space="preserve"> </w:t>
      </w:r>
      <w:proofErr w:type="spellStart"/>
      <w:r w:rsidRPr="009038D5">
        <w:rPr>
          <w:color w:val="000000"/>
        </w:rPr>
        <w:t>алкана</w:t>
      </w:r>
      <w:proofErr w:type="spellEnd"/>
      <w:r w:rsidRPr="009038D5">
        <w:rPr>
          <w:color w:val="000000"/>
        </w:rPr>
        <w:t xml:space="preserve">, </w:t>
      </w:r>
      <w:proofErr w:type="gramStart"/>
      <w:r w:rsidRPr="009038D5">
        <w:rPr>
          <w:color w:val="000000"/>
        </w:rPr>
        <w:t>полученного</w:t>
      </w:r>
      <w:proofErr w:type="gramEnd"/>
      <w:r w:rsidRPr="009038D5">
        <w:rPr>
          <w:color w:val="000000"/>
        </w:rPr>
        <w:t xml:space="preserve"> </w:t>
      </w:r>
      <w:proofErr w:type="spellStart"/>
      <w:r w:rsidRPr="009038D5">
        <w:rPr>
          <w:color w:val="000000"/>
        </w:rPr>
        <w:t>бромированием</w:t>
      </w:r>
      <w:proofErr w:type="spellEnd"/>
      <w:r w:rsidRPr="009038D5">
        <w:rPr>
          <w:color w:val="000000"/>
        </w:rPr>
        <w:t xml:space="preserve">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, равна 300. Массовая доля углерода в нем составляет 40%, водорода – 6,67%, брома – 53,33%. Определите формулу исходного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>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10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20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5</w:t>
      </w:r>
      <w:r w:rsidRPr="009038D5">
        <w:rPr>
          <w:color w:val="000000"/>
        </w:rPr>
        <w:t xml:space="preserve">. </w:t>
      </w:r>
      <w:proofErr w:type="gramStart"/>
      <w:r w:rsidRPr="009038D5">
        <w:rPr>
          <w:color w:val="000000"/>
        </w:rPr>
        <w:t>Некоторый</w:t>
      </w:r>
      <w:proofErr w:type="gramEnd"/>
      <w:r w:rsidRPr="009038D5">
        <w:rPr>
          <w:color w:val="000000"/>
        </w:rPr>
        <w:t xml:space="preserve"> </w:t>
      </w:r>
      <w:proofErr w:type="spellStart"/>
      <w:r w:rsidRPr="009038D5">
        <w:rPr>
          <w:color w:val="000000"/>
        </w:rPr>
        <w:t>алкен</w:t>
      </w:r>
      <w:proofErr w:type="spellEnd"/>
      <w:r w:rsidRPr="009038D5">
        <w:rPr>
          <w:color w:val="000000"/>
        </w:rPr>
        <w:t xml:space="preserve"> имеет плотность по водороду 28. При сжигании 20 г этого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 образуется 62,86 г СО</w:t>
      </w:r>
      <w:proofErr w:type="gramStart"/>
      <w:r w:rsidRPr="009038D5">
        <w:rPr>
          <w:color w:val="000000"/>
          <w:vertAlign w:val="subscript"/>
        </w:rPr>
        <w:t>2</w:t>
      </w:r>
      <w:proofErr w:type="gramEnd"/>
      <w:r w:rsidRPr="009038D5">
        <w:rPr>
          <w:rStyle w:val="apple-converted-space"/>
          <w:color w:val="000000"/>
        </w:rPr>
        <w:t> </w:t>
      </w:r>
      <w:r w:rsidRPr="009038D5">
        <w:rPr>
          <w:color w:val="000000"/>
        </w:rPr>
        <w:t>и 25,71 г H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O. Найдите формулу этого вещества.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lastRenderedPageBreak/>
        <w:t>6</w:t>
      </w:r>
      <w:r w:rsidRPr="009038D5">
        <w:rPr>
          <w:color w:val="000000"/>
        </w:rPr>
        <w:t xml:space="preserve">. </w:t>
      </w:r>
      <w:proofErr w:type="spellStart"/>
      <w:r w:rsidRPr="009038D5">
        <w:rPr>
          <w:color w:val="000000"/>
        </w:rPr>
        <w:t>Алкен</w:t>
      </w:r>
      <w:proofErr w:type="spellEnd"/>
      <w:r w:rsidRPr="009038D5">
        <w:rPr>
          <w:color w:val="000000"/>
        </w:rPr>
        <w:t xml:space="preserve"> имеет плотность по воздуху 2,414. При сгорании 4 г этого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 xml:space="preserve"> образуется 12,57 г углекислого газа и 5,14 г воды. Установите формулу </w:t>
      </w:r>
      <w:proofErr w:type="spellStart"/>
      <w:r w:rsidRPr="009038D5">
        <w:rPr>
          <w:color w:val="000000"/>
        </w:rPr>
        <w:t>алкена</w:t>
      </w:r>
      <w:proofErr w:type="spellEnd"/>
      <w:r w:rsidRPr="009038D5">
        <w:rPr>
          <w:color w:val="000000"/>
        </w:rPr>
        <w:t>. Приведите структурные формулы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proofErr w:type="gramStart"/>
      <w:r w:rsidRPr="009038D5">
        <w:rPr>
          <w:color w:val="000000"/>
        </w:rPr>
        <w:t>(C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H</w:t>
      </w:r>
      <w:r w:rsidRPr="009038D5">
        <w:rPr>
          <w:color w:val="000000"/>
          <w:vertAlign w:val="subscript"/>
        </w:rPr>
        <w:t>10</w:t>
      </w:r>
      <w:r w:rsidRPr="009038D5">
        <w:rPr>
          <w:color w:val="000000"/>
        </w:rPr>
        <w:t>;</w:t>
      </w:r>
      <w:r w:rsidRPr="009038D5">
        <w:rPr>
          <w:color w:val="000000"/>
        </w:rPr>
        <w:br/>
      </w:r>
      <w:r w:rsidRPr="009038D5">
        <w:rPr>
          <w:noProof/>
          <w:color w:val="000000"/>
        </w:rPr>
        <w:drawing>
          <wp:inline distT="0" distB="0" distL="0" distR="0">
            <wp:extent cx="3039745" cy="1375410"/>
            <wp:effectExtent l="19050" t="0" r="8255" b="0"/>
            <wp:docPr id="504" name="Рисунок 504" descr="http://him.1september.ru/2003/37/1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him.1september.ru/2003/37/16-1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9038D5" w:rsidRPr="009038D5" w:rsidRDefault="009038D5" w:rsidP="009038D5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8D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Диеновые углеводороды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1</w:t>
      </w:r>
      <w:r w:rsidRPr="009038D5">
        <w:rPr>
          <w:color w:val="000000"/>
        </w:rPr>
        <w:t>. Один литр диенового углеводорода имеет массу 2,41 г (</w:t>
      </w:r>
      <w:proofErr w:type="gramStart"/>
      <w:r w:rsidRPr="009038D5">
        <w:rPr>
          <w:color w:val="000000"/>
        </w:rPr>
        <w:t>н</w:t>
      </w:r>
      <w:proofErr w:type="gramEnd"/>
      <w:r w:rsidRPr="009038D5">
        <w:rPr>
          <w:color w:val="000000"/>
        </w:rPr>
        <w:t>. у.). При сжигании 6 г этого диена образуется 19,6 г углекислого газа и 6 г воды. Определите формулу исходного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бутадиен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2</w:t>
      </w:r>
      <w:r w:rsidRPr="009038D5">
        <w:rPr>
          <w:color w:val="000000"/>
        </w:rPr>
        <w:t>. Плотность паров диенового углеводорода по воздуху 2,345. При сжигании 5 г этого углеводорода образовалось 16,18 г углекислого газа и 5,29 г воды. Определите молекулярную формулу диена, назовите его, напишите структурные формулы трех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пентадиен</w:t>
      </w:r>
      <w:proofErr w:type="spellEnd"/>
      <w:r w:rsidRPr="009038D5">
        <w:rPr>
          <w:color w:val="000000"/>
        </w:rPr>
        <w:t>;</w:t>
      </w:r>
      <w:r w:rsidRPr="009038D5">
        <w:rPr>
          <w:color w:val="000000"/>
        </w:rPr>
        <w:br/>
        <w:t>СН</w:t>
      </w:r>
      <w:r w:rsidRPr="009038D5">
        <w:rPr>
          <w:color w:val="000000"/>
          <w:vertAlign w:val="subscript"/>
        </w:rPr>
        <w:t>2</w:t>
      </w:r>
      <w:proofErr w:type="gramStart"/>
      <w:r w:rsidRPr="009038D5">
        <w:rPr>
          <w:color w:val="000000"/>
        </w:rPr>
        <w:t>=С</w:t>
      </w:r>
      <w:proofErr w:type="gramEnd"/>
      <w:r w:rsidRPr="009038D5">
        <w:rPr>
          <w:color w:val="000000"/>
        </w:rPr>
        <w:t>=СН–СН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–СН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,</w:t>
      </w:r>
      <w:r w:rsidRPr="009038D5">
        <w:rPr>
          <w:color w:val="000000"/>
        </w:rPr>
        <w:br/>
        <w:t>СН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=СН–СН=СН–СН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,</w:t>
      </w:r>
      <w:r w:rsidRPr="009038D5">
        <w:rPr>
          <w:color w:val="000000"/>
        </w:rPr>
        <w:br/>
        <w:t>СН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=СН–СН</w:t>
      </w:r>
      <w:r w:rsidRPr="009038D5">
        <w:rPr>
          <w:color w:val="000000"/>
          <w:vertAlign w:val="subscript"/>
        </w:rPr>
        <w:t>2–</w:t>
      </w:r>
      <w:r w:rsidRPr="009038D5">
        <w:rPr>
          <w:color w:val="000000"/>
        </w:rPr>
        <w:t>СН=СН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3</w:t>
      </w:r>
      <w:r w:rsidRPr="009038D5">
        <w:rPr>
          <w:color w:val="000000"/>
        </w:rPr>
        <w:t>. Углеводород, имеющий две двойные связи, с плотностью по хлору 1,15 содержит 87,80% углерода и 12,20% водорода. Определите его молекулярную формулу, назовите вещество, напишите графические формулы четырех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proofErr w:type="gramStart"/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10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гексадиен</w:t>
      </w:r>
      <w:proofErr w:type="spellEnd"/>
      <w:r w:rsidRPr="009038D5">
        <w:rPr>
          <w:color w:val="000000"/>
        </w:rPr>
        <w:t>;</w:t>
      </w:r>
      <w:r w:rsidRPr="009038D5">
        <w:rPr>
          <w:color w:val="000000"/>
        </w:rPr>
        <w:br/>
      </w:r>
      <w:r w:rsidRPr="009038D5">
        <w:rPr>
          <w:noProof/>
          <w:color w:val="000000"/>
        </w:rPr>
        <w:drawing>
          <wp:inline distT="0" distB="0" distL="0" distR="0">
            <wp:extent cx="2026285" cy="2075815"/>
            <wp:effectExtent l="19050" t="0" r="0" b="0"/>
            <wp:docPr id="505" name="Рисунок 505" descr="http://him.1september.ru/2003/37/1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him.1september.ru/2003/37/16-2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4</w:t>
      </w:r>
      <w:r w:rsidRPr="009038D5">
        <w:rPr>
          <w:color w:val="000000"/>
        </w:rPr>
        <w:t>. Плотность углеводорода, содержащего две двойные связи, по водороду равна 27. Вещество имеет следующий состав: 88,89% углерода и 11,11% водорода. Определите формулу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lastRenderedPageBreak/>
        <w:t>(С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бутадиен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38D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Алкины</w:t>
      </w:r>
      <w:proofErr w:type="spellEnd"/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1</w:t>
      </w:r>
      <w:r w:rsidRPr="009038D5">
        <w:rPr>
          <w:color w:val="000000"/>
        </w:rPr>
        <w:t xml:space="preserve">. Для полного </w:t>
      </w:r>
      <w:proofErr w:type="spellStart"/>
      <w:r w:rsidRPr="009038D5">
        <w:rPr>
          <w:color w:val="000000"/>
        </w:rPr>
        <w:t>бромирования</w:t>
      </w:r>
      <w:proofErr w:type="spellEnd"/>
      <w:r w:rsidRPr="009038D5">
        <w:rPr>
          <w:color w:val="000000"/>
        </w:rPr>
        <w:t xml:space="preserve"> газообразного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массой 3,25 г потребовалось 40 г брома. Определите формулу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и назовите его, если масса 1 л этого газа равна 1,16 г (</w:t>
      </w:r>
      <w:proofErr w:type="gramStart"/>
      <w:r w:rsidRPr="009038D5">
        <w:rPr>
          <w:color w:val="000000"/>
        </w:rPr>
        <w:t>н</w:t>
      </w:r>
      <w:proofErr w:type="gramEnd"/>
      <w:r w:rsidRPr="009038D5">
        <w:rPr>
          <w:color w:val="000000"/>
        </w:rPr>
        <w:t>. у.).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ацетилен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2</w:t>
      </w:r>
      <w:r w:rsidRPr="009038D5">
        <w:rPr>
          <w:color w:val="000000"/>
        </w:rPr>
        <w:t xml:space="preserve">. Плотность по хлору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составляет 0,563. Массовая доля углерода в нем – 90%, водорода – 10%. Определите формулу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пропин</w:t>
      </w:r>
      <w:proofErr w:type="spellEnd"/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3</w:t>
      </w:r>
      <w:r w:rsidRPr="009038D5">
        <w:rPr>
          <w:color w:val="000000"/>
        </w:rPr>
        <w:t xml:space="preserve">. При сгорании 8 г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образуется 25,88 г углекислого газа и 8,47 г воды. Определите формулу вещества и назовите его, если плотность его паров по воздуху составляет 2,345.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пентин</w:t>
      </w:r>
      <w:proofErr w:type="spellEnd"/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4</w:t>
      </w:r>
      <w:r w:rsidRPr="009038D5">
        <w:rPr>
          <w:color w:val="000000"/>
        </w:rPr>
        <w:t xml:space="preserve">. На полное хлорирование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 xml:space="preserve"> массой 9,58 г требуется 20 г хлора. Определите формулу вещества и назовите его, если плотность паров по водороду составляет 34.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8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пентин</w:t>
      </w:r>
      <w:proofErr w:type="spellEnd"/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5</w:t>
      </w:r>
      <w:r w:rsidRPr="009038D5">
        <w:rPr>
          <w:color w:val="000000"/>
        </w:rPr>
        <w:t xml:space="preserve">. </w:t>
      </w:r>
      <w:proofErr w:type="spellStart"/>
      <w:r w:rsidRPr="009038D5">
        <w:rPr>
          <w:color w:val="000000"/>
        </w:rPr>
        <w:t>Алкин</w:t>
      </w:r>
      <w:proofErr w:type="spellEnd"/>
      <w:r w:rsidRPr="009038D5">
        <w:rPr>
          <w:color w:val="000000"/>
        </w:rPr>
        <w:t xml:space="preserve"> содержит 87,80% углерода и 12,20% водорода. Плотность его паров по хлору 1,155. Определите формулу </w:t>
      </w:r>
      <w:proofErr w:type="spellStart"/>
      <w:r w:rsidRPr="009038D5">
        <w:rPr>
          <w:color w:val="000000"/>
        </w:rPr>
        <w:t>алкина</w:t>
      </w:r>
      <w:proofErr w:type="spellEnd"/>
      <w:r w:rsidRPr="009038D5">
        <w:rPr>
          <w:color w:val="000000"/>
        </w:rPr>
        <w:t>, назовите его, напишите формулы трех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10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гексин</w:t>
      </w:r>
      <w:proofErr w:type="spellEnd"/>
      <w:r w:rsidRPr="009038D5">
        <w:rPr>
          <w:color w:val="000000"/>
        </w:rPr>
        <w:t>;</w:t>
      </w:r>
      <w:r w:rsidRPr="009038D5">
        <w:rPr>
          <w:color w:val="000000"/>
        </w:rPr>
        <w:br/>
      </w:r>
      <w:r w:rsidRPr="009038D5">
        <w:rPr>
          <w:noProof/>
          <w:color w:val="000000"/>
        </w:rPr>
        <w:drawing>
          <wp:inline distT="0" distB="0" distL="0" distR="0">
            <wp:extent cx="1903095" cy="1161415"/>
            <wp:effectExtent l="19050" t="0" r="1905" b="0"/>
            <wp:docPr id="506" name="Рисунок 506" descr="http://him.1september.ru/2003/37/16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him.1september.ru/2003/37/16-3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6</w:t>
      </w:r>
      <w:r w:rsidRPr="009038D5">
        <w:rPr>
          <w:color w:val="000000"/>
        </w:rPr>
        <w:t>. При сгорании 7 г углеводорода с одной тройной связью образовалось 22,46 г углекислого газа и 7,875 г воды. Установите формулу вещества, назовите его, напишите формулы трех его изомеров.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7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12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гептин</w:t>
      </w:r>
      <w:proofErr w:type="spellEnd"/>
      <w:r w:rsidRPr="009038D5">
        <w:rPr>
          <w:color w:val="000000"/>
        </w:rPr>
        <w:t>;</w:t>
      </w:r>
      <w:r w:rsidRPr="009038D5">
        <w:rPr>
          <w:color w:val="000000"/>
        </w:rPr>
        <w:br/>
      </w:r>
      <w:r w:rsidRPr="009038D5">
        <w:rPr>
          <w:noProof/>
          <w:color w:val="000000"/>
        </w:rPr>
        <w:drawing>
          <wp:inline distT="0" distB="0" distL="0" distR="0">
            <wp:extent cx="3081020" cy="1087120"/>
            <wp:effectExtent l="19050" t="0" r="5080" b="0"/>
            <wp:docPr id="507" name="Рисунок 507" descr="http://him.1september.ru/2003/37/1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://him.1september.ru/2003/37/16-4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8D5" w:rsidRPr="009038D5" w:rsidRDefault="009038D5" w:rsidP="009038D5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38D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Кислородсодержащие органические соединения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1</w:t>
      </w:r>
      <w:r w:rsidRPr="009038D5">
        <w:rPr>
          <w:color w:val="000000"/>
        </w:rPr>
        <w:t>. Органическое вещество из класса спиртов имеет молярную массу 46, содержание углерода – 52,17%, водорода – 13,04%, кислорода – 34,79%. Установите формулу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ОН,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этанол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2</w:t>
      </w:r>
      <w:r w:rsidRPr="009038D5">
        <w:rPr>
          <w:color w:val="000000"/>
        </w:rPr>
        <w:t>. При сгорании 2 г предельного одноатомного спирта образовалось 4,4 г углекислого газа и 2,4 г воды. Плотность паров вещества по водороду 30. Установите формулу вещества и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7</w:t>
      </w:r>
      <w:r w:rsidRPr="009038D5">
        <w:rPr>
          <w:color w:val="000000"/>
        </w:rPr>
        <w:t>ОН,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пропанол</w:t>
      </w:r>
      <w:proofErr w:type="spellEnd"/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3</w:t>
      </w:r>
      <w:r w:rsidRPr="009038D5">
        <w:rPr>
          <w:color w:val="000000"/>
        </w:rPr>
        <w:t>. Молекулярная масса некоторого моносахарида равна 180, содержание углерода – 40%, водорода – 7%, кислорода – 53%. Установите молекулярную формулу вещества,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12</w:t>
      </w:r>
      <w:r w:rsidRPr="009038D5">
        <w:rPr>
          <w:color w:val="000000"/>
        </w:rPr>
        <w:t>О</w:t>
      </w:r>
      <w:r w:rsidRPr="009038D5">
        <w:rPr>
          <w:color w:val="000000"/>
          <w:vertAlign w:val="subscript"/>
        </w:rPr>
        <w:t>6</w:t>
      </w:r>
      <w:r w:rsidRPr="009038D5">
        <w:rPr>
          <w:color w:val="000000"/>
        </w:rPr>
        <w:t>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глюкоза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4</w:t>
      </w:r>
      <w:r w:rsidRPr="009038D5">
        <w:rPr>
          <w:color w:val="000000"/>
        </w:rPr>
        <w:t xml:space="preserve">. Одноосновная предельная карбоновая кислота массой 60 г полностью реагирует с 12 г магния. Молекулярная масса кислоты равна молекулярной массе </w:t>
      </w:r>
      <w:proofErr w:type="spellStart"/>
      <w:r w:rsidRPr="009038D5">
        <w:rPr>
          <w:color w:val="000000"/>
        </w:rPr>
        <w:t>пропанола</w:t>
      </w:r>
      <w:proofErr w:type="spellEnd"/>
      <w:r w:rsidRPr="009038D5">
        <w:rPr>
          <w:color w:val="000000"/>
        </w:rPr>
        <w:t>. Определите формулу кислоты, назовите ее.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(СН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СООН,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уксусная кислота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5</w:t>
      </w:r>
      <w:r w:rsidRPr="009038D5">
        <w:rPr>
          <w:color w:val="000000"/>
        </w:rPr>
        <w:t>. Альдегид массой 3,8 г полностью реагирует с 20 г оксида серебра по реакции серебряного зеркала. Молекулярная масса альдегида в 2 раза больше молекулярной массы пропана. Определите формулу альдегида.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(СН</w:t>
      </w:r>
      <w:r w:rsidRPr="009038D5">
        <w:rPr>
          <w:color w:val="000000"/>
          <w:vertAlign w:val="subscript"/>
        </w:rPr>
        <w:t>3</w:t>
      </w:r>
      <w:r w:rsidRPr="009038D5">
        <w:rPr>
          <w:color w:val="000000"/>
        </w:rPr>
        <w:t>СНО.)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6</w:t>
      </w:r>
      <w:r w:rsidRPr="009038D5">
        <w:rPr>
          <w:color w:val="000000"/>
        </w:rPr>
        <w:t>. Предельный одноатомный спирт массой 4,6 г полностью реагирует с 8 г оксида меди(II). Молекулярная масса спирта в 2 раза больше атомной массы натрия. Определите формулу спирта, назовите его.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ОН,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этанол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7</w:t>
      </w:r>
      <w:r w:rsidRPr="009038D5">
        <w:rPr>
          <w:color w:val="000000"/>
        </w:rPr>
        <w:t>. Предельная одноосновная карбоновая кислота содержит 48,65% углерода, 8,11% водорода и 43,24% кислорода. Плотность паров кислоты по кислороду равна 2,312. Определите формулу кислоты и назовите ее.</w:t>
      </w:r>
    </w:p>
    <w:p w:rsidR="009038D5" w:rsidRP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2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5</w:t>
      </w:r>
      <w:r w:rsidRPr="009038D5">
        <w:rPr>
          <w:color w:val="000000"/>
        </w:rPr>
        <w:t>СООН,</w:t>
      </w:r>
      <w:r w:rsidRPr="009038D5">
        <w:rPr>
          <w:rStyle w:val="apple-converted-space"/>
          <w:color w:val="000000"/>
        </w:rPr>
        <w:t> </w:t>
      </w:r>
      <w:proofErr w:type="spellStart"/>
      <w:r w:rsidRPr="009038D5">
        <w:rPr>
          <w:rStyle w:val="a5"/>
          <w:color w:val="000000"/>
        </w:rPr>
        <w:t>пропионовая</w:t>
      </w:r>
      <w:proofErr w:type="spellEnd"/>
      <w:r w:rsidRPr="009038D5">
        <w:rPr>
          <w:rStyle w:val="a5"/>
          <w:color w:val="000000"/>
        </w:rPr>
        <w:t xml:space="preserve"> кислота</w:t>
      </w:r>
      <w:r w:rsidRPr="009038D5">
        <w:rPr>
          <w:color w:val="000000"/>
        </w:rPr>
        <w:t>.)</w:t>
      </w:r>
    </w:p>
    <w:p w:rsidR="009038D5" w:rsidRPr="009038D5" w:rsidRDefault="009038D5" w:rsidP="009038D5">
      <w:pPr>
        <w:pStyle w:val="a9"/>
        <w:shd w:val="clear" w:color="auto" w:fill="FFFFFF"/>
        <w:rPr>
          <w:color w:val="000000"/>
        </w:rPr>
      </w:pPr>
      <w:r w:rsidRPr="009038D5">
        <w:rPr>
          <w:rStyle w:val="a6"/>
          <w:color w:val="000000"/>
        </w:rPr>
        <w:t>8</w:t>
      </w:r>
      <w:r w:rsidRPr="009038D5">
        <w:rPr>
          <w:color w:val="000000"/>
        </w:rPr>
        <w:t xml:space="preserve">. Молекулярная масса предельного одноатомного спирта равна молекулярной массе </w:t>
      </w:r>
      <w:proofErr w:type="spellStart"/>
      <w:r w:rsidRPr="009038D5">
        <w:rPr>
          <w:color w:val="000000"/>
        </w:rPr>
        <w:t>пропионовой</w:t>
      </w:r>
      <w:proofErr w:type="spellEnd"/>
      <w:r w:rsidRPr="009038D5">
        <w:rPr>
          <w:color w:val="000000"/>
        </w:rPr>
        <w:t xml:space="preserve"> кислоты. Содержание углерода – 64,86%, водорода – 13,51%, кислорода – 21,62%. Установите формулу вещества, назовите его.</w:t>
      </w:r>
    </w:p>
    <w:p w:rsidR="009038D5" w:rsidRDefault="009038D5" w:rsidP="009038D5">
      <w:pPr>
        <w:pStyle w:val="a9"/>
        <w:shd w:val="clear" w:color="auto" w:fill="FFFFFF"/>
        <w:jc w:val="right"/>
        <w:rPr>
          <w:color w:val="000000"/>
        </w:rPr>
      </w:pPr>
      <w:r w:rsidRPr="009038D5">
        <w:rPr>
          <w:color w:val="000000"/>
        </w:rPr>
        <w:t>(С</w:t>
      </w:r>
      <w:r w:rsidRPr="009038D5">
        <w:rPr>
          <w:color w:val="000000"/>
          <w:vertAlign w:val="subscript"/>
        </w:rPr>
        <w:t>4</w:t>
      </w:r>
      <w:r w:rsidRPr="009038D5">
        <w:rPr>
          <w:color w:val="000000"/>
        </w:rPr>
        <w:t>Н</w:t>
      </w:r>
      <w:r w:rsidRPr="009038D5">
        <w:rPr>
          <w:color w:val="000000"/>
          <w:vertAlign w:val="subscript"/>
        </w:rPr>
        <w:t>9</w:t>
      </w:r>
      <w:r w:rsidRPr="009038D5">
        <w:rPr>
          <w:color w:val="000000"/>
        </w:rPr>
        <w:t>ОН,</w:t>
      </w:r>
      <w:r w:rsidRPr="009038D5">
        <w:rPr>
          <w:rStyle w:val="apple-converted-space"/>
          <w:color w:val="000000"/>
        </w:rPr>
        <w:t> </w:t>
      </w:r>
      <w:r w:rsidRPr="009038D5">
        <w:rPr>
          <w:rStyle w:val="a5"/>
          <w:color w:val="000000"/>
        </w:rPr>
        <w:t>бутанол</w:t>
      </w:r>
      <w:r w:rsidRPr="009038D5">
        <w:rPr>
          <w:color w:val="000000"/>
        </w:rPr>
        <w:t>.)</w:t>
      </w:r>
    </w:p>
    <w:p w:rsidR="00C741A2" w:rsidRDefault="00C741A2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Критерии оценки результата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решения расчетных задач</w:t>
      </w:r>
      <w:r w:rsidR="002C3F03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  </w:t>
      </w:r>
      <w:r>
        <w:rPr>
          <w:color w:val="000000"/>
        </w:rPr>
        <w:t xml:space="preserve">Отметка «5»: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решении нет ошибок, задача решена рациональным способом.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Отметка «4»: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  <w:r>
        <w:rPr>
          <w:color w:val="000000"/>
        </w:rPr>
        <w:br/>
        <w:t xml:space="preserve">Отметка «3»: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решении нет ошибок, но допускается существенная ошибка в математических расчетах.</w:t>
      </w:r>
      <w:r>
        <w:rPr>
          <w:color w:val="000000"/>
        </w:rPr>
        <w:br/>
        <w:t xml:space="preserve">Отметка «2»: имеются существенные ошибки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в решении</w:t>
      </w:r>
    </w:p>
    <w:p w:rsidR="00021B7F" w:rsidRDefault="000E4ECF" w:rsidP="002C3F03">
      <w:pPr>
        <w:jc w:val="center"/>
        <w:rPr>
          <w:rFonts w:ascii="Times New Roman" w:hAnsi="Times New Roman"/>
          <w:b/>
          <w:sz w:val="24"/>
          <w:szCs w:val="24"/>
        </w:rPr>
      </w:pPr>
      <w:r w:rsidRPr="000E4ECF">
        <w:rPr>
          <w:rFonts w:ascii="Times New Roman" w:hAnsi="Times New Roman"/>
          <w:b/>
          <w:sz w:val="24"/>
          <w:szCs w:val="24"/>
        </w:rPr>
        <w:t>3.3 ВОПРОСЫ ДЛЯ ТЕКУЩЕГО КОНТРОЛЯ</w:t>
      </w:r>
    </w:p>
    <w:p w:rsidR="00ED6ACA" w:rsidRDefault="00ED6ACA" w:rsidP="00ED6ACA">
      <w:pPr>
        <w:rPr>
          <w:rFonts w:ascii="Times New Roman" w:hAnsi="Times New Roman" w:cs="Times New Roman"/>
          <w:b/>
          <w:sz w:val="24"/>
          <w:szCs w:val="24"/>
        </w:rPr>
      </w:pPr>
      <w:r w:rsidRPr="00ED6ACA">
        <w:rPr>
          <w:rFonts w:ascii="Times New Roman" w:hAnsi="Times New Roman"/>
          <w:b/>
          <w:sz w:val="24"/>
          <w:szCs w:val="24"/>
        </w:rPr>
        <w:t>Общие</w:t>
      </w:r>
      <w:r>
        <w:rPr>
          <w:rFonts w:ascii="Times New Roman" w:hAnsi="Times New Roman"/>
          <w:b/>
          <w:sz w:val="24"/>
          <w:szCs w:val="24"/>
        </w:rPr>
        <w:t xml:space="preserve"> понятия, законы и теории химии: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 вещества. Химические элементы. Закон постоянства состава веществ. Измерение вещества. Масса атомов и молекул. Относительные атомная и молекулярная массы. Количество вещества и единицы его измерения. Число Авогадро. Молярная масса. Закон Авогадро. Молярный объем.</w:t>
      </w:r>
      <w:r w:rsidRPr="00ED6A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Предпосылки открытия Периодического закона. Работы предшественников. Открытие Д.И.Менделеевым Периодического закона. Современная формулировка Периодического закона. Строение атома. Значение Периодического закона и Периодической системы химических элементов Д.И.Менделеева.</w:t>
      </w:r>
      <w:r w:rsidRPr="00ED6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Химическая связь. Типы химических связей.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Типы кристаллических решеток.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Механизм образования связи. Понятие о комплексных соединениях.</w:t>
      </w:r>
      <w:r w:rsidRPr="00ED6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Понятие о дисперсных системах. Значение дисперсных систем в живой и неживой природе и практической жизни человека. Понятие о растворах. Теория электролитической диссоциации. Сильные и средние электролиты. Диссоциация воды. Гидролиз. Реакция этерификации.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Классификация оксидов, солей, кислот и оснований, их химические свойства.</w:t>
      </w:r>
      <w:r w:rsidRPr="00ED6A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Водородные соединения неметаллов.</w:t>
      </w:r>
      <w:r w:rsidRPr="00ED6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влияющие на скорость химической реакции, тепловой эффект. Обратимость химических реакций.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6A20" w:rsidRDefault="00ED6ACA" w:rsidP="00ED6ACA">
      <w:pPr>
        <w:rPr>
          <w:rFonts w:ascii="Times New Roman" w:hAnsi="Times New Roman" w:cs="Times New Roman"/>
          <w:b/>
          <w:sz w:val="24"/>
          <w:szCs w:val="24"/>
        </w:rPr>
      </w:pPr>
      <w:r w:rsidRPr="006D6A20">
        <w:rPr>
          <w:rFonts w:ascii="Times New Roman" w:hAnsi="Times New Roman"/>
          <w:b/>
          <w:sz w:val="24"/>
          <w:szCs w:val="24"/>
        </w:rPr>
        <w:t>Неорганическая химия.</w:t>
      </w:r>
      <w:r w:rsidR="006D6A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Неметаллы, получение, применение, химические свойства. Оксиды,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неметаллов, получение, применение, физические и химические свойства. Вода, очистка воды.</w:t>
      </w:r>
      <w:r w:rsidRPr="00ED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Металлы, получение, применение, химические свойства. Оксиды металлов, получение, применение, физические и химические свойства. Коррозия, ее устранение.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ACA" w:rsidRPr="006D6A20" w:rsidRDefault="006D6A20" w:rsidP="00ED6ACA">
      <w:pPr>
        <w:rPr>
          <w:rFonts w:ascii="Times New Roman" w:hAnsi="Times New Roman" w:cs="Times New Roman"/>
          <w:b/>
          <w:sz w:val="24"/>
          <w:szCs w:val="24"/>
        </w:rPr>
      </w:pPr>
      <w:r w:rsidRPr="006D6A20">
        <w:rPr>
          <w:rFonts w:ascii="Times New Roman" w:hAnsi="Times New Roman"/>
          <w:b/>
          <w:sz w:val="24"/>
          <w:szCs w:val="24"/>
        </w:rPr>
        <w:t>Органическая химия.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D6ACA">
        <w:rPr>
          <w:rFonts w:ascii="Times New Roman" w:hAnsi="Times New Roman" w:cs="Times New Roman"/>
          <w:sz w:val="24"/>
          <w:szCs w:val="24"/>
        </w:rPr>
        <w:t>Теория химического строения органических веществ А.М.Бутлерова. Изомерия органических соединений. Природа связей в молекулах органических соединений.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. Изомерия и номенклатура. Получение, химические свойства и применение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. Изомерия и номенклатура.  Получение, химические свойства и применение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Диеновые углеводороды. Основные понятия химии высокомолекулярных соединений.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. Изомерия и номенклатура.  Получение, химические свойства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. Изомерия и номенклатура.  Получение и химические свойства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Природный и попутный нефтяной газы. Каменный  уголь. Пиролиз Химические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свойства</w:t>
      </w:r>
      <w:proofErr w:type="gramStart"/>
      <w:r w:rsidR="00ED6AC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D6ACA">
        <w:rPr>
          <w:rFonts w:ascii="Times New Roman" w:hAnsi="Times New Roman" w:cs="Times New Roman"/>
          <w:sz w:val="24"/>
          <w:szCs w:val="24"/>
        </w:rPr>
        <w:t>ефть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 и продукты ее переработки.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Крекинг</w:t>
      </w:r>
      <w:proofErr w:type="gramStart"/>
      <w:r w:rsidR="00ED6AC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ED6ACA">
        <w:rPr>
          <w:rFonts w:ascii="Times New Roman" w:hAnsi="Times New Roman" w:cs="Times New Roman"/>
          <w:sz w:val="24"/>
          <w:szCs w:val="24"/>
        </w:rPr>
        <w:t>ракции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>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предельных одноатомных спиртов. Изомерия и номенклатура. Получение и химические свойства предельных одноатомных спиртов. Многоатомные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t>спирты</w:t>
      </w:r>
      <w:proofErr w:type="gramStart"/>
      <w:r w:rsidR="00ED6AC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ED6ACA">
        <w:rPr>
          <w:rFonts w:ascii="Times New Roman" w:hAnsi="Times New Roman" w:cs="Times New Roman"/>
          <w:sz w:val="24"/>
          <w:szCs w:val="24"/>
        </w:rPr>
        <w:t>енол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 и его свойства.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Гомологические ряды  предельных альдегидов и кетонов. Изомерия и номенклатура. Получение и химические свойства карбонильных соединений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 xml:space="preserve">Гомологический ряд предельных одноосновных карбоновых кислот. Изомерия и номенклатура.  Получение и химические свойства карбоновых кислот. Сложные эфиры. </w:t>
      </w:r>
      <w:proofErr w:type="spellStart"/>
      <w:r w:rsidR="00ED6ACA">
        <w:rPr>
          <w:rFonts w:ascii="Times New Roman" w:hAnsi="Times New Roman" w:cs="Times New Roman"/>
          <w:sz w:val="24"/>
          <w:szCs w:val="24"/>
        </w:rPr>
        <w:lastRenderedPageBreak/>
        <w:t>Жиры</w:t>
      </w:r>
      <w:proofErr w:type="gramStart"/>
      <w:r w:rsidR="00ED6AC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D6ACA">
        <w:rPr>
          <w:rFonts w:ascii="Times New Roman" w:hAnsi="Times New Roman" w:cs="Times New Roman"/>
          <w:sz w:val="24"/>
          <w:szCs w:val="24"/>
        </w:rPr>
        <w:t>оли</w:t>
      </w:r>
      <w:proofErr w:type="spellEnd"/>
      <w:r w:rsidR="00ED6ACA">
        <w:rPr>
          <w:rFonts w:ascii="Times New Roman" w:hAnsi="Times New Roman" w:cs="Times New Roman"/>
          <w:sz w:val="24"/>
          <w:szCs w:val="24"/>
        </w:rPr>
        <w:t xml:space="preserve"> карбоновых кислот.  Мыла.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Классификация углеводов. Моносахариды. Дисахариды.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Полисахариды. Химические свойства, получение, применение.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Классификация углеводов. Моносахариды. Дисахариды.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Полисахариды. Химические свойства, получение, применение.</w:t>
      </w:r>
      <w:r w:rsidR="00ED6ACA" w:rsidRPr="00ED6ACA">
        <w:rPr>
          <w:rFonts w:ascii="Times New Roman" w:hAnsi="Times New Roman" w:cs="Times New Roman"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Аминокислоты. Пептиды.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ACA">
        <w:rPr>
          <w:rFonts w:ascii="Times New Roman" w:hAnsi="Times New Roman" w:cs="Times New Roman"/>
          <w:sz w:val="24"/>
          <w:szCs w:val="24"/>
        </w:rPr>
        <w:t>Белки. Их химические свойства, получение, применение.</w:t>
      </w:r>
    </w:p>
    <w:p w:rsidR="00391C6B" w:rsidRDefault="00391C6B" w:rsidP="00391C6B">
      <w:pPr>
        <w:pStyle w:val="a9"/>
        <w:spacing w:before="195" w:beforeAutospacing="0" w:line="288" w:lineRule="atLeast"/>
        <w:ind w:left="195" w:right="195"/>
        <w:rPr>
          <w:color w:val="000000"/>
        </w:rPr>
      </w:pPr>
      <w:r w:rsidRPr="00391C6B">
        <w:rPr>
          <w:rStyle w:val="a6"/>
          <w:color w:val="000000"/>
          <w:u w:val="single"/>
        </w:rPr>
        <w:t>Оценка устного ответа</w:t>
      </w:r>
      <w:r>
        <w:rPr>
          <w:color w:val="000000"/>
        </w:rPr>
        <w:t xml:space="preserve">                                                                                                                         </w:t>
      </w:r>
      <w:r w:rsidRPr="00391C6B">
        <w:rPr>
          <w:rStyle w:val="a6"/>
          <w:color w:val="000000"/>
        </w:rPr>
        <w:t>Оценка «5»: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ответ полный и правильный на основании изученных теорий;</w:t>
      </w:r>
      <w:r>
        <w:rPr>
          <w:color w:val="000000"/>
        </w:rPr>
        <w:t xml:space="preserve">                                                                                     </w:t>
      </w:r>
      <w:r w:rsidRPr="00391C6B">
        <w:rPr>
          <w:color w:val="000000"/>
        </w:rPr>
        <w:t>• материал изложен в определенной логической последо</w:t>
      </w:r>
      <w:r w:rsidRPr="00391C6B">
        <w:rPr>
          <w:color w:val="000000"/>
        </w:rPr>
        <w:softHyphen/>
        <w:t>вательности, литературным языком;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ответ самостоятельный.</w:t>
      </w:r>
      <w:r>
        <w:rPr>
          <w:color w:val="000000"/>
        </w:rPr>
        <w:t xml:space="preserve">                                                                                                                        </w:t>
      </w:r>
      <w:r w:rsidRPr="00391C6B">
        <w:rPr>
          <w:rStyle w:val="a6"/>
          <w:color w:val="000000"/>
        </w:rPr>
        <w:t>Оценка «4»: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ответ полный и правильный на основании изученных теорий;</w:t>
      </w:r>
      <w:r>
        <w:rPr>
          <w:color w:val="000000"/>
        </w:rPr>
        <w:t xml:space="preserve">                                                                                         </w:t>
      </w:r>
      <w:r w:rsidRPr="00391C6B">
        <w:rPr>
          <w:color w:val="000000"/>
        </w:rPr>
        <w:t>• материал изложен в определенной логической последо</w:t>
      </w:r>
      <w:r w:rsidRPr="00391C6B">
        <w:rPr>
          <w:color w:val="000000"/>
        </w:rPr>
        <w:softHyphen/>
        <w:t>вательности, при этом допущены две-три несущественные ошибки, исправленные по требованию учителя.</w:t>
      </w:r>
      <w:r>
        <w:rPr>
          <w:color w:val="000000"/>
        </w:rPr>
        <w:t xml:space="preserve">          </w:t>
      </w:r>
      <w:r w:rsidRPr="00391C6B">
        <w:rPr>
          <w:rStyle w:val="a6"/>
          <w:color w:val="000000"/>
        </w:rPr>
        <w:t>Оценка «3»: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ответ полный, но при этом допущена существенная ошибка или ответ неполный, несвязный.</w:t>
      </w: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Pr="00391C6B">
        <w:rPr>
          <w:rStyle w:val="a6"/>
          <w:color w:val="000000"/>
        </w:rPr>
        <w:t>Оценка «2»: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при ответе обнаружено непонимание учащимся основ</w:t>
      </w:r>
      <w:r w:rsidRPr="00391C6B">
        <w:rPr>
          <w:color w:val="000000"/>
        </w:rPr>
        <w:softHyphen/>
        <w:t>ного содержания учебного материала или допущены су</w:t>
      </w:r>
      <w:r w:rsidRPr="00391C6B">
        <w:rPr>
          <w:color w:val="000000"/>
        </w:rPr>
        <w:softHyphen/>
        <w:t>щественные ошибки, которые учащийся не может испра</w:t>
      </w:r>
      <w:r w:rsidRPr="00391C6B">
        <w:rPr>
          <w:color w:val="000000"/>
        </w:rPr>
        <w:softHyphen/>
        <w:t>вить при наводящих вопросах учителя.</w:t>
      </w:r>
      <w:r>
        <w:rPr>
          <w:color w:val="000000"/>
        </w:rPr>
        <w:t xml:space="preserve">                                                                                      </w:t>
      </w:r>
      <w:r w:rsidRPr="00391C6B">
        <w:rPr>
          <w:rStyle w:val="a6"/>
          <w:color w:val="000000"/>
        </w:rPr>
        <w:t>Оценка «1»: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</w:t>
      </w:r>
      <w:r w:rsidRPr="00391C6B">
        <w:rPr>
          <w:color w:val="000000"/>
        </w:rPr>
        <w:t>• отсутствие ответа.</w:t>
      </w:r>
    </w:p>
    <w:p w:rsidR="00C741A2" w:rsidRDefault="00C741A2" w:rsidP="00C741A2">
      <w:pPr>
        <w:pStyle w:val="a9"/>
        <w:spacing w:before="195" w:beforeAutospacing="0" w:line="288" w:lineRule="atLeast"/>
        <w:ind w:left="195" w:right="195"/>
        <w:jc w:val="center"/>
        <w:rPr>
          <w:b/>
          <w:color w:val="000000"/>
        </w:rPr>
      </w:pPr>
      <w:r w:rsidRPr="00C741A2">
        <w:rPr>
          <w:rStyle w:val="a6"/>
          <w:color w:val="000000"/>
        </w:rPr>
        <w:t>4</w:t>
      </w:r>
      <w:r w:rsidRPr="00C741A2">
        <w:t>.</w:t>
      </w:r>
      <w:r w:rsidRPr="00C741A2">
        <w:rPr>
          <w:b/>
          <w:color w:val="000000"/>
        </w:rPr>
        <w:t xml:space="preserve"> ОЦЕНОЧНЫЕ СРЕДСТВА ВНЕАУДИТ</w:t>
      </w:r>
      <w:r>
        <w:rPr>
          <w:b/>
          <w:color w:val="000000"/>
        </w:rPr>
        <w:t xml:space="preserve">ОРНОЙ  </w:t>
      </w:r>
      <w:r w:rsidRPr="00C741A2">
        <w:rPr>
          <w:b/>
          <w:color w:val="000000"/>
        </w:rPr>
        <w:t>САМОСТОЯТЕЛЬНОЙ РАБОТЫ</w:t>
      </w:r>
    </w:p>
    <w:p w:rsidR="00C741A2" w:rsidRDefault="00C741A2" w:rsidP="00C741A2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Критериями оценок результатов внеаудиторной самостоятельной работы обучающегося по дисциплине «Химия» являются: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уровень освоения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учебного материала;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умения обучающегося использовать теоретические знания при выполнении практических задач;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умения обучающегося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обоснованность и четкость изложения ответа;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оформление материала в соответствии с требованиями;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умение ориентироваться в потоке информации, выделять главное;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умение четко сформулировать проблему, предложив ее решение, критически оценить решение и его последствия;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умение показать, проанализировать альтернативные возможности, варианты действий;</w:t>
      </w:r>
    </w:p>
    <w:p w:rsidR="00C741A2" w:rsidRDefault="00C741A2" w:rsidP="003233BF">
      <w:pPr>
        <w:pStyle w:val="a9"/>
        <w:numPr>
          <w:ilvl w:val="0"/>
          <w:numId w:val="1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умение сформировать свою позицию, оценку и аргументировать ее.</w:t>
      </w:r>
    </w:p>
    <w:p w:rsidR="00C741A2" w:rsidRDefault="00C741A2" w:rsidP="00C741A2">
      <w:pPr>
        <w:pStyle w:val="a9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Критерии оценивания</w:t>
      </w:r>
    </w:p>
    <w:p w:rsidR="00C741A2" w:rsidRDefault="00C741A2" w:rsidP="00C741A2">
      <w:pPr>
        <w:pStyle w:val="a9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</w:rPr>
        <w:lastRenderedPageBreak/>
        <w:t>Воспроизводящий уровень, т.е. уровень стандарта: выписки понятий, определений; пересказ, узнавание в нем изученных фактов, событий, явлений, составление плана.</w:t>
      </w:r>
      <w:proofErr w:type="gramEnd"/>
      <w:r>
        <w:rPr>
          <w:color w:val="000000"/>
        </w:rPr>
        <w:t xml:space="preserve"> Эта работа оценивается на "3".</w:t>
      </w:r>
    </w:p>
    <w:p w:rsidR="00C741A2" w:rsidRDefault="00C741A2" w:rsidP="00C741A2">
      <w:pPr>
        <w:pStyle w:val="a9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</w:rPr>
        <w:t>Преобразующий уровень: рассказ по документу, сопровождающийся анализом текста; выделение основной идеи текста; самостоятельный отбор фактов, идей, привлечение их для раскрытия темы; составление развернутого плана, тезисов, конспекта, текстовой таблицы, схемы.</w:t>
      </w:r>
      <w:proofErr w:type="gramEnd"/>
      <w:r>
        <w:rPr>
          <w:color w:val="000000"/>
        </w:rPr>
        <w:t xml:space="preserve"> Эта работа оценивается на "4".</w:t>
      </w:r>
    </w:p>
    <w:p w:rsidR="00C741A2" w:rsidRDefault="00C741A2" w:rsidP="00C741A2">
      <w:pPr>
        <w:pStyle w:val="a9"/>
        <w:rPr>
          <w:color w:val="000000"/>
        </w:rPr>
      </w:pPr>
      <w:r>
        <w:rPr>
          <w:color w:val="000000"/>
        </w:rPr>
        <w:t>Творческо-поисковой уровень: осмысление и сопоставление точек зрения, положений документа; выявление линий сравнения изучаемых явлений; составление сравнительных таблиц, логических цепочек; применение теоретических положений для доказательства, аргументации своей точки зрения; обсуждение дискуссионных проблем, поисковая деятельность по сбору материала, написание творческой работы, эссе. Эта работа оценивается на "5".</w:t>
      </w:r>
    </w:p>
    <w:p w:rsidR="003233BF" w:rsidRDefault="003233BF" w:rsidP="003233BF">
      <w:pPr>
        <w:pStyle w:val="a9"/>
        <w:jc w:val="center"/>
        <w:rPr>
          <w:b/>
          <w:color w:val="000000"/>
        </w:rPr>
      </w:pPr>
      <w:r w:rsidRPr="003233BF">
        <w:rPr>
          <w:b/>
          <w:color w:val="000000"/>
        </w:rPr>
        <w:t>5. ОЦЕНОЧНЫЕ СРЕДСТВА ПРОМЕЖУТОЧНОЙ АТТЕСТАЦИИ</w:t>
      </w:r>
    </w:p>
    <w:p w:rsidR="002C3F03" w:rsidRPr="000E4ECF" w:rsidRDefault="002C3F03" w:rsidP="002C3F03">
      <w:pPr>
        <w:pStyle w:val="a9"/>
        <w:rPr>
          <w:rFonts w:ascii="Tahoma" w:hAnsi="Tahoma" w:cs="Tahoma"/>
          <w:b/>
          <w:color w:val="000000"/>
          <w:sz w:val="16"/>
          <w:szCs w:val="16"/>
        </w:rPr>
      </w:pPr>
      <w:r w:rsidRPr="000E4ECF">
        <w:rPr>
          <w:b/>
          <w:color w:val="000000"/>
        </w:rPr>
        <w:t>Контрольная работа №1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>
        <w:rPr>
          <w:color w:val="000000"/>
        </w:rPr>
        <w:t>Основные химические понятия и законы. Строение вещества.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вариант</w:t>
      </w:r>
    </w:p>
    <w:p w:rsidR="002C3F03" w:rsidRDefault="002C3F03" w:rsidP="002C3F03">
      <w:pPr>
        <w:pStyle w:val="a9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Дайте характеристику элемента № 34.</w:t>
      </w:r>
    </w:p>
    <w:p w:rsidR="002C3F03" w:rsidRDefault="002C3F03" w:rsidP="002C3F03">
      <w:pPr>
        <w:pStyle w:val="a9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 чем физический смысл порядкового номера элемента?</w:t>
      </w:r>
    </w:p>
    <w:p w:rsidR="002C3F03" w:rsidRDefault="002C3F03" w:rsidP="002C3F03">
      <w:pPr>
        <w:pStyle w:val="a9"/>
        <w:numPr>
          <w:ilvl w:val="0"/>
          <w:numId w:val="2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У какого элемента наиболее выражены металлические свойства?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Fe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Mg</w:t>
      </w:r>
      <w:proofErr w:type="spellEnd"/>
    </w:p>
    <w:p w:rsidR="002C3F03" w:rsidRDefault="002C3F03" w:rsidP="002C3F03">
      <w:pPr>
        <w:pStyle w:val="a9"/>
        <w:numPr>
          <w:ilvl w:val="0"/>
          <w:numId w:val="3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Число энергетических слоев и число электронов во внешнем энергетическом слое атома </w:t>
      </w:r>
      <w:proofErr w:type="gramStart"/>
      <w:r>
        <w:rPr>
          <w:color w:val="000000"/>
          <w:sz w:val="26"/>
          <w:szCs w:val="26"/>
        </w:rPr>
        <w:t>селена</w:t>
      </w:r>
      <w:proofErr w:type="gramEnd"/>
      <w:r>
        <w:rPr>
          <w:color w:val="000000"/>
          <w:sz w:val="26"/>
          <w:szCs w:val="26"/>
        </w:rPr>
        <w:t xml:space="preserve"> равны соответственно: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 4,6 б) 3,6 в) 4,7 г) 3,7</w:t>
      </w:r>
    </w:p>
    <w:p w:rsidR="002C3F03" w:rsidRDefault="002C3F03" w:rsidP="002C3F03">
      <w:pPr>
        <w:pStyle w:val="a9"/>
        <w:numPr>
          <w:ilvl w:val="0"/>
          <w:numId w:val="4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Химическому элементу соответствует высший оксид состава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O. Электронная конфигурация внешнего энергетического уровня атома этого элемента имеет вид: а)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ns</w:t>
      </w:r>
      <w:r>
        <w:rPr>
          <w:color w:val="000000"/>
          <w:sz w:val="26"/>
          <w:szCs w:val="26"/>
          <w:vertAlign w:val="superscript"/>
        </w:rPr>
        <w:t>1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np</w:t>
      </w:r>
      <w:r>
        <w:rPr>
          <w:color w:val="000000"/>
          <w:sz w:val="26"/>
          <w:szCs w:val="26"/>
          <w:vertAlign w:val="superscript"/>
        </w:rPr>
        <w:t>1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np</w:t>
      </w:r>
      <w:r>
        <w:rPr>
          <w:color w:val="000000"/>
          <w:sz w:val="26"/>
          <w:szCs w:val="26"/>
          <w:vertAlign w:val="superscript"/>
        </w:rPr>
        <w:t>2</w:t>
      </w:r>
    </w:p>
    <w:p w:rsidR="002C3F03" w:rsidRDefault="002C3F03" w:rsidP="002C3F03">
      <w:pPr>
        <w:pStyle w:val="a9"/>
        <w:numPr>
          <w:ilvl w:val="0"/>
          <w:numId w:val="4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Химические элементы расположены в порядке возрастания их атомных радиусов в ряду: а)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B,C,N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N,P,As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Na,Mg,K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B,Si,N</w:t>
      </w:r>
      <w:proofErr w:type="spellEnd"/>
    </w:p>
    <w:p w:rsidR="002C3F03" w:rsidRDefault="002C3F03" w:rsidP="002C3F03">
      <w:pPr>
        <w:pStyle w:val="a9"/>
        <w:numPr>
          <w:ilvl w:val="0"/>
          <w:numId w:val="4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Наиболее легко отдают электроны атомы: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 магния б) кальция в) стронция г) бария.</w:t>
      </w:r>
    </w:p>
    <w:p w:rsidR="002C3F03" w:rsidRDefault="002C3F03" w:rsidP="002C3F03">
      <w:pPr>
        <w:pStyle w:val="a9"/>
        <w:numPr>
          <w:ilvl w:val="0"/>
          <w:numId w:val="5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 молекуле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CO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Style w:val="apple-converted-space"/>
          <w:color w:val="000000"/>
          <w:sz w:val="26"/>
          <w:szCs w:val="26"/>
          <w:vertAlign w:val="subscript"/>
        </w:rPr>
        <w:t> </w:t>
      </w:r>
      <w:r>
        <w:rPr>
          <w:color w:val="000000"/>
          <w:sz w:val="26"/>
          <w:szCs w:val="26"/>
        </w:rPr>
        <w:t>химическая связь: а) ионная б) ковалентная полярная в) ковалентная неполярная г) водородная.</w:t>
      </w:r>
    </w:p>
    <w:p w:rsidR="002C3F03" w:rsidRDefault="002C3F03" w:rsidP="002C3F03">
      <w:pPr>
        <w:pStyle w:val="a9"/>
        <w:numPr>
          <w:ilvl w:val="0"/>
          <w:numId w:val="5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Степень окисления -3 фосфор проявляет в соединении: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  <w:vertAlign w:val="subscript"/>
        </w:rPr>
        <w:t>3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  <w:vertAlign w:val="subscript"/>
        </w:rPr>
        <w:t>5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Ca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Ca</w:t>
      </w:r>
      <w:proofErr w:type="spellEnd"/>
      <w:r>
        <w:rPr>
          <w:color w:val="000000"/>
          <w:sz w:val="26"/>
          <w:szCs w:val="26"/>
        </w:rPr>
        <w:t>(H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PO</w:t>
      </w:r>
      <w:r>
        <w:rPr>
          <w:color w:val="000000"/>
          <w:sz w:val="26"/>
          <w:szCs w:val="26"/>
          <w:vertAlign w:val="subscript"/>
        </w:rPr>
        <w:t>4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  <w:vertAlign w:val="subscript"/>
        </w:rPr>
        <w:t>2</w:t>
      </w:r>
    </w:p>
    <w:p w:rsidR="002C3F03" w:rsidRDefault="002C3F03" w:rsidP="002C3F03">
      <w:pPr>
        <w:pStyle w:val="a9"/>
        <w:numPr>
          <w:ilvl w:val="0"/>
          <w:numId w:val="6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Молекулярную кристаллическую решетку имеет соединение: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 H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NaCl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SiO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Style w:val="apple-converted-space"/>
          <w:color w:val="000000"/>
          <w:sz w:val="26"/>
          <w:szCs w:val="26"/>
          <w:vertAlign w:val="subscript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Cu</w:t>
      </w:r>
      <w:proofErr w:type="spellEnd"/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lastRenderedPageBreak/>
        <w:t>II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вариант</w:t>
      </w:r>
    </w:p>
    <w:p w:rsidR="002C3F03" w:rsidRDefault="002C3F03" w:rsidP="002C3F03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Дайте характеристику элемента № 55.</w:t>
      </w:r>
    </w:p>
    <w:p w:rsidR="002C3F03" w:rsidRDefault="002C3F03" w:rsidP="002C3F03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Что называется изотопами?</w:t>
      </w:r>
    </w:p>
    <w:p w:rsidR="002C3F03" w:rsidRDefault="002C3F03" w:rsidP="002C3F03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Число энергетических слоев и число электронов во внешнем энергетическом слое атома хлора </w:t>
      </w:r>
      <w:proofErr w:type="gramStart"/>
      <w:r>
        <w:rPr>
          <w:color w:val="000000"/>
          <w:sz w:val="26"/>
          <w:szCs w:val="26"/>
        </w:rPr>
        <w:t>равны</w:t>
      </w:r>
      <w:proofErr w:type="gramEnd"/>
      <w:r>
        <w:rPr>
          <w:color w:val="000000"/>
          <w:sz w:val="26"/>
          <w:szCs w:val="26"/>
        </w:rPr>
        <w:t xml:space="preserve"> соответственно: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 4,2 б) 4,1 в) 4,6 г) 4,5</w:t>
      </w:r>
    </w:p>
    <w:p w:rsidR="002C3F03" w:rsidRDefault="002C3F03" w:rsidP="002C3F03">
      <w:pPr>
        <w:pStyle w:val="a9"/>
        <w:numPr>
          <w:ilvl w:val="0"/>
          <w:numId w:val="8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Электронная формула 1s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2s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2p</w:t>
      </w:r>
      <w:r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>3s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3p</w:t>
      </w:r>
      <w:r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>4s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соответствует частице: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r>
        <w:rPr>
          <w:color w:val="000000"/>
          <w:sz w:val="26"/>
          <w:szCs w:val="26"/>
          <w:vertAlign w:val="superscript"/>
        </w:rPr>
        <w:t>+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K</w:t>
      </w:r>
      <w:r>
        <w:rPr>
          <w:color w:val="000000"/>
          <w:sz w:val="26"/>
          <w:szCs w:val="26"/>
          <w:vertAlign w:val="superscript"/>
        </w:rPr>
        <w:t>+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Cs</w:t>
      </w:r>
      <w:r>
        <w:rPr>
          <w:color w:val="000000"/>
          <w:sz w:val="26"/>
          <w:szCs w:val="26"/>
          <w:vertAlign w:val="superscript"/>
        </w:rPr>
        <w:t>+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</w:t>
      </w:r>
      <w:r>
        <w:rPr>
          <w:color w:val="000000"/>
          <w:sz w:val="26"/>
          <w:szCs w:val="26"/>
          <w:vertAlign w:val="superscript"/>
        </w:rPr>
        <w:t>+</w:t>
      </w:r>
      <w:proofErr w:type="spellEnd"/>
    </w:p>
    <w:p w:rsidR="002C3F03" w:rsidRDefault="002C3F03" w:rsidP="002C3F03">
      <w:pPr>
        <w:pStyle w:val="a9"/>
        <w:numPr>
          <w:ilvl w:val="0"/>
          <w:numId w:val="9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Химические элементы расположены в порядке возрастания их атомных радиусов в ряду: 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K,Rb,Cs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Rb,Sr,In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Al,Na,Mg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O,S,Cl</w:t>
      </w:r>
      <w:proofErr w:type="spellEnd"/>
    </w:p>
    <w:p w:rsidR="002C3F03" w:rsidRDefault="002C3F03" w:rsidP="002C3F03">
      <w:pPr>
        <w:pStyle w:val="a9"/>
        <w:numPr>
          <w:ilvl w:val="0"/>
          <w:numId w:val="9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Наибольшей восстановительной активностью обладает:</w:t>
      </w:r>
    </w:p>
    <w:p w:rsidR="002C3F03" w:rsidRDefault="002C3F03" w:rsidP="002C3F03">
      <w:pPr>
        <w:pStyle w:val="a9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Cl</w:t>
      </w:r>
      <w:proofErr w:type="spellEnd"/>
    </w:p>
    <w:p w:rsidR="002C3F03" w:rsidRDefault="002C3F03" w:rsidP="002C3F03">
      <w:pPr>
        <w:pStyle w:val="a9"/>
        <w:numPr>
          <w:ilvl w:val="0"/>
          <w:numId w:val="10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 порядке уменьшения восстановительных свойств металлы расположены в ряду: а)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Zn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Mg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Al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Al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Cr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г)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Cr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Li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Al</w:t>
      </w:r>
      <w:proofErr w:type="spellEnd"/>
    </w:p>
    <w:p w:rsidR="002C3F03" w:rsidRDefault="002C3F03" w:rsidP="002C3F03">
      <w:pPr>
        <w:pStyle w:val="a9"/>
        <w:numPr>
          <w:ilvl w:val="0"/>
          <w:numId w:val="10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В оксидах металлов связь: а) ковалентная полярная б) ковалентная неполярная в) ионная г) ковалентная </w:t>
      </w:r>
      <w:proofErr w:type="spellStart"/>
      <w:r>
        <w:rPr>
          <w:color w:val="000000"/>
          <w:sz w:val="26"/>
          <w:szCs w:val="26"/>
        </w:rPr>
        <w:t>слабополярная</w:t>
      </w:r>
      <w:proofErr w:type="spellEnd"/>
    </w:p>
    <w:p w:rsidR="002C3F03" w:rsidRDefault="002C3F03" w:rsidP="002C3F03">
      <w:pPr>
        <w:pStyle w:val="a9"/>
        <w:numPr>
          <w:ilvl w:val="0"/>
          <w:numId w:val="10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 соединениях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NH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HNO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степень окисления азота соответственно равна: а) -3,+3,+3 б) +3,+5,+4 в) +4,+3,+1 г) -3,+5,+3</w:t>
      </w:r>
    </w:p>
    <w:p w:rsidR="002C3F03" w:rsidRPr="00C0791F" w:rsidRDefault="002C3F03" w:rsidP="002C3F03">
      <w:pPr>
        <w:pStyle w:val="a9"/>
        <w:numPr>
          <w:ilvl w:val="0"/>
          <w:numId w:val="10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Вода имеет кристаллическую решетку: а) ионную, б) атомную, в) молекулярную, г) металлическую</w:t>
      </w:r>
    </w:p>
    <w:p w:rsidR="002C3F03" w:rsidRDefault="002C3F03" w:rsidP="002C3F03">
      <w:pPr>
        <w:pStyle w:val="a9"/>
        <w:ind w:left="720"/>
      </w:pPr>
      <w:r w:rsidRPr="00C0791F">
        <w:rPr>
          <w:b/>
        </w:rPr>
        <w:t>Контрольная работа №2</w:t>
      </w:r>
      <w:r>
        <w:t xml:space="preserve"> к разделу  неорганической химии.                                                 Вариант 1                                                                                                                                           1.Электронную формулу атома 1s 2 2s 2 2p 6 3s 2 3p 6 3d 6 4s 2 имеет химический элемент:                                                                                                                                                          А) марганец Б) железо В) кобальт Г) азот                                                                                                                                2. Металлические свойства элементов в периоде с увеличением заряда ядра атома: А) усиливаются Б) изменяются периодически В) ослабевают Г) не изменяются                           3. Реакция между натрием и кислородом является:                                                                                                А) замещения Б) соединения В) обмена Г) соединения                                                                    4. Валентность, равную 1, хлор проявляет в соединении, формула которого:                                            А) </w:t>
      </w:r>
      <w:proofErr w:type="spellStart"/>
      <w:r>
        <w:t>Cl</w:t>
      </w:r>
      <w:proofErr w:type="spellEnd"/>
      <w:r>
        <w:t xml:space="preserve"> O2 Б) Cl2 O В) Cl2 O3 Г) Cl2 O7                                                                                                                              5. Бромид калия – твердое, тугоплавкое вещество, имеет кристаллическую решетку:                                                                                                                                                             А) ионную Б) молекулярную В) металлическую Г) атомную                                                                                   6. Коэффициент перед оксидом кальция в реакции CaCO3 = </w:t>
      </w:r>
      <w:proofErr w:type="spellStart"/>
      <w:r>
        <w:t>CaO+</w:t>
      </w:r>
      <w:proofErr w:type="spellEnd"/>
      <w:r>
        <w:t xml:space="preserve"> CO2 равен:                               А) 1 Б) 2 В) 3 Г) 4                                                                                                                                            7. Соотнесите вещество и тип химической связи:                                                                                                           А) ковалентная полярная 1) </w:t>
      </w:r>
      <w:proofErr w:type="spellStart"/>
      <w:r>
        <w:t>NaCl</w:t>
      </w:r>
      <w:proofErr w:type="spellEnd"/>
      <w:r>
        <w:t xml:space="preserve"> Б) ионная 2) NH3 В) ковалентная неполярная 3) </w:t>
      </w:r>
      <w:proofErr w:type="spellStart"/>
      <w:r>
        <w:t>Cu</w:t>
      </w:r>
      <w:proofErr w:type="spellEnd"/>
      <w:r>
        <w:t xml:space="preserve"> Г) металлическая 4) O2                                                                                                                                       8. Допишите определение: реакцией соединения называется ...                                                           9. Вставьте пропущенные слова: основания – это …, состоящие из атомов …. и </w:t>
      </w:r>
      <w:proofErr w:type="spellStart"/>
      <w:r>
        <w:t>гидроксогрупп</w:t>
      </w:r>
      <w:proofErr w:type="spellEnd"/>
      <w:r>
        <w:t xml:space="preserve">.                                                                                                                                                    10. Дана следующая цепь превращений: </w:t>
      </w:r>
      <w:proofErr w:type="spellStart"/>
      <w:r>
        <w:t>Fe</w:t>
      </w:r>
      <w:proofErr w:type="spellEnd"/>
      <w:r>
        <w:t xml:space="preserve"> </w:t>
      </w:r>
      <w:r>
        <w:sym w:font="Symbol" w:char="F028"/>
      </w:r>
      <w:r>
        <w:t>1</w:t>
      </w:r>
      <w:r>
        <w:sym w:font="Symbol" w:char="F029"/>
      </w:r>
      <w:r>
        <w:t xml:space="preserve"> </w:t>
      </w:r>
      <w:r>
        <w:sym w:font="Symbol" w:char="F0BE"/>
      </w:r>
      <w:proofErr w:type="spellStart"/>
      <w:r>
        <w:t>Cl</w:t>
      </w:r>
      <w:proofErr w:type="spellEnd"/>
      <w:r>
        <w:t xml:space="preserve"> </w:t>
      </w:r>
      <w:r>
        <w:sym w:font="Symbol" w:char="F0BE"/>
      </w:r>
      <w:r>
        <w:t>2</w:t>
      </w:r>
      <w:r>
        <w:sym w:font="Symbol" w:char="F0AE"/>
      </w:r>
      <w:r>
        <w:t xml:space="preserve"> FeCl3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AE"/>
      </w:r>
      <w:r>
        <w:sym w:font="Symbol" w:char="F028"/>
      </w:r>
      <w:r>
        <w:t>2</w:t>
      </w:r>
      <w:r>
        <w:sym w:font="Symbol" w:char="F029"/>
      </w:r>
      <w:r>
        <w:t xml:space="preserve"> </w:t>
      </w:r>
      <w:proofErr w:type="spellStart"/>
      <w:r>
        <w:t>NaOH</w:t>
      </w:r>
      <w:proofErr w:type="spellEnd"/>
      <w:r>
        <w:t xml:space="preserve"> </w:t>
      </w:r>
      <w:proofErr w:type="spellStart"/>
      <w:r>
        <w:t>Fe</w:t>
      </w:r>
      <w:proofErr w:type="spellEnd"/>
      <w:r>
        <w:t>(OH)3</w:t>
      </w:r>
      <w:proofErr w:type="gramStart"/>
      <w:r>
        <w:t xml:space="preserve"> Н</w:t>
      </w:r>
      <w:proofErr w:type="gramEnd"/>
      <w:r>
        <w:t>апишите уравнения реакций.</w:t>
      </w:r>
    </w:p>
    <w:p w:rsidR="002C3F03" w:rsidRPr="009038D5" w:rsidRDefault="002C3F03" w:rsidP="002C3F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38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Итоговая контрольная работа №3 по органической химии</w:t>
      </w:r>
    </w:p>
    <w:p w:rsidR="002C3F03" w:rsidRPr="009038D5" w:rsidRDefault="002C3F03" w:rsidP="002C3F03">
      <w:pPr>
        <w:spacing w:after="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– вариант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Выберите и запишите формулы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алканов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одноатомных спиртов: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3 H 8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 3 OH; CH 3 COOH; C 3 H 6; C 5 H 12;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3 H 7 OH ; CH 2 ( NH 2 ) COOH 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Дайте определение понятию "изомер" и составьте структурные формулы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двух изомеров вещества: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3 – CH 2 CH 2 CH 2 – OH 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Закончите следующие схемы реакций: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3 CH 3 +CI 2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 3 C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+HOH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 2 H 5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азовите продукты реакций по систематической номенклатуре.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Нитробензол массой 12,3 г. восстановили до анилина с выходом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продукта реакции 80%. Вычислите массу анилина.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природного газа, воздуха, воды синтезируйте не менее четырёх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органических соединений (запишите уравнения реакций, укажите условия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проведения, назовите продукты реакций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 – вариант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Выберите и запишите формулы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алкенов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аминокислот: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3 H 8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 3 OH; CH 3 COOH; C 3 H 6 ; H 2 N CH 2 – COOH;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5 H 10 ; C 3 H 7 OH; CH 2 (NH 2 ) COOH.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Дайте определение понятию "гомолог" и составьте структурные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формулы двух гомологов вещества: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3 – CH 2 CH 2 CH 2 – OH 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Закончите следующие схемы реакций: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4 +CI 2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 C +HOH HSO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CH 3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азовите продукты реакции по систематической номенклатуре.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Определите массу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калийфенолята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полученного при взаимодействии 46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фенола с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калийгидроксидом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массой 28 г.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Из попутного нефтяного газа, воздуха, воды синтезируйте не менее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четырёх органических соединений (запишите уравнения реакций, укажите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их проведения, назовите продукты реакций).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итоговой контрольной работе по химии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I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Алканы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 3 H 8 , C 5 H 8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Одноатомные спирты – CH 3 OH , C 3 H 7 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Изомеры – вещества, имеющие одинаковый качественный и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количественный состав, но разное строение молекул: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бутанол -2 2метилпропанол1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CH 3 CH 2 +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HCl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Хлорэтан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 3 C – COOH + C 2 H 5 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этаноловая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этанол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кислота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 6 H 5 – NH 2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7,44г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II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Алкены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 3 H 6, C 5 H 10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Аминокислоты – H 2 N – CH 2 COOH , CH 2 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 2 ) –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Гомологи – представители одного гомологического ряда,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отличающиеся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от друга на одну и ту же группу CH 2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3 CH 2 CH 2 OH CH 2 CH 2 – 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CH 3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HCl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хлорметан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 – COOH + CH 3 OH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метановая метанол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кислота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proofErr w:type="spell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903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6 H 5 OK ) = 64 , 68 г</w:t>
      </w:r>
      <w:r w:rsidRPr="009038D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Оценка самостоятельных письменных и контрольных работ.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"5" ставится, если ученик: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выполнил работу без ошибок и недочетов;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допустил не более одного недочета.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"4" ставится</w:t>
      </w: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 выполнил работу полностью, но допустил в ней: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более одной негрубой ошибки и одного недочета;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не более двух недочетов.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"3" ставится</w:t>
      </w: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ученик правильно выполнил не менее половины работы или допустил: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более двух грубых ошибок;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не более одной грубой и одной негрубой ошибки и одного недочета;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или не более двух-трех негрубых ошибок;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или одной негрубой ошибки и трех недочетов;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или при отсутствии ошибок, но при наличии четырех-пяти недочетов.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"2" ставится, если ученик: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допустил число ошибок и недочетов превосходящее норму, при которой может быть выставлена оценка "3";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если правильно выполнил менее половины работы.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"1" ставится, если ученик: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приступал к выполнению работы;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или правильно выполнил не более 10 % всех заданий.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2C3F03" w:rsidRPr="000E4ECF" w:rsidRDefault="002C3F03" w:rsidP="002C3F03">
      <w:pPr>
        <w:pStyle w:val="a4"/>
        <w:shd w:val="clear" w:color="auto" w:fill="FFFFFF"/>
        <w:spacing w:after="0" w:line="234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E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3233BF" w:rsidRPr="002C3F03" w:rsidRDefault="003233BF" w:rsidP="002C3F03">
      <w:pPr>
        <w:pStyle w:val="a9"/>
        <w:rPr>
          <w:rFonts w:ascii="Tahoma" w:hAnsi="Tahoma" w:cs="Tahoma"/>
          <w:color w:val="000000"/>
        </w:rPr>
      </w:pPr>
      <w:r w:rsidRPr="002C3F03">
        <w:rPr>
          <w:b/>
          <w:bCs/>
          <w:color w:val="000000"/>
        </w:rPr>
        <w:t>Дифференцированный зачет по учебной дисциплине «Химия»</w:t>
      </w:r>
    </w:p>
    <w:p w:rsidR="003233BF" w:rsidRPr="002C3F03" w:rsidRDefault="003233BF" w:rsidP="002C3F03">
      <w:pPr>
        <w:pStyle w:val="a9"/>
        <w:rPr>
          <w:color w:val="000000"/>
        </w:rPr>
      </w:pPr>
      <w:r w:rsidRPr="002C3F03">
        <w:rPr>
          <w:b/>
          <w:bCs/>
          <w:color w:val="000000"/>
        </w:rPr>
        <w:t>Вариант 1</w:t>
      </w:r>
    </w:p>
    <w:p w:rsidR="003233BF" w:rsidRPr="002C3F03" w:rsidRDefault="003233BF" w:rsidP="003233BF">
      <w:pPr>
        <w:pStyle w:val="a9"/>
        <w:ind w:left="57"/>
        <w:rPr>
          <w:color w:val="000000"/>
        </w:rPr>
      </w:pPr>
      <w:r w:rsidRPr="002C3F03">
        <w:rPr>
          <w:b/>
          <w:bCs/>
          <w:i/>
          <w:iCs/>
          <w:color w:val="000000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1. Число электронов, которые содержатся в атоме углерода равно: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6; 2) 12; 3) 8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2. Распределение электронов в атоме элемента: 2, 8, 4</w:t>
      </w:r>
      <w:r w:rsidRPr="003233BF">
        <w:rPr>
          <w:color w:val="000000"/>
          <w:vertAlign w:val="superscript"/>
        </w:rPr>
        <w:t> </w:t>
      </w:r>
      <w:r w:rsidRPr="003233BF">
        <w:rPr>
          <w:color w:val="000000"/>
        </w:rPr>
        <w:t>. Химический знак этого элемента: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lastRenderedPageBreak/>
        <w:t xml:space="preserve">1) C; 2) O; 3) </w:t>
      </w:r>
      <w:proofErr w:type="spellStart"/>
      <w:r w:rsidRPr="003233BF">
        <w:rPr>
          <w:color w:val="000000"/>
        </w:rPr>
        <w:t>Si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3. Радиусы атомов химических элементов в ряду: хлор, фосфор, алюминий, натрий: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увеличиваются; 2) уменьшаются; 3) не изменяются.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4. Химическая связь в молекуле воды: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ионная; 2) ковалентная полярная; 3) ковалентная неполярная.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5. Формулы кислотных оксидов: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CO</w:t>
      </w:r>
      <w:r w:rsidRPr="003233BF">
        <w:rPr>
          <w:color w:val="000000"/>
          <w:vertAlign w:val="subscript"/>
        </w:rPr>
        <w:t>2 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</w:rPr>
        <w:t> </w:t>
      </w:r>
      <w:proofErr w:type="spellStart"/>
      <w:r w:rsidRPr="003233BF">
        <w:rPr>
          <w:color w:val="000000"/>
        </w:rPr>
        <w:t>CaO</w:t>
      </w:r>
      <w:proofErr w:type="spellEnd"/>
      <w:r w:rsidRPr="003233BF">
        <w:rPr>
          <w:color w:val="000000"/>
        </w:rPr>
        <w:t>; 2)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CO</w:t>
      </w:r>
      <w:r w:rsidRPr="003233BF">
        <w:rPr>
          <w:color w:val="000000"/>
          <w:vertAlign w:val="subscript"/>
        </w:rPr>
        <w:t>2 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3</w:t>
      </w:r>
      <w:r w:rsidRPr="003233BF">
        <w:rPr>
          <w:color w:val="000000"/>
        </w:rPr>
        <w:t>; 3)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K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Al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6. Формула сероводородной кислоты: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S; 2)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4</w:t>
      </w:r>
      <w:r w:rsidRPr="003233BF">
        <w:rPr>
          <w:color w:val="000000"/>
        </w:rPr>
        <w:t>; 3)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7. К реакциям обмена относится: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</w:t>
      </w:r>
      <w:r w:rsidRPr="003233BF">
        <w:rPr>
          <w:rStyle w:val="apple-converted-space"/>
          <w:color w:val="000000"/>
        </w:rPr>
        <w:t> </w:t>
      </w:r>
      <w:proofErr w:type="spellStart"/>
      <w:r w:rsidRPr="003233BF">
        <w:rPr>
          <w:color w:val="000000"/>
        </w:rPr>
        <w:t>CaO</w:t>
      </w:r>
      <w:proofErr w:type="spell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+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O=</w:t>
      </w:r>
      <w:r w:rsidRPr="003233BF">
        <w:rPr>
          <w:rStyle w:val="apple-converted-space"/>
          <w:color w:val="000000"/>
        </w:rPr>
        <w:t> </w:t>
      </w:r>
      <w:proofErr w:type="spellStart"/>
      <w:r w:rsidRPr="003233BF">
        <w:rPr>
          <w:color w:val="000000"/>
        </w:rPr>
        <w:t>Ca</w:t>
      </w:r>
      <w:proofErr w:type="spellEnd"/>
      <w:r w:rsidRPr="003233BF">
        <w:rPr>
          <w:color w:val="000000"/>
        </w:rPr>
        <w:t>(OH)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;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>2)</w:t>
      </w:r>
      <w:r w:rsidRPr="003233BF">
        <w:rPr>
          <w:rStyle w:val="apple-converted-space"/>
          <w:color w:val="000000"/>
          <w:lang w:val="en-US"/>
        </w:rPr>
        <w:t> </w:t>
      </w:r>
      <w:proofErr w:type="gramStart"/>
      <w:r w:rsidRPr="003233BF">
        <w:rPr>
          <w:color w:val="000000"/>
        </w:rPr>
        <w:t>С</w:t>
      </w:r>
      <w:r w:rsidRPr="003233BF">
        <w:rPr>
          <w:color w:val="000000"/>
          <w:lang w:val="en-US"/>
        </w:rPr>
        <w:t>u(</w:t>
      </w:r>
      <w:proofErr w:type="gramEnd"/>
      <w:r w:rsidRPr="003233BF">
        <w:rPr>
          <w:color w:val="000000"/>
          <w:lang w:val="en-US"/>
        </w:rPr>
        <w:t>OH)</w:t>
      </w:r>
      <w:r w:rsidRPr="003233BF">
        <w:rPr>
          <w:color w:val="000000"/>
          <w:vertAlign w:val="subscript"/>
          <w:lang w:val="en-US"/>
        </w:rPr>
        <w:t>2=</w:t>
      </w:r>
      <w:r w:rsidRPr="003233BF">
        <w:rPr>
          <w:color w:val="000000"/>
          <w:lang w:val="en-US"/>
        </w:rPr>
        <w:t> </w:t>
      </w:r>
      <w:proofErr w:type="spellStart"/>
      <w:r w:rsidRPr="003233BF">
        <w:rPr>
          <w:color w:val="000000"/>
          <w:lang w:val="en-US"/>
        </w:rPr>
        <w:t>CuO</w:t>
      </w:r>
      <w:proofErr w:type="spellEnd"/>
      <w:r w:rsidRPr="003233BF">
        <w:rPr>
          <w:color w:val="000000"/>
          <w:lang w:val="en-US"/>
        </w:rPr>
        <w:t xml:space="preserve"> 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O;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>3) KOH + HNO</w:t>
      </w:r>
      <w:r w:rsidRPr="003233BF">
        <w:rPr>
          <w:color w:val="000000"/>
          <w:vertAlign w:val="subscript"/>
          <w:lang w:val="en-US"/>
        </w:rPr>
        <w:t>3=</w:t>
      </w:r>
      <w:r w:rsidRPr="003233BF">
        <w:rPr>
          <w:color w:val="000000"/>
          <w:lang w:val="en-US"/>
        </w:rPr>
        <w:t> KNO</w:t>
      </w:r>
      <w:r w:rsidRPr="003233BF">
        <w:rPr>
          <w:color w:val="000000"/>
          <w:vertAlign w:val="subscript"/>
          <w:lang w:val="en-US"/>
        </w:rPr>
        <w:t>3 </w:t>
      </w:r>
      <w:r w:rsidRPr="003233BF">
        <w:rPr>
          <w:color w:val="000000"/>
          <w:lang w:val="en-US"/>
        </w:rPr>
        <w:t>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O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8. Электролиты, при диссоциации которых образуются катионы металла, и анионы кислотного остатка называются: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кислотами;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2) солями;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основаниями.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9. Какая степень окисления хрома в</w:t>
      </w:r>
      <w:proofErr w:type="gramStart"/>
      <w:r w:rsidRPr="003233BF">
        <w:rPr>
          <w:color w:val="000000"/>
        </w:rPr>
        <w:t xml:space="preserve"> К</w:t>
      </w:r>
      <w:proofErr w:type="gram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Сr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О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  <w:vertAlign w:val="subscript"/>
        </w:rPr>
        <w:t>7</w:t>
      </w:r>
      <w:r w:rsidRPr="003233BF">
        <w:rPr>
          <w:color w:val="000000"/>
        </w:rPr>
        <w:t>?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+6; 2) +3; 3) -3; 4) -6.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10. Присутствие в растворе кислоты можно доказать с помощью: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лакмуса;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2) фенолфталеина;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щелочи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11. Вещества с общей формулой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относятся к классу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1) </w:t>
      </w:r>
      <w:proofErr w:type="spellStart"/>
      <w:r w:rsidRPr="003233BF">
        <w:rPr>
          <w:color w:val="000000"/>
        </w:rPr>
        <w:t>алканов</w:t>
      </w:r>
      <w:proofErr w:type="spellEnd"/>
      <w:r w:rsidRPr="003233BF">
        <w:rPr>
          <w:color w:val="000000"/>
        </w:rPr>
        <w:t xml:space="preserve"> 2) </w:t>
      </w:r>
      <w:proofErr w:type="spellStart"/>
      <w:r w:rsidRPr="003233BF">
        <w:rPr>
          <w:color w:val="000000"/>
        </w:rPr>
        <w:t>алкенов</w:t>
      </w:r>
      <w:proofErr w:type="spellEnd"/>
      <w:r w:rsidRPr="003233BF">
        <w:rPr>
          <w:color w:val="000000"/>
        </w:rPr>
        <w:t xml:space="preserve"> 3) </w:t>
      </w:r>
      <w:proofErr w:type="spellStart"/>
      <w:r w:rsidRPr="003233BF">
        <w:rPr>
          <w:color w:val="000000"/>
        </w:rPr>
        <w:t>алкинов</w:t>
      </w:r>
      <w:proofErr w:type="spellEnd"/>
      <w:r w:rsidRPr="003233BF">
        <w:rPr>
          <w:color w:val="000000"/>
        </w:rPr>
        <w:t xml:space="preserve"> 4) </w:t>
      </w:r>
      <w:proofErr w:type="spellStart"/>
      <w:r w:rsidRPr="003233BF">
        <w:rPr>
          <w:color w:val="000000"/>
        </w:rPr>
        <w:t>аренов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12. Вещество, формула которого С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относится к классу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lastRenderedPageBreak/>
        <w:t xml:space="preserve">1) </w:t>
      </w:r>
      <w:proofErr w:type="spellStart"/>
      <w:r w:rsidRPr="003233BF">
        <w:rPr>
          <w:color w:val="000000"/>
        </w:rPr>
        <w:t>алканов</w:t>
      </w:r>
      <w:proofErr w:type="spellEnd"/>
      <w:r w:rsidRPr="003233BF">
        <w:rPr>
          <w:color w:val="000000"/>
        </w:rPr>
        <w:t xml:space="preserve"> 2) </w:t>
      </w:r>
      <w:proofErr w:type="spellStart"/>
      <w:r w:rsidRPr="003233BF">
        <w:rPr>
          <w:color w:val="000000"/>
        </w:rPr>
        <w:t>алкенов</w:t>
      </w:r>
      <w:proofErr w:type="spellEnd"/>
      <w:r w:rsidRPr="003233BF">
        <w:rPr>
          <w:color w:val="000000"/>
        </w:rPr>
        <w:t xml:space="preserve"> 3) </w:t>
      </w:r>
      <w:proofErr w:type="spellStart"/>
      <w:r w:rsidRPr="003233BF">
        <w:rPr>
          <w:color w:val="000000"/>
        </w:rPr>
        <w:t>алкинов</w:t>
      </w:r>
      <w:proofErr w:type="spellEnd"/>
      <w:r w:rsidRPr="003233BF">
        <w:rPr>
          <w:color w:val="000000"/>
        </w:rPr>
        <w:t xml:space="preserve"> 4) </w:t>
      </w:r>
      <w:proofErr w:type="spellStart"/>
      <w:r w:rsidRPr="003233BF">
        <w:rPr>
          <w:color w:val="000000"/>
        </w:rPr>
        <w:t>аренов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13. Вещество, формула которого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proofErr w:type="gramStart"/>
      <w:r w:rsidRPr="003233BF">
        <w:rPr>
          <w:color w:val="000000"/>
          <w:vertAlign w:val="subscript"/>
        </w:rPr>
        <w:t>2</w:t>
      </w:r>
      <w:proofErr w:type="gram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является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1) </w:t>
      </w:r>
      <w:proofErr w:type="spellStart"/>
      <w:r w:rsidRPr="003233BF">
        <w:rPr>
          <w:color w:val="000000"/>
        </w:rPr>
        <w:t>алканом</w:t>
      </w:r>
      <w:proofErr w:type="spellEnd"/>
      <w:r w:rsidRPr="003233BF">
        <w:rPr>
          <w:color w:val="000000"/>
        </w:rPr>
        <w:t xml:space="preserve"> 2) </w:t>
      </w:r>
      <w:proofErr w:type="spellStart"/>
      <w:r w:rsidRPr="003233BF">
        <w:rPr>
          <w:color w:val="000000"/>
        </w:rPr>
        <w:t>алкеном</w:t>
      </w:r>
      <w:proofErr w:type="spellEnd"/>
      <w:r w:rsidRPr="003233BF">
        <w:rPr>
          <w:color w:val="000000"/>
        </w:rPr>
        <w:t xml:space="preserve"> 3) </w:t>
      </w:r>
      <w:proofErr w:type="spellStart"/>
      <w:r w:rsidRPr="003233BF">
        <w:rPr>
          <w:color w:val="000000"/>
        </w:rPr>
        <w:t>алкином</w:t>
      </w:r>
      <w:proofErr w:type="spellEnd"/>
      <w:r w:rsidRPr="003233BF">
        <w:rPr>
          <w:color w:val="000000"/>
        </w:rPr>
        <w:t xml:space="preserve"> 4) </w:t>
      </w:r>
      <w:proofErr w:type="spellStart"/>
      <w:r w:rsidRPr="003233BF">
        <w:rPr>
          <w:color w:val="000000"/>
        </w:rPr>
        <w:t>ареном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14. Вещество, формула которого СН</w:t>
      </w:r>
      <w:proofErr w:type="gramStart"/>
      <w:r w:rsidRPr="003233BF">
        <w:rPr>
          <w:color w:val="000000"/>
          <w:vertAlign w:val="subscript"/>
        </w:rPr>
        <w:t>2</w:t>
      </w:r>
      <w:proofErr w:type="gram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= СН – СН –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называется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ǀ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СН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2-метилбутен-3 3) 3-метилбутен-1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2) 2-метилбутин-3 4) 3-метилбутин-1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15. Характерной химической реакцией для веществ, имеющих общую формулу С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2n+2</w:t>
      </w:r>
      <w:r w:rsidRPr="003233BF">
        <w:rPr>
          <w:color w:val="000000"/>
        </w:rPr>
        <w:t>, является реакция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1) замещения 2) гидрирование 3) присоединение 4) гидратации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16.Укажите «лишнее» вещество в ряду: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1) </w:t>
      </w:r>
      <w:proofErr w:type="spellStart"/>
      <w:r w:rsidRPr="003233BF">
        <w:rPr>
          <w:color w:val="000000"/>
        </w:rPr>
        <w:t>бутаналь</w:t>
      </w:r>
      <w:proofErr w:type="spellEnd"/>
      <w:r w:rsidRPr="003233BF">
        <w:rPr>
          <w:color w:val="000000"/>
        </w:rPr>
        <w:t xml:space="preserve">; 2) </w:t>
      </w:r>
      <w:proofErr w:type="spellStart"/>
      <w:r w:rsidRPr="003233BF">
        <w:rPr>
          <w:color w:val="000000"/>
        </w:rPr>
        <w:t>пропанол</w:t>
      </w:r>
      <w:proofErr w:type="spellEnd"/>
      <w:r w:rsidRPr="003233BF">
        <w:rPr>
          <w:color w:val="000000"/>
        </w:rPr>
        <w:t>;</w:t>
      </w:r>
      <w:r w:rsidR="002C3F03">
        <w:rPr>
          <w:color w:val="000000"/>
        </w:rPr>
        <w:t xml:space="preserve"> </w:t>
      </w:r>
      <w:r w:rsidRPr="003233BF">
        <w:rPr>
          <w:color w:val="000000"/>
        </w:rPr>
        <w:t xml:space="preserve">3) </w:t>
      </w:r>
      <w:proofErr w:type="spellStart"/>
      <w:r w:rsidRPr="003233BF">
        <w:rPr>
          <w:color w:val="000000"/>
        </w:rPr>
        <w:t>метаналь</w:t>
      </w:r>
      <w:proofErr w:type="spellEnd"/>
      <w:r w:rsidRPr="003233BF">
        <w:rPr>
          <w:color w:val="000000"/>
        </w:rPr>
        <w:t>; 4) ацетальдегид.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17. Функциональная группа – СОН характерна </w:t>
      </w:r>
      <w:proofErr w:type="gramStart"/>
      <w:r w:rsidRPr="003233BF">
        <w:rPr>
          <w:color w:val="000000"/>
        </w:rPr>
        <w:t>для</w:t>
      </w:r>
      <w:proofErr w:type="gramEnd"/>
      <w:r w:rsidRPr="003233BF">
        <w:rPr>
          <w:color w:val="000000"/>
        </w:rPr>
        <w:t>: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1) альдегидов; 2) сложных эфиров;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карбоновых кислот; 4) спиртов.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18. Гомологом ацетилена является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С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  <w:vertAlign w:val="subscript"/>
        </w:rPr>
        <w:t> </w:t>
      </w:r>
      <w:r w:rsidRPr="003233BF">
        <w:rPr>
          <w:color w:val="000000"/>
        </w:rPr>
        <w:t>2)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С</w:t>
      </w:r>
      <w:r w:rsidRPr="003233BF">
        <w:rPr>
          <w:color w:val="000000"/>
          <w:vertAlign w:val="subscript"/>
        </w:rPr>
        <w:t>4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4) СН</w:t>
      </w:r>
      <w:proofErr w:type="gramStart"/>
      <w:r w:rsidRPr="003233BF">
        <w:rPr>
          <w:color w:val="000000"/>
          <w:vertAlign w:val="subscript"/>
        </w:rPr>
        <w:t>4</w:t>
      </w:r>
      <w:proofErr w:type="gram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b/>
          <w:bCs/>
          <w:color w:val="000000"/>
        </w:rPr>
        <w:t>КРИТЕРИИ ОЦЕНКИ ТЕСТА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5</w:t>
      </w:r>
      <w:r w:rsidRPr="003233BF">
        <w:rPr>
          <w:color w:val="000000"/>
        </w:rPr>
        <w:t>» – 16-18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4</w:t>
      </w:r>
      <w:r w:rsidRPr="003233BF">
        <w:rPr>
          <w:color w:val="000000"/>
        </w:rPr>
        <w:t>» – 13-15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3</w:t>
      </w:r>
      <w:r w:rsidRPr="003233BF">
        <w:rPr>
          <w:color w:val="000000"/>
        </w:rPr>
        <w:t>» – 10-12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2</w:t>
      </w:r>
      <w:r w:rsidRPr="003233BF">
        <w:rPr>
          <w:color w:val="000000"/>
        </w:rPr>
        <w:t>» - 9 и менее правильных ответов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b/>
          <w:bCs/>
          <w:color w:val="000000"/>
        </w:rPr>
        <w:t>Вариант 2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b/>
          <w:bCs/>
          <w:i/>
          <w:iCs/>
          <w:color w:val="000000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1. Число нейтронов, которые содержатся в атоме кислорода равно: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lastRenderedPageBreak/>
        <w:t>1) 6; 2) 12; 3) 8.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2. Формула высшего оксида элемента, распределение электронов </w:t>
      </w:r>
      <w:proofErr w:type="gramStart"/>
      <w:r w:rsidRPr="003233BF">
        <w:rPr>
          <w:color w:val="000000"/>
        </w:rPr>
        <w:t>атоме</w:t>
      </w:r>
      <w:proofErr w:type="gramEnd"/>
      <w:r w:rsidRPr="003233BF">
        <w:rPr>
          <w:color w:val="000000"/>
        </w:rPr>
        <w:t xml:space="preserve"> которого 2, 8, 5: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N</w:t>
      </w:r>
      <w:r w:rsidRPr="003233BF">
        <w:rPr>
          <w:color w:val="000000"/>
          <w:vertAlign w:val="subscript"/>
        </w:rPr>
        <w:t>2 </w:t>
      </w:r>
      <w:r w:rsidRPr="003233BF">
        <w:rPr>
          <w:color w:val="000000"/>
        </w:rPr>
        <w:t>O</w:t>
      </w:r>
      <w:r w:rsidRPr="003233BF">
        <w:rPr>
          <w:color w:val="000000"/>
          <w:vertAlign w:val="subscript"/>
        </w:rPr>
        <w:t>5;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2) P</w:t>
      </w:r>
      <w:r w:rsidRPr="003233BF">
        <w:rPr>
          <w:color w:val="000000"/>
          <w:vertAlign w:val="subscript"/>
        </w:rPr>
        <w:t>2 </w:t>
      </w:r>
      <w:r w:rsidRPr="003233BF">
        <w:rPr>
          <w:color w:val="000000"/>
        </w:rPr>
        <w:t>O</w:t>
      </w:r>
      <w:r w:rsidRPr="003233BF">
        <w:rPr>
          <w:color w:val="000000"/>
          <w:vertAlign w:val="subscript"/>
        </w:rPr>
        <w:t>5</w:t>
      </w:r>
      <w:r w:rsidRPr="003233BF">
        <w:rPr>
          <w:color w:val="000000"/>
        </w:rPr>
        <w:t>; 3) B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</w:t>
      </w:r>
      <w:r w:rsidRPr="003233BF">
        <w:rPr>
          <w:color w:val="000000"/>
          <w:vertAlign w:val="subscript"/>
        </w:rPr>
        <w:t>3 </w:t>
      </w:r>
      <w:r w:rsidRPr="003233BF">
        <w:rPr>
          <w:color w:val="000000"/>
        </w:rPr>
        <w:t>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3. Наиболее ярко выраженные неметаллические свойства проявляет: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фосфор; 2) сера; 3) кремний.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4. Формула вещества с ковалентной полярной связью: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O; 2) O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; 3) CaCl</w:t>
      </w:r>
      <w:r w:rsidRPr="003233BF">
        <w:rPr>
          <w:color w:val="000000"/>
          <w:vertAlign w:val="subscript"/>
        </w:rPr>
        <w:t>2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5. Формула основания и кислоты соответственно: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 xml:space="preserve">1) </w:t>
      </w:r>
      <w:proofErr w:type="gramStart"/>
      <w:r w:rsidRPr="003233BF">
        <w:rPr>
          <w:color w:val="000000"/>
          <w:lang w:val="en-US"/>
        </w:rPr>
        <w:t>Ca(</w:t>
      </w:r>
      <w:proofErr w:type="gramEnd"/>
      <w:r w:rsidRPr="003233BF">
        <w:rPr>
          <w:color w:val="000000"/>
          <w:lang w:val="en-US"/>
        </w:rPr>
        <w:t>OH)</w:t>
      </w:r>
      <w:r w:rsidRPr="003233BF">
        <w:rPr>
          <w:color w:val="000000"/>
          <w:vertAlign w:val="subscript"/>
          <w:lang w:val="en-US"/>
        </w:rPr>
        <w:t>2 </w:t>
      </w:r>
      <w:r w:rsidRPr="003233BF">
        <w:rPr>
          <w:rStyle w:val="apple-converted-space"/>
          <w:color w:val="000000"/>
          <w:vertAlign w:val="subscript"/>
          <w:lang w:val="en-US"/>
        </w:rPr>
        <w:t>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  <w:lang w:val="en-US"/>
        </w:rPr>
        <w:t> </w:t>
      </w:r>
      <w:r w:rsidRPr="003233BF">
        <w:rPr>
          <w:color w:val="000000"/>
          <w:lang w:val="en-US"/>
        </w:rPr>
        <w:t>Be(OH)</w:t>
      </w:r>
      <w:r w:rsidRPr="003233BF">
        <w:rPr>
          <w:color w:val="000000"/>
          <w:vertAlign w:val="subscript"/>
          <w:lang w:val="en-US"/>
        </w:rPr>
        <w:t>2 </w:t>
      </w:r>
      <w:r w:rsidRPr="003233BF">
        <w:rPr>
          <w:color w:val="000000"/>
          <w:lang w:val="en-US"/>
        </w:rPr>
        <w:t>;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 xml:space="preserve">2) </w:t>
      </w:r>
      <w:proofErr w:type="spellStart"/>
      <w:r w:rsidRPr="003233BF">
        <w:rPr>
          <w:color w:val="000000"/>
          <w:lang w:val="en-US"/>
        </w:rPr>
        <w:t>NaOH</w:t>
      </w:r>
      <w:proofErr w:type="spellEnd"/>
      <w:r w:rsidRPr="003233BF">
        <w:rPr>
          <w:rStyle w:val="apple-converted-space"/>
          <w:color w:val="000000"/>
          <w:lang w:val="en-US"/>
        </w:rPr>
        <w:t>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  <w:lang w:val="en-US"/>
        </w:rPr>
        <w:t> </w:t>
      </w:r>
      <w:r w:rsidRPr="003233BF">
        <w:rPr>
          <w:color w:val="000000"/>
          <w:lang w:val="en-US"/>
        </w:rPr>
        <w:t>KHSO</w:t>
      </w:r>
      <w:r w:rsidRPr="003233BF">
        <w:rPr>
          <w:color w:val="000000"/>
          <w:vertAlign w:val="subscript"/>
          <w:lang w:val="en-US"/>
        </w:rPr>
        <w:t>4</w:t>
      </w:r>
      <w:r w:rsidRPr="003233BF">
        <w:rPr>
          <w:color w:val="000000"/>
          <w:lang w:val="en-US"/>
        </w:rPr>
        <w:t>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</w:t>
      </w:r>
      <w:r w:rsidRPr="003233BF">
        <w:rPr>
          <w:rStyle w:val="apple-converted-space"/>
          <w:color w:val="000000"/>
        </w:rPr>
        <w:t> </w:t>
      </w:r>
      <w:proofErr w:type="spellStart"/>
      <w:r w:rsidRPr="003233BF">
        <w:rPr>
          <w:color w:val="000000"/>
        </w:rPr>
        <w:t>Al</w:t>
      </w:r>
      <w:proofErr w:type="spellEnd"/>
      <w:r w:rsidRPr="003233BF">
        <w:rPr>
          <w:color w:val="000000"/>
        </w:rPr>
        <w:t>(OH)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  <w:vertAlign w:val="subscript"/>
        </w:rPr>
        <w:t> </w:t>
      </w:r>
      <w:r w:rsidRPr="003233BF">
        <w:rPr>
          <w:color w:val="000000"/>
          <w:vertAlign w:val="subscript"/>
        </w:rPr>
        <w:t> </w:t>
      </w:r>
      <w:r w:rsidRPr="003233BF">
        <w:rPr>
          <w:color w:val="000000"/>
        </w:rPr>
        <w:t>и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HNO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6. Формула сульфита натрия: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Na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4</w:t>
      </w:r>
      <w:r w:rsidRPr="003233BF">
        <w:rPr>
          <w:color w:val="000000"/>
        </w:rPr>
        <w:t>; 2) Na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SO</w:t>
      </w:r>
      <w:r w:rsidRPr="003233BF">
        <w:rPr>
          <w:color w:val="000000"/>
          <w:vertAlign w:val="subscript"/>
        </w:rPr>
        <w:t>3</w:t>
      </w:r>
      <w:r w:rsidRPr="003233BF">
        <w:rPr>
          <w:color w:val="000000"/>
        </w:rPr>
        <w:t>; 3) Na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S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7. К реакциям замещения относится: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>1) Ca 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SO</w:t>
      </w:r>
      <w:r w:rsidRPr="003233BF">
        <w:rPr>
          <w:color w:val="000000"/>
          <w:vertAlign w:val="subscript"/>
          <w:lang w:val="en-US"/>
        </w:rPr>
        <w:t>4=</w:t>
      </w:r>
      <w:r w:rsidRPr="003233BF">
        <w:rPr>
          <w:color w:val="000000"/>
          <w:lang w:val="en-US"/>
        </w:rPr>
        <w:t> CaSO</w:t>
      </w:r>
      <w:r w:rsidRPr="003233BF">
        <w:rPr>
          <w:color w:val="000000"/>
          <w:vertAlign w:val="subscript"/>
          <w:lang w:val="en-US"/>
        </w:rPr>
        <w:t>4 </w:t>
      </w:r>
      <w:r w:rsidRPr="003233BF">
        <w:rPr>
          <w:color w:val="000000"/>
          <w:lang w:val="en-US"/>
        </w:rPr>
        <w:t>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;</w:t>
      </w:r>
    </w:p>
    <w:p w:rsidR="003233BF" w:rsidRPr="003233BF" w:rsidRDefault="003233BF" w:rsidP="003233BF">
      <w:pPr>
        <w:pStyle w:val="a9"/>
        <w:ind w:left="57"/>
        <w:rPr>
          <w:color w:val="000000"/>
          <w:lang w:val="en-US"/>
        </w:rPr>
      </w:pPr>
      <w:r w:rsidRPr="003233BF">
        <w:rPr>
          <w:color w:val="000000"/>
          <w:lang w:val="en-US"/>
        </w:rPr>
        <w:t>2)</w:t>
      </w:r>
      <w:r w:rsidRPr="003233BF">
        <w:rPr>
          <w:rStyle w:val="apple-converted-space"/>
          <w:color w:val="000000"/>
          <w:lang w:val="en-US"/>
        </w:rPr>
        <w:t> </w:t>
      </w:r>
      <w:proofErr w:type="gramStart"/>
      <w:r w:rsidRPr="003233BF">
        <w:rPr>
          <w:color w:val="000000"/>
        </w:rPr>
        <w:t>С</w:t>
      </w:r>
      <w:r w:rsidRPr="003233BF">
        <w:rPr>
          <w:color w:val="000000"/>
          <w:lang w:val="en-US"/>
        </w:rPr>
        <w:t>u(</w:t>
      </w:r>
      <w:proofErr w:type="gramEnd"/>
      <w:r w:rsidRPr="003233BF">
        <w:rPr>
          <w:color w:val="000000"/>
          <w:lang w:val="en-US"/>
        </w:rPr>
        <w:t>OH)</w:t>
      </w:r>
      <w:r w:rsidRPr="003233BF">
        <w:rPr>
          <w:color w:val="000000"/>
          <w:vertAlign w:val="subscript"/>
          <w:lang w:val="en-US"/>
        </w:rPr>
        <w:t>2=</w:t>
      </w:r>
      <w:r w:rsidRPr="003233BF">
        <w:rPr>
          <w:color w:val="000000"/>
          <w:lang w:val="en-US"/>
        </w:rPr>
        <w:t> </w:t>
      </w:r>
      <w:proofErr w:type="spellStart"/>
      <w:r w:rsidRPr="003233BF">
        <w:rPr>
          <w:color w:val="000000"/>
          <w:lang w:val="en-US"/>
        </w:rPr>
        <w:t>CuO</w:t>
      </w:r>
      <w:proofErr w:type="spellEnd"/>
      <w:r w:rsidRPr="003233BF">
        <w:rPr>
          <w:color w:val="000000"/>
          <w:lang w:val="en-US"/>
        </w:rPr>
        <w:t xml:space="preserve"> + H</w:t>
      </w:r>
      <w:r w:rsidRPr="003233BF">
        <w:rPr>
          <w:color w:val="000000"/>
          <w:vertAlign w:val="subscript"/>
          <w:lang w:val="en-US"/>
        </w:rPr>
        <w:t>2</w:t>
      </w:r>
      <w:r w:rsidRPr="003233BF">
        <w:rPr>
          <w:color w:val="000000"/>
          <w:lang w:val="en-US"/>
        </w:rPr>
        <w:t>O;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3) KOH + HNO</w:t>
      </w:r>
      <w:r w:rsidRPr="003233BF">
        <w:rPr>
          <w:color w:val="000000"/>
          <w:vertAlign w:val="subscript"/>
        </w:rPr>
        <w:t>3=</w:t>
      </w:r>
      <w:r w:rsidRPr="003233BF">
        <w:rPr>
          <w:color w:val="000000"/>
        </w:rPr>
        <w:t> KNO</w:t>
      </w:r>
      <w:r w:rsidRPr="003233BF">
        <w:rPr>
          <w:color w:val="000000"/>
          <w:vertAlign w:val="subscript"/>
        </w:rPr>
        <w:t>3 </w:t>
      </w:r>
      <w:r w:rsidRPr="003233BF">
        <w:rPr>
          <w:color w:val="000000"/>
        </w:rPr>
        <w:t>+ H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O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8. Электролиты, при диссоциации которых образуются катионы металла и </w:t>
      </w:r>
      <w:proofErr w:type="spellStart"/>
      <w:r w:rsidRPr="003233BF">
        <w:rPr>
          <w:color w:val="000000"/>
        </w:rPr>
        <w:t>гидроксид-ионы</w:t>
      </w:r>
      <w:proofErr w:type="spellEnd"/>
      <w:r w:rsidRPr="003233BF">
        <w:rPr>
          <w:color w:val="000000"/>
        </w:rPr>
        <w:t xml:space="preserve"> называются: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солями; 2) кислотами; 3) основаниями.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9. В ПСХЭ в группе сверху вниз увеличивается: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металлические свойства; 2) сила высших кислот;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3) </w:t>
      </w:r>
      <w:proofErr w:type="spellStart"/>
      <w:r w:rsidRPr="003233BF">
        <w:rPr>
          <w:color w:val="000000"/>
        </w:rPr>
        <w:t>электроотрицательность</w:t>
      </w:r>
      <w:proofErr w:type="spellEnd"/>
      <w:r w:rsidRPr="003233BF">
        <w:rPr>
          <w:color w:val="000000"/>
        </w:rPr>
        <w:t xml:space="preserve"> атома; 4) неметаллические свойства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10.Назовите элемент, распределение электронов </w:t>
      </w:r>
      <w:proofErr w:type="gramStart"/>
      <w:r w:rsidRPr="003233BF">
        <w:rPr>
          <w:color w:val="000000"/>
        </w:rPr>
        <w:t>атоме</w:t>
      </w:r>
      <w:proofErr w:type="gramEnd"/>
      <w:r w:rsidRPr="003233BF">
        <w:rPr>
          <w:color w:val="000000"/>
        </w:rPr>
        <w:t xml:space="preserve"> которого: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2, 8, 7.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фосфор; 2) сера; 3) хлор; 4) кислород.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11. Общая формула </w:t>
      </w:r>
      <w:proofErr w:type="spellStart"/>
      <w:r w:rsidRPr="003233BF">
        <w:rPr>
          <w:color w:val="000000"/>
        </w:rPr>
        <w:t>алканов</w:t>
      </w:r>
      <w:proofErr w:type="spellEnd"/>
      <w:r w:rsidRPr="003233BF">
        <w:rPr>
          <w:color w:val="000000"/>
        </w:rPr>
        <w:t>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lastRenderedPageBreak/>
        <w:t>1)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2)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2n+2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3)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2n-2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4) C</w:t>
      </w:r>
      <w:r w:rsidRPr="003233BF">
        <w:rPr>
          <w:color w:val="000000"/>
          <w:vertAlign w:val="subscript"/>
        </w:rPr>
        <w:t>n</w:t>
      </w:r>
      <w:r w:rsidRPr="003233BF">
        <w:rPr>
          <w:color w:val="000000"/>
        </w:rPr>
        <w:t>H</w:t>
      </w:r>
      <w:r w:rsidRPr="003233BF">
        <w:rPr>
          <w:color w:val="000000"/>
          <w:vertAlign w:val="subscript"/>
        </w:rPr>
        <w:t>2n-6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12. К классу </w:t>
      </w:r>
      <w:proofErr w:type="spellStart"/>
      <w:r w:rsidRPr="003233BF">
        <w:rPr>
          <w:color w:val="000000"/>
        </w:rPr>
        <w:t>алкенов</w:t>
      </w:r>
      <w:proofErr w:type="spellEnd"/>
      <w:r w:rsidRPr="003233BF">
        <w:rPr>
          <w:color w:val="000000"/>
        </w:rPr>
        <w:t xml:space="preserve"> относится вещество с молекулярной формулой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10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2)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3)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12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4) С</w:t>
      </w:r>
      <w:r w:rsidRPr="003233BF">
        <w:rPr>
          <w:color w:val="000000"/>
          <w:vertAlign w:val="subscript"/>
        </w:rPr>
        <w:t>6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14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13. Вещество, формула которого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 xml:space="preserve">– С ≡ </w:t>
      </w:r>
      <w:proofErr w:type="gramStart"/>
      <w:r w:rsidRPr="003233BF">
        <w:rPr>
          <w:color w:val="000000"/>
        </w:rPr>
        <w:t>С</w:t>
      </w:r>
      <w:proofErr w:type="gramEnd"/>
      <w:r w:rsidRPr="003233BF">
        <w:rPr>
          <w:color w:val="000000"/>
        </w:rPr>
        <w:t xml:space="preserve"> – СН</w:t>
      </w:r>
      <w:r w:rsidRPr="003233BF">
        <w:rPr>
          <w:color w:val="000000"/>
          <w:vertAlign w:val="subscript"/>
        </w:rPr>
        <w:t>3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является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1) </w:t>
      </w:r>
      <w:proofErr w:type="spellStart"/>
      <w:r w:rsidRPr="003233BF">
        <w:rPr>
          <w:color w:val="000000"/>
        </w:rPr>
        <w:t>алканом</w:t>
      </w:r>
      <w:proofErr w:type="spellEnd"/>
      <w:r w:rsidRPr="003233BF">
        <w:rPr>
          <w:color w:val="000000"/>
        </w:rPr>
        <w:t xml:space="preserve"> 2) </w:t>
      </w:r>
      <w:proofErr w:type="spellStart"/>
      <w:r w:rsidRPr="003233BF">
        <w:rPr>
          <w:color w:val="000000"/>
        </w:rPr>
        <w:t>алкеном</w:t>
      </w:r>
      <w:proofErr w:type="spellEnd"/>
      <w:r w:rsidRPr="003233BF">
        <w:rPr>
          <w:color w:val="000000"/>
        </w:rPr>
        <w:t xml:space="preserve"> 3) </w:t>
      </w:r>
      <w:proofErr w:type="spellStart"/>
      <w:r w:rsidRPr="003233BF">
        <w:rPr>
          <w:color w:val="000000"/>
        </w:rPr>
        <w:t>алкином</w:t>
      </w:r>
      <w:proofErr w:type="spellEnd"/>
      <w:r w:rsidRPr="003233BF">
        <w:rPr>
          <w:color w:val="000000"/>
        </w:rPr>
        <w:t xml:space="preserve"> 4) </w:t>
      </w:r>
      <w:proofErr w:type="spellStart"/>
      <w:r w:rsidRPr="003233BF">
        <w:rPr>
          <w:color w:val="000000"/>
        </w:rPr>
        <w:t>ареном</w:t>
      </w:r>
      <w:proofErr w:type="spell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14. Гомологом этана является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С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4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2) С</w:t>
      </w:r>
      <w:r w:rsidRPr="003233BF">
        <w:rPr>
          <w:color w:val="000000"/>
          <w:vertAlign w:val="subscript"/>
        </w:rPr>
        <w:t>2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3) С</w:t>
      </w:r>
      <w:r w:rsidRPr="003233BF">
        <w:rPr>
          <w:color w:val="000000"/>
          <w:vertAlign w:val="subscript"/>
        </w:rPr>
        <w:t>3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8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4) С</w:t>
      </w:r>
      <w:r w:rsidRPr="003233BF">
        <w:rPr>
          <w:color w:val="000000"/>
          <w:vertAlign w:val="subscript"/>
        </w:rPr>
        <w:t>3</w:t>
      </w:r>
      <w:r w:rsidRPr="003233BF">
        <w:rPr>
          <w:color w:val="000000"/>
        </w:rPr>
        <w:t>Н</w:t>
      </w:r>
      <w:r w:rsidRPr="003233BF">
        <w:rPr>
          <w:color w:val="000000"/>
          <w:vertAlign w:val="subscript"/>
        </w:rPr>
        <w:t>6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15. Укажите название соединения СН</w:t>
      </w:r>
      <w:proofErr w:type="gramStart"/>
      <w:r w:rsidRPr="003233BF">
        <w:rPr>
          <w:color w:val="000000"/>
          <w:vertAlign w:val="subscript"/>
        </w:rPr>
        <w:t>2</w:t>
      </w:r>
      <w:proofErr w:type="gramEnd"/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= СН – СН</w:t>
      </w:r>
      <w:r w:rsidRPr="003233BF">
        <w:rPr>
          <w:color w:val="000000"/>
          <w:vertAlign w:val="subscript"/>
        </w:rPr>
        <w:t>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2</w:t>
      </w:r>
      <w:r w:rsidRPr="003233BF">
        <w:rPr>
          <w:rStyle w:val="apple-converted-space"/>
          <w:color w:val="000000"/>
        </w:rPr>
        <w:t> </w:t>
      </w:r>
      <w:r w:rsidRPr="003233BF">
        <w:rPr>
          <w:color w:val="000000"/>
        </w:rPr>
        <w:t>– СН</w:t>
      </w:r>
      <w:r w:rsidRPr="003233BF">
        <w:rPr>
          <w:color w:val="000000"/>
          <w:vertAlign w:val="subscript"/>
        </w:rPr>
        <w:t>3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3-метилбутин-1; 2) октен-1; 3) пентин-1; 4) гексен-1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16. Для </w:t>
      </w:r>
      <w:proofErr w:type="spellStart"/>
      <w:r w:rsidRPr="003233BF">
        <w:rPr>
          <w:color w:val="000000"/>
        </w:rPr>
        <w:t>алкенов</w:t>
      </w:r>
      <w:proofErr w:type="spellEnd"/>
      <w:r w:rsidRPr="003233BF">
        <w:rPr>
          <w:color w:val="000000"/>
        </w:rPr>
        <w:t xml:space="preserve"> характерна реакция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1) замещения 2) обмена 3) присоединения 4) дегидратации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17. Укажите «лишнее» вещество в ряду</w:t>
      </w:r>
      <w:r w:rsidRPr="003233BF">
        <w:rPr>
          <w:i/>
          <w:iCs/>
          <w:color w:val="000000"/>
        </w:rPr>
        <w:t>: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 xml:space="preserve">1) метанол; 2) </w:t>
      </w:r>
      <w:proofErr w:type="spellStart"/>
      <w:r w:rsidRPr="003233BF">
        <w:rPr>
          <w:color w:val="000000"/>
        </w:rPr>
        <w:t>этаналь</w:t>
      </w:r>
      <w:proofErr w:type="spellEnd"/>
      <w:r w:rsidRPr="003233BF">
        <w:rPr>
          <w:color w:val="000000"/>
        </w:rPr>
        <w:t xml:space="preserve">; 3) </w:t>
      </w:r>
      <w:proofErr w:type="spellStart"/>
      <w:r w:rsidRPr="003233BF">
        <w:rPr>
          <w:color w:val="000000"/>
        </w:rPr>
        <w:t>пентанол</w:t>
      </w:r>
      <w:proofErr w:type="spellEnd"/>
      <w:r w:rsidRPr="003233BF">
        <w:rPr>
          <w:color w:val="000000"/>
        </w:rPr>
        <w:t>; 4) бутиловый спирт.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 xml:space="preserve">18. Функциональная группа – СООН характерна </w:t>
      </w:r>
      <w:proofErr w:type="gramStart"/>
      <w:r w:rsidRPr="003233BF">
        <w:rPr>
          <w:color w:val="000000"/>
        </w:rPr>
        <w:t>для</w:t>
      </w:r>
      <w:proofErr w:type="gramEnd"/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1) альдегидов; 2) сложных эфиров; 3) карбоновых кислот; 4) спиртов.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b/>
          <w:bCs/>
          <w:color w:val="000000"/>
        </w:rPr>
        <w:t>КРИТЕРИИ ОЦЕНКИ ТЕСТА</w:t>
      </w:r>
    </w:p>
    <w:p w:rsidR="003233BF" w:rsidRPr="003233BF" w:rsidRDefault="003233BF" w:rsidP="002C3F03">
      <w:pPr>
        <w:pStyle w:val="a9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5</w:t>
      </w:r>
      <w:r w:rsidRPr="003233BF">
        <w:rPr>
          <w:color w:val="000000"/>
        </w:rPr>
        <w:t>» – 16-18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4</w:t>
      </w:r>
      <w:r w:rsidRPr="003233BF">
        <w:rPr>
          <w:color w:val="000000"/>
        </w:rPr>
        <w:t>» – 13-15 правильных ответов</w:t>
      </w:r>
    </w:p>
    <w:p w:rsidR="003233BF" w:rsidRP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3</w:t>
      </w:r>
      <w:r w:rsidRPr="003233BF">
        <w:rPr>
          <w:color w:val="000000"/>
        </w:rPr>
        <w:t>» – 10-12 правильных ответов</w:t>
      </w:r>
    </w:p>
    <w:p w:rsidR="003233BF" w:rsidRDefault="003233BF" w:rsidP="003233BF">
      <w:pPr>
        <w:pStyle w:val="a9"/>
        <w:ind w:left="57"/>
        <w:rPr>
          <w:color w:val="000000"/>
        </w:rPr>
      </w:pPr>
      <w:r w:rsidRPr="003233BF">
        <w:rPr>
          <w:color w:val="000000"/>
        </w:rPr>
        <w:t>«</w:t>
      </w:r>
      <w:r w:rsidRPr="003233BF">
        <w:rPr>
          <w:b/>
          <w:bCs/>
          <w:color w:val="000000"/>
        </w:rPr>
        <w:t>2</w:t>
      </w:r>
      <w:r w:rsidRPr="003233BF">
        <w:rPr>
          <w:color w:val="000000"/>
        </w:rPr>
        <w:t>» - 9 и менее правильных ответов</w:t>
      </w:r>
    </w:p>
    <w:p w:rsidR="003233BF" w:rsidRDefault="003233BF" w:rsidP="003233BF">
      <w:pPr>
        <w:pStyle w:val="a9"/>
        <w:ind w:left="57"/>
        <w:jc w:val="center"/>
        <w:rPr>
          <w:b/>
          <w:color w:val="000000"/>
        </w:rPr>
      </w:pPr>
      <w:r w:rsidRPr="003233BF">
        <w:rPr>
          <w:b/>
          <w:color w:val="000000"/>
        </w:rPr>
        <w:t>6. ЛИТЕРАТУРА</w:t>
      </w:r>
    </w:p>
    <w:p w:rsidR="003233BF" w:rsidRPr="002C3F03" w:rsidRDefault="003233BF" w:rsidP="002C3F03">
      <w:pPr>
        <w:jc w:val="both"/>
        <w:rPr>
          <w:rFonts w:ascii="Times New Roman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литературы:</w:t>
      </w:r>
      <w:r w:rsidR="002C3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3233BF">
        <w:rPr>
          <w:rFonts w:ascii="Times New Roman" w:hAnsi="Times New Roman" w:cs="Times New Roman"/>
          <w:b/>
          <w:sz w:val="24"/>
          <w:szCs w:val="24"/>
        </w:rPr>
        <w:t>Для студентов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Остроумов И. Г.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 для профессий и специальностей технического профиля: учебник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>Остроумов И. Г.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Остроумова Е. Е. и др.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Химия для профессий и специальностей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естественно-научного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профиля: учебник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Остроумов И. Г.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 для профессий и специальностей социально- экономического и гуманитарного профилей: учебник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>Остроумов И. Г., Сладков С. А.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>Дорофеева Н.М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. Практикум: 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>Остроумов И. Г.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Сладков С. А.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Химия: пособие для подготовки к ЕГЭ: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Лысова Г. Г.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Химия. Тесты, задачи и упражнения: 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Ерохин Ю. М.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Ковалева И. Б.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Химия для профессий и специальностей технического и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естественно-научного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профилей: учебник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Химия: Задачи и упражнения: 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hAnsi="Times New Roman" w:cs="Times New Roman"/>
          <w:i/>
          <w:iCs/>
          <w:sz w:val="24"/>
          <w:szCs w:val="24"/>
        </w:rPr>
        <w:t>Ерохин Ю.М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. Сборник тестовых заданий по химии: 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Ерохин Ю. М.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Ковалева И. Б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. Химия для профессий и специальностей технического профиля. Электронный учебно-методический комплекс.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Сладков С. А.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Остроумов И. Г.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Габриелян О. С.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Лукьянова Н. Н.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Химия для профессий и специальностей технического профиля. Электронное приложение (электронное учебное издание) для студ. учреждений сред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п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роф. образования. — М., 2014.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b/>
          <w:sz w:val="24"/>
          <w:szCs w:val="24"/>
        </w:rPr>
        <w:t>Для преподавателя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Федеральный закон от 29.11.2012 № 273-ФЗ «Об образовании в Российской Федерации».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Минобрнауки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Габриелян О. С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., </w:t>
      </w: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Лысова Г. Г. 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Химия: книга для преподавателя: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учеб</w:t>
      </w:r>
      <w:proofErr w:type="gram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.-</w:t>
      </w:r>
      <w:proofErr w:type="gram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метод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>. пособие. — М., 2012.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Габриелян О. С. и др</w:t>
      </w:r>
      <w:r w:rsidRPr="003233BF">
        <w:rPr>
          <w:rFonts w:ascii="Times New Roman" w:eastAsia="SchoolBookCSanPin-Regular" w:hAnsi="Times New Roman" w:cs="Times New Roman"/>
          <w:sz w:val="24"/>
          <w:szCs w:val="24"/>
        </w:rPr>
        <w:t>. Химия для профессий и специальностей технического профиля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3233BF">
        <w:rPr>
          <w:rFonts w:ascii="Times New Roman" w:eastAsia="SchoolBookCSanPin-Regular" w:hAnsi="Times New Roman" w:cs="Times New Roman"/>
          <w:sz w:val="24"/>
          <w:szCs w:val="24"/>
        </w:rPr>
        <w:t>(электронное приложение).</w:t>
      </w:r>
    </w:p>
    <w:p w:rsidR="003233BF" w:rsidRPr="003233BF" w:rsidRDefault="003233BF" w:rsidP="003233BF">
      <w:pPr>
        <w:pStyle w:val="21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3BF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pvg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mk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(олимпиада «Покори Воробьевы горы»).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hemi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wallst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(Образовательный сайт для школьников «Химия»).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alhimikov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net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(Образовательный сайт для школьников).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chem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msu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su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(Электронная библиотека по химии).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enauki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(интернет-издание для учителей «Естественные науки»).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1september.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(методическая газета «Первое сентября»).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hvsh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(журнал «Химия в школе»).</w:t>
      </w:r>
    </w:p>
    <w:p w:rsidR="003233BF" w:rsidRPr="003233BF" w:rsidRDefault="003233BF" w:rsidP="003233BF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hij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ru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(журнал «Химия и жизнь»).</w:t>
      </w:r>
    </w:p>
    <w:p w:rsidR="003233BF" w:rsidRDefault="003233BF" w:rsidP="00A417C7">
      <w:pPr>
        <w:rPr>
          <w:rFonts w:ascii="Tahoma" w:hAnsi="Tahoma" w:cs="Tahoma"/>
          <w:color w:val="000000"/>
          <w:sz w:val="16"/>
          <w:szCs w:val="16"/>
        </w:rPr>
      </w:pP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www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chemistry-chemists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. </w:t>
      </w:r>
      <w:proofErr w:type="spellStart"/>
      <w:r w:rsidRPr="003233BF">
        <w:rPr>
          <w:rFonts w:ascii="Times New Roman" w:eastAsia="SchoolBookCSanPin-Regular" w:hAnsi="Times New Roman" w:cs="Times New Roman"/>
          <w:sz w:val="24"/>
          <w:szCs w:val="24"/>
        </w:rPr>
        <w:t>com</w:t>
      </w:r>
      <w:proofErr w:type="spellEnd"/>
      <w:r w:rsidRPr="003233BF">
        <w:rPr>
          <w:rFonts w:ascii="Times New Roman" w:eastAsia="SchoolBookCSanPin-Regular" w:hAnsi="Times New Roman" w:cs="Times New Roman"/>
          <w:sz w:val="24"/>
          <w:szCs w:val="24"/>
        </w:rPr>
        <w:t xml:space="preserve"> (электронный журнал «</w:t>
      </w:r>
      <w:r w:rsidR="00A417C7" w:rsidRPr="003233BF">
        <w:rPr>
          <w:rFonts w:ascii="Times New Roman" w:eastAsia="SchoolBookCSanPin-Regular" w:hAnsi="Times New Roman" w:cs="Times New Roman"/>
          <w:sz w:val="24"/>
          <w:szCs w:val="24"/>
        </w:rPr>
        <w:t>«Химики и химия»)</w:t>
      </w:r>
    </w:p>
    <w:p w:rsidR="00C741A2" w:rsidRDefault="00C741A2">
      <w:pPr>
        <w:pStyle w:val="a9"/>
        <w:rPr>
          <w:rFonts w:ascii="Tahoma" w:hAnsi="Tahoma" w:cs="Tahoma"/>
          <w:color w:val="000000"/>
          <w:sz w:val="16"/>
          <w:szCs w:val="16"/>
        </w:rPr>
      </w:pPr>
    </w:p>
    <w:sectPr w:rsidR="00C741A2" w:rsidSect="007A6DC4">
      <w:footerReference w:type="default" r:id="rId94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03" w:rsidRDefault="002C3F03" w:rsidP="00C942D3">
      <w:pPr>
        <w:spacing w:after="0" w:line="240" w:lineRule="auto"/>
      </w:pPr>
      <w:r>
        <w:separator/>
      </w:r>
    </w:p>
  </w:endnote>
  <w:endnote w:type="continuationSeparator" w:id="1">
    <w:p w:rsidR="002C3F03" w:rsidRDefault="002C3F03" w:rsidP="00C9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07121"/>
      <w:docPartObj>
        <w:docPartGallery w:val="Page Numbers (Bottom of Page)"/>
        <w:docPartUnique/>
      </w:docPartObj>
    </w:sdtPr>
    <w:sdtContent>
      <w:p w:rsidR="002C3F03" w:rsidRDefault="004D3594">
        <w:pPr>
          <w:pStyle w:val="ad"/>
          <w:jc w:val="right"/>
        </w:pPr>
        <w:fldSimple w:instr=" PAGE   \* MERGEFORMAT ">
          <w:r w:rsidR="00257013">
            <w:rPr>
              <w:noProof/>
            </w:rPr>
            <w:t>2</w:t>
          </w:r>
        </w:fldSimple>
      </w:p>
    </w:sdtContent>
  </w:sdt>
  <w:p w:rsidR="002C3F03" w:rsidRDefault="002C3F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03" w:rsidRDefault="002C3F03" w:rsidP="00C942D3">
      <w:pPr>
        <w:spacing w:after="0" w:line="240" w:lineRule="auto"/>
      </w:pPr>
      <w:r>
        <w:separator/>
      </w:r>
    </w:p>
  </w:footnote>
  <w:footnote w:type="continuationSeparator" w:id="1">
    <w:p w:rsidR="002C3F03" w:rsidRDefault="002C3F03" w:rsidP="00C9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C52"/>
    <w:multiLevelType w:val="multilevel"/>
    <w:tmpl w:val="B7B2C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6520"/>
    <w:multiLevelType w:val="multilevel"/>
    <w:tmpl w:val="81340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D1391"/>
    <w:multiLevelType w:val="multilevel"/>
    <w:tmpl w:val="AA143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07DF4"/>
    <w:multiLevelType w:val="multilevel"/>
    <w:tmpl w:val="976456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70B9F"/>
    <w:multiLevelType w:val="multilevel"/>
    <w:tmpl w:val="2C647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D6848"/>
    <w:multiLevelType w:val="multilevel"/>
    <w:tmpl w:val="C97C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115A1"/>
    <w:multiLevelType w:val="multilevel"/>
    <w:tmpl w:val="F8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06019"/>
    <w:multiLevelType w:val="multilevel"/>
    <w:tmpl w:val="DEFE5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13C9D"/>
    <w:multiLevelType w:val="multilevel"/>
    <w:tmpl w:val="170A20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628D7"/>
    <w:multiLevelType w:val="multilevel"/>
    <w:tmpl w:val="DEEC8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9852BC"/>
    <w:multiLevelType w:val="hybridMultilevel"/>
    <w:tmpl w:val="40D0DA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F9541DF"/>
    <w:multiLevelType w:val="multilevel"/>
    <w:tmpl w:val="BA26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FCA"/>
    <w:rsid w:val="00021B7F"/>
    <w:rsid w:val="000A656C"/>
    <w:rsid w:val="000E4ECF"/>
    <w:rsid w:val="00146E6F"/>
    <w:rsid w:val="00257013"/>
    <w:rsid w:val="002B07D2"/>
    <w:rsid w:val="002C3F03"/>
    <w:rsid w:val="003233BF"/>
    <w:rsid w:val="00391C6B"/>
    <w:rsid w:val="003D639A"/>
    <w:rsid w:val="00456645"/>
    <w:rsid w:val="004760C1"/>
    <w:rsid w:val="0049088D"/>
    <w:rsid w:val="004D3594"/>
    <w:rsid w:val="004E3447"/>
    <w:rsid w:val="00537B21"/>
    <w:rsid w:val="005E0F36"/>
    <w:rsid w:val="005E3B55"/>
    <w:rsid w:val="006D6A20"/>
    <w:rsid w:val="006F1163"/>
    <w:rsid w:val="00745DEA"/>
    <w:rsid w:val="007A6DC4"/>
    <w:rsid w:val="007B4BA9"/>
    <w:rsid w:val="007D1B4D"/>
    <w:rsid w:val="00846C31"/>
    <w:rsid w:val="00861D55"/>
    <w:rsid w:val="009038D5"/>
    <w:rsid w:val="009112C0"/>
    <w:rsid w:val="0092695A"/>
    <w:rsid w:val="009614AC"/>
    <w:rsid w:val="00986EB2"/>
    <w:rsid w:val="00A417C7"/>
    <w:rsid w:val="00A41894"/>
    <w:rsid w:val="00A77B80"/>
    <w:rsid w:val="00AB5F89"/>
    <w:rsid w:val="00AC41FD"/>
    <w:rsid w:val="00B5008C"/>
    <w:rsid w:val="00B64B3C"/>
    <w:rsid w:val="00B703F4"/>
    <w:rsid w:val="00BA49F3"/>
    <w:rsid w:val="00C0791F"/>
    <w:rsid w:val="00C741A2"/>
    <w:rsid w:val="00C942D3"/>
    <w:rsid w:val="00CC4788"/>
    <w:rsid w:val="00D4700E"/>
    <w:rsid w:val="00DA2504"/>
    <w:rsid w:val="00DD0FCA"/>
    <w:rsid w:val="00E6705D"/>
    <w:rsid w:val="00EA532E"/>
    <w:rsid w:val="00EC0364"/>
    <w:rsid w:val="00ED65E3"/>
    <w:rsid w:val="00ED6ACA"/>
    <w:rsid w:val="00F63A9D"/>
    <w:rsid w:val="00F64BAB"/>
    <w:rsid w:val="00FC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5D"/>
  </w:style>
  <w:style w:type="paragraph" w:styleId="1">
    <w:name w:val="heading 1"/>
    <w:basedOn w:val="a"/>
    <w:link w:val="10"/>
    <w:uiPriority w:val="9"/>
    <w:qFormat/>
    <w:rsid w:val="00A7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37B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846C3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46C31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AB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21B7F"/>
  </w:style>
  <w:style w:type="character" w:customStyle="1" w:styleId="c6">
    <w:name w:val="c6"/>
    <w:basedOn w:val="a0"/>
    <w:rsid w:val="00021B7F"/>
  </w:style>
  <w:style w:type="paragraph" w:styleId="a4">
    <w:name w:val="List Paragraph"/>
    <w:basedOn w:val="a"/>
    <w:uiPriority w:val="34"/>
    <w:qFormat/>
    <w:rsid w:val="00A77B80"/>
    <w:pPr>
      <w:ind w:left="720"/>
      <w:contextualSpacing/>
    </w:pPr>
  </w:style>
  <w:style w:type="paragraph" w:customStyle="1" w:styleId="p20">
    <w:name w:val="p20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77B80"/>
  </w:style>
  <w:style w:type="character" w:customStyle="1" w:styleId="s1">
    <w:name w:val="s1"/>
    <w:basedOn w:val="a0"/>
    <w:rsid w:val="00A77B80"/>
  </w:style>
  <w:style w:type="character" w:customStyle="1" w:styleId="apple-converted-space">
    <w:name w:val="apple-converted-space"/>
    <w:basedOn w:val="a0"/>
    <w:rsid w:val="00A77B80"/>
  </w:style>
  <w:style w:type="paragraph" w:customStyle="1" w:styleId="p21">
    <w:name w:val="p21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7B80"/>
  </w:style>
  <w:style w:type="paragraph" w:customStyle="1" w:styleId="p28">
    <w:name w:val="p28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A77B80"/>
    <w:rPr>
      <w:i/>
      <w:iCs/>
    </w:rPr>
  </w:style>
  <w:style w:type="character" w:styleId="a6">
    <w:name w:val="Strong"/>
    <w:basedOn w:val="a0"/>
    <w:uiPriority w:val="22"/>
    <w:qFormat/>
    <w:rsid w:val="00A77B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B80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7B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7B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7B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7B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32">
    <w:name w:val="style32"/>
    <w:basedOn w:val="a0"/>
    <w:rsid w:val="00537B21"/>
  </w:style>
  <w:style w:type="character" w:customStyle="1" w:styleId="style12">
    <w:name w:val="style12"/>
    <w:basedOn w:val="a0"/>
    <w:rsid w:val="00537B21"/>
  </w:style>
  <w:style w:type="character" w:customStyle="1" w:styleId="40">
    <w:name w:val="Заголовок 4 Знак"/>
    <w:basedOn w:val="a0"/>
    <w:link w:val="4"/>
    <w:uiPriority w:val="9"/>
    <w:rsid w:val="00537B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enu">
    <w:name w:val="menu"/>
    <w:basedOn w:val="a0"/>
    <w:rsid w:val="00537B21"/>
  </w:style>
  <w:style w:type="character" w:styleId="aa">
    <w:name w:val="Hyperlink"/>
    <w:basedOn w:val="a0"/>
    <w:uiPriority w:val="99"/>
    <w:semiHidden/>
    <w:unhideWhenUsed/>
    <w:rsid w:val="00B64B3C"/>
    <w:rPr>
      <w:color w:val="0000FF"/>
      <w:u w:val="single"/>
    </w:rPr>
  </w:style>
  <w:style w:type="character" w:customStyle="1" w:styleId="c4">
    <w:name w:val="c4"/>
    <w:basedOn w:val="a0"/>
    <w:rsid w:val="000E4ECF"/>
  </w:style>
  <w:style w:type="character" w:customStyle="1" w:styleId="c3">
    <w:name w:val="c3"/>
    <w:basedOn w:val="a0"/>
    <w:rsid w:val="000E4ECF"/>
  </w:style>
  <w:style w:type="paragraph" w:customStyle="1" w:styleId="c11">
    <w:name w:val="c11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38D5"/>
  </w:style>
  <w:style w:type="character" w:customStyle="1" w:styleId="c8">
    <w:name w:val="c8"/>
    <w:basedOn w:val="a0"/>
    <w:rsid w:val="009038D5"/>
  </w:style>
  <w:style w:type="character" w:customStyle="1" w:styleId="c1">
    <w:name w:val="c1"/>
    <w:basedOn w:val="a0"/>
    <w:rsid w:val="009038D5"/>
  </w:style>
  <w:style w:type="paragraph" w:customStyle="1" w:styleId="c7">
    <w:name w:val="c7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load">
    <w:name w:val="download"/>
    <w:basedOn w:val="a"/>
    <w:rsid w:val="009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94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42D3"/>
  </w:style>
  <w:style w:type="paragraph" w:styleId="ad">
    <w:name w:val="footer"/>
    <w:basedOn w:val="a"/>
    <w:link w:val="ae"/>
    <w:uiPriority w:val="99"/>
    <w:unhideWhenUsed/>
    <w:rsid w:val="00C94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4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775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951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387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36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76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664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516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009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189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32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435">
          <w:marLeft w:val="65"/>
          <w:marRight w:val="65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6" Type="http://schemas.openxmlformats.org/officeDocument/2006/relationships/control" Target="activeX/activeX66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7" Type="http://schemas.openxmlformats.org/officeDocument/2006/relationships/endnotes" Target="endnotes.xml"/><Relationship Id="rId71" Type="http://schemas.openxmlformats.org/officeDocument/2006/relationships/control" Target="activeX/activeX61.xml"/><Relationship Id="rId9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7.xml"/><Relationship Id="rId5" Type="http://schemas.openxmlformats.org/officeDocument/2006/relationships/webSettings" Target="webSetting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90" Type="http://schemas.openxmlformats.org/officeDocument/2006/relationships/image" Target="media/image4.gif"/><Relationship Id="rId95" Type="http://schemas.openxmlformats.org/officeDocument/2006/relationships/fontTable" Target="fontTable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93" Type="http://schemas.openxmlformats.org/officeDocument/2006/relationships/image" Target="media/image7.gi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image" Target="media/image5.gi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image" Target="media/image3.wmf"/><Relationship Id="rId57" Type="http://schemas.openxmlformats.org/officeDocument/2006/relationships/control" Target="activeX/activeX47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0B539-4614-4F64-9FC7-A0B84B5B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31</Pages>
  <Words>9310</Words>
  <Characters>53070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13</cp:revision>
  <cp:lastPrinted>2016-05-13T04:36:00Z</cp:lastPrinted>
  <dcterms:created xsi:type="dcterms:W3CDTF">2016-05-13T03:03:00Z</dcterms:created>
  <dcterms:modified xsi:type="dcterms:W3CDTF">2021-02-04T03:08:00Z</dcterms:modified>
</cp:coreProperties>
</file>