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БЕРЁЗОВСКИЙ ФИЛИАЛ</w:t>
      </w:r>
    </w:p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КРАЕВОГО ГОСУДАРСТВЕННОГО АВТОНОМНОГО</w:t>
      </w:r>
    </w:p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ПРОФЕССИОНАЛЬНОГО ОБРАЗОВАТЕЛЬНОГО</w:t>
      </w:r>
    </w:p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«ЕМЕЛЬЯНОВС</w:t>
      </w:r>
      <w:r w:rsidR="00996EF1">
        <w:rPr>
          <w:rFonts w:ascii="Times New Roman" w:eastAsia="Times New Roman" w:hAnsi="Times New Roman" w:cs="Times New Roman"/>
          <w:sz w:val="28"/>
        </w:rPr>
        <w:t xml:space="preserve">КИЙ ДОРОЖНО-СТРОИТЕЛЬНЫЙ </w:t>
      </w:r>
      <w:r>
        <w:rPr>
          <w:rFonts w:ascii="Times New Roman" w:eastAsia="Times New Roman" w:hAnsi="Times New Roman" w:cs="Times New Roman"/>
          <w:sz w:val="28"/>
        </w:rPr>
        <w:t>ТЕХНИКУМ»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05F5" w:rsidRDefault="00650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05F5" w:rsidRDefault="00BF77BB" w:rsidP="00650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05F5" w:rsidRPr="006E60E0" w:rsidTr="007D1F8E">
        <w:tc>
          <w:tcPr>
            <w:tcW w:w="4785" w:type="dxa"/>
          </w:tcPr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505F5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______С.К. </w:t>
            </w:r>
            <w:proofErr w:type="spellStart"/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Сальковский</w:t>
            </w:r>
            <w:proofErr w:type="spellEnd"/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Березовского филиала Емельяновского дорожно-строительного техникума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715" w:rsidRDefault="00707715" w:rsidP="00650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FCD" w:rsidRDefault="00E87FCD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ОСНОВНАЯ ОБРАЗОВАТЕЛЬНАЯ ПРОГРАММА </w:t>
      </w:r>
    </w:p>
    <w:p w:rsidR="00707715" w:rsidRDefault="00E87FCD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ПРОФЕССИОНАЛЬНОГО ОБУЧЕНИЯ -</w:t>
      </w:r>
    </w:p>
    <w:p w:rsidR="00002CD5" w:rsidRDefault="00E87FCD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</w:t>
      </w:r>
      <w:r w:rsidR="00002CD5">
        <w:rPr>
          <w:rFonts w:ascii="Times New Roman" w:eastAsia="Times New Roman" w:hAnsi="Times New Roman" w:cs="Times New Roman"/>
          <w:sz w:val="28"/>
        </w:rPr>
        <w:t>ПЕРЕПОДГОТОВКИ</w:t>
      </w:r>
      <w:r>
        <w:rPr>
          <w:rFonts w:ascii="Times New Roman" w:eastAsia="Times New Roman" w:hAnsi="Times New Roman" w:cs="Times New Roman"/>
          <w:sz w:val="28"/>
        </w:rPr>
        <w:t xml:space="preserve">  ПО ПРОФЕССИИ </w:t>
      </w:r>
    </w:p>
    <w:p w:rsidR="00707715" w:rsidRDefault="00002CD5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14390 МАШИНИСТ ЭКСКАВАТОРА 4</w:t>
      </w:r>
      <w:r w:rsidR="00E87FCD">
        <w:rPr>
          <w:rFonts w:ascii="Times New Roman" w:eastAsia="Times New Roman" w:hAnsi="Times New Roman" w:cs="Times New Roman"/>
          <w:sz w:val="28"/>
        </w:rPr>
        <w:t xml:space="preserve"> 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0133F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2014 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Pr="003F36F2" w:rsidRDefault="00BF77BB" w:rsidP="003F3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3F36F2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453F61" w:rsidRPr="00453F61" w:rsidRDefault="00453F61" w:rsidP="00D35EE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F61">
        <w:rPr>
          <w:sz w:val="28"/>
          <w:szCs w:val="28"/>
        </w:rPr>
        <w:t>Программа содержит квалификационные характеристики, учебный план, программы по специальной технологии и производственному обучению.</w:t>
      </w:r>
    </w:p>
    <w:p w:rsidR="00453F61" w:rsidRPr="00453F61" w:rsidRDefault="00453F61" w:rsidP="00D35EE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F61">
        <w:rPr>
          <w:sz w:val="28"/>
          <w:szCs w:val="28"/>
        </w:rPr>
        <w:t>Квалификационные характеристики составлены в соответствии с требованиями Единого тарифно-квалификационного справочника работ и профессий рабочих (</w:t>
      </w:r>
      <w:proofErr w:type="spellStart"/>
      <w:r w:rsidRPr="00453F61">
        <w:rPr>
          <w:sz w:val="28"/>
          <w:szCs w:val="28"/>
        </w:rPr>
        <w:t>вып</w:t>
      </w:r>
      <w:proofErr w:type="spellEnd"/>
      <w:r w:rsidRPr="00453F61">
        <w:rPr>
          <w:sz w:val="28"/>
          <w:szCs w:val="28"/>
        </w:rPr>
        <w:t>. 3) и содержат требования к основным знаниям, умениям и навыкам, которые должны иметь рабочие указанной профессии и квалификации.</w:t>
      </w:r>
    </w:p>
    <w:p w:rsidR="00453F61" w:rsidRPr="00453F61" w:rsidRDefault="00453F61" w:rsidP="00D35EE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F61">
        <w:rPr>
          <w:sz w:val="28"/>
          <w:szCs w:val="28"/>
        </w:rPr>
        <w:t>Кроме основных требований к уровню знаний и умений в квалификационную характеристику включены требования, предусмотренные п. 8 «Общих положений» ЕТКС.</w:t>
      </w:r>
    </w:p>
    <w:p w:rsidR="00453F61" w:rsidRPr="00453F61" w:rsidRDefault="00453F61" w:rsidP="00D35EE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F61">
        <w:rPr>
          <w:sz w:val="28"/>
          <w:szCs w:val="28"/>
        </w:rPr>
        <w:t>К управлению экскаваторами допускаются лица не моложе 18 лет.</w:t>
      </w:r>
    </w:p>
    <w:p w:rsidR="00453F61" w:rsidRPr="00453F61" w:rsidRDefault="00453F61" w:rsidP="00D35EE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F61">
        <w:rPr>
          <w:sz w:val="28"/>
          <w:szCs w:val="28"/>
        </w:rPr>
        <w:t>К концу обучения каждый рабочий должен уметь выполнять работы, предусмотренные квалификационными характеристиками, в соответствии с техническими условиями и нормами, установленными на предприятии.</w:t>
      </w:r>
    </w:p>
    <w:p w:rsidR="00453F61" w:rsidRPr="00453F61" w:rsidRDefault="00453F61" w:rsidP="00D35EE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53F61">
        <w:rPr>
          <w:sz w:val="28"/>
          <w:szCs w:val="28"/>
        </w:rPr>
        <w:t>К самостоятельному выполнению работ обучающиеся допускаются после обучения и проверки знаний по безопасным методам и приемам выполнения работ на соответствующем рабочем месте в объеме требований инструкций и других нормативных документов, включенных в утвержденный в установленном порядке перечень.</w:t>
      </w:r>
      <w:proofErr w:type="gramEnd"/>
    </w:p>
    <w:p w:rsidR="00707715" w:rsidRPr="003F36F2" w:rsidRDefault="00B46B1D" w:rsidP="00D35E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2">
        <w:rPr>
          <w:rFonts w:ascii="Times New Roman" w:eastAsia="Times New Roman" w:hAnsi="Times New Roman" w:cs="Times New Roman"/>
          <w:sz w:val="28"/>
          <w:szCs w:val="28"/>
        </w:rPr>
        <w:t xml:space="preserve">Лица, имеющие водительское удостоверение </w:t>
      </w:r>
      <w:r w:rsidR="00BF77BB" w:rsidRPr="003F36F2">
        <w:rPr>
          <w:rFonts w:ascii="Times New Roman" w:eastAsia="Times New Roman" w:hAnsi="Times New Roman" w:cs="Times New Roman"/>
          <w:sz w:val="28"/>
          <w:szCs w:val="28"/>
        </w:rPr>
        <w:t>любой категории или подкатегории</w:t>
      </w:r>
      <w:r w:rsidRPr="003F36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7BB" w:rsidRPr="003F36F2">
        <w:rPr>
          <w:rFonts w:ascii="Times New Roman" w:eastAsia="Times New Roman" w:hAnsi="Times New Roman" w:cs="Times New Roman"/>
          <w:sz w:val="28"/>
          <w:szCs w:val="28"/>
        </w:rPr>
        <w:t xml:space="preserve"> не изучают ПДД</w:t>
      </w:r>
    </w:p>
    <w:p w:rsidR="00707715" w:rsidRDefault="00707715" w:rsidP="003F36F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013C" w:rsidRDefault="00BF77BB" w:rsidP="003201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32013C" w:rsidRPr="00423CAE" w:rsidTr="007D1F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013C" w:rsidRPr="00423CAE" w:rsidRDefault="0032013C" w:rsidP="007D1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707715" w:rsidRDefault="00707715" w:rsidP="003201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013C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07715" w:rsidRDefault="00BF77BB" w:rsidP="009F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КАЛЕНДАРНЫЙ УЧЕБНЫЙ ПЛАН</w:t>
      </w:r>
    </w:p>
    <w:p w:rsidR="00C65849" w:rsidRDefault="00C65849" w:rsidP="00C6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C65849" w:rsidRDefault="00C65849" w:rsidP="00C6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профессии 14390 Машинист экскаватора 4 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2"/>
        <w:tblW w:w="10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A40A29" w:rsidRPr="00423CAE" w:rsidTr="00130686">
        <w:trPr>
          <w:trHeight w:val="396"/>
        </w:trPr>
        <w:tc>
          <w:tcPr>
            <w:tcW w:w="4678" w:type="dxa"/>
            <w:gridSpan w:val="11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A40A29" w:rsidRPr="00423CAE" w:rsidTr="00130686">
        <w:trPr>
          <w:trHeight w:val="413"/>
        </w:trPr>
        <w:tc>
          <w:tcPr>
            <w:tcW w:w="4678" w:type="dxa"/>
            <w:gridSpan w:val="11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249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БЦ-теоретическое обучение базового цикла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Ц-</w:t>
      </w:r>
      <w:proofErr w:type="gramEnd"/>
      <w:r>
        <w:rPr>
          <w:rFonts w:ascii="Times New Roman" w:eastAsia="Times New Roman" w:hAnsi="Times New Roman" w:cs="Times New Roman"/>
        </w:rPr>
        <w:t xml:space="preserve"> теоретическое обучение специального цикла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proofErr w:type="gramStart"/>
      <w:r>
        <w:rPr>
          <w:rFonts w:ascii="Times New Roman" w:eastAsia="Times New Roman" w:hAnsi="Times New Roman" w:cs="Times New Roman"/>
        </w:rPr>
        <w:t>Ц-</w:t>
      </w:r>
      <w:proofErr w:type="gramEnd"/>
      <w:r>
        <w:rPr>
          <w:rFonts w:ascii="Times New Roman" w:eastAsia="Times New Roman" w:hAnsi="Times New Roman" w:cs="Times New Roman"/>
        </w:rPr>
        <w:t xml:space="preserve"> производственное обучение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Э-</w:t>
      </w:r>
      <w:proofErr w:type="gramEnd"/>
      <w:r>
        <w:rPr>
          <w:rFonts w:ascii="Times New Roman" w:eastAsia="Times New Roman" w:hAnsi="Times New Roman" w:cs="Times New Roman"/>
        </w:rPr>
        <w:t xml:space="preserve"> квалификационный экзамен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П-</w:t>
      </w:r>
      <w:proofErr w:type="gramEnd"/>
      <w:r>
        <w:rPr>
          <w:rFonts w:ascii="Times New Roman" w:eastAsia="Times New Roman" w:hAnsi="Times New Roman" w:cs="Times New Roman"/>
        </w:rPr>
        <w:t xml:space="preserve"> вождение транспортных средств (проводится вне сетки учебного времени по индивидуальному расписанию)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686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AB5D53" w:rsidRDefault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130686" w:rsidRPr="00423CAE" w:rsidTr="007D1F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0686" w:rsidRPr="00423CAE" w:rsidRDefault="00130686" w:rsidP="007D1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BF77BB" w:rsidP="0013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план</w:t>
      </w:r>
    </w:p>
    <w:p w:rsidR="00002CD5" w:rsidRDefault="00130686" w:rsidP="0013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</w:t>
      </w:r>
      <w:r w:rsidR="00002CD5">
        <w:rPr>
          <w:rFonts w:ascii="Times New Roman" w:eastAsia="Times New Roman" w:hAnsi="Times New Roman" w:cs="Times New Roman"/>
          <w:sz w:val="28"/>
        </w:rPr>
        <w:t>переподготовки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0686" w:rsidRDefault="00130686" w:rsidP="0013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профессии 14390 Машинист экскаватора </w:t>
      </w:r>
      <w:r w:rsidR="00002CD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3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1078"/>
        <w:gridCol w:w="1757"/>
        <w:gridCol w:w="1709"/>
        <w:gridCol w:w="1982"/>
      </w:tblGrid>
      <w:tr w:rsidR="00707715" w:rsidRPr="007667B8" w:rsidTr="007667B8"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  <w:p w:rsidR="00707715" w:rsidRPr="007667B8" w:rsidRDefault="00707715" w:rsidP="0076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15" w:rsidRPr="007667B8" w:rsidRDefault="00707715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5" w:rsidRPr="007667B8" w:rsidTr="007667B8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7667B8" w:rsidTr="007667B8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 w:rsidP="007667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667B8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7715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7667B8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Общеслесарные</w:t>
            </w:r>
            <w:proofErr w:type="spellEnd"/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основные сведения из материаловедения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697BB7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40C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и устройство экскаватора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4D1D29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экскаватора и производство работ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4D1D29" w:rsidP="0069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7BB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7667B8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7667B8" w:rsidP="00A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7667B8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7667B8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7667B8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7B8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 w:rsidP="0076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697BB7" w:rsidP="00A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 w:rsidP="007D1F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013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="00BF77BB">
        <w:rPr>
          <w:rFonts w:ascii="Times New Roman" w:eastAsia="Times New Roman" w:hAnsi="Times New Roman" w:cs="Times New Roman"/>
        </w:rPr>
        <w:t>Вождение проводится вне сетки учебного времени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707715" w:rsidRDefault="00707715" w:rsidP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945BD6" w:rsidP="00027FF8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707715" w:rsidRDefault="00945BD6" w:rsidP="00945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«ОБЩЕСЛЕСАРНЫЕ РАБОТЫ, ОСНОВНЫЕ СВЕДЕНИЯ ИЗ МАТЕРИАЛОВЕДЕНИЯ»</w:t>
      </w:r>
    </w:p>
    <w:p w:rsidR="00C65849" w:rsidRDefault="00C65849" w:rsidP="00C6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C65849" w:rsidRDefault="00C65849" w:rsidP="00C6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профессии 14390 Машинист экскаватора 4 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BF77BB" w:rsidP="005A02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5A0227" w:rsidRDefault="005A0227" w:rsidP="005A02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 w:rsidR="00945BD6"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E04150"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C65849" w:rsidRDefault="00BF77BB" w:rsidP="00C6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="00C65849"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переподготовки по профессии 14390 Машинист экскаватора 4  разряда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разработана на основе </w:t>
      </w:r>
      <w:r w:rsidRPr="00E04150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 w:rsidRPr="00E04150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Pr="00E04150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-Основные сведения о материалах 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-определять возможности и назначение металла, сплава, пластмасс, смазочных материалов в зависимости от марки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-правила выполнения слесарных работ слесаря 2 разряда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 определять возможности и назначения материалов в зависимости от марки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 выполнять слесарные работы при проведении ремонтных работ</w:t>
      </w:r>
    </w:p>
    <w:p w:rsidR="00707715" w:rsidRPr="00E04150" w:rsidRDefault="00707715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04150"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Всего- 30 часов, в том числе теоретические занятия- 12 часов, практические- 8 часов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620" w:rsidRPr="00027FF8" w:rsidRDefault="001A2620" w:rsidP="00027FF8">
      <w:pPr>
        <w:rPr>
          <w:rFonts w:ascii="Times New Roman" w:eastAsia="Times New Roman" w:hAnsi="Times New Roman" w:cs="Times New Roman"/>
          <w:b/>
        </w:rPr>
        <w:sectPr w:rsidR="001A2620" w:rsidRPr="00027FF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707715" w:rsidRPr="001A2620" w:rsidRDefault="001A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</w:t>
      </w:r>
      <w:r w:rsidR="00BF77BB" w:rsidRPr="001A2620">
        <w:rPr>
          <w:rFonts w:ascii="Times New Roman" w:eastAsia="Times New Roman" w:hAnsi="Times New Roman" w:cs="Times New Roman"/>
          <w:sz w:val="28"/>
          <w:szCs w:val="28"/>
        </w:rPr>
        <w:t>Тематический план и содержание учебного предмета</w:t>
      </w:r>
    </w:p>
    <w:tbl>
      <w:tblPr>
        <w:tblW w:w="1531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844"/>
        <w:gridCol w:w="6520"/>
        <w:gridCol w:w="703"/>
        <w:gridCol w:w="4675"/>
      </w:tblGrid>
      <w:tr w:rsidR="00707715" w:rsidRPr="001A2620" w:rsidTr="00BE0D40">
        <w:trPr>
          <w:cantSplit/>
          <w:trHeight w:val="22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1A2620" w:rsidRDefault="00BF77BB" w:rsidP="002614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1A2620" w:rsidRDefault="00BF77BB" w:rsidP="002614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1A2620" w:rsidTr="00BE0D4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материаловедения</w:t>
            </w:r>
          </w:p>
        </w:tc>
      </w:tr>
      <w:tr w:rsidR="00707715" w:rsidRPr="001A2620" w:rsidTr="00BE0D4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1- 6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материаловедения. Чугун. Сталь. Маркировка сталей и сплавов. Цветные металлы и их сплавы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229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виды металлов и сплавов и их механические и физические свойства</w:t>
            </w:r>
          </w:p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определять виды и марки металлов и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при выполнении ремонтных работ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вида и марки чёрных и цветных металлов по представленным образцам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материалы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Бензины. Дизельное топливо. Тормозные жидкости. Консистентные смазки, их марки. Моторные масла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229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виды эксплуатационных жидкостей и способы их применения</w:t>
            </w:r>
          </w:p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пользоваться эксплуатационными жидкостями в зависимости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назначения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бензина, моторного масла и дизельного топлива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16- 19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Древесные материалы. Пластмассы. Обивочные материалы. Композитные материалы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229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неметаллические материалы и применять в зависимости от их назначения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Слесарные работы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слесаря. Виды слесарных работ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слесаря. Разметка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рубка и резка металла. Опиливание металла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D7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рабочего места слесаря. Правила проведения разметки, рубки и резки металла и применяемый для этого инструмент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Сверление,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нарезание резьбы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 для проведения сверление,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нарезание резьбы. Виды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свёрел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применение. Инструмент для нарезания наружной и внутренней резьбы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проведения сверления,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зенкования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нарезания резьбы.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Пайка и правка металла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для пайки. Виды пайки. Инструмент для правки металла. Приёмы правки металлических изделий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проведения пайки металлов различными припоями и правила пользования инструментом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Разметка, рубка и резка металла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разметку рубку и резку металла с соблюдением необходимых мер безопасности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Пайка и правка металла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пайку и правку металла с соблюдением необходимых мер безопасности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AED" w:rsidRPr="001A2620" w:rsidTr="007D1F8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материалов при проведении ремонтных работ</w:t>
            </w:r>
          </w:p>
          <w:p w:rsidR="00B21AED" w:rsidRPr="001A2620" w:rsidRDefault="00B21AED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свойства материалов, которые применяются при работе и ремонте </w:t>
            </w:r>
          </w:p>
        </w:tc>
      </w:tr>
      <w:tr w:rsidR="005851BF" w:rsidRPr="005851BF" w:rsidTr="007D1F8E">
        <w:tc>
          <w:tcPr>
            <w:tcW w:w="9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1BF" w:rsidRPr="005851BF" w:rsidRDefault="0058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1BF" w:rsidRPr="005851BF" w:rsidRDefault="0058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1BF" w:rsidRPr="005851BF" w:rsidRDefault="0058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620" w:rsidRDefault="001A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1A2620" w:rsidSect="001A2620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Условия реализации  учебного предмета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 учебного кабинета: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посадочные места по количеству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автоматизированное рабочее место преподавателя;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комплект учебно-наглядных пособий «Материаловедение»;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комплект инструментов и приспособлений;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объемные модели металлической кристаллической решетки;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металлов (стали, чугуна,  цветных металлов и  сплавов);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неметаллических материалов.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Технические средства обучения: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компьютер с лицензионным программным обеспечением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Контрольно-измерительные материалы: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-контрольные вопросы;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-тесты;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-карточки;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-тематические зачеты;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-практические работы.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рекомендуемых учебных изданий, Интернет-ресурсов, дополнительной литературы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источники: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BE0D40">
        <w:rPr>
          <w:rFonts w:ascii="Times New Roman" w:eastAsia="Times New Roman" w:hAnsi="Times New Roman" w:cs="Times New Roman"/>
          <w:sz w:val="28"/>
        </w:rPr>
        <w:t>Адаскин</w:t>
      </w:r>
      <w:proofErr w:type="spellEnd"/>
      <w:r w:rsidRPr="00BE0D40">
        <w:rPr>
          <w:rFonts w:ascii="Times New Roman" w:eastAsia="Times New Roman" w:hAnsi="Times New Roman" w:cs="Times New Roman"/>
          <w:sz w:val="28"/>
        </w:rPr>
        <w:t xml:space="preserve"> А.М. Материаловедение (металлообработка): учеб</w:t>
      </w:r>
      <w:proofErr w:type="gramStart"/>
      <w:r w:rsidRPr="00BE0D40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BE0D4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E0D40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BE0D40">
        <w:rPr>
          <w:rFonts w:ascii="Times New Roman" w:eastAsia="Times New Roman" w:hAnsi="Times New Roman" w:cs="Times New Roman"/>
          <w:sz w:val="28"/>
        </w:rPr>
        <w:t>особие для студ. учреждений сред. проф. образования. - М.: ИЦ «Академия», 2014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>Материаловедение: электронный образовательный ресурс/ Моряков О.С., Соколова Е.Н. - М.: ИЦ «Академия», 2012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>Степанов Б.А. Материаловедение. - М.: ИЦ «Академия», 2012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Дополнительные источники: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>Практикум по материаловедению: электронное учебное пособие. – М.:ИЦ "Академия, 2012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 xml:space="preserve">Соколова Е.Н. Материаловедение (металлообработка): Рабочая тетрадь. - М.: ИЦ «Академия», 2014 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proofErr w:type="spellStart"/>
      <w:r w:rsidRPr="00BE0D40">
        <w:rPr>
          <w:rFonts w:ascii="Times New Roman" w:eastAsia="Times New Roman" w:hAnsi="Times New Roman" w:cs="Times New Roman"/>
          <w:sz w:val="28"/>
        </w:rPr>
        <w:t>Адаскин</w:t>
      </w:r>
      <w:proofErr w:type="spellEnd"/>
      <w:r w:rsidRPr="00BE0D40">
        <w:rPr>
          <w:rFonts w:ascii="Times New Roman" w:eastAsia="Times New Roman" w:hAnsi="Times New Roman" w:cs="Times New Roman"/>
          <w:sz w:val="28"/>
        </w:rPr>
        <w:t xml:space="preserve"> А.М., Зуев В.М. Материаловедение (металлообработка). </w:t>
      </w:r>
      <w:proofErr w:type="gramStart"/>
      <w:r w:rsidRPr="00BE0D40">
        <w:rPr>
          <w:rFonts w:ascii="Times New Roman" w:eastAsia="Times New Roman" w:hAnsi="Times New Roman" w:cs="Times New Roman"/>
          <w:sz w:val="28"/>
        </w:rPr>
        <w:t>Федеральный учебник для НПО. 6-е изд. стереотипное.</w:t>
      </w:r>
      <w:proofErr w:type="gramEnd"/>
      <w:r w:rsidRPr="00BE0D40">
        <w:rPr>
          <w:rFonts w:ascii="Times New Roman" w:eastAsia="Times New Roman" w:hAnsi="Times New Roman" w:cs="Times New Roman"/>
          <w:sz w:val="28"/>
        </w:rPr>
        <w:t xml:space="preserve"> Москва «Академия», 2014г., 284с.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Сайты и электронные пособия</w:t>
      </w:r>
    </w:p>
    <w:p w:rsidR="00707715" w:rsidRPr="00C07216" w:rsidRDefault="00BF77BB" w:rsidP="00C0721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07216">
        <w:rPr>
          <w:rFonts w:ascii="Times New Roman" w:eastAsia="Times New Roman" w:hAnsi="Times New Roman" w:cs="Times New Roman"/>
          <w:sz w:val="28"/>
        </w:rPr>
        <w:t xml:space="preserve">Материаловедение </w:t>
      </w:r>
      <w:r w:rsidR="00C07216">
        <w:rPr>
          <w:rFonts w:ascii="Times New Roman" w:eastAsia="Times New Roman" w:hAnsi="Times New Roman" w:cs="Times New Roman"/>
          <w:sz w:val="28"/>
        </w:rPr>
        <w:t xml:space="preserve"> </w:t>
      </w:r>
      <w:hyperlink r:id="rId9">
        <w:r w:rsidRPr="00C0721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http://vkpolitehnik.ru/</w:t>
        </w:r>
      </w:hyperlink>
    </w:p>
    <w:p w:rsidR="00707715" w:rsidRPr="00C07216" w:rsidRDefault="00BF77BB" w:rsidP="00C0721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07216">
        <w:rPr>
          <w:rFonts w:ascii="Times New Roman" w:eastAsia="Times New Roman" w:hAnsi="Times New Roman" w:cs="Times New Roman"/>
          <w:sz w:val="28"/>
        </w:rPr>
        <w:t>Материаловедение и металлообработка</w:t>
      </w:r>
      <w:r w:rsidR="00C07216">
        <w:rPr>
          <w:rFonts w:ascii="Times New Roman" w:eastAsia="Times New Roman" w:hAnsi="Times New Roman" w:cs="Times New Roman"/>
          <w:sz w:val="28"/>
        </w:rPr>
        <w:t xml:space="preserve"> </w:t>
      </w:r>
      <w:hyperlink r:id="rId10">
        <w:r w:rsidRPr="00C0721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http://www.kirovmetall.ru</w:t>
        </w:r>
      </w:hyperlink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</w:t>
      </w:r>
      <w:proofErr w:type="gramStart"/>
      <w:r>
        <w:rPr>
          <w:rFonts w:ascii="Times New Roman" w:eastAsia="Times New Roman" w:hAnsi="Times New Roman" w:cs="Times New Roman"/>
          <w:sz w:val="28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диск Материаловедение (4)</w:t>
      </w:r>
    </w:p>
    <w:p w:rsidR="00707715" w:rsidRDefault="00B21AED" w:rsidP="00B21A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</w:t>
      </w:r>
      <w:r w:rsidR="00BF77BB">
        <w:rPr>
          <w:rFonts w:ascii="Times New Roman" w:eastAsia="Times New Roman" w:hAnsi="Times New Roman" w:cs="Times New Roman"/>
          <w:sz w:val="28"/>
        </w:rPr>
        <w:t>Оценка результатов освоения учебного предмета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Обучающийся должен полностью освоить учебный материал.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Default="00707715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07715" w:rsidRPr="0077165F" w:rsidRDefault="0077165F" w:rsidP="00B21AED">
      <w:pPr>
        <w:pStyle w:val="a3"/>
        <w:numPr>
          <w:ilvl w:val="0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Условия реализации п</w:t>
      </w:r>
      <w:r w:rsidR="00BF77BB" w:rsidRPr="0077165F">
        <w:rPr>
          <w:rFonts w:ascii="Times New Roman" w:eastAsia="Times New Roman" w:hAnsi="Times New Roman" w:cs="Times New Roman"/>
          <w:sz w:val="28"/>
        </w:rPr>
        <w:t>рограммы профессионального обучения.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Теоретическое обучение проводит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имеющий высшее профессиональное образование.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машиниста, с отметкой о квалификации </w:t>
      </w:r>
      <w:r w:rsidR="00C80CB2">
        <w:rPr>
          <w:rFonts w:ascii="Times New Roman" w:eastAsia="Times New Roman" w:hAnsi="Times New Roman" w:cs="Times New Roman"/>
          <w:sz w:val="28"/>
        </w:rPr>
        <w:t>машиниста экскаватора 6 разряда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полностью представлена информация по условиям обучения</w:t>
      </w:r>
    </w:p>
    <w:p w:rsidR="00707715" w:rsidRDefault="00707715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07715" w:rsidRDefault="0077165F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BF77BB">
        <w:rPr>
          <w:rFonts w:ascii="Times New Roman" w:eastAsia="Times New Roman" w:hAnsi="Times New Roman" w:cs="Times New Roman"/>
          <w:sz w:val="28"/>
        </w:rPr>
        <w:t xml:space="preserve">Система </w:t>
      </w:r>
      <w:proofErr w:type="gramStart"/>
      <w:r w:rsidR="00BF77BB">
        <w:rPr>
          <w:rFonts w:ascii="Times New Roman" w:eastAsia="Times New Roman" w:hAnsi="Times New Roman" w:cs="Times New Roman"/>
          <w:sz w:val="28"/>
        </w:rPr>
        <w:t>оценки результатов  освоения Программы профессионального обучения</w:t>
      </w:r>
      <w:proofErr w:type="gramEnd"/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Полностью представлены материалы для проведения промежуточной и итоговой аттестации.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1AED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B21AED" w:rsidRDefault="00B21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1AED" w:rsidRDefault="00B21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1AED" w:rsidRDefault="00B21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027FF8" w:rsidRPr="00C425E6" w:rsidRDefault="00027FF8" w:rsidP="00027FF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027FF8" w:rsidRPr="00C425E6" w:rsidRDefault="00027FF8" w:rsidP="00027FF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027FF8" w:rsidRDefault="00027FF8" w:rsidP="0002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«ЭЛЕКТРОТЕХНИКА»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профессии 14390 Машинист экскаватора 4  разряда</w:t>
      </w: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27FF8" w:rsidRDefault="00027FF8" w:rsidP="00027F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027FF8" w:rsidRDefault="00027FF8" w:rsidP="00027F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B720E6" w:rsidRDefault="00B720E6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переподготовки по профессии 14390 Машинист экскаватора 4  разряда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-виды электрического тока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способы подключения потребителей к источникам тока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-проверку систем электрооборудования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проверять электрические цепи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ремонт электрических цепей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Всего- 26 часов, в том числе теоретические занятия- 17часов, практические- 9 часов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</w:rPr>
        <w:sectPr w:rsidR="00027FF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027FF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FF8">
        <w:rPr>
          <w:rFonts w:ascii="Times New Roman" w:eastAsia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1546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844"/>
        <w:gridCol w:w="6520"/>
        <w:gridCol w:w="845"/>
        <w:gridCol w:w="4533"/>
      </w:tblGrid>
      <w:tr w:rsidR="00707715" w:rsidRPr="00027FF8" w:rsidTr="005851BF">
        <w:trPr>
          <w:cantSplit/>
          <w:trHeight w:val="207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027FF8" w:rsidRDefault="00BF77BB" w:rsidP="005851B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027FF8" w:rsidRDefault="00BF77BB" w:rsidP="005851B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027FF8" w:rsidTr="005851BF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электротехники</w:t>
            </w:r>
          </w:p>
        </w:tc>
      </w:tr>
      <w:tr w:rsidR="00707715" w:rsidRPr="00027FF8" w:rsidTr="005851BF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1- 8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электрического тока. Источники электрического тока. Параллельное и последовательное соединение потребителей электрического тока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источники постоянного тока, способы измерения напряжения, силы тока и сопротивления.</w:t>
            </w:r>
          </w:p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подключение потребителей к источникам постоянного тока, проводить проверку цепей постоянного тока</w:t>
            </w:r>
          </w:p>
        </w:tc>
      </w:tr>
      <w:tr w:rsidR="00707715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цепей постоянного тока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15- 18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ток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переменного тока. Источники переменного тока способы подключения потребителей  к цепям переменного тока. Правила пользования электрическим инструментом при проведении ремонтных работ </w:t>
            </w:r>
          </w:p>
          <w:p w:rsidR="00707715" w:rsidRPr="00027FF8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источники переменного тока, способы измерения напряжения, силы тока и сопротивления</w:t>
            </w:r>
          </w:p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подключение потребителей к источникам переменного тока, проводить проверку цепей переменного тока</w:t>
            </w:r>
          </w:p>
        </w:tc>
      </w:tr>
      <w:tr w:rsidR="00707715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19- 22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цепи переменного тока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75D7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источники переменного тока, способы измерения напряжения, силы тока и сопротивления</w:t>
            </w:r>
          </w:p>
          <w:p w:rsidR="00AB75D7" w:rsidRPr="00027FF8" w:rsidRDefault="00AB75D7" w:rsidP="007D1F8E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подключение потребителей к источникам переменного тока, проводить проверку цепей переменного тока</w:t>
            </w:r>
          </w:p>
        </w:tc>
      </w:tr>
      <w:tr w:rsidR="00AB75D7" w:rsidRPr="00AB75D7" w:rsidTr="007D1F8E">
        <w:tc>
          <w:tcPr>
            <w:tcW w:w="10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AB75D7" w:rsidRDefault="00AB7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AB75D7" w:rsidRDefault="00AB7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AB75D7" w:rsidRDefault="00AB75D7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027FF8" w:rsidSect="00027FF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2. Условия реализации  учебного предмета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Оборудование учебного кабинета: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посадочные места по количеству </w:t>
      </w:r>
      <w:proofErr w:type="gramStart"/>
      <w:r w:rsidRPr="00AB75D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AB75D7">
        <w:rPr>
          <w:rFonts w:ascii="Times New Roman" w:eastAsia="Times New Roman" w:hAnsi="Times New Roman" w:cs="Times New Roman"/>
          <w:sz w:val="28"/>
        </w:rPr>
        <w:t xml:space="preserve">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автоматизированное рабочее место преподавателя;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комплект учебно-наглядных пособий «Материаловедение»;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 комплект инструментов и приспособлений;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объемные модели металлической кристаллической решетки;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образцы металлов (стали, чугуна,  цветных металлов и  сплавов);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образцы неметаллических материалов.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.Технические средства обучения: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компьютер с лицензионным программным обеспечением и </w:t>
      </w:r>
      <w:proofErr w:type="spellStart"/>
      <w:r w:rsidRPr="00AB75D7"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  <w:r w:rsidRPr="00AB75D7">
        <w:rPr>
          <w:rFonts w:ascii="Times New Roman" w:eastAsia="Times New Roman" w:hAnsi="Times New Roman" w:cs="Times New Roman"/>
          <w:sz w:val="28"/>
        </w:rPr>
        <w:t>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Контрольно-измерительные материалы: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-контрольные вопросы;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-тесты;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-карточки;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-тематические зачеты;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-практические работы.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Перечень рекомендуемых учебных изданий, Интернет-ресурсов, дополнительной литературы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Основные источники: </w:t>
      </w:r>
    </w:p>
    <w:p w:rsidR="00707715" w:rsidRPr="00AB75D7" w:rsidRDefault="00BF77BB" w:rsidP="00AB75D7">
      <w:pPr>
        <w:numPr>
          <w:ilvl w:val="0"/>
          <w:numId w:val="14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Козлов Ю.С. Основы электротехники.- Москва: Издательство «Высшая школа»2014</w:t>
      </w:r>
    </w:p>
    <w:p w:rsidR="00707715" w:rsidRPr="00AB75D7" w:rsidRDefault="00BF77BB" w:rsidP="00AB75D7">
      <w:pPr>
        <w:numPr>
          <w:ilvl w:val="0"/>
          <w:numId w:val="14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B75D7">
        <w:rPr>
          <w:rFonts w:ascii="Times New Roman" w:eastAsia="Times New Roman" w:hAnsi="Times New Roman" w:cs="Times New Roman"/>
          <w:sz w:val="28"/>
        </w:rPr>
        <w:t>Ардашов</w:t>
      </w:r>
      <w:proofErr w:type="spellEnd"/>
      <w:r w:rsidRPr="00AB75D7">
        <w:rPr>
          <w:rFonts w:ascii="Times New Roman" w:eastAsia="Times New Roman" w:hAnsi="Times New Roman" w:cs="Times New Roman"/>
          <w:sz w:val="28"/>
        </w:rPr>
        <w:t xml:space="preserve"> Г.Р. Техническое обслуживание электрооборудования </w:t>
      </w:r>
      <w:proofErr w:type="spellStart"/>
      <w:r w:rsidRPr="00AB75D7">
        <w:rPr>
          <w:rFonts w:ascii="Times New Roman" w:eastAsia="Times New Roman" w:hAnsi="Times New Roman" w:cs="Times New Roman"/>
          <w:sz w:val="28"/>
        </w:rPr>
        <w:t>машин</w:t>
      </w:r>
      <w:proofErr w:type="gramStart"/>
      <w:r w:rsidRPr="00AB75D7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Pr="00AB75D7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B75D7">
        <w:rPr>
          <w:rFonts w:ascii="Times New Roman" w:eastAsia="Times New Roman" w:hAnsi="Times New Roman" w:cs="Times New Roman"/>
          <w:sz w:val="28"/>
        </w:rPr>
        <w:t xml:space="preserve"> тракторного парка. Москва: Издательство «Высшая школа» 2015</w:t>
      </w:r>
    </w:p>
    <w:p w:rsidR="00707715" w:rsidRPr="00AB75D7" w:rsidRDefault="00BF77BB" w:rsidP="00AB75D7">
      <w:pPr>
        <w:numPr>
          <w:ilvl w:val="0"/>
          <w:numId w:val="14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Зорин В.А. Ремонт дорожных машин, автомобилей и тракторов. Москва Издательский дом «Академия» 2015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AB75D7">
        <w:rPr>
          <w:rFonts w:ascii="Times New Roman" w:eastAsia="Times New Roman" w:hAnsi="Times New Roman" w:cs="Times New Roman"/>
          <w:b/>
          <w:sz w:val="28"/>
        </w:rPr>
        <w:t xml:space="preserve">Сайты и электронные пособия </w:t>
      </w:r>
    </w:p>
    <w:p w:rsidR="00707715" w:rsidRPr="00AB75D7" w:rsidRDefault="00BF77BB" w:rsidP="00AB75D7">
      <w:pPr>
        <w:numPr>
          <w:ilvl w:val="0"/>
          <w:numId w:val="15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Основы электротехники</w:t>
      </w:r>
    </w:p>
    <w:p w:rsidR="00707715" w:rsidRPr="00AB75D7" w:rsidRDefault="00682CB3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11">
        <w:r w:rsidR="00BF77BB" w:rsidRPr="00AB75D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http://vkpolitehnik.ru/</w:t>
        </w:r>
      </w:hyperlink>
    </w:p>
    <w:p w:rsidR="00707715" w:rsidRPr="00AB75D7" w:rsidRDefault="00707715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3.Оценка результатов освоения учебного предмета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Обучающийся должен полностью освоить учебный материал.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AB75D7" w:rsidRDefault="00707715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4.Условия реализации Программы профессионального обучения.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Наполняемость групп составляет обычно</w:t>
      </w:r>
      <w:r w:rsidR="00C80CB2">
        <w:rPr>
          <w:rFonts w:ascii="Times New Roman" w:eastAsia="Times New Roman" w:hAnsi="Times New Roman" w:cs="Times New Roman"/>
          <w:sz w:val="28"/>
        </w:rPr>
        <w:t xml:space="preserve"> </w:t>
      </w:r>
      <w:r w:rsidRPr="00AB75D7">
        <w:rPr>
          <w:rFonts w:ascii="Times New Roman" w:eastAsia="Times New Roman" w:hAnsi="Times New Roman" w:cs="Times New Roman"/>
          <w:sz w:val="28"/>
        </w:rPr>
        <w:t>10- 12 человек вождение проходит на учебном полигоне в соответствии с требованиями.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Теоретическое обучение проводит </w:t>
      </w:r>
      <w:proofErr w:type="gramStart"/>
      <w:r w:rsidRPr="00AB75D7">
        <w:rPr>
          <w:rFonts w:ascii="Times New Roman" w:eastAsia="Times New Roman" w:hAnsi="Times New Roman" w:cs="Times New Roman"/>
          <w:sz w:val="28"/>
        </w:rPr>
        <w:t>преподаватель</w:t>
      </w:r>
      <w:proofErr w:type="gramEnd"/>
      <w:r w:rsidRPr="00AB75D7">
        <w:rPr>
          <w:rFonts w:ascii="Times New Roman" w:eastAsia="Times New Roman" w:hAnsi="Times New Roman" w:cs="Times New Roman"/>
          <w:sz w:val="28"/>
        </w:rPr>
        <w:t xml:space="preserve"> имеющий высшее профессиональное образование.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lastRenderedPageBreak/>
        <w:t>Практическое вождение проводит мастер производственного обучения, имеющий соо</w:t>
      </w:r>
      <w:r w:rsidR="00C80CB2">
        <w:rPr>
          <w:rFonts w:ascii="Times New Roman" w:eastAsia="Times New Roman" w:hAnsi="Times New Roman" w:cs="Times New Roman"/>
          <w:sz w:val="28"/>
        </w:rPr>
        <w:t>тветствующие права тракториста-</w:t>
      </w:r>
      <w:r w:rsidRPr="00AB75D7">
        <w:rPr>
          <w:rFonts w:ascii="Times New Roman" w:eastAsia="Times New Roman" w:hAnsi="Times New Roman" w:cs="Times New Roman"/>
          <w:sz w:val="28"/>
        </w:rPr>
        <w:t xml:space="preserve">машиниста, с отметкой о квалификации </w:t>
      </w:r>
      <w:r w:rsidR="00C80CB2">
        <w:rPr>
          <w:rFonts w:ascii="Times New Roman" w:eastAsia="Times New Roman" w:hAnsi="Times New Roman" w:cs="Times New Roman"/>
          <w:sz w:val="28"/>
        </w:rPr>
        <w:t>машиниста экскаватора 6 разряда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Также полностью представлена информация по условиям обучения</w:t>
      </w:r>
    </w:p>
    <w:p w:rsidR="00707715" w:rsidRPr="00AB75D7" w:rsidRDefault="00707715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AB75D7" w:rsidRDefault="00184430" w:rsidP="00AB75D7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5.</w:t>
      </w:r>
      <w:r w:rsidR="00BF77BB" w:rsidRPr="00AB75D7">
        <w:rPr>
          <w:rFonts w:ascii="Times New Roman" w:eastAsia="Times New Roman" w:hAnsi="Times New Roman" w:cs="Times New Roman"/>
          <w:sz w:val="28"/>
        </w:rPr>
        <w:t xml:space="preserve">Система </w:t>
      </w:r>
      <w:proofErr w:type="gramStart"/>
      <w:r w:rsidR="00BF77BB" w:rsidRPr="00AB75D7">
        <w:rPr>
          <w:rFonts w:ascii="Times New Roman" w:eastAsia="Times New Roman" w:hAnsi="Times New Roman" w:cs="Times New Roman"/>
          <w:sz w:val="28"/>
        </w:rPr>
        <w:t>оценки результатов  освоения Программы профессионального обучения</w:t>
      </w:r>
      <w:proofErr w:type="gramEnd"/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Полностью представлены материалы для проведения промежуточной и итоговой аттестации.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C51B58" w:rsidRDefault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C51B58" w:rsidRPr="00C425E6" w:rsidRDefault="00C51B58" w:rsidP="00C51B5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51B58" w:rsidRPr="00C425E6" w:rsidRDefault="00C51B58" w:rsidP="00C51B5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C51B58" w:rsidRDefault="00C51B58" w:rsidP="00C5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«ОХРАНА ТРУДА»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профессии 14390 Машинист экскаватора 4  разряда</w:t>
      </w: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51B58" w:rsidRDefault="00C51B58" w:rsidP="00C51B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C51B58" w:rsidRDefault="00C51B58" w:rsidP="00C51B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51B58" w:rsidRDefault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B720E6" w:rsidRDefault="00B720E6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переподготовки по профессии 14390 Машинист экскаватора 4  разряда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-систему охраны труда на предприятии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виды инструктажей и правила их проведения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соблюдать меры безопасности при проведении всех видов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погрузо</w:t>
      </w:r>
      <w:proofErr w:type="spellEnd"/>
      <w:r>
        <w:rPr>
          <w:rFonts w:ascii="Times New Roman" w:eastAsia="Times New Roman" w:hAnsi="Times New Roman" w:cs="Times New Roman"/>
          <w:sz w:val="28"/>
        </w:rPr>
        <w:t>- разгрузочных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Всего- 22 часов, в том числе теоретические занятия- 16 часов, практические- 6 часов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</w:rPr>
        <w:sectPr w:rsidR="0090307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90307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078">
        <w:rPr>
          <w:rFonts w:ascii="Times New Roman" w:eastAsia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2844"/>
        <w:gridCol w:w="6520"/>
        <w:gridCol w:w="862"/>
        <w:gridCol w:w="3969"/>
      </w:tblGrid>
      <w:tr w:rsidR="00707715" w:rsidRPr="00903078" w:rsidTr="00454BF8">
        <w:trPr>
          <w:cantSplit/>
          <w:trHeight w:val="22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903078" w:rsidRDefault="00BF77BB" w:rsidP="00903078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903078" w:rsidRDefault="00BF77BB" w:rsidP="00903078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A191B" w:rsidRPr="00903078" w:rsidTr="007D1F8E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91B" w:rsidRPr="00903078" w:rsidRDefault="00AA191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охраны труда</w:t>
            </w:r>
          </w:p>
        </w:tc>
      </w:tr>
      <w:tr w:rsidR="00707715" w:rsidRPr="00903078" w:rsidTr="00454BF8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1- 8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охраны труда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охраны труда. Виды инструктажей. Вводный инструктаж и инструктаж на рабочем месте. Протокол о несчастном случае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454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общие правила безопасности при работе на </w:t>
            </w:r>
            <w:proofErr w:type="spellStart"/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машинах</w:t>
            </w:r>
          </w:p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выполнять требования должностных инструкций по охране труда</w:t>
            </w:r>
          </w:p>
        </w:tc>
      </w:tr>
      <w:tr w:rsidR="00707715" w:rsidRPr="00903078" w:rsidTr="00454BF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9- 14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протокола о несчастном случае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454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903078" w:rsidTr="00454BF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15- 19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 на предприятиях транспорта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труда. Наря</w:t>
            </w:r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организация охраны труда при выполнении транспортных и </w:t>
            </w:r>
            <w:proofErr w:type="spell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разгрузочных работ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454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требования по проведению работ особой опасности</w:t>
            </w:r>
          </w:p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выполнять требования техники безопасности при различных видах </w:t>
            </w:r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707715" w:rsidRPr="00903078" w:rsidTr="00454BF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907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77BB"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зачёт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7077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907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общие правила безопасности при работе на </w:t>
            </w:r>
            <w:proofErr w:type="spellStart"/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машинах</w:t>
            </w:r>
          </w:p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выполнять требования техники безопасности при различных видах </w:t>
            </w:r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D77B64" w:rsidRPr="00D77B64" w:rsidTr="007D1F8E"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B64" w:rsidRPr="00D77B64" w:rsidRDefault="00D7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B64" w:rsidRPr="00D77B64" w:rsidRDefault="00D7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B64" w:rsidRPr="00D77B64" w:rsidRDefault="00D7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903078" w:rsidSect="0090307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lastRenderedPageBreak/>
        <w:t>2. Условия реализации  учебного предмета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D77B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D77B64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D77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-контрольные вопросы;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-тесты;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-карточки;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-тематические зачеты;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-практические работы.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>Сайты и электронные пособия</w:t>
      </w:r>
    </w:p>
    <w:p w:rsidR="00707715" w:rsidRPr="00D77B64" w:rsidRDefault="00BF77BB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Справочник по охране труда</w:t>
      </w:r>
      <w:r w:rsidR="00C30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 w:rsidRPr="00D77B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http://vkpolitehnik.ru/</w:t>
        </w:r>
      </w:hyperlink>
    </w:p>
    <w:p w:rsidR="00707715" w:rsidRPr="00D77B64" w:rsidRDefault="00BF77BB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охрана труда на  транспортных предприятиях</w:t>
      </w:r>
      <w:r w:rsidR="00C30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>
        <w:r w:rsidRPr="00D77B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http://festival.1september.ru/</w:t>
        </w:r>
      </w:hyperlink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3.Оценка результатов освоения учебного предмета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Обучающийся должен полностью освоить учебный материал.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D77B64" w:rsidRDefault="00707715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15" w:rsidRPr="00D77B64" w:rsidRDefault="00195D96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профессионального обучения.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проводит </w:t>
      </w:r>
      <w:proofErr w:type="gramStart"/>
      <w:r w:rsidRPr="00D77B64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 имеющий высшее профессиональное образование.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 w:rsidRPr="00D77B6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 машиниста, с отметкой о квалификации </w:t>
      </w:r>
      <w:r w:rsidR="00C80CB2">
        <w:rPr>
          <w:rFonts w:ascii="Times New Roman" w:eastAsia="Times New Roman" w:hAnsi="Times New Roman" w:cs="Times New Roman"/>
          <w:sz w:val="28"/>
          <w:szCs w:val="28"/>
        </w:rPr>
        <w:t>машиниста экскаватора 6 разряда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Также полностью представлена информация по условиям обучения</w:t>
      </w:r>
    </w:p>
    <w:p w:rsidR="00707715" w:rsidRPr="00D77B64" w:rsidRDefault="00707715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15" w:rsidRPr="00D77B64" w:rsidRDefault="00195D96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C30B85" w:rsidRPr="00C425E6" w:rsidRDefault="00C30B85" w:rsidP="00C30B85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30B85" w:rsidRPr="00C425E6" w:rsidRDefault="00C30B85" w:rsidP="00C30B85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C30B85" w:rsidRDefault="00C30B85" w:rsidP="00C3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«КОНСТРУКЦИЯ И УСТРОЙСТВО ЭКСКАВАТОРА»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профессии 14390 Машинист экскаватора 4  разряда</w:t>
      </w: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30B85" w:rsidRDefault="00C30B85" w:rsidP="00C30B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C30B85" w:rsidRDefault="00C30B85" w:rsidP="00C30B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30B85" w:rsidRDefault="00C30B8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B720E6" w:rsidRDefault="00B720E6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переподготовки по профессии 14390 Машинист экскаватора 4  разряда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-устройство экскаватора, назначение его механизмов и приборов безопасности;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положения действующих нормативных документов по устройству и безопасной эксплуатации экскаваторов;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руководящие материалы и нормативные документы, касающиеся деятельности диспетчерской движения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оформления и обработки транспортной и товарно-транспортной документации; порядок организации перевозок, выполнения  работ и оперативного управления этими процессами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правила эксплуатации транспортных средств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правила эксплуатации технических средств обработки и передачи информации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пригодность к работе канатов, съемных грузозахватных приспособлений и тары; управлять экскаватором, соблюдая правила безопасности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управлять экскаватором, соблюдая правила безопасности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производить необходимые слесарные и электромонтажные работы;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учет и осуществлять контроль работы транспортных средств;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Всего- 126 часов, в том числе теоретические занятия- 90 часов, практические- 36 часов</w:t>
      </w:r>
    </w:p>
    <w:p w:rsidR="00C30B85" w:rsidRDefault="00C30B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12E82" w:rsidRDefault="00012E82">
      <w:pPr>
        <w:spacing w:after="0" w:line="240" w:lineRule="auto"/>
        <w:rPr>
          <w:rFonts w:ascii="Times New Roman" w:eastAsia="Times New Roman" w:hAnsi="Times New Roman" w:cs="Times New Roman"/>
        </w:rPr>
        <w:sectPr w:rsidR="00012E82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 Тематический план и содержание учебного предмета</w:t>
      </w:r>
    </w:p>
    <w:tbl>
      <w:tblPr>
        <w:tblW w:w="1531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402"/>
        <w:gridCol w:w="4961"/>
        <w:gridCol w:w="732"/>
        <w:gridCol w:w="5505"/>
      </w:tblGrid>
      <w:tr w:rsidR="007A480B" w:rsidRPr="007A480B" w:rsidTr="009B78CD">
        <w:trPr>
          <w:cantSplit/>
          <w:trHeight w:val="21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7A480B" w:rsidRDefault="00BF77BB" w:rsidP="00012E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A480B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A480B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7A480B" w:rsidRDefault="00BF77BB" w:rsidP="00012E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A480B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A480B" w:rsidRPr="007A480B" w:rsidTr="009B78C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7A480B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7A480B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Общее устройство экскаваторов</w:t>
            </w:r>
          </w:p>
        </w:tc>
      </w:tr>
      <w:tr w:rsidR="00C758AF" w:rsidRPr="007A480B" w:rsidTr="009B78C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966DF2">
            <w:pPr>
              <w:pStyle w:val="a7"/>
              <w:shd w:val="clear" w:color="auto" w:fill="FFFFFF"/>
              <w:spacing w:before="0" w:beforeAutospacing="0" w:after="0" w:afterAutospacing="0"/>
            </w:pPr>
            <w:r w:rsidRPr="007A480B">
              <w:t>Общие сведения об экскаваторах. Назначение и область применения одноковшовых экскаваторов.</w:t>
            </w:r>
          </w:p>
          <w:p w:rsidR="00C758AF" w:rsidRPr="007A480B" w:rsidRDefault="00C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A480B">
            <w:pPr>
              <w:pStyle w:val="a7"/>
              <w:shd w:val="clear" w:color="auto" w:fill="FFFFFF"/>
              <w:spacing w:before="0" w:beforeAutospacing="0" w:after="0" w:afterAutospacing="0"/>
            </w:pPr>
            <w:r w:rsidRPr="007A480B">
              <w:t>Сведения о процессе экскавации и рабочем цикле экска</w:t>
            </w:r>
            <w:r w:rsidRPr="007A480B">
              <w:softHyphen/>
              <w:t>ватора.</w:t>
            </w:r>
            <w:r w:rsidRPr="007A480B">
              <w:t xml:space="preserve"> </w:t>
            </w:r>
            <w:r w:rsidRPr="007A480B">
              <w:t>Классификация одноковшовых экскаваторов</w:t>
            </w:r>
            <w:proofErr w:type="gramStart"/>
            <w:r w:rsidRPr="007A480B">
              <w:t>)п</w:t>
            </w:r>
            <w:proofErr w:type="gramEnd"/>
            <w:r w:rsidRPr="007A480B">
              <w:t>о мощно</w:t>
            </w:r>
            <w:r w:rsidRPr="007A480B">
              <w:softHyphen/>
              <w:t>сти, роду силовой установки, способу передвижения, рабочему оборудованию, типу привода.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</w:p>
        </w:tc>
      </w:tr>
      <w:tr w:rsidR="00C758AF" w:rsidRPr="007A480B" w:rsidTr="009B78C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экскаваторов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spell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экскаватораа</w:t>
            </w:r>
            <w:proofErr w:type="spellEnd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Виды 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выполняет экскаватор. 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Колёсные</w:t>
            </w:r>
            <w:proofErr w:type="gramEnd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гусеничные экскаватор.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E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E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97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B8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F8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экскаватора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Двигатель. Ходовая часть экскаватора. Электрооборудование и приборы освещения и сигнализации. Рабочие органы экскаватора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31- 40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F25BFD">
            <w:pPr>
              <w:pStyle w:val="a7"/>
              <w:shd w:val="clear" w:color="auto" w:fill="FFFFFF"/>
              <w:spacing w:before="0" w:beforeAutospacing="0" w:after="0" w:afterAutospacing="0"/>
            </w:pPr>
            <w:r w:rsidRPr="007A480B">
              <w:t>Техническая характеристика экскаваторов с механиче</w:t>
            </w:r>
            <w:r w:rsidRPr="007A480B">
              <w:softHyphen/>
              <w:t xml:space="preserve">ским и гидроприводом: </w:t>
            </w:r>
          </w:p>
          <w:p w:rsidR="00C758AF" w:rsidRPr="007A480B" w:rsidRDefault="00C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hAnsi="Times New Roman" w:cs="Times New Roman"/>
                <w:sz w:val="24"/>
                <w:szCs w:val="24"/>
              </w:rPr>
              <w:t>ЭО-2621, Э-1252, ЭО-3322Д, ЭО-3322, ЭО-5124, ЭО-3324, ЭО-4321А, ЭО-4124, ЭО-5111и др. Основ</w:t>
            </w:r>
            <w:r w:rsidRPr="007A480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сборочные единицы и механизмы экскаваторов; их ха</w:t>
            </w:r>
            <w:r w:rsidRPr="007A480B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рактеристика. Узлы механических трансмиссий и кинемати</w:t>
            </w:r>
            <w:r w:rsidRPr="007A480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схемы экскаваторов. Назначение схем и их чтение.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41-52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устройство двигателя. Его основные характеристики. Механизмы ДВС. Системы ДВС. Их устройство и работа. Техническое 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двигателя. Неисправности и способы их устранения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DB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DB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DB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Должен уметь:</w:t>
            </w:r>
          </w:p>
          <w:p w:rsidR="00C758AF" w:rsidRPr="007A480B" w:rsidRDefault="00C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53- 62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работа систем двигателя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758AF" w:rsidRPr="007A480B" w:rsidRDefault="00C758AF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Calibri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9B7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7A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63- 72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Ходовая часть экскаваторов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общее устройство ходовой части экскаваторов. Особенности конструкции ходовой колёсных и гусеничных экскаваторов. Техническое обслуживание ходовой части. Неисправности и способы их устранения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73-80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работа и техническое обслуживание ходовой части экскаватора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81-91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оборудование экскаватора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рабочего оборудования погрузчиков. Способы их крепления и общие правила работы с ними. Неисправности и способы их устранения. Техническое обслуживание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EE19F3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92-99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работа и техническое обслуживание рабочего оборудования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механизмов и приборов безопасности; </w:t>
            </w:r>
          </w:p>
          <w:p w:rsidR="00C758AF" w:rsidRPr="007A480B" w:rsidRDefault="00C758AF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100- 112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погрузчика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электрического тока. Потребители электрического тока. Работа. Генератора и аккумуляторной батареи. Стартер. Приборы освещения и световой сигнализации. 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EE19F3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01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01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01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D402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</w:t>
            </w:r>
            <w:proofErr w:type="gramStart"/>
            <w:r w:rsidR="00D4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113-122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работа и техническое обслуживание электрооборудования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EE19F3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EE19F3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123-132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тормозных систем. Гидравлическая тормозная система. Пневматическая тормозная система. Неисправности тормозных систем. Техническое обслуживание. Стояночная тормозная система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ормозная система гусеничных машин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EE19F3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EE19F3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133-</w:t>
            </w:r>
            <w:r w:rsidR="00E0546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F25BFD">
            <w:pPr>
              <w:pStyle w:val="a7"/>
              <w:shd w:val="clear" w:color="auto" w:fill="FFFFFF"/>
              <w:spacing w:before="0" w:beforeAutospacing="0" w:after="0" w:afterAutospacing="0"/>
            </w:pPr>
            <w:r w:rsidRPr="007A480B">
              <w:t>Назначение и устройство тормозов механизмов поворота. Уход за ними.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E05469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D402BA" w:rsidP="00D402BA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Кабина экскаватора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2BA" w:rsidRPr="007A480B" w:rsidRDefault="00D402BA" w:rsidP="00D402BA">
            <w:pPr>
              <w:pStyle w:val="a7"/>
              <w:shd w:val="clear" w:color="auto" w:fill="FFFFFF"/>
              <w:spacing w:before="0" w:beforeAutospacing="0" w:after="0" w:afterAutospacing="0"/>
            </w:pPr>
            <w:r w:rsidRPr="007A480B">
              <w:t xml:space="preserve">Кабина машиниста экскаватора, пульт </w:t>
            </w:r>
            <w:r w:rsidRPr="007A480B">
              <w:lastRenderedPageBreak/>
              <w:t>управления.</w:t>
            </w:r>
          </w:p>
          <w:p w:rsidR="00C758AF" w:rsidRPr="007A480B" w:rsidRDefault="00C758AF" w:rsidP="00F25BFD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EB3B56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BE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E05469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147-156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рулевого управления. Общее устройство. Углы установки у колёсных машин. Неисправности и способы их устранения. Техническое обслуживание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758AF" w:rsidRPr="007A480B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E05469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758AF" w:rsidRPr="007A480B" w:rsidTr="007D1F8E"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EB3B56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8AF" w:rsidRPr="007A480B" w:rsidRDefault="00C758AF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2E82" w:rsidRDefault="00012E82">
      <w:pPr>
        <w:rPr>
          <w:rFonts w:ascii="Calibri" w:eastAsia="Calibri" w:hAnsi="Calibri" w:cs="Calibri"/>
        </w:rPr>
        <w:sectPr w:rsidR="00012E82" w:rsidSect="00012E8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Условия реализации  учебного предмета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 учебного кабинета: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посадочные места по количеству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автоматизированное рабочее место преподавателя;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комплект учебно-наглядных пособий «Материаловедение»;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комплект инструментов и приспособлений;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объемные модели металлической кристаллической решетки;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металлов (стали, чугуна,  цветных металлов и  сплавов);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неметаллических материалов.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.Технические средства обучения: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компьютер с лицензионным программным обеспечением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Контрольно-измерительные материалы: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-контрольные вопросы;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-тесты;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-карточки;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-тематические зачеты;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-практические работы.</w:t>
      </w:r>
    </w:p>
    <w:p w:rsidR="00707715" w:rsidRDefault="00BF77BB" w:rsidP="00F61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рекомендуемых учебных изданий, Интернет-ресурсов, дополнительной литературы</w:t>
      </w:r>
    </w:p>
    <w:p w:rsidR="00707715" w:rsidRDefault="00BF77BB" w:rsidP="00F61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источники:</w:t>
      </w:r>
    </w:p>
    <w:p w:rsidR="00707715" w:rsidRDefault="00BF77BB" w:rsidP="00F61BAA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Устройство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экскаваторова</w:t>
      </w:r>
      <w:proofErr w:type="spellEnd"/>
      <w:r>
        <w:rPr>
          <w:rFonts w:ascii="Times New Roman" w:eastAsia="Times New Roman" w:hAnsi="Times New Roman" w:cs="Times New Roman"/>
          <w:sz w:val="28"/>
        </w:rPr>
        <w:t>: Моряков О.С., Соколова Е.Н. - М.: ИЦ «Академия», 2015</w:t>
      </w:r>
    </w:p>
    <w:p w:rsidR="00707715" w:rsidRDefault="00BF77BB" w:rsidP="00F61BAA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Степанов Б.А. гусеничные и колёсные экскаваторы. - М.: ИЦ «Академия», 2015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3.Оценка результатов освоения учебного предмета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Обучающийся должен полностью освоить учебный материал.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Default="007E6045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BF77BB">
        <w:rPr>
          <w:rFonts w:ascii="Times New Roman" w:eastAsia="Times New Roman" w:hAnsi="Times New Roman" w:cs="Times New Roman"/>
          <w:sz w:val="28"/>
        </w:rPr>
        <w:t>Условия реализации Программы профессионального обучения.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Теоретическое обучение проводит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имеющий высшее профессиональное образование.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машиниста, с отметкой о квалификации машиниста экскаватора 5 или 6 разряда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полностью представлена информация по условиям обучения</w:t>
      </w:r>
    </w:p>
    <w:p w:rsidR="00707715" w:rsidRDefault="007E6045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BF77BB">
        <w:rPr>
          <w:rFonts w:ascii="Times New Roman" w:eastAsia="Times New Roman" w:hAnsi="Times New Roman" w:cs="Times New Roman"/>
          <w:sz w:val="28"/>
        </w:rPr>
        <w:t xml:space="preserve">Система </w:t>
      </w:r>
      <w:proofErr w:type="gramStart"/>
      <w:r w:rsidR="00BF77BB">
        <w:rPr>
          <w:rFonts w:ascii="Times New Roman" w:eastAsia="Times New Roman" w:hAnsi="Times New Roman" w:cs="Times New Roman"/>
          <w:sz w:val="28"/>
        </w:rPr>
        <w:t>оценки результатов  освоения Программы профессионального обучения</w:t>
      </w:r>
      <w:proofErr w:type="gramEnd"/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Полностью представлены материалы для проведения промежуточной и итоговой аттестации.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E150A0" w:rsidRPr="00C425E6" w:rsidRDefault="00E150A0" w:rsidP="00E150A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E150A0" w:rsidRPr="00C425E6" w:rsidRDefault="00E150A0" w:rsidP="00E150A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E150A0" w:rsidRDefault="00E150A0" w:rsidP="00E1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0E79FD">
        <w:rPr>
          <w:rFonts w:ascii="Times New Roman" w:eastAsia="Times New Roman" w:hAnsi="Times New Roman" w:cs="Times New Roman"/>
          <w:sz w:val="28"/>
        </w:rPr>
        <w:t>ЭКСПЛУАТАЦИЯ ЭКСКАВАТОРА И ПРОИЗВОДСТВО РАБОТ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профессии 14390 Машинист экскаватора 4  разряда</w:t>
      </w: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150A0" w:rsidRDefault="00E150A0" w:rsidP="00E150A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E150A0" w:rsidRDefault="00E150A0" w:rsidP="00E150A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79FD" w:rsidRDefault="000E79F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B720E6" w:rsidRDefault="00B720E6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переподготовки по профессии 14390 Машинист экскаватора 4  разряда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руководящие материалы и нормативные документы, касающиеся деятельности диспетчерской движения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оформления и обработки транспортной и товарно-транспортной документации; порядок организации перевозок, выполнения  работ и оперативного управления этими процессами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правила эксплуатации транспортных средств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правила эксплуатации технических средств обработки и передачи информации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пригодность к работе канатов, съемных грузозахватных приспособлений и тары; управлять экскаватором, соблюдая правила безопасности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управлять экскаватором, соблюдая правила безопасности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учет и осуществлять контроль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транспортных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707715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Всего- 122 часов, в том числе теоретические занятия- 90 часов, практические- 32 часа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79FD" w:rsidRDefault="000E79FD">
      <w:pPr>
        <w:spacing w:after="0" w:line="240" w:lineRule="auto"/>
        <w:rPr>
          <w:rFonts w:ascii="Times New Roman" w:eastAsia="Times New Roman" w:hAnsi="Times New Roman" w:cs="Times New Roman"/>
        </w:rPr>
        <w:sectPr w:rsidR="000E79FD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B83C8D" w:rsidRDefault="00BF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C8D">
        <w:rPr>
          <w:rFonts w:ascii="Times New Roman" w:eastAsia="Times New Roman" w:hAnsi="Times New Roman" w:cs="Times New Roman"/>
          <w:sz w:val="24"/>
          <w:szCs w:val="24"/>
        </w:rPr>
        <w:lastRenderedPageBreak/>
        <w:t>1. Тематический план и содержание учебного предмета</w:t>
      </w:r>
    </w:p>
    <w:tbl>
      <w:tblPr>
        <w:tblW w:w="1546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844"/>
        <w:gridCol w:w="5094"/>
        <w:gridCol w:w="845"/>
        <w:gridCol w:w="5959"/>
      </w:tblGrid>
      <w:tr w:rsidR="00E62FC1" w:rsidRPr="00E62FC1" w:rsidTr="00802F9B">
        <w:trPr>
          <w:cantSplit/>
          <w:trHeight w:val="25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E62FC1" w:rsidRDefault="00BF77BB" w:rsidP="00E62F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62FC1" w:rsidRDefault="00BF77B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62FC1" w:rsidRDefault="00BF77B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E62FC1" w:rsidRDefault="00BF77BB" w:rsidP="00E62F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62FC1" w:rsidRDefault="00BF77B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2FC1" w:rsidRPr="00E62FC1" w:rsidTr="00802F9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62FC1" w:rsidRDefault="00BF77B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62FC1" w:rsidRDefault="00BF77B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. Эксплуатация экскаваторов</w:t>
            </w:r>
          </w:p>
        </w:tc>
      </w:tr>
      <w:tr w:rsidR="00E62FC1" w:rsidRPr="00E62FC1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62FC1" w:rsidRDefault="00BF77B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1- 14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62FC1" w:rsidRDefault="00BF77B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экскаватора к работе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62FC1" w:rsidRDefault="00BF77B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систем и механизмов экскаватора. Получение сменного задания. Путевой лист. Получение топлива и его заправка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62FC1" w:rsidRDefault="00637AF5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A06" w:rsidRPr="00E62FC1" w:rsidRDefault="00FE7A06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FE7A06" w:rsidRPr="00E62FC1" w:rsidRDefault="00FE7A06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FE7A06" w:rsidRPr="00E62FC1" w:rsidRDefault="00FE7A06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FE7A06" w:rsidRPr="00E62FC1" w:rsidRDefault="00FE7A06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707715" w:rsidRPr="00E62FC1" w:rsidRDefault="00FE7A06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транспортных </w:t>
            </w:r>
            <w:r w:rsidR="0085252B"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E62FC1" w:rsidRPr="00E62FC1" w:rsidTr="00802F9B">
        <w:trPr>
          <w:trHeight w:val="114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62FC1" w:rsidRDefault="00BF77B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62FC1" w:rsidRDefault="00BF77B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62FC1" w:rsidRDefault="00BF77B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экскаватора к работе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62FC1" w:rsidRDefault="00803871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62FC1" w:rsidRDefault="00707715" w:rsidP="00E62F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FC1" w:rsidRPr="00E62FC1" w:rsidTr="00802F9B">
        <w:trPr>
          <w:trHeight w:val="140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23- 36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экскаватора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Пуск двигателя, его </w:t>
            </w:r>
            <w:proofErr w:type="spellStart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прогрев</w:t>
            </w:r>
            <w:proofErr w:type="gramStart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уск</w:t>
            </w:r>
            <w:proofErr w:type="spellEnd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 в холодное время года. Движение по дорогам общего пользования. Меры безопасности при прогреве двигателя. Проверка работоспособности на всех режимах работы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учет и осуществлять контроль работы транспортных средств</w:t>
            </w:r>
          </w:p>
        </w:tc>
      </w:tr>
      <w:tr w:rsidR="00E62FC1" w:rsidRPr="00E62FC1" w:rsidTr="003C6CAD">
        <w:trPr>
          <w:trHeight w:val="8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37-44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и проверка работоспособности экскаватора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FC1" w:rsidRPr="00E62FC1" w:rsidTr="00802F9B">
        <w:tc>
          <w:tcPr>
            <w:tcW w:w="1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Производство работ</w:t>
            </w:r>
          </w:p>
        </w:tc>
      </w:tr>
      <w:tr w:rsidR="00E62FC1" w:rsidRPr="00E62FC1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45- 58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карьерах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карьеров</w:t>
            </w:r>
            <w:proofErr w:type="gramStart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карьерах. подготовка места для производство работ. Работа с железнодорожным и автомобильным транспортом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вести учет и осуществлять контроль работы транспортных средств</w:t>
            </w:r>
          </w:p>
        </w:tc>
      </w:tr>
      <w:tr w:rsidR="00E62FC1" w:rsidRPr="00E62FC1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59-66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карьерах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FC1" w:rsidRPr="00E62FC1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67-80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сыпучих грузов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грузов.  Способы их складирования. Работа на железнодорожных станциях и угольных складах Меры безопасности при работе с сыпучими грузами. Работа с грейфером и драглайном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учет и осуществлять контроль работы транспортных средств</w:t>
            </w:r>
          </w:p>
        </w:tc>
      </w:tr>
      <w:tr w:rsidR="00E62FC1" w:rsidRPr="00E62FC1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81- 88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сыпучих грузов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FC1" w:rsidRPr="00E62FC1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89- 110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работ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земляных работ. Технология работы при копке траншей и котлованов. Способы погрузки и выгрузки грунта, </w:t>
            </w:r>
            <w:proofErr w:type="spellStart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песчян</w:t>
            </w:r>
            <w:proofErr w:type="gramStart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гравийной смеси и песка. Работа на стройке.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учет и осуществлять контроль работы транспортных средств</w:t>
            </w:r>
          </w:p>
        </w:tc>
      </w:tr>
      <w:tr w:rsidR="00E62FC1" w:rsidRPr="00E62FC1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111-122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общие принципы производства работ экскаваторами.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pStyle w:val="a7"/>
              <w:shd w:val="clear" w:color="auto" w:fill="FFFFFF"/>
              <w:spacing w:before="0" w:beforeAutospacing="0" w:after="0" w:afterAutospacing="0"/>
            </w:pPr>
            <w:r w:rsidRPr="00E62FC1">
              <w:t>Экскаваторные забои, их составные ча</w:t>
            </w:r>
            <w:r w:rsidRPr="00E62FC1">
              <w:softHyphen/>
              <w:t>сти, формы и размеры. Производство работ экскаватором в забое. Схемы экскаваторных забоев при работе с различным оборудованием. Передвижение экскаваторов в забое. Управ</w:t>
            </w:r>
            <w:r w:rsidRPr="00E62FC1">
              <w:softHyphen/>
              <w:t>ление экскаватором при производстве вскрышных, добычных, отвальных и других видов работ.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FC1" w:rsidRPr="00E62FC1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Calibri" w:hAnsi="Times New Roman" w:cs="Times New Roman"/>
                <w:sz w:val="24"/>
                <w:szCs w:val="24"/>
              </w:rPr>
              <w:t>123-130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работ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FC1" w:rsidRPr="00E62FC1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Calibri" w:hAnsi="Times New Roman" w:cs="Times New Roman"/>
                <w:sz w:val="24"/>
                <w:szCs w:val="24"/>
              </w:rPr>
              <w:t>131-142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экскаваторных работ в ночное время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pStyle w:val="a7"/>
              <w:shd w:val="clear" w:color="auto" w:fill="FFFFFF"/>
              <w:spacing w:before="0" w:beforeAutospacing="0" w:after="0" w:afterAutospacing="0"/>
            </w:pPr>
            <w:r w:rsidRPr="00E62FC1">
              <w:t>Взаимодействие в работе машиниста экскаватора и его помощника. Схема организации работ. Организация экскава</w:t>
            </w:r>
            <w:r w:rsidRPr="00E62FC1">
              <w:softHyphen/>
              <w:t>торных работ в ночное время, в условиях ограниченной види</w:t>
            </w:r>
            <w:r w:rsidRPr="00E62FC1">
              <w:softHyphen/>
              <w:t>мости, зимний период и т.д. Особенности разработки фунтов мерзлых и различной влажности.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учет и осуществлять контроль работы транспортных средств</w:t>
            </w:r>
          </w:p>
        </w:tc>
      </w:tr>
      <w:tr w:rsidR="00E62FC1" w:rsidRPr="00E62FC1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Calibri" w:hAnsi="Times New Roman" w:cs="Times New Roman"/>
                <w:sz w:val="24"/>
                <w:szCs w:val="24"/>
              </w:rPr>
              <w:t>143-</w:t>
            </w:r>
            <w:r w:rsidRPr="00E62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экскавации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pStyle w:val="a7"/>
              <w:shd w:val="clear" w:color="auto" w:fill="FFFFFF"/>
              <w:spacing w:before="0" w:beforeAutospacing="0" w:after="0" w:afterAutospacing="0"/>
            </w:pPr>
            <w:r w:rsidRPr="00E62FC1">
              <w:t>Основные и вспомогательные опера</w:t>
            </w:r>
            <w:r w:rsidRPr="00E62FC1">
              <w:softHyphen/>
              <w:t xml:space="preserve">ции, </w:t>
            </w:r>
            <w:r w:rsidRPr="00E62FC1">
              <w:lastRenderedPageBreak/>
              <w:t>порядок их выполнения. Коэффициент использования экскаватора по времени и способы его повышения.</w:t>
            </w:r>
            <w:r w:rsidRPr="00E62FC1">
              <w:t xml:space="preserve"> </w:t>
            </w:r>
            <w:r w:rsidRPr="00E62FC1">
              <w:t>Общая продолжительность цикла у прямой и обратной лопат, драглайна, грейфера при погрузке в отвал и в транс</w:t>
            </w:r>
            <w:r w:rsidRPr="00E62FC1">
              <w:softHyphen/>
              <w:t>порт.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учет и осуществлять контроль работы транспортных средств</w:t>
            </w:r>
          </w:p>
        </w:tc>
      </w:tr>
      <w:tr w:rsidR="00E62FC1" w:rsidRPr="00E62FC1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153-164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hAnsi="Times New Roman" w:cs="Times New Roman"/>
                <w:sz w:val="24"/>
                <w:szCs w:val="24"/>
              </w:rPr>
              <w:t>Ответственность машиниста экскаватора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pStyle w:val="a7"/>
              <w:shd w:val="clear" w:color="auto" w:fill="FFFFFF"/>
              <w:spacing w:before="0" w:beforeAutospacing="0" w:after="0" w:afterAutospacing="0"/>
            </w:pPr>
            <w:r w:rsidRPr="00E62FC1">
              <w:t>Ответственность машиниста экскаватора за соблюдение правил безопасности труда.</w:t>
            </w:r>
            <w:r w:rsidRPr="00E62FC1">
              <w:t xml:space="preserve"> </w:t>
            </w:r>
            <w:r w:rsidRPr="00E62FC1">
              <w:t>Ответственность машиниста экскаватора за соблюдение правил безопасности труда.</w:t>
            </w:r>
          </w:p>
          <w:p w:rsidR="0085252B" w:rsidRPr="00E62FC1" w:rsidRDefault="0085252B" w:rsidP="00E62FC1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учет и осуществлять контроль работы транспортных средств</w:t>
            </w:r>
          </w:p>
        </w:tc>
      </w:tr>
      <w:tr w:rsidR="00E62FC1" w:rsidRPr="00E62FC1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165-168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учет и осуществлять контроль работы транспортных средств</w:t>
            </w:r>
          </w:p>
        </w:tc>
      </w:tr>
      <w:tr w:rsidR="00E62FC1" w:rsidRPr="00E62FC1" w:rsidTr="007D1F8E"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52B" w:rsidRPr="00E62FC1" w:rsidRDefault="0085252B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79FD" w:rsidRDefault="000E79FD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0E79FD" w:rsidSect="000E79F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lastRenderedPageBreak/>
        <w:t>2. Условия реализации  учебного предмета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803871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803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-контрольные вопросы;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-тесты;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-карточки;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-тематические зачеты;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-практические работы.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Основные источники: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Устройство экскаватора: Моряков О.С., Соколова Е.Н. - М.: ИЦ «Академия», 2015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Степанов Б.А. Вилочные погрузчики. - М.: ИЦ «Академия», 2015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3.Оценка результатов освоения учебного предмета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Обучающийся должен полностью освоить учебный материал.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4.Условия реализации Программы профессионального обучения.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проводит 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 имеющий высшее профессиональное образование.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 машиниста, с отметкой о квалификации машиниста экскаватора 5 или 6 разряда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Также полностью представлена информация по условиям обучения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5. Система 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803871" w:rsidRPr="00C425E6" w:rsidRDefault="00803871" w:rsidP="0080387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803871" w:rsidRPr="00C425E6" w:rsidRDefault="00803871" w:rsidP="0080387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803871" w:rsidRDefault="00803871" w:rsidP="0080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«ПРОИЗВОДСТВЕННОЕ ОБУЧЕНИЕ»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профессионального обучения – программы переподготовки </w:t>
      </w:r>
    </w:p>
    <w:p w:rsidR="00B720E6" w:rsidRDefault="00B720E6" w:rsidP="00B7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профессии 14390 Машинист экскаватора 4  разряда</w:t>
      </w: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03871" w:rsidRDefault="00803871" w:rsidP="008038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803871" w:rsidRDefault="00803871" w:rsidP="008038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03871" w:rsidRDefault="008038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B720E6" w:rsidRDefault="00B720E6" w:rsidP="00B72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переподготовки по профессии 14390 Машинист экскаватора 4  разряда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-устройство экскаватора, назначение его механизмов и приборов безопасности;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положения действующих нормативных документов по устройству и безопасной эксплуатации экскаваторов;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руководящие материалы и нормативные документы, касающиеся деятельности диспетчерской движения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оформления и обработки транспортной и товарно-транспортной документации; порядок организации перевозок, выполнения  работ и оперативного управления этими процессами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правила эксплуатации транспортных средств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правила эксплуатации технических средств обработки и передачи информации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пригодность к работе канатов, съемных грузозахватных приспособлений и тары; управлять экскаватором, соблюдая правила безопасности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управлять экскаватором, соблюдая правила безопасности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производить необходимые слесарные и электромонтажные работы;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учет и осуществлять контроль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транспортных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861928" w:rsidRDefault="004551B2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Всего- 70</w:t>
      </w:r>
      <w:r w:rsidR="00BF77BB">
        <w:rPr>
          <w:rFonts w:ascii="Times New Roman" w:eastAsia="Times New Roman" w:hAnsi="Times New Roman" w:cs="Times New Roman"/>
          <w:sz w:val="28"/>
        </w:rPr>
        <w:t xml:space="preserve"> часов</w:t>
      </w:r>
    </w:p>
    <w:p w:rsidR="00861928" w:rsidRDefault="008619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861928" w:rsidRDefault="00861928">
      <w:pPr>
        <w:spacing w:after="0" w:line="240" w:lineRule="auto"/>
        <w:rPr>
          <w:rFonts w:ascii="Times New Roman" w:eastAsia="Times New Roman" w:hAnsi="Times New Roman" w:cs="Times New Roman"/>
        </w:rPr>
        <w:sectPr w:rsidR="0086192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86192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928">
        <w:rPr>
          <w:rFonts w:ascii="Times New Roman" w:eastAsia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15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6520"/>
        <w:gridCol w:w="614"/>
        <w:gridCol w:w="5245"/>
      </w:tblGrid>
      <w:tr w:rsidR="00707715" w:rsidRPr="00E779DE" w:rsidTr="00E779DE">
        <w:trPr>
          <w:cantSplit/>
          <w:trHeight w:val="20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E779DE" w:rsidRDefault="00BF77BB" w:rsidP="00E779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E779DE" w:rsidRDefault="00BF77BB" w:rsidP="00E779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E779DE" w:rsidTr="00E779D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Общее устройство погрузчиков</w:t>
            </w:r>
          </w:p>
        </w:tc>
      </w:tr>
      <w:tr w:rsidR="00707715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экскаватора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Двигатель. Ходовая часть погрузчика. Электрооборудование и приборы освещения и сигнализации. Рабочие органы экскаватора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D0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проверять исправность всех механизмов и приборов безопасности перегрузочной машины Должен уметь: проверять исправность всех механизмов и приборов безопасности перегрузочной машины</w:t>
            </w:r>
          </w:p>
        </w:tc>
      </w:tr>
      <w:tr w:rsidR="00707715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25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двигателя. Его основные характеристики. Механизмы ДВС. Системы ДВС. Их устройство и работа. Техническое обслуживание двигателя. Неисправности и способы их устранения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25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E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Ходовая часть экскаваторов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общее устройство ходовой части экскаваторов. Особенности конструкции ходовой части колёсных и гусеничных экскаваторов. Техническое обслуживание ходовой части. Неисправности и способы их устранения</w:t>
            </w:r>
          </w:p>
          <w:p w:rsidR="00707715" w:rsidRPr="00E779DE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CD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проверять исправность всех механизмов и приборов безопасности перегрузочной машины Должен уметь : проверять исправность всех механизмов и приборов безопасности перегрузочной машины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E3CEC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оборудование экскаваторов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рабочего оборудования экскаваторов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 и обратная лопата, грейфер, драглайн. Способы их крепления и общие правила работы с ними. Неисправности и способы их устранения. Техническое обслуживание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 Устройство, работа и техническое обслуживание ходовой части погрузчика 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проверять исправность всех механизмов и приборов безопасности перегрузочной машины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E3CEC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экскаваторов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D03FA5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электрического тока. Потребители электрического тока. Работа. Генератора и аккумуляторной батареи. Стартер. Приборы освещения и световой сигнализации.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D03FA5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проверять исправность всех механизмов и приборов безопасности перегрузочной машины Должен знать: Устройство, работа и техническое обслуживание ходовой части погрузчика 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E3CEC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тормозных систем. Гидравлическая тормозная система. Пневматическая тормозная система. Неисправности 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тормозных систем. Техническое обслуживание. Стояночная тормозная система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Устройство, работа и техническое обслуживание тормозной системы 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погрузчика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E3CEC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рулевого управления. Общее устройство. Углы установки у колёсных машин. Неисправности и способы их устранения. Техническое обслуживание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Устройство, работа и техническое обслуживание рулевого управления погрузчика 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 w:rsidP="00B0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экскаватора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работоспособности систем и механизмов погрузчика. Получение сменного задания. Путевой лист. Получение топлива и его заправка. Подготовка погрузчика к работе. Пуск двигателя, его </w:t>
            </w:r>
            <w:proofErr w:type="spell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прогрев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уск</w:t>
            </w:r>
            <w:proofErr w:type="spell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 в холодное время года. Движение по дорогам общего пользования. Меры безопасности при прогреве двигателя. Проверка работоспособности на всех режимах работы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правила проверки исправности, надежности, безопасности и работоспособного состояния всех механизмов и приборов безопасности перегрузочной машины Должен уметь: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работ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земляных работ. Способы погрузки и выгрузки грунта, </w:t>
            </w:r>
            <w:proofErr w:type="spell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песчян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гравийной смеси и песка. Работа на стройке. Работа погрузчика в закрытых помещениях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технологию перегрузки различных видов грузов; 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</w:t>
            </w:r>
            <w:proofErr w:type="spell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зацепки грузов; систему сигнализации при совместной работе со стропальщиком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 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перегрузочной машиной, соблюдая правила безопасности 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устройство перегрузочной машины, назначение ее механизмов и приборов безопасности Должен уметь: проверять исправность всех механизмов и приборов безопасности перегрузочной машины</w:t>
            </w:r>
          </w:p>
        </w:tc>
      </w:tr>
      <w:tr w:rsidR="00B9160A" w:rsidRPr="00E779DE" w:rsidTr="007D1F8E"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928" w:rsidRDefault="0086192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861928" w:rsidSect="0086192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lastRenderedPageBreak/>
        <w:t>2. Условия реализации  учебного предмета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ED0B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ED0B8F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ED0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-контрольные вопросы;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-тесты;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-карточки;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-тематические зачеты;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-практические работы.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Основные источники: </w:t>
      </w:r>
    </w:p>
    <w:p w:rsidR="00707715" w:rsidRPr="00ED0B8F" w:rsidRDefault="00BF77BB" w:rsidP="00ED0B8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Устройство колёсного погрузчика: Моряков О.С., Соколова Е.Н. - М.: ИЦ «Академия», 2015</w:t>
      </w:r>
    </w:p>
    <w:p w:rsidR="00707715" w:rsidRPr="00ED0B8F" w:rsidRDefault="00BF77BB" w:rsidP="00ED0B8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Степанов Б.А. Гусеничные экскаваторы. - М.: ИЦ «Академия», 2015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707715" w:rsidRPr="00ED0B8F" w:rsidRDefault="00BF77BB" w:rsidP="00ED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3.Оценка результатов освоения учебного предмета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Обучающийся должен полностью освоить учебный материал.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ED0B8F" w:rsidRDefault="00FF7C4E" w:rsidP="00ED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профессионального обучения.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проводит </w:t>
      </w:r>
      <w:proofErr w:type="gramStart"/>
      <w:r w:rsidRPr="00ED0B8F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 имеющий высшее профессиональное образование.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 w:rsidRPr="00ED0B8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 машиниста, с отметкой о квалификации машиниста экскаватора 5 или 6 разряда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Также полностью представлена информация по условиям обучения</w:t>
      </w:r>
    </w:p>
    <w:p w:rsidR="00707715" w:rsidRPr="00ED0B8F" w:rsidRDefault="00FF7C4E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учёт результатов освоения программы</w:t>
      </w:r>
    </w:p>
    <w:sectPr w:rsidR="00707715" w:rsidRPr="00ED0B8F" w:rsidSect="00996E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ED" w:rsidRDefault="002B4CED" w:rsidP="002658B7">
      <w:pPr>
        <w:spacing w:after="0" w:line="240" w:lineRule="auto"/>
      </w:pPr>
      <w:r>
        <w:separator/>
      </w:r>
    </w:p>
  </w:endnote>
  <w:endnote w:type="continuationSeparator" w:id="0">
    <w:p w:rsidR="002B4CED" w:rsidRDefault="002B4CED" w:rsidP="0026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ED" w:rsidRDefault="002B4CED" w:rsidP="002658B7">
      <w:pPr>
        <w:spacing w:after="0" w:line="240" w:lineRule="auto"/>
      </w:pPr>
      <w:r>
        <w:separator/>
      </w:r>
    </w:p>
  </w:footnote>
  <w:footnote w:type="continuationSeparator" w:id="0">
    <w:p w:rsidR="002B4CED" w:rsidRDefault="002B4CED" w:rsidP="0026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325"/>
    <w:multiLevelType w:val="multilevel"/>
    <w:tmpl w:val="E4621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D388E"/>
    <w:multiLevelType w:val="multilevel"/>
    <w:tmpl w:val="BE788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87305"/>
    <w:multiLevelType w:val="multilevel"/>
    <w:tmpl w:val="B6DC9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E671A"/>
    <w:multiLevelType w:val="multilevel"/>
    <w:tmpl w:val="20D63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50728"/>
    <w:multiLevelType w:val="multilevel"/>
    <w:tmpl w:val="78A82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E4F5C"/>
    <w:multiLevelType w:val="multilevel"/>
    <w:tmpl w:val="8542D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A6A7D"/>
    <w:multiLevelType w:val="multilevel"/>
    <w:tmpl w:val="1D76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B30E1"/>
    <w:multiLevelType w:val="multilevel"/>
    <w:tmpl w:val="E006E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D055E"/>
    <w:multiLevelType w:val="multilevel"/>
    <w:tmpl w:val="240E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F0853"/>
    <w:multiLevelType w:val="multilevel"/>
    <w:tmpl w:val="05EED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348D3"/>
    <w:multiLevelType w:val="hybridMultilevel"/>
    <w:tmpl w:val="363C00B8"/>
    <w:lvl w:ilvl="0" w:tplc="F13EA2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5A57AA"/>
    <w:multiLevelType w:val="multilevel"/>
    <w:tmpl w:val="A694E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127EE4"/>
    <w:multiLevelType w:val="multilevel"/>
    <w:tmpl w:val="8E167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60A84"/>
    <w:multiLevelType w:val="multilevel"/>
    <w:tmpl w:val="17FEC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A4C6B"/>
    <w:multiLevelType w:val="multilevel"/>
    <w:tmpl w:val="C6F67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5F52A6"/>
    <w:multiLevelType w:val="multilevel"/>
    <w:tmpl w:val="C9461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819BD"/>
    <w:multiLevelType w:val="multilevel"/>
    <w:tmpl w:val="39028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0A3F31"/>
    <w:multiLevelType w:val="multilevel"/>
    <w:tmpl w:val="0C8A6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667955"/>
    <w:multiLevelType w:val="hybridMultilevel"/>
    <w:tmpl w:val="62F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D6BAB"/>
    <w:multiLevelType w:val="multilevel"/>
    <w:tmpl w:val="B23403B8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F622D2"/>
    <w:multiLevelType w:val="multilevel"/>
    <w:tmpl w:val="101EB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E65FF4"/>
    <w:multiLevelType w:val="multilevel"/>
    <w:tmpl w:val="A2ECD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9402DB"/>
    <w:multiLevelType w:val="multilevel"/>
    <w:tmpl w:val="60448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63343D"/>
    <w:multiLevelType w:val="multilevel"/>
    <w:tmpl w:val="89A04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62523B"/>
    <w:multiLevelType w:val="multilevel"/>
    <w:tmpl w:val="C1CAF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890823"/>
    <w:multiLevelType w:val="multilevel"/>
    <w:tmpl w:val="9CBC7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F46C94"/>
    <w:multiLevelType w:val="multilevel"/>
    <w:tmpl w:val="67746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E4AE0"/>
    <w:multiLevelType w:val="multilevel"/>
    <w:tmpl w:val="5D201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842B15"/>
    <w:multiLevelType w:val="multilevel"/>
    <w:tmpl w:val="0CA22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C57B08"/>
    <w:multiLevelType w:val="multilevel"/>
    <w:tmpl w:val="646E2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AB6ECD"/>
    <w:multiLevelType w:val="multilevel"/>
    <w:tmpl w:val="FB5A3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27"/>
  </w:num>
  <w:num w:numId="4">
    <w:abstractNumId w:val="25"/>
  </w:num>
  <w:num w:numId="5">
    <w:abstractNumId w:val="21"/>
  </w:num>
  <w:num w:numId="6">
    <w:abstractNumId w:val="17"/>
  </w:num>
  <w:num w:numId="7">
    <w:abstractNumId w:val="1"/>
  </w:num>
  <w:num w:numId="8">
    <w:abstractNumId w:val="11"/>
  </w:num>
  <w:num w:numId="9">
    <w:abstractNumId w:val="12"/>
  </w:num>
  <w:num w:numId="10">
    <w:abstractNumId w:val="23"/>
  </w:num>
  <w:num w:numId="11">
    <w:abstractNumId w:val="29"/>
  </w:num>
  <w:num w:numId="12">
    <w:abstractNumId w:val="2"/>
  </w:num>
  <w:num w:numId="13">
    <w:abstractNumId w:val="16"/>
  </w:num>
  <w:num w:numId="14">
    <w:abstractNumId w:val="20"/>
  </w:num>
  <w:num w:numId="15">
    <w:abstractNumId w:val="13"/>
  </w:num>
  <w:num w:numId="16">
    <w:abstractNumId w:val="22"/>
  </w:num>
  <w:num w:numId="17">
    <w:abstractNumId w:val="8"/>
  </w:num>
  <w:num w:numId="18">
    <w:abstractNumId w:val="6"/>
  </w:num>
  <w:num w:numId="19">
    <w:abstractNumId w:val="0"/>
  </w:num>
  <w:num w:numId="20">
    <w:abstractNumId w:val="26"/>
  </w:num>
  <w:num w:numId="21">
    <w:abstractNumId w:val="7"/>
  </w:num>
  <w:num w:numId="22">
    <w:abstractNumId w:val="28"/>
  </w:num>
  <w:num w:numId="23">
    <w:abstractNumId w:val="9"/>
  </w:num>
  <w:num w:numId="24">
    <w:abstractNumId w:val="4"/>
  </w:num>
  <w:num w:numId="25">
    <w:abstractNumId w:val="30"/>
  </w:num>
  <w:num w:numId="26">
    <w:abstractNumId w:val="5"/>
  </w:num>
  <w:num w:numId="27">
    <w:abstractNumId w:val="15"/>
  </w:num>
  <w:num w:numId="28">
    <w:abstractNumId w:val="24"/>
  </w:num>
  <w:num w:numId="29">
    <w:abstractNumId w:val="1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715"/>
    <w:rsid w:val="00002CD5"/>
    <w:rsid w:val="000103B7"/>
    <w:rsid w:val="00012E82"/>
    <w:rsid w:val="000133F6"/>
    <w:rsid w:val="00020AB3"/>
    <w:rsid w:val="00027FF8"/>
    <w:rsid w:val="00033560"/>
    <w:rsid w:val="000E13F2"/>
    <w:rsid w:val="000E79FD"/>
    <w:rsid w:val="00130686"/>
    <w:rsid w:val="001811D9"/>
    <w:rsid w:val="00184430"/>
    <w:rsid w:val="00195D96"/>
    <w:rsid w:val="001A2620"/>
    <w:rsid w:val="00261416"/>
    <w:rsid w:val="002658B7"/>
    <w:rsid w:val="002B4CED"/>
    <w:rsid w:val="0032013C"/>
    <w:rsid w:val="003603B1"/>
    <w:rsid w:val="003668A6"/>
    <w:rsid w:val="003C6CAD"/>
    <w:rsid w:val="003F36F2"/>
    <w:rsid w:val="0042434B"/>
    <w:rsid w:val="00453F61"/>
    <w:rsid w:val="00454BF8"/>
    <w:rsid w:val="004551B2"/>
    <w:rsid w:val="004D1BB5"/>
    <w:rsid w:val="004D1D29"/>
    <w:rsid w:val="004F7581"/>
    <w:rsid w:val="005851BF"/>
    <w:rsid w:val="005A0227"/>
    <w:rsid w:val="005E1928"/>
    <w:rsid w:val="005E1BBC"/>
    <w:rsid w:val="00637AF5"/>
    <w:rsid w:val="006505F5"/>
    <w:rsid w:val="00682CB3"/>
    <w:rsid w:val="0068346C"/>
    <w:rsid w:val="00697BB7"/>
    <w:rsid w:val="00707715"/>
    <w:rsid w:val="007255A5"/>
    <w:rsid w:val="007667B8"/>
    <w:rsid w:val="0077165F"/>
    <w:rsid w:val="007A480B"/>
    <w:rsid w:val="007D1F8E"/>
    <w:rsid w:val="007E3CEC"/>
    <w:rsid w:val="007E6045"/>
    <w:rsid w:val="00800371"/>
    <w:rsid w:val="00802F9B"/>
    <w:rsid w:val="00803871"/>
    <w:rsid w:val="00822951"/>
    <w:rsid w:val="0085252B"/>
    <w:rsid w:val="00861928"/>
    <w:rsid w:val="008D7DF8"/>
    <w:rsid w:val="00903078"/>
    <w:rsid w:val="00907087"/>
    <w:rsid w:val="00945BD6"/>
    <w:rsid w:val="00966DF2"/>
    <w:rsid w:val="00977AAA"/>
    <w:rsid w:val="00996EF1"/>
    <w:rsid w:val="009A5A94"/>
    <w:rsid w:val="009B3E35"/>
    <w:rsid w:val="009B78CD"/>
    <w:rsid w:val="009F4BDC"/>
    <w:rsid w:val="00A14127"/>
    <w:rsid w:val="00A40A29"/>
    <w:rsid w:val="00A7618C"/>
    <w:rsid w:val="00AA191B"/>
    <w:rsid w:val="00AB5D53"/>
    <w:rsid w:val="00AB75D7"/>
    <w:rsid w:val="00AF24FA"/>
    <w:rsid w:val="00B03935"/>
    <w:rsid w:val="00B21AED"/>
    <w:rsid w:val="00B46B1D"/>
    <w:rsid w:val="00B720E6"/>
    <w:rsid w:val="00B82A48"/>
    <w:rsid w:val="00B83C8D"/>
    <w:rsid w:val="00B9160A"/>
    <w:rsid w:val="00BA6569"/>
    <w:rsid w:val="00BE0D40"/>
    <w:rsid w:val="00BF77BB"/>
    <w:rsid w:val="00C03D8F"/>
    <w:rsid w:val="00C07216"/>
    <w:rsid w:val="00C075AC"/>
    <w:rsid w:val="00C167BD"/>
    <w:rsid w:val="00C30B85"/>
    <w:rsid w:val="00C51B58"/>
    <w:rsid w:val="00C5440C"/>
    <w:rsid w:val="00C65849"/>
    <w:rsid w:val="00C658CC"/>
    <w:rsid w:val="00C758AF"/>
    <w:rsid w:val="00C80CB2"/>
    <w:rsid w:val="00CD1990"/>
    <w:rsid w:val="00D03FA5"/>
    <w:rsid w:val="00D35EE0"/>
    <w:rsid w:val="00D402BA"/>
    <w:rsid w:val="00D725E4"/>
    <w:rsid w:val="00D77B64"/>
    <w:rsid w:val="00D9104B"/>
    <w:rsid w:val="00DA312F"/>
    <w:rsid w:val="00DB621D"/>
    <w:rsid w:val="00DF67A1"/>
    <w:rsid w:val="00E04150"/>
    <w:rsid w:val="00E04682"/>
    <w:rsid w:val="00E05469"/>
    <w:rsid w:val="00E150A0"/>
    <w:rsid w:val="00E62FC1"/>
    <w:rsid w:val="00E779DE"/>
    <w:rsid w:val="00E87FCD"/>
    <w:rsid w:val="00EB3B56"/>
    <w:rsid w:val="00ED0B8F"/>
    <w:rsid w:val="00ED4E10"/>
    <w:rsid w:val="00EE19F3"/>
    <w:rsid w:val="00F15A45"/>
    <w:rsid w:val="00F25BFD"/>
    <w:rsid w:val="00F46537"/>
    <w:rsid w:val="00F61BAA"/>
    <w:rsid w:val="00FE7A0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FF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5F"/>
    <w:pPr>
      <w:ind w:left="720"/>
      <w:contextualSpacing/>
    </w:pPr>
  </w:style>
  <w:style w:type="table" w:styleId="a4">
    <w:name w:val="Table Grid"/>
    <w:basedOn w:val="a1"/>
    <w:uiPriority w:val="59"/>
    <w:rsid w:val="006505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20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7FF8"/>
    <w:rPr>
      <w:rFonts w:ascii="Times New Roman" w:eastAsiaTheme="majorEastAsia" w:hAnsi="Times New Roman" w:cstheme="majorBidi"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5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6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8B7"/>
  </w:style>
  <w:style w:type="paragraph" w:styleId="aa">
    <w:name w:val="footer"/>
    <w:basedOn w:val="a"/>
    <w:link w:val="ab"/>
    <w:uiPriority w:val="99"/>
    <w:unhideWhenUsed/>
    <w:rsid w:val="0026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politeh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politehni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irovmetal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politehni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9D70-50CF-4211-A782-65CA7519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7734</Words>
  <Characters>44087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10</cp:revision>
  <cp:lastPrinted>2017-11-20T08:15:00Z</cp:lastPrinted>
  <dcterms:created xsi:type="dcterms:W3CDTF">2017-11-19T23:21:00Z</dcterms:created>
  <dcterms:modified xsi:type="dcterms:W3CDTF">2017-11-20T12:19:00Z</dcterms:modified>
</cp:coreProperties>
</file>