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63" w:rsidRDefault="000F1F63" w:rsidP="000F1F63">
      <w:pPr>
        <w:spacing w:after="0"/>
        <w:jc w:val="center"/>
        <w:rPr>
          <w:rFonts w:ascii="Times New Roman" w:hAnsi="Times New Roman" w:cs="Times New Roman"/>
          <w:sz w:val="28"/>
          <w:szCs w:val="28"/>
        </w:rPr>
      </w:pPr>
      <w:r w:rsidRPr="000F1F63">
        <w:rPr>
          <w:rFonts w:ascii="Times New Roman" w:hAnsi="Times New Roman" w:cs="Times New Roman"/>
          <w:sz w:val="28"/>
          <w:szCs w:val="28"/>
        </w:rPr>
        <w:t xml:space="preserve">БЕРЕЗОВСКИЙ ФИЛИАЛ </w:t>
      </w:r>
    </w:p>
    <w:p w:rsidR="000F1F63" w:rsidRDefault="000F1F63" w:rsidP="000F1F63">
      <w:pPr>
        <w:spacing w:after="0"/>
        <w:jc w:val="center"/>
        <w:rPr>
          <w:rFonts w:ascii="Times New Roman" w:hAnsi="Times New Roman" w:cs="Times New Roman"/>
          <w:sz w:val="28"/>
          <w:szCs w:val="28"/>
        </w:rPr>
      </w:pPr>
      <w:r w:rsidRPr="000F1F63">
        <w:rPr>
          <w:rFonts w:ascii="Times New Roman" w:hAnsi="Times New Roman" w:cs="Times New Roman"/>
          <w:sz w:val="28"/>
          <w:szCs w:val="28"/>
        </w:rPr>
        <w:t xml:space="preserve">КРАЕВОГО ГОСУДАРСТВЕННОГО АВТОНОМНОГО </w:t>
      </w:r>
    </w:p>
    <w:p w:rsidR="000F1F63" w:rsidRDefault="000F1F63" w:rsidP="000F1F63">
      <w:pPr>
        <w:spacing w:after="0"/>
        <w:jc w:val="center"/>
        <w:rPr>
          <w:rFonts w:ascii="Times New Roman" w:hAnsi="Times New Roman" w:cs="Times New Roman"/>
          <w:sz w:val="28"/>
          <w:szCs w:val="28"/>
        </w:rPr>
      </w:pPr>
      <w:r w:rsidRPr="000F1F63">
        <w:rPr>
          <w:rFonts w:ascii="Times New Roman" w:hAnsi="Times New Roman" w:cs="Times New Roman"/>
          <w:sz w:val="28"/>
          <w:szCs w:val="28"/>
        </w:rPr>
        <w:t xml:space="preserve">ПРОФЕССИОНАЛЬНОГО ОБРАЗОВАТЕЛЬНОГО УЧРЕЖДЕНИЯ </w:t>
      </w:r>
    </w:p>
    <w:p w:rsidR="00DC0EF1" w:rsidRPr="000F1F63" w:rsidRDefault="000F1F63" w:rsidP="000F1F63">
      <w:pPr>
        <w:spacing w:after="0"/>
        <w:jc w:val="center"/>
        <w:rPr>
          <w:rFonts w:ascii="Times New Roman" w:hAnsi="Times New Roman" w:cs="Times New Roman"/>
          <w:sz w:val="28"/>
          <w:szCs w:val="28"/>
        </w:rPr>
      </w:pPr>
      <w:r w:rsidRPr="000F1F63">
        <w:rPr>
          <w:rFonts w:ascii="Times New Roman" w:hAnsi="Times New Roman" w:cs="Times New Roman"/>
          <w:sz w:val="28"/>
          <w:szCs w:val="28"/>
        </w:rPr>
        <w:t>«ЕМЕЛЬЯНОВСКИЙ ДОРОЖНО-СТРОИТЕЛЬНЫЙ ТЕХНИКУМ»</w:t>
      </w:r>
    </w:p>
    <w:p w:rsidR="00366DD6" w:rsidRDefault="00366DD6">
      <w:pPr>
        <w:rPr>
          <w:rFonts w:ascii="Times New Roman" w:hAnsi="Times New Roman" w:cs="Times New Roman"/>
          <w:sz w:val="28"/>
          <w:szCs w:val="28"/>
        </w:rPr>
      </w:pPr>
    </w:p>
    <w:p w:rsidR="00176F66" w:rsidRPr="000F1F63" w:rsidRDefault="00176F66">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66DD6" w:rsidRPr="006E60E0" w:rsidTr="00ED72EE">
        <w:tc>
          <w:tcPr>
            <w:tcW w:w="4785" w:type="dxa"/>
          </w:tcPr>
          <w:p w:rsidR="00366DD6" w:rsidRPr="006E60E0" w:rsidRDefault="00366DD6">
            <w:pPr>
              <w:rPr>
                <w:rFonts w:ascii="Times New Roman" w:hAnsi="Times New Roman" w:cs="Times New Roman"/>
                <w:sz w:val="24"/>
                <w:szCs w:val="24"/>
              </w:rPr>
            </w:pPr>
            <w:r w:rsidRPr="006E60E0">
              <w:rPr>
                <w:rFonts w:ascii="Times New Roman" w:hAnsi="Times New Roman" w:cs="Times New Roman"/>
                <w:sz w:val="24"/>
                <w:szCs w:val="24"/>
              </w:rPr>
              <w:t>СОГЛАСОВАНО</w:t>
            </w:r>
          </w:p>
          <w:p w:rsidR="006E60E0" w:rsidRDefault="009D0FB5" w:rsidP="009D0FB5">
            <w:pPr>
              <w:rPr>
                <w:rFonts w:ascii="Times New Roman" w:hAnsi="Times New Roman" w:cs="Times New Roman"/>
                <w:sz w:val="24"/>
                <w:szCs w:val="24"/>
              </w:rPr>
            </w:pPr>
            <w:r w:rsidRPr="006E60E0">
              <w:rPr>
                <w:rFonts w:ascii="Times New Roman" w:hAnsi="Times New Roman" w:cs="Times New Roman"/>
                <w:sz w:val="24"/>
                <w:szCs w:val="24"/>
              </w:rPr>
              <w:t>Главный государственный инженер-инспектор инспекции Государственного технического надзора Березовского района</w:t>
            </w:r>
          </w:p>
          <w:p w:rsidR="009D0FB5" w:rsidRPr="006E60E0" w:rsidRDefault="009D0FB5" w:rsidP="009D0FB5">
            <w:pPr>
              <w:rPr>
                <w:rFonts w:ascii="Times New Roman" w:hAnsi="Times New Roman" w:cs="Times New Roman"/>
                <w:sz w:val="24"/>
                <w:szCs w:val="24"/>
              </w:rPr>
            </w:pPr>
            <w:r w:rsidRPr="006E60E0">
              <w:rPr>
                <w:rFonts w:ascii="Times New Roman" w:hAnsi="Times New Roman" w:cs="Times New Roman"/>
                <w:sz w:val="24"/>
                <w:szCs w:val="24"/>
              </w:rPr>
              <w:t xml:space="preserve"> </w:t>
            </w:r>
          </w:p>
          <w:p w:rsidR="002A0E4B" w:rsidRPr="006E60E0" w:rsidRDefault="009D0FB5" w:rsidP="009D0FB5">
            <w:pPr>
              <w:rPr>
                <w:rFonts w:ascii="Times New Roman" w:hAnsi="Times New Roman" w:cs="Times New Roman"/>
                <w:sz w:val="24"/>
                <w:szCs w:val="24"/>
              </w:rPr>
            </w:pPr>
            <w:r w:rsidRPr="006E60E0">
              <w:rPr>
                <w:rFonts w:ascii="Times New Roman" w:hAnsi="Times New Roman" w:cs="Times New Roman"/>
                <w:sz w:val="24"/>
                <w:szCs w:val="24"/>
              </w:rPr>
              <w:t>___________</w:t>
            </w:r>
            <w:r w:rsidR="00E300A7">
              <w:rPr>
                <w:rFonts w:ascii="Times New Roman" w:hAnsi="Times New Roman" w:cs="Times New Roman"/>
                <w:sz w:val="24"/>
                <w:szCs w:val="24"/>
              </w:rPr>
              <w:t>__</w:t>
            </w:r>
            <w:r w:rsidRPr="006E60E0">
              <w:rPr>
                <w:rFonts w:ascii="Times New Roman" w:hAnsi="Times New Roman" w:cs="Times New Roman"/>
                <w:sz w:val="24"/>
                <w:szCs w:val="24"/>
              </w:rPr>
              <w:t xml:space="preserve">______С.К. </w:t>
            </w:r>
            <w:proofErr w:type="spellStart"/>
            <w:r w:rsidRPr="006E60E0">
              <w:rPr>
                <w:rFonts w:ascii="Times New Roman" w:hAnsi="Times New Roman" w:cs="Times New Roman"/>
                <w:sz w:val="24"/>
                <w:szCs w:val="24"/>
              </w:rPr>
              <w:t>Сальковский</w:t>
            </w:r>
            <w:proofErr w:type="spellEnd"/>
          </w:p>
          <w:p w:rsidR="00366DD6" w:rsidRPr="006E60E0" w:rsidRDefault="00366DD6">
            <w:pPr>
              <w:rPr>
                <w:rFonts w:ascii="Times New Roman" w:hAnsi="Times New Roman" w:cs="Times New Roman"/>
                <w:sz w:val="24"/>
                <w:szCs w:val="24"/>
              </w:rPr>
            </w:pPr>
          </w:p>
        </w:tc>
        <w:tc>
          <w:tcPr>
            <w:tcW w:w="4786" w:type="dxa"/>
          </w:tcPr>
          <w:p w:rsidR="00366DD6" w:rsidRPr="006E60E0" w:rsidRDefault="000F1F63">
            <w:pPr>
              <w:rPr>
                <w:rFonts w:ascii="Times New Roman" w:hAnsi="Times New Roman" w:cs="Times New Roman"/>
                <w:sz w:val="24"/>
                <w:szCs w:val="24"/>
              </w:rPr>
            </w:pPr>
            <w:r w:rsidRPr="006E60E0">
              <w:rPr>
                <w:rFonts w:ascii="Times New Roman" w:hAnsi="Times New Roman" w:cs="Times New Roman"/>
                <w:sz w:val="24"/>
                <w:szCs w:val="24"/>
              </w:rPr>
              <w:t>УТВЕРЖДАЮ</w:t>
            </w:r>
          </w:p>
          <w:p w:rsidR="000F1F63" w:rsidRPr="006E60E0" w:rsidRDefault="000F1F63">
            <w:pPr>
              <w:rPr>
                <w:rFonts w:ascii="Times New Roman" w:hAnsi="Times New Roman" w:cs="Times New Roman"/>
                <w:sz w:val="24"/>
                <w:szCs w:val="24"/>
              </w:rPr>
            </w:pPr>
            <w:r w:rsidRPr="006E60E0">
              <w:rPr>
                <w:rFonts w:ascii="Times New Roman" w:hAnsi="Times New Roman" w:cs="Times New Roman"/>
                <w:sz w:val="24"/>
                <w:szCs w:val="24"/>
              </w:rPr>
              <w:t>Руководитель Бере</w:t>
            </w:r>
            <w:r w:rsidR="00CB3BE6" w:rsidRPr="006E60E0">
              <w:rPr>
                <w:rFonts w:ascii="Times New Roman" w:hAnsi="Times New Roman" w:cs="Times New Roman"/>
                <w:sz w:val="24"/>
                <w:szCs w:val="24"/>
              </w:rPr>
              <w:t>зовского филиала Емельяновского дорожно-строительного техникума</w:t>
            </w:r>
          </w:p>
          <w:p w:rsidR="009D0FB5" w:rsidRPr="006E60E0" w:rsidRDefault="009D0FB5">
            <w:pPr>
              <w:rPr>
                <w:rFonts w:ascii="Times New Roman" w:hAnsi="Times New Roman" w:cs="Times New Roman"/>
                <w:sz w:val="24"/>
                <w:szCs w:val="24"/>
              </w:rPr>
            </w:pPr>
          </w:p>
          <w:p w:rsidR="00CB3BE6" w:rsidRPr="006E60E0" w:rsidRDefault="00E300A7">
            <w:pPr>
              <w:rPr>
                <w:rFonts w:ascii="Times New Roman" w:hAnsi="Times New Roman" w:cs="Times New Roman"/>
                <w:sz w:val="24"/>
                <w:szCs w:val="24"/>
              </w:rPr>
            </w:pPr>
            <w:r>
              <w:rPr>
                <w:rFonts w:ascii="Times New Roman" w:hAnsi="Times New Roman" w:cs="Times New Roman"/>
                <w:sz w:val="24"/>
                <w:szCs w:val="24"/>
              </w:rPr>
              <w:t>___</w:t>
            </w:r>
            <w:r w:rsidR="00CB3BE6" w:rsidRPr="006E60E0">
              <w:rPr>
                <w:rFonts w:ascii="Times New Roman" w:hAnsi="Times New Roman" w:cs="Times New Roman"/>
                <w:sz w:val="24"/>
                <w:szCs w:val="24"/>
              </w:rPr>
              <w:t>___________________А.И. Бакарас</w:t>
            </w:r>
          </w:p>
          <w:p w:rsidR="00ED72EE" w:rsidRPr="006E60E0" w:rsidRDefault="00ED72EE">
            <w:pPr>
              <w:rPr>
                <w:rFonts w:ascii="Times New Roman" w:hAnsi="Times New Roman" w:cs="Times New Roman"/>
                <w:sz w:val="24"/>
                <w:szCs w:val="24"/>
              </w:rPr>
            </w:pPr>
          </w:p>
        </w:tc>
      </w:tr>
    </w:tbl>
    <w:p w:rsidR="00366DD6" w:rsidRPr="000F1F63" w:rsidRDefault="00366DD6">
      <w:pPr>
        <w:rPr>
          <w:rFonts w:ascii="Times New Roman" w:hAnsi="Times New Roman" w:cs="Times New Roman"/>
          <w:sz w:val="28"/>
          <w:szCs w:val="28"/>
        </w:rPr>
      </w:pPr>
    </w:p>
    <w:p w:rsidR="000F1F63" w:rsidRPr="000F1F63" w:rsidRDefault="000F1F63">
      <w:pPr>
        <w:rPr>
          <w:rFonts w:ascii="Times New Roman" w:hAnsi="Times New Roman" w:cs="Times New Roman"/>
          <w:sz w:val="28"/>
          <w:szCs w:val="28"/>
        </w:rPr>
      </w:pPr>
    </w:p>
    <w:p w:rsidR="00790C3B" w:rsidRDefault="00CB3BE6" w:rsidP="002D6D0B">
      <w:pPr>
        <w:spacing w:after="0"/>
        <w:jc w:val="center"/>
        <w:rPr>
          <w:rFonts w:ascii="Times New Roman" w:hAnsi="Times New Roman" w:cs="Times New Roman"/>
          <w:sz w:val="28"/>
          <w:szCs w:val="28"/>
        </w:rPr>
      </w:pPr>
      <w:r>
        <w:rPr>
          <w:rFonts w:ascii="Times New Roman" w:hAnsi="Times New Roman" w:cs="Times New Roman"/>
          <w:sz w:val="28"/>
          <w:szCs w:val="28"/>
        </w:rPr>
        <w:t xml:space="preserve">ОСНОВНАЯ </w:t>
      </w:r>
      <w:r w:rsidR="00F35641">
        <w:rPr>
          <w:rFonts w:ascii="Times New Roman" w:hAnsi="Times New Roman" w:cs="Times New Roman"/>
          <w:sz w:val="28"/>
          <w:szCs w:val="28"/>
        </w:rPr>
        <w:t>ОБРАЗОВАТЕЛЬНАЯ</w:t>
      </w:r>
      <w:r w:rsidR="002D6D0B">
        <w:rPr>
          <w:rFonts w:ascii="Times New Roman" w:hAnsi="Times New Roman" w:cs="Times New Roman"/>
          <w:sz w:val="28"/>
          <w:szCs w:val="28"/>
        </w:rPr>
        <w:t xml:space="preserve"> ПРОГРАММА </w:t>
      </w:r>
    </w:p>
    <w:p w:rsidR="002D6D0B" w:rsidRDefault="002D6D0B" w:rsidP="002D6D0B">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ПРОФЕССИОНАЛЬНОГО ОБУЧЕНИЯ – </w:t>
      </w:r>
    </w:p>
    <w:p w:rsidR="002D6D0B" w:rsidRDefault="002D6D0B" w:rsidP="002D6D0B">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ПРОГРАММА </w:t>
      </w:r>
      <w:r w:rsidR="00007BCE">
        <w:rPr>
          <w:rFonts w:ascii="Times New Roman" w:hAnsi="Times New Roman" w:cs="Times New Roman"/>
          <w:sz w:val="28"/>
          <w:szCs w:val="28"/>
        </w:rPr>
        <w:t>ПЕРЕПОДГОТОВКИ</w:t>
      </w:r>
      <w:r>
        <w:rPr>
          <w:rFonts w:ascii="Times New Roman" w:hAnsi="Times New Roman" w:cs="Times New Roman"/>
          <w:sz w:val="28"/>
          <w:szCs w:val="28"/>
        </w:rPr>
        <w:t xml:space="preserve"> </w:t>
      </w:r>
    </w:p>
    <w:p w:rsidR="000F1F63" w:rsidRPr="000F1F63" w:rsidRDefault="002D6D0B" w:rsidP="002D6D0B">
      <w:pPr>
        <w:spacing w:after="0"/>
        <w:jc w:val="center"/>
        <w:rPr>
          <w:rFonts w:ascii="Times New Roman" w:hAnsi="Times New Roman" w:cs="Times New Roman"/>
          <w:sz w:val="28"/>
          <w:szCs w:val="28"/>
        </w:rPr>
      </w:pPr>
      <w:r>
        <w:rPr>
          <w:rFonts w:ascii="Times New Roman" w:hAnsi="Times New Roman" w:cs="Times New Roman"/>
          <w:sz w:val="28"/>
          <w:szCs w:val="28"/>
        </w:rPr>
        <w:t>ПО ПРОФЕССИИ</w:t>
      </w:r>
      <w:r w:rsidR="006E60E0">
        <w:rPr>
          <w:rFonts w:ascii="Times New Roman" w:hAnsi="Times New Roman" w:cs="Times New Roman"/>
          <w:sz w:val="28"/>
          <w:szCs w:val="28"/>
        </w:rPr>
        <w:t xml:space="preserve"> </w:t>
      </w:r>
      <w:r w:rsidR="00A66C4A">
        <w:rPr>
          <w:rFonts w:ascii="Times New Roman" w:hAnsi="Times New Roman" w:cs="Times New Roman"/>
          <w:sz w:val="28"/>
          <w:szCs w:val="28"/>
        </w:rPr>
        <w:t>11453 ВОДИТЕЛЬ ПОГРУЗЧИКА 2-3 РАЗРЯДА</w:t>
      </w:r>
    </w:p>
    <w:p w:rsidR="000F1F63" w:rsidRDefault="000F1F63">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2509C6" w:rsidRDefault="002509C6">
      <w:pPr>
        <w:rPr>
          <w:rFonts w:ascii="Times New Roman" w:hAnsi="Times New Roman" w:cs="Times New Roman"/>
          <w:sz w:val="28"/>
          <w:szCs w:val="28"/>
        </w:rPr>
      </w:pPr>
    </w:p>
    <w:p w:rsidR="00790C3B" w:rsidRDefault="00790C3B" w:rsidP="002509C6">
      <w:pPr>
        <w:jc w:val="center"/>
        <w:rPr>
          <w:rFonts w:ascii="Times New Roman" w:hAnsi="Times New Roman" w:cs="Times New Roman"/>
          <w:sz w:val="28"/>
          <w:szCs w:val="28"/>
        </w:rPr>
      </w:pPr>
    </w:p>
    <w:p w:rsidR="002509C6" w:rsidRDefault="00AC39E6" w:rsidP="002509C6">
      <w:pPr>
        <w:jc w:val="center"/>
        <w:rPr>
          <w:rFonts w:ascii="Times New Roman" w:hAnsi="Times New Roman" w:cs="Times New Roman"/>
          <w:sz w:val="28"/>
          <w:szCs w:val="28"/>
        </w:rPr>
      </w:pPr>
      <w:r>
        <w:rPr>
          <w:rFonts w:ascii="Times New Roman" w:hAnsi="Times New Roman" w:cs="Times New Roman"/>
          <w:sz w:val="28"/>
          <w:szCs w:val="28"/>
        </w:rPr>
        <w:t>Березовка, 2014</w:t>
      </w:r>
    </w:p>
    <w:p w:rsidR="00F35641" w:rsidRPr="004753D3" w:rsidRDefault="00F35641" w:rsidP="00F35641">
      <w:pPr>
        <w:spacing w:after="0" w:line="240" w:lineRule="auto"/>
        <w:jc w:val="center"/>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lastRenderedPageBreak/>
        <w:t>Пояснительная записка</w:t>
      </w:r>
    </w:p>
    <w:p w:rsidR="00A66C4A" w:rsidRDefault="00F35641" w:rsidP="00F35641">
      <w:pPr>
        <w:spacing w:after="0"/>
        <w:jc w:val="center"/>
        <w:rPr>
          <w:rFonts w:ascii="Times New Roman" w:hAnsi="Times New Roman" w:cs="Times New Roman"/>
          <w:sz w:val="28"/>
          <w:szCs w:val="28"/>
        </w:rPr>
      </w:pPr>
      <w:r w:rsidRPr="004753D3">
        <w:rPr>
          <w:rFonts w:ascii="Times New Roman" w:eastAsia="Times New Roman" w:hAnsi="Times New Roman" w:cs="Times New Roman"/>
          <w:sz w:val="28"/>
          <w:szCs w:val="28"/>
          <w:lang w:eastAsia="ru-RU"/>
        </w:rPr>
        <w:t xml:space="preserve">к </w:t>
      </w:r>
      <w:r w:rsidRPr="004753D3">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A66C4A">
        <w:rPr>
          <w:rFonts w:ascii="Times New Roman" w:hAnsi="Times New Roman" w:cs="Times New Roman"/>
          <w:sz w:val="28"/>
          <w:szCs w:val="28"/>
        </w:rPr>
        <w:t>переподготовки</w:t>
      </w:r>
      <w:r w:rsidRPr="004753D3">
        <w:rPr>
          <w:rFonts w:ascii="Times New Roman" w:hAnsi="Times New Roman" w:cs="Times New Roman"/>
          <w:sz w:val="28"/>
          <w:szCs w:val="28"/>
        </w:rPr>
        <w:t xml:space="preserve"> </w:t>
      </w:r>
    </w:p>
    <w:p w:rsidR="00F35641" w:rsidRPr="004753D3" w:rsidRDefault="00F35641" w:rsidP="00F35641">
      <w:pPr>
        <w:spacing w:after="0"/>
        <w:jc w:val="center"/>
        <w:rPr>
          <w:rFonts w:ascii="Times New Roman" w:hAnsi="Times New Roman" w:cs="Times New Roman"/>
          <w:sz w:val="28"/>
          <w:szCs w:val="28"/>
        </w:rPr>
      </w:pPr>
      <w:r w:rsidRPr="004753D3">
        <w:rPr>
          <w:rFonts w:ascii="Times New Roman" w:hAnsi="Times New Roman" w:cs="Times New Roman"/>
          <w:sz w:val="28"/>
          <w:szCs w:val="28"/>
        </w:rPr>
        <w:t>по п</w:t>
      </w:r>
      <w:r w:rsidR="005B0A54" w:rsidRPr="004753D3">
        <w:rPr>
          <w:rFonts w:ascii="Times New Roman" w:hAnsi="Times New Roman" w:cs="Times New Roman"/>
          <w:sz w:val="28"/>
          <w:szCs w:val="28"/>
        </w:rPr>
        <w:t xml:space="preserve">рофессии </w:t>
      </w:r>
      <w:r w:rsidR="00A66C4A">
        <w:rPr>
          <w:rFonts w:ascii="Times New Roman" w:hAnsi="Times New Roman" w:cs="Times New Roman"/>
          <w:sz w:val="28"/>
          <w:szCs w:val="28"/>
        </w:rPr>
        <w:t>11453 Водитель погрузчика 2-3 разряда</w:t>
      </w:r>
    </w:p>
    <w:p w:rsidR="00F35641" w:rsidRPr="00F35641" w:rsidRDefault="00F35641" w:rsidP="00F35641">
      <w:pPr>
        <w:spacing w:after="0" w:line="240" w:lineRule="auto"/>
        <w:jc w:val="center"/>
        <w:rPr>
          <w:rFonts w:ascii="Times New Roman" w:eastAsia="Times New Roman" w:hAnsi="Times New Roman" w:cs="Times New Roman"/>
          <w:sz w:val="24"/>
          <w:szCs w:val="24"/>
          <w:lang w:eastAsia="ru-RU"/>
        </w:rPr>
      </w:pPr>
    </w:p>
    <w:p w:rsidR="00F35641" w:rsidRPr="004753D3" w:rsidRDefault="005B0A54" w:rsidP="004753D3">
      <w:pPr>
        <w:spacing w:after="0"/>
        <w:ind w:firstLine="709"/>
        <w:jc w:val="both"/>
        <w:rPr>
          <w:rFonts w:ascii="Times New Roman" w:eastAsia="Times New Roman" w:hAnsi="Times New Roman" w:cs="Times New Roman"/>
          <w:b/>
          <w:sz w:val="28"/>
          <w:szCs w:val="28"/>
          <w:lang w:eastAsia="ru-RU"/>
        </w:rPr>
      </w:pPr>
      <w:r w:rsidRPr="004753D3">
        <w:rPr>
          <w:rFonts w:ascii="Times New Roman" w:eastAsia="Times New Roman" w:hAnsi="Times New Roman" w:cs="Times New Roman"/>
          <w:b/>
          <w:sz w:val="28"/>
          <w:szCs w:val="28"/>
          <w:lang w:eastAsia="ru-RU"/>
        </w:rPr>
        <w:t>Нормативно-</w:t>
      </w:r>
      <w:r w:rsidR="00F35641" w:rsidRPr="004753D3">
        <w:rPr>
          <w:rFonts w:ascii="Times New Roman" w:eastAsia="Times New Roman" w:hAnsi="Times New Roman" w:cs="Times New Roman"/>
          <w:b/>
          <w:sz w:val="28"/>
          <w:szCs w:val="28"/>
          <w:lang w:eastAsia="ru-RU"/>
        </w:rPr>
        <w:t xml:space="preserve">правовую основу разработки составляют: </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Федеральный закон «Об образовании в Российской Федерации» от 29.12.2012 № 273-ФЗ;</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xml:space="preserve">- Приказ </w:t>
      </w:r>
      <w:proofErr w:type="spellStart"/>
      <w:r w:rsidRPr="004753D3">
        <w:rPr>
          <w:rFonts w:ascii="Times New Roman" w:eastAsia="Times New Roman" w:hAnsi="Times New Roman" w:cs="Times New Roman"/>
          <w:sz w:val="28"/>
          <w:szCs w:val="28"/>
          <w:lang w:eastAsia="ru-RU"/>
        </w:rPr>
        <w:t>Минобрнауки</w:t>
      </w:r>
      <w:proofErr w:type="spellEnd"/>
      <w:r w:rsidRPr="004753D3">
        <w:rPr>
          <w:rFonts w:ascii="Times New Roman" w:eastAsia="Times New Roman" w:hAnsi="Times New Roman" w:cs="Times New Roman"/>
          <w:sz w:val="28"/>
          <w:szCs w:val="28"/>
          <w:lang w:eastAsia="ru-RU"/>
        </w:rPr>
        <w:t xml:space="preserve"> России от 18.04.2013 № 292</w:t>
      </w:r>
      <w:r w:rsidR="00790C3B">
        <w:rPr>
          <w:rFonts w:ascii="Times New Roman" w:eastAsia="Times New Roman" w:hAnsi="Times New Roman" w:cs="Times New Roman"/>
          <w:sz w:val="28"/>
          <w:szCs w:val="28"/>
          <w:lang w:eastAsia="ru-RU"/>
        </w:rPr>
        <w:t xml:space="preserve"> «</w:t>
      </w:r>
      <w:r w:rsidRPr="004753D3">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России 15.05.2013 № 28395);</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xml:space="preserve">- общероссийский классификатор профессий рабочих, служащих, </w:t>
      </w:r>
      <w:proofErr w:type="gramStart"/>
      <w:r w:rsidRPr="004753D3">
        <w:rPr>
          <w:rFonts w:ascii="Times New Roman" w:eastAsia="Times New Roman" w:hAnsi="Times New Roman" w:cs="Times New Roman"/>
          <w:sz w:val="28"/>
          <w:szCs w:val="28"/>
          <w:lang w:eastAsia="ru-RU"/>
        </w:rPr>
        <w:t>ОК</w:t>
      </w:r>
      <w:proofErr w:type="gramEnd"/>
      <w:r w:rsidRPr="004753D3">
        <w:rPr>
          <w:rFonts w:ascii="Times New Roman" w:eastAsia="Times New Roman" w:hAnsi="Times New Roman" w:cs="Times New Roman"/>
          <w:sz w:val="28"/>
          <w:szCs w:val="28"/>
          <w:lang w:eastAsia="ru-RU"/>
        </w:rPr>
        <w:t xml:space="preserve"> 016-94, 01.11.2005 г.;</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xml:space="preserve">- Единый тарифно-квалификационный справочник работ </w:t>
      </w:r>
      <w:r w:rsidR="001C1952" w:rsidRPr="004753D3">
        <w:rPr>
          <w:rFonts w:ascii="Times New Roman" w:eastAsia="Times New Roman" w:hAnsi="Times New Roman" w:cs="Times New Roman"/>
          <w:sz w:val="28"/>
          <w:szCs w:val="28"/>
          <w:lang w:eastAsia="ru-RU"/>
        </w:rPr>
        <w:t xml:space="preserve">и профессий рабочих (ЕТКС), </w:t>
      </w:r>
      <w:r w:rsidRPr="004753D3">
        <w:rPr>
          <w:rFonts w:ascii="Times New Roman" w:eastAsia="Times New Roman" w:hAnsi="Times New Roman" w:cs="Times New Roman"/>
          <w:sz w:val="28"/>
          <w:szCs w:val="28"/>
          <w:lang w:eastAsia="ru-RU"/>
        </w:rPr>
        <w:t>утвержден Постановлением</w:t>
      </w:r>
      <w:r w:rsidR="00176F66">
        <w:rPr>
          <w:rFonts w:ascii="Times New Roman" w:eastAsia="Times New Roman" w:hAnsi="Times New Roman" w:cs="Times New Roman"/>
          <w:sz w:val="28"/>
          <w:szCs w:val="28"/>
          <w:lang w:eastAsia="ru-RU"/>
        </w:rPr>
        <w:t xml:space="preserve"> Минтруда РФ от 15.11.1999 № 45.</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Программа включает требования к результатам ее освоения, структуре и содержанию подготовки, а также условиям ее реализации.</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В требованиях к результатам освоения рабочей программы описываются требования к умениям, приобретаемым в ходе освоения программы, указываются усваиваемые знания, на базе которых формируются умения и приобретается практический опыт.</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Структура и содержание программы представлены:</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календарный учебный график;</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учебным планом;</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рабочими программами по учебным предметам;</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В учебном плане содержится перечень учебных предметов с указанием объемов времени, отводимых на освоение предметов, включая объемы времени, отводимые на теоретическое и практическое обучение.</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xml:space="preserve">В рабочей программе учебного предмета приводится содержание предмета с учетом требований к результатам освоения в целом программы подготовки </w:t>
      </w:r>
      <w:r w:rsidR="00A70C69">
        <w:rPr>
          <w:rFonts w:ascii="Times New Roman" w:eastAsia="Times New Roman" w:hAnsi="Times New Roman" w:cs="Times New Roman"/>
          <w:sz w:val="28"/>
          <w:szCs w:val="28"/>
          <w:lang w:eastAsia="ru-RU"/>
        </w:rPr>
        <w:t>Водителя погрузчика</w:t>
      </w:r>
      <w:r w:rsidRPr="004753D3">
        <w:rPr>
          <w:rFonts w:ascii="Times New Roman" w:eastAsia="Times New Roman" w:hAnsi="Times New Roman" w:cs="Times New Roman"/>
          <w:sz w:val="28"/>
          <w:szCs w:val="28"/>
          <w:lang w:eastAsia="ru-RU"/>
        </w:rPr>
        <w:t>.</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xml:space="preserve">Требования к условиям реализации программы представлены требованиями к организации учебного процесса, учебно-методическому и кадровому обеспечению, а также правами и обязанностями техникума, осуществляющего подготовку </w:t>
      </w:r>
      <w:r w:rsidR="00A70C69">
        <w:rPr>
          <w:rFonts w:ascii="Times New Roman" w:eastAsia="Times New Roman" w:hAnsi="Times New Roman" w:cs="Times New Roman"/>
          <w:sz w:val="28"/>
          <w:szCs w:val="28"/>
          <w:lang w:eastAsia="ru-RU"/>
        </w:rPr>
        <w:t>Водителя погрузчика</w:t>
      </w:r>
      <w:r w:rsidRPr="004753D3">
        <w:rPr>
          <w:rFonts w:ascii="Times New Roman" w:eastAsia="Times New Roman" w:hAnsi="Times New Roman" w:cs="Times New Roman"/>
          <w:sz w:val="28"/>
          <w:szCs w:val="28"/>
          <w:lang w:eastAsia="ru-RU"/>
        </w:rPr>
        <w:t xml:space="preserve">. </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Формы освоения образовательной программы – очная и очно-зао</w:t>
      </w:r>
      <w:r w:rsidR="00C425E6" w:rsidRPr="004753D3">
        <w:rPr>
          <w:rFonts w:ascii="Times New Roman" w:eastAsia="Times New Roman" w:hAnsi="Times New Roman" w:cs="Times New Roman"/>
          <w:sz w:val="28"/>
          <w:szCs w:val="28"/>
          <w:lang w:eastAsia="ru-RU"/>
        </w:rPr>
        <w:t>чная (вечерняя), срок обучения 2</w:t>
      </w:r>
      <w:r w:rsidR="00EB2C86">
        <w:rPr>
          <w:rFonts w:ascii="Times New Roman" w:eastAsia="Times New Roman" w:hAnsi="Times New Roman" w:cs="Times New Roman"/>
          <w:sz w:val="28"/>
          <w:szCs w:val="28"/>
          <w:lang w:eastAsia="ru-RU"/>
        </w:rPr>
        <w:t>,5</w:t>
      </w:r>
      <w:r w:rsidR="00C425E6" w:rsidRPr="004753D3">
        <w:rPr>
          <w:rFonts w:ascii="Times New Roman" w:eastAsia="Times New Roman" w:hAnsi="Times New Roman" w:cs="Times New Roman"/>
          <w:sz w:val="28"/>
          <w:szCs w:val="28"/>
          <w:lang w:eastAsia="ru-RU"/>
        </w:rPr>
        <w:t xml:space="preserve"> месяца</w:t>
      </w:r>
      <w:r w:rsidRPr="004753D3">
        <w:rPr>
          <w:rFonts w:ascii="Times New Roman" w:eastAsia="Times New Roman" w:hAnsi="Times New Roman" w:cs="Times New Roman"/>
          <w:sz w:val="28"/>
          <w:szCs w:val="28"/>
          <w:lang w:eastAsia="ru-RU"/>
        </w:rPr>
        <w:t xml:space="preserve">. </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 xml:space="preserve">Теоретическое обучение проводится в оборудованных кабинетах с использованием учебно-методических и учебно-наглядных пособий. Практическое обучение проводиться в учебных </w:t>
      </w:r>
      <w:r w:rsidR="00C425E6" w:rsidRPr="004753D3">
        <w:rPr>
          <w:rFonts w:ascii="Times New Roman" w:eastAsia="Times New Roman" w:hAnsi="Times New Roman" w:cs="Times New Roman"/>
          <w:sz w:val="28"/>
          <w:szCs w:val="28"/>
          <w:lang w:eastAsia="ru-RU"/>
        </w:rPr>
        <w:t>лабораториях и мастерских.</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lastRenderedPageBreak/>
        <w:t>По завершению обучения проводится промежуточная аттестация в форме квалифицированного экзамена. Экзамен и дифференцированные зачеты проводятся с использованием экзаменационных билетов или тестовых заданий разработанных преподавателем и мастером производственного обучения, осуществляющего подготовку на основе рабочей программы.</w:t>
      </w:r>
    </w:p>
    <w:p w:rsidR="00F35641" w:rsidRPr="004753D3" w:rsidRDefault="00F35641" w:rsidP="004753D3">
      <w:pPr>
        <w:spacing w:after="0"/>
        <w:ind w:firstLine="709"/>
        <w:jc w:val="both"/>
        <w:rPr>
          <w:rFonts w:ascii="Times New Roman" w:eastAsia="Times New Roman" w:hAnsi="Times New Roman" w:cs="Times New Roman"/>
          <w:sz w:val="28"/>
          <w:szCs w:val="28"/>
          <w:lang w:eastAsia="ru-RU"/>
        </w:rPr>
      </w:pPr>
      <w:r w:rsidRPr="004753D3">
        <w:rPr>
          <w:rFonts w:ascii="Times New Roman" w:eastAsia="Times New Roman" w:hAnsi="Times New Roman" w:cs="Times New Roman"/>
          <w:sz w:val="28"/>
          <w:szCs w:val="28"/>
          <w:lang w:eastAsia="ru-RU"/>
        </w:rPr>
        <w:t>По результатам промежуточной аттестации выдается свидетельство о прохождении обучения установленного образца.</w:t>
      </w:r>
    </w:p>
    <w:p w:rsidR="005A423C" w:rsidRDefault="005A423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23CAE" w:rsidRDefault="00423CAE" w:rsidP="00423CAE">
      <w:pPr>
        <w:jc w:val="center"/>
        <w:rPr>
          <w:rFonts w:ascii="Times New Roman" w:eastAsia="Times New Roman" w:hAnsi="Times New Roman" w:cs="Times New Roman"/>
          <w:sz w:val="28"/>
          <w:szCs w:val="28"/>
          <w:lang w:eastAsia="ru-RU"/>
        </w:rPr>
        <w:sectPr w:rsidR="00423CAE" w:rsidSect="00076677">
          <w:type w:val="nextColumn"/>
          <w:pgSz w:w="11906" w:h="16838"/>
          <w:pgMar w:top="851" w:right="851" w:bottom="851" w:left="1418" w:header="709" w:footer="709" w:gutter="0"/>
          <w:cols w:space="708"/>
          <w:docGrid w:linePitch="360"/>
        </w:sectPr>
      </w:pPr>
    </w:p>
    <w:tbl>
      <w:tblPr>
        <w:tblStyle w:val="2"/>
        <w:tblW w:w="9464" w:type="dxa"/>
        <w:tblLook w:val="04A0" w:firstRow="1" w:lastRow="0" w:firstColumn="1" w:lastColumn="0" w:noHBand="0" w:noVBand="1"/>
      </w:tblPr>
      <w:tblGrid>
        <w:gridCol w:w="4644"/>
        <w:gridCol w:w="4820"/>
      </w:tblGrid>
      <w:tr w:rsidR="00423CAE" w:rsidRPr="00423CAE" w:rsidTr="00485D27">
        <w:tc>
          <w:tcPr>
            <w:tcW w:w="4644" w:type="dxa"/>
            <w:tcBorders>
              <w:top w:val="nil"/>
              <w:left w:val="nil"/>
              <w:bottom w:val="nil"/>
              <w:right w:val="nil"/>
            </w:tcBorders>
          </w:tcPr>
          <w:p w:rsidR="00423CAE" w:rsidRPr="00423CAE" w:rsidRDefault="00423CAE" w:rsidP="00423CAE">
            <w:pPr>
              <w:jc w:val="center"/>
              <w:rPr>
                <w:rFonts w:ascii="Times New Roman" w:eastAsia="Times New Roman" w:hAnsi="Times New Roman" w:cs="Times New Roman"/>
                <w:sz w:val="28"/>
                <w:szCs w:val="28"/>
                <w:lang w:eastAsia="ru-RU"/>
              </w:rPr>
            </w:pPr>
          </w:p>
        </w:tc>
        <w:tc>
          <w:tcPr>
            <w:tcW w:w="4820" w:type="dxa"/>
            <w:tcBorders>
              <w:top w:val="nil"/>
              <w:left w:val="nil"/>
              <w:bottom w:val="nil"/>
              <w:right w:val="nil"/>
            </w:tcBorders>
          </w:tcPr>
          <w:p w:rsidR="00423CAE" w:rsidRPr="00423CAE" w:rsidRDefault="00423CAE" w:rsidP="00423CAE">
            <w:pPr>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УТВЕРЖДАЮ</w:t>
            </w:r>
          </w:p>
          <w:p w:rsidR="00423CAE" w:rsidRPr="00423CAE" w:rsidRDefault="00423CAE" w:rsidP="00423CAE">
            <w:pPr>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 xml:space="preserve">Руководитель филиала Емельяновского </w:t>
            </w:r>
          </w:p>
          <w:p w:rsidR="00423CAE" w:rsidRPr="00423CAE" w:rsidRDefault="00423CAE" w:rsidP="00423CAE">
            <w:pPr>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дорожно-строительного техникума</w:t>
            </w:r>
          </w:p>
          <w:p w:rsidR="00423CAE" w:rsidRPr="00423CAE" w:rsidRDefault="00423CAE" w:rsidP="00423CAE">
            <w:pPr>
              <w:rPr>
                <w:rFonts w:ascii="Times New Roman" w:eastAsia="Times New Roman" w:hAnsi="Times New Roman" w:cs="Times New Roman"/>
                <w:sz w:val="24"/>
                <w:szCs w:val="24"/>
                <w:lang w:eastAsia="ru-RU"/>
              </w:rPr>
            </w:pPr>
          </w:p>
          <w:p w:rsidR="00423CAE" w:rsidRPr="00423CAE" w:rsidRDefault="00486DE2" w:rsidP="00423C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 А.И. Бакарас</w:t>
            </w:r>
          </w:p>
          <w:p w:rsidR="00423CAE" w:rsidRPr="00423CAE" w:rsidRDefault="00423CAE" w:rsidP="00423CAE">
            <w:pPr>
              <w:rPr>
                <w:rFonts w:ascii="Times New Roman" w:eastAsia="Times New Roman" w:hAnsi="Times New Roman" w:cs="Times New Roman"/>
                <w:sz w:val="28"/>
                <w:szCs w:val="28"/>
                <w:lang w:eastAsia="ru-RU"/>
              </w:rPr>
            </w:pPr>
            <w:r w:rsidRPr="00423CAE">
              <w:rPr>
                <w:rFonts w:ascii="Times New Roman" w:eastAsia="Times New Roman" w:hAnsi="Times New Roman" w:cs="Times New Roman"/>
                <w:sz w:val="24"/>
                <w:szCs w:val="24"/>
                <w:lang w:eastAsia="ru-RU"/>
              </w:rPr>
              <w:t>«_____» ___________________    20___ г.</w:t>
            </w:r>
          </w:p>
        </w:tc>
      </w:tr>
    </w:tbl>
    <w:p w:rsidR="00423CAE" w:rsidRPr="00423CAE" w:rsidRDefault="00423CAE" w:rsidP="00423CAE">
      <w:pPr>
        <w:spacing w:after="0" w:line="240" w:lineRule="auto"/>
        <w:jc w:val="center"/>
        <w:rPr>
          <w:rFonts w:ascii="Times New Roman" w:eastAsia="Times New Roman" w:hAnsi="Times New Roman" w:cs="Times New Roman"/>
          <w:sz w:val="28"/>
          <w:szCs w:val="28"/>
          <w:lang w:eastAsia="ru-RU"/>
        </w:rPr>
      </w:pPr>
    </w:p>
    <w:p w:rsidR="00423CAE" w:rsidRPr="00423CAE" w:rsidRDefault="00423CAE" w:rsidP="00423CAE">
      <w:pPr>
        <w:spacing w:after="0" w:line="240" w:lineRule="auto"/>
        <w:jc w:val="center"/>
        <w:rPr>
          <w:rFonts w:ascii="Times New Roman" w:eastAsia="Times New Roman" w:hAnsi="Times New Roman" w:cs="Times New Roman"/>
          <w:sz w:val="28"/>
          <w:szCs w:val="28"/>
          <w:lang w:eastAsia="ru-RU"/>
        </w:rPr>
      </w:pPr>
    </w:p>
    <w:p w:rsidR="00423CAE" w:rsidRPr="00423CAE" w:rsidRDefault="00423CAE" w:rsidP="00423CAE">
      <w:pPr>
        <w:spacing w:after="0" w:line="240" w:lineRule="auto"/>
        <w:jc w:val="center"/>
        <w:rPr>
          <w:rFonts w:ascii="Times New Roman" w:eastAsia="Times New Roman" w:hAnsi="Times New Roman" w:cs="Times New Roman"/>
          <w:sz w:val="28"/>
          <w:szCs w:val="28"/>
          <w:lang w:eastAsia="ru-RU"/>
        </w:rPr>
      </w:pPr>
    </w:p>
    <w:p w:rsidR="00423CAE" w:rsidRPr="00423CAE" w:rsidRDefault="00423CAE" w:rsidP="00486DE2">
      <w:pPr>
        <w:spacing w:after="0"/>
        <w:jc w:val="center"/>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КАЛЕНДАРНЫЙ УЧЕБНЫЙ ГРАФИК</w:t>
      </w:r>
    </w:p>
    <w:p w:rsidR="00472775" w:rsidRDefault="00472775" w:rsidP="00472775">
      <w:pPr>
        <w:spacing w:after="0"/>
        <w:jc w:val="center"/>
        <w:rPr>
          <w:rFonts w:ascii="Times New Roman" w:hAnsi="Times New Roman" w:cs="Times New Roman"/>
          <w:sz w:val="24"/>
          <w:szCs w:val="24"/>
        </w:rPr>
      </w:pPr>
      <w:r>
        <w:rPr>
          <w:rFonts w:ascii="Times New Roman" w:hAnsi="Times New Roman" w:cs="Times New Roman"/>
          <w:sz w:val="24"/>
          <w:szCs w:val="24"/>
        </w:rPr>
        <w:t>основной образовательной программе</w:t>
      </w:r>
      <w:r w:rsidRPr="00F35641">
        <w:rPr>
          <w:rFonts w:ascii="Times New Roman" w:hAnsi="Times New Roman" w:cs="Times New Roman"/>
          <w:sz w:val="24"/>
          <w:szCs w:val="24"/>
        </w:rPr>
        <w:t xml:space="preserve"> профессионального обучения – </w:t>
      </w:r>
    </w:p>
    <w:p w:rsidR="00472775" w:rsidRPr="00F35641" w:rsidRDefault="00472775" w:rsidP="00472775">
      <w:pPr>
        <w:spacing w:after="0"/>
        <w:jc w:val="center"/>
        <w:rPr>
          <w:rFonts w:ascii="Times New Roman" w:hAnsi="Times New Roman" w:cs="Times New Roman"/>
          <w:sz w:val="24"/>
          <w:szCs w:val="24"/>
        </w:rPr>
      </w:pPr>
      <w:r w:rsidRPr="00F35641">
        <w:rPr>
          <w:rFonts w:ascii="Times New Roman" w:hAnsi="Times New Roman" w:cs="Times New Roman"/>
          <w:sz w:val="24"/>
          <w:szCs w:val="24"/>
        </w:rPr>
        <w:t xml:space="preserve">программа </w:t>
      </w:r>
      <w:r w:rsidR="00EB2C86">
        <w:rPr>
          <w:rFonts w:ascii="Times New Roman" w:hAnsi="Times New Roman" w:cs="Times New Roman"/>
          <w:sz w:val="24"/>
          <w:szCs w:val="24"/>
        </w:rPr>
        <w:t xml:space="preserve">переподготовки </w:t>
      </w:r>
      <w:r w:rsidRPr="00F35641">
        <w:rPr>
          <w:rFonts w:ascii="Times New Roman" w:hAnsi="Times New Roman" w:cs="Times New Roman"/>
          <w:sz w:val="24"/>
          <w:szCs w:val="24"/>
        </w:rPr>
        <w:t>по п</w:t>
      </w:r>
      <w:r>
        <w:rPr>
          <w:rFonts w:ascii="Times New Roman" w:hAnsi="Times New Roman" w:cs="Times New Roman"/>
          <w:sz w:val="24"/>
          <w:szCs w:val="24"/>
        </w:rPr>
        <w:t xml:space="preserve">рофессии </w:t>
      </w:r>
      <w:r w:rsidR="00EB2C86">
        <w:rPr>
          <w:rFonts w:ascii="Times New Roman" w:hAnsi="Times New Roman" w:cs="Times New Roman"/>
          <w:sz w:val="24"/>
          <w:szCs w:val="24"/>
        </w:rPr>
        <w:t>11453 Водитель погрузчика 2-3 разряда</w:t>
      </w:r>
    </w:p>
    <w:p w:rsidR="00472775" w:rsidRDefault="00472775" w:rsidP="00423C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2"/>
        <w:tblW w:w="10303" w:type="dxa"/>
        <w:tblInd w:w="-318" w:type="dxa"/>
        <w:tblLayout w:type="fixed"/>
        <w:tblLook w:val="04A0" w:firstRow="1" w:lastRow="0" w:firstColumn="1" w:lastColumn="0" w:noHBand="0" w:noVBand="1"/>
      </w:tblPr>
      <w:tblGrid>
        <w:gridCol w:w="568"/>
        <w:gridCol w:w="567"/>
        <w:gridCol w:w="567"/>
        <w:gridCol w:w="567"/>
        <w:gridCol w:w="567"/>
        <w:gridCol w:w="567"/>
        <w:gridCol w:w="567"/>
        <w:gridCol w:w="567"/>
        <w:gridCol w:w="709"/>
        <w:gridCol w:w="567"/>
        <w:gridCol w:w="709"/>
        <w:gridCol w:w="567"/>
        <w:gridCol w:w="709"/>
        <w:gridCol w:w="567"/>
        <w:gridCol w:w="1229"/>
        <w:gridCol w:w="709"/>
      </w:tblGrid>
      <w:tr w:rsidR="00485D27" w:rsidRPr="00423CAE" w:rsidTr="00410C4E">
        <w:trPr>
          <w:trHeight w:val="396"/>
        </w:trPr>
        <w:tc>
          <w:tcPr>
            <w:tcW w:w="4537" w:type="dxa"/>
            <w:gridSpan w:val="8"/>
            <w:vMerge w:val="restart"/>
          </w:tcPr>
          <w:p w:rsidR="00485D27" w:rsidRPr="00423CAE" w:rsidRDefault="00485D27"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Недели</w:t>
            </w:r>
          </w:p>
        </w:tc>
        <w:tc>
          <w:tcPr>
            <w:tcW w:w="2552" w:type="dxa"/>
            <w:gridSpan w:val="4"/>
          </w:tcPr>
          <w:p w:rsidR="00485D27" w:rsidRPr="00423CAE" w:rsidRDefault="00485D27"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Теоретическое обучение</w:t>
            </w:r>
          </w:p>
        </w:tc>
        <w:tc>
          <w:tcPr>
            <w:tcW w:w="1276" w:type="dxa"/>
            <w:gridSpan w:val="2"/>
            <w:vMerge w:val="restart"/>
          </w:tcPr>
          <w:p w:rsidR="00485D27" w:rsidRPr="00423CAE" w:rsidRDefault="00485D27"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Практическое обучение</w:t>
            </w:r>
          </w:p>
        </w:tc>
        <w:tc>
          <w:tcPr>
            <w:tcW w:w="1229" w:type="dxa"/>
            <w:vMerge w:val="restart"/>
          </w:tcPr>
          <w:p w:rsidR="00485D27" w:rsidRPr="00423CAE" w:rsidRDefault="00485D27" w:rsidP="007C0FF0">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Квалифицированный экзамен</w:t>
            </w:r>
          </w:p>
        </w:tc>
        <w:tc>
          <w:tcPr>
            <w:tcW w:w="709" w:type="dxa"/>
            <w:vMerge w:val="restart"/>
          </w:tcPr>
          <w:p w:rsidR="00485D27" w:rsidRPr="00423CAE" w:rsidRDefault="00485D27"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Итого</w:t>
            </w:r>
          </w:p>
        </w:tc>
      </w:tr>
      <w:tr w:rsidR="00485D27" w:rsidRPr="00423CAE" w:rsidTr="00410C4E">
        <w:trPr>
          <w:trHeight w:val="413"/>
        </w:trPr>
        <w:tc>
          <w:tcPr>
            <w:tcW w:w="4537" w:type="dxa"/>
            <w:gridSpan w:val="8"/>
            <w:vMerge/>
          </w:tcPr>
          <w:p w:rsidR="00485D27" w:rsidRPr="00423CAE" w:rsidRDefault="00485D27" w:rsidP="00423CAE">
            <w:pPr>
              <w:jc w:val="center"/>
              <w:rPr>
                <w:rFonts w:ascii="Times New Roman" w:eastAsia="Times New Roman" w:hAnsi="Times New Roman" w:cs="Times New Roman"/>
                <w:sz w:val="16"/>
                <w:szCs w:val="16"/>
                <w:lang w:eastAsia="ru-RU"/>
              </w:rPr>
            </w:pPr>
          </w:p>
        </w:tc>
        <w:tc>
          <w:tcPr>
            <w:tcW w:w="1276" w:type="dxa"/>
            <w:gridSpan w:val="2"/>
          </w:tcPr>
          <w:p w:rsidR="00485D27" w:rsidRPr="00423CAE" w:rsidRDefault="00485D27" w:rsidP="00D059B2">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Общепрофессиональный цикл</w:t>
            </w:r>
          </w:p>
        </w:tc>
        <w:tc>
          <w:tcPr>
            <w:tcW w:w="1276" w:type="dxa"/>
            <w:gridSpan w:val="2"/>
          </w:tcPr>
          <w:p w:rsidR="00485D27" w:rsidRPr="00423CAE" w:rsidRDefault="00485D27" w:rsidP="00D059B2">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Профессиональный цикл</w:t>
            </w:r>
          </w:p>
        </w:tc>
        <w:tc>
          <w:tcPr>
            <w:tcW w:w="1276" w:type="dxa"/>
            <w:gridSpan w:val="2"/>
            <w:vMerge/>
          </w:tcPr>
          <w:p w:rsidR="00485D27" w:rsidRPr="00423CAE" w:rsidRDefault="00485D27" w:rsidP="00423CAE">
            <w:pPr>
              <w:jc w:val="center"/>
              <w:rPr>
                <w:rFonts w:ascii="Times New Roman" w:eastAsia="Times New Roman" w:hAnsi="Times New Roman" w:cs="Times New Roman"/>
                <w:sz w:val="16"/>
                <w:szCs w:val="16"/>
                <w:lang w:eastAsia="ru-RU"/>
              </w:rPr>
            </w:pPr>
          </w:p>
        </w:tc>
        <w:tc>
          <w:tcPr>
            <w:tcW w:w="1229" w:type="dxa"/>
            <w:vMerge/>
          </w:tcPr>
          <w:p w:rsidR="00485D27" w:rsidRPr="00423CAE" w:rsidRDefault="00485D27" w:rsidP="00423CAE">
            <w:pPr>
              <w:jc w:val="center"/>
              <w:rPr>
                <w:rFonts w:ascii="Times New Roman" w:eastAsia="Times New Roman" w:hAnsi="Times New Roman" w:cs="Times New Roman"/>
                <w:sz w:val="16"/>
                <w:szCs w:val="16"/>
                <w:lang w:eastAsia="ru-RU"/>
              </w:rPr>
            </w:pPr>
          </w:p>
        </w:tc>
        <w:tc>
          <w:tcPr>
            <w:tcW w:w="709" w:type="dxa"/>
            <w:vMerge/>
          </w:tcPr>
          <w:p w:rsidR="00485D27" w:rsidRPr="00423CAE" w:rsidRDefault="00485D27" w:rsidP="00423CAE">
            <w:pPr>
              <w:jc w:val="center"/>
              <w:rPr>
                <w:rFonts w:ascii="Times New Roman" w:eastAsia="Times New Roman" w:hAnsi="Times New Roman" w:cs="Times New Roman"/>
                <w:sz w:val="16"/>
                <w:szCs w:val="16"/>
                <w:lang w:eastAsia="ru-RU"/>
              </w:rPr>
            </w:pPr>
          </w:p>
        </w:tc>
      </w:tr>
      <w:tr w:rsidR="001D6665" w:rsidRPr="00423CAE" w:rsidTr="00410C4E">
        <w:trPr>
          <w:trHeight w:val="249"/>
        </w:trPr>
        <w:tc>
          <w:tcPr>
            <w:tcW w:w="568" w:type="dxa"/>
          </w:tcPr>
          <w:p w:rsidR="001D6665" w:rsidRPr="00423CAE" w:rsidRDefault="00D059B2" w:rsidP="00423CA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567" w:type="dxa"/>
          </w:tcPr>
          <w:p w:rsidR="001D6665" w:rsidRPr="00423CAE" w:rsidRDefault="00D059B2" w:rsidP="00423CA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567" w:type="dxa"/>
          </w:tcPr>
          <w:p w:rsidR="001D6665" w:rsidRPr="00423CAE" w:rsidRDefault="00D059B2" w:rsidP="00423CA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567" w:type="dxa"/>
          </w:tcPr>
          <w:p w:rsidR="001D6665" w:rsidRPr="00423CAE" w:rsidRDefault="00D059B2" w:rsidP="00423CA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567" w:type="dxa"/>
          </w:tcPr>
          <w:p w:rsidR="001D6665" w:rsidRPr="00423CAE" w:rsidRDefault="00D059B2" w:rsidP="00423CA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67" w:type="dxa"/>
          </w:tcPr>
          <w:p w:rsidR="001D6665" w:rsidRPr="00423CAE" w:rsidRDefault="00D059B2" w:rsidP="00423CA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567" w:type="dxa"/>
          </w:tcPr>
          <w:p w:rsidR="001D6665" w:rsidRPr="00423CAE" w:rsidRDefault="00D059B2" w:rsidP="00423CA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567" w:type="dxa"/>
          </w:tcPr>
          <w:p w:rsidR="001D6665" w:rsidRPr="00423CAE" w:rsidRDefault="00D059B2" w:rsidP="00423CAE">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709" w:type="dxa"/>
          </w:tcPr>
          <w:p w:rsidR="001D6665" w:rsidRPr="00423CAE" w:rsidRDefault="001D6665"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недели</w:t>
            </w:r>
          </w:p>
        </w:tc>
        <w:tc>
          <w:tcPr>
            <w:tcW w:w="567" w:type="dxa"/>
          </w:tcPr>
          <w:p w:rsidR="001D6665" w:rsidRPr="00423CAE" w:rsidRDefault="001D6665"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часы</w:t>
            </w:r>
          </w:p>
        </w:tc>
        <w:tc>
          <w:tcPr>
            <w:tcW w:w="709" w:type="dxa"/>
          </w:tcPr>
          <w:p w:rsidR="001D6665" w:rsidRPr="00423CAE" w:rsidRDefault="001D6665"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недели</w:t>
            </w:r>
          </w:p>
        </w:tc>
        <w:tc>
          <w:tcPr>
            <w:tcW w:w="567" w:type="dxa"/>
          </w:tcPr>
          <w:p w:rsidR="001D6665" w:rsidRPr="00423CAE" w:rsidRDefault="001D6665"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часы</w:t>
            </w:r>
          </w:p>
        </w:tc>
        <w:tc>
          <w:tcPr>
            <w:tcW w:w="709" w:type="dxa"/>
          </w:tcPr>
          <w:p w:rsidR="001D6665" w:rsidRPr="00423CAE" w:rsidRDefault="001D6665"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недели</w:t>
            </w:r>
          </w:p>
        </w:tc>
        <w:tc>
          <w:tcPr>
            <w:tcW w:w="567" w:type="dxa"/>
          </w:tcPr>
          <w:p w:rsidR="001D6665" w:rsidRPr="00423CAE" w:rsidRDefault="001D6665"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часы</w:t>
            </w:r>
          </w:p>
        </w:tc>
        <w:tc>
          <w:tcPr>
            <w:tcW w:w="1229" w:type="dxa"/>
          </w:tcPr>
          <w:p w:rsidR="001D6665" w:rsidRPr="00423CAE" w:rsidRDefault="001D6665"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часы</w:t>
            </w:r>
          </w:p>
        </w:tc>
        <w:tc>
          <w:tcPr>
            <w:tcW w:w="709" w:type="dxa"/>
          </w:tcPr>
          <w:p w:rsidR="001D6665" w:rsidRPr="00423CAE" w:rsidRDefault="001D6665" w:rsidP="00423CAE">
            <w:pPr>
              <w:jc w:val="center"/>
              <w:rPr>
                <w:rFonts w:ascii="Times New Roman" w:eastAsia="Times New Roman" w:hAnsi="Times New Roman" w:cs="Times New Roman"/>
                <w:sz w:val="16"/>
                <w:szCs w:val="16"/>
                <w:lang w:eastAsia="ru-RU"/>
              </w:rPr>
            </w:pPr>
            <w:r w:rsidRPr="00423CAE">
              <w:rPr>
                <w:rFonts w:ascii="Times New Roman" w:eastAsia="Times New Roman" w:hAnsi="Times New Roman" w:cs="Times New Roman"/>
                <w:sz w:val="16"/>
                <w:szCs w:val="16"/>
                <w:lang w:eastAsia="ru-RU"/>
              </w:rPr>
              <w:t>часы</w:t>
            </w:r>
          </w:p>
        </w:tc>
      </w:tr>
      <w:tr w:rsidR="00A604CB" w:rsidRPr="00423CAE" w:rsidTr="00A604CB">
        <w:trPr>
          <w:trHeight w:val="130"/>
        </w:trPr>
        <w:tc>
          <w:tcPr>
            <w:tcW w:w="568"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709"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709"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709"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1229"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709" w:type="dxa"/>
            <w:vMerge w:val="restart"/>
            <w:vAlign w:val="center"/>
          </w:tcPr>
          <w:p w:rsidR="00A604CB" w:rsidRPr="00423CAE" w:rsidRDefault="00A604CB" w:rsidP="00A604CB">
            <w:pPr>
              <w:jc w:val="center"/>
              <w:rPr>
                <w:rFonts w:ascii="Times New Roman" w:eastAsia="Times New Roman" w:hAnsi="Times New Roman" w:cs="Times New Roman"/>
                <w:sz w:val="16"/>
                <w:szCs w:val="16"/>
                <w:lang w:eastAsia="ru-RU"/>
              </w:rPr>
            </w:pPr>
          </w:p>
        </w:tc>
      </w:tr>
      <w:tr w:rsidR="00A604CB" w:rsidRPr="00423CAE" w:rsidTr="00A604CB">
        <w:trPr>
          <w:trHeight w:val="130"/>
        </w:trPr>
        <w:tc>
          <w:tcPr>
            <w:tcW w:w="568" w:type="dxa"/>
          </w:tcPr>
          <w:p w:rsidR="00A604CB"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007BC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007BC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007BC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007BC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007BC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007BCE">
            <w:pPr>
              <w:jc w:val="center"/>
              <w:rPr>
                <w:rFonts w:ascii="Times New Roman" w:eastAsia="Times New Roman" w:hAnsi="Times New Roman" w:cs="Times New Roman"/>
                <w:sz w:val="16"/>
                <w:szCs w:val="16"/>
                <w:lang w:eastAsia="ru-RU"/>
              </w:rPr>
            </w:pPr>
          </w:p>
        </w:tc>
        <w:tc>
          <w:tcPr>
            <w:tcW w:w="709"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709" w:type="dxa"/>
            <w:shd w:val="clear" w:color="auto" w:fill="auto"/>
          </w:tcPr>
          <w:p w:rsidR="00A604CB" w:rsidRPr="00A604CB" w:rsidRDefault="00A604CB" w:rsidP="00007BC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007BCE">
            <w:pPr>
              <w:jc w:val="center"/>
              <w:rPr>
                <w:rFonts w:ascii="Times New Roman" w:eastAsia="Times New Roman" w:hAnsi="Times New Roman" w:cs="Times New Roman"/>
                <w:sz w:val="16"/>
                <w:szCs w:val="16"/>
                <w:lang w:eastAsia="ru-RU"/>
              </w:rPr>
            </w:pPr>
          </w:p>
        </w:tc>
        <w:tc>
          <w:tcPr>
            <w:tcW w:w="709"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1229" w:type="dxa"/>
          </w:tcPr>
          <w:p w:rsidR="00A604CB" w:rsidRDefault="00A604CB" w:rsidP="00423CAE">
            <w:pPr>
              <w:jc w:val="center"/>
              <w:rPr>
                <w:rFonts w:ascii="Times New Roman" w:eastAsia="Times New Roman" w:hAnsi="Times New Roman" w:cs="Times New Roman"/>
                <w:sz w:val="16"/>
                <w:szCs w:val="16"/>
                <w:lang w:eastAsia="ru-RU"/>
              </w:rPr>
            </w:pPr>
          </w:p>
        </w:tc>
        <w:tc>
          <w:tcPr>
            <w:tcW w:w="709" w:type="dxa"/>
            <w:vMerge/>
          </w:tcPr>
          <w:p w:rsidR="00A604CB" w:rsidRDefault="00A604CB" w:rsidP="00423CAE">
            <w:pPr>
              <w:jc w:val="center"/>
              <w:rPr>
                <w:rFonts w:ascii="Times New Roman" w:eastAsia="Times New Roman" w:hAnsi="Times New Roman" w:cs="Times New Roman"/>
                <w:sz w:val="16"/>
                <w:szCs w:val="16"/>
                <w:lang w:eastAsia="ru-RU"/>
              </w:rPr>
            </w:pPr>
          </w:p>
        </w:tc>
      </w:tr>
      <w:tr w:rsidR="00A604CB" w:rsidRPr="00423CAE" w:rsidTr="00A604CB">
        <w:trPr>
          <w:trHeight w:val="130"/>
        </w:trPr>
        <w:tc>
          <w:tcPr>
            <w:tcW w:w="568"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7A3B58">
            <w:pP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709" w:type="dxa"/>
          </w:tcPr>
          <w:p w:rsidR="00A604CB" w:rsidRPr="00423CAE" w:rsidRDefault="00A604CB" w:rsidP="00423CAE">
            <w:pPr>
              <w:jc w:val="center"/>
              <w:rPr>
                <w:rFonts w:ascii="Times New Roman" w:eastAsia="Times New Roman" w:hAnsi="Times New Roman" w:cs="Times New Roman"/>
                <w:sz w:val="16"/>
                <w:szCs w:val="16"/>
                <w:lang w:eastAsia="ru-RU"/>
              </w:rPr>
            </w:pPr>
          </w:p>
          <w:p w:rsidR="00A604CB" w:rsidRPr="00423CAE" w:rsidRDefault="00A604CB" w:rsidP="00423CAE">
            <w:pPr>
              <w:jc w:val="center"/>
              <w:rPr>
                <w:rFonts w:ascii="Times New Roman" w:eastAsia="Times New Roman" w:hAnsi="Times New Roman" w:cs="Times New Roman"/>
                <w:sz w:val="16"/>
                <w:szCs w:val="16"/>
                <w:lang w:eastAsia="ru-RU"/>
              </w:rPr>
            </w:pPr>
          </w:p>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709"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709"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567" w:type="dxa"/>
            <w:shd w:val="clear" w:color="auto" w:fill="auto"/>
          </w:tcPr>
          <w:p w:rsidR="00A604CB" w:rsidRPr="00A604CB" w:rsidRDefault="00A604CB" w:rsidP="00423CAE">
            <w:pPr>
              <w:jc w:val="center"/>
              <w:rPr>
                <w:rFonts w:ascii="Times New Roman" w:eastAsia="Times New Roman" w:hAnsi="Times New Roman" w:cs="Times New Roman"/>
                <w:sz w:val="16"/>
                <w:szCs w:val="16"/>
                <w:lang w:eastAsia="ru-RU"/>
              </w:rPr>
            </w:pPr>
          </w:p>
        </w:tc>
        <w:tc>
          <w:tcPr>
            <w:tcW w:w="1229"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709" w:type="dxa"/>
            <w:vMerge/>
          </w:tcPr>
          <w:p w:rsidR="00A604CB" w:rsidRPr="00423CAE" w:rsidRDefault="00A604CB" w:rsidP="007A3B58">
            <w:pPr>
              <w:rPr>
                <w:rFonts w:ascii="Times New Roman" w:eastAsia="Times New Roman" w:hAnsi="Times New Roman" w:cs="Times New Roman"/>
                <w:sz w:val="16"/>
                <w:szCs w:val="16"/>
                <w:lang w:eastAsia="ru-RU"/>
              </w:rPr>
            </w:pPr>
          </w:p>
        </w:tc>
      </w:tr>
      <w:tr w:rsidR="00A604CB" w:rsidRPr="00423CAE" w:rsidTr="00410C4E">
        <w:trPr>
          <w:trHeight w:val="130"/>
        </w:trPr>
        <w:tc>
          <w:tcPr>
            <w:tcW w:w="568"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7A3B58">
            <w:pP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709"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709"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709"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567"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1229" w:type="dxa"/>
          </w:tcPr>
          <w:p w:rsidR="00A604CB" w:rsidRPr="00423CAE" w:rsidRDefault="00A604CB" w:rsidP="00423CAE">
            <w:pPr>
              <w:jc w:val="center"/>
              <w:rPr>
                <w:rFonts w:ascii="Times New Roman" w:eastAsia="Times New Roman" w:hAnsi="Times New Roman" w:cs="Times New Roman"/>
                <w:sz w:val="16"/>
                <w:szCs w:val="16"/>
                <w:lang w:eastAsia="ru-RU"/>
              </w:rPr>
            </w:pPr>
          </w:p>
        </w:tc>
        <w:tc>
          <w:tcPr>
            <w:tcW w:w="709" w:type="dxa"/>
            <w:vMerge/>
          </w:tcPr>
          <w:p w:rsidR="00A604CB" w:rsidRPr="00423CAE" w:rsidRDefault="00A604CB" w:rsidP="007A3B58">
            <w:pPr>
              <w:rPr>
                <w:rFonts w:ascii="Times New Roman" w:eastAsia="Times New Roman" w:hAnsi="Times New Roman" w:cs="Times New Roman"/>
                <w:sz w:val="16"/>
                <w:szCs w:val="16"/>
                <w:lang w:eastAsia="ru-RU"/>
              </w:rPr>
            </w:pPr>
          </w:p>
        </w:tc>
      </w:tr>
    </w:tbl>
    <w:p w:rsidR="00423CAE" w:rsidRPr="00423CAE" w:rsidRDefault="00423CAE" w:rsidP="00423CAE">
      <w:pPr>
        <w:rPr>
          <w:rFonts w:ascii="Times New Roman" w:eastAsia="Times New Roman" w:hAnsi="Times New Roman" w:cs="Times New Roman"/>
          <w:sz w:val="24"/>
          <w:szCs w:val="24"/>
          <w:lang w:eastAsia="ru-RU"/>
        </w:rPr>
      </w:pPr>
    </w:p>
    <w:p w:rsidR="00423CAE" w:rsidRPr="00423CAE" w:rsidRDefault="00423CAE" w:rsidP="00423CAE">
      <w:pPr>
        <w:spacing w:after="0" w:line="240" w:lineRule="auto"/>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 xml:space="preserve">    ОЦ - теоретическое обучение общепрофессионального цикла;</w:t>
      </w:r>
    </w:p>
    <w:p w:rsidR="00423CAE" w:rsidRPr="00423CAE" w:rsidRDefault="00423CAE" w:rsidP="00423CAE">
      <w:pPr>
        <w:spacing w:after="0" w:line="240" w:lineRule="auto"/>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 xml:space="preserve">    ПЦ - теоретическое обучение профессионального цикла;</w:t>
      </w:r>
    </w:p>
    <w:p w:rsidR="00423CAE" w:rsidRPr="00423CAE" w:rsidRDefault="00423CAE" w:rsidP="00423CAE">
      <w:pPr>
        <w:spacing w:after="0" w:line="240" w:lineRule="auto"/>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 xml:space="preserve">    ПО – практическое обучение;</w:t>
      </w:r>
    </w:p>
    <w:p w:rsidR="00423CAE" w:rsidRPr="00423CAE" w:rsidRDefault="00423CAE" w:rsidP="00423CAE">
      <w:pPr>
        <w:spacing w:after="0" w:line="240" w:lineRule="auto"/>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 xml:space="preserve">    КЭ – квалифицированный экзамен.</w:t>
      </w:r>
    </w:p>
    <w:p w:rsidR="00423CAE" w:rsidRDefault="00423CAE" w:rsidP="00423CAE">
      <w:pPr>
        <w:spacing w:after="0" w:line="240" w:lineRule="auto"/>
        <w:jc w:val="center"/>
        <w:rPr>
          <w:rFonts w:ascii="Times New Roman" w:eastAsia="Times New Roman" w:hAnsi="Times New Roman" w:cs="Times New Roman"/>
          <w:sz w:val="28"/>
          <w:szCs w:val="28"/>
          <w:lang w:eastAsia="ru-RU"/>
        </w:rPr>
        <w:sectPr w:rsidR="00423CAE" w:rsidSect="00076677">
          <w:type w:val="nextColumn"/>
          <w:pgSz w:w="11906" w:h="16838"/>
          <w:pgMar w:top="851" w:right="851" w:bottom="851" w:left="1418" w:header="709" w:footer="709" w:gutter="0"/>
          <w:cols w:space="708"/>
          <w:docGrid w:linePitch="360"/>
        </w:sectPr>
      </w:pPr>
    </w:p>
    <w:p w:rsidR="00C02AD4" w:rsidRDefault="00C02AD4" w:rsidP="00C425E6">
      <w:pPr>
        <w:tabs>
          <w:tab w:val="left" w:pos="19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425E6">
        <w:rPr>
          <w:rFonts w:ascii="Times New Roman" w:eastAsia="Times New Roman" w:hAnsi="Times New Roman" w:cs="Times New Roman"/>
          <w:sz w:val="28"/>
          <w:szCs w:val="28"/>
        </w:rPr>
        <w:lastRenderedPageBreak/>
        <w:t xml:space="preserve">БЕРЕЗОВСКИЙ ФИЛИАЛ </w:t>
      </w:r>
    </w:p>
    <w:p w:rsidR="00C425E6" w:rsidRPr="00C425E6" w:rsidRDefault="00C02AD4" w:rsidP="00C425E6">
      <w:pPr>
        <w:tabs>
          <w:tab w:val="left" w:pos="19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425E6">
        <w:rPr>
          <w:rFonts w:ascii="Times New Roman" w:eastAsia="Times New Roman" w:hAnsi="Times New Roman" w:cs="Times New Roman"/>
          <w:sz w:val="28"/>
          <w:szCs w:val="28"/>
        </w:rPr>
        <w:t>КРАЕВОГО ГОСУДАРСТВЕННОГО АВТОНОМНОГО ПРОФЕССИОНАЛЬНОГО ОБРАЗОВАТЕЛЬНОГО УЧРЕЖДЕНИЯ</w:t>
      </w:r>
    </w:p>
    <w:p w:rsidR="00C425E6" w:rsidRPr="00C425E6" w:rsidRDefault="00C02AD4" w:rsidP="00C425E6">
      <w:pPr>
        <w:tabs>
          <w:tab w:val="left" w:pos="19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425E6">
        <w:rPr>
          <w:rFonts w:ascii="Times New Roman" w:eastAsia="Times New Roman" w:hAnsi="Times New Roman" w:cs="Times New Roman"/>
          <w:sz w:val="28"/>
          <w:szCs w:val="28"/>
        </w:rPr>
        <w:t xml:space="preserve"> «ЕМЕЛЬЯНОВСКИЙ ДОРОЖНО-СТРОИТЕЛЬНЫЙ ТЕХНИКУМ»</w:t>
      </w:r>
    </w:p>
    <w:p w:rsidR="00C425E6" w:rsidRDefault="00C425E6" w:rsidP="00C425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5A423C" w:rsidRDefault="005A423C" w:rsidP="00C425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bl>
      <w:tblPr>
        <w:tblStyle w:val="2"/>
        <w:tblW w:w="9464" w:type="dxa"/>
        <w:tblLook w:val="04A0" w:firstRow="1" w:lastRow="0" w:firstColumn="1" w:lastColumn="0" w:noHBand="0" w:noVBand="1"/>
      </w:tblPr>
      <w:tblGrid>
        <w:gridCol w:w="4644"/>
        <w:gridCol w:w="4820"/>
      </w:tblGrid>
      <w:tr w:rsidR="009B44C1" w:rsidRPr="00423CAE" w:rsidTr="009B44C1">
        <w:tc>
          <w:tcPr>
            <w:tcW w:w="4644" w:type="dxa"/>
            <w:tcBorders>
              <w:top w:val="nil"/>
              <w:left w:val="nil"/>
              <w:bottom w:val="nil"/>
              <w:right w:val="nil"/>
            </w:tcBorders>
          </w:tcPr>
          <w:p w:rsidR="009B44C1" w:rsidRPr="00423CAE" w:rsidRDefault="009B44C1" w:rsidP="009B44C1">
            <w:pPr>
              <w:jc w:val="center"/>
              <w:rPr>
                <w:rFonts w:ascii="Times New Roman" w:eastAsia="Times New Roman" w:hAnsi="Times New Roman" w:cs="Times New Roman"/>
                <w:sz w:val="28"/>
                <w:szCs w:val="28"/>
                <w:lang w:eastAsia="ru-RU"/>
              </w:rPr>
            </w:pPr>
          </w:p>
        </w:tc>
        <w:tc>
          <w:tcPr>
            <w:tcW w:w="4820" w:type="dxa"/>
            <w:tcBorders>
              <w:top w:val="nil"/>
              <w:left w:val="nil"/>
              <w:bottom w:val="nil"/>
              <w:right w:val="nil"/>
            </w:tcBorders>
          </w:tcPr>
          <w:p w:rsidR="009B44C1" w:rsidRPr="00423CAE" w:rsidRDefault="009B44C1" w:rsidP="009B44C1">
            <w:pPr>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УТВЕРЖДАЮ</w:t>
            </w:r>
          </w:p>
          <w:p w:rsidR="009B44C1" w:rsidRPr="00423CAE" w:rsidRDefault="009B44C1" w:rsidP="009B44C1">
            <w:pPr>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 xml:space="preserve">Руководитель филиала Емельяновского </w:t>
            </w:r>
          </w:p>
          <w:p w:rsidR="009B44C1" w:rsidRPr="00423CAE" w:rsidRDefault="009B44C1" w:rsidP="009B44C1">
            <w:pPr>
              <w:rPr>
                <w:rFonts w:ascii="Times New Roman" w:eastAsia="Times New Roman" w:hAnsi="Times New Roman" w:cs="Times New Roman"/>
                <w:sz w:val="24"/>
                <w:szCs w:val="24"/>
                <w:lang w:eastAsia="ru-RU"/>
              </w:rPr>
            </w:pPr>
            <w:r w:rsidRPr="00423CAE">
              <w:rPr>
                <w:rFonts w:ascii="Times New Roman" w:eastAsia="Times New Roman" w:hAnsi="Times New Roman" w:cs="Times New Roman"/>
                <w:sz w:val="24"/>
                <w:szCs w:val="24"/>
                <w:lang w:eastAsia="ru-RU"/>
              </w:rPr>
              <w:t>дорожно-строительного техникума</w:t>
            </w:r>
          </w:p>
          <w:p w:rsidR="009B44C1" w:rsidRPr="00423CAE" w:rsidRDefault="009B44C1" w:rsidP="009B44C1">
            <w:pPr>
              <w:rPr>
                <w:rFonts w:ascii="Times New Roman" w:eastAsia="Times New Roman" w:hAnsi="Times New Roman" w:cs="Times New Roman"/>
                <w:sz w:val="24"/>
                <w:szCs w:val="24"/>
                <w:lang w:eastAsia="ru-RU"/>
              </w:rPr>
            </w:pPr>
          </w:p>
          <w:p w:rsidR="009B44C1" w:rsidRPr="00423CAE" w:rsidRDefault="009B44C1" w:rsidP="009B44C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 А.И. Бакарас</w:t>
            </w:r>
          </w:p>
          <w:p w:rsidR="009B44C1" w:rsidRPr="00423CAE" w:rsidRDefault="009B44C1" w:rsidP="009B44C1">
            <w:pPr>
              <w:rPr>
                <w:rFonts w:ascii="Times New Roman" w:eastAsia="Times New Roman" w:hAnsi="Times New Roman" w:cs="Times New Roman"/>
                <w:sz w:val="28"/>
                <w:szCs w:val="28"/>
                <w:lang w:eastAsia="ru-RU"/>
              </w:rPr>
            </w:pPr>
            <w:r w:rsidRPr="00423CAE">
              <w:rPr>
                <w:rFonts w:ascii="Times New Roman" w:eastAsia="Times New Roman" w:hAnsi="Times New Roman" w:cs="Times New Roman"/>
                <w:sz w:val="24"/>
                <w:szCs w:val="24"/>
                <w:lang w:eastAsia="ru-RU"/>
              </w:rPr>
              <w:t>«_____» ___________________    20___ г.</w:t>
            </w:r>
          </w:p>
        </w:tc>
      </w:tr>
    </w:tbl>
    <w:p w:rsidR="005A423C" w:rsidRDefault="005A423C" w:rsidP="00C425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5A423C" w:rsidRPr="00C425E6" w:rsidRDefault="005A423C" w:rsidP="00C425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C425E6" w:rsidRDefault="00C425E6" w:rsidP="00C425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486DE2" w:rsidRPr="00C425E6" w:rsidRDefault="00486DE2" w:rsidP="00C425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7C0FF0" w:rsidRDefault="007C0FF0" w:rsidP="00C425E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C425E6" w:rsidRPr="00C425E6" w:rsidRDefault="00C425E6" w:rsidP="002C0DA8">
      <w:pPr>
        <w:pStyle w:val="1"/>
        <w:spacing w:before="0" w:line="240" w:lineRule="auto"/>
        <w:jc w:val="center"/>
        <w:rPr>
          <w:rFonts w:eastAsia="Times New Roman"/>
          <w:lang w:eastAsia="ru-RU"/>
        </w:rPr>
      </w:pPr>
      <w:r w:rsidRPr="00C425E6">
        <w:rPr>
          <w:rFonts w:eastAsia="Times New Roman"/>
          <w:lang w:eastAsia="ru-RU"/>
        </w:rPr>
        <w:t xml:space="preserve">Учебный план </w:t>
      </w:r>
      <w:r w:rsidR="00654756">
        <w:rPr>
          <w:rFonts w:eastAsia="Times New Roman"/>
          <w:lang w:eastAsia="ru-RU"/>
        </w:rPr>
        <w:t>переподготовки</w:t>
      </w:r>
    </w:p>
    <w:p w:rsidR="005A423C" w:rsidRDefault="00C425E6" w:rsidP="002C0D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C425E6">
        <w:rPr>
          <w:rFonts w:ascii="Times New Roman" w:eastAsia="Times New Roman" w:hAnsi="Times New Roman" w:cs="Times New Roman"/>
          <w:sz w:val="28"/>
          <w:szCs w:val="28"/>
          <w:lang w:eastAsia="ru-RU"/>
        </w:rPr>
        <w:t xml:space="preserve">по профессии </w:t>
      </w:r>
      <w:r w:rsidR="00654756">
        <w:rPr>
          <w:rFonts w:ascii="Times New Roman" w:eastAsia="Times New Roman" w:hAnsi="Times New Roman" w:cs="Times New Roman"/>
          <w:sz w:val="28"/>
          <w:szCs w:val="28"/>
          <w:lang w:eastAsia="ru-RU"/>
        </w:rPr>
        <w:t>11453 Водитель погрузчика</w:t>
      </w:r>
      <w:r w:rsidR="00D7109F">
        <w:rPr>
          <w:rFonts w:ascii="Times New Roman" w:eastAsia="Times New Roman" w:hAnsi="Times New Roman" w:cs="Times New Roman"/>
          <w:sz w:val="28"/>
          <w:szCs w:val="28"/>
          <w:lang w:eastAsia="ru-RU"/>
        </w:rPr>
        <w:t xml:space="preserve"> 2-3 разряда</w:t>
      </w:r>
      <w:r w:rsidRPr="00C425E6">
        <w:rPr>
          <w:rFonts w:ascii="Times New Roman" w:eastAsia="Times New Roman" w:hAnsi="Times New Roman" w:cs="Times New Roman"/>
          <w:sz w:val="28"/>
          <w:szCs w:val="28"/>
          <w:lang w:eastAsia="ru-RU"/>
        </w:rPr>
        <w:t xml:space="preserve"> </w:t>
      </w:r>
    </w:p>
    <w:p w:rsidR="00C425E6" w:rsidRPr="00C425E6" w:rsidRDefault="00C425E6" w:rsidP="00C425E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bl>
      <w:tblPr>
        <w:tblW w:w="92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4466"/>
        <w:gridCol w:w="850"/>
        <w:gridCol w:w="779"/>
        <w:gridCol w:w="709"/>
        <w:gridCol w:w="1842"/>
      </w:tblGrid>
      <w:tr w:rsidR="00F65498" w:rsidRPr="00F4229C" w:rsidTr="006A7E84">
        <w:trPr>
          <w:trHeight w:val="440"/>
        </w:trPr>
        <w:tc>
          <w:tcPr>
            <w:tcW w:w="567" w:type="dxa"/>
            <w:vMerge w:val="restart"/>
            <w:vAlign w:val="center"/>
          </w:tcPr>
          <w:p w:rsidR="00F65498" w:rsidRPr="00C425E6" w:rsidRDefault="00F65498" w:rsidP="00536F25">
            <w:pPr>
              <w:autoSpaceDE w:val="0"/>
              <w:autoSpaceDN w:val="0"/>
              <w:adjustRightInd w:val="0"/>
              <w:spacing w:after="0" w:line="240" w:lineRule="auto"/>
              <w:jc w:val="center"/>
              <w:rPr>
                <w:rFonts w:ascii="Times New Roman" w:hAnsi="Times New Roman" w:cs="Times New Roman"/>
                <w:sz w:val="24"/>
                <w:szCs w:val="24"/>
              </w:rPr>
            </w:pPr>
            <w:r w:rsidRPr="00C425E6">
              <w:rPr>
                <w:rFonts w:ascii="Times New Roman" w:hAnsi="Times New Roman" w:cs="Times New Roman"/>
                <w:sz w:val="24"/>
                <w:szCs w:val="24"/>
              </w:rPr>
              <w:t>№ тем</w:t>
            </w:r>
          </w:p>
          <w:p w:rsidR="00F65498" w:rsidRPr="00C425E6" w:rsidRDefault="00F65498" w:rsidP="00536F25">
            <w:pPr>
              <w:autoSpaceDE w:val="0"/>
              <w:autoSpaceDN w:val="0"/>
              <w:adjustRightInd w:val="0"/>
              <w:spacing w:after="0" w:line="240" w:lineRule="auto"/>
              <w:jc w:val="center"/>
              <w:rPr>
                <w:rFonts w:ascii="Times New Roman" w:hAnsi="Times New Roman" w:cs="Times New Roman"/>
                <w:sz w:val="24"/>
                <w:szCs w:val="24"/>
              </w:rPr>
            </w:pPr>
          </w:p>
        </w:tc>
        <w:tc>
          <w:tcPr>
            <w:tcW w:w="4466" w:type="dxa"/>
            <w:vMerge w:val="restart"/>
            <w:vAlign w:val="center"/>
          </w:tcPr>
          <w:p w:rsidR="00F65498" w:rsidRPr="00C425E6" w:rsidRDefault="00F65498" w:rsidP="00536F25">
            <w:pPr>
              <w:autoSpaceDE w:val="0"/>
              <w:autoSpaceDN w:val="0"/>
              <w:adjustRightInd w:val="0"/>
              <w:spacing w:after="0" w:line="240" w:lineRule="auto"/>
              <w:jc w:val="center"/>
              <w:rPr>
                <w:rFonts w:ascii="Times New Roman" w:hAnsi="Times New Roman" w:cs="Times New Roman"/>
                <w:sz w:val="24"/>
                <w:szCs w:val="24"/>
              </w:rPr>
            </w:pPr>
            <w:r w:rsidRPr="00C425E6">
              <w:rPr>
                <w:rFonts w:ascii="Times New Roman" w:hAnsi="Times New Roman" w:cs="Times New Roman"/>
                <w:sz w:val="24"/>
                <w:szCs w:val="24"/>
              </w:rPr>
              <w:t>Наименование тем</w:t>
            </w:r>
          </w:p>
          <w:p w:rsidR="00F65498" w:rsidRPr="00C425E6" w:rsidRDefault="00F65498" w:rsidP="00536F25">
            <w:pPr>
              <w:autoSpaceDE w:val="0"/>
              <w:autoSpaceDN w:val="0"/>
              <w:adjustRightInd w:val="0"/>
              <w:spacing w:after="0" w:line="240" w:lineRule="auto"/>
              <w:jc w:val="center"/>
              <w:rPr>
                <w:rFonts w:ascii="Times New Roman" w:hAnsi="Times New Roman" w:cs="Times New Roman"/>
                <w:sz w:val="24"/>
                <w:szCs w:val="24"/>
              </w:rPr>
            </w:pPr>
          </w:p>
        </w:tc>
        <w:tc>
          <w:tcPr>
            <w:tcW w:w="2338" w:type="dxa"/>
            <w:gridSpan w:val="3"/>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r w:rsidRPr="00C425E6">
              <w:rPr>
                <w:rFonts w:ascii="Times New Roman" w:hAnsi="Times New Roman" w:cs="Times New Roman"/>
                <w:sz w:val="24"/>
                <w:szCs w:val="24"/>
              </w:rPr>
              <w:t>Количество часов</w:t>
            </w:r>
          </w:p>
        </w:tc>
        <w:tc>
          <w:tcPr>
            <w:tcW w:w="1842" w:type="dxa"/>
            <w:vMerge w:val="restart"/>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r w:rsidRPr="00F4229C">
              <w:rPr>
                <w:rFonts w:ascii="Times New Roman" w:hAnsi="Times New Roman" w:cs="Times New Roman"/>
                <w:sz w:val="24"/>
                <w:szCs w:val="24"/>
              </w:rPr>
              <w:t>Форма промежуточной аттестации</w:t>
            </w:r>
          </w:p>
        </w:tc>
      </w:tr>
      <w:tr w:rsidR="00F65498" w:rsidRPr="00F4229C" w:rsidTr="006A7E84">
        <w:trPr>
          <w:trHeight w:val="320"/>
        </w:trPr>
        <w:tc>
          <w:tcPr>
            <w:tcW w:w="567" w:type="dxa"/>
            <w:vMerge/>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p>
        </w:tc>
        <w:tc>
          <w:tcPr>
            <w:tcW w:w="4466" w:type="dxa"/>
            <w:vMerge/>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r w:rsidRPr="00F4229C">
              <w:rPr>
                <w:rFonts w:ascii="Times New Roman" w:hAnsi="Times New Roman" w:cs="Times New Roman"/>
                <w:sz w:val="24"/>
                <w:szCs w:val="24"/>
              </w:rPr>
              <w:t>Всего</w:t>
            </w:r>
          </w:p>
        </w:tc>
        <w:tc>
          <w:tcPr>
            <w:tcW w:w="1488" w:type="dxa"/>
            <w:gridSpan w:val="2"/>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r w:rsidRPr="00F4229C">
              <w:rPr>
                <w:rFonts w:ascii="Times New Roman" w:hAnsi="Times New Roman" w:cs="Times New Roman"/>
                <w:sz w:val="24"/>
                <w:szCs w:val="24"/>
              </w:rPr>
              <w:t>В том числе</w:t>
            </w:r>
          </w:p>
        </w:tc>
        <w:tc>
          <w:tcPr>
            <w:tcW w:w="1842" w:type="dxa"/>
            <w:vMerge/>
          </w:tcPr>
          <w:p w:rsidR="00F65498" w:rsidRPr="00F4229C" w:rsidRDefault="00F65498" w:rsidP="00F65498">
            <w:pPr>
              <w:autoSpaceDE w:val="0"/>
              <w:autoSpaceDN w:val="0"/>
              <w:adjustRightInd w:val="0"/>
              <w:spacing w:after="0" w:line="240" w:lineRule="auto"/>
              <w:jc w:val="center"/>
              <w:rPr>
                <w:rFonts w:ascii="Times New Roman" w:hAnsi="Times New Roman" w:cs="Times New Roman"/>
                <w:sz w:val="24"/>
                <w:szCs w:val="24"/>
              </w:rPr>
            </w:pPr>
          </w:p>
        </w:tc>
      </w:tr>
      <w:tr w:rsidR="00F65498" w:rsidRPr="00F4229C" w:rsidTr="006A7E84">
        <w:trPr>
          <w:cantSplit/>
          <w:trHeight w:val="1749"/>
        </w:trPr>
        <w:tc>
          <w:tcPr>
            <w:tcW w:w="567" w:type="dxa"/>
            <w:vMerge/>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p>
        </w:tc>
        <w:tc>
          <w:tcPr>
            <w:tcW w:w="4466" w:type="dxa"/>
            <w:vMerge/>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ign w:val="center"/>
          </w:tcPr>
          <w:p w:rsidR="00F65498" w:rsidRPr="00F4229C" w:rsidRDefault="00F65498" w:rsidP="00536F25">
            <w:pPr>
              <w:autoSpaceDE w:val="0"/>
              <w:autoSpaceDN w:val="0"/>
              <w:adjustRightInd w:val="0"/>
              <w:spacing w:after="0" w:line="240" w:lineRule="auto"/>
              <w:jc w:val="center"/>
              <w:rPr>
                <w:rFonts w:ascii="Times New Roman" w:hAnsi="Times New Roman" w:cs="Times New Roman"/>
                <w:sz w:val="24"/>
                <w:szCs w:val="24"/>
              </w:rPr>
            </w:pPr>
          </w:p>
        </w:tc>
        <w:tc>
          <w:tcPr>
            <w:tcW w:w="779" w:type="dxa"/>
            <w:textDirection w:val="btLr"/>
            <w:vAlign w:val="center"/>
          </w:tcPr>
          <w:p w:rsidR="00F65498" w:rsidRPr="00F4229C" w:rsidRDefault="00F65498" w:rsidP="00536F25">
            <w:pPr>
              <w:autoSpaceDE w:val="0"/>
              <w:autoSpaceDN w:val="0"/>
              <w:adjustRightInd w:val="0"/>
              <w:spacing w:after="0" w:line="240" w:lineRule="auto"/>
              <w:ind w:left="113" w:right="113"/>
              <w:jc w:val="center"/>
              <w:rPr>
                <w:rFonts w:ascii="Times New Roman" w:hAnsi="Times New Roman" w:cs="Times New Roman"/>
                <w:sz w:val="24"/>
                <w:szCs w:val="24"/>
              </w:rPr>
            </w:pPr>
            <w:r w:rsidRPr="00F4229C">
              <w:rPr>
                <w:rFonts w:ascii="Times New Roman" w:hAnsi="Times New Roman" w:cs="Times New Roman"/>
                <w:sz w:val="24"/>
                <w:szCs w:val="24"/>
              </w:rPr>
              <w:t>Теоретические</w:t>
            </w:r>
          </w:p>
        </w:tc>
        <w:tc>
          <w:tcPr>
            <w:tcW w:w="709" w:type="dxa"/>
            <w:textDirection w:val="btLr"/>
            <w:vAlign w:val="center"/>
          </w:tcPr>
          <w:p w:rsidR="00F65498" w:rsidRPr="00F4229C" w:rsidRDefault="00F65498" w:rsidP="00536F25">
            <w:pPr>
              <w:autoSpaceDE w:val="0"/>
              <w:autoSpaceDN w:val="0"/>
              <w:adjustRightInd w:val="0"/>
              <w:spacing w:after="0" w:line="240" w:lineRule="auto"/>
              <w:ind w:left="113" w:right="113"/>
              <w:jc w:val="center"/>
              <w:rPr>
                <w:rFonts w:ascii="Times New Roman" w:hAnsi="Times New Roman" w:cs="Times New Roman"/>
                <w:sz w:val="24"/>
                <w:szCs w:val="24"/>
              </w:rPr>
            </w:pPr>
            <w:r w:rsidRPr="00F4229C">
              <w:rPr>
                <w:rFonts w:ascii="Times New Roman" w:hAnsi="Times New Roman" w:cs="Times New Roman"/>
                <w:sz w:val="24"/>
                <w:szCs w:val="24"/>
              </w:rPr>
              <w:t>Практические</w:t>
            </w:r>
          </w:p>
        </w:tc>
        <w:tc>
          <w:tcPr>
            <w:tcW w:w="1842" w:type="dxa"/>
            <w:vMerge/>
          </w:tcPr>
          <w:p w:rsidR="00F65498" w:rsidRPr="00F4229C" w:rsidRDefault="00F65498" w:rsidP="00F65498">
            <w:pPr>
              <w:autoSpaceDE w:val="0"/>
              <w:autoSpaceDN w:val="0"/>
              <w:adjustRightInd w:val="0"/>
              <w:spacing w:after="0" w:line="240" w:lineRule="auto"/>
              <w:jc w:val="center"/>
              <w:rPr>
                <w:rFonts w:ascii="Times New Roman" w:hAnsi="Times New Roman" w:cs="Times New Roman"/>
                <w:sz w:val="24"/>
                <w:szCs w:val="24"/>
              </w:rPr>
            </w:pPr>
          </w:p>
        </w:tc>
      </w:tr>
      <w:tr w:rsidR="00117B28" w:rsidRPr="00117B28" w:rsidTr="006A7E84">
        <w:trPr>
          <w:trHeight w:val="288"/>
        </w:trPr>
        <w:tc>
          <w:tcPr>
            <w:tcW w:w="567" w:type="dxa"/>
            <w:shd w:val="clear" w:color="auto" w:fill="FFFFFF"/>
          </w:tcPr>
          <w:p w:rsidR="00117B28" w:rsidRPr="00117B28" w:rsidRDefault="00117B28" w:rsidP="001E5219">
            <w:pPr>
              <w:shd w:val="clear" w:color="auto" w:fill="FFFFFF"/>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1</w:t>
            </w:r>
          </w:p>
        </w:tc>
        <w:tc>
          <w:tcPr>
            <w:tcW w:w="4466" w:type="dxa"/>
            <w:shd w:val="clear" w:color="auto" w:fill="FFFFFF"/>
          </w:tcPr>
          <w:p w:rsidR="00117B28" w:rsidRPr="00117B28" w:rsidRDefault="00117B28" w:rsidP="001E5219">
            <w:pPr>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Общепрофессиональный цикл</w:t>
            </w:r>
          </w:p>
        </w:tc>
        <w:tc>
          <w:tcPr>
            <w:tcW w:w="850" w:type="dxa"/>
            <w:vAlign w:val="center"/>
          </w:tcPr>
          <w:p w:rsidR="00117B28" w:rsidRPr="00117B28" w:rsidRDefault="00117B28" w:rsidP="00F30C36">
            <w:pPr>
              <w:autoSpaceDE w:val="0"/>
              <w:autoSpaceDN w:val="0"/>
              <w:adjustRightInd w:val="0"/>
              <w:spacing w:after="0" w:line="240" w:lineRule="auto"/>
              <w:jc w:val="center"/>
              <w:rPr>
                <w:rFonts w:ascii="Times New Roman" w:hAnsi="Times New Roman" w:cs="Times New Roman"/>
                <w:b/>
                <w:sz w:val="24"/>
                <w:szCs w:val="24"/>
              </w:rPr>
            </w:pPr>
            <w:r w:rsidRPr="00117B28">
              <w:rPr>
                <w:rFonts w:ascii="Times New Roman" w:hAnsi="Times New Roman" w:cs="Times New Roman"/>
                <w:b/>
                <w:sz w:val="24"/>
                <w:szCs w:val="24"/>
              </w:rPr>
              <w:t>68</w:t>
            </w:r>
          </w:p>
        </w:tc>
        <w:tc>
          <w:tcPr>
            <w:tcW w:w="779" w:type="dxa"/>
            <w:vAlign w:val="center"/>
          </w:tcPr>
          <w:p w:rsidR="00117B28" w:rsidRPr="00117B28" w:rsidRDefault="00117B28" w:rsidP="00F30C3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709" w:type="dxa"/>
            <w:vAlign w:val="center"/>
          </w:tcPr>
          <w:p w:rsidR="00117B28" w:rsidRPr="00117B28" w:rsidRDefault="00117B28" w:rsidP="00C279E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842" w:type="dxa"/>
          </w:tcPr>
          <w:p w:rsidR="00117B28" w:rsidRPr="00117B28" w:rsidRDefault="00117B28" w:rsidP="00F65498">
            <w:pPr>
              <w:autoSpaceDE w:val="0"/>
              <w:autoSpaceDN w:val="0"/>
              <w:adjustRightInd w:val="0"/>
              <w:spacing w:after="0" w:line="240" w:lineRule="auto"/>
              <w:jc w:val="center"/>
              <w:rPr>
                <w:rFonts w:ascii="Times New Roman" w:hAnsi="Times New Roman" w:cs="Times New Roman"/>
                <w:b/>
                <w:sz w:val="24"/>
                <w:szCs w:val="24"/>
              </w:rPr>
            </w:pP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Default="00117B28" w:rsidP="00F30C3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Материаловдение</w:t>
            </w:r>
            <w:proofErr w:type="spellEnd"/>
          </w:p>
        </w:tc>
        <w:tc>
          <w:tcPr>
            <w:tcW w:w="850" w:type="dxa"/>
            <w:vAlign w:val="center"/>
          </w:tcPr>
          <w:p w:rsidR="00117B28" w:rsidRPr="00C425E6"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79" w:type="dxa"/>
            <w:vAlign w:val="center"/>
          </w:tcPr>
          <w:p w:rsidR="00117B28" w:rsidRPr="00F4229C"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117B28" w:rsidRPr="00F4229C" w:rsidRDefault="00117B28" w:rsidP="00F654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Default="00117B28" w:rsidP="00F30C3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Основы электротехники</w:t>
            </w:r>
          </w:p>
        </w:tc>
        <w:tc>
          <w:tcPr>
            <w:tcW w:w="850" w:type="dxa"/>
            <w:vAlign w:val="center"/>
          </w:tcPr>
          <w:p w:rsidR="00117B28" w:rsidRPr="00C425E6"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79" w:type="dxa"/>
            <w:vAlign w:val="center"/>
          </w:tcPr>
          <w:p w:rsidR="00117B28" w:rsidRPr="00F4229C"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117B28" w:rsidRPr="00F4229C"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Default="00117B28" w:rsidP="00F30C3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Техническая механика</w:t>
            </w:r>
          </w:p>
        </w:tc>
        <w:tc>
          <w:tcPr>
            <w:tcW w:w="850" w:type="dxa"/>
            <w:vAlign w:val="center"/>
          </w:tcPr>
          <w:p w:rsidR="00117B28" w:rsidRPr="00C425E6"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79" w:type="dxa"/>
            <w:vAlign w:val="center"/>
          </w:tcPr>
          <w:p w:rsidR="00117B28" w:rsidRPr="00F4229C"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117B28" w:rsidRPr="00F4229C"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Default="00117B28" w:rsidP="00F30C3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Гидравлика</w:t>
            </w:r>
          </w:p>
        </w:tc>
        <w:tc>
          <w:tcPr>
            <w:tcW w:w="850" w:type="dxa"/>
            <w:vAlign w:val="center"/>
          </w:tcPr>
          <w:p w:rsidR="00117B28" w:rsidRPr="00C425E6"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79" w:type="dxa"/>
            <w:vAlign w:val="center"/>
          </w:tcPr>
          <w:p w:rsidR="00117B28" w:rsidRPr="00F4229C"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117B28" w:rsidRPr="00F4229C"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Default="00117B28" w:rsidP="001E1CEC">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Основы технического черчения</w:t>
            </w:r>
          </w:p>
        </w:tc>
        <w:tc>
          <w:tcPr>
            <w:tcW w:w="850" w:type="dxa"/>
            <w:vAlign w:val="center"/>
          </w:tcPr>
          <w:p w:rsidR="00117B28" w:rsidRPr="00C425E6"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79" w:type="dxa"/>
            <w:vAlign w:val="center"/>
          </w:tcPr>
          <w:p w:rsidR="00117B28" w:rsidRPr="00F4229C"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117B28" w:rsidRPr="00F4229C"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Pr="00C425E6" w:rsidRDefault="00117B28" w:rsidP="00F30C3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Охрана труда и промышленная безопасность</w:t>
            </w:r>
          </w:p>
        </w:tc>
        <w:tc>
          <w:tcPr>
            <w:tcW w:w="850" w:type="dxa"/>
            <w:vAlign w:val="center"/>
          </w:tcPr>
          <w:p w:rsidR="00117B28" w:rsidRPr="00F4229C"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79" w:type="dxa"/>
            <w:vAlign w:val="center"/>
          </w:tcPr>
          <w:p w:rsidR="00117B28" w:rsidRPr="00F4229C"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117B28" w:rsidRPr="00F4229C"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117B28" w:rsidTr="006A7E84">
        <w:trPr>
          <w:trHeight w:val="288"/>
        </w:trPr>
        <w:tc>
          <w:tcPr>
            <w:tcW w:w="567" w:type="dxa"/>
            <w:shd w:val="clear" w:color="auto" w:fill="FFFFFF"/>
          </w:tcPr>
          <w:p w:rsidR="00117B28" w:rsidRPr="00117B28" w:rsidRDefault="00117B28" w:rsidP="00F65498">
            <w:pPr>
              <w:shd w:val="clear" w:color="auto" w:fill="FFFFFF"/>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2</w:t>
            </w:r>
          </w:p>
        </w:tc>
        <w:tc>
          <w:tcPr>
            <w:tcW w:w="4466" w:type="dxa"/>
            <w:shd w:val="clear" w:color="auto" w:fill="FFFFFF"/>
          </w:tcPr>
          <w:p w:rsidR="00117B28" w:rsidRPr="00117B28" w:rsidRDefault="00117B28" w:rsidP="00F30C36">
            <w:pPr>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Специальный цикл</w:t>
            </w:r>
          </w:p>
        </w:tc>
        <w:tc>
          <w:tcPr>
            <w:tcW w:w="850" w:type="dxa"/>
            <w:vAlign w:val="center"/>
          </w:tcPr>
          <w:p w:rsidR="00117B28" w:rsidRPr="00117B28" w:rsidRDefault="00117B28" w:rsidP="00F30C36">
            <w:pPr>
              <w:autoSpaceDE w:val="0"/>
              <w:autoSpaceDN w:val="0"/>
              <w:adjustRightInd w:val="0"/>
              <w:spacing w:after="0" w:line="240" w:lineRule="auto"/>
              <w:jc w:val="center"/>
              <w:rPr>
                <w:rFonts w:ascii="Times New Roman" w:hAnsi="Times New Roman" w:cs="Times New Roman"/>
                <w:b/>
                <w:sz w:val="24"/>
                <w:szCs w:val="24"/>
              </w:rPr>
            </w:pPr>
            <w:r w:rsidRPr="00117B28">
              <w:rPr>
                <w:rFonts w:ascii="Times New Roman" w:hAnsi="Times New Roman" w:cs="Times New Roman"/>
                <w:b/>
                <w:sz w:val="24"/>
                <w:szCs w:val="24"/>
              </w:rPr>
              <w:t>80</w:t>
            </w:r>
          </w:p>
        </w:tc>
        <w:tc>
          <w:tcPr>
            <w:tcW w:w="779" w:type="dxa"/>
            <w:vAlign w:val="center"/>
          </w:tcPr>
          <w:p w:rsidR="00117B28" w:rsidRPr="00117B28" w:rsidRDefault="00117B28" w:rsidP="00C279E1">
            <w:pPr>
              <w:autoSpaceDE w:val="0"/>
              <w:autoSpaceDN w:val="0"/>
              <w:adjustRightInd w:val="0"/>
              <w:spacing w:after="0" w:line="240" w:lineRule="auto"/>
              <w:jc w:val="center"/>
              <w:rPr>
                <w:rFonts w:ascii="Times New Roman" w:hAnsi="Times New Roman" w:cs="Times New Roman"/>
                <w:b/>
                <w:sz w:val="24"/>
                <w:szCs w:val="24"/>
              </w:rPr>
            </w:pPr>
          </w:p>
        </w:tc>
        <w:tc>
          <w:tcPr>
            <w:tcW w:w="709" w:type="dxa"/>
            <w:vAlign w:val="center"/>
          </w:tcPr>
          <w:p w:rsidR="00117B28" w:rsidRPr="00117B28" w:rsidRDefault="00117B28" w:rsidP="00C279E1">
            <w:pPr>
              <w:autoSpaceDE w:val="0"/>
              <w:autoSpaceDN w:val="0"/>
              <w:adjustRightInd w:val="0"/>
              <w:spacing w:after="0" w:line="240" w:lineRule="auto"/>
              <w:jc w:val="center"/>
              <w:rPr>
                <w:rFonts w:ascii="Times New Roman" w:hAnsi="Times New Roman" w:cs="Times New Roman"/>
                <w:b/>
                <w:sz w:val="24"/>
                <w:szCs w:val="24"/>
              </w:rPr>
            </w:pPr>
          </w:p>
        </w:tc>
        <w:tc>
          <w:tcPr>
            <w:tcW w:w="1842" w:type="dxa"/>
          </w:tcPr>
          <w:p w:rsidR="00117B28" w:rsidRPr="00117B28" w:rsidRDefault="00117B28" w:rsidP="00F65498">
            <w:pPr>
              <w:autoSpaceDE w:val="0"/>
              <w:autoSpaceDN w:val="0"/>
              <w:adjustRightInd w:val="0"/>
              <w:spacing w:after="0" w:line="240" w:lineRule="auto"/>
              <w:jc w:val="center"/>
              <w:rPr>
                <w:rFonts w:ascii="Times New Roman" w:hAnsi="Times New Roman" w:cs="Times New Roman"/>
                <w:b/>
                <w:sz w:val="24"/>
                <w:szCs w:val="24"/>
              </w:rPr>
            </w:pP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Pr="00C425E6" w:rsidRDefault="00117B28" w:rsidP="00F30C3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Устройство и техническое обслуживание погрузчиков</w:t>
            </w:r>
          </w:p>
        </w:tc>
        <w:tc>
          <w:tcPr>
            <w:tcW w:w="850" w:type="dxa"/>
            <w:vAlign w:val="center"/>
          </w:tcPr>
          <w:p w:rsidR="00117B28" w:rsidRPr="00C425E6"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7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p>
        </w:tc>
        <w:tc>
          <w:tcPr>
            <w:tcW w:w="1842" w:type="dxa"/>
          </w:tcPr>
          <w:p w:rsidR="00117B28" w:rsidRPr="00F4229C"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Pr="00C425E6" w:rsidRDefault="00117B28" w:rsidP="001E521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Эксплуатация погрузчиков</w:t>
            </w:r>
          </w:p>
        </w:tc>
        <w:tc>
          <w:tcPr>
            <w:tcW w:w="850" w:type="dxa"/>
            <w:vAlign w:val="center"/>
          </w:tcPr>
          <w:p w:rsidR="00117B28" w:rsidRPr="00C425E6"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7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p>
        </w:tc>
        <w:tc>
          <w:tcPr>
            <w:tcW w:w="1842" w:type="dxa"/>
          </w:tcPr>
          <w:p w:rsidR="00117B28" w:rsidRPr="00F4229C"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Pr="00C425E6" w:rsidRDefault="00117B28" w:rsidP="00F30C3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Сменные грузозахватные приспособления</w:t>
            </w:r>
          </w:p>
        </w:tc>
        <w:tc>
          <w:tcPr>
            <w:tcW w:w="850" w:type="dxa"/>
            <w:vAlign w:val="center"/>
          </w:tcPr>
          <w:p w:rsidR="00117B28" w:rsidRPr="00C425E6"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7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p>
        </w:tc>
        <w:tc>
          <w:tcPr>
            <w:tcW w:w="709" w:type="dxa"/>
            <w:vAlign w:val="center"/>
          </w:tcPr>
          <w:p w:rsidR="00117B28" w:rsidRPr="00F4229C" w:rsidRDefault="00117B28" w:rsidP="00C279E1">
            <w:pPr>
              <w:autoSpaceDE w:val="0"/>
              <w:autoSpaceDN w:val="0"/>
              <w:adjustRightInd w:val="0"/>
              <w:spacing w:after="0" w:line="240" w:lineRule="auto"/>
              <w:jc w:val="center"/>
              <w:rPr>
                <w:rFonts w:ascii="Times New Roman" w:hAnsi="Times New Roman" w:cs="Times New Roman"/>
                <w:sz w:val="24"/>
                <w:szCs w:val="24"/>
              </w:rPr>
            </w:pPr>
          </w:p>
        </w:tc>
        <w:tc>
          <w:tcPr>
            <w:tcW w:w="1842" w:type="dxa"/>
          </w:tcPr>
          <w:p w:rsidR="00117B28" w:rsidRPr="00F4229C" w:rsidRDefault="00117B28"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00FC5" w:rsidRPr="00117B28" w:rsidTr="006A7E84">
        <w:trPr>
          <w:trHeight w:val="288"/>
        </w:trPr>
        <w:tc>
          <w:tcPr>
            <w:tcW w:w="567" w:type="dxa"/>
            <w:shd w:val="clear" w:color="auto" w:fill="FFFFFF"/>
          </w:tcPr>
          <w:p w:rsidR="00100FC5" w:rsidRPr="00117B28" w:rsidRDefault="00100FC5" w:rsidP="00F65498">
            <w:pPr>
              <w:shd w:val="clear" w:color="auto" w:fill="FFFFFF"/>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3</w:t>
            </w:r>
          </w:p>
        </w:tc>
        <w:tc>
          <w:tcPr>
            <w:tcW w:w="4466" w:type="dxa"/>
            <w:shd w:val="clear" w:color="auto" w:fill="FFFFFF"/>
          </w:tcPr>
          <w:p w:rsidR="00100FC5" w:rsidRPr="00117B28" w:rsidRDefault="00100FC5" w:rsidP="00F30C36">
            <w:pPr>
              <w:shd w:val="clear" w:color="auto" w:fill="FFFFFF"/>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Правила дорожного движения</w:t>
            </w:r>
          </w:p>
        </w:tc>
        <w:tc>
          <w:tcPr>
            <w:tcW w:w="850" w:type="dxa"/>
            <w:vAlign w:val="center"/>
          </w:tcPr>
          <w:p w:rsidR="00100FC5" w:rsidRPr="00117B28" w:rsidRDefault="00100FC5" w:rsidP="00F30C36">
            <w:pPr>
              <w:autoSpaceDE w:val="0"/>
              <w:autoSpaceDN w:val="0"/>
              <w:adjustRightInd w:val="0"/>
              <w:spacing w:after="0" w:line="240" w:lineRule="auto"/>
              <w:jc w:val="center"/>
              <w:rPr>
                <w:rFonts w:ascii="Times New Roman" w:hAnsi="Times New Roman" w:cs="Times New Roman"/>
                <w:b/>
                <w:sz w:val="24"/>
                <w:szCs w:val="24"/>
              </w:rPr>
            </w:pPr>
            <w:r w:rsidRPr="00117B28">
              <w:rPr>
                <w:rFonts w:ascii="Times New Roman" w:hAnsi="Times New Roman" w:cs="Times New Roman"/>
                <w:b/>
                <w:sz w:val="24"/>
                <w:szCs w:val="24"/>
              </w:rPr>
              <w:t>18</w:t>
            </w:r>
          </w:p>
        </w:tc>
        <w:tc>
          <w:tcPr>
            <w:tcW w:w="779" w:type="dxa"/>
            <w:vAlign w:val="center"/>
          </w:tcPr>
          <w:p w:rsidR="00100FC5" w:rsidRPr="00117B28" w:rsidRDefault="00100FC5" w:rsidP="00F30C36">
            <w:pPr>
              <w:autoSpaceDE w:val="0"/>
              <w:autoSpaceDN w:val="0"/>
              <w:adjustRightInd w:val="0"/>
              <w:spacing w:after="0" w:line="240" w:lineRule="auto"/>
              <w:jc w:val="center"/>
              <w:rPr>
                <w:rFonts w:ascii="Times New Roman" w:hAnsi="Times New Roman" w:cs="Times New Roman"/>
                <w:b/>
                <w:sz w:val="24"/>
                <w:szCs w:val="24"/>
              </w:rPr>
            </w:pPr>
          </w:p>
        </w:tc>
        <w:tc>
          <w:tcPr>
            <w:tcW w:w="709" w:type="dxa"/>
            <w:vAlign w:val="center"/>
          </w:tcPr>
          <w:p w:rsidR="00100FC5" w:rsidRPr="00117B28" w:rsidRDefault="00100FC5" w:rsidP="00F30C36">
            <w:pPr>
              <w:autoSpaceDE w:val="0"/>
              <w:autoSpaceDN w:val="0"/>
              <w:adjustRightInd w:val="0"/>
              <w:spacing w:after="0" w:line="240" w:lineRule="auto"/>
              <w:jc w:val="center"/>
              <w:rPr>
                <w:rFonts w:ascii="Times New Roman" w:hAnsi="Times New Roman" w:cs="Times New Roman"/>
                <w:b/>
                <w:sz w:val="24"/>
                <w:szCs w:val="24"/>
              </w:rPr>
            </w:pPr>
          </w:p>
        </w:tc>
        <w:tc>
          <w:tcPr>
            <w:tcW w:w="1842" w:type="dxa"/>
          </w:tcPr>
          <w:p w:rsidR="00100FC5" w:rsidRPr="00F4229C" w:rsidRDefault="00100FC5"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00FC5" w:rsidRPr="00117B28" w:rsidTr="006A7E84">
        <w:trPr>
          <w:trHeight w:val="288"/>
        </w:trPr>
        <w:tc>
          <w:tcPr>
            <w:tcW w:w="567" w:type="dxa"/>
            <w:shd w:val="clear" w:color="auto" w:fill="FFFFFF"/>
          </w:tcPr>
          <w:p w:rsidR="00100FC5" w:rsidRPr="00117B28" w:rsidRDefault="00100FC5" w:rsidP="00F65498">
            <w:pPr>
              <w:shd w:val="clear" w:color="auto" w:fill="FFFFFF"/>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4</w:t>
            </w:r>
          </w:p>
        </w:tc>
        <w:tc>
          <w:tcPr>
            <w:tcW w:w="4466" w:type="dxa"/>
            <w:shd w:val="clear" w:color="auto" w:fill="FFFFFF"/>
          </w:tcPr>
          <w:p w:rsidR="00100FC5" w:rsidRPr="00117B28" w:rsidRDefault="00100FC5" w:rsidP="00F30C36">
            <w:pPr>
              <w:shd w:val="clear" w:color="auto" w:fill="FFFFFF"/>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Производственное обучение</w:t>
            </w:r>
          </w:p>
        </w:tc>
        <w:tc>
          <w:tcPr>
            <w:tcW w:w="850" w:type="dxa"/>
            <w:vAlign w:val="center"/>
          </w:tcPr>
          <w:p w:rsidR="00100FC5" w:rsidRPr="00117B28" w:rsidRDefault="00100FC5" w:rsidP="00F30C36">
            <w:pPr>
              <w:autoSpaceDE w:val="0"/>
              <w:autoSpaceDN w:val="0"/>
              <w:adjustRightInd w:val="0"/>
              <w:spacing w:after="0" w:line="240" w:lineRule="auto"/>
              <w:jc w:val="center"/>
              <w:rPr>
                <w:rFonts w:ascii="Times New Roman" w:hAnsi="Times New Roman" w:cs="Times New Roman"/>
                <w:b/>
                <w:sz w:val="24"/>
                <w:szCs w:val="24"/>
              </w:rPr>
            </w:pPr>
            <w:r w:rsidRPr="00117B28">
              <w:rPr>
                <w:rFonts w:ascii="Times New Roman" w:hAnsi="Times New Roman" w:cs="Times New Roman"/>
                <w:b/>
                <w:sz w:val="24"/>
                <w:szCs w:val="24"/>
              </w:rPr>
              <w:t>130</w:t>
            </w:r>
          </w:p>
        </w:tc>
        <w:tc>
          <w:tcPr>
            <w:tcW w:w="779" w:type="dxa"/>
            <w:vAlign w:val="center"/>
          </w:tcPr>
          <w:p w:rsidR="00100FC5" w:rsidRPr="00117B28" w:rsidRDefault="00100FC5" w:rsidP="00F30C36">
            <w:pPr>
              <w:autoSpaceDE w:val="0"/>
              <w:autoSpaceDN w:val="0"/>
              <w:adjustRightInd w:val="0"/>
              <w:spacing w:after="0" w:line="240" w:lineRule="auto"/>
              <w:jc w:val="center"/>
              <w:rPr>
                <w:rFonts w:ascii="Times New Roman" w:hAnsi="Times New Roman" w:cs="Times New Roman"/>
                <w:b/>
                <w:sz w:val="24"/>
                <w:szCs w:val="24"/>
              </w:rPr>
            </w:pPr>
          </w:p>
        </w:tc>
        <w:tc>
          <w:tcPr>
            <w:tcW w:w="709" w:type="dxa"/>
            <w:vAlign w:val="center"/>
          </w:tcPr>
          <w:p w:rsidR="00100FC5" w:rsidRPr="00117B28" w:rsidRDefault="00100FC5" w:rsidP="00F30C36">
            <w:pPr>
              <w:autoSpaceDE w:val="0"/>
              <w:autoSpaceDN w:val="0"/>
              <w:adjustRightInd w:val="0"/>
              <w:spacing w:after="0" w:line="240" w:lineRule="auto"/>
              <w:jc w:val="center"/>
              <w:rPr>
                <w:rFonts w:ascii="Times New Roman" w:hAnsi="Times New Roman" w:cs="Times New Roman"/>
                <w:b/>
                <w:sz w:val="24"/>
                <w:szCs w:val="24"/>
              </w:rPr>
            </w:pPr>
          </w:p>
        </w:tc>
        <w:tc>
          <w:tcPr>
            <w:tcW w:w="1842" w:type="dxa"/>
          </w:tcPr>
          <w:p w:rsidR="00100FC5" w:rsidRPr="00F4229C" w:rsidRDefault="00100FC5" w:rsidP="001E521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117B28" w:rsidRPr="00117B28" w:rsidTr="006A7E84">
        <w:trPr>
          <w:trHeight w:val="288"/>
        </w:trPr>
        <w:tc>
          <w:tcPr>
            <w:tcW w:w="567" w:type="dxa"/>
            <w:shd w:val="clear" w:color="auto" w:fill="FFFFFF"/>
          </w:tcPr>
          <w:p w:rsidR="00117B28" w:rsidRPr="00117B28" w:rsidRDefault="00117B28" w:rsidP="00F65498">
            <w:pPr>
              <w:shd w:val="clear" w:color="auto" w:fill="FFFFFF"/>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5</w:t>
            </w:r>
          </w:p>
        </w:tc>
        <w:tc>
          <w:tcPr>
            <w:tcW w:w="4466" w:type="dxa"/>
            <w:shd w:val="clear" w:color="auto" w:fill="FFFFFF"/>
          </w:tcPr>
          <w:p w:rsidR="00117B28" w:rsidRPr="00117B28" w:rsidRDefault="00117B28" w:rsidP="00F30C36">
            <w:pPr>
              <w:shd w:val="clear" w:color="auto" w:fill="FFFFFF"/>
              <w:autoSpaceDE w:val="0"/>
              <w:autoSpaceDN w:val="0"/>
              <w:adjustRightInd w:val="0"/>
              <w:spacing w:after="0" w:line="240" w:lineRule="auto"/>
              <w:rPr>
                <w:rFonts w:ascii="Times New Roman" w:hAnsi="Times New Roman" w:cs="Times New Roman"/>
                <w:b/>
                <w:sz w:val="24"/>
                <w:szCs w:val="24"/>
              </w:rPr>
            </w:pPr>
            <w:r w:rsidRPr="00117B28">
              <w:rPr>
                <w:rFonts w:ascii="Times New Roman" w:hAnsi="Times New Roman" w:cs="Times New Roman"/>
                <w:b/>
                <w:sz w:val="24"/>
                <w:szCs w:val="24"/>
              </w:rPr>
              <w:t>Квалификационный экзамен</w:t>
            </w:r>
          </w:p>
        </w:tc>
        <w:tc>
          <w:tcPr>
            <w:tcW w:w="850" w:type="dxa"/>
            <w:vAlign w:val="center"/>
          </w:tcPr>
          <w:p w:rsidR="00117B28" w:rsidRPr="00117B28" w:rsidRDefault="00117B28" w:rsidP="00F30C36">
            <w:pPr>
              <w:autoSpaceDE w:val="0"/>
              <w:autoSpaceDN w:val="0"/>
              <w:adjustRightInd w:val="0"/>
              <w:spacing w:after="0" w:line="240" w:lineRule="auto"/>
              <w:jc w:val="center"/>
              <w:rPr>
                <w:rFonts w:ascii="Times New Roman" w:hAnsi="Times New Roman" w:cs="Times New Roman"/>
                <w:b/>
                <w:sz w:val="24"/>
                <w:szCs w:val="24"/>
              </w:rPr>
            </w:pPr>
            <w:r w:rsidRPr="00117B28">
              <w:rPr>
                <w:rFonts w:ascii="Times New Roman" w:hAnsi="Times New Roman" w:cs="Times New Roman"/>
                <w:b/>
                <w:sz w:val="24"/>
                <w:szCs w:val="24"/>
              </w:rPr>
              <w:t>4</w:t>
            </w:r>
          </w:p>
        </w:tc>
        <w:tc>
          <w:tcPr>
            <w:tcW w:w="779" w:type="dxa"/>
            <w:vAlign w:val="center"/>
          </w:tcPr>
          <w:p w:rsidR="00117B28" w:rsidRPr="00117B28" w:rsidRDefault="00117B28" w:rsidP="00F30C36">
            <w:pPr>
              <w:autoSpaceDE w:val="0"/>
              <w:autoSpaceDN w:val="0"/>
              <w:adjustRightInd w:val="0"/>
              <w:spacing w:after="0" w:line="240" w:lineRule="auto"/>
              <w:jc w:val="center"/>
              <w:rPr>
                <w:rFonts w:ascii="Times New Roman" w:hAnsi="Times New Roman" w:cs="Times New Roman"/>
                <w:b/>
                <w:sz w:val="24"/>
                <w:szCs w:val="24"/>
              </w:rPr>
            </w:pPr>
            <w:r w:rsidRPr="00117B28">
              <w:rPr>
                <w:rFonts w:ascii="Times New Roman" w:hAnsi="Times New Roman" w:cs="Times New Roman"/>
                <w:b/>
                <w:sz w:val="24"/>
                <w:szCs w:val="24"/>
              </w:rPr>
              <w:t>2</w:t>
            </w:r>
          </w:p>
        </w:tc>
        <w:tc>
          <w:tcPr>
            <w:tcW w:w="709" w:type="dxa"/>
            <w:vAlign w:val="center"/>
          </w:tcPr>
          <w:p w:rsidR="00117B28" w:rsidRPr="00117B28" w:rsidRDefault="00117B28" w:rsidP="00F30C36">
            <w:pPr>
              <w:autoSpaceDE w:val="0"/>
              <w:autoSpaceDN w:val="0"/>
              <w:adjustRightInd w:val="0"/>
              <w:spacing w:after="0" w:line="240" w:lineRule="auto"/>
              <w:jc w:val="center"/>
              <w:rPr>
                <w:rFonts w:ascii="Times New Roman" w:hAnsi="Times New Roman" w:cs="Times New Roman"/>
                <w:b/>
                <w:sz w:val="24"/>
                <w:szCs w:val="24"/>
              </w:rPr>
            </w:pPr>
            <w:r w:rsidRPr="00117B28">
              <w:rPr>
                <w:rFonts w:ascii="Times New Roman" w:hAnsi="Times New Roman" w:cs="Times New Roman"/>
                <w:b/>
                <w:sz w:val="24"/>
                <w:szCs w:val="24"/>
              </w:rPr>
              <w:t>2</w:t>
            </w:r>
          </w:p>
        </w:tc>
        <w:tc>
          <w:tcPr>
            <w:tcW w:w="1842" w:type="dxa"/>
          </w:tcPr>
          <w:p w:rsidR="00117B28" w:rsidRPr="00117B28" w:rsidRDefault="00117B28" w:rsidP="00F65498">
            <w:pPr>
              <w:autoSpaceDE w:val="0"/>
              <w:autoSpaceDN w:val="0"/>
              <w:adjustRightInd w:val="0"/>
              <w:spacing w:after="0" w:line="240" w:lineRule="auto"/>
              <w:jc w:val="center"/>
              <w:rPr>
                <w:rFonts w:ascii="Times New Roman" w:hAnsi="Times New Roman" w:cs="Times New Roman"/>
                <w:b/>
                <w:sz w:val="24"/>
                <w:szCs w:val="24"/>
              </w:rPr>
            </w:pPr>
          </w:p>
        </w:tc>
      </w:tr>
      <w:tr w:rsidR="00117B28" w:rsidRPr="00F4229C" w:rsidTr="006A7E84">
        <w:trPr>
          <w:trHeight w:val="288"/>
        </w:trPr>
        <w:tc>
          <w:tcPr>
            <w:tcW w:w="567" w:type="dxa"/>
            <w:shd w:val="clear" w:color="auto" w:fill="FFFFFF"/>
          </w:tcPr>
          <w:p w:rsidR="00117B28" w:rsidRPr="00C425E6" w:rsidRDefault="00117B28" w:rsidP="00F65498">
            <w:pPr>
              <w:shd w:val="clear" w:color="auto" w:fill="FFFFFF"/>
              <w:autoSpaceDE w:val="0"/>
              <w:autoSpaceDN w:val="0"/>
              <w:adjustRightInd w:val="0"/>
              <w:spacing w:after="0" w:line="240" w:lineRule="auto"/>
              <w:rPr>
                <w:rFonts w:ascii="Times New Roman" w:hAnsi="Times New Roman" w:cs="Times New Roman"/>
                <w:sz w:val="24"/>
                <w:szCs w:val="24"/>
              </w:rPr>
            </w:pPr>
          </w:p>
        </w:tc>
        <w:tc>
          <w:tcPr>
            <w:tcW w:w="4466" w:type="dxa"/>
            <w:shd w:val="clear" w:color="auto" w:fill="FFFFFF"/>
          </w:tcPr>
          <w:p w:rsidR="00117B28" w:rsidRDefault="00117B28" w:rsidP="00F30C36">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50" w:type="dxa"/>
            <w:vAlign w:val="center"/>
          </w:tcPr>
          <w:p w:rsidR="00117B28" w:rsidRDefault="00117B28" w:rsidP="00F30C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779" w:type="dxa"/>
            <w:vAlign w:val="center"/>
          </w:tcPr>
          <w:p w:rsidR="00117B28" w:rsidRDefault="00117B28" w:rsidP="00F30C36">
            <w:pPr>
              <w:autoSpaceDE w:val="0"/>
              <w:autoSpaceDN w:val="0"/>
              <w:adjustRightInd w:val="0"/>
              <w:spacing w:after="0" w:line="240" w:lineRule="auto"/>
              <w:jc w:val="center"/>
              <w:rPr>
                <w:rFonts w:ascii="Times New Roman" w:hAnsi="Times New Roman" w:cs="Times New Roman"/>
                <w:sz w:val="24"/>
                <w:szCs w:val="24"/>
              </w:rPr>
            </w:pPr>
          </w:p>
        </w:tc>
        <w:tc>
          <w:tcPr>
            <w:tcW w:w="709" w:type="dxa"/>
            <w:vAlign w:val="center"/>
          </w:tcPr>
          <w:p w:rsidR="00117B28" w:rsidRDefault="00117B28" w:rsidP="00F30C36">
            <w:pPr>
              <w:autoSpaceDE w:val="0"/>
              <w:autoSpaceDN w:val="0"/>
              <w:adjustRightInd w:val="0"/>
              <w:spacing w:after="0" w:line="240" w:lineRule="auto"/>
              <w:jc w:val="center"/>
              <w:rPr>
                <w:rFonts w:ascii="Times New Roman" w:hAnsi="Times New Roman" w:cs="Times New Roman"/>
                <w:sz w:val="24"/>
                <w:szCs w:val="24"/>
              </w:rPr>
            </w:pPr>
          </w:p>
        </w:tc>
        <w:tc>
          <w:tcPr>
            <w:tcW w:w="1842" w:type="dxa"/>
          </w:tcPr>
          <w:p w:rsidR="00117B28" w:rsidRPr="00F4229C" w:rsidRDefault="00117B28" w:rsidP="00F65498">
            <w:pPr>
              <w:autoSpaceDE w:val="0"/>
              <w:autoSpaceDN w:val="0"/>
              <w:adjustRightInd w:val="0"/>
              <w:spacing w:after="0" w:line="240" w:lineRule="auto"/>
              <w:jc w:val="center"/>
              <w:rPr>
                <w:rFonts w:ascii="Times New Roman" w:hAnsi="Times New Roman" w:cs="Times New Roman"/>
                <w:sz w:val="24"/>
                <w:szCs w:val="24"/>
              </w:rPr>
            </w:pPr>
          </w:p>
        </w:tc>
      </w:tr>
    </w:tbl>
    <w:p w:rsidR="002509C6" w:rsidRDefault="002509C6">
      <w:pPr>
        <w:rPr>
          <w:rFonts w:ascii="Times New Roman" w:hAnsi="Times New Roman" w:cs="Times New Roman"/>
          <w:sz w:val="28"/>
          <w:szCs w:val="28"/>
        </w:rPr>
      </w:pPr>
    </w:p>
    <w:p w:rsidR="000F770E" w:rsidRPr="006F7AD2" w:rsidRDefault="006F7AD2" w:rsidP="006F7AD2">
      <w:pPr>
        <w:widowControl w:val="0"/>
        <w:suppressAutoHyphen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*Вождение проводится вне сетки учебного времени</w:t>
      </w:r>
      <w:bookmarkStart w:id="0" w:name="_GoBack"/>
      <w:bookmarkEnd w:id="0"/>
    </w:p>
    <w:p w:rsidR="005D380C" w:rsidRPr="00CF2443" w:rsidRDefault="00C50E0F" w:rsidP="00927CAA">
      <w:pPr>
        <w:spacing w:after="0"/>
        <w:jc w:val="center"/>
        <w:rPr>
          <w:rFonts w:ascii="Times New Roman" w:eastAsia="Calibri" w:hAnsi="Times New Roman" w:cs="Times New Roman"/>
          <w:sz w:val="28"/>
          <w:szCs w:val="28"/>
        </w:rPr>
      </w:pPr>
      <w:r>
        <w:rPr>
          <w:rFonts w:ascii="Times New Roman" w:eastAsia="Calibri" w:hAnsi="Times New Roman" w:cs="Times New Roman"/>
          <w:sz w:val="24"/>
          <w:szCs w:val="24"/>
        </w:rPr>
        <w:br w:type="page"/>
      </w:r>
      <w:r w:rsidR="003A6235" w:rsidRPr="00CF2443">
        <w:rPr>
          <w:rFonts w:ascii="Times New Roman" w:eastAsia="Calibri" w:hAnsi="Times New Roman" w:cs="Times New Roman"/>
          <w:sz w:val="28"/>
          <w:szCs w:val="28"/>
        </w:rPr>
        <w:lastRenderedPageBreak/>
        <w:t>БЕРЕЗОВСКИЙ ФИЛИАЛ</w:t>
      </w:r>
    </w:p>
    <w:p w:rsidR="005A3FE1" w:rsidRPr="00CF2443" w:rsidRDefault="003A6235" w:rsidP="005A3FE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w:t>
      </w:r>
      <w:r w:rsidR="005D380C" w:rsidRPr="00CF2443">
        <w:rPr>
          <w:rFonts w:ascii="Times New Roman" w:eastAsia="Calibri" w:hAnsi="Times New Roman" w:cs="Times New Roman"/>
          <w:sz w:val="28"/>
          <w:szCs w:val="28"/>
        </w:rPr>
        <w:t xml:space="preserve"> АВТОНОМНОГО</w:t>
      </w:r>
    </w:p>
    <w:p w:rsidR="005A3FE1" w:rsidRPr="00CF2443" w:rsidRDefault="005D380C" w:rsidP="005A3FE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ПРОФЕССИОНАЛЬНОГО ОБРАЗОВАТЕЛЬНОГО УЧРЕЖДЕНИЯ</w:t>
      </w:r>
      <w:r w:rsidR="005A3FE1" w:rsidRPr="00CF2443">
        <w:rPr>
          <w:rFonts w:ascii="Times New Roman" w:eastAsia="Calibri" w:hAnsi="Times New Roman" w:cs="Times New Roman"/>
          <w:sz w:val="28"/>
          <w:szCs w:val="28"/>
        </w:rPr>
        <w:t xml:space="preserve"> </w:t>
      </w:r>
    </w:p>
    <w:p w:rsidR="005A3FE1" w:rsidRPr="00CF2443" w:rsidRDefault="005A3FE1" w:rsidP="005A3FE1">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5A3FE1" w:rsidRPr="00CF2443"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D75B88" w:rsidRPr="00D75B88" w:rsidTr="002312D5">
        <w:tc>
          <w:tcPr>
            <w:tcW w:w="4786" w:type="dxa"/>
          </w:tcPr>
          <w:p w:rsidR="00D75B88" w:rsidRPr="00D75B88" w:rsidRDefault="00D75B88" w:rsidP="00D75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D75B88" w:rsidRPr="00D75B88" w:rsidRDefault="00D75B88" w:rsidP="00D75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D75B88" w:rsidRDefault="00D75B88" w:rsidP="00D75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D75B88" w:rsidRPr="00D75B88" w:rsidRDefault="00D75B88" w:rsidP="00D75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D75B88" w:rsidRDefault="00D75B88" w:rsidP="00D75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D75B88" w:rsidRPr="00D75B88" w:rsidRDefault="00D75B88" w:rsidP="00D75B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5A3FE1" w:rsidRPr="00E300A7" w:rsidRDefault="005A3FE1" w:rsidP="00455607">
      <w:pPr>
        <w:pStyle w:val="1"/>
        <w:spacing w:before="0"/>
        <w:jc w:val="center"/>
        <w:rPr>
          <w:rFonts w:eastAsia="Times New Roman"/>
          <w:lang w:eastAsia="ru-RU"/>
        </w:rPr>
      </w:pPr>
      <w:r w:rsidRPr="00E300A7">
        <w:rPr>
          <w:rFonts w:eastAsia="Times New Roman"/>
          <w:lang w:eastAsia="ru-RU"/>
        </w:rPr>
        <w:t>РАБОЧАЯ УЧЕБНАЯ ПРОГРАММА УЧЕБНОЙ ДИСЦИПЛИНЫ</w:t>
      </w:r>
    </w:p>
    <w:p w:rsidR="005A3FE1" w:rsidRPr="00E300A7" w:rsidRDefault="00103F03" w:rsidP="00455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E300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МАТЕРИАЛОВЕДЕНИЕ</w:t>
      </w:r>
      <w:r w:rsidRPr="00E300A7">
        <w:rPr>
          <w:rFonts w:ascii="Times New Roman" w:eastAsia="Times New Roman" w:hAnsi="Times New Roman" w:cs="Times New Roman"/>
          <w:sz w:val="28"/>
          <w:szCs w:val="28"/>
          <w:lang w:eastAsia="ru-RU"/>
        </w:rPr>
        <w:t>»</w:t>
      </w:r>
    </w:p>
    <w:p w:rsidR="001614C9" w:rsidRPr="00E300A7" w:rsidRDefault="001614C9" w:rsidP="00455607">
      <w:pPr>
        <w:spacing w:after="0"/>
        <w:jc w:val="center"/>
        <w:rPr>
          <w:rFonts w:ascii="Times New Roman" w:hAnsi="Times New Roman" w:cs="Times New Roman"/>
          <w:sz w:val="28"/>
          <w:szCs w:val="28"/>
        </w:rPr>
      </w:pPr>
      <w:r w:rsidRPr="00E300A7">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9925ED">
        <w:rPr>
          <w:rFonts w:ascii="Times New Roman" w:hAnsi="Times New Roman" w:cs="Times New Roman"/>
          <w:sz w:val="28"/>
          <w:szCs w:val="28"/>
        </w:rPr>
        <w:t>переподготовки</w:t>
      </w:r>
      <w:r w:rsidRPr="00E300A7">
        <w:rPr>
          <w:rFonts w:ascii="Times New Roman" w:hAnsi="Times New Roman" w:cs="Times New Roman"/>
          <w:sz w:val="28"/>
          <w:szCs w:val="28"/>
        </w:rPr>
        <w:t xml:space="preserve"> по профессии </w:t>
      </w:r>
      <w:r w:rsidR="009925ED">
        <w:rPr>
          <w:rFonts w:ascii="Times New Roman" w:hAnsi="Times New Roman" w:cs="Times New Roman"/>
          <w:sz w:val="28"/>
          <w:szCs w:val="28"/>
        </w:rPr>
        <w:t>11453 Водитель погрузчика 2-3 разряда</w:t>
      </w:r>
    </w:p>
    <w:p w:rsidR="005A3FE1" w:rsidRPr="005A3FE1" w:rsidRDefault="005A3FE1" w:rsidP="005A3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A3FE1" w:rsidRPr="005A3FE1" w:rsidRDefault="005A3FE1" w:rsidP="005A3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5A3FE1" w:rsidRPr="005A3FE1" w:rsidRDefault="005A3FE1" w:rsidP="005A3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5A3FE1" w:rsidRPr="005A3FE1" w:rsidRDefault="005A3FE1" w:rsidP="005A3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5A3FE1" w:rsidRPr="005A3FE1" w:rsidRDefault="00974AC6" w:rsidP="005A3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005A3FE1" w:rsidRPr="005A3FE1">
        <w:rPr>
          <w:rFonts w:ascii="Times New Roman" w:eastAsia="Times New Roman" w:hAnsi="Times New Roman" w:cs="Times New Roman"/>
          <w:bCs/>
          <w:sz w:val="28"/>
          <w:szCs w:val="28"/>
          <w:lang w:eastAsia="ru-RU"/>
        </w:rPr>
        <w:t xml:space="preserve"> </w:t>
      </w:r>
    </w:p>
    <w:p w:rsidR="005A3FE1" w:rsidRPr="00AC2DE6" w:rsidRDefault="005A3FE1" w:rsidP="00076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5A3FE1">
        <w:rPr>
          <w:rFonts w:ascii="Times New Roman" w:eastAsia="Times New Roman" w:hAnsi="Times New Roman" w:cs="Times New Roman"/>
          <w:bCs/>
          <w:sz w:val="28"/>
          <w:szCs w:val="28"/>
          <w:lang w:eastAsia="ru-RU"/>
        </w:rPr>
        <w:br w:type="page"/>
      </w:r>
      <w:r w:rsidRPr="00AC2DE6">
        <w:rPr>
          <w:rFonts w:ascii="Times New Roman" w:eastAsia="Times New Roman" w:hAnsi="Times New Roman" w:cs="Times New Roman"/>
          <w:sz w:val="28"/>
          <w:szCs w:val="28"/>
          <w:lang w:eastAsia="ru-RU"/>
        </w:rPr>
        <w:lastRenderedPageBreak/>
        <w:t>Рабочая программа учебной дисциплины разработана на основе</w:t>
      </w:r>
      <w:r w:rsidR="00731508" w:rsidRPr="00AC2DE6">
        <w:rPr>
          <w:rFonts w:ascii="Times New Roman" w:eastAsia="Times New Roman" w:hAnsi="Times New Roman" w:cs="Times New Roman"/>
          <w:sz w:val="28"/>
          <w:szCs w:val="28"/>
          <w:lang w:eastAsia="ru-RU"/>
        </w:rPr>
        <w:t xml:space="preserve"> </w:t>
      </w:r>
      <w:r w:rsidRPr="00AC2DE6">
        <w:rPr>
          <w:rFonts w:ascii="Times New Roman" w:eastAsia="Times New Roman" w:hAnsi="Times New Roman" w:cs="Times New Roman"/>
          <w:sz w:val="28"/>
          <w:szCs w:val="28"/>
          <w:lang w:eastAsia="ru-RU"/>
        </w:rPr>
        <w:t xml:space="preserve">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w:t>
      </w:r>
      <w:r w:rsidR="00731508" w:rsidRPr="00AC2DE6">
        <w:rPr>
          <w:rFonts w:ascii="Times New Roman" w:eastAsia="Times New Roman" w:hAnsi="Times New Roman" w:cs="Times New Roman"/>
          <w:sz w:val="28"/>
          <w:szCs w:val="28"/>
          <w:lang w:eastAsia="ru-RU"/>
        </w:rPr>
        <w:t xml:space="preserve"> </w:t>
      </w:r>
      <w:r w:rsidRPr="00AC2DE6">
        <w:rPr>
          <w:rFonts w:ascii="Times New Roman" w:eastAsia="Times New Roman" w:hAnsi="Times New Roman" w:cs="Times New Roman"/>
          <w:sz w:val="28"/>
          <w:szCs w:val="28"/>
          <w:lang w:eastAsia="ru-RU"/>
        </w:rPr>
        <w:t>Единого тарифно-квалификационного справочника рабо</w:t>
      </w:r>
      <w:r w:rsidR="00731508" w:rsidRPr="00AC2DE6">
        <w:rPr>
          <w:rFonts w:ascii="Times New Roman" w:eastAsia="Times New Roman" w:hAnsi="Times New Roman" w:cs="Times New Roman"/>
          <w:sz w:val="28"/>
          <w:szCs w:val="28"/>
          <w:lang w:eastAsia="ru-RU"/>
        </w:rPr>
        <w:t xml:space="preserve">т и профессий рабочих (ЕТКС), </w:t>
      </w:r>
      <w:r w:rsidRPr="00AC2DE6">
        <w:rPr>
          <w:rFonts w:ascii="Times New Roman" w:eastAsia="Times New Roman" w:hAnsi="Times New Roman" w:cs="Times New Roman"/>
          <w:sz w:val="28"/>
          <w:szCs w:val="28"/>
          <w:lang w:eastAsia="ru-RU"/>
        </w:rPr>
        <w:t xml:space="preserve">утвержден Постановлением Минтруда РФ от 15.11.1999 </w:t>
      </w:r>
      <w:r w:rsidR="00176F66" w:rsidRPr="00AC2DE6">
        <w:rPr>
          <w:rFonts w:ascii="Times New Roman" w:eastAsia="Times New Roman" w:hAnsi="Times New Roman" w:cs="Times New Roman"/>
          <w:sz w:val="28"/>
          <w:szCs w:val="28"/>
          <w:lang w:eastAsia="ru-RU"/>
        </w:rPr>
        <w:t>№</w:t>
      </w:r>
      <w:r w:rsidR="0087649F" w:rsidRPr="00AC2DE6">
        <w:rPr>
          <w:rFonts w:ascii="Times New Roman" w:eastAsia="Times New Roman" w:hAnsi="Times New Roman" w:cs="Times New Roman"/>
          <w:sz w:val="28"/>
          <w:szCs w:val="28"/>
          <w:lang w:eastAsia="ru-RU"/>
        </w:rPr>
        <w:t xml:space="preserve"> 45.</w:t>
      </w:r>
    </w:p>
    <w:p w:rsidR="005A3FE1" w:rsidRPr="00AC2DE6" w:rsidRDefault="005A3FE1" w:rsidP="0007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AC2DE6" w:rsidRDefault="00AC2DE6" w:rsidP="00076677">
      <w:pPr>
        <w:spacing w:after="0"/>
        <w:ind w:firstLine="709"/>
        <w:jc w:val="both"/>
        <w:rPr>
          <w:rFonts w:ascii="Times New Roman" w:eastAsia="Times New Roman" w:hAnsi="Times New Roman" w:cs="Times New Roman"/>
          <w:sz w:val="28"/>
          <w:szCs w:val="28"/>
          <w:lang w:eastAsia="ru-RU"/>
        </w:rPr>
      </w:pPr>
    </w:p>
    <w:p w:rsidR="005A3FE1" w:rsidRPr="00AC2DE6" w:rsidRDefault="005A3FE1" w:rsidP="00076677">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5A3FE1" w:rsidRPr="00AC2DE6" w:rsidRDefault="005A3FE1" w:rsidP="00076677">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5A3FE1" w:rsidRPr="00AC2DE6" w:rsidRDefault="005A3FE1" w:rsidP="00076677">
      <w:pPr>
        <w:spacing w:after="0"/>
        <w:ind w:firstLine="709"/>
        <w:jc w:val="both"/>
        <w:rPr>
          <w:rFonts w:ascii="Times New Roman" w:eastAsia="Times New Roman" w:hAnsi="Times New Roman" w:cs="Times New Roman"/>
          <w:sz w:val="28"/>
          <w:szCs w:val="28"/>
          <w:lang w:eastAsia="ru-RU"/>
        </w:rPr>
      </w:pPr>
    </w:p>
    <w:p w:rsidR="00AC2DE6" w:rsidRDefault="00AC2DE6" w:rsidP="00076677">
      <w:pPr>
        <w:spacing w:after="0"/>
        <w:ind w:firstLine="709"/>
        <w:jc w:val="both"/>
        <w:rPr>
          <w:rFonts w:ascii="Times New Roman" w:eastAsia="Times New Roman" w:hAnsi="Times New Roman" w:cs="Times New Roman"/>
          <w:sz w:val="28"/>
          <w:szCs w:val="28"/>
          <w:lang w:eastAsia="ru-RU"/>
        </w:rPr>
      </w:pPr>
    </w:p>
    <w:p w:rsidR="000F770E" w:rsidRPr="00AC2DE6" w:rsidRDefault="005A3FE1" w:rsidP="00076677">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5A3FE1" w:rsidRPr="00AC2DE6" w:rsidRDefault="00731508" w:rsidP="00076677">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w:t>
      </w:r>
      <w:r w:rsidR="005A3FE1" w:rsidRPr="00AC2DE6">
        <w:rPr>
          <w:rFonts w:ascii="Times New Roman" w:eastAsia="Times New Roman" w:hAnsi="Times New Roman" w:cs="Times New Roman"/>
          <w:sz w:val="28"/>
          <w:szCs w:val="28"/>
          <w:lang w:eastAsia="ru-RU"/>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5A3FE1" w:rsidRPr="005A3FE1" w:rsidRDefault="005A3FE1" w:rsidP="005A3FE1">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5A3FE1">
        <w:rPr>
          <w:rFonts w:ascii="Times New Roman" w:eastAsia="Calibri" w:hAnsi="Times New Roman" w:cs="Times New Roman"/>
          <w:b/>
          <w:sz w:val="28"/>
          <w:szCs w:val="28"/>
          <w:lang w:eastAsia="x-none"/>
        </w:rPr>
        <w:lastRenderedPageBreak/>
        <w:t>Пояснительная записка</w:t>
      </w:r>
    </w:p>
    <w:p w:rsidR="003F0C8E" w:rsidRPr="00AC2DE6" w:rsidRDefault="005A3FE1" w:rsidP="00AC2DE6">
      <w:pPr>
        <w:tabs>
          <w:tab w:val="left" w:pos="993"/>
        </w:tabs>
        <w:spacing w:after="0"/>
        <w:ind w:firstLine="709"/>
        <w:jc w:val="both"/>
        <w:rPr>
          <w:rFonts w:ascii="Times New Roman" w:hAnsi="Times New Roman" w:cs="Times New Roman"/>
          <w:sz w:val="28"/>
          <w:szCs w:val="28"/>
        </w:rPr>
      </w:pPr>
      <w:r w:rsidRPr="00AC2DE6">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003F0C8E" w:rsidRPr="00AC2DE6">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9925ED">
        <w:rPr>
          <w:rFonts w:ascii="Times New Roman" w:hAnsi="Times New Roman" w:cs="Times New Roman"/>
          <w:sz w:val="28"/>
          <w:szCs w:val="28"/>
        </w:rPr>
        <w:t xml:space="preserve">переподготовки </w:t>
      </w:r>
      <w:r w:rsidR="003F0C8E" w:rsidRPr="00AC2DE6">
        <w:rPr>
          <w:rFonts w:ascii="Times New Roman" w:hAnsi="Times New Roman" w:cs="Times New Roman"/>
          <w:sz w:val="28"/>
          <w:szCs w:val="28"/>
        </w:rPr>
        <w:t xml:space="preserve">по профессии </w:t>
      </w:r>
      <w:r w:rsidR="00B27A06">
        <w:rPr>
          <w:rFonts w:ascii="Times New Roman" w:hAnsi="Times New Roman" w:cs="Times New Roman"/>
          <w:sz w:val="28"/>
          <w:szCs w:val="28"/>
        </w:rPr>
        <w:t>11453 Водитель погрузчика 2-3 разряда</w:t>
      </w:r>
    </w:p>
    <w:p w:rsidR="005A3FE1" w:rsidRPr="00AC2DE6" w:rsidRDefault="005A3FE1" w:rsidP="00AC2DE6">
      <w:pPr>
        <w:widowControl w:val="0"/>
        <w:tabs>
          <w:tab w:val="left" w:pos="993"/>
          <w:tab w:val="left" w:pos="4185"/>
        </w:tab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Учебная дисциплина </w:t>
      </w:r>
      <w:r w:rsidR="00103F03">
        <w:rPr>
          <w:rFonts w:ascii="Times New Roman" w:eastAsia="Times New Roman" w:hAnsi="Times New Roman" w:cs="Times New Roman"/>
          <w:sz w:val="28"/>
          <w:szCs w:val="28"/>
          <w:lang w:eastAsia="ru-RU"/>
        </w:rPr>
        <w:t>Материаловедение</w:t>
      </w:r>
      <w:r w:rsidRPr="00AC2DE6">
        <w:rPr>
          <w:rFonts w:ascii="Times New Roman" w:eastAsia="Times New Roman" w:hAnsi="Times New Roman" w:cs="Times New Roman"/>
          <w:sz w:val="28"/>
          <w:szCs w:val="28"/>
          <w:lang w:eastAsia="ru-RU"/>
        </w:rPr>
        <w:t xml:space="preserve"> входит в обязательную часть </w:t>
      </w:r>
      <w:r w:rsidR="00437CEC" w:rsidRPr="00AC2DE6">
        <w:rPr>
          <w:rFonts w:ascii="Times New Roman" w:eastAsia="Times New Roman" w:hAnsi="Times New Roman" w:cs="Times New Roman"/>
          <w:sz w:val="28"/>
          <w:szCs w:val="28"/>
          <w:lang w:eastAsia="ru-RU"/>
        </w:rPr>
        <w:t>общепрофессионального</w:t>
      </w:r>
      <w:r w:rsidR="002315B9" w:rsidRPr="00AC2DE6">
        <w:rPr>
          <w:rFonts w:ascii="Times New Roman" w:eastAsia="Times New Roman" w:hAnsi="Times New Roman" w:cs="Times New Roman"/>
          <w:sz w:val="28"/>
          <w:szCs w:val="28"/>
          <w:lang w:eastAsia="ru-RU"/>
        </w:rPr>
        <w:t xml:space="preserve"> цикла</w:t>
      </w:r>
      <w:r w:rsidRPr="00AC2DE6">
        <w:rPr>
          <w:rFonts w:ascii="Times New Roman" w:eastAsia="Times New Roman" w:hAnsi="Times New Roman" w:cs="Times New Roman"/>
          <w:sz w:val="28"/>
          <w:szCs w:val="28"/>
          <w:lang w:eastAsia="ru-RU"/>
        </w:rPr>
        <w:t>.</w:t>
      </w:r>
    </w:p>
    <w:p w:rsidR="005A3FE1" w:rsidRPr="00AC2DE6" w:rsidRDefault="005A3FE1" w:rsidP="00AC2DE6">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AC2DE6">
        <w:rPr>
          <w:rFonts w:ascii="Times New Roman" w:eastAsia="Times New Roman" w:hAnsi="Times New Roman" w:cs="Times New Roman"/>
          <w:sz w:val="28"/>
          <w:szCs w:val="28"/>
          <w:lang w:eastAsia="ru-RU"/>
        </w:rPr>
        <w:t>обучающийся</w:t>
      </w:r>
      <w:proofErr w:type="gramEnd"/>
      <w:r w:rsidRPr="00AC2DE6">
        <w:rPr>
          <w:rFonts w:ascii="Times New Roman" w:eastAsia="Times New Roman" w:hAnsi="Times New Roman" w:cs="Times New Roman"/>
          <w:sz w:val="28"/>
          <w:szCs w:val="28"/>
          <w:lang w:eastAsia="ru-RU"/>
        </w:rPr>
        <w:t xml:space="preserve">  должен:</w:t>
      </w:r>
    </w:p>
    <w:p w:rsidR="00BC63EE" w:rsidRPr="00A07582" w:rsidRDefault="00BC63EE" w:rsidP="004D6C5A">
      <w:pPr>
        <w:pStyle w:val="ConsPlusNormal"/>
        <w:tabs>
          <w:tab w:val="left" w:pos="993"/>
        </w:tabs>
        <w:spacing w:line="276" w:lineRule="auto"/>
        <w:ind w:firstLine="709"/>
        <w:jc w:val="both"/>
        <w:rPr>
          <w:rFonts w:ascii="Times New Roman" w:hAnsi="Times New Roman" w:cs="Times New Roman"/>
          <w:b/>
          <w:sz w:val="28"/>
          <w:szCs w:val="28"/>
        </w:rPr>
      </w:pPr>
      <w:r w:rsidRPr="00A07582">
        <w:rPr>
          <w:rFonts w:ascii="Times New Roman" w:hAnsi="Times New Roman" w:cs="Times New Roman"/>
          <w:b/>
          <w:sz w:val="28"/>
          <w:szCs w:val="28"/>
        </w:rPr>
        <w:t>уметь:</w:t>
      </w:r>
    </w:p>
    <w:p w:rsidR="00BC63EE" w:rsidRPr="00A07582" w:rsidRDefault="00BC63EE" w:rsidP="0011610A">
      <w:pPr>
        <w:pStyle w:val="ConsPlusNormal"/>
        <w:numPr>
          <w:ilvl w:val="0"/>
          <w:numId w:val="7"/>
        </w:numPr>
        <w:tabs>
          <w:tab w:val="left" w:pos="993"/>
        </w:tabs>
        <w:spacing w:line="276" w:lineRule="auto"/>
        <w:ind w:left="0" w:firstLine="709"/>
        <w:jc w:val="both"/>
        <w:rPr>
          <w:rFonts w:ascii="Times New Roman" w:hAnsi="Times New Roman" w:cs="Times New Roman"/>
          <w:sz w:val="28"/>
          <w:szCs w:val="28"/>
        </w:rPr>
      </w:pPr>
      <w:r w:rsidRPr="00A07582">
        <w:rPr>
          <w:rFonts w:ascii="Times New Roman" w:hAnsi="Times New Roman" w:cs="Times New Roman"/>
          <w:sz w:val="28"/>
          <w:szCs w:val="28"/>
        </w:rPr>
        <w:t>выполнять производственные работы с учетом характеристик металлов и сплавов;</w:t>
      </w:r>
    </w:p>
    <w:p w:rsidR="00BC63EE" w:rsidRPr="00A07582" w:rsidRDefault="00BC63EE" w:rsidP="0011610A">
      <w:pPr>
        <w:pStyle w:val="ConsPlusNormal"/>
        <w:numPr>
          <w:ilvl w:val="0"/>
          <w:numId w:val="7"/>
        </w:numPr>
        <w:tabs>
          <w:tab w:val="left" w:pos="993"/>
        </w:tabs>
        <w:spacing w:line="276" w:lineRule="auto"/>
        <w:ind w:left="0" w:firstLine="709"/>
        <w:jc w:val="both"/>
        <w:rPr>
          <w:rFonts w:ascii="Times New Roman" w:hAnsi="Times New Roman" w:cs="Times New Roman"/>
          <w:sz w:val="28"/>
          <w:szCs w:val="28"/>
        </w:rPr>
      </w:pPr>
      <w:r w:rsidRPr="00A07582">
        <w:rPr>
          <w:rFonts w:ascii="Times New Roman" w:hAnsi="Times New Roman" w:cs="Times New Roman"/>
          <w:sz w:val="28"/>
          <w:szCs w:val="28"/>
        </w:rPr>
        <w:t>подбирать материалы и выполнять смазку деталей и узлов;</w:t>
      </w:r>
    </w:p>
    <w:p w:rsidR="00BC63EE" w:rsidRPr="00A07582" w:rsidRDefault="00BC63EE" w:rsidP="004D6C5A">
      <w:pPr>
        <w:pStyle w:val="ConsPlusNormal"/>
        <w:tabs>
          <w:tab w:val="left" w:pos="993"/>
        </w:tabs>
        <w:spacing w:line="276" w:lineRule="auto"/>
        <w:ind w:firstLine="709"/>
        <w:jc w:val="both"/>
        <w:rPr>
          <w:rFonts w:ascii="Times New Roman" w:hAnsi="Times New Roman" w:cs="Times New Roman"/>
          <w:b/>
          <w:sz w:val="28"/>
          <w:szCs w:val="28"/>
        </w:rPr>
      </w:pPr>
      <w:r w:rsidRPr="00A07582">
        <w:rPr>
          <w:rFonts w:ascii="Times New Roman" w:hAnsi="Times New Roman" w:cs="Times New Roman"/>
          <w:b/>
          <w:sz w:val="28"/>
          <w:szCs w:val="28"/>
        </w:rPr>
        <w:t>знать:</w:t>
      </w:r>
    </w:p>
    <w:p w:rsidR="00BC63EE" w:rsidRPr="00A07582" w:rsidRDefault="00BC63EE" w:rsidP="0011610A">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A07582">
        <w:rPr>
          <w:rFonts w:ascii="Times New Roman" w:hAnsi="Times New Roman" w:cs="Times New Roman"/>
          <w:sz w:val="28"/>
          <w:szCs w:val="28"/>
        </w:rPr>
        <w:t>основные виды конструкционных и сырьевых, металлических и неметаллических материалов;</w:t>
      </w:r>
    </w:p>
    <w:p w:rsidR="00BC63EE" w:rsidRPr="00A07582" w:rsidRDefault="00BC63EE" w:rsidP="0011610A">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A07582">
        <w:rPr>
          <w:rFonts w:ascii="Times New Roman" w:hAnsi="Times New Roman" w:cs="Times New Roman"/>
          <w:sz w:val="28"/>
          <w:szCs w:val="28"/>
        </w:rPr>
        <w:t>особенности строения металлов и сплавов;</w:t>
      </w:r>
    </w:p>
    <w:p w:rsidR="00BC63EE" w:rsidRPr="00A07582" w:rsidRDefault="00BC63EE" w:rsidP="0011610A">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A07582">
        <w:rPr>
          <w:rFonts w:ascii="Times New Roman" w:hAnsi="Times New Roman" w:cs="Times New Roman"/>
          <w:sz w:val="28"/>
          <w:szCs w:val="28"/>
        </w:rPr>
        <w:t>основные сведения о назначении и свойствах металлов и сплавов, о технологии их производства;</w:t>
      </w:r>
    </w:p>
    <w:p w:rsidR="00BC63EE" w:rsidRPr="00A07582" w:rsidRDefault="00BC63EE" w:rsidP="0011610A">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A07582">
        <w:rPr>
          <w:rFonts w:ascii="Times New Roman" w:hAnsi="Times New Roman" w:cs="Times New Roman"/>
          <w:sz w:val="28"/>
          <w:szCs w:val="28"/>
        </w:rPr>
        <w:t>виды обработки металлов и сплавов;</w:t>
      </w:r>
    </w:p>
    <w:p w:rsidR="00BC63EE" w:rsidRPr="00A07582" w:rsidRDefault="00BC63EE" w:rsidP="0011610A">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A07582">
        <w:rPr>
          <w:rFonts w:ascii="Times New Roman" w:hAnsi="Times New Roman" w:cs="Times New Roman"/>
          <w:sz w:val="28"/>
          <w:szCs w:val="28"/>
        </w:rPr>
        <w:t>требования к качеству обработки деталей;</w:t>
      </w:r>
    </w:p>
    <w:p w:rsidR="00BC63EE" w:rsidRPr="00A07582" w:rsidRDefault="00BC63EE" w:rsidP="0011610A">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A07582">
        <w:rPr>
          <w:rFonts w:ascii="Times New Roman" w:hAnsi="Times New Roman" w:cs="Times New Roman"/>
          <w:sz w:val="28"/>
          <w:szCs w:val="28"/>
        </w:rPr>
        <w:t>виды износа деталей и узлов;</w:t>
      </w:r>
    </w:p>
    <w:p w:rsidR="00BC63EE" w:rsidRPr="00A07582" w:rsidRDefault="00BC63EE" w:rsidP="0011610A">
      <w:pPr>
        <w:pStyle w:val="a6"/>
        <w:widowControl w:val="0"/>
        <w:numPr>
          <w:ilvl w:val="0"/>
          <w:numId w:val="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eastAsia="Times New Roman" w:hAnsi="Times New Roman" w:cs="Times New Roman"/>
          <w:sz w:val="28"/>
          <w:szCs w:val="28"/>
          <w:lang w:eastAsia="ru-RU"/>
        </w:rPr>
      </w:pPr>
      <w:r w:rsidRPr="00A07582">
        <w:rPr>
          <w:rFonts w:ascii="Times New Roman" w:hAnsi="Times New Roman" w:cs="Times New Roman"/>
          <w:sz w:val="28"/>
          <w:szCs w:val="28"/>
        </w:rPr>
        <w:t>свойства смазочных материалов.</w:t>
      </w:r>
    </w:p>
    <w:p w:rsidR="005A3FE1" w:rsidRPr="00AC2DE6" w:rsidRDefault="005A3FE1" w:rsidP="00AC2DE6">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Промежуточная аттестация по учебному пред</w:t>
      </w:r>
      <w:r w:rsidR="00DE0474" w:rsidRPr="00AC2DE6">
        <w:rPr>
          <w:rFonts w:ascii="Times New Roman" w:eastAsia="Times New Roman" w:hAnsi="Times New Roman" w:cs="Times New Roman"/>
          <w:sz w:val="28"/>
          <w:szCs w:val="28"/>
          <w:lang w:eastAsia="ru-RU"/>
        </w:rPr>
        <w:t xml:space="preserve">мету – дифференцированный зачет и </w:t>
      </w:r>
      <w:r w:rsidRPr="00AC2DE6">
        <w:rPr>
          <w:rFonts w:ascii="Times New Roman" w:eastAsia="Times New Roman" w:hAnsi="Times New Roman" w:cs="Times New Roman"/>
          <w:sz w:val="28"/>
          <w:szCs w:val="28"/>
          <w:lang w:eastAsia="ru-RU"/>
        </w:rPr>
        <w:t xml:space="preserve">проводиться в форме </w:t>
      </w:r>
      <w:r w:rsidR="00397885">
        <w:rPr>
          <w:rFonts w:ascii="Times New Roman" w:eastAsia="Times New Roman" w:hAnsi="Times New Roman" w:cs="Times New Roman"/>
          <w:sz w:val="28"/>
          <w:szCs w:val="28"/>
          <w:lang w:eastAsia="ru-RU"/>
        </w:rPr>
        <w:t>тестирования</w:t>
      </w:r>
      <w:r w:rsidRPr="00AC2DE6">
        <w:rPr>
          <w:rFonts w:ascii="Times New Roman" w:eastAsia="Times New Roman" w:hAnsi="Times New Roman" w:cs="Times New Roman"/>
          <w:sz w:val="28"/>
          <w:szCs w:val="28"/>
          <w:lang w:eastAsia="ru-RU"/>
        </w:rPr>
        <w:t>.</w:t>
      </w:r>
    </w:p>
    <w:p w:rsidR="005A3FE1" w:rsidRPr="00AC2DE6" w:rsidRDefault="005A3FE1" w:rsidP="00AC2DE6">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5A3FE1" w:rsidRPr="00AC2DE6" w:rsidRDefault="004D6C5A" w:rsidP="00AC2DE6">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  10</w:t>
      </w:r>
      <w:r w:rsidR="005A3FE1" w:rsidRPr="00AC2DE6">
        <w:rPr>
          <w:rFonts w:ascii="Times New Roman" w:eastAsia="Times New Roman" w:hAnsi="Times New Roman" w:cs="Times New Roman"/>
          <w:sz w:val="28"/>
          <w:szCs w:val="28"/>
          <w:lang w:eastAsia="ru-RU"/>
        </w:rPr>
        <w:t xml:space="preserve"> часов, в том ч</w:t>
      </w:r>
      <w:r w:rsidR="00391C5C" w:rsidRPr="00AC2DE6">
        <w:rPr>
          <w:rFonts w:ascii="Times New Roman" w:eastAsia="Times New Roman" w:hAnsi="Times New Roman" w:cs="Times New Roman"/>
          <w:sz w:val="28"/>
          <w:szCs w:val="28"/>
          <w:lang w:eastAsia="ru-RU"/>
        </w:rPr>
        <w:t>исле теоретического занятия – 10</w:t>
      </w:r>
      <w:r w:rsidR="005A3FE1"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w:t>
      </w: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A3FE1" w:rsidRPr="005A3FE1" w:rsidRDefault="005A3FE1" w:rsidP="005A3F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A3FE1" w:rsidRPr="005A3FE1" w:rsidRDefault="005A3FE1" w:rsidP="005A3FE1">
      <w:pPr>
        <w:spacing w:after="0" w:line="240" w:lineRule="auto"/>
        <w:rPr>
          <w:rFonts w:ascii="Times New Roman" w:eastAsia="Times New Roman" w:hAnsi="Times New Roman" w:cs="Times New Roman"/>
          <w:sz w:val="24"/>
          <w:szCs w:val="24"/>
          <w:lang w:eastAsia="ru-RU"/>
        </w:rPr>
        <w:sectPr w:rsidR="005A3FE1" w:rsidRPr="005A3FE1" w:rsidSect="00076677">
          <w:footerReference w:type="default" r:id="rId9"/>
          <w:footerReference w:type="first" r:id="rId10"/>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5A3FE1" w:rsidRPr="00CF01C9" w:rsidRDefault="005A3FE1" w:rsidP="0011610A">
      <w:pPr>
        <w:pStyle w:val="a6"/>
        <w:numPr>
          <w:ilvl w:val="0"/>
          <w:numId w:val="19"/>
        </w:numPr>
        <w:tabs>
          <w:tab w:val="left" w:pos="1134"/>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w:t>
      </w:r>
      <w:r w:rsidR="00123A55" w:rsidRPr="00CF01C9">
        <w:rPr>
          <w:rFonts w:ascii="Times New Roman" w:eastAsia="Times New Roman" w:hAnsi="Times New Roman" w:cs="Times New Roman"/>
          <w:sz w:val="28"/>
          <w:szCs w:val="28"/>
          <w:lang w:eastAsia="ru-RU"/>
        </w:rPr>
        <w:t>ский план и содержание учебной дисциплины «</w:t>
      </w:r>
      <w:r w:rsidR="004D6C5A">
        <w:rPr>
          <w:rFonts w:ascii="Times New Roman" w:eastAsia="Times New Roman" w:hAnsi="Times New Roman" w:cs="Times New Roman"/>
          <w:sz w:val="28"/>
          <w:szCs w:val="28"/>
          <w:lang w:eastAsia="ru-RU"/>
        </w:rPr>
        <w:t>Материаловедение</w:t>
      </w:r>
      <w:r w:rsidR="00123A55" w:rsidRPr="00CF01C9">
        <w:rPr>
          <w:rFonts w:ascii="Times New Roman" w:eastAsia="Times New Roman" w:hAnsi="Times New Roman" w:cs="Times New Roman"/>
          <w:sz w:val="28"/>
          <w:szCs w:val="28"/>
          <w:lang w:eastAsia="ru-RU"/>
        </w:rPr>
        <w:t>»</w:t>
      </w:r>
    </w:p>
    <w:tbl>
      <w:tblPr>
        <w:tblpPr w:leftFromText="180" w:rightFromText="180" w:vertAnchor="text" w:tblpX="-810" w:tblpY="1"/>
        <w:tblOverlap w:val="never"/>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65"/>
        <w:gridCol w:w="1920"/>
        <w:gridCol w:w="5707"/>
        <w:gridCol w:w="629"/>
        <w:gridCol w:w="6597"/>
      </w:tblGrid>
      <w:tr w:rsidR="00505B58" w:rsidRPr="005A3FE1" w:rsidTr="009D41FA">
        <w:trPr>
          <w:cantSplit/>
          <w:trHeight w:val="3758"/>
        </w:trPr>
        <w:tc>
          <w:tcPr>
            <w:tcW w:w="206" w:type="pct"/>
            <w:textDirection w:val="btLr"/>
            <w:vAlign w:val="center"/>
          </w:tcPr>
          <w:p w:rsidR="005A3FE1" w:rsidRPr="005A3FE1" w:rsidRDefault="005A3FE1" w:rsidP="00505B58">
            <w:pPr>
              <w:tabs>
                <w:tab w:val="left" w:pos="1635"/>
              </w:tabs>
              <w:spacing w:after="0" w:line="240" w:lineRule="auto"/>
              <w:ind w:left="113" w:right="113"/>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занятия</w:t>
            </w:r>
          </w:p>
        </w:tc>
        <w:tc>
          <w:tcPr>
            <w:tcW w:w="638" w:type="pct"/>
            <w:gridSpan w:val="2"/>
            <w:vAlign w:val="center"/>
          </w:tcPr>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Наименование разделов и тем</w:t>
            </w:r>
          </w:p>
        </w:tc>
        <w:tc>
          <w:tcPr>
            <w:tcW w:w="1834" w:type="pct"/>
            <w:vAlign w:val="center"/>
          </w:tcPr>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202" w:type="pct"/>
            <w:textDirection w:val="btLr"/>
          </w:tcPr>
          <w:p w:rsidR="005A3FE1" w:rsidRPr="005A3FE1" w:rsidRDefault="005A3FE1" w:rsidP="00505B58">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Всего часов</w:t>
            </w:r>
          </w:p>
        </w:tc>
        <w:tc>
          <w:tcPr>
            <w:tcW w:w="2120" w:type="pct"/>
            <w:vAlign w:val="center"/>
          </w:tcPr>
          <w:p w:rsidR="005A3FE1" w:rsidRPr="005A3FE1" w:rsidRDefault="005A3FE1" w:rsidP="00505B58">
            <w:pPr>
              <w:tabs>
                <w:tab w:val="left" w:pos="1635"/>
              </w:tabs>
              <w:spacing w:after="0" w:line="240" w:lineRule="auto"/>
              <w:rPr>
                <w:rFonts w:ascii="Times New Roman" w:eastAsia="Times New Roman" w:hAnsi="Times New Roman" w:cs="Times New Roman"/>
                <w:sz w:val="24"/>
                <w:szCs w:val="24"/>
                <w:lang w:eastAsia="ru-RU"/>
              </w:rPr>
            </w:pPr>
          </w:p>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val="en-US" w:eastAsia="ru-RU"/>
              </w:rPr>
            </w:pPr>
            <w:r w:rsidRPr="005A3FE1">
              <w:rPr>
                <w:rFonts w:ascii="Times New Roman" w:eastAsia="Times New Roman" w:hAnsi="Times New Roman" w:cs="Times New Roman"/>
                <w:sz w:val="24"/>
                <w:szCs w:val="24"/>
                <w:lang w:eastAsia="ru-RU"/>
              </w:rPr>
              <w:t>Планируемые результаты</w:t>
            </w:r>
          </w:p>
        </w:tc>
      </w:tr>
      <w:tr w:rsidR="00505B58" w:rsidRPr="005A3FE1" w:rsidTr="009D41FA">
        <w:trPr>
          <w:trHeight w:val="194"/>
        </w:trPr>
        <w:tc>
          <w:tcPr>
            <w:tcW w:w="206" w:type="pct"/>
            <w:shd w:val="clear" w:color="auto" w:fill="auto"/>
          </w:tcPr>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1</w:t>
            </w:r>
          </w:p>
        </w:tc>
        <w:tc>
          <w:tcPr>
            <w:tcW w:w="638" w:type="pct"/>
            <w:gridSpan w:val="2"/>
            <w:shd w:val="clear" w:color="auto" w:fill="auto"/>
          </w:tcPr>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2</w:t>
            </w:r>
          </w:p>
        </w:tc>
        <w:tc>
          <w:tcPr>
            <w:tcW w:w="1834" w:type="pct"/>
            <w:shd w:val="clear" w:color="auto" w:fill="auto"/>
          </w:tcPr>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3</w:t>
            </w:r>
          </w:p>
        </w:tc>
        <w:tc>
          <w:tcPr>
            <w:tcW w:w="202" w:type="pct"/>
          </w:tcPr>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4</w:t>
            </w:r>
          </w:p>
        </w:tc>
        <w:tc>
          <w:tcPr>
            <w:tcW w:w="2120" w:type="pct"/>
            <w:shd w:val="clear" w:color="auto" w:fill="auto"/>
          </w:tcPr>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5</w:t>
            </w:r>
          </w:p>
        </w:tc>
      </w:tr>
      <w:tr w:rsidR="00505B58" w:rsidRPr="005A3FE1" w:rsidTr="009D41FA">
        <w:trPr>
          <w:trHeight w:val="165"/>
        </w:trPr>
        <w:tc>
          <w:tcPr>
            <w:tcW w:w="2678" w:type="pct"/>
            <w:gridSpan w:val="4"/>
            <w:shd w:val="clear" w:color="auto" w:fill="F2DBDB"/>
          </w:tcPr>
          <w:p w:rsidR="005A3FE1" w:rsidRPr="005A3FE1" w:rsidRDefault="005A3FE1" w:rsidP="00505B58">
            <w:pPr>
              <w:tabs>
                <w:tab w:val="left" w:pos="1635"/>
              </w:tabs>
              <w:spacing w:after="0" w:line="240" w:lineRule="auto"/>
              <w:jc w:val="right"/>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Всего часов:</w:t>
            </w:r>
          </w:p>
        </w:tc>
        <w:tc>
          <w:tcPr>
            <w:tcW w:w="202" w:type="pct"/>
            <w:shd w:val="clear" w:color="auto" w:fill="F2DBDB"/>
          </w:tcPr>
          <w:p w:rsidR="005A3FE1" w:rsidRPr="005A3FE1" w:rsidRDefault="00AE1B5B" w:rsidP="00505B58">
            <w:pPr>
              <w:tabs>
                <w:tab w:val="left" w:pos="1635"/>
              </w:tabs>
              <w:spacing w:after="0" w:line="240" w:lineRule="auto"/>
              <w:jc w:val="center"/>
              <w:rPr>
                <w:rFonts w:ascii="Times New Roman" w:eastAsia="Times New Roman" w:hAnsi="Times New Roman" w:cs="Times New Roman"/>
                <w:b/>
                <w:sz w:val="24"/>
                <w:szCs w:val="24"/>
                <w:lang w:eastAsia="ru-RU"/>
              </w:rPr>
            </w:pPr>
            <w:r w:rsidRPr="00016F1A">
              <w:rPr>
                <w:rFonts w:ascii="Times New Roman" w:eastAsia="Times New Roman" w:hAnsi="Times New Roman" w:cs="Times New Roman"/>
                <w:b/>
                <w:sz w:val="24"/>
                <w:szCs w:val="24"/>
                <w:lang w:eastAsia="ru-RU"/>
              </w:rPr>
              <w:t>14</w:t>
            </w:r>
          </w:p>
        </w:tc>
        <w:tc>
          <w:tcPr>
            <w:tcW w:w="2120" w:type="pct"/>
            <w:shd w:val="clear" w:color="auto" w:fill="F2DBDB"/>
          </w:tcPr>
          <w:p w:rsidR="005A3FE1" w:rsidRPr="005A3FE1" w:rsidRDefault="005A3FE1" w:rsidP="00505B58">
            <w:pPr>
              <w:tabs>
                <w:tab w:val="left" w:pos="1635"/>
              </w:tabs>
              <w:spacing w:after="0" w:line="240" w:lineRule="auto"/>
              <w:jc w:val="center"/>
              <w:rPr>
                <w:rFonts w:ascii="Times New Roman" w:eastAsia="Times New Roman" w:hAnsi="Times New Roman" w:cs="Times New Roman"/>
                <w:sz w:val="24"/>
                <w:szCs w:val="24"/>
                <w:lang w:eastAsia="ru-RU"/>
              </w:rPr>
            </w:pPr>
          </w:p>
        </w:tc>
      </w:tr>
      <w:tr w:rsidR="00764B7A" w:rsidRPr="005A3FE1" w:rsidTr="009D41FA">
        <w:trPr>
          <w:trHeight w:val="467"/>
        </w:trPr>
        <w:tc>
          <w:tcPr>
            <w:tcW w:w="227" w:type="pct"/>
            <w:gridSpan w:val="2"/>
          </w:tcPr>
          <w:p w:rsidR="00764B7A" w:rsidRPr="005A3FE1" w:rsidRDefault="00764B7A" w:rsidP="00505B58">
            <w:pPr>
              <w:tabs>
                <w:tab w:val="left" w:pos="1635"/>
              </w:tabs>
              <w:spacing w:after="0" w:line="240" w:lineRule="auto"/>
              <w:jc w:val="center"/>
              <w:rPr>
                <w:rFonts w:ascii="Times New Roman" w:eastAsia="Calibri" w:hAnsi="Times New Roman" w:cs="Times New Roman"/>
                <w:bCs/>
                <w:sz w:val="24"/>
                <w:szCs w:val="24"/>
                <w:lang w:eastAsia="ru-RU"/>
              </w:rPr>
            </w:pPr>
            <w:r w:rsidRPr="00016F1A">
              <w:rPr>
                <w:rFonts w:ascii="Times New Roman" w:eastAsia="Calibri" w:hAnsi="Times New Roman" w:cs="Times New Roman"/>
                <w:bCs/>
                <w:sz w:val="24"/>
                <w:szCs w:val="24"/>
                <w:lang w:eastAsia="ru-RU"/>
              </w:rPr>
              <w:t>1</w:t>
            </w:r>
          </w:p>
        </w:tc>
        <w:tc>
          <w:tcPr>
            <w:tcW w:w="2450" w:type="pct"/>
            <w:gridSpan w:val="2"/>
          </w:tcPr>
          <w:p w:rsidR="00764B7A" w:rsidRPr="00764B7A" w:rsidRDefault="00764B7A" w:rsidP="00764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764B7A">
              <w:rPr>
                <w:rFonts w:ascii="Times New Roman" w:hAnsi="Times New Roman" w:cs="Times New Roman"/>
                <w:sz w:val="24"/>
                <w:szCs w:val="24"/>
                <w:shd w:val="clear" w:color="auto" w:fill="FFFFFF"/>
              </w:rPr>
              <w:t>Металлы. Значение металлов для народного хозяйства. Физические, химические, механические и технологические свойства металлов.</w:t>
            </w:r>
          </w:p>
        </w:tc>
        <w:tc>
          <w:tcPr>
            <w:tcW w:w="202" w:type="pct"/>
          </w:tcPr>
          <w:p w:rsidR="00764B7A" w:rsidRPr="005A3FE1" w:rsidRDefault="009D41FA" w:rsidP="00505B58">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343781" w:rsidRPr="00343781" w:rsidRDefault="00343781" w:rsidP="00343781">
            <w:pPr>
              <w:pStyle w:val="ConsPlusNormal"/>
              <w:tabs>
                <w:tab w:val="left" w:pos="252"/>
              </w:tabs>
              <w:ind w:hanging="32"/>
              <w:jc w:val="both"/>
              <w:rPr>
                <w:rFonts w:ascii="Times New Roman" w:hAnsi="Times New Roman" w:cs="Times New Roman"/>
                <w:b/>
              </w:rPr>
            </w:pPr>
            <w:r w:rsidRPr="00343781">
              <w:rPr>
                <w:rFonts w:ascii="Times New Roman" w:hAnsi="Times New Roman" w:cs="Times New Roman"/>
                <w:b/>
              </w:rPr>
              <w:t>уметь:</w:t>
            </w:r>
          </w:p>
          <w:p w:rsidR="00343781" w:rsidRPr="00343781" w:rsidRDefault="00343781" w:rsidP="0011610A">
            <w:pPr>
              <w:pStyle w:val="ConsPlusNormal"/>
              <w:numPr>
                <w:ilvl w:val="0"/>
                <w:numId w:val="7"/>
              </w:numPr>
              <w:tabs>
                <w:tab w:val="left" w:pos="252"/>
              </w:tabs>
              <w:ind w:left="0" w:hanging="32"/>
              <w:jc w:val="both"/>
              <w:rPr>
                <w:rFonts w:ascii="Times New Roman" w:hAnsi="Times New Roman" w:cs="Times New Roman"/>
              </w:rPr>
            </w:pPr>
            <w:r w:rsidRPr="00343781">
              <w:rPr>
                <w:rFonts w:ascii="Times New Roman" w:hAnsi="Times New Roman" w:cs="Times New Roman"/>
              </w:rPr>
              <w:t>выполнять производственные работы с учетом характеристик металлов и сплавов;</w:t>
            </w:r>
          </w:p>
          <w:p w:rsidR="00343781" w:rsidRPr="00343781" w:rsidRDefault="00343781" w:rsidP="00343781">
            <w:pPr>
              <w:pStyle w:val="ConsPlusNormal"/>
              <w:tabs>
                <w:tab w:val="left" w:pos="252"/>
              </w:tabs>
              <w:ind w:hanging="32"/>
              <w:jc w:val="both"/>
              <w:rPr>
                <w:rFonts w:ascii="Times New Roman" w:hAnsi="Times New Roman" w:cs="Times New Roman"/>
                <w:b/>
              </w:rPr>
            </w:pPr>
            <w:r w:rsidRPr="00343781">
              <w:rPr>
                <w:rFonts w:ascii="Times New Roman" w:hAnsi="Times New Roman" w:cs="Times New Roman"/>
                <w:b/>
              </w:rPr>
              <w:t>знать:</w:t>
            </w:r>
          </w:p>
          <w:p w:rsidR="00343781" w:rsidRPr="00343781" w:rsidRDefault="00343781" w:rsidP="0011610A">
            <w:pPr>
              <w:pStyle w:val="ConsPlusNormal"/>
              <w:numPr>
                <w:ilvl w:val="0"/>
                <w:numId w:val="6"/>
              </w:numPr>
              <w:tabs>
                <w:tab w:val="left" w:pos="252"/>
              </w:tabs>
              <w:ind w:left="0" w:hanging="32"/>
              <w:jc w:val="both"/>
              <w:rPr>
                <w:rFonts w:ascii="Times New Roman" w:hAnsi="Times New Roman" w:cs="Times New Roman"/>
              </w:rPr>
            </w:pPr>
            <w:r w:rsidRPr="00343781">
              <w:rPr>
                <w:rFonts w:ascii="Times New Roman" w:hAnsi="Times New Roman" w:cs="Times New Roman"/>
              </w:rPr>
              <w:t>основные виды конструкционных и сырьевых, металлических и неметаллических материалов;</w:t>
            </w:r>
          </w:p>
          <w:p w:rsidR="00343781" w:rsidRPr="00343781" w:rsidRDefault="00343781" w:rsidP="0011610A">
            <w:pPr>
              <w:pStyle w:val="ConsPlusNormal"/>
              <w:numPr>
                <w:ilvl w:val="0"/>
                <w:numId w:val="6"/>
              </w:numPr>
              <w:tabs>
                <w:tab w:val="left" w:pos="252"/>
              </w:tabs>
              <w:ind w:left="0" w:hanging="32"/>
              <w:jc w:val="both"/>
              <w:rPr>
                <w:rFonts w:ascii="Times New Roman" w:hAnsi="Times New Roman" w:cs="Times New Roman"/>
              </w:rPr>
            </w:pPr>
            <w:r w:rsidRPr="00343781">
              <w:rPr>
                <w:rFonts w:ascii="Times New Roman" w:hAnsi="Times New Roman" w:cs="Times New Roman"/>
              </w:rPr>
              <w:t>особенности строения металлов и сплавов;</w:t>
            </w:r>
          </w:p>
          <w:p w:rsidR="00343781" w:rsidRPr="00343781" w:rsidRDefault="00343781" w:rsidP="0011610A">
            <w:pPr>
              <w:pStyle w:val="ConsPlusNormal"/>
              <w:numPr>
                <w:ilvl w:val="0"/>
                <w:numId w:val="6"/>
              </w:numPr>
              <w:tabs>
                <w:tab w:val="left" w:pos="252"/>
              </w:tabs>
              <w:ind w:left="0" w:hanging="32"/>
              <w:jc w:val="both"/>
              <w:rPr>
                <w:rFonts w:ascii="Times New Roman" w:hAnsi="Times New Roman" w:cs="Times New Roman"/>
              </w:rPr>
            </w:pPr>
            <w:r w:rsidRPr="00343781">
              <w:rPr>
                <w:rFonts w:ascii="Times New Roman" w:hAnsi="Times New Roman" w:cs="Times New Roman"/>
              </w:rPr>
              <w:t>основные сведения о назначении и свойствах металлов и сплавов, о технологии их производства;</w:t>
            </w:r>
          </w:p>
          <w:p w:rsidR="00764B7A" w:rsidRPr="00343781" w:rsidRDefault="00343781" w:rsidP="0011610A">
            <w:pPr>
              <w:pStyle w:val="ConsPlusNormal"/>
              <w:numPr>
                <w:ilvl w:val="0"/>
                <w:numId w:val="6"/>
              </w:numPr>
              <w:tabs>
                <w:tab w:val="left" w:pos="252"/>
              </w:tabs>
              <w:ind w:left="0" w:hanging="32"/>
              <w:jc w:val="both"/>
              <w:rPr>
                <w:rFonts w:ascii="Times New Roman" w:eastAsia="Times New Roman" w:hAnsi="Times New Roman" w:cs="Times New Roman"/>
                <w:sz w:val="28"/>
                <w:szCs w:val="28"/>
              </w:rPr>
            </w:pPr>
            <w:r w:rsidRPr="00343781">
              <w:rPr>
                <w:rFonts w:ascii="Times New Roman" w:hAnsi="Times New Roman" w:cs="Times New Roman"/>
              </w:rPr>
              <w:t>виды обработки металлов и сплавов;</w:t>
            </w:r>
          </w:p>
        </w:tc>
      </w:tr>
      <w:tr w:rsidR="00487E50" w:rsidRPr="005A3FE1" w:rsidTr="009D41FA">
        <w:trPr>
          <w:trHeight w:val="341"/>
        </w:trPr>
        <w:tc>
          <w:tcPr>
            <w:tcW w:w="227" w:type="pct"/>
            <w:gridSpan w:val="2"/>
          </w:tcPr>
          <w:p w:rsidR="00487E50" w:rsidRPr="005A3FE1" w:rsidRDefault="00487E50" w:rsidP="00487E50">
            <w:pPr>
              <w:tabs>
                <w:tab w:val="left" w:pos="1635"/>
              </w:tabs>
              <w:spacing w:after="0" w:line="240" w:lineRule="auto"/>
              <w:jc w:val="center"/>
              <w:rPr>
                <w:rFonts w:ascii="Times New Roman" w:eastAsia="Calibri" w:hAnsi="Times New Roman" w:cs="Times New Roman"/>
                <w:bCs/>
                <w:sz w:val="24"/>
                <w:szCs w:val="24"/>
                <w:lang w:eastAsia="ru-RU"/>
              </w:rPr>
            </w:pPr>
            <w:r w:rsidRPr="00016F1A">
              <w:rPr>
                <w:rFonts w:ascii="Times New Roman" w:eastAsia="Calibri" w:hAnsi="Times New Roman" w:cs="Times New Roman"/>
                <w:bCs/>
                <w:sz w:val="24"/>
                <w:szCs w:val="24"/>
                <w:lang w:eastAsia="ru-RU"/>
              </w:rPr>
              <w:t>2</w:t>
            </w:r>
          </w:p>
        </w:tc>
        <w:tc>
          <w:tcPr>
            <w:tcW w:w="2450" w:type="pct"/>
            <w:gridSpan w:val="2"/>
          </w:tcPr>
          <w:p w:rsidR="00487E50" w:rsidRPr="00764B7A" w:rsidRDefault="00487E50" w:rsidP="0048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764B7A">
              <w:rPr>
                <w:rFonts w:ascii="Times New Roman" w:hAnsi="Times New Roman" w:cs="Times New Roman"/>
                <w:sz w:val="24"/>
                <w:szCs w:val="24"/>
                <w:shd w:val="clear" w:color="auto" w:fill="FFFFFF"/>
              </w:rPr>
              <w:t xml:space="preserve">Черные металлы: чугуны, стали. Классификация, механические свойства чугунов, область применения. </w:t>
            </w:r>
          </w:p>
        </w:tc>
        <w:tc>
          <w:tcPr>
            <w:tcW w:w="202" w:type="pct"/>
          </w:tcPr>
          <w:p w:rsidR="00487E50" w:rsidRPr="005A3FE1" w:rsidRDefault="009D41FA" w:rsidP="00487E50">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487E50" w:rsidRPr="00343781" w:rsidRDefault="00487E50" w:rsidP="00487E50">
            <w:pPr>
              <w:pStyle w:val="ConsPlusNormal"/>
              <w:tabs>
                <w:tab w:val="left" w:pos="252"/>
              </w:tabs>
              <w:ind w:hanging="32"/>
              <w:jc w:val="both"/>
              <w:rPr>
                <w:rFonts w:ascii="Times New Roman" w:hAnsi="Times New Roman" w:cs="Times New Roman"/>
                <w:b/>
              </w:rPr>
            </w:pPr>
            <w:r w:rsidRPr="00343781">
              <w:rPr>
                <w:rFonts w:ascii="Times New Roman" w:hAnsi="Times New Roman" w:cs="Times New Roman"/>
                <w:b/>
              </w:rPr>
              <w:t>уметь:</w:t>
            </w:r>
          </w:p>
          <w:p w:rsidR="00487E50" w:rsidRPr="00343781" w:rsidRDefault="00487E50" w:rsidP="0011610A">
            <w:pPr>
              <w:pStyle w:val="ConsPlusNormal"/>
              <w:numPr>
                <w:ilvl w:val="0"/>
                <w:numId w:val="7"/>
              </w:numPr>
              <w:tabs>
                <w:tab w:val="left" w:pos="252"/>
              </w:tabs>
              <w:ind w:left="0" w:hanging="32"/>
              <w:jc w:val="both"/>
              <w:rPr>
                <w:rFonts w:ascii="Times New Roman" w:hAnsi="Times New Roman" w:cs="Times New Roman"/>
              </w:rPr>
            </w:pPr>
            <w:r w:rsidRPr="00343781">
              <w:rPr>
                <w:rFonts w:ascii="Times New Roman" w:hAnsi="Times New Roman" w:cs="Times New Roman"/>
              </w:rPr>
              <w:t>выполнять производственные работы с учетом характеристик металлов и сплавов;</w:t>
            </w:r>
          </w:p>
          <w:p w:rsidR="00487E50" w:rsidRPr="00343781" w:rsidRDefault="00487E50" w:rsidP="00487E50">
            <w:pPr>
              <w:pStyle w:val="ConsPlusNormal"/>
              <w:tabs>
                <w:tab w:val="left" w:pos="252"/>
              </w:tabs>
              <w:ind w:hanging="32"/>
              <w:jc w:val="both"/>
              <w:rPr>
                <w:rFonts w:ascii="Times New Roman" w:hAnsi="Times New Roman" w:cs="Times New Roman"/>
                <w:b/>
              </w:rPr>
            </w:pPr>
            <w:r w:rsidRPr="00343781">
              <w:rPr>
                <w:rFonts w:ascii="Times New Roman" w:hAnsi="Times New Roman" w:cs="Times New Roman"/>
                <w:b/>
              </w:rPr>
              <w:t>знать:</w:t>
            </w:r>
          </w:p>
          <w:p w:rsidR="00487E50" w:rsidRPr="00343781" w:rsidRDefault="00487E50" w:rsidP="0011610A">
            <w:pPr>
              <w:pStyle w:val="ConsPlusNormal"/>
              <w:numPr>
                <w:ilvl w:val="0"/>
                <w:numId w:val="6"/>
              </w:numPr>
              <w:tabs>
                <w:tab w:val="left" w:pos="252"/>
              </w:tabs>
              <w:ind w:left="0" w:hanging="32"/>
              <w:jc w:val="both"/>
              <w:rPr>
                <w:rFonts w:ascii="Times New Roman" w:hAnsi="Times New Roman" w:cs="Times New Roman"/>
              </w:rPr>
            </w:pPr>
            <w:r w:rsidRPr="00343781">
              <w:rPr>
                <w:rFonts w:ascii="Times New Roman" w:hAnsi="Times New Roman" w:cs="Times New Roman"/>
              </w:rPr>
              <w:t>основные виды конструкционных и сырьевых, металлических и неметаллических материалов;</w:t>
            </w:r>
          </w:p>
          <w:p w:rsidR="00487E50" w:rsidRPr="00343781" w:rsidRDefault="00487E50" w:rsidP="0011610A">
            <w:pPr>
              <w:pStyle w:val="ConsPlusNormal"/>
              <w:numPr>
                <w:ilvl w:val="0"/>
                <w:numId w:val="6"/>
              </w:numPr>
              <w:tabs>
                <w:tab w:val="left" w:pos="252"/>
              </w:tabs>
              <w:ind w:left="0" w:hanging="32"/>
              <w:jc w:val="both"/>
              <w:rPr>
                <w:rFonts w:ascii="Times New Roman" w:hAnsi="Times New Roman" w:cs="Times New Roman"/>
              </w:rPr>
            </w:pPr>
            <w:r w:rsidRPr="00343781">
              <w:rPr>
                <w:rFonts w:ascii="Times New Roman" w:hAnsi="Times New Roman" w:cs="Times New Roman"/>
              </w:rPr>
              <w:t>особенности строения металлов и сплавов;</w:t>
            </w:r>
          </w:p>
          <w:p w:rsidR="00487E50" w:rsidRPr="00343781" w:rsidRDefault="00487E50" w:rsidP="0011610A">
            <w:pPr>
              <w:pStyle w:val="ConsPlusNormal"/>
              <w:numPr>
                <w:ilvl w:val="0"/>
                <w:numId w:val="6"/>
              </w:numPr>
              <w:tabs>
                <w:tab w:val="left" w:pos="252"/>
              </w:tabs>
              <w:ind w:left="0" w:hanging="32"/>
              <w:jc w:val="both"/>
              <w:rPr>
                <w:rFonts w:ascii="Times New Roman" w:hAnsi="Times New Roman" w:cs="Times New Roman"/>
              </w:rPr>
            </w:pPr>
            <w:r w:rsidRPr="00343781">
              <w:rPr>
                <w:rFonts w:ascii="Times New Roman" w:hAnsi="Times New Roman" w:cs="Times New Roman"/>
              </w:rPr>
              <w:t>основные сведения о назначении и свойствах металлов и сплавов, о технологии их производства;</w:t>
            </w:r>
          </w:p>
          <w:p w:rsidR="00487E50" w:rsidRPr="00343781" w:rsidRDefault="00487E50" w:rsidP="0011610A">
            <w:pPr>
              <w:pStyle w:val="ConsPlusNormal"/>
              <w:numPr>
                <w:ilvl w:val="0"/>
                <w:numId w:val="6"/>
              </w:numPr>
              <w:tabs>
                <w:tab w:val="left" w:pos="252"/>
              </w:tabs>
              <w:ind w:left="0" w:hanging="32"/>
              <w:jc w:val="both"/>
              <w:rPr>
                <w:rFonts w:ascii="Times New Roman" w:eastAsia="Times New Roman" w:hAnsi="Times New Roman" w:cs="Times New Roman"/>
                <w:sz w:val="28"/>
                <w:szCs w:val="28"/>
              </w:rPr>
            </w:pPr>
            <w:r w:rsidRPr="00343781">
              <w:rPr>
                <w:rFonts w:ascii="Times New Roman" w:hAnsi="Times New Roman" w:cs="Times New Roman"/>
              </w:rPr>
              <w:t>виды обработки металлов и сплавов;</w:t>
            </w:r>
          </w:p>
        </w:tc>
      </w:tr>
      <w:tr w:rsidR="00487E50" w:rsidRPr="005A3FE1" w:rsidTr="009D41FA">
        <w:trPr>
          <w:trHeight w:val="341"/>
        </w:trPr>
        <w:tc>
          <w:tcPr>
            <w:tcW w:w="227" w:type="pct"/>
            <w:gridSpan w:val="2"/>
          </w:tcPr>
          <w:p w:rsidR="00487E50" w:rsidRPr="005A3FE1" w:rsidRDefault="00487E50" w:rsidP="00487E50">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3</w:t>
            </w:r>
          </w:p>
        </w:tc>
        <w:tc>
          <w:tcPr>
            <w:tcW w:w="2450" w:type="pct"/>
            <w:gridSpan w:val="2"/>
          </w:tcPr>
          <w:p w:rsidR="00487E50" w:rsidRPr="00764B7A" w:rsidRDefault="00487E50" w:rsidP="0048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roofErr w:type="gramStart"/>
            <w:r w:rsidRPr="00764B7A">
              <w:rPr>
                <w:rFonts w:ascii="Times New Roman" w:hAnsi="Times New Roman" w:cs="Times New Roman"/>
                <w:sz w:val="24"/>
                <w:szCs w:val="24"/>
                <w:shd w:val="clear" w:color="auto" w:fill="FFFFFF"/>
              </w:rPr>
              <w:t>Классификация сталей: по химическому составу – углеродистая, легированная; по назначению – конструкционная, инструментальная, специальная.</w:t>
            </w:r>
            <w:proofErr w:type="gramEnd"/>
            <w:r w:rsidRPr="00764B7A">
              <w:rPr>
                <w:rFonts w:ascii="Times New Roman" w:hAnsi="Times New Roman" w:cs="Times New Roman"/>
                <w:sz w:val="24"/>
                <w:szCs w:val="24"/>
                <w:shd w:val="clear" w:color="auto" w:fill="FFFFFF"/>
              </w:rPr>
              <w:t xml:space="preserve"> Механические и технологические свойства.</w:t>
            </w:r>
          </w:p>
        </w:tc>
        <w:tc>
          <w:tcPr>
            <w:tcW w:w="202" w:type="pct"/>
          </w:tcPr>
          <w:p w:rsidR="00487E50" w:rsidRPr="005A3FE1" w:rsidRDefault="009D41FA" w:rsidP="00487E50">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487E50" w:rsidRPr="00487E50" w:rsidRDefault="00487E50" w:rsidP="00487E50">
            <w:pPr>
              <w:pStyle w:val="ConsPlusNormal"/>
              <w:tabs>
                <w:tab w:val="left" w:pos="252"/>
              </w:tabs>
              <w:jc w:val="both"/>
              <w:rPr>
                <w:rFonts w:ascii="Times New Roman" w:hAnsi="Times New Roman" w:cs="Times New Roman"/>
                <w:b/>
              </w:rPr>
            </w:pPr>
            <w:r w:rsidRPr="00487E50">
              <w:rPr>
                <w:rFonts w:ascii="Times New Roman" w:hAnsi="Times New Roman" w:cs="Times New Roman"/>
                <w:b/>
              </w:rPr>
              <w:t>уметь:</w:t>
            </w:r>
          </w:p>
          <w:p w:rsidR="00487E50" w:rsidRPr="00487E50" w:rsidRDefault="00487E50" w:rsidP="0011610A">
            <w:pPr>
              <w:pStyle w:val="ConsPlusNormal"/>
              <w:numPr>
                <w:ilvl w:val="0"/>
                <w:numId w:val="7"/>
              </w:numPr>
              <w:tabs>
                <w:tab w:val="left" w:pos="252"/>
              </w:tabs>
              <w:ind w:left="0" w:firstLine="0"/>
              <w:jc w:val="both"/>
              <w:rPr>
                <w:rFonts w:ascii="Times New Roman" w:hAnsi="Times New Roman" w:cs="Times New Roman"/>
              </w:rPr>
            </w:pPr>
            <w:r w:rsidRPr="00487E50">
              <w:rPr>
                <w:rFonts w:ascii="Times New Roman" w:hAnsi="Times New Roman" w:cs="Times New Roman"/>
              </w:rPr>
              <w:t>выполнять производственные работы с учетом характеристик металлов и сплавов;</w:t>
            </w:r>
          </w:p>
          <w:p w:rsidR="00487E50" w:rsidRPr="00487E50" w:rsidRDefault="00487E50" w:rsidP="00487E50">
            <w:pPr>
              <w:pStyle w:val="ConsPlusNormal"/>
              <w:tabs>
                <w:tab w:val="left" w:pos="252"/>
              </w:tabs>
              <w:jc w:val="both"/>
              <w:rPr>
                <w:rFonts w:ascii="Times New Roman" w:hAnsi="Times New Roman" w:cs="Times New Roman"/>
                <w:b/>
              </w:rPr>
            </w:pPr>
            <w:r w:rsidRPr="00487E50">
              <w:rPr>
                <w:rFonts w:ascii="Times New Roman" w:hAnsi="Times New Roman" w:cs="Times New Roman"/>
                <w:b/>
              </w:rPr>
              <w:t>знать:</w:t>
            </w:r>
          </w:p>
          <w:p w:rsidR="00487E50" w:rsidRPr="00487E50" w:rsidRDefault="00487E50" w:rsidP="0011610A">
            <w:pPr>
              <w:pStyle w:val="ConsPlusNormal"/>
              <w:numPr>
                <w:ilvl w:val="0"/>
                <w:numId w:val="6"/>
              </w:numPr>
              <w:tabs>
                <w:tab w:val="left" w:pos="252"/>
              </w:tabs>
              <w:ind w:left="0" w:firstLine="0"/>
              <w:jc w:val="both"/>
              <w:rPr>
                <w:rFonts w:ascii="Times New Roman" w:hAnsi="Times New Roman" w:cs="Times New Roman"/>
              </w:rPr>
            </w:pPr>
            <w:r w:rsidRPr="00487E50">
              <w:rPr>
                <w:rFonts w:ascii="Times New Roman" w:hAnsi="Times New Roman" w:cs="Times New Roman"/>
              </w:rPr>
              <w:t>основные виды конструкционных и сырьевых, металлических и неметаллических материалов;</w:t>
            </w:r>
          </w:p>
          <w:p w:rsidR="00487E50" w:rsidRPr="00487E50" w:rsidRDefault="00487E50" w:rsidP="0011610A">
            <w:pPr>
              <w:pStyle w:val="ConsPlusNormal"/>
              <w:numPr>
                <w:ilvl w:val="0"/>
                <w:numId w:val="6"/>
              </w:numPr>
              <w:tabs>
                <w:tab w:val="left" w:pos="252"/>
              </w:tabs>
              <w:ind w:left="0" w:firstLine="0"/>
              <w:jc w:val="both"/>
              <w:rPr>
                <w:rFonts w:ascii="Times New Roman" w:hAnsi="Times New Roman" w:cs="Times New Roman"/>
              </w:rPr>
            </w:pPr>
            <w:r w:rsidRPr="00487E50">
              <w:rPr>
                <w:rFonts w:ascii="Times New Roman" w:hAnsi="Times New Roman" w:cs="Times New Roman"/>
              </w:rPr>
              <w:t>особенности строения металлов и сплавов;</w:t>
            </w:r>
          </w:p>
          <w:p w:rsidR="00487E50" w:rsidRPr="00487E50" w:rsidRDefault="00487E50" w:rsidP="0011610A">
            <w:pPr>
              <w:pStyle w:val="ConsPlusNormal"/>
              <w:numPr>
                <w:ilvl w:val="0"/>
                <w:numId w:val="6"/>
              </w:numPr>
              <w:tabs>
                <w:tab w:val="left" w:pos="252"/>
              </w:tabs>
              <w:ind w:left="0" w:firstLine="0"/>
              <w:jc w:val="both"/>
              <w:rPr>
                <w:rFonts w:ascii="Times New Roman" w:hAnsi="Times New Roman" w:cs="Times New Roman"/>
              </w:rPr>
            </w:pPr>
            <w:r w:rsidRPr="00487E50">
              <w:rPr>
                <w:rFonts w:ascii="Times New Roman" w:hAnsi="Times New Roman" w:cs="Times New Roman"/>
              </w:rPr>
              <w:t>основные сведения о назначении и свойствах металлов и сплавов, о технологии их производства;</w:t>
            </w:r>
          </w:p>
          <w:p w:rsidR="00487E50" w:rsidRPr="003D5D01" w:rsidRDefault="00487E50" w:rsidP="0011610A">
            <w:pPr>
              <w:pStyle w:val="ConsPlusNormal"/>
              <w:numPr>
                <w:ilvl w:val="0"/>
                <w:numId w:val="6"/>
              </w:numPr>
              <w:tabs>
                <w:tab w:val="left" w:pos="252"/>
              </w:tabs>
              <w:ind w:left="0" w:firstLine="0"/>
              <w:jc w:val="both"/>
              <w:rPr>
                <w:rFonts w:ascii="Times New Roman" w:eastAsia="Times New Roman" w:hAnsi="Times New Roman" w:cs="Times New Roman"/>
              </w:rPr>
            </w:pPr>
            <w:r w:rsidRPr="00487E50">
              <w:rPr>
                <w:rFonts w:ascii="Times New Roman" w:hAnsi="Times New Roman" w:cs="Times New Roman"/>
              </w:rPr>
              <w:t>виды обработки металлов и сплавов;</w:t>
            </w:r>
          </w:p>
        </w:tc>
      </w:tr>
      <w:tr w:rsidR="003B53AE" w:rsidRPr="005A3FE1" w:rsidTr="009D41FA">
        <w:trPr>
          <w:trHeight w:val="341"/>
        </w:trPr>
        <w:tc>
          <w:tcPr>
            <w:tcW w:w="227" w:type="pct"/>
            <w:gridSpan w:val="2"/>
          </w:tcPr>
          <w:p w:rsidR="003B53AE" w:rsidRPr="005A3FE1" w:rsidRDefault="003B53AE" w:rsidP="003B53A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2450" w:type="pct"/>
            <w:gridSpan w:val="2"/>
          </w:tcPr>
          <w:p w:rsidR="003B53AE" w:rsidRPr="00764B7A" w:rsidRDefault="003B53AE" w:rsidP="003B5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764B7A">
              <w:rPr>
                <w:rFonts w:ascii="Times New Roman" w:hAnsi="Times New Roman" w:cs="Times New Roman"/>
                <w:sz w:val="24"/>
                <w:szCs w:val="24"/>
                <w:shd w:val="clear" w:color="auto" w:fill="FFFFFF"/>
              </w:rPr>
              <w:t>Цветные металлы и сплавы; их основные свойства и применение. Химический состав, механические и технологические свойства. Маркировка и область применения. Антифрикционные сплавы (баббиты), их состав и применение.</w:t>
            </w:r>
          </w:p>
        </w:tc>
        <w:tc>
          <w:tcPr>
            <w:tcW w:w="202" w:type="pct"/>
          </w:tcPr>
          <w:p w:rsidR="003B53AE" w:rsidRPr="005A3FE1" w:rsidRDefault="009D41FA" w:rsidP="003B53A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3B53AE" w:rsidRPr="00487E50" w:rsidRDefault="003B53AE" w:rsidP="003B53AE">
            <w:pPr>
              <w:pStyle w:val="ConsPlusNormal"/>
              <w:tabs>
                <w:tab w:val="left" w:pos="252"/>
              </w:tabs>
              <w:jc w:val="both"/>
              <w:rPr>
                <w:rFonts w:ascii="Times New Roman" w:hAnsi="Times New Roman" w:cs="Times New Roman"/>
                <w:b/>
              </w:rPr>
            </w:pPr>
            <w:r w:rsidRPr="00487E50">
              <w:rPr>
                <w:rFonts w:ascii="Times New Roman" w:hAnsi="Times New Roman" w:cs="Times New Roman"/>
                <w:b/>
              </w:rPr>
              <w:t>уметь:</w:t>
            </w:r>
          </w:p>
          <w:p w:rsidR="003B53AE" w:rsidRPr="00487E50" w:rsidRDefault="003B53AE" w:rsidP="0011610A">
            <w:pPr>
              <w:pStyle w:val="ConsPlusNormal"/>
              <w:numPr>
                <w:ilvl w:val="0"/>
                <w:numId w:val="7"/>
              </w:numPr>
              <w:tabs>
                <w:tab w:val="left" w:pos="252"/>
              </w:tabs>
              <w:ind w:left="0" w:firstLine="0"/>
              <w:jc w:val="both"/>
              <w:rPr>
                <w:rFonts w:ascii="Times New Roman" w:hAnsi="Times New Roman" w:cs="Times New Roman"/>
              </w:rPr>
            </w:pPr>
            <w:r w:rsidRPr="00487E50">
              <w:rPr>
                <w:rFonts w:ascii="Times New Roman" w:hAnsi="Times New Roman" w:cs="Times New Roman"/>
              </w:rPr>
              <w:t>выполнять производственные работы с учетом характеристик металлов и сплавов;</w:t>
            </w:r>
          </w:p>
          <w:p w:rsidR="003B53AE" w:rsidRPr="00487E50" w:rsidRDefault="003B53AE" w:rsidP="003B53AE">
            <w:pPr>
              <w:pStyle w:val="ConsPlusNormal"/>
              <w:tabs>
                <w:tab w:val="left" w:pos="252"/>
              </w:tabs>
              <w:jc w:val="both"/>
              <w:rPr>
                <w:rFonts w:ascii="Times New Roman" w:hAnsi="Times New Roman" w:cs="Times New Roman"/>
                <w:b/>
              </w:rPr>
            </w:pPr>
            <w:r w:rsidRPr="00487E50">
              <w:rPr>
                <w:rFonts w:ascii="Times New Roman" w:hAnsi="Times New Roman" w:cs="Times New Roman"/>
                <w:b/>
              </w:rPr>
              <w:t>знать:</w:t>
            </w:r>
          </w:p>
          <w:p w:rsidR="003B53AE" w:rsidRPr="00487E50" w:rsidRDefault="003B53AE" w:rsidP="0011610A">
            <w:pPr>
              <w:pStyle w:val="ConsPlusNormal"/>
              <w:numPr>
                <w:ilvl w:val="0"/>
                <w:numId w:val="6"/>
              </w:numPr>
              <w:tabs>
                <w:tab w:val="left" w:pos="252"/>
              </w:tabs>
              <w:ind w:left="0" w:firstLine="0"/>
              <w:jc w:val="both"/>
              <w:rPr>
                <w:rFonts w:ascii="Times New Roman" w:hAnsi="Times New Roman" w:cs="Times New Roman"/>
              </w:rPr>
            </w:pPr>
            <w:r w:rsidRPr="00487E50">
              <w:rPr>
                <w:rFonts w:ascii="Times New Roman" w:hAnsi="Times New Roman" w:cs="Times New Roman"/>
              </w:rPr>
              <w:t>основные виды конструкционных и сырьевых, металлических и неметаллических материалов;</w:t>
            </w:r>
          </w:p>
          <w:p w:rsidR="003B53AE" w:rsidRPr="00487E50" w:rsidRDefault="003B53AE" w:rsidP="0011610A">
            <w:pPr>
              <w:pStyle w:val="ConsPlusNormal"/>
              <w:numPr>
                <w:ilvl w:val="0"/>
                <w:numId w:val="6"/>
              </w:numPr>
              <w:tabs>
                <w:tab w:val="left" w:pos="252"/>
              </w:tabs>
              <w:ind w:left="0" w:firstLine="0"/>
              <w:jc w:val="both"/>
              <w:rPr>
                <w:rFonts w:ascii="Times New Roman" w:hAnsi="Times New Roman" w:cs="Times New Roman"/>
              </w:rPr>
            </w:pPr>
            <w:r w:rsidRPr="00487E50">
              <w:rPr>
                <w:rFonts w:ascii="Times New Roman" w:hAnsi="Times New Roman" w:cs="Times New Roman"/>
              </w:rPr>
              <w:t>особенности строения металлов и сплавов;</w:t>
            </w:r>
          </w:p>
          <w:p w:rsidR="003B53AE" w:rsidRPr="00487E50" w:rsidRDefault="003B53AE" w:rsidP="0011610A">
            <w:pPr>
              <w:pStyle w:val="ConsPlusNormal"/>
              <w:numPr>
                <w:ilvl w:val="0"/>
                <w:numId w:val="6"/>
              </w:numPr>
              <w:tabs>
                <w:tab w:val="left" w:pos="252"/>
              </w:tabs>
              <w:ind w:left="0" w:firstLine="0"/>
              <w:jc w:val="both"/>
              <w:rPr>
                <w:rFonts w:ascii="Times New Roman" w:hAnsi="Times New Roman" w:cs="Times New Roman"/>
              </w:rPr>
            </w:pPr>
            <w:r w:rsidRPr="00487E50">
              <w:rPr>
                <w:rFonts w:ascii="Times New Roman" w:hAnsi="Times New Roman" w:cs="Times New Roman"/>
              </w:rPr>
              <w:t>основные сведения о назначении и свойствах металлов и сплавов, о технологии их производства;</w:t>
            </w:r>
          </w:p>
          <w:p w:rsidR="003B53AE" w:rsidRPr="003D5D01" w:rsidRDefault="003B53AE" w:rsidP="0011610A">
            <w:pPr>
              <w:pStyle w:val="ConsPlusNormal"/>
              <w:numPr>
                <w:ilvl w:val="0"/>
                <w:numId w:val="6"/>
              </w:numPr>
              <w:tabs>
                <w:tab w:val="left" w:pos="252"/>
              </w:tabs>
              <w:ind w:left="0" w:firstLine="0"/>
              <w:jc w:val="both"/>
              <w:rPr>
                <w:rFonts w:ascii="Times New Roman" w:eastAsia="Times New Roman" w:hAnsi="Times New Roman" w:cs="Times New Roman"/>
              </w:rPr>
            </w:pPr>
            <w:r w:rsidRPr="00487E50">
              <w:rPr>
                <w:rFonts w:ascii="Times New Roman" w:hAnsi="Times New Roman" w:cs="Times New Roman"/>
              </w:rPr>
              <w:t>виды обработки металлов и сплавов;</w:t>
            </w:r>
          </w:p>
        </w:tc>
      </w:tr>
      <w:tr w:rsidR="003B53AE" w:rsidRPr="00016F1A" w:rsidTr="009D41FA">
        <w:trPr>
          <w:trHeight w:val="341"/>
        </w:trPr>
        <w:tc>
          <w:tcPr>
            <w:tcW w:w="227" w:type="pct"/>
            <w:gridSpan w:val="2"/>
          </w:tcPr>
          <w:p w:rsidR="003B53AE" w:rsidRPr="00016F1A" w:rsidRDefault="003B53AE" w:rsidP="003B53A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2450" w:type="pct"/>
            <w:gridSpan w:val="2"/>
          </w:tcPr>
          <w:p w:rsidR="003B53AE" w:rsidRPr="00764B7A" w:rsidRDefault="003B53AE" w:rsidP="003B53AE">
            <w:pPr>
              <w:pStyle w:val="ac"/>
              <w:shd w:val="clear" w:color="auto" w:fill="FFFFFF"/>
              <w:spacing w:before="0" w:beforeAutospacing="0" w:after="0" w:afterAutospacing="0"/>
            </w:pPr>
            <w:r w:rsidRPr="00764B7A">
              <w:t>Коррозия металлов. Способы защиты металлов от коррозии.</w:t>
            </w:r>
          </w:p>
        </w:tc>
        <w:tc>
          <w:tcPr>
            <w:tcW w:w="202" w:type="pct"/>
          </w:tcPr>
          <w:p w:rsidR="003B53AE" w:rsidRPr="00016F1A" w:rsidRDefault="009D41FA" w:rsidP="003B53A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7A70A3" w:rsidRPr="007A70A3" w:rsidRDefault="007A70A3" w:rsidP="007A70A3">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уметь:</w:t>
            </w:r>
          </w:p>
          <w:p w:rsidR="007A70A3" w:rsidRPr="007A70A3" w:rsidRDefault="007A70A3"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выполнять производственные работы с учетом характеристик металлов и сплавов;</w:t>
            </w:r>
          </w:p>
          <w:p w:rsidR="007A70A3" w:rsidRPr="007A70A3" w:rsidRDefault="007A70A3"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подбирать материалы и выполнять смазку деталей и узлов;</w:t>
            </w:r>
          </w:p>
          <w:p w:rsidR="007A70A3" w:rsidRPr="007A70A3" w:rsidRDefault="007A70A3" w:rsidP="007A70A3">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знать:</w:t>
            </w:r>
          </w:p>
          <w:p w:rsidR="007A70A3" w:rsidRPr="007A70A3" w:rsidRDefault="007A70A3"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основные виды конструкционных и сырьевых, металлических и неметаллических материалов;</w:t>
            </w:r>
          </w:p>
          <w:p w:rsidR="007A70A3" w:rsidRPr="007A70A3" w:rsidRDefault="007A70A3"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особенности строения металлов и сплавов;</w:t>
            </w:r>
          </w:p>
          <w:p w:rsidR="007A70A3" w:rsidRPr="007A70A3" w:rsidRDefault="007A70A3"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основные сведения о назначении и свойствах металлов и сплавов, о технологии их производства;</w:t>
            </w:r>
          </w:p>
          <w:p w:rsidR="007A70A3" w:rsidRPr="007A70A3" w:rsidRDefault="007A70A3"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виды обработки металлов и сплавов;</w:t>
            </w:r>
          </w:p>
          <w:p w:rsidR="007A70A3" w:rsidRPr="007A70A3" w:rsidRDefault="007A70A3"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требования к качеству обработки деталей;</w:t>
            </w:r>
          </w:p>
          <w:p w:rsidR="007A70A3" w:rsidRPr="007A70A3" w:rsidRDefault="007A70A3"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виды износа деталей и узлов;</w:t>
            </w:r>
          </w:p>
          <w:p w:rsidR="003B53AE" w:rsidRPr="007A70A3" w:rsidRDefault="007A70A3" w:rsidP="0011610A">
            <w:pPr>
              <w:pStyle w:val="a6"/>
              <w:widowControl w:val="0"/>
              <w:numPr>
                <w:ilvl w:val="0"/>
                <w:numId w:val="6"/>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2"/>
              <w:jc w:val="both"/>
              <w:rPr>
                <w:rFonts w:ascii="Times New Roman" w:eastAsia="Times New Roman" w:hAnsi="Times New Roman" w:cs="Times New Roman"/>
                <w:sz w:val="28"/>
                <w:szCs w:val="28"/>
                <w:lang w:eastAsia="ru-RU"/>
              </w:rPr>
            </w:pPr>
            <w:r w:rsidRPr="007A70A3">
              <w:rPr>
                <w:rFonts w:ascii="Times New Roman" w:hAnsi="Times New Roman" w:cs="Times New Roman"/>
                <w:sz w:val="20"/>
                <w:szCs w:val="20"/>
              </w:rPr>
              <w:t>свойства смазочных материалов.</w:t>
            </w:r>
          </w:p>
        </w:tc>
      </w:tr>
      <w:tr w:rsidR="00E016EE" w:rsidRPr="00016F1A" w:rsidTr="009D41FA">
        <w:trPr>
          <w:trHeight w:val="341"/>
        </w:trPr>
        <w:tc>
          <w:tcPr>
            <w:tcW w:w="227" w:type="pct"/>
            <w:gridSpan w:val="2"/>
          </w:tcPr>
          <w:p w:rsidR="00E016EE" w:rsidRPr="00016F1A" w:rsidRDefault="00E016EE" w:rsidP="00E016E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2450" w:type="pct"/>
            <w:gridSpan w:val="2"/>
          </w:tcPr>
          <w:p w:rsidR="00E016EE" w:rsidRPr="00764B7A" w:rsidRDefault="00E016EE" w:rsidP="00E016EE">
            <w:pPr>
              <w:pStyle w:val="ac"/>
              <w:shd w:val="clear" w:color="auto" w:fill="FFFFFF"/>
              <w:spacing w:before="0" w:beforeAutospacing="0" w:after="0" w:afterAutospacing="0"/>
            </w:pPr>
            <w:r w:rsidRPr="00764B7A">
              <w:t>Топливо и горюче-смазочные материалы; характеристика, назначение, применение. Правила хранения и транспортировки топлива и смазочных материалов.</w:t>
            </w:r>
          </w:p>
        </w:tc>
        <w:tc>
          <w:tcPr>
            <w:tcW w:w="202" w:type="pct"/>
          </w:tcPr>
          <w:p w:rsidR="00E016EE" w:rsidRPr="00016F1A" w:rsidRDefault="009D41FA" w:rsidP="00E016E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уметь:</w:t>
            </w:r>
          </w:p>
          <w:p w:rsidR="00E016EE" w:rsidRPr="007A70A3" w:rsidRDefault="00E016EE"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выполнять производственные работы с учетом характеристик металлов и сплавов;</w:t>
            </w:r>
          </w:p>
          <w:p w:rsidR="00E016EE" w:rsidRPr="007A70A3" w:rsidRDefault="00E016EE"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подбирать материалы и выполнять смазку деталей и узлов;</w:t>
            </w:r>
          </w:p>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знать:</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 xml:space="preserve">основные виды конструкционных и сырьевых, металлических и </w:t>
            </w:r>
            <w:r w:rsidRPr="007A70A3">
              <w:rPr>
                <w:rFonts w:ascii="Times New Roman" w:hAnsi="Times New Roman" w:cs="Times New Roman"/>
              </w:rPr>
              <w:lastRenderedPageBreak/>
              <w:t>неметаллических материалов;</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особенности строения металлов и сплавов;</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основные сведения о назначении и свойствах металлов и сплавов, о технологии их производства;</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виды обработки металлов и сплавов;</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требования к качеству обработки деталей;</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виды износа деталей и узлов;</w:t>
            </w:r>
          </w:p>
          <w:p w:rsidR="00E016EE" w:rsidRPr="007A70A3" w:rsidRDefault="00E016EE" w:rsidP="0011610A">
            <w:pPr>
              <w:pStyle w:val="a6"/>
              <w:widowControl w:val="0"/>
              <w:numPr>
                <w:ilvl w:val="0"/>
                <w:numId w:val="6"/>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2"/>
              <w:jc w:val="both"/>
              <w:rPr>
                <w:rFonts w:ascii="Times New Roman" w:eastAsia="Times New Roman" w:hAnsi="Times New Roman" w:cs="Times New Roman"/>
                <w:sz w:val="28"/>
                <w:szCs w:val="28"/>
                <w:lang w:eastAsia="ru-RU"/>
              </w:rPr>
            </w:pPr>
            <w:r w:rsidRPr="007A70A3">
              <w:rPr>
                <w:rFonts w:ascii="Times New Roman" w:hAnsi="Times New Roman" w:cs="Times New Roman"/>
                <w:sz w:val="20"/>
                <w:szCs w:val="20"/>
              </w:rPr>
              <w:t>свойства смазочных материалов.</w:t>
            </w:r>
          </w:p>
        </w:tc>
      </w:tr>
      <w:tr w:rsidR="00E016EE" w:rsidRPr="00016F1A" w:rsidTr="009D41FA">
        <w:trPr>
          <w:trHeight w:val="341"/>
        </w:trPr>
        <w:tc>
          <w:tcPr>
            <w:tcW w:w="227" w:type="pct"/>
            <w:gridSpan w:val="2"/>
          </w:tcPr>
          <w:p w:rsidR="00E016EE" w:rsidRPr="00016F1A" w:rsidRDefault="00E016EE" w:rsidP="00E016E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7</w:t>
            </w:r>
          </w:p>
        </w:tc>
        <w:tc>
          <w:tcPr>
            <w:tcW w:w="2450" w:type="pct"/>
            <w:gridSpan w:val="2"/>
          </w:tcPr>
          <w:p w:rsidR="00E016EE" w:rsidRPr="00764B7A" w:rsidRDefault="00E016EE" w:rsidP="00E016EE">
            <w:pPr>
              <w:pStyle w:val="ac"/>
              <w:shd w:val="clear" w:color="auto" w:fill="FFFFFF"/>
              <w:spacing w:before="0" w:beforeAutospacing="0" w:after="0" w:afterAutospacing="0"/>
            </w:pPr>
            <w:r w:rsidRPr="00764B7A">
              <w:t xml:space="preserve">Прокладочные материалы: </w:t>
            </w:r>
            <w:proofErr w:type="spellStart"/>
            <w:r w:rsidRPr="00764B7A">
              <w:t>паронит</w:t>
            </w:r>
            <w:proofErr w:type="spellEnd"/>
            <w:r w:rsidRPr="00764B7A">
              <w:t>, резина, пробка, картон, войлок; их основные свойства и область применения. Материалы, применяемые для ведомых дисков сцепления и тормозных накладок.</w:t>
            </w:r>
          </w:p>
        </w:tc>
        <w:tc>
          <w:tcPr>
            <w:tcW w:w="202" w:type="pct"/>
          </w:tcPr>
          <w:p w:rsidR="00E016EE" w:rsidRPr="00016F1A" w:rsidRDefault="009D41FA" w:rsidP="00E016E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уметь:</w:t>
            </w:r>
          </w:p>
          <w:p w:rsidR="00E016EE" w:rsidRPr="007A70A3" w:rsidRDefault="00E016EE"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подбирать материалы и выполнять смазку деталей и узлов;</w:t>
            </w:r>
          </w:p>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знать:</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основные виды конструкционных и сырьевых, металлических и неметаллических материалов;</w:t>
            </w:r>
          </w:p>
          <w:p w:rsidR="00E016EE" w:rsidRPr="007A70A3" w:rsidRDefault="00E016EE" w:rsidP="009D41FA">
            <w:pPr>
              <w:pStyle w:val="ConsPlusNormal"/>
              <w:tabs>
                <w:tab w:val="left" w:pos="252"/>
              </w:tabs>
              <w:jc w:val="both"/>
              <w:rPr>
                <w:rFonts w:ascii="Times New Roman" w:hAnsi="Times New Roman" w:cs="Times New Roman"/>
              </w:rPr>
            </w:pPr>
            <w:r w:rsidRPr="007A70A3">
              <w:rPr>
                <w:rFonts w:ascii="Times New Roman" w:hAnsi="Times New Roman" w:cs="Times New Roman"/>
              </w:rPr>
              <w:t>требования к качеству обработки деталей;</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виды износа деталей и узлов;</w:t>
            </w:r>
          </w:p>
          <w:p w:rsidR="00E016EE" w:rsidRPr="007A70A3" w:rsidRDefault="00E016EE" w:rsidP="0011610A">
            <w:pPr>
              <w:pStyle w:val="a6"/>
              <w:widowControl w:val="0"/>
              <w:numPr>
                <w:ilvl w:val="0"/>
                <w:numId w:val="6"/>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2"/>
              <w:jc w:val="both"/>
              <w:rPr>
                <w:rFonts w:ascii="Times New Roman" w:eastAsia="Times New Roman" w:hAnsi="Times New Roman" w:cs="Times New Roman"/>
                <w:sz w:val="28"/>
                <w:szCs w:val="28"/>
                <w:lang w:eastAsia="ru-RU"/>
              </w:rPr>
            </w:pPr>
            <w:r w:rsidRPr="007A70A3">
              <w:rPr>
                <w:rFonts w:ascii="Times New Roman" w:hAnsi="Times New Roman" w:cs="Times New Roman"/>
                <w:sz w:val="20"/>
                <w:szCs w:val="20"/>
              </w:rPr>
              <w:t>свойства смазочных материалов.</w:t>
            </w:r>
          </w:p>
        </w:tc>
      </w:tr>
      <w:tr w:rsidR="00E016EE" w:rsidRPr="00016F1A" w:rsidTr="009D41FA">
        <w:trPr>
          <w:trHeight w:val="341"/>
        </w:trPr>
        <w:tc>
          <w:tcPr>
            <w:tcW w:w="227" w:type="pct"/>
            <w:gridSpan w:val="2"/>
          </w:tcPr>
          <w:p w:rsidR="00E016EE" w:rsidRPr="00016F1A" w:rsidRDefault="00E016EE" w:rsidP="00E016E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w:t>
            </w:r>
          </w:p>
        </w:tc>
        <w:tc>
          <w:tcPr>
            <w:tcW w:w="2450" w:type="pct"/>
            <w:gridSpan w:val="2"/>
          </w:tcPr>
          <w:p w:rsidR="00E016EE" w:rsidRPr="00764B7A" w:rsidRDefault="00E016EE" w:rsidP="00E016EE">
            <w:pPr>
              <w:pStyle w:val="ac"/>
              <w:shd w:val="clear" w:color="auto" w:fill="FFFFFF"/>
              <w:spacing w:before="0" w:beforeAutospacing="0" w:after="0" w:afterAutospacing="0"/>
            </w:pPr>
            <w:r w:rsidRPr="00764B7A">
              <w:t>Электроизоляционные материалы, назначение и область применения.</w:t>
            </w:r>
          </w:p>
        </w:tc>
        <w:tc>
          <w:tcPr>
            <w:tcW w:w="202" w:type="pct"/>
          </w:tcPr>
          <w:p w:rsidR="00E016EE" w:rsidRPr="00016F1A" w:rsidRDefault="009D41FA" w:rsidP="00E016E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уметь:</w:t>
            </w:r>
          </w:p>
          <w:p w:rsidR="00E016EE" w:rsidRPr="007A70A3" w:rsidRDefault="00E016EE"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выполнять производственные работы с учетом характеристик металлов и сплавов;</w:t>
            </w:r>
          </w:p>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знать:</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основные виды конструкционных и сырьевых, металлических и неметаллических материалов;</w:t>
            </w:r>
          </w:p>
          <w:p w:rsidR="00E016EE" w:rsidRPr="007A70A3" w:rsidRDefault="00E016EE" w:rsidP="0011610A">
            <w:pPr>
              <w:pStyle w:val="a6"/>
              <w:widowControl w:val="0"/>
              <w:numPr>
                <w:ilvl w:val="0"/>
                <w:numId w:val="6"/>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2"/>
              <w:jc w:val="both"/>
              <w:rPr>
                <w:rFonts w:ascii="Times New Roman" w:eastAsia="Times New Roman" w:hAnsi="Times New Roman" w:cs="Times New Roman"/>
                <w:sz w:val="28"/>
                <w:szCs w:val="28"/>
                <w:lang w:eastAsia="ru-RU"/>
              </w:rPr>
            </w:pPr>
            <w:r w:rsidRPr="007A70A3">
              <w:rPr>
                <w:rFonts w:ascii="Times New Roman" w:hAnsi="Times New Roman" w:cs="Times New Roman"/>
                <w:sz w:val="20"/>
                <w:szCs w:val="20"/>
              </w:rPr>
              <w:t>свойства смазочных материалов.</w:t>
            </w:r>
          </w:p>
        </w:tc>
      </w:tr>
      <w:tr w:rsidR="00E016EE" w:rsidRPr="005A3FE1" w:rsidTr="009D41FA">
        <w:trPr>
          <w:trHeight w:val="341"/>
        </w:trPr>
        <w:tc>
          <w:tcPr>
            <w:tcW w:w="227" w:type="pct"/>
            <w:gridSpan w:val="2"/>
          </w:tcPr>
          <w:p w:rsidR="00E016EE" w:rsidRPr="005A3FE1" w:rsidRDefault="00E016EE" w:rsidP="00E016E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p>
        </w:tc>
        <w:tc>
          <w:tcPr>
            <w:tcW w:w="2450" w:type="pct"/>
            <w:gridSpan w:val="2"/>
          </w:tcPr>
          <w:p w:rsidR="00E016EE" w:rsidRPr="00764B7A" w:rsidRDefault="00E016EE" w:rsidP="00E016EE">
            <w:pPr>
              <w:pStyle w:val="ac"/>
              <w:shd w:val="clear" w:color="auto" w:fill="FFFFFF"/>
              <w:spacing w:before="0" w:beforeAutospacing="0" w:after="0" w:afterAutospacing="0"/>
            </w:pPr>
            <w:r w:rsidRPr="00764B7A">
              <w:t>Кислоты и щелочи, их свойства и правила обращения с ними.</w:t>
            </w:r>
          </w:p>
        </w:tc>
        <w:tc>
          <w:tcPr>
            <w:tcW w:w="202" w:type="pct"/>
          </w:tcPr>
          <w:p w:rsidR="00E016EE" w:rsidRPr="005A3FE1" w:rsidRDefault="009D41FA" w:rsidP="00E016E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уметь:</w:t>
            </w:r>
          </w:p>
          <w:p w:rsidR="00E016EE" w:rsidRPr="007A70A3" w:rsidRDefault="00E016EE"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выполнять производственные работы с учетом характеристик металлов и сплавов;</w:t>
            </w:r>
          </w:p>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знать:</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основные виды конструкционных и сырьевых, металлических и неметаллических материалов;</w:t>
            </w:r>
          </w:p>
          <w:p w:rsidR="00E016EE" w:rsidRPr="007A70A3" w:rsidRDefault="00E016EE" w:rsidP="0011610A">
            <w:pPr>
              <w:pStyle w:val="a6"/>
              <w:widowControl w:val="0"/>
              <w:numPr>
                <w:ilvl w:val="0"/>
                <w:numId w:val="6"/>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2"/>
              <w:jc w:val="both"/>
              <w:rPr>
                <w:rFonts w:ascii="Times New Roman" w:eastAsia="Times New Roman" w:hAnsi="Times New Roman" w:cs="Times New Roman"/>
                <w:sz w:val="28"/>
                <w:szCs w:val="28"/>
                <w:lang w:eastAsia="ru-RU"/>
              </w:rPr>
            </w:pPr>
            <w:r w:rsidRPr="007A70A3">
              <w:rPr>
                <w:rFonts w:ascii="Times New Roman" w:hAnsi="Times New Roman" w:cs="Times New Roman"/>
                <w:sz w:val="20"/>
                <w:szCs w:val="20"/>
              </w:rPr>
              <w:t>свойства смазочных материалов.</w:t>
            </w:r>
          </w:p>
        </w:tc>
      </w:tr>
      <w:tr w:rsidR="00E016EE" w:rsidRPr="005A3FE1" w:rsidTr="009D41FA">
        <w:trPr>
          <w:trHeight w:val="341"/>
        </w:trPr>
        <w:tc>
          <w:tcPr>
            <w:tcW w:w="227" w:type="pct"/>
            <w:gridSpan w:val="2"/>
          </w:tcPr>
          <w:p w:rsidR="00E016EE" w:rsidRPr="005A3FE1" w:rsidRDefault="00E016EE" w:rsidP="00E016E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w:t>
            </w:r>
          </w:p>
        </w:tc>
        <w:tc>
          <w:tcPr>
            <w:tcW w:w="2450" w:type="pct"/>
            <w:gridSpan w:val="2"/>
          </w:tcPr>
          <w:p w:rsidR="00E016EE" w:rsidRPr="00016F1A" w:rsidRDefault="00E016EE" w:rsidP="00E0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202" w:type="pct"/>
          </w:tcPr>
          <w:p w:rsidR="00E016EE" w:rsidRPr="005A3FE1" w:rsidRDefault="009D41FA" w:rsidP="00E016E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0" w:type="pct"/>
            <w:shd w:val="clear" w:color="auto" w:fill="auto"/>
          </w:tcPr>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уметь:</w:t>
            </w:r>
          </w:p>
          <w:p w:rsidR="00E016EE" w:rsidRPr="007A70A3" w:rsidRDefault="00E016EE"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выполнять производственные работы с учетом характеристик металлов и сплавов;</w:t>
            </w:r>
          </w:p>
          <w:p w:rsidR="00E016EE" w:rsidRPr="007A70A3" w:rsidRDefault="00E016EE" w:rsidP="0011610A">
            <w:pPr>
              <w:pStyle w:val="ConsPlusNormal"/>
              <w:numPr>
                <w:ilvl w:val="0"/>
                <w:numId w:val="7"/>
              </w:numPr>
              <w:tabs>
                <w:tab w:val="left" w:pos="252"/>
              </w:tabs>
              <w:ind w:left="0" w:hanging="32"/>
              <w:jc w:val="both"/>
              <w:rPr>
                <w:rFonts w:ascii="Times New Roman" w:hAnsi="Times New Roman" w:cs="Times New Roman"/>
              </w:rPr>
            </w:pPr>
            <w:r w:rsidRPr="007A70A3">
              <w:rPr>
                <w:rFonts w:ascii="Times New Roman" w:hAnsi="Times New Roman" w:cs="Times New Roman"/>
              </w:rPr>
              <w:t>подбирать материалы и выполнять смазку деталей и узлов;</w:t>
            </w:r>
          </w:p>
          <w:p w:rsidR="00E016EE" w:rsidRPr="007A70A3" w:rsidRDefault="00E016EE" w:rsidP="00E016EE">
            <w:pPr>
              <w:pStyle w:val="ConsPlusNormal"/>
              <w:tabs>
                <w:tab w:val="left" w:pos="252"/>
              </w:tabs>
              <w:ind w:hanging="32"/>
              <w:jc w:val="both"/>
              <w:rPr>
                <w:rFonts w:ascii="Times New Roman" w:hAnsi="Times New Roman" w:cs="Times New Roman"/>
                <w:b/>
              </w:rPr>
            </w:pPr>
            <w:r w:rsidRPr="007A70A3">
              <w:rPr>
                <w:rFonts w:ascii="Times New Roman" w:hAnsi="Times New Roman" w:cs="Times New Roman"/>
                <w:b/>
              </w:rPr>
              <w:t>знать:</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основные виды конструкционных и сырьевых, металлических и неметаллических материалов;</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особенности строения металлов и сплавов;</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 xml:space="preserve">основные сведения о назначении и свойствах металлов и сплавов, о </w:t>
            </w:r>
            <w:r w:rsidRPr="007A70A3">
              <w:rPr>
                <w:rFonts w:ascii="Times New Roman" w:hAnsi="Times New Roman" w:cs="Times New Roman"/>
              </w:rPr>
              <w:lastRenderedPageBreak/>
              <w:t>технологии их производства;</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виды обработки металлов и сплавов;</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требования к качеству обработки деталей;</w:t>
            </w:r>
          </w:p>
          <w:p w:rsidR="00E016EE" w:rsidRPr="007A70A3" w:rsidRDefault="00E016EE" w:rsidP="0011610A">
            <w:pPr>
              <w:pStyle w:val="ConsPlusNormal"/>
              <w:numPr>
                <w:ilvl w:val="0"/>
                <w:numId w:val="6"/>
              </w:numPr>
              <w:tabs>
                <w:tab w:val="left" w:pos="252"/>
              </w:tabs>
              <w:ind w:left="0" w:hanging="32"/>
              <w:jc w:val="both"/>
              <w:rPr>
                <w:rFonts w:ascii="Times New Roman" w:hAnsi="Times New Roman" w:cs="Times New Roman"/>
              </w:rPr>
            </w:pPr>
            <w:r w:rsidRPr="007A70A3">
              <w:rPr>
                <w:rFonts w:ascii="Times New Roman" w:hAnsi="Times New Roman" w:cs="Times New Roman"/>
              </w:rPr>
              <w:t>виды износа деталей и узлов;</w:t>
            </w:r>
          </w:p>
          <w:p w:rsidR="00E016EE" w:rsidRPr="007A70A3" w:rsidRDefault="00E016EE" w:rsidP="0011610A">
            <w:pPr>
              <w:pStyle w:val="a6"/>
              <w:widowControl w:val="0"/>
              <w:numPr>
                <w:ilvl w:val="0"/>
                <w:numId w:val="6"/>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32"/>
              <w:jc w:val="both"/>
              <w:rPr>
                <w:rFonts w:ascii="Times New Roman" w:eastAsia="Times New Roman" w:hAnsi="Times New Roman" w:cs="Times New Roman"/>
                <w:sz w:val="28"/>
                <w:szCs w:val="28"/>
                <w:lang w:eastAsia="ru-RU"/>
              </w:rPr>
            </w:pPr>
            <w:r w:rsidRPr="007A70A3">
              <w:rPr>
                <w:rFonts w:ascii="Times New Roman" w:hAnsi="Times New Roman" w:cs="Times New Roman"/>
                <w:sz w:val="20"/>
                <w:szCs w:val="20"/>
              </w:rPr>
              <w:t>свойства смазочных материалов.</w:t>
            </w:r>
          </w:p>
        </w:tc>
      </w:tr>
      <w:tr w:rsidR="00E016EE" w:rsidRPr="005A3FE1" w:rsidTr="009D41FA">
        <w:trPr>
          <w:trHeight w:val="341"/>
        </w:trPr>
        <w:tc>
          <w:tcPr>
            <w:tcW w:w="2678" w:type="pct"/>
            <w:gridSpan w:val="4"/>
          </w:tcPr>
          <w:p w:rsidR="00E016EE" w:rsidRPr="005A3FE1" w:rsidRDefault="00E016EE" w:rsidP="00E016EE">
            <w:pPr>
              <w:tabs>
                <w:tab w:val="left" w:pos="1635"/>
              </w:tabs>
              <w:spacing w:after="0" w:line="240" w:lineRule="auto"/>
              <w:jc w:val="both"/>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lastRenderedPageBreak/>
              <w:t>Итого по программе</w:t>
            </w:r>
          </w:p>
        </w:tc>
        <w:tc>
          <w:tcPr>
            <w:tcW w:w="202" w:type="pct"/>
          </w:tcPr>
          <w:p w:rsidR="00E016EE" w:rsidRPr="005A3FE1" w:rsidRDefault="00E016EE" w:rsidP="00E016EE">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2120" w:type="pct"/>
          </w:tcPr>
          <w:p w:rsidR="00E016EE" w:rsidRPr="005A3FE1" w:rsidRDefault="00E016EE" w:rsidP="00E016EE">
            <w:pPr>
              <w:tabs>
                <w:tab w:val="left" w:pos="1635"/>
              </w:tabs>
              <w:spacing w:after="0" w:line="240" w:lineRule="auto"/>
              <w:rPr>
                <w:rFonts w:ascii="Times New Roman" w:eastAsia="Times New Roman" w:hAnsi="Times New Roman" w:cs="Times New Roman"/>
                <w:sz w:val="24"/>
                <w:szCs w:val="24"/>
                <w:lang w:eastAsia="ru-RU"/>
              </w:rPr>
            </w:pPr>
          </w:p>
        </w:tc>
      </w:tr>
    </w:tbl>
    <w:p w:rsidR="003D5D01" w:rsidRDefault="003D5D01" w:rsidP="003D5D01">
      <w:pPr>
        <w:rPr>
          <w:rFonts w:ascii="Times New Roman" w:hAnsi="Times New Roman" w:cs="Times New Roman"/>
          <w:sz w:val="28"/>
          <w:szCs w:val="28"/>
        </w:rPr>
      </w:pPr>
    </w:p>
    <w:p w:rsidR="003D5D01" w:rsidRDefault="003D5D01">
      <w:pPr>
        <w:rPr>
          <w:rFonts w:ascii="Times New Roman" w:hAnsi="Times New Roman" w:cs="Times New Roman"/>
          <w:sz w:val="28"/>
          <w:szCs w:val="28"/>
        </w:rPr>
      </w:pPr>
      <w:r>
        <w:rPr>
          <w:rFonts w:ascii="Times New Roman" w:hAnsi="Times New Roman" w:cs="Times New Roman"/>
          <w:sz w:val="28"/>
          <w:szCs w:val="28"/>
        </w:rPr>
        <w:br w:type="page"/>
      </w:r>
    </w:p>
    <w:p w:rsidR="002A7D0B" w:rsidRDefault="002A7D0B" w:rsidP="003D5D01">
      <w:pPr>
        <w:rPr>
          <w:rFonts w:ascii="Times New Roman" w:hAnsi="Times New Roman" w:cs="Times New Roman"/>
          <w:sz w:val="28"/>
          <w:szCs w:val="28"/>
        </w:rPr>
        <w:sectPr w:rsidR="002A7D0B" w:rsidSect="00076677">
          <w:type w:val="nextColumn"/>
          <w:pgSz w:w="16838" w:h="11906" w:orient="landscape"/>
          <w:pgMar w:top="851" w:right="851" w:bottom="851" w:left="1418" w:header="709" w:footer="709" w:gutter="0"/>
          <w:cols w:space="708"/>
          <w:docGrid w:linePitch="360"/>
        </w:sectPr>
      </w:pPr>
    </w:p>
    <w:p w:rsidR="000F1F63" w:rsidRPr="003C0314" w:rsidRDefault="00385C28" w:rsidP="00505B58">
      <w:pPr>
        <w:jc w:val="center"/>
        <w:rPr>
          <w:rFonts w:ascii="Times New Roman" w:hAnsi="Times New Roman" w:cs="Times New Roman"/>
          <w:sz w:val="28"/>
          <w:szCs w:val="28"/>
        </w:rPr>
      </w:pPr>
      <w:r w:rsidRPr="003C0314">
        <w:rPr>
          <w:rFonts w:ascii="Times New Roman" w:hAnsi="Times New Roman" w:cs="Times New Roman"/>
          <w:sz w:val="28"/>
          <w:szCs w:val="28"/>
        </w:rPr>
        <w:lastRenderedPageBreak/>
        <w:t xml:space="preserve">2 </w:t>
      </w:r>
      <w:r w:rsidR="00007DB1" w:rsidRPr="003C0314">
        <w:rPr>
          <w:rFonts w:ascii="Times New Roman" w:hAnsi="Times New Roman" w:cs="Times New Roman"/>
          <w:sz w:val="28"/>
          <w:szCs w:val="28"/>
        </w:rPr>
        <w:t>Условия реализации</w:t>
      </w:r>
      <w:r w:rsidR="007462EF" w:rsidRPr="003C0314">
        <w:rPr>
          <w:rFonts w:ascii="Times New Roman" w:hAnsi="Times New Roman" w:cs="Times New Roman"/>
          <w:sz w:val="28"/>
          <w:szCs w:val="28"/>
        </w:rPr>
        <w:t xml:space="preserve"> учебной дисциплины</w:t>
      </w:r>
    </w:p>
    <w:p w:rsidR="007462EF" w:rsidRDefault="007462EF" w:rsidP="00505B58">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Материально-техническое </w:t>
      </w:r>
      <w:r w:rsidR="00483552">
        <w:rPr>
          <w:rFonts w:ascii="Times New Roman" w:hAnsi="Times New Roman" w:cs="Times New Roman"/>
          <w:sz w:val="28"/>
          <w:szCs w:val="28"/>
        </w:rPr>
        <w:t>оборудование учебного кабинета:</w:t>
      </w:r>
    </w:p>
    <w:p w:rsidR="00A4520B" w:rsidRDefault="00A4520B" w:rsidP="00A4520B">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A4520B" w:rsidRPr="003C0314" w:rsidRDefault="00A4520B" w:rsidP="00A4520B">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A4520B" w:rsidRPr="008B46F6" w:rsidRDefault="00A4520B" w:rsidP="00A4520B">
      <w:pPr>
        <w:tabs>
          <w:tab w:val="left" w:pos="142"/>
          <w:tab w:val="left" w:pos="993"/>
        </w:tabs>
        <w:spacing w:after="0"/>
        <w:ind w:firstLine="709"/>
        <w:jc w:val="both"/>
        <w:rPr>
          <w:rFonts w:ascii="Times New Roman" w:hAnsi="Times New Roman" w:cs="Times New Roman"/>
          <w:sz w:val="28"/>
          <w:szCs w:val="28"/>
        </w:rPr>
      </w:pPr>
      <w:r w:rsidRPr="008B46F6">
        <w:rPr>
          <w:rFonts w:ascii="Times New Roman" w:hAnsi="Times New Roman" w:cs="Times New Roman"/>
          <w:sz w:val="28"/>
          <w:szCs w:val="28"/>
        </w:rPr>
        <w:t>Наглядные пособия:</w:t>
      </w:r>
    </w:p>
    <w:p w:rsidR="00A4520B" w:rsidRPr="008B46F6" w:rsidRDefault="00A4520B" w:rsidP="0011610A">
      <w:pPr>
        <w:pStyle w:val="a6"/>
        <w:widowControl w:val="0"/>
        <w:numPr>
          <w:ilvl w:val="0"/>
          <w:numId w:val="8"/>
        </w:numPr>
        <w:tabs>
          <w:tab w:val="left" w:pos="993"/>
        </w:tabs>
        <w:autoSpaceDE w:val="0"/>
        <w:autoSpaceDN w:val="0"/>
        <w:adjustRightInd w:val="0"/>
        <w:spacing w:after="0"/>
        <w:ind w:left="0" w:firstLine="709"/>
        <w:jc w:val="both"/>
        <w:rPr>
          <w:rStyle w:val="editsection"/>
          <w:rFonts w:ascii="Times New Roman" w:hAnsi="Times New Roman" w:cs="Times New Roman"/>
          <w:sz w:val="28"/>
          <w:szCs w:val="28"/>
        </w:rPr>
      </w:pPr>
      <w:r w:rsidRPr="008B46F6">
        <w:rPr>
          <w:rStyle w:val="editsection"/>
          <w:rFonts w:ascii="Times New Roman" w:hAnsi="Times New Roman" w:cs="Times New Roman"/>
          <w:sz w:val="28"/>
          <w:szCs w:val="28"/>
        </w:rPr>
        <w:t xml:space="preserve">комплект учебно-наглядных пособий «Материаловедение»; </w:t>
      </w:r>
    </w:p>
    <w:p w:rsidR="00A4520B" w:rsidRPr="008B46F6" w:rsidRDefault="00A4520B" w:rsidP="0011610A">
      <w:pPr>
        <w:pStyle w:val="a6"/>
        <w:widowControl w:val="0"/>
        <w:numPr>
          <w:ilvl w:val="0"/>
          <w:numId w:val="8"/>
        </w:numPr>
        <w:tabs>
          <w:tab w:val="left" w:pos="993"/>
        </w:tabs>
        <w:autoSpaceDE w:val="0"/>
        <w:autoSpaceDN w:val="0"/>
        <w:adjustRightInd w:val="0"/>
        <w:spacing w:after="0"/>
        <w:ind w:left="0" w:firstLine="709"/>
        <w:jc w:val="both"/>
        <w:rPr>
          <w:rStyle w:val="editsection"/>
          <w:rFonts w:ascii="Times New Roman" w:hAnsi="Times New Roman" w:cs="Times New Roman"/>
          <w:sz w:val="28"/>
          <w:szCs w:val="28"/>
        </w:rPr>
      </w:pPr>
      <w:r w:rsidRPr="008B46F6">
        <w:rPr>
          <w:rStyle w:val="editsection"/>
          <w:rFonts w:ascii="Times New Roman" w:hAnsi="Times New Roman" w:cs="Times New Roman"/>
          <w:sz w:val="28"/>
          <w:szCs w:val="28"/>
        </w:rPr>
        <w:t>комплект инструментов и приспособлений;</w:t>
      </w:r>
    </w:p>
    <w:p w:rsidR="00A4520B" w:rsidRPr="008B46F6" w:rsidRDefault="00A4520B" w:rsidP="0011610A">
      <w:pPr>
        <w:pStyle w:val="a6"/>
        <w:widowControl w:val="0"/>
        <w:numPr>
          <w:ilvl w:val="0"/>
          <w:numId w:val="8"/>
        </w:numPr>
        <w:tabs>
          <w:tab w:val="left" w:pos="993"/>
        </w:tabs>
        <w:autoSpaceDE w:val="0"/>
        <w:autoSpaceDN w:val="0"/>
        <w:adjustRightInd w:val="0"/>
        <w:spacing w:after="0"/>
        <w:ind w:left="0" w:firstLine="709"/>
        <w:jc w:val="both"/>
        <w:rPr>
          <w:rStyle w:val="editsection"/>
          <w:rFonts w:ascii="Times New Roman" w:hAnsi="Times New Roman" w:cs="Times New Roman"/>
          <w:sz w:val="28"/>
          <w:szCs w:val="28"/>
        </w:rPr>
      </w:pPr>
      <w:r w:rsidRPr="008B46F6">
        <w:rPr>
          <w:rStyle w:val="editsection"/>
          <w:rFonts w:ascii="Times New Roman" w:hAnsi="Times New Roman" w:cs="Times New Roman"/>
          <w:sz w:val="28"/>
          <w:szCs w:val="28"/>
        </w:rPr>
        <w:t xml:space="preserve">объемные модели металлической кристаллической решетки; </w:t>
      </w:r>
    </w:p>
    <w:p w:rsidR="00A4520B" w:rsidRPr="008B46F6" w:rsidRDefault="00A4520B" w:rsidP="0011610A">
      <w:pPr>
        <w:pStyle w:val="a6"/>
        <w:widowControl w:val="0"/>
        <w:numPr>
          <w:ilvl w:val="0"/>
          <w:numId w:val="8"/>
        </w:numPr>
        <w:tabs>
          <w:tab w:val="left" w:pos="993"/>
        </w:tabs>
        <w:autoSpaceDE w:val="0"/>
        <w:autoSpaceDN w:val="0"/>
        <w:adjustRightInd w:val="0"/>
        <w:spacing w:after="0"/>
        <w:ind w:left="0" w:firstLine="709"/>
        <w:jc w:val="both"/>
        <w:rPr>
          <w:rStyle w:val="editsection"/>
          <w:rFonts w:ascii="Times New Roman" w:hAnsi="Times New Roman" w:cs="Times New Roman"/>
          <w:sz w:val="28"/>
          <w:szCs w:val="28"/>
        </w:rPr>
      </w:pPr>
      <w:r w:rsidRPr="008B46F6">
        <w:rPr>
          <w:rStyle w:val="editsection"/>
          <w:rFonts w:ascii="Times New Roman" w:hAnsi="Times New Roman" w:cs="Times New Roman"/>
          <w:sz w:val="28"/>
          <w:szCs w:val="28"/>
        </w:rPr>
        <w:t xml:space="preserve">образцы металлов (стали, чугуна,  цветных металлов и  сплавов); </w:t>
      </w:r>
    </w:p>
    <w:p w:rsidR="00A4520B" w:rsidRPr="008B46F6" w:rsidRDefault="00A4520B" w:rsidP="0011610A">
      <w:pPr>
        <w:pStyle w:val="a6"/>
        <w:widowControl w:val="0"/>
        <w:numPr>
          <w:ilvl w:val="0"/>
          <w:numId w:val="8"/>
        </w:numPr>
        <w:tabs>
          <w:tab w:val="left" w:pos="993"/>
        </w:tabs>
        <w:autoSpaceDE w:val="0"/>
        <w:autoSpaceDN w:val="0"/>
        <w:adjustRightInd w:val="0"/>
        <w:spacing w:after="0"/>
        <w:ind w:left="0" w:firstLine="709"/>
        <w:jc w:val="both"/>
        <w:rPr>
          <w:rStyle w:val="editsection"/>
          <w:rFonts w:ascii="Times New Roman" w:hAnsi="Times New Roman" w:cs="Times New Roman"/>
          <w:sz w:val="28"/>
          <w:szCs w:val="28"/>
        </w:rPr>
      </w:pPr>
      <w:r w:rsidRPr="008B46F6">
        <w:rPr>
          <w:rStyle w:val="editsection"/>
          <w:rFonts w:ascii="Times New Roman" w:hAnsi="Times New Roman" w:cs="Times New Roman"/>
          <w:sz w:val="28"/>
          <w:szCs w:val="28"/>
        </w:rPr>
        <w:t xml:space="preserve">образцы неметаллических материалов. </w:t>
      </w:r>
    </w:p>
    <w:p w:rsidR="00A4520B" w:rsidRPr="008B46F6" w:rsidRDefault="00A4520B" w:rsidP="00A4520B">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8B46F6">
        <w:rPr>
          <w:rFonts w:ascii="Times New Roman" w:hAnsi="Times New Roman" w:cs="Times New Roman"/>
          <w:bCs/>
          <w:sz w:val="28"/>
          <w:szCs w:val="28"/>
        </w:rPr>
        <w:t>Литература и интернет – ресурсы</w:t>
      </w:r>
    </w:p>
    <w:p w:rsidR="00A4520B" w:rsidRPr="008B46F6" w:rsidRDefault="00A4520B" w:rsidP="00A4520B">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8B46F6">
        <w:rPr>
          <w:rFonts w:ascii="Times New Roman" w:hAnsi="Times New Roman" w:cs="Times New Roman"/>
          <w:b/>
          <w:bCs/>
          <w:sz w:val="28"/>
          <w:szCs w:val="28"/>
        </w:rPr>
        <w:t>Основные источники:</w:t>
      </w:r>
    </w:p>
    <w:p w:rsidR="00A4520B" w:rsidRPr="008B46F6" w:rsidRDefault="00A4520B" w:rsidP="0011610A">
      <w:pPr>
        <w:pStyle w:val="a6"/>
        <w:numPr>
          <w:ilvl w:val="0"/>
          <w:numId w:val="9"/>
        </w:numPr>
        <w:tabs>
          <w:tab w:val="left" w:pos="993"/>
        </w:tabs>
        <w:spacing w:after="0"/>
        <w:ind w:left="0" w:firstLine="709"/>
        <w:jc w:val="both"/>
        <w:rPr>
          <w:rFonts w:ascii="Times New Roman" w:hAnsi="Times New Roman" w:cs="Times New Roman"/>
          <w:sz w:val="28"/>
          <w:szCs w:val="28"/>
        </w:rPr>
      </w:pPr>
      <w:r w:rsidRPr="008B46F6">
        <w:rPr>
          <w:rFonts w:ascii="Times New Roman" w:hAnsi="Times New Roman" w:cs="Times New Roman"/>
          <w:sz w:val="28"/>
          <w:szCs w:val="28"/>
        </w:rPr>
        <w:t xml:space="preserve">Основы материаловедения (металлообработка). Учебник, В. Н. </w:t>
      </w:r>
      <w:proofErr w:type="spellStart"/>
      <w:r w:rsidRPr="008B46F6">
        <w:rPr>
          <w:rFonts w:ascii="Times New Roman" w:hAnsi="Times New Roman" w:cs="Times New Roman"/>
          <w:sz w:val="28"/>
          <w:szCs w:val="28"/>
        </w:rPr>
        <w:t>Заплатин</w:t>
      </w:r>
      <w:proofErr w:type="spellEnd"/>
      <w:r w:rsidRPr="008B46F6">
        <w:rPr>
          <w:rFonts w:ascii="Times New Roman" w:hAnsi="Times New Roman" w:cs="Times New Roman"/>
          <w:sz w:val="28"/>
          <w:szCs w:val="28"/>
        </w:rPr>
        <w:t xml:space="preserve">, Ю. И. Сапожникова, А. В. Дубов, Е.М. </w:t>
      </w:r>
      <w:proofErr w:type="spellStart"/>
      <w:r w:rsidRPr="008B46F6">
        <w:rPr>
          <w:rFonts w:ascii="Times New Roman" w:hAnsi="Times New Roman" w:cs="Times New Roman"/>
          <w:sz w:val="28"/>
          <w:szCs w:val="28"/>
        </w:rPr>
        <w:t>Духнеев</w:t>
      </w:r>
      <w:proofErr w:type="spellEnd"/>
      <w:r w:rsidRPr="008B46F6">
        <w:rPr>
          <w:rFonts w:ascii="Times New Roman" w:hAnsi="Times New Roman" w:cs="Times New Roman"/>
          <w:sz w:val="28"/>
          <w:szCs w:val="28"/>
        </w:rPr>
        <w:t>, 2015</w:t>
      </w:r>
    </w:p>
    <w:p w:rsidR="00A4520B" w:rsidRPr="008B46F6" w:rsidRDefault="00A4520B" w:rsidP="0011610A">
      <w:pPr>
        <w:pStyle w:val="a8"/>
        <w:numPr>
          <w:ilvl w:val="0"/>
          <w:numId w:val="9"/>
        </w:numPr>
        <w:tabs>
          <w:tab w:val="left" w:pos="993"/>
        </w:tabs>
        <w:spacing w:line="276" w:lineRule="auto"/>
        <w:ind w:left="0" w:firstLine="709"/>
        <w:jc w:val="both"/>
        <w:rPr>
          <w:b w:val="0"/>
          <w:bCs w:val="0"/>
          <w:szCs w:val="28"/>
        </w:rPr>
      </w:pPr>
      <w:proofErr w:type="spellStart"/>
      <w:r w:rsidRPr="008B46F6">
        <w:rPr>
          <w:b w:val="0"/>
          <w:bCs w:val="0"/>
          <w:szCs w:val="28"/>
        </w:rPr>
        <w:t>Адаскин</w:t>
      </w:r>
      <w:proofErr w:type="spellEnd"/>
      <w:r w:rsidRPr="008B46F6">
        <w:rPr>
          <w:b w:val="0"/>
          <w:bCs w:val="0"/>
          <w:szCs w:val="28"/>
        </w:rPr>
        <w:t xml:space="preserve"> А.М. Материаловедение (металлообработка): учеб</w:t>
      </w:r>
      <w:proofErr w:type="gramStart"/>
      <w:r w:rsidRPr="008B46F6">
        <w:rPr>
          <w:b w:val="0"/>
          <w:bCs w:val="0"/>
          <w:szCs w:val="28"/>
        </w:rPr>
        <w:t>.</w:t>
      </w:r>
      <w:proofErr w:type="gramEnd"/>
      <w:r w:rsidRPr="008B46F6">
        <w:rPr>
          <w:b w:val="0"/>
          <w:bCs w:val="0"/>
          <w:szCs w:val="28"/>
        </w:rPr>
        <w:t xml:space="preserve"> </w:t>
      </w:r>
      <w:proofErr w:type="gramStart"/>
      <w:r w:rsidRPr="008B46F6">
        <w:rPr>
          <w:b w:val="0"/>
          <w:bCs w:val="0"/>
          <w:szCs w:val="28"/>
        </w:rPr>
        <w:t>п</w:t>
      </w:r>
      <w:proofErr w:type="gramEnd"/>
      <w:r w:rsidRPr="008B46F6">
        <w:rPr>
          <w:b w:val="0"/>
          <w:bCs w:val="0"/>
          <w:szCs w:val="28"/>
        </w:rPr>
        <w:t>особие для студ. учреждений сред. проф. образования. - М.: ИЦ «Академия», 2014</w:t>
      </w:r>
    </w:p>
    <w:p w:rsidR="00A4520B" w:rsidRPr="008B46F6" w:rsidRDefault="00A4520B" w:rsidP="00A4520B">
      <w:pPr>
        <w:pStyle w:val="ConsPlusNormal"/>
        <w:widowControl/>
        <w:tabs>
          <w:tab w:val="left" w:pos="142"/>
          <w:tab w:val="left" w:pos="993"/>
        </w:tabs>
        <w:spacing w:line="276" w:lineRule="auto"/>
        <w:jc w:val="center"/>
        <w:rPr>
          <w:rFonts w:ascii="Times New Roman" w:hAnsi="Times New Roman" w:cs="Times New Roman"/>
          <w:b/>
          <w:sz w:val="28"/>
          <w:szCs w:val="28"/>
        </w:rPr>
      </w:pPr>
      <w:r w:rsidRPr="008B46F6">
        <w:rPr>
          <w:rFonts w:ascii="Times New Roman" w:hAnsi="Times New Roman" w:cs="Times New Roman"/>
          <w:b/>
          <w:sz w:val="28"/>
          <w:szCs w:val="28"/>
        </w:rPr>
        <w:t>Электронные источники:</w:t>
      </w:r>
    </w:p>
    <w:p w:rsidR="00A4520B" w:rsidRPr="00A57F56" w:rsidRDefault="00A4520B" w:rsidP="0011610A">
      <w:pPr>
        <w:widowControl w:val="0"/>
        <w:numPr>
          <w:ilvl w:val="0"/>
          <w:numId w:val="10"/>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A57F56">
        <w:rPr>
          <w:rFonts w:ascii="Times New Roman" w:hAnsi="Times New Roman" w:cs="Times New Roman"/>
          <w:sz w:val="28"/>
          <w:szCs w:val="28"/>
        </w:rPr>
        <w:t xml:space="preserve">Материаловедение </w:t>
      </w:r>
      <w:hyperlink r:id="rId11" w:history="1">
        <w:r w:rsidRPr="00A57F56">
          <w:rPr>
            <w:rFonts w:ascii="Times New Roman" w:hAnsi="Times New Roman" w:cs="Times New Roman"/>
            <w:sz w:val="28"/>
            <w:szCs w:val="28"/>
          </w:rPr>
          <w:t>http://vkpoliteh№ik.ru/</w:t>
        </w:r>
      </w:hyperlink>
    </w:p>
    <w:p w:rsidR="00A4520B" w:rsidRPr="00A57F56" w:rsidRDefault="00A4520B" w:rsidP="0011610A">
      <w:pPr>
        <w:widowControl w:val="0"/>
        <w:numPr>
          <w:ilvl w:val="0"/>
          <w:numId w:val="10"/>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A57F56">
        <w:rPr>
          <w:rFonts w:ascii="Times New Roman" w:hAnsi="Times New Roman" w:cs="Times New Roman"/>
          <w:sz w:val="28"/>
          <w:szCs w:val="28"/>
        </w:rPr>
        <w:t>Материаловедение и металлообработка</w:t>
      </w:r>
      <w:r>
        <w:rPr>
          <w:rFonts w:ascii="Times New Roman" w:hAnsi="Times New Roman" w:cs="Times New Roman"/>
          <w:sz w:val="28"/>
          <w:szCs w:val="28"/>
        </w:rPr>
        <w:t xml:space="preserve"> </w:t>
      </w:r>
      <w:hyperlink r:id="rId12" w:history="1">
        <w:r w:rsidRPr="00A57F56">
          <w:rPr>
            <w:rFonts w:ascii="Times New Roman" w:hAnsi="Times New Roman" w:cs="Times New Roman"/>
            <w:sz w:val="28"/>
            <w:szCs w:val="28"/>
          </w:rPr>
          <w:t>http://www.kirovmetall.ru</w:t>
        </w:r>
      </w:hyperlink>
    </w:p>
    <w:p w:rsidR="00A4520B" w:rsidRPr="008B46F6" w:rsidRDefault="00A4520B" w:rsidP="00A4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bCs/>
          <w:sz w:val="28"/>
          <w:szCs w:val="28"/>
        </w:rPr>
      </w:pPr>
      <w:r w:rsidRPr="008B46F6">
        <w:rPr>
          <w:rFonts w:ascii="Times New Roman" w:hAnsi="Times New Roman" w:cs="Times New Roman"/>
          <w:bCs/>
          <w:sz w:val="28"/>
          <w:szCs w:val="28"/>
        </w:rPr>
        <w:t>3 Оценка результатов освоения учебной дисциплины</w:t>
      </w:r>
    </w:p>
    <w:p w:rsidR="00A4520B" w:rsidRPr="008B46F6" w:rsidRDefault="00A4520B" w:rsidP="00A4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8B46F6">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8B46F6">
        <w:rPr>
          <w:rFonts w:ascii="Times New Roman" w:hAnsi="Times New Roman" w:cs="Times New Roman"/>
          <w:bCs/>
          <w:sz w:val="28"/>
          <w:szCs w:val="28"/>
        </w:rPr>
        <w:t xml:space="preserve"> Д</w:t>
      </w:r>
      <w:proofErr w:type="gramEnd"/>
      <w:r w:rsidRPr="008B46F6">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A4520B" w:rsidRPr="008B46F6" w:rsidRDefault="00A4520B" w:rsidP="00A4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8B46F6">
        <w:rPr>
          <w:rFonts w:ascii="Times New Roman" w:hAnsi="Times New Roman" w:cs="Times New Roman"/>
          <w:bCs/>
          <w:sz w:val="28"/>
          <w:szCs w:val="28"/>
        </w:rPr>
        <w:t>4 Условия реали</w:t>
      </w:r>
      <w:r>
        <w:rPr>
          <w:rFonts w:ascii="Times New Roman" w:hAnsi="Times New Roman" w:cs="Times New Roman"/>
          <w:bCs/>
          <w:sz w:val="28"/>
          <w:szCs w:val="28"/>
        </w:rPr>
        <w:t>зации п</w:t>
      </w:r>
      <w:r w:rsidRPr="008B46F6">
        <w:rPr>
          <w:rFonts w:ascii="Times New Roman" w:hAnsi="Times New Roman" w:cs="Times New Roman"/>
          <w:bCs/>
          <w:sz w:val="28"/>
          <w:szCs w:val="28"/>
        </w:rPr>
        <w:t>рограммы профессионального обучения</w:t>
      </w:r>
    </w:p>
    <w:p w:rsidR="00A4520B" w:rsidRPr="008B46F6" w:rsidRDefault="00A4520B" w:rsidP="00A4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8B46F6">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A4520B" w:rsidRPr="008B46F6" w:rsidRDefault="00A4520B" w:rsidP="00A4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8B46F6">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A4520B" w:rsidRPr="008B46F6" w:rsidRDefault="00A4520B" w:rsidP="00A4520B">
      <w:pPr>
        <w:rPr>
          <w:rFonts w:ascii="Times New Roman" w:hAnsi="Times New Roman" w:cs="Times New Roman"/>
          <w:sz w:val="28"/>
          <w:szCs w:val="28"/>
        </w:rPr>
      </w:pPr>
      <w:r w:rsidRPr="008B46F6">
        <w:rPr>
          <w:rFonts w:ascii="Times New Roman" w:hAnsi="Times New Roman" w:cs="Times New Roman"/>
          <w:sz w:val="28"/>
          <w:szCs w:val="28"/>
        </w:rPr>
        <w:br w:type="page"/>
      </w:r>
    </w:p>
    <w:p w:rsidR="00A4520B" w:rsidRPr="008B46F6" w:rsidRDefault="00A4520B" w:rsidP="00A4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B46F6">
        <w:rPr>
          <w:rFonts w:ascii="Times New Roman" w:hAnsi="Times New Roman" w:cs="Times New Roman"/>
          <w:sz w:val="28"/>
          <w:szCs w:val="28"/>
        </w:rPr>
        <w:lastRenderedPageBreak/>
        <w:t>5 Систе</w:t>
      </w:r>
      <w:r>
        <w:rPr>
          <w:rFonts w:ascii="Times New Roman" w:hAnsi="Times New Roman" w:cs="Times New Roman"/>
          <w:sz w:val="28"/>
          <w:szCs w:val="28"/>
        </w:rPr>
        <w:t xml:space="preserve">ма </w:t>
      </w:r>
      <w:proofErr w:type="gramStart"/>
      <w:r>
        <w:rPr>
          <w:rFonts w:ascii="Times New Roman" w:hAnsi="Times New Roman" w:cs="Times New Roman"/>
          <w:sz w:val="28"/>
          <w:szCs w:val="28"/>
        </w:rPr>
        <w:t>оценки результатов освоения п</w:t>
      </w:r>
      <w:r w:rsidRPr="008B46F6">
        <w:rPr>
          <w:rFonts w:ascii="Times New Roman" w:hAnsi="Times New Roman" w:cs="Times New Roman"/>
          <w:sz w:val="28"/>
          <w:szCs w:val="28"/>
        </w:rPr>
        <w:t>рограммы профессионального обучения</w:t>
      </w:r>
      <w:proofErr w:type="gramEnd"/>
    </w:p>
    <w:p w:rsidR="00A4520B" w:rsidRPr="008B46F6" w:rsidRDefault="00A4520B" w:rsidP="00A4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8B46F6">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8B46F6">
        <w:rPr>
          <w:rFonts w:ascii="Times New Roman" w:hAnsi="Times New Roman" w:cs="Times New Roman"/>
          <w:bCs/>
          <w:sz w:val="28"/>
          <w:szCs w:val="28"/>
        </w:rPr>
        <w:t>обучающимися</w:t>
      </w:r>
      <w:proofErr w:type="gramEnd"/>
      <w:r w:rsidRPr="008B46F6">
        <w:rPr>
          <w:rFonts w:ascii="Times New Roman" w:hAnsi="Times New Roman" w:cs="Times New Roman"/>
          <w:bCs/>
          <w:sz w:val="28"/>
          <w:szCs w:val="28"/>
        </w:rPr>
        <w:t xml:space="preserve"> индивидуальных заданий, проектов, исследований.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4675"/>
        <w:gridCol w:w="3283"/>
      </w:tblGrid>
      <w:tr w:rsidR="00A4520B" w:rsidRPr="00A57F56" w:rsidTr="00F30C36">
        <w:tc>
          <w:tcPr>
            <w:tcW w:w="962" w:type="pct"/>
          </w:tcPr>
          <w:p w:rsidR="00A4520B" w:rsidRPr="00A57F56" w:rsidRDefault="00A4520B" w:rsidP="00F30C36">
            <w:pPr>
              <w:widowControl w:val="0"/>
              <w:autoSpaceDE w:val="0"/>
              <w:autoSpaceDN w:val="0"/>
              <w:adjustRightInd w:val="0"/>
              <w:spacing w:after="0" w:line="240" w:lineRule="auto"/>
              <w:jc w:val="center"/>
              <w:rPr>
                <w:rFonts w:ascii="Times New Roman" w:hAnsi="Times New Roman" w:cs="Times New Roman"/>
                <w:sz w:val="24"/>
                <w:szCs w:val="24"/>
              </w:rPr>
            </w:pPr>
            <w:r w:rsidRPr="00A57F56">
              <w:rPr>
                <w:rFonts w:ascii="Times New Roman" w:hAnsi="Times New Roman" w:cs="Times New Roman"/>
                <w:sz w:val="24"/>
                <w:szCs w:val="24"/>
              </w:rPr>
              <w:t>Раздел (тема) учебной дисциплины</w:t>
            </w:r>
          </w:p>
        </w:tc>
        <w:tc>
          <w:tcPr>
            <w:tcW w:w="2372" w:type="pct"/>
          </w:tcPr>
          <w:p w:rsidR="00A4520B" w:rsidRPr="00A57F56" w:rsidRDefault="00A4520B" w:rsidP="00F30C36">
            <w:pPr>
              <w:widowControl w:val="0"/>
              <w:autoSpaceDE w:val="0"/>
              <w:autoSpaceDN w:val="0"/>
              <w:adjustRightInd w:val="0"/>
              <w:spacing w:after="0" w:line="240" w:lineRule="auto"/>
              <w:jc w:val="center"/>
              <w:rPr>
                <w:rFonts w:ascii="Times New Roman" w:hAnsi="Times New Roman" w:cs="Times New Roman"/>
                <w:sz w:val="24"/>
                <w:szCs w:val="24"/>
              </w:rPr>
            </w:pPr>
            <w:r w:rsidRPr="00A57F56">
              <w:rPr>
                <w:rFonts w:ascii="Times New Roman" w:hAnsi="Times New Roman" w:cs="Times New Roman"/>
                <w:sz w:val="24"/>
                <w:szCs w:val="24"/>
              </w:rPr>
              <w:t>Результаты обучения</w:t>
            </w:r>
          </w:p>
          <w:p w:rsidR="00A4520B" w:rsidRPr="00A57F56" w:rsidRDefault="00A4520B" w:rsidP="00F30C36">
            <w:pPr>
              <w:widowControl w:val="0"/>
              <w:autoSpaceDE w:val="0"/>
              <w:autoSpaceDN w:val="0"/>
              <w:adjustRightInd w:val="0"/>
              <w:spacing w:after="0" w:line="240" w:lineRule="auto"/>
              <w:jc w:val="center"/>
              <w:rPr>
                <w:rFonts w:ascii="Times New Roman" w:hAnsi="Times New Roman" w:cs="Times New Roman"/>
                <w:sz w:val="24"/>
                <w:szCs w:val="24"/>
              </w:rPr>
            </w:pPr>
            <w:r w:rsidRPr="00A57F56">
              <w:rPr>
                <w:rFonts w:ascii="Times New Roman" w:hAnsi="Times New Roman" w:cs="Times New Roman"/>
                <w:sz w:val="24"/>
                <w:szCs w:val="24"/>
              </w:rPr>
              <w:t>(освоенные умения, усвоенные знания)</w:t>
            </w:r>
          </w:p>
        </w:tc>
        <w:tc>
          <w:tcPr>
            <w:tcW w:w="1666" w:type="pct"/>
          </w:tcPr>
          <w:p w:rsidR="00A4520B" w:rsidRPr="00A57F56" w:rsidRDefault="00A4520B" w:rsidP="00F30C36">
            <w:pPr>
              <w:widowControl w:val="0"/>
              <w:autoSpaceDE w:val="0"/>
              <w:autoSpaceDN w:val="0"/>
              <w:adjustRightInd w:val="0"/>
              <w:spacing w:after="0" w:line="240" w:lineRule="auto"/>
              <w:jc w:val="center"/>
              <w:rPr>
                <w:rFonts w:ascii="Times New Roman" w:hAnsi="Times New Roman" w:cs="Times New Roman"/>
                <w:sz w:val="24"/>
                <w:szCs w:val="24"/>
              </w:rPr>
            </w:pPr>
            <w:r w:rsidRPr="00A57F56">
              <w:rPr>
                <w:rFonts w:ascii="Times New Roman" w:hAnsi="Times New Roman" w:cs="Times New Roman"/>
                <w:sz w:val="24"/>
                <w:szCs w:val="24"/>
              </w:rPr>
              <w:t>Формы и методы контроля и оценки</w:t>
            </w:r>
          </w:p>
          <w:p w:rsidR="00A4520B" w:rsidRPr="00A57F56" w:rsidRDefault="00A4520B" w:rsidP="00F30C36">
            <w:pPr>
              <w:widowControl w:val="0"/>
              <w:autoSpaceDE w:val="0"/>
              <w:autoSpaceDN w:val="0"/>
              <w:adjustRightInd w:val="0"/>
              <w:spacing w:after="0" w:line="240" w:lineRule="auto"/>
              <w:jc w:val="center"/>
              <w:rPr>
                <w:rFonts w:ascii="Times New Roman" w:hAnsi="Times New Roman" w:cs="Times New Roman"/>
                <w:sz w:val="24"/>
                <w:szCs w:val="24"/>
              </w:rPr>
            </w:pPr>
            <w:r w:rsidRPr="00A57F56">
              <w:rPr>
                <w:rFonts w:ascii="Times New Roman" w:hAnsi="Times New Roman" w:cs="Times New Roman"/>
                <w:sz w:val="24"/>
                <w:szCs w:val="24"/>
              </w:rPr>
              <w:t>результатов обучения</w:t>
            </w:r>
          </w:p>
        </w:tc>
      </w:tr>
      <w:tr w:rsidR="00A4520B" w:rsidRPr="00A57F56" w:rsidTr="00F30C36">
        <w:tc>
          <w:tcPr>
            <w:tcW w:w="962" w:type="pct"/>
          </w:tcPr>
          <w:p w:rsidR="00A4520B" w:rsidRPr="00A57F56" w:rsidRDefault="00A4520B" w:rsidP="00F30C3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Материаловедение</w:t>
            </w:r>
          </w:p>
        </w:tc>
        <w:tc>
          <w:tcPr>
            <w:tcW w:w="2372" w:type="pct"/>
          </w:tcPr>
          <w:p w:rsidR="00A4520B" w:rsidRPr="00A4520B" w:rsidRDefault="00A4520B" w:rsidP="00A4520B">
            <w:pPr>
              <w:pStyle w:val="ConsPlusNormal"/>
              <w:tabs>
                <w:tab w:val="left" w:pos="264"/>
              </w:tabs>
              <w:jc w:val="both"/>
              <w:rPr>
                <w:rFonts w:ascii="Times New Roman" w:hAnsi="Times New Roman" w:cs="Times New Roman"/>
                <w:b/>
                <w:sz w:val="24"/>
                <w:szCs w:val="24"/>
              </w:rPr>
            </w:pPr>
            <w:r w:rsidRPr="00A4520B">
              <w:rPr>
                <w:rFonts w:ascii="Times New Roman" w:hAnsi="Times New Roman" w:cs="Times New Roman"/>
                <w:b/>
                <w:sz w:val="24"/>
                <w:szCs w:val="24"/>
              </w:rPr>
              <w:t>уметь:</w:t>
            </w:r>
          </w:p>
          <w:p w:rsidR="00A4520B" w:rsidRPr="00A4520B" w:rsidRDefault="00A4520B" w:rsidP="0011610A">
            <w:pPr>
              <w:pStyle w:val="ConsPlusNormal"/>
              <w:numPr>
                <w:ilvl w:val="0"/>
                <w:numId w:val="7"/>
              </w:numPr>
              <w:tabs>
                <w:tab w:val="left" w:pos="264"/>
              </w:tabs>
              <w:ind w:left="0" w:firstLine="0"/>
              <w:jc w:val="both"/>
              <w:rPr>
                <w:rFonts w:ascii="Times New Roman" w:hAnsi="Times New Roman" w:cs="Times New Roman"/>
                <w:sz w:val="24"/>
                <w:szCs w:val="24"/>
              </w:rPr>
            </w:pPr>
            <w:r w:rsidRPr="00A4520B">
              <w:rPr>
                <w:rFonts w:ascii="Times New Roman" w:hAnsi="Times New Roman" w:cs="Times New Roman"/>
                <w:sz w:val="24"/>
                <w:szCs w:val="24"/>
              </w:rPr>
              <w:t>выполнять производственные работы с учетом характеристик металлов и сплавов;</w:t>
            </w:r>
          </w:p>
          <w:p w:rsidR="00A4520B" w:rsidRPr="00A4520B" w:rsidRDefault="00A4520B" w:rsidP="0011610A">
            <w:pPr>
              <w:pStyle w:val="ConsPlusNormal"/>
              <w:numPr>
                <w:ilvl w:val="0"/>
                <w:numId w:val="7"/>
              </w:numPr>
              <w:tabs>
                <w:tab w:val="left" w:pos="264"/>
              </w:tabs>
              <w:ind w:left="0" w:firstLine="0"/>
              <w:jc w:val="both"/>
              <w:rPr>
                <w:rFonts w:ascii="Times New Roman" w:hAnsi="Times New Roman" w:cs="Times New Roman"/>
                <w:sz w:val="24"/>
                <w:szCs w:val="24"/>
              </w:rPr>
            </w:pPr>
            <w:r w:rsidRPr="00A4520B">
              <w:rPr>
                <w:rFonts w:ascii="Times New Roman" w:hAnsi="Times New Roman" w:cs="Times New Roman"/>
                <w:sz w:val="24"/>
                <w:szCs w:val="24"/>
              </w:rPr>
              <w:t>подбирать материалы и выполнять смазку деталей и узлов;</w:t>
            </w:r>
          </w:p>
          <w:p w:rsidR="00A4520B" w:rsidRPr="00A4520B" w:rsidRDefault="00A4520B" w:rsidP="00A4520B">
            <w:pPr>
              <w:pStyle w:val="ConsPlusNormal"/>
              <w:tabs>
                <w:tab w:val="left" w:pos="264"/>
              </w:tabs>
              <w:jc w:val="both"/>
              <w:rPr>
                <w:rFonts w:ascii="Times New Roman" w:hAnsi="Times New Roman" w:cs="Times New Roman"/>
                <w:b/>
                <w:sz w:val="24"/>
                <w:szCs w:val="24"/>
              </w:rPr>
            </w:pPr>
            <w:r w:rsidRPr="00A4520B">
              <w:rPr>
                <w:rFonts w:ascii="Times New Roman" w:hAnsi="Times New Roman" w:cs="Times New Roman"/>
                <w:b/>
                <w:sz w:val="24"/>
                <w:szCs w:val="24"/>
              </w:rPr>
              <w:t>знать:</w:t>
            </w:r>
          </w:p>
          <w:p w:rsidR="00A4520B" w:rsidRPr="00A4520B" w:rsidRDefault="00A4520B" w:rsidP="0011610A">
            <w:pPr>
              <w:pStyle w:val="ConsPlusNormal"/>
              <w:numPr>
                <w:ilvl w:val="0"/>
                <w:numId w:val="6"/>
              </w:numPr>
              <w:tabs>
                <w:tab w:val="left" w:pos="264"/>
              </w:tabs>
              <w:ind w:left="0" w:firstLine="0"/>
              <w:jc w:val="both"/>
              <w:rPr>
                <w:rFonts w:ascii="Times New Roman" w:hAnsi="Times New Roman" w:cs="Times New Roman"/>
                <w:sz w:val="24"/>
                <w:szCs w:val="24"/>
              </w:rPr>
            </w:pPr>
            <w:r w:rsidRPr="00A4520B">
              <w:rPr>
                <w:rFonts w:ascii="Times New Roman" w:hAnsi="Times New Roman" w:cs="Times New Roman"/>
                <w:sz w:val="24"/>
                <w:szCs w:val="24"/>
              </w:rPr>
              <w:t>основные виды конструкционных и сырьевых, металлических и неметаллических материалов;</w:t>
            </w:r>
          </w:p>
          <w:p w:rsidR="00A4520B" w:rsidRPr="00A4520B" w:rsidRDefault="00A4520B" w:rsidP="0011610A">
            <w:pPr>
              <w:pStyle w:val="ConsPlusNormal"/>
              <w:numPr>
                <w:ilvl w:val="0"/>
                <w:numId w:val="6"/>
              </w:numPr>
              <w:tabs>
                <w:tab w:val="left" w:pos="264"/>
              </w:tabs>
              <w:ind w:left="0" w:firstLine="0"/>
              <w:jc w:val="both"/>
              <w:rPr>
                <w:rFonts w:ascii="Times New Roman" w:hAnsi="Times New Roman" w:cs="Times New Roman"/>
                <w:sz w:val="24"/>
                <w:szCs w:val="24"/>
              </w:rPr>
            </w:pPr>
            <w:r w:rsidRPr="00A4520B">
              <w:rPr>
                <w:rFonts w:ascii="Times New Roman" w:hAnsi="Times New Roman" w:cs="Times New Roman"/>
                <w:sz w:val="24"/>
                <w:szCs w:val="24"/>
              </w:rPr>
              <w:t>особенности строения металлов и сплавов;</w:t>
            </w:r>
          </w:p>
          <w:p w:rsidR="00A4520B" w:rsidRPr="00A4520B" w:rsidRDefault="00A4520B" w:rsidP="0011610A">
            <w:pPr>
              <w:pStyle w:val="ConsPlusNormal"/>
              <w:numPr>
                <w:ilvl w:val="0"/>
                <w:numId w:val="6"/>
              </w:numPr>
              <w:tabs>
                <w:tab w:val="left" w:pos="264"/>
              </w:tabs>
              <w:ind w:left="0" w:firstLine="0"/>
              <w:jc w:val="both"/>
              <w:rPr>
                <w:rFonts w:ascii="Times New Roman" w:hAnsi="Times New Roman" w:cs="Times New Roman"/>
                <w:sz w:val="24"/>
                <w:szCs w:val="24"/>
              </w:rPr>
            </w:pPr>
            <w:r w:rsidRPr="00A4520B">
              <w:rPr>
                <w:rFonts w:ascii="Times New Roman" w:hAnsi="Times New Roman" w:cs="Times New Roman"/>
                <w:sz w:val="24"/>
                <w:szCs w:val="24"/>
              </w:rPr>
              <w:t>основные сведения о назначении и свойствах металлов и сплавов, о технологии их производства;</w:t>
            </w:r>
          </w:p>
          <w:p w:rsidR="00A4520B" w:rsidRPr="00A4520B" w:rsidRDefault="00A4520B" w:rsidP="0011610A">
            <w:pPr>
              <w:pStyle w:val="ConsPlusNormal"/>
              <w:numPr>
                <w:ilvl w:val="0"/>
                <w:numId w:val="6"/>
              </w:numPr>
              <w:tabs>
                <w:tab w:val="left" w:pos="264"/>
              </w:tabs>
              <w:ind w:left="0" w:firstLine="0"/>
              <w:jc w:val="both"/>
              <w:rPr>
                <w:rFonts w:ascii="Times New Roman" w:hAnsi="Times New Roman" w:cs="Times New Roman"/>
                <w:sz w:val="24"/>
                <w:szCs w:val="24"/>
              </w:rPr>
            </w:pPr>
            <w:r w:rsidRPr="00A4520B">
              <w:rPr>
                <w:rFonts w:ascii="Times New Roman" w:hAnsi="Times New Roman" w:cs="Times New Roman"/>
                <w:sz w:val="24"/>
                <w:szCs w:val="24"/>
              </w:rPr>
              <w:t>виды обработки металлов и сплавов;</w:t>
            </w:r>
          </w:p>
          <w:p w:rsidR="00A4520B" w:rsidRPr="00A4520B" w:rsidRDefault="00A4520B" w:rsidP="0011610A">
            <w:pPr>
              <w:pStyle w:val="ConsPlusNormal"/>
              <w:numPr>
                <w:ilvl w:val="0"/>
                <w:numId w:val="6"/>
              </w:numPr>
              <w:tabs>
                <w:tab w:val="left" w:pos="264"/>
              </w:tabs>
              <w:ind w:left="0" w:firstLine="0"/>
              <w:jc w:val="both"/>
              <w:rPr>
                <w:rFonts w:ascii="Times New Roman" w:hAnsi="Times New Roman" w:cs="Times New Roman"/>
                <w:sz w:val="24"/>
                <w:szCs w:val="24"/>
              </w:rPr>
            </w:pPr>
            <w:r w:rsidRPr="00A4520B">
              <w:rPr>
                <w:rFonts w:ascii="Times New Roman" w:hAnsi="Times New Roman" w:cs="Times New Roman"/>
                <w:sz w:val="24"/>
                <w:szCs w:val="24"/>
              </w:rPr>
              <w:t>требования к качеству обработки деталей;</w:t>
            </w:r>
          </w:p>
          <w:p w:rsidR="00A4520B" w:rsidRPr="00A4520B" w:rsidRDefault="00A4520B" w:rsidP="0011610A">
            <w:pPr>
              <w:pStyle w:val="ConsPlusNormal"/>
              <w:numPr>
                <w:ilvl w:val="0"/>
                <w:numId w:val="6"/>
              </w:numPr>
              <w:tabs>
                <w:tab w:val="left" w:pos="264"/>
              </w:tabs>
              <w:ind w:left="0" w:firstLine="0"/>
              <w:jc w:val="both"/>
              <w:rPr>
                <w:rFonts w:ascii="Times New Roman" w:hAnsi="Times New Roman" w:cs="Times New Roman"/>
                <w:sz w:val="24"/>
                <w:szCs w:val="24"/>
              </w:rPr>
            </w:pPr>
            <w:r w:rsidRPr="00A4520B">
              <w:rPr>
                <w:rFonts w:ascii="Times New Roman" w:hAnsi="Times New Roman" w:cs="Times New Roman"/>
                <w:sz w:val="24"/>
                <w:szCs w:val="24"/>
              </w:rPr>
              <w:t>виды износа деталей и узлов;</w:t>
            </w:r>
          </w:p>
          <w:p w:rsidR="00A4520B" w:rsidRPr="00A4520B" w:rsidRDefault="00A4520B" w:rsidP="0011610A">
            <w:pPr>
              <w:pStyle w:val="a6"/>
              <w:widowControl w:val="0"/>
              <w:numPr>
                <w:ilvl w:val="0"/>
                <w:numId w:val="6"/>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8"/>
                <w:szCs w:val="28"/>
                <w:lang w:eastAsia="ru-RU"/>
              </w:rPr>
            </w:pPr>
            <w:r w:rsidRPr="00A4520B">
              <w:rPr>
                <w:rFonts w:ascii="Times New Roman" w:hAnsi="Times New Roman" w:cs="Times New Roman"/>
                <w:sz w:val="24"/>
                <w:szCs w:val="24"/>
              </w:rPr>
              <w:t>свойства смазочных материалов.</w:t>
            </w:r>
          </w:p>
        </w:tc>
        <w:tc>
          <w:tcPr>
            <w:tcW w:w="1666" w:type="pct"/>
          </w:tcPr>
          <w:p w:rsidR="00A4520B" w:rsidRPr="00A57F56" w:rsidRDefault="00A4520B" w:rsidP="00F30C36">
            <w:pPr>
              <w:widowControl w:val="0"/>
              <w:autoSpaceDE w:val="0"/>
              <w:autoSpaceDN w:val="0"/>
              <w:adjustRightInd w:val="0"/>
              <w:spacing w:after="0" w:line="240" w:lineRule="auto"/>
              <w:rPr>
                <w:rFonts w:ascii="Times New Roman" w:hAnsi="Times New Roman" w:cs="Times New Roman"/>
                <w:sz w:val="24"/>
                <w:szCs w:val="24"/>
              </w:rPr>
            </w:pPr>
            <w:r w:rsidRPr="00A57F56">
              <w:rPr>
                <w:rFonts w:ascii="Times New Roman" w:hAnsi="Times New Roman" w:cs="Times New Roman"/>
                <w:sz w:val="24"/>
                <w:szCs w:val="24"/>
              </w:rPr>
              <w:t>Текущий контроль:</w:t>
            </w:r>
          </w:p>
          <w:p w:rsidR="00A4520B" w:rsidRPr="00A57F56" w:rsidRDefault="00A4520B" w:rsidP="00F30C36">
            <w:pPr>
              <w:widowControl w:val="0"/>
              <w:autoSpaceDE w:val="0"/>
              <w:autoSpaceDN w:val="0"/>
              <w:adjustRightInd w:val="0"/>
              <w:spacing w:after="0" w:line="240" w:lineRule="auto"/>
              <w:rPr>
                <w:rFonts w:ascii="Times New Roman" w:hAnsi="Times New Roman" w:cs="Times New Roman"/>
                <w:sz w:val="24"/>
                <w:szCs w:val="24"/>
              </w:rPr>
            </w:pPr>
            <w:r w:rsidRPr="00A57F56">
              <w:rPr>
                <w:rFonts w:ascii="Times New Roman" w:hAnsi="Times New Roman" w:cs="Times New Roman"/>
                <w:sz w:val="24"/>
                <w:szCs w:val="24"/>
              </w:rPr>
              <w:t>- тестирование;</w:t>
            </w:r>
          </w:p>
          <w:p w:rsidR="00A4520B" w:rsidRPr="00A57F56" w:rsidRDefault="00A4520B" w:rsidP="00F30C36">
            <w:pPr>
              <w:widowControl w:val="0"/>
              <w:autoSpaceDE w:val="0"/>
              <w:autoSpaceDN w:val="0"/>
              <w:adjustRightInd w:val="0"/>
              <w:spacing w:after="0" w:line="240" w:lineRule="auto"/>
              <w:rPr>
                <w:rFonts w:ascii="Times New Roman" w:hAnsi="Times New Roman" w:cs="Times New Roman"/>
                <w:sz w:val="24"/>
                <w:szCs w:val="24"/>
              </w:rPr>
            </w:pPr>
            <w:r w:rsidRPr="00A57F56">
              <w:rPr>
                <w:rFonts w:ascii="Times New Roman" w:hAnsi="Times New Roman" w:cs="Times New Roman"/>
                <w:sz w:val="24"/>
                <w:szCs w:val="24"/>
              </w:rPr>
              <w:t>- экспертное оценивание выполнения лабораторно-практических работ</w:t>
            </w:r>
          </w:p>
        </w:tc>
      </w:tr>
    </w:tbl>
    <w:p w:rsidR="002C0DA8" w:rsidRDefault="002C0DA8" w:rsidP="002A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2C0DA8" w:rsidRDefault="002C0DA8">
      <w:pPr>
        <w:rPr>
          <w:rFonts w:ascii="Times New Roman" w:hAnsi="Times New Roman" w:cs="Times New Roman"/>
          <w:bCs/>
          <w:sz w:val="24"/>
          <w:szCs w:val="24"/>
        </w:rPr>
      </w:pPr>
      <w:r>
        <w:rPr>
          <w:rFonts w:ascii="Times New Roman" w:hAnsi="Times New Roman" w:cs="Times New Roman"/>
          <w:bCs/>
          <w:sz w:val="24"/>
          <w:szCs w:val="24"/>
        </w:rPr>
        <w:br w:type="page"/>
      </w:r>
    </w:p>
    <w:p w:rsidR="008635E7" w:rsidRPr="00CF2443" w:rsidRDefault="008635E7" w:rsidP="008635E7">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r w:rsidRPr="00CF2443">
        <w:rPr>
          <w:rFonts w:ascii="Times New Roman" w:eastAsia="Calibri" w:hAnsi="Times New Roman" w:cs="Times New Roman"/>
          <w:sz w:val="28"/>
          <w:szCs w:val="28"/>
        </w:rPr>
        <w:lastRenderedPageBreak/>
        <w:t xml:space="preserve">БЕРЕЗОВСКИЙ ФИЛИАЛ </w:t>
      </w:r>
    </w:p>
    <w:p w:rsidR="008635E7" w:rsidRPr="00CF2443" w:rsidRDefault="008635E7" w:rsidP="008635E7">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8635E7" w:rsidRPr="00CF2443" w:rsidRDefault="008635E7" w:rsidP="008635E7">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8635E7" w:rsidRPr="00CF2443" w:rsidRDefault="008635E7" w:rsidP="008635E7">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4"/>
          <w:szCs w:val="24"/>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635E7" w:rsidRPr="00D75B88" w:rsidTr="00F30C36">
        <w:tc>
          <w:tcPr>
            <w:tcW w:w="4786" w:type="dxa"/>
          </w:tcPr>
          <w:p w:rsidR="008635E7" w:rsidRPr="00D75B88" w:rsidRDefault="008635E7" w:rsidP="00F30C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8635E7" w:rsidRPr="00D75B88" w:rsidRDefault="008635E7" w:rsidP="00F30C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8635E7" w:rsidRDefault="008635E7" w:rsidP="00F30C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8635E7" w:rsidRPr="00D75B88" w:rsidRDefault="008635E7" w:rsidP="00F30C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8635E7" w:rsidRDefault="008635E7" w:rsidP="00F30C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8635E7" w:rsidRPr="00D75B88" w:rsidRDefault="008635E7" w:rsidP="00F30C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8635E7" w:rsidRPr="000722B1" w:rsidRDefault="008635E7" w:rsidP="008635E7">
      <w:pPr>
        <w:pStyle w:val="1"/>
        <w:spacing w:before="0"/>
        <w:jc w:val="center"/>
        <w:rPr>
          <w:rFonts w:eastAsia="Times New Roman"/>
          <w:lang w:eastAsia="ru-RU"/>
        </w:rPr>
      </w:pPr>
      <w:r w:rsidRPr="000722B1">
        <w:rPr>
          <w:rFonts w:eastAsia="Times New Roman"/>
          <w:lang w:eastAsia="ru-RU"/>
        </w:rPr>
        <w:t>РАБОЧАЯ УЧЕБНАЯ ПРОГРАММА УЧЕБНОЙ ДИСЦИПЛИНЫ</w:t>
      </w:r>
    </w:p>
    <w:p w:rsidR="008635E7" w:rsidRPr="000722B1"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0722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ОСНОВЫ ЭЛЕКТРОТЕХНИКИ</w:t>
      </w:r>
      <w:r w:rsidRPr="000722B1">
        <w:rPr>
          <w:rFonts w:ascii="Times New Roman" w:eastAsia="Times New Roman" w:hAnsi="Times New Roman" w:cs="Times New Roman"/>
          <w:sz w:val="28"/>
          <w:szCs w:val="28"/>
          <w:lang w:eastAsia="ru-RU"/>
        </w:rPr>
        <w:t>»</w:t>
      </w:r>
    </w:p>
    <w:p w:rsidR="008635E7" w:rsidRPr="000722B1" w:rsidRDefault="008635E7" w:rsidP="008635E7">
      <w:pPr>
        <w:spacing w:after="0"/>
        <w:jc w:val="center"/>
        <w:rPr>
          <w:rFonts w:ascii="Times New Roman" w:hAnsi="Times New Roman" w:cs="Times New Roman"/>
          <w:sz w:val="28"/>
          <w:szCs w:val="28"/>
        </w:rPr>
      </w:pPr>
      <w:r w:rsidRPr="000722B1">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6206AA">
        <w:rPr>
          <w:rFonts w:ascii="Times New Roman" w:hAnsi="Times New Roman" w:cs="Times New Roman"/>
          <w:sz w:val="28"/>
          <w:szCs w:val="28"/>
        </w:rPr>
        <w:t xml:space="preserve">переподготовки </w:t>
      </w:r>
      <w:r w:rsidRPr="000722B1">
        <w:rPr>
          <w:rFonts w:ascii="Times New Roman" w:hAnsi="Times New Roman" w:cs="Times New Roman"/>
          <w:sz w:val="28"/>
          <w:szCs w:val="28"/>
        </w:rPr>
        <w:t xml:space="preserve">по профессии </w:t>
      </w:r>
      <w:r w:rsidR="006206AA">
        <w:rPr>
          <w:rFonts w:ascii="Times New Roman" w:hAnsi="Times New Roman" w:cs="Times New Roman"/>
          <w:sz w:val="28"/>
          <w:szCs w:val="28"/>
        </w:rPr>
        <w:t>11453 Водитель погрузчика 2-3 разряда</w:t>
      </w:r>
    </w:p>
    <w:p w:rsidR="008635E7" w:rsidRPr="005A3FE1"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8635E7" w:rsidRPr="005A3FE1"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8635E7" w:rsidRPr="005A3FE1"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8635E7"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8635E7" w:rsidRPr="005A3FE1"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8635E7" w:rsidRPr="005A3FE1"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sidRPr="005A3FE1">
        <w:rPr>
          <w:rFonts w:ascii="Times New Roman" w:eastAsia="Times New Roman" w:hAnsi="Times New Roman" w:cs="Times New Roman"/>
          <w:bCs/>
          <w:sz w:val="28"/>
          <w:szCs w:val="28"/>
          <w:lang w:eastAsia="ru-RU"/>
        </w:rPr>
        <w:t>Березовка</w:t>
      </w:r>
      <w:r>
        <w:rPr>
          <w:rFonts w:ascii="Times New Roman" w:eastAsia="Times New Roman" w:hAnsi="Times New Roman" w:cs="Times New Roman"/>
          <w:bCs/>
          <w:sz w:val="28"/>
          <w:szCs w:val="28"/>
          <w:lang w:eastAsia="ru-RU"/>
        </w:rPr>
        <w:t>, 2014</w:t>
      </w:r>
      <w:r w:rsidRPr="005A3FE1">
        <w:rPr>
          <w:rFonts w:ascii="Times New Roman" w:eastAsia="Times New Roman" w:hAnsi="Times New Roman" w:cs="Times New Roman"/>
          <w:bCs/>
          <w:sz w:val="28"/>
          <w:szCs w:val="28"/>
          <w:lang w:eastAsia="ru-RU"/>
        </w:rPr>
        <w:t xml:space="preserve"> </w:t>
      </w:r>
    </w:p>
    <w:p w:rsidR="008635E7" w:rsidRPr="00AC2DE6"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8635E7" w:rsidRPr="00AC2DE6"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8635E7" w:rsidRDefault="008635E7" w:rsidP="008635E7">
      <w:pPr>
        <w:spacing w:after="0"/>
        <w:ind w:firstLine="709"/>
        <w:jc w:val="both"/>
        <w:rPr>
          <w:rFonts w:ascii="Times New Roman" w:eastAsia="Times New Roman" w:hAnsi="Times New Roman" w:cs="Times New Roman"/>
          <w:sz w:val="28"/>
          <w:szCs w:val="28"/>
          <w:lang w:eastAsia="ru-RU"/>
        </w:rPr>
      </w:pPr>
    </w:p>
    <w:p w:rsidR="008635E7" w:rsidRPr="00AC2DE6" w:rsidRDefault="008635E7" w:rsidP="008635E7">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8635E7" w:rsidRPr="00AC2DE6" w:rsidRDefault="008635E7" w:rsidP="008635E7">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8635E7" w:rsidRPr="00AC2DE6" w:rsidRDefault="008635E7" w:rsidP="008635E7">
      <w:pPr>
        <w:spacing w:after="0"/>
        <w:ind w:firstLine="709"/>
        <w:jc w:val="both"/>
        <w:rPr>
          <w:rFonts w:ascii="Times New Roman" w:eastAsia="Times New Roman" w:hAnsi="Times New Roman" w:cs="Times New Roman"/>
          <w:sz w:val="28"/>
          <w:szCs w:val="28"/>
          <w:lang w:eastAsia="ru-RU"/>
        </w:rPr>
      </w:pPr>
    </w:p>
    <w:p w:rsidR="008635E7" w:rsidRDefault="008635E7" w:rsidP="008635E7">
      <w:pPr>
        <w:spacing w:after="0"/>
        <w:ind w:firstLine="709"/>
        <w:jc w:val="both"/>
        <w:rPr>
          <w:rFonts w:ascii="Times New Roman" w:eastAsia="Times New Roman" w:hAnsi="Times New Roman" w:cs="Times New Roman"/>
          <w:sz w:val="28"/>
          <w:szCs w:val="28"/>
          <w:lang w:eastAsia="ru-RU"/>
        </w:rPr>
      </w:pPr>
    </w:p>
    <w:p w:rsidR="008635E7" w:rsidRPr="00AC2DE6" w:rsidRDefault="008635E7" w:rsidP="008635E7">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8635E7" w:rsidRPr="00AC2DE6" w:rsidRDefault="008635E7" w:rsidP="008635E7">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ind w:firstLine="709"/>
        <w:jc w:val="both"/>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8635E7" w:rsidRPr="00C64081" w:rsidRDefault="008635E7" w:rsidP="008635E7">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C64081">
        <w:rPr>
          <w:rFonts w:ascii="Times New Roman" w:eastAsia="Calibri" w:hAnsi="Times New Roman" w:cs="Times New Roman"/>
          <w:b/>
          <w:sz w:val="28"/>
          <w:szCs w:val="28"/>
          <w:lang w:eastAsia="x-none"/>
        </w:rPr>
        <w:lastRenderedPageBreak/>
        <w:t>Пояснительная записка</w:t>
      </w:r>
    </w:p>
    <w:p w:rsidR="008635E7" w:rsidRPr="00C64081" w:rsidRDefault="008635E7" w:rsidP="008635E7">
      <w:pPr>
        <w:spacing w:after="0"/>
        <w:ind w:firstLine="709"/>
        <w:jc w:val="both"/>
        <w:rPr>
          <w:rFonts w:ascii="Times New Roman" w:hAnsi="Times New Roman" w:cs="Times New Roman"/>
          <w:sz w:val="28"/>
          <w:szCs w:val="28"/>
        </w:rPr>
      </w:pPr>
      <w:r w:rsidRPr="00C64081">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C64081">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DB3EA1">
        <w:rPr>
          <w:rFonts w:ascii="Times New Roman" w:hAnsi="Times New Roman" w:cs="Times New Roman"/>
          <w:sz w:val="28"/>
          <w:szCs w:val="28"/>
        </w:rPr>
        <w:t>переподготовки</w:t>
      </w:r>
      <w:r w:rsidRPr="00C64081">
        <w:rPr>
          <w:rFonts w:ascii="Times New Roman" w:hAnsi="Times New Roman" w:cs="Times New Roman"/>
          <w:sz w:val="28"/>
          <w:szCs w:val="28"/>
        </w:rPr>
        <w:t xml:space="preserve"> по профессии </w:t>
      </w:r>
      <w:r w:rsidR="00DB3EA1">
        <w:rPr>
          <w:rFonts w:ascii="Times New Roman" w:hAnsi="Times New Roman" w:cs="Times New Roman"/>
          <w:sz w:val="28"/>
          <w:szCs w:val="28"/>
        </w:rPr>
        <w:t>11453 Водитель погрузчика.</w:t>
      </w:r>
    </w:p>
    <w:p w:rsidR="008635E7" w:rsidRPr="00C64081" w:rsidRDefault="008635E7" w:rsidP="008635E7">
      <w:pPr>
        <w:widowControl w:val="0"/>
        <w:tabs>
          <w:tab w:val="left" w:pos="4185"/>
        </w:tab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«Основы электротехники»</w:t>
      </w:r>
      <w:r w:rsidRPr="00C64081">
        <w:rPr>
          <w:rFonts w:ascii="Times New Roman" w:eastAsia="Times New Roman" w:hAnsi="Times New Roman" w:cs="Times New Roman"/>
          <w:sz w:val="28"/>
          <w:szCs w:val="28"/>
          <w:lang w:eastAsia="ru-RU"/>
        </w:rPr>
        <w:t xml:space="preserve"> входит в обязательную часть общепрофессионального цикла.</w:t>
      </w:r>
    </w:p>
    <w:p w:rsidR="008635E7" w:rsidRPr="00C6408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C64081">
        <w:rPr>
          <w:rFonts w:ascii="Times New Roman" w:eastAsia="Times New Roman" w:hAnsi="Times New Roman" w:cs="Times New Roman"/>
          <w:sz w:val="28"/>
          <w:szCs w:val="28"/>
          <w:lang w:eastAsia="ru-RU"/>
        </w:rPr>
        <w:t>обучающийся</w:t>
      </w:r>
      <w:proofErr w:type="gramEnd"/>
      <w:r w:rsidRPr="00C64081">
        <w:rPr>
          <w:rFonts w:ascii="Times New Roman" w:eastAsia="Times New Roman" w:hAnsi="Times New Roman" w:cs="Times New Roman"/>
          <w:sz w:val="28"/>
          <w:szCs w:val="28"/>
          <w:lang w:eastAsia="ru-RU"/>
        </w:rPr>
        <w:t xml:space="preserve">  должен:</w:t>
      </w:r>
    </w:p>
    <w:p w:rsidR="008635E7" w:rsidRPr="00B34ACC" w:rsidRDefault="008635E7" w:rsidP="008635E7">
      <w:pPr>
        <w:pStyle w:val="ConsPlusNormal"/>
        <w:ind w:firstLine="709"/>
        <w:rPr>
          <w:rFonts w:ascii="Times New Roman" w:hAnsi="Times New Roman" w:cs="Times New Roman"/>
          <w:b/>
          <w:sz w:val="28"/>
          <w:szCs w:val="28"/>
        </w:rPr>
      </w:pPr>
      <w:r w:rsidRPr="00B34ACC">
        <w:rPr>
          <w:rFonts w:ascii="Times New Roman" w:hAnsi="Times New Roman" w:cs="Times New Roman"/>
          <w:b/>
          <w:sz w:val="28"/>
          <w:szCs w:val="28"/>
        </w:rPr>
        <w:t>уметь:</w:t>
      </w:r>
    </w:p>
    <w:p w:rsidR="008635E7" w:rsidRPr="00FA0273" w:rsidRDefault="008635E7" w:rsidP="0011610A">
      <w:pPr>
        <w:pStyle w:val="ConsPlusNormal"/>
        <w:numPr>
          <w:ilvl w:val="0"/>
          <w:numId w:val="12"/>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читать принципиальные, электрические и монтажные схемы;</w:t>
      </w:r>
    </w:p>
    <w:p w:rsidR="008635E7" w:rsidRPr="00FA0273" w:rsidRDefault="008635E7" w:rsidP="0011610A">
      <w:pPr>
        <w:pStyle w:val="ConsPlusNormal"/>
        <w:numPr>
          <w:ilvl w:val="0"/>
          <w:numId w:val="12"/>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рассчитывать параметры электрических схем;</w:t>
      </w:r>
    </w:p>
    <w:p w:rsidR="008635E7" w:rsidRPr="00FA0273" w:rsidRDefault="008635E7" w:rsidP="0011610A">
      <w:pPr>
        <w:pStyle w:val="ConsPlusNormal"/>
        <w:numPr>
          <w:ilvl w:val="0"/>
          <w:numId w:val="12"/>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собирать электрические схемы;</w:t>
      </w:r>
    </w:p>
    <w:p w:rsidR="008635E7" w:rsidRPr="00FA0273" w:rsidRDefault="008635E7" w:rsidP="0011610A">
      <w:pPr>
        <w:pStyle w:val="ConsPlusNormal"/>
        <w:numPr>
          <w:ilvl w:val="0"/>
          <w:numId w:val="12"/>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пользоваться электроизмерительными приборами и приспособлениями;</w:t>
      </w:r>
    </w:p>
    <w:p w:rsidR="008635E7" w:rsidRPr="00FA0273" w:rsidRDefault="008635E7" w:rsidP="0011610A">
      <w:pPr>
        <w:pStyle w:val="ConsPlusNormal"/>
        <w:numPr>
          <w:ilvl w:val="0"/>
          <w:numId w:val="12"/>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проводить сращивание, спайку и изоляцию проводов и контролировать качество выполняемых работ;</w:t>
      </w:r>
    </w:p>
    <w:p w:rsidR="008635E7" w:rsidRPr="00B34ACC" w:rsidRDefault="008635E7" w:rsidP="008635E7">
      <w:pPr>
        <w:pStyle w:val="ConsPlusNormal"/>
        <w:ind w:firstLine="709"/>
        <w:rPr>
          <w:rFonts w:ascii="Times New Roman" w:hAnsi="Times New Roman" w:cs="Times New Roman"/>
          <w:b/>
          <w:sz w:val="28"/>
          <w:szCs w:val="28"/>
        </w:rPr>
      </w:pPr>
      <w:r w:rsidRPr="00B34ACC">
        <w:rPr>
          <w:rFonts w:ascii="Times New Roman" w:hAnsi="Times New Roman" w:cs="Times New Roman"/>
          <w:b/>
          <w:sz w:val="28"/>
          <w:szCs w:val="28"/>
        </w:rPr>
        <w:t>знать:</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электротехническую терминологию;</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основные законы электротехники;</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типы электрических схем;</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правила графического изображения элементов электрических схем;</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методы расчета электрических цепей;</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основные элементы электрических сетей;</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схемы электроснабжения;</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основные правила эксплуатации электрооборудования;</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способы экономии электроэнергии;</w:t>
      </w:r>
    </w:p>
    <w:p w:rsidR="008635E7" w:rsidRPr="00FA0273" w:rsidRDefault="008635E7" w:rsidP="0011610A">
      <w:pPr>
        <w:pStyle w:val="ConsPlusNormal"/>
        <w:numPr>
          <w:ilvl w:val="0"/>
          <w:numId w:val="15"/>
        </w:numPr>
        <w:tabs>
          <w:tab w:val="left" w:pos="993"/>
        </w:tabs>
        <w:ind w:left="0" w:firstLine="709"/>
        <w:rPr>
          <w:rFonts w:ascii="Times New Roman" w:hAnsi="Times New Roman" w:cs="Times New Roman"/>
          <w:sz w:val="28"/>
          <w:szCs w:val="28"/>
        </w:rPr>
      </w:pPr>
      <w:r w:rsidRPr="00FA0273">
        <w:rPr>
          <w:rFonts w:ascii="Times New Roman" w:hAnsi="Times New Roman" w:cs="Times New Roman"/>
          <w:sz w:val="28"/>
          <w:szCs w:val="28"/>
        </w:rPr>
        <w:t>основные электротехнические материалы;</w:t>
      </w:r>
    </w:p>
    <w:p w:rsidR="008635E7" w:rsidRPr="00FA0273" w:rsidRDefault="008635E7" w:rsidP="0011610A">
      <w:pPr>
        <w:pStyle w:val="a6"/>
        <w:widowControl w:val="0"/>
        <w:numPr>
          <w:ilvl w:val="0"/>
          <w:numId w:val="15"/>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hAnsi="Times New Roman" w:cs="Times New Roman"/>
          <w:sz w:val="28"/>
          <w:szCs w:val="28"/>
        </w:rPr>
      </w:pPr>
      <w:r w:rsidRPr="00FA0273">
        <w:rPr>
          <w:rFonts w:ascii="Times New Roman" w:hAnsi="Times New Roman" w:cs="Times New Roman"/>
          <w:sz w:val="28"/>
          <w:szCs w:val="28"/>
        </w:rPr>
        <w:t>правила сращивания, спайки и изоляции проводов.</w:t>
      </w:r>
    </w:p>
    <w:p w:rsidR="008635E7" w:rsidRPr="00C6408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Промежуточная аттестация по учебному предмету – дифференцированный зачет и проводиться в форме тестового задания.</w:t>
      </w:r>
    </w:p>
    <w:p w:rsidR="008635E7" w:rsidRPr="00C6408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8635E7" w:rsidRPr="00C64081" w:rsidRDefault="00DB3EA1"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  10</w:t>
      </w:r>
      <w:r w:rsidR="008635E7" w:rsidRPr="00C64081">
        <w:rPr>
          <w:rFonts w:ascii="Times New Roman" w:eastAsia="Times New Roman" w:hAnsi="Times New Roman" w:cs="Times New Roman"/>
          <w:sz w:val="28"/>
          <w:szCs w:val="28"/>
          <w:lang w:eastAsia="ru-RU"/>
        </w:rPr>
        <w:t xml:space="preserve"> часов, в том числе теоретического занятия – 10 часов</w:t>
      </w:r>
      <w:r>
        <w:rPr>
          <w:rFonts w:ascii="Times New Roman" w:eastAsia="Times New Roman" w:hAnsi="Times New Roman" w:cs="Times New Roman"/>
          <w:sz w:val="28"/>
          <w:szCs w:val="28"/>
          <w:lang w:eastAsia="ru-RU"/>
        </w:rPr>
        <w:t>.</w:t>
      </w: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635E7" w:rsidRPr="005A3FE1" w:rsidRDefault="008635E7" w:rsidP="00863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8635E7" w:rsidRPr="005A3FE1" w:rsidRDefault="008635E7" w:rsidP="008635E7">
      <w:pPr>
        <w:spacing w:after="0" w:line="240" w:lineRule="auto"/>
        <w:rPr>
          <w:rFonts w:ascii="Times New Roman" w:eastAsia="Times New Roman" w:hAnsi="Times New Roman" w:cs="Times New Roman"/>
          <w:sz w:val="24"/>
          <w:szCs w:val="24"/>
          <w:lang w:eastAsia="ru-RU"/>
        </w:rPr>
        <w:sectPr w:rsidR="008635E7" w:rsidRPr="005A3FE1" w:rsidSect="00076677">
          <w:footerReference w:type="default" r:id="rId13"/>
          <w:footerReference w:type="first" r:id="rId14"/>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8635E7" w:rsidRPr="00CF01C9" w:rsidRDefault="008635E7" w:rsidP="0011610A">
      <w:pPr>
        <w:pStyle w:val="a6"/>
        <w:numPr>
          <w:ilvl w:val="0"/>
          <w:numId w:val="17"/>
        </w:numPr>
        <w:tabs>
          <w:tab w:val="left" w:pos="993"/>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Тематический план и содержание учебной дисциплины «Основы электротехники»</w:t>
      </w:r>
    </w:p>
    <w:tbl>
      <w:tblPr>
        <w:tblpPr w:leftFromText="180" w:rightFromText="180" w:vertAnchor="text" w:tblpX="-669" w:tblpY="1"/>
        <w:tblOverlap w:val="never"/>
        <w:tblW w:w="5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60"/>
        <w:gridCol w:w="1865"/>
        <w:gridCol w:w="2635"/>
        <w:gridCol w:w="606"/>
        <w:gridCol w:w="9911"/>
      </w:tblGrid>
      <w:tr w:rsidR="009D2737" w:rsidRPr="00517848" w:rsidTr="009D2737">
        <w:trPr>
          <w:cantSplit/>
          <w:trHeight w:val="2538"/>
        </w:trPr>
        <w:tc>
          <w:tcPr>
            <w:tcW w:w="199" w:type="pct"/>
            <w:textDirection w:val="btLr"/>
            <w:vAlign w:val="center"/>
          </w:tcPr>
          <w:p w:rsidR="008635E7" w:rsidRPr="00517848" w:rsidRDefault="008635E7" w:rsidP="00F30C36">
            <w:pPr>
              <w:tabs>
                <w:tab w:val="left" w:pos="1635"/>
              </w:tabs>
              <w:spacing w:after="0" w:line="240" w:lineRule="auto"/>
              <w:ind w:left="113" w:right="113"/>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 занятия</w:t>
            </w:r>
          </w:p>
        </w:tc>
        <w:tc>
          <w:tcPr>
            <w:tcW w:w="613" w:type="pct"/>
            <w:gridSpan w:val="2"/>
            <w:vAlign w:val="center"/>
          </w:tcPr>
          <w:p w:rsidR="008635E7" w:rsidRPr="00517848" w:rsidRDefault="008635E7" w:rsidP="00F30C36">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Наименование разделов и тем</w:t>
            </w:r>
          </w:p>
        </w:tc>
        <w:tc>
          <w:tcPr>
            <w:tcW w:w="839" w:type="pct"/>
            <w:vAlign w:val="center"/>
          </w:tcPr>
          <w:p w:rsidR="008635E7" w:rsidRPr="00517848" w:rsidRDefault="008635E7" w:rsidP="00F30C36">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193" w:type="pct"/>
            <w:textDirection w:val="btLr"/>
          </w:tcPr>
          <w:p w:rsidR="008635E7" w:rsidRPr="00517848" w:rsidRDefault="008635E7" w:rsidP="00F30C36">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Всего часов</w:t>
            </w:r>
          </w:p>
        </w:tc>
        <w:tc>
          <w:tcPr>
            <w:tcW w:w="3156" w:type="pct"/>
            <w:vAlign w:val="center"/>
          </w:tcPr>
          <w:p w:rsidR="008635E7" w:rsidRPr="00517848" w:rsidRDefault="008635E7" w:rsidP="00F30C36">
            <w:pPr>
              <w:tabs>
                <w:tab w:val="left" w:pos="1635"/>
              </w:tabs>
              <w:spacing w:after="0" w:line="240" w:lineRule="auto"/>
              <w:rPr>
                <w:rFonts w:ascii="Times New Roman" w:eastAsia="Times New Roman" w:hAnsi="Times New Roman" w:cs="Times New Roman"/>
                <w:sz w:val="24"/>
                <w:szCs w:val="24"/>
                <w:lang w:eastAsia="ru-RU"/>
              </w:rPr>
            </w:pPr>
          </w:p>
          <w:p w:rsidR="008635E7" w:rsidRPr="00517848" w:rsidRDefault="008635E7" w:rsidP="00F30C36">
            <w:pPr>
              <w:tabs>
                <w:tab w:val="left" w:pos="1635"/>
              </w:tabs>
              <w:spacing w:after="0" w:line="240" w:lineRule="auto"/>
              <w:jc w:val="center"/>
              <w:rPr>
                <w:rFonts w:ascii="Times New Roman" w:eastAsia="Times New Roman" w:hAnsi="Times New Roman" w:cs="Times New Roman"/>
                <w:sz w:val="24"/>
                <w:szCs w:val="24"/>
                <w:lang w:val="en-US" w:eastAsia="ru-RU"/>
              </w:rPr>
            </w:pPr>
            <w:r w:rsidRPr="00517848">
              <w:rPr>
                <w:rFonts w:ascii="Times New Roman" w:eastAsia="Times New Roman" w:hAnsi="Times New Roman" w:cs="Times New Roman"/>
                <w:sz w:val="24"/>
                <w:szCs w:val="24"/>
                <w:lang w:eastAsia="ru-RU"/>
              </w:rPr>
              <w:t>Планируемые результаты</w:t>
            </w:r>
          </w:p>
        </w:tc>
      </w:tr>
      <w:tr w:rsidR="008635E7" w:rsidRPr="00517848" w:rsidTr="009D2737">
        <w:trPr>
          <w:trHeight w:val="165"/>
        </w:trPr>
        <w:tc>
          <w:tcPr>
            <w:tcW w:w="1651" w:type="pct"/>
            <w:gridSpan w:val="4"/>
            <w:shd w:val="clear" w:color="auto" w:fill="F2DBDB"/>
          </w:tcPr>
          <w:p w:rsidR="008635E7" w:rsidRPr="00517848" w:rsidRDefault="008635E7" w:rsidP="00F30C36">
            <w:pPr>
              <w:tabs>
                <w:tab w:val="left" w:pos="1635"/>
              </w:tabs>
              <w:spacing w:after="0" w:line="240" w:lineRule="auto"/>
              <w:jc w:val="right"/>
              <w:rPr>
                <w:rFonts w:ascii="Times New Roman" w:eastAsia="Calibri" w:hAnsi="Times New Roman" w:cs="Times New Roman"/>
                <w:b/>
                <w:bCs/>
                <w:sz w:val="24"/>
                <w:szCs w:val="24"/>
                <w:lang w:eastAsia="ru-RU"/>
              </w:rPr>
            </w:pPr>
            <w:r w:rsidRPr="00517848">
              <w:rPr>
                <w:rFonts w:ascii="Times New Roman" w:eastAsia="Calibri" w:hAnsi="Times New Roman" w:cs="Times New Roman"/>
                <w:b/>
                <w:bCs/>
                <w:sz w:val="24"/>
                <w:szCs w:val="24"/>
                <w:lang w:eastAsia="ru-RU"/>
              </w:rPr>
              <w:t>Всего часов:</w:t>
            </w:r>
          </w:p>
        </w:tc>
        <w:tc>
          <w:tcPr>
            <w:tcW w:w="193" w:type="pct"/>
            <w:shd w:val="clear" w:color="auto" w:fill="F2DBDB"/>
          </w:tcPr>
          <w:p w:rsidR="008635E7" w:rsidRPr="00517848" w:rsidRDefault="009D2737" w:rsidP="00F30C36">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3156" w:type="pct"/>
            <w:shd w:val="clear" w:color="auto" w:fill="F2DBDB"/>
          </w:tcPr>
          <w:p w:rsidR="008635E7" w:rsidRPr="00517848" w:rsidRDefault="008635E7" w:rsidP="00F30C36">
            <w:pPr>
              <w:tabs>
                <w:tab w:val="left" w:pos="1635"/>
              </w:tabs>
              <w:spacing w:after="0" w:line="240" w:lineRule="auto"/>
              <w:jc w:val="center"/>
              <w:rPr>
                <w:rFonts w:ascii="Times New Roman" w:eastAsia="Times New Roman" w:hAnsi="Times New Roman" w:cs="Times New Roman"/>
                <w:sz w:val="24"/>
                <w:szCs w:val="24"/>
                <w:lang w:eastAsia="ru-RU"/>
              </w:rPr>
            </w:pPr>
          </w:p>
        </w:tc>
      </w:tr>
      <w:tr w:rsidR="00CA25A9" w:rsidRPr="00517848" w:rsidTr="009D2737">
        <w:trPr>
          <w:trHeight w:val="467"/>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sidRPr="00517848">
              <w:rPr>
                <w:rFonts w:ascii="Times New Roman" w:eastAsia="Calibri" w:hAnsi="Times New Roman" w:cs="Times New Roman"/>
                <w:bCs/>
                <w:sz w:val="24"/>
                <w:szCs w:val="24"/>
                <w:lang w:eastAsia="ru-RU"/>
              </w:rPr>
              <w:t>1</w:t>
            </w:r>
            <w:r>
              <w:rPr>
                <w:rFonts w:ascii="Times New Roman" w:eastAsia="Calibri" w:hAnsi="Times New Roman" w:cs="Times New Roman"/>
                <w:bCs/>
                <w:sz w:val="24"/>
                <w:szCs w:val="24"/>
                <w:lang w:eastAsia="ru-RU"/>
              </w:rPr>
              <w:t>-2</w:t>
            </w:r>
          </w:p>
        </w:tc>
        <w:tc>
          <w:tcPr>
            <w:tcW w:w="1433" w:type="pct"/>
            <w:gridSpan w:val="2"/>
          </w:tcPr>
          <w:p w:rsidR="00CA25A9" w:rsidRPr="00063CA5" w:rsidRDefault="00CA25A9" w:rsidP="00CA25A9">
            <w:pPr>
              <w:spacing w:after="0" w:line="240" w:lineRule="auto"/>
              <w:jc w:val="both"/>
              <w:rPr>
                <w:rFonts w:ascii="Times New Roman" w:hAnsi="Times New Roman" w:cs="Times New Roman"/>
                <w:sz w:val="24"/>
                <w:szCs w:val="24"/>
              </w:rPr>
            </w:pPr>
            <w:r w:rsidRPr="00063CA5">
              <w:rPr>
                <w:rFonts w:ascii="Times New Roman" w:hAnsi="Times New Roman" w:cs="Times New Roman"/>
                <w:sz w:val="24"/>
                <w:szCs w:val="24"/>
                <w:shd w:val="clear" w:color="auto" w:fill="FFFFFF"/>
              </w:rPr>
              <w:t>Постоянный ток. Электрическая цепь; величина и плот</w:t>
            </w:r>
            <w:r w:rsidRPr="00063CA5">
              <w:rPr>
                <w:rFonts w:ascii="Times New Roman" w:hAnsi="Times New Roman" w:cs="Times New Roman"/>
                <w:sz w:val="24"/>
                <w:szCs w:val="24"/>
                <w:shd w:val="clear" w:color="auto" w:fill="FFFFFF"/>
              </w:rPr>
              <w:softHyphen/>
              <w:t>ность электрического тока; сопротивление и проводимость проводника; электродвижущая сила источника тока; закон Ома; последовательное, параллельное и смешанное соедине</w:t>
            </w:r>
            <w:r w:rsidRPr="00063CA5">
              <w:rPr>
                <w:rFonts w:ascii="Times New Roman" w:hAnsi="Times New Roman" w:cs="Times New Roman"/>
                <w:sz w:val="24"/>
                <w:szCs w:val="24"/>
                <w:shd w:val="clear" w:color="auto" w:fill="FFFFFF"/>
              </w:rPr>
              <w:softHyphen/>
              <w:t>ния проводников и источников тока; работа и мощность тока.</w:t>
            </w:r>
          </w:p>
        </w:tc>
        <w:tc>
          <w:tcPr>
            <w:tcW w:w="193" w:type="pct"/>
          </w:tcPr>
          <w:p w:rsidR="00CA25A9" w:rsidRPr="00517848" w:rsidRDefault="00CA25A9"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sidRPr="00517848">
              <w:rPr>
                <w:rFonts w:ascii="Times New Roman" w:eastAsia="Calibri" w:hAnsi="Times New Roman" w:cs="Times New Roman"/>
                <w:bCs/>
                <w:sz w:val="24"/>
                <w:szCs w:val="24"/>
                <w:lang w:eastAsia="ru-RU"/>
              </w:rPr>
              <w:t>3</w:t>
            </w:r>
          </w:p>
        </w:tc>
        <w:tc>
          <w:tcPr>
            <w:tcW w:w="1433" w:type="pct"/>
            <w:gridSpan w:val="2"/>
          </w:tcPr>
          <w:p w:rsidR="00CA25A9" w:rsidRPr="00063CA5" w:rsidRDefault="00CA25A9" w:rsidP="00CA25A9">
            <w:pPr>
              <w:pStyle w:val="ac"/>
              <w:shd w:val="clear" w:color="auto" w:fill="FFFFFF"/>
              <w:spacing w:before="0" w:beforeAutospacing="0" w:after="0" w:afterAutospacing="0"/>
            </w:pPr>
            <w:r w:rsidRPr="00063CA5">
              <w:rPr>
                <w:shd w:val="clear" w:color="auto" w:fill="FFFFFF"/>
              </w:rPr>
              <w:t>Переменный ток. Получение переменного тока. Соедине</w:t>
            </w:r>
            <w:r w:rsidRPr="00063CA5">
              <w:rPr>
                <w:shd w:val="clear" w:color="auto" w:fill="FFFFFF"/>
              </w:rPr>
              <w:softHyphen/>
              <w:t>ние «звездой» и «треугольником».</w:t>
            </w:r>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lastRenderedPageBreak/>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sidRPr="00517848">
              <w:rPr>
                <w:rFonts w:ascii="Times New Roman" w:eastAsia="Calibri" w:hAnsi="Times New Roman" w:cs="Times New Roman"/>
                <w:bCs/>
                <w:sz w:val="24"/>
                <w:szCs w:val="24"/>
                <w:lang w:eastAsia="ru-RU"/>
              </w:rPr>
              <w:lastRenderedPageBreak/>
              <w:t>4</w:t>
            </w:r>
          </w:p>
        </w:tc>
        <w:tc>
          <w:tcPr>
            <w:tcW w:w="1433" w:type="pct"/>
            <w:gridSpan w:val="2"/>
          </w:tcPr>
          <w:p w:rsidR="00CA25A9" w:rsidRPr="00063CA5" w:rsidRDefault="00CA25A9" w:rsidP="00CA25A9">
            <w:pPr>
              <w:pStyle w:val="ac"/>
              <w:shd w:val="clear" w:color="auto" w:fill="FFFFFF"/>
              <w:spacing w:before="0" w:beforeAutospacing="0" w:after="0" w:afterAutospacing="0"/>
            </w:pPr>
            <w:r w:rsidRPr="00063CA5">
              <w:rPr>
                <w:shd w:val="clear" w:color="auto" w:fill="FFFFFF"/>
              </w:rPr>
              <w:t>Линейные и фазные токи и напряжения, отношения между ними. Мощность однофазного и трехфазного переменного тока.</w:t>
            </w:r>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sidRPr="00517848">
              <w:rPr>
                <w:rFonts w:ascii="Times New Roman" w:eastAsia="Calibri" w:hAnsi="Times New Roman" w:cs="Times New Roman"/>
                <w:bCs/>
                <w:sz w:val="24"/>
                <w:szCs w:val="24"/>
                <w:lang w:eastAsia="ru-RU"/>
              </w:rPr>
              <w:t>5</w:t>
            </w:r>
          </w:p>
        </w:tc>
        <w:tc>
          <w:tcPr>
            <w:tcW w:w="1433" w:type="pct"/>
            <w:gridSpan w:val="2"/>
          </w:tcPr>
          <w:p w:rsidR="00CA25A9" w:rsidRPr="00063CA5" w:rsidRDefault="00CA25A9" w:rsidP="00CA25A9">
            <w:pPr>
              <w:pStyle w:val="ac"/>
              <w:shd w:val="clear" w:color="auto" w:fill="FFFFFF"/>
              <w:spacing w:before="0" w:beforeAutospacing="0" w:after="0" w:afterAutospacing="0"/>
            </w:pPr>
            <w:r w:rsidRPr="00063CA5">
              <w:t>Трансформаторы; принцип действия, устройство и применение.</w:t>
            </w:r>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lastRenderedPageBreak/>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sidRPr="00517848">
              <w:rPr>
                <w:rFonts w:ascii="Times New Roman" w:eastAsia="Calibri" w:hAnsi="Times New Roman" w:cs="Times New Roman"/>
                <w:bCs/>
                <w:sz w:val="24"/>
                <w:szCs w:val="24"/>
                <w:lang w:eastAsia="ru-RU"/>
              </w:rPr>
              <w:lastRenderedPageBreak/>
              <w:t>6</w:t>
            </w:r>
          </w:p>
        </w:tc>
        <w:tc>
          <w:tcPr>
            <w:tcW w:w="1433" w:type="pct"/>
            <w:gridSpan w:val="2"/>
          </w:tcPr>
          <w:p w:rsidR="00CA25A9" w:rsidRPr="00063CA5" w:rsidRDefault="00CA25A9" w:rsidP="00CA25A9">
            <w:pPr>
              <w:pStyle w:val="ac"/>
              <w:shd w:val="clear" w:color="auto" w:fill="FFFFFF"/>
              <w:spacing w:before="0" w:beforeAutospacing="0" w:after="0" w:afterAutospacing="0"/>
            </w:pPr>
            <w:r w:rsidRPr="00063CA5">
              <w:t xml:space="preserve">Асинхронный двигатель; устройство, принцип действия и применение. Двигатели с короткозамкнутым и фазным роторами; их пуск в ход и реверсирование. </w:t>
            </w:r>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sidRPr="00517848">
              <w:rPr>
                <w:rFonts w:ascii="Times New Roman" w:eastAsia="Calibri" w:hAnsi="Times New Roman" w:cs="Times New Roman"/>
                <w:bCs/>
                <w:sz w:val="24"/>
                <w:szCs w:val="24"/>
                <w:lang w:eastAsia="ru-RU"/>
              </w:rPr>
              <w:t>7</w:t>
            </w:r>
          </w:p>
        </w:tc>
        <w:tc>
          <w:tcPr>
            <w:tcW w:w="1433" w:type="pct"/>
            <w:gridSpan w:val="2"/>
          </w:tcPr>
          <w:p w:rsidR="00CA25A9" w:rsidRPr="00517848" w:rsidRDefault="00CA25A9" w:rsidP="00CA25A9">
            <w:pPr>
              <w:spacing w:after="0" w:line="240" w:lineRule="auto"/>
              <w:jc w:val="both"/>
              <w:rPr>
                <w:rFonts w:ascii="Times New Roman" w:hAnsi="Times New Roman" w:cs="Times New Roman"/>
                <w:sz w:val="24"/>
                <w:szCs w:val="24"/>
              </w:rPr>
            </w:pPr>
            <w:r w:rsidRPr="00063CA5">
              <w:rPr>
                <w:rFonts w:ascii="Times New Roman" w:hAnsi="Times New Roman" w:cs="Times New Roman"/>
                <w:sz w:val="24"/>
                <w:szCs w:val="24"/>
              </w:rPr>
              <w:t>Понятие об электрическом приводе. Устройство электродвигателей постоянного тока с параллельным, последовательным и смешанным возбуждениями.</w:t>
            </w:r>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lastRenderedPageBreak/>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sidRPr="00517848">
              <w:rPr>
                <w:rFonts w:ascii="Times New Roman" w:eastAsia="Calibri" w:hAnsi="Times New Roman" w:cs="Times New Roman"/>
                <w:bCs/>
                <w:sz w:val="24"/>
                <w:szCs w:val="24"/>
                <w:lang w:eastAsia="ru-RU"/>
              </w:rPr>
              <w:lastRenderedPageBreak/>
              <w:t>8</w:t>
            </w:r>
          </w:p>
        </w:tc>
        <w:tc>
          <w:tcPr>
            <w:tcW w:w="1433" w:type="pct"/>
            <w:gridSpan w:val="2"/>
          </w:tcPr>
          <w:p w:rsidR="00CA25A9" w:rsidRPr="00517848" w:rsidRDefault="00CA25A9" w:rsidP="00CA25A9">
            <w:pPr>
              <w:pStyle w:val="ac"/>
              <w:shd w:val="clear" w:color="auto" w:fill="FFFFFF"/>
              <w:spacing w:before="0" w:beforeAutospacing="0" w:after="0" w:afterAutospacing="0"/>
            </w:pPr>
            <w:r w:rsidRPr="00063CA5">
              <w:t xml:space="preserve">Заземление. Электрическая защита. </w:t>
            </w:r>
            <w:proofErr w:type="gramStart"/>
            <w:r w:rsidRPr="00063CA5">
              <w:t>Пускорегулирующая и защитная аппаратура (рубильники, переключатели, реостаты, контроллеры, магнитные пускатели, предохранители, реле и пр.)</w:t>
            </w:r>
            <w:proofErr w:type="gramEnd"/>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sidRPr="00517848">
              <w:rPr>
                <w:rFonts w:ascii="Times New Roman" w:eastAsia="Calibri" w:hAnsi="Times New Roman" w:cs="Times New Roman"/>
                <w:bCs/>
                <w:sz w:val="24"/>
                <w:szCs w:val="24"/>
                <w:lang w:eastAsia="ru-RU"/>
              </w:rPr>
              <w:t>9</w:t>
            </w:r>
          </w:p>
        </w:tc>
        <w:tc>
          <w:tcPr>
            <w:tcW w:w="1433" w:type="pct"/>
            <w:gridSpan w:val="2"/>
          </w:tcPr>
          <w:p w:rsidR="00CA25A9" w:rsidRPr="00063CA5" w:rsidRDefault="00CA25A9" w:rsidP="00CA25A9">
            <w:pPr>
              <w:pStyle w:val="ac"/>
              <w:shd w:val="clear" w:color="auto" w:fill="FFFFFF"/>
              <w:spacing w:before="0" w:beforeAutospacing="0" w:after="0" w:afterAutospacing="0"/>
            </w:pPr>
            <w:r w:rsidRPr="00063CA5">
              <w:t>Аппаратура местного освещения.</w:t>
            </w:r>
          </w:p>
          <w:p w:rsidR="00CA25A9" w:rsidRPr="00517848" w:rsidRDefault="00CA25A9" w:rsidP="00CA25A9">
            <w:pPr>
              <w:spacing w:after="0" w:line="240" w:lineRule="auto"/>
              <w:jc w:val="both"/>
              <w:rPr>
                <w:rFonts w:ascii="Times New Roman" w:hAnsi="Times New Roman" w:cs="Times New Roman"/>
                <w:sz w:val="24"/>
                <w:szCs w:val="24"/>
              </w:rPr>
            </w:pPr>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lastRenderedPageBreak/>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218" w:type="pct"/>
            <w:gridSpan w:val="2"/>
          </w:tcPr>
          <w:p w:rsidR="00CA25A9" w:rsidRPr="00517848" w:rsidRDefault="00CA25A9" w:rsidP="00CA25A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10</w:t>
            </w:r>
          </w:p>
        </w:tc>
        <w:tc>
          <w:tcPr>
            <w:tcW w:w="1433" w:type="pct"/>
            <w:gridSpan w:val="2"/>
          </w:tcPr>
          <w:p w:rsidR="00CA25A9" w:rsidRPr="00517848" w:rsidRDefault="00CA25A9" w:rsidP="00CA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17848">
              <w:rPr>
                <w:rFonts w:ascii="Times New Roman" w:hAnsi="Times New Roman" w:cs="Times New Roman"/>
                <w:sz w:val="24"/>
                <w:szCs w:val="24"/>
              </w:rPr>
              <w:t>Дифференцированный зачет</w:t>
            </w:r>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56" w:type="pct"/>
            <w:shd w:val="clear" w:color="auto" w:fill="auto"/>
          </w:tcPr>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уметь:</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читать принципиальные, электрические и монтажные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рассчитывать параметры электрических схем;</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собирать электрические схемы;</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пользоваться электроизмерительными приборами и приспособлениями;</w:t>
            </w:r>
          </w:p>
          <w:p w:rsidR="00CA25A9" w:rsidRPr="002B5812" w:rsidRDefault="00CA25A9" w:rsidP="0011610A">
            <w:pPr>
              <w:pStyle w:val="ConsPlusNormal"/>
              <w:numPr>
                <w:ilvl w:val="0"/>
                <w:numId w:val="12"/>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проводить сращивание, спайку и изоляцию проводов и контролировать качество выполняемых работ;</w:t>
            </w:r>
          </w:p>
          <w:p w:rsidR="00CA25A9" w:rsidRPr="002B5812" w:rsidRDefault="00CA25A9" w:rsidP="00CA25A9">
            <w:pPr>
              <w:pStyle w:val="ConsPlusNormal"/>
              <w:tabs>
                <w:tab w:val="left" w:pos="255"/>
              </w:tabs>
              <w:rPr>
                <w:rFonts w:ascii="Times New Roman" w:hAnsi="Times New Roman" w:cs="Times New Roman"/>
                <w:b/>
              </w:rPr>
            </w:pPr>
            <w:r w:rsidRPr="002B5812">
              <w:rPr>
                <w:rFonts w:ascii="Times New Roman" w:hAnsi="Times New Roman" w:cs="Times New Roman"/>
                <w:b/>
              </w:rPr>
              <w:t>знать:</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электротехническую терминологию;</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законы электротехники;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типы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правила графического изображения элементов электрических схем;</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методы расчета электрических цепей;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элементы электрических сетей;</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схемы электроснабжения;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правила эксплуатации электрооборудования;</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способы экономии электроэнергии;</w:t>
            </w:r>
          </w:p>
          <w:p w:rsidR="00CA25A9" w:rsidRPr="002B5812" w:rsidRDefault="00CA25A9" w:rsidP="0011610A">
            <w:pPr>
              <w:pStyle w:val="ConsPlusNormal"/>
              <w:numPr>
                <w:ilvl w:val="0"/>
                <w:numId w:val="15"/>
              </w:numPr>
              <w:tabs>
                <w:tab w:val="left" w:pos="255"/>
                <w:tab w:val="left" w:pos="993"/>
              </w:tabs>
              <w:ind w:left="0" w:firstLine="0"/>
              <w:rPr>
                <w:rFonts w:ascii="Times New Roman" w:hAnsi="Times New Roman" w:cs="Times New Roman"/>
              </w:rPr>
            </w:pPr>
            <w:r w:rsidRPr="002B5812">
              <w:rPr>
                <w:rFonts w:ascii="Times New Roman" w:hAnsi="Times New Roman" w:cs="Times New Roman"/>
              </w:rPr>
              <w:t>основные электротехнические материалы;</w:t>
            </w:r>
          </w:p>
          <w:p w:rsidR="00CA25A9" w:rsidRPr="002B5812" w:rsidRDefault="00CA25A9"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0"/>
                <w:szCs w:val="20"/>
              </w:rPr>
            </w:pPr>
            <w:r w:rsidRPr="002B5812">
              <w:rPr>
                <w:rFonts w:ascii="Times New Roman" w:hAnsi="Times New Roman" w:cs="Times New Roman"/>
                <w:sz w:val="20"/>
                <w:szCs w:val="20"/>
              </w:rPr>
              <w:t>правила сращивания, спайки и изоляции проводов.</w:t>
            </w:r>
          </w:p>
        </w:tc>
      </w:tr>
      <w:tr w:rsidR="00CA25A9" w:rsidRPr="00517848" w:rsidTr="009D2737">
        <w:trPr>
          <w:trHeight w:val="341"/>
        </w:trPr>
        <w:tc>
          <w:tcPr>
            <w:tcW w:w="1651" w:type="pct"/>
            <w:gridSpan w:val="4"/>
          </w:tcPr>
          <w:p w:rsidR="00CA25A9" w:rsidRPr="00517848" w:rsidRDefault="00CA25A9" w:rsidP="00CA25A9">
            <w:pPr>
              <w:tabs>
                <w:tab w:val="left" w:pos="1635"/>
              </w:tabs>
              <w:spacing w:after="0" w:line="240" w:lineRule="auto"/>
              <w:jc w:val="both"/>
              <w:rPr>
                <w:rFonts w:ascii="Times New Roman" w:eastAsia="Calibri" w:hAnsi="Times New Roman" w:cs="Times New Roman"/>
                <w:b/>
                <w:bCs/>
                <w:sz w:val="24"/>
                <w:szCs w:val="24"/>
                <w:lang w:eastAsia="ru-RU"/>
              </w:rPr>
            </w:pPr>
            <w:r w:rsidRPr="00517848">
              <w:rPr>
                <w:rFonts w:ascii="Times New Roman" w:eastAsia="Calibri" w:hAnsi="Times New Roman" w:cs="Times New Roman"/>
                <w:b/>
                <w:bCs/>
                <w:sz w:val="24"/>
                <w:szCs w:val="24"/>
                <w:lang w:eastAsia="ru-RU"/>
              </w:rPr>
              <w:t>Итого по программе</w:t>
            </w:r>
          </w:p>
        </w:tc>
        <w:tc>
          <w:tcPr>
            <w:tcW w:w="193" w:type="pct"/>
          </w:tcPr>
          <w:p w:rsidR="00CA25A9" w:rsidRPr="00517848" w:rsidRDefault="009D2737" w:rsidP="00CA25A9">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3156" w:type="pct"/>
          </w:tcPr>
          <w:p w:rsidR="00CA25A9" w:rsidRPr="00517848" w:rsidRDefault="00CA25A9" w:rsidP="00CA25A9">
            <w:pPr>
              <w:tabs>
                <w:tab w:val="left" w:pos="1635"/>
              </w:tabs>
              <w:spacing w:after="0" w:line="240" w:lineRule="auto"/>
              <w:rPr>
                <w:rFonts w:ascii="Times New Roman" w:eastAsia="Times New Roman" w:hAnsi="Times New Roman" w:cs="Times New Roman"/>
                <w:sz w:val="24"/>
                <w:szCs w:val="24"/>
                <w:lang w:eastAsia="ru-RU"/>
              </w:rPr>
            </w:pPr>
          </w:p>
        </w:tc>
      </w:tr>
    </w:tbl>
    <w:p w:rsidR="008635E7" w:rsidRDefault="008635E7" w:rsidP="008635E7">
      <w:pPr>
        <w:rPr>
          <w:rFonts w:ascii="Times New Roman" w:hAnsi="Times New Roman" w:cs="Times New Roman"/>
          <w:sz w:val="28"/>
          <w:szCs w:val="28"/>
        </w:rPr>
      </w:pPr>
    </w:p>
    <w:p w:rsidR="008635E7" w:rsidRDefault="008635E7" w:rsidP="008635E7">
      <w:pPr>
        <w:framePr w:w="15695" w:wrap="auto" w:hAnchor="text"/>
        <w:rPr>
          <w:rFonts w:ascii="Times New Roman" w:hAnsi="Times New Roman" w:cs="Times New Roman"/>
          <w:sz w:val="28"/>
          <w:szCs w:val="28"/>
        </w:rPr>
        <w:sectPr w:rsidR="008635E7" w:rsidSect="00076677">
          <w:type w:val="nextColumn"/>
          <w:pgSz w:w="16838" w:h="11906" w:orient="landscape"/>
          <w:pgMar w:top="851" w:right="851" w:bottom="851" w:left="1418" w:header="709" w:footer="709" w:gutter="0"/>
          <w:cols w:space="708"/>
          <w:docGrid w:linePitch="360"/>
        </w:sectPr>
      </w:pPr>
    </w:p>
    <w:p w:rsidR="008635E7" w:rsidRPr="001D63DA" w:rsidRDefault="008635E7" w:rsidP="008635E7">
      <w:pPr>
        <w:spacing w:after="0"/>
        <w:jc w:val="center"/>
        <w:rPr>
          <w:rFonts w:ascii="Times New Roman" w:hAnsi="Times New Roman" w:cs="Times New Roman"/>
          <w:sz w:val="28"/>
          <w:szCs w:val="28"/>
        </w:rPr>
      </w:pPr>
      <w:r w:rsidRPr="001D63DA">
        <w:rPr>
          <w:rFonts w:ascii="Times New Roman" w:hAnsi="Times New Roman" w:cs="Times New Roman"/>
          <w:sz w:val="28"/>
          <w:szCs w:val="28"/>
        </w:rPr>
        <w:lastRenderedPageBreak/>
        <w:t>2 Условия реализации учебной дисциплины</w:t>
      </w:r>
    </w:p>
    <w:p w:rsidR="008635E7" w:rsidRDefault="008635E7" w:rsidP="008635E7">
      <w:pPr>
        <w:tabs>
          <w:tab w:val="left" w:pos="142"/>
          <w:tab w:val="left" w:pos="993"/>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Материально-техническо</w:t>
      </w:r>
      <w:r w:rsidR="004226D5">
        <w:rPr>
          <w:rFonts w:ascii="Times New Roman" w:hAnsi="Times New Roman" w:cs="Times New Roman"/>
          <w:sz w:val="28"/>
          <w:szCs w:val="28"/>
        </w:rPr>
        <w:t>е оборудование учебного кабинета:</w:t>
      </w:r>
    </w:p>
    <w:p w:rsidR="008635E7" w:rsidRDefault="008635E7" w:rsidP="008635E7">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8635E7" w:rsidRPr="003C0314" w:rsidRDefault="008635E7" w:rsidP="008635E7">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8635E7" w:rsidRPr="001D63DA" w:rsidRDefault="008635E7" w:rsidP="008635E7">
      <w:pPr>
        <w:tabs>
          <w:tab w:val="left" w:pos="142"/>
          <w:tab w:val="left" w:pos="993"/>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Наглядные пособия:</w:t>
      </w:r>
    </w:p>
    <w:p w:rsidR="008635E7" w:rsidRPr="00552BAE" w:rsidRDefault="008635E7" w:rsidP="0011610A">
      <w:pPr>
        <w:pStyle w:val="a6"/>
        <w:widowControl w:val="0"/>
        <w:numPr>
          <w:ilvl w:val="0"/>
          <w:numId w:val="4"/>
        </w:numPr>
        <w:tabs>
          <w:tab w:val="left" w:pos="993"/>
        </w:tabs>
        <w:autoSpaceDE w:val="0"/>
        <w:autoSpaceDN w:val="0"/>
        <w:adjustRightInd w:val="0"/>
        <w:ind w:left="0" w:firstLine="709"/>
        <w:rPr>
          <w:rStyle w:val="editsection"/>
          <w:rFonts w:ascii="Times New Roman" w:hAnsi="Times New Roman" w:cs="Times New Roman"/>
          <w:sz w:val="28"/>
          <w:szCs w:val="28"/>
        </w:rPr>
      </w:pPr>
      <w:r w:rsidRPr="00552BAE">
        <w:rPr>
          <w:rStyle w:val="editsection"/>
          <w:rFonts w:ascii="Times New Roman" w:hAnsi="Times New Roman" w:cs="Times New Roman"/>
          <w:sz w:val="28"/>
          <w:szCs w:val="28"/>
        </w:rPr>
        <w:t xml:space="preserve">комплект учебно-наглядных </w:t>
      </w:r>
      <w:r w:rsidR="004226D5">
        <w:rPr>
          <w:rStyle w:val="editsection"/>
          <w:rFonts w:ascii="Times New Roman" w:hAnsi="Times New Roman" w:cs="Times New Roman"/>
          <w:sz w:val="28"/>
          <w:szCs w:val="28"/>
        </w:rPr>
        <w:t>пособий « Основы электротехники</w:t>
      </w:r>
      <w:r w:rsidRPr="00552BAE">
        <w:rPr>
          <w:rStyle w:val="editsection"/>
          <w:rFonts w:ascii="Times New Roman" w:hAnsi="Times New Roman" w:cs="Times New Roman"/>
          <w:sz w:val="28"/>
          <w:szCs w:val="28"/>
        </w:rPr>
        <w:t xml:space="preserve">»; </w:t>
      </w:r>
    </w:p>
    <w:p w:rsidR="008635E7" w:rsidRPr="00552BAE" w:rsidRDefault="008635E7" w:rsidP="0011610A">
      <w:pPr>
        <w:pStyle w:val="a6"/>
        <w:widowControl w:val="0"/>
        <w:numPr>
          <w:ilvl w:val="0"/>
          <w:numId w:val="4"/>
        </w:numPr>
        <w:tabs>
          <w:tab w:val="left" w:pos="993"/>
        </w:tabs>
        <w:autoSpaceDE w:val="0"/>
        <w:autoSpaceDN w:val="0"/>
        <w:adjustRightInd w:val="0"/>
        <w:ind w:left="0" w:firstLine="709"/>
        <w:jc w:val="both"/>
        <w:rPr>
          <w:rStyle w:val="editsection"/>
          <w:rFonts w:ascii="Times New Roman" w:hAnsi="Times New Roman" w:cs="Times New Roman"/>
          <w:sz w:val="28"/>
          <w:szCs w:val="28"/>
        </w:rPr>
      </w:pPr>
      <w:r w:rsidRPr="00552BAE">
        <w:rPr>
          <w:rStyle w:val="editsection"/>
          <w:rFonts w:ascii="Times New Roman" w:hAnsi="Times New Roman" w:cs="Times New Roman"/>
          <w:sz w:val="28"/>
          <w:szCs w:val="28"/>
        </w:rPr>
        <w:t>комплект инструментов и приспособлений;</w:t>
      </w:r>
    </w:p>
    <w:p w:rsidR="008635E7" w:rsidRPr="00552BAE" w:rsidRDefault="008635E7"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552BAE">
        <w:rPr>
          <w:rFonts w:ascii="Times New Roman" w:hAnsi="Times New Roman" w:cs="Times New Roman"/>
          <w:bCs/>
          <w:sz w:val="28"/>
          <w:szCs w:val="28"/>
        </w:rPr>
        <w:t>комплект учебно-методической документации;</w:t>
      </w:r>
    </w:p>
    <w:p w:rsidR="008635E7" w:rsidRPr="00552BAE" w:rsidRDefault="008635E7"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552BAE">
        <w:rPr>
          <w:rFonts w:ascii="Times New Roman" w:hAnsi="Times New Roman" w:cs="Times New Roman"/>
          <w:bCs/>
          <w:sz w:val="28"/>
          <w:szCs w:val="28"/>
        </w:rPr>
        <w:t xml:space="preserve">наглядные пособия. </w:t>
      </w:r>
    </w:p>
    <w:p w:rsidR="008635E7" w:rsidRPr="001D63DA" w:rsidRDefault="008635E7" w:rsidP="008635E7">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1D63DA">
        <w:rPr>
          <w:rFonts w:ascii="Times New Roman" w:hAnsi="Times New Roman" w:cs="Times New Roman"/>
          <w:bCs/>
          <w:sz w:val="28"/>
          <w:szCs w:val="28"/>
        </w:rPr>
        <w:t>Литература и интернет – ресурсы</w:t>
      </w:r>
    </w:p>
    <w:p w:rsidR="008635E7" w:rsidRPr="00140567" w:rsidRDefault="008635E7" w:rsidP="008635E7">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sz w:val="28"/>
          <w:szCs w:val="28"/>
        </w:rPr>
      </w:pPr>
      <w:r w:rsidRPr="00140567">
        <w:rPr>
          <w:rFonts w:ascii="Times New Roman" w:hAnsi="Times New Roman" w:cs="Times New Roman"/>
          <w:b/>
          <w:bCs/>
          <w:sz w:val="28"/>
          <w:szCs w:val="28"/>
        </w:rPr>
        <w:t>Основные источники:</w:t>
      </w:r>
    </w:p>
    <w:p w:rsidR="008635E7" w:rsidRPr="00EB3D66" w:rsidRDefault="008635E7" w:rsidP="0011610A">
      <w:pPr>
        <w:pStyle w:val="a6"/>
        <w:numPr>
          <w:ilvl w:val="0"/>
          <w:numId w:val="16"/>
        </w:numPr>
        <w:tabs>
          <w:tab w:val="left" w:pos="993"/>
        </w:tabs>
        <w:spacing w:after="0"/>
        <w:ind w:left="0" w:firstLine="709"/>
        <w:rPr>
          <w:rFonts w:ascii="Times New Roman" w:hAnsi="Times New Roman" w:cs="Times New Roman"/>
          <w:sz w:val="28"/>
          <w:szCs w:val="28"/>
        </w:rPr>
      </w:pPr>
      <w:proofErr w:type="spellStart"/>
      <w:r w:rsidRPr="00EB3D66">
        <w:rPr>
          <w:rFonts w:ascii="Times New Roman" w:hAnsi="Times New Roman" w:cs="Times New Roman"/>
          <w:sz w:val="28"/>
          <w:szCs w:val="28"/>
        </w:rPr>
        <w:t>Бутырин</w:t>
      </w:r>
      <w:proofErr w:type="spellEnd"/>
      <w:r w:rsidRPr="00EB3D66">
        <w:rPr>
          <w:rFonts w:ascii="Times New Roman" w:hAnsi="Times New Roman" w:cs="Times New Roman"/>
          <w:sz w:val="28"/>
          <w:szCs w:val="28"/>
        </w:rPr>
        <w:t xml:space="preserve"> П. А. Электротехника: учебник М.: Издательс</w:t>
      </w:r>
      <w:r w:rsidRPr="00EB3D66">
        <w:rPr>
          <w:rFonts w:ascii="Times New Roman" w:hAnsi="Times New Roman" w:cs="Times New Roman"/>
          <w:sz w:val="28"/>
          <w:szCs w:val="28"/>
        </w:rPr>
        <w:softHyphen/>
        <w:t xml:space="preserve">кий центр «Академия», 2013. </w:t>
      </w:r>
    </w:p>
    <w:p w:rsidR="008635E7" w:rsidRPr="00EB3D66" w:rsidRDefault="008635E7" w:rsidP="0011610A">
      <w:pPr>
        <w:pStyle w:val="a6"/>
        <w:widowControl w:val="0"/>
        <w:numPr>
          <w:ilvl w:val="0"/>
          <w:numId w:val="16"/>
        </w:numPr>
        <w:tabs>
          <w:tab w:val="left" w:pos="360"/>
          <w:tab w:val="left" w:pos="993"/>
        </w:tabs>
        <w:autoSpaceDE w:val="0"/>
        <w:autoSpaceDN w:val="0"/>
        <w:adjustRightInd w:val="0"/>
        <w:ind w:left="0" w:firstLine="709"/>
        <w:jc w:val="both"/>
        <w:rPr>
          <w:rStyle w:val="editsection"/>
          <w:rFonts w:ascii="Times New Roman" w:hAnsi="Times New Roman" w:cs="Times New Roman"/>
          <w:sz w:val="28"/>
          <w:szCs w:val="28"/>
        </w:rPr>
      </w:pPr>
      <w:proofErr w:type="gramStart"/>
      <w:r w:rsidRPr="00EB3D66">
        <w:rPr>
          <w:rStyle w:val="editsection"/>
          <w:rFonts w:ascii="Times New Roman" w:hAnsi="Times New Roman" w:cs="Times New Roman"/>
          <w:sz w:val="28"/>
          <w:szCs w:val="28"/>
        </w:rPr>
        <w:t>Прошин</w:t>
      </w:r>
      <w:proofErr w:type="gramEnd"/>
      <w:r w:rsidRPr="00EB3D66">
        <w:rPr>
          <w:rStyle w:val="editsection"/>
          <w:rFonts w:ascii="Times New Roman" w:hAnsi="Times New Roman" w:cs="Times New Roman"/>
          <w:sz w:val="28"/>
          <w:szCs w:val="28"/>
        </w:rPr>
        <w:t xml:space="preserve"> В.М. Лабораторно-практические работы по  электротехнике, 2013.</w:t>
      </w:r>
    </w:p>
    <w:p w:rsidR="008635E7" w:rsidRPr="00EB3D66" w:rsidRDefault="008635E7" w:rsidP="0011610A">
      <w:pPr>
        <w:pStyle w:val="a6"/>
        <w:widowControl w:val="0"/>
        <w:numPr>
          <w:ilvl w:val="0"/>
          <w:numId w:val="16"/>
        </w:numPr>
        <w:tabs>
          <w:tab w:val="left" w:pos="360"/>
          <w:tab w:val="left" w:pos="993"/>
        </w:tabs>
        <w:autoSpaceDE w:val="0"/>
        <w:autoSpaceDN w:val="0"/>
        <w:adjustRightInd w:val="0"/>
        <w:ind w:left="0" w:firstLine="709"/>
        <w:jc w:val="both"/>
        <w:rPr>
          <w:rStyle w:val="editsection"/>
          <w:rFonts w:ascii="Times New Roman" w:hAnsi="Times New Roman" w:cs="Times New Roman"/>
          <w:sz w:val="28"/>
          <w:szCs w:val="28"/>
        </w:rPr>
      </w:pPr>
      <w:r w:rsidRPr="00EB3D66">
        <w:rPr>
          <w:rStyle w:val="editsection"/>
          <w:rFonts w:ascii="Times New Roman" w:hAnsi="Times New Roman" w:cs="Times New Roman"/>
          <w:sz w:val="28"/>
          <w:szCs w:val="28"/>
        </w:rPr>
        <w:t>Новиков П.Н. Задачник по электротехнике, 2013</w:t>
      </w:r>
    </w:p>
    <w:p w:rsidR="008635E7" w:rsidRPr="001D63DA"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cs="Times New Roman"/>
          <w:bCs/>
          <w:sz w:val="28"/>
          <w:szCs w:val="28"/>
        </w:rPr>
      </w:pPr>
      <w:r w:rsidRPr="001D63DA">
        <w:rPr>
          <w:rFonts w:ascii="Times New Roman" w:hAnsi="Times New Roman" w:cs="Times New Roman"/>
          <w:bCs/>
          <w:sz w:val="28"/>
          <w:szCs w:val="28"/>
        </w:rPr>
        <w:t>3 Оценка результатов освоения учебной дисциплины</w:t>
      </w:r>
    </w:p>
    <w:p w:rsidR="008635E7" w:rsidRPr="001D63DA"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1D63DA">
        <w:rPr>
          <w:rFonts w:ascii="Times New Roman" w:hAnsi="Times New Roman" w:cs="Times New Roman"/>
          <w:bCs/>
          <w:sz w:val="28"/>
          <w:szCs w:val="28"/>
        </w:rPr>
        <w:t xml:space="preserve"> Д</w:t>
      </w:r>
      <w:proofErr w:type="gramEnd"/>
      <w:r w:rsidRPr="001D63DA">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8635E7" w:rsidRPr="001D63DA"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cs="Times New Roman"/>
          <w:bCs/>
          <w:sz w:val="28"/>
          <w:szCs w:val="28"/>
        </w:rPr>
      </w:pPr>
      <w:r>
        <w:rPr>
          <w:rFonts w:ascii="Times New Roman" w:hAnsi="Times New Roman" w:cs="Times New Roman"/>
          <w:bCs/>
          <w:sz w:val="28"/>
          <w:szCs w:val="28"/>
        </w:rPr>
        <w:t>4 Условия реализации п</w:t>
      </w:r>
      <w:r w:rsidRPr="001D63DA">
        <w:rPr>
          <w:rFonts w:ascii="Times New Roman" w:hAnsi="Times New Roman" w:cs="Times New Roman"/>
          <w:bCs/>
          <w:sz w:val="28"/>
          <w:szCs w:val="28"/>
        </w:rPr>
        <w:t>рограммы профессионального обучения</w:t>
      </w:r>
    </w:p>
    <w:p w:rsidR="008635E7" w:rsidRPr="001D63DA"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8635E7" w:rsidRPr="001D63DA"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8635E7" w:rsidRPr="001D63DA" w:rsidRDefault="008635E7" w:rsidP="008635E7">
      <w:pPr>
        <w:spacing w:after="0"/>
        <w:jc w:val="center"/>
        <w:rPr>
          <w:rFonts w:ascii="Times New Roman" w:hAnsi="Times New Roman" w:cs="Times New Roman"/>
          <w:sz w:val="28"/>
          <w:szCs w:val="28"/>
        </w:rPr>
      </w:pPr>
      <w:r w:rsidRPr="001D63DA">
        <w:rPr>
          <w:rFonts w:ascii="Times New Roman" w:hAnsi="Times New Roman" w:cs="Times New Roman"/>
          <w:sz w:val="28"/>
          <w:szCs w:val="28"/>
        </w:rPr>
        <w:br w:type="page"/>
      </w:r>
      <w:r w:rsidRPr="001D63DA">
        <w:rPr>
          <w:rFonts w:ascii="Times New Roman" w:hAnsi="Times New Roman" w:cs="Times New Roman"/>
          <w:sz w:val="28"/>
          <w:szCs w:val="28"/>
        </w:rPr>
        <w:lastRenderedPageBreak/>
        <w:t xml:space="preserve">5 Система </w:t>
      </w:r>
      <w:proofErr w:type="gramStart"/>
      <w:r w:rsidRPr="001D63DA">
        <w:rPr>
          <w:rFonts w:ascii="Times New Roman" w:hAnsi="Times New Roman" w:cs="Times New Roman"/>
          <w:sz w:val="28"/>
          <w:szCs w:val="28"/>
        </w:rPr>
        <w:t xml:space="preserve">оценки результатов освоения </w:t>
      </w:r>
      <w:r>
        <w:rPr>
          <w:rFonts w:ascii="Times New Roman" w:hAnsi="Times New Roman" w:cs="Times New Roman"/>
          <w:sz w:val="28"/>
          <w:szCs w:val="28"/>
        </w:rPr>
        <w:t>п</w:t>
      </w:r>
      <w:r w:rsidRPr="001D63DA">
        <w:rPr>
          <w:rFonts w:ascii="Times New Roman" w:hAnsi="Times New Roman" w:cs="Times New Roman"/>
          <w:sz w:val="28"/>
          <w:szCs w:val="28"/>
        </w:rPr>
        <w:t>рограммы профессионального обучения</w:t>
      </w:r>
      <w:proofErr w:type="gramEnd"/>
    </w:p>
    <w:p w:rsidR="008635E7" w:rsidRDefault="008635E7" w:rsidP="0086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1D63DA">
        <w:rPr>
          <w:rFonts w:ascii="Times New Roman" w:hAnsi="Times New Roman" w:cs="Times New Roman"/>
          <w:bCs/>
          <w:sz w:val="28"/>
          <w:szCs w:val="28"/>
        </w:rPr>
        <w:t>обучающимися</w:t>
      </w:r>
      <w:proofErr w:type="gramEnd"/>
      <w:r w:rsidRPr="001D63DA">
        <w:rPr>
          <w:rFonts w:ascii="Times New Roman" w:hAnsi="Times New Roman" w:cs="Times New Roman"/>
          <w:bCs/>
          <w:sz w:val="28"/>
          <w:szCs w:val="28"/>
        </w:rPr>
        <w:t xml:space="preserve"> индивидуальных заданий, проектов, исследований. </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6183"/>
        <w:gridCol w:w="2409"/>
      </w:tblGrid>
      <w:tr w:rsidR="008635E7" w:rsidRPr="00D719C1" w:rsidTr="00F30C36">
        <w:tc>
          <w:tcPr>
            <w:tcW w:w="905" w:type="pct"/>
          </w:tcPr>
          <w:p w:rsidR="008635E7" w:rsidRPr="00D719C1" w:rsidRDefault="008635E7" w:rsidP="00F30C36">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Раздел (тема) учебной дисциплины</w:t>
            </w:r>
          </w:p>
        </w:tc>
        <w:tc>
          <w:tcPr>
            <w:tcW w:w="2947" w:type="pct"/>
          </w:tcPr>
          <w:p w:rsidR="008635E7" w:rsidRPr="00D719C1" w:rsidRDefault="008635E7" w:rsidP="00F30C36">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Результаты обучения</w:t>
            </w:r>
          </w:p>
          <w:p w:rsidR="008635E7" w:rsidRPr="00D719C1" w:rsidRDefault="008635E7" w:rsidP="00F30C36">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(освоенные умения, усвоенные знания)</w:t>
            </w:r>
          </w:p>
        </w:tc>
        <w:tc>
          <w:tcPr>
            <w:tcW w:w="1148" w:type="pct"/>
          </w:tcPr>
          <w:p w:rsidR="008635E7" w:rsidRPr="00D719C1" w:rsidRDefault="008635E7" w:rsidP="00F30C36">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Формы и методы контроля и оценки</w:t>
            </w:r>
          </w:p>
          <w:p w:rsidR="008635E7" w:rsidRPr="00D719C1" w:rsidRDefault="008635E7" w:rsidP="00F30C36">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результатов обучения</w:t>
            </w:r>
          </w:p>
        </w:tc>
      </w:tr>
      <w:tr w:rsidR="009D2147" w:rsidRPr="00D719C1" w:rsidTr="00F30C36">
        <w:tc>
          <w:tcPr>
            <w:tcW w:w="905" w:type="pct"/>
          </w:tcPr>
          <w:p w:rsidR="009D2147" w:rsidRPr="00D719C1" w:rsidRDefault="009D2147" w:rsidP="009D2147">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Основы электротехники</w:t>
            </w:r>
          </w:p>
        </w:tc>
        <w:tc>
          <w:tcPr>
            <w:tcW w:w="2947" w:type="pct"/>
          </w:tcPr>
          <w:p w:rsidR="009D2147" w:rsidRPr="007D4E85" w:rsidRDefault="009D2147" w:rsidP="009D2147">
            <w:pPr>
              <w:pStyle w:val="ConsPlusNormal"/>
              <w:tabs>
                <w:tab w:val="left" w:pos="255"/>
              </w:tabs>
              <w:rPr>
                <w:rFonts w:ascii="Times New Roman" w:hAnsi="Times New Roman" w:cs="Times New Roman"/>
                <w:b/>
                <w:sz w:val="24"/>
                <w:szCs w:val="24"/>
              </w:rPr>
            </w:pPr>
            <w:r w:rsidRPr="007D4E85">
              <w:rPr>
                <w:rFonts w:ascii="Times New Roman" w:hAnsi="Times New Roman" w:cs="Times New Roman"/>
                <w:b/>
                <w:sz w:val="24"/>
                <w:szCs w:val="24"/>
              </w:rPr>
              <w:t>уметь:</w:t>
            </w:r>
          </w:p>
          <w:p w:rsidR="009D2147" w:rsidRPr="007D4E85" w:rsidRDefault="009D2147" w:rsidP="0011610A">
            <w:pPr>
              <w:pStyle w:val="ConsPlusNormal"/>
              <w:numPr>
                <w:ilvl w:val="0"/>
                <w:numId w:val="12"/>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читать принципиальные, электрические и монтажные схемы;</w:t>
            </w:r>
          </w:p>
          <w:p w:rsidR="009D2147" w:rsidRPr="007D4E85" w:rsidRDefault="009D2147" w:rsidP="0011610A">
            <w:pPr>
              <w:pStyle w:val="ConsPlusNormal"/>
              <w:numPr>
                <w:ilvl w:val="0"/>
                <w:numId w:val="12"/>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рассчитывать параметры электрических схем;</w:t>
            </w:r>
          </w:p>
          <w:p w:rsidR="009D2147" w:rsidRPr="007D4E85" w:rsidRDefault="009D2147" w:rsidP="0011610A">
            <w:pPr>
              <w:pStyle w:val="ConsPlusNormal"/>
              <w:numPr>
                <w:ilvl w:val="0"/>
                <w:numId w:val="12"/>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собирать электрические схемы;</w:t>
            </w:r>
          </w:p>
          <w:p w:rsidR="009D2147" w:rsidRPr="007D4E85" w:rsidRDefault="009D2147" w:rsidP="0011610A">
            <w:pPr>
              <w:pStyle w:val="ConsPlusNormal"/>
              <w:numPr>
                <w:ilvl w:val="0"/>
                <w:numId w:val="12"/>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пользоваться электроизмерительными приборами и приспособлениями;</w:t>
            </w:r>
          </w:p>
          <w:p w:rsidR="009D2147" w:rsidRPr="007D4E85" w:rsidRDefault="009D2147" w:rsidP="0011610A">
            <w:pPr>
              <w:pStyle w:val="ConsPlusNormal"/>
              <w:numPr>
                <w:ilvl w:val="0"/>
                <w:numId w:val="12"/>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проводить сращивание, спайку и изоляцию проводов и контролировать качество выполняемых работ;</w:t>
            </w:r>
          </w:p>
          <w:p w:rsidR="009D2147" w:rsidRPr="007D4E85" w:rsidRDefault="009D2147" w:rsidP="009D2147">
            <w:pPr>
              <w:pStyle w:val="ConsPlusNormal"/>
              <w:tabs>
                <w:tab w:val="left" w:pos="255"/>
              </w:tabs>
              <w:rPr>
                <w:rFonts w:ascii="Times New Roman" w:hAnsi="Times New Roman" w:cs="Times New Roman"/>
                <w:b/>
                <w:sz w:val="24"/>
                <w:szCs w:val="24"/>
              </w:rPr>
            </w:pPr>
            <w:r w:rsidRPr="007D4E85">
              <w:rPr>
                <w:rFonts w:ascii="Times New Roman" w:hAnsi="Times New Roman" w:cs="Times New Roman"/>
                <w:b/>
                <w:sz w:val="24"/>
                <w:szCs w:val="24"/>
              </w:rPr>
              <w:t>знать:</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электротехническую терминологию;</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основные законы электротехники;</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типы электрических схем;</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правила графического изображения элементов электрических схем;</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методы расчета электрических цепей;</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основные элементы электрических сетей;</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схемы электроснабжения;</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основные правила эксплуатации электрооборудования;</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способы экономии электроэнергии;</w:t>
            </w:r>
          </w:p>
          <w:p w:rsidR="009D2147" w:rsidRPr="007D4E85" w:rsidRDefault="009D2147" w:rsidP="0011610A">
            <w:pPr>
              <w:pStyle w:val="ConsPlusNormal"/>
              <w:numPr>
                <w:ilvl w:val="0"/>
                <w:numId w:val="15"/>
              </w:numPr>
              <w:tabs>
                <w:tab w:val="left" w:pos="255"/>
                <w:tab w:val="left" w:pos="993"/>
              </w:tabs>
              <w:ind w:left="0" w:firstLine="0"/>
              <w:rPr>
                <w:rFonts w:ascii="Times New Roman" w:hAnsi="Times New Roman" w:cs="Times New Roman"/>
                <w:sz w:val="24"/>
                <w:szCs w:val="24"/>
              </w:rPr>
            </w:pPr>
            <w:r w:rsidRPr="007D4E85">
              <w:rPr>
                <w:rFonts w:ascii="Times New Roman" w:hAnsi="Times New Roman" w:cs="Times New Roman"/>
                <w:sz w:val="24"/>
                <w:szCs w:val="24"/>
              </w:rPr>
              <w:t>основные электротехнические материалы;</w:t>
            </w:r>
          </w:p>
          <w:p w:rsidR="009D2147" w:rsidRPr="007D4E85" w:rsidRDefault="009D2147" w:rsidP="0011610A">
            <w:pPr>
              <w:pStyle w:val="a6"/>
              <w:widowControl w:val="0"/>
              <w:numPr>
                <w:ilvl w:val="0"/>
                <w:numId w:val="15"/>
              </w:numPr>
              <w:tabs>
                <w:tab w:val="left" w:pos="255"/>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both"/>
              <w:rPr>
                <w:rFonts w:ascii="Times New Roman" w:hAnsi="Times New Roman" w:cs="Times New Roman"/>
                <w:sz w:val="24"/>
                <w:szCs w:val="24"/>
              </w:rPr>
            </w:pPr>
            <w:r w:rsidRPr="007D4E85">
              <w:rPr>
                <w:rFonts w:ascii="Times New Roman" w:hAnsi="Times New Roman" w:cs="Times New Roman"/>
                <w:sz w:val="24"/>
                <w:szCs w:val="24"/>
              </w:rPr>
              <w:t>правила сращивания, спайки и изоляции проводов.</w:t>
            </w:r>
          </w:p>
        </w:tc>
        <w:tc>
          <w:tcPr>
            <w:tcW w:w="1148" w:type="pct"/>
          </w:tcPr>
          <w:p w:rsidR="009D2147" w:rsidRPr="00D719C1" w:rsidRDefault="009D2147" w:rsidP="009D2147">
            <w:pPr>
              <w:widowControl w:val="0"/>
              <w:autoSpaceDE w:val="0"/>
              <w:autoSpaceDN w:val="0"/>
              <w:adjustRightInd w:val="0"/>
              <w:spacing w:after="0" w:line="240" w:lineRule="auto"/>
              <w:rPr>
                <w:rFonts w:ascii="Times New Roman" w:hAnsi="Times New Roman" w:cs="Times New Roman"/>
                <w:sz w:val="24"/>
                <w:szCs w:val="24"/>
              </w:rPr>
            </w:pPr>
            <w:r w:rsidRPr="00D719C1">
              <w:rPr>
                <w:rFonts w:ascii="Times New Roman" w:hAnsi="Times New Roman" w:cs="Times New Roman"/>
                <w:sz w:val="24"/>
                <w:szCs w:val="24"/>
              </w:rPr>
              <w:t>Текущий контроль:</w:t>
            </w:r>
          </w:p>
          <w:p w:rsidR="009D2147" w:rsidRPr="00D719C1" w:rsidRDefault="009D2147" w:rsidP="009D2147">
            <w:pPr>
              <w:widowControl w:val="0"/>
              <w:autoSpaceDE w:val="0"/>
              <w:autoSpaceDN w:val="0"/>
              <w:adjustRightInd w:val="0"/>
              <w:spacing w:after="0" w:line="240" w:lineRule="auto"/>
              <w:rPr>
                <w:rFonts w:ascii="Times New Roman" w:hAnsi="Times New Roman" w:cs="Times New Roman"/>
                <w:sz w:val="24"/>
                <w:szCs w:val="24"/>
              </w:rPr>
            </w:pPr>
            <w:r w:rsidRPr="00D719C1">
              <w:rPr>
                <w:rFonts w:ascii="Times New Roman" w:hAnsi="Times New Roman" w:cs="Times New Roman"/>
                <w:sz w:val="24"/>
                <w:szCs w:val="24"/>
              </w:rPr>
              <w:t>- выполнение индивидуальных домашних заданий;</w:t>
            </w:r>
          </w:p>
          <w:p w:rsidR="009D2147" w:rsidRPr="00D719C1" w:rsidRDefault="009D2147" w:rsidP="009D2147">
            <w:pPr>
              <w:widowControl w:val="0"/>
              <w:autoSpaceDE w:val="0"/>
              <w:autoSpaceDN w:val="0"/>
              <w:adjustRightInd w:val="0"/>
              <w:spacing w:after="0" w:line="240" w:lineRule="auto"/>
              <w:rPr>
                <w:rFonts w:ascii="Times New Roman" w:hAnsi="Times New Roman" w:cs="Times New Roman"/>
                <w:sz w:val="24"/>
                <w:szCs w:val="24"/>
              </w:rPr>
            </w:pPr>
            <w:r w:rsidRPr="00D719C1">
              <w:rPr>
                <w:rFonts w:ascii="Times New Roman" w:hAnsi="Times New Roman" w:cs="Times New Roman"/>
                <w:sz w:val="24"/>
                <w:szCs w:val="24"/>
              </w:rPr>
              <w:t>- тестирование;</w:t>
            </w:r>
          </w:p>
          <w:p w:rsidR="009D2147" w:rsidRPr="00D719C1" w:rsidRDefault="009D2147" w:rsidP="009D2147">
            <w:pPr>
              <w:widowControl w:val="0"/>
              <w:autoSpaceDE w:val="0"/>
              <w:autoSpaceDN w:val="0"/>
              <w:adjustRightInd w:val="0"/>
              <w:spacing w:after="0" w:line="240" w:lineRule="auto"/>
              <w:rPr>
                <w:rFonts w:ascii="Times New Roman" w:hAnsi="Times New Roman" w:cs="Times New Roman"/>
                <w:sz w:val="24"/>
                <w:szCs w:val="24"/>
              </w:rPr>
            </w:pPr>
            <w:r w:rsidRPr="00D719C1">
              <w:rPr>
                <w:rFonts w:ascii="Times New Roman" w:hAnsi="Times New Roman" w:cs="Times New Roman"/>
                <w:sz w:val="24"/>
                <w:szCs w:val="24"/>
              </w:rPr>
              <w:t>- экспертное оценивание выполнения лабораторно-практических работ</w:t>
            </w:r>
          </w:p>
        </w:tc>
      </w:tr>
    </w:tbl>
    <w:p w:rsidR="008635E7" w:rsidRDefault="008635E7">
      <w:pPr>
        <w:rPr>
          <w:rFonts w:ascii="Times New Roman" w:eastAsia="Calibri" w:hAnsi="Times New Roman" w:cs="Times New Roman"/>
          <w:sz w:val="28"/>
          <w:szCs w:val="28"/>
        </w:rPr>
      </w:pPr>
    </w:p>
    <w:p w:rsidR="007D4E85" w:rsidRDefault="007D4E8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87E39" w:rsidRPr="00CF2443" w:rsidRDefault="00287E39" w:rsidP="00287E39">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lastRenderedPageBreak/>
        <w:t xml:space="preserve">БЕРЕЗОВСКИЙ ФИЛИАЛ </w:t>
      </w:r>
    </w:p>
    <w:p w:rsidR="00287E39" w:rsidRPr="00CF2443" w:rsidRDefault="00287E39" w:rsidP="00287E39">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287E39" w:rsidRPr="00CF2443" w:rsidRDefault="00287E39" w:rsidP="00287E39">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287E39" w:rsidRPr="00CF2443" w:rsidRDefault="00287E39" w:rsidP="00287E39">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4"/>
          <w:szCs w:val="24"/>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0722B1" w:rsidRPr="00D75B88" w:rsidTr="002F69F0">
        <w:tc>
          <w:tcPr>
            <w:tcW w:w="4786" w:type="dxa"/>
          </w:tcPr>
          <w:p w:rsidR="000722B1" w:rsidRPr="00D75B88" w:rsidRDefault="000722B1"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0722B1" w:rsidRPr="00D75B88" w:rsidRDefault="000722B1"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0722B1" w:rsidRDefault="000722B1"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0722B1" w:rsidRPr="00D75B88" w:rsidRDefault="000722B1"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0722B1" w:rsidRDefault="000722B1"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0722B1" w:rsidRPr="00D75B88" w:rsidRDefault="000722B1"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287E39" w:rsidRPr="000722B1" w:rsidRDefault="000722B1" w:rsidP="000722B1">
      <w:pPr>
        <w:pStyle w:val="1"/>
        <w:spacing w:before="0"/>
        <w:jc w:val="center"/>
        <w:rPr>
          <w:rFonts w:eastAsia="Times New Roman"/>
          <w:lang w:eastAsia="ru-RU"/>
        </w:rPr>
      </w:pPr>
      <w:r w:rsidRPr="000722B1">
        <w:rPr>
          <w:rFonts w:eastAsia="Times New Roman"/>
          <w:lang w:eastAsia="ru-RU"/>
        </w:rPr>
        <w:t>РАБОЧАЯ УЧЕБНАЯ ПРОГРАММА УЧЕБНОЙ ДИСЦИПЛИНЫ</w:t>
      </w:r>
    </w:p>
    <w:p w:rsidR="00287E39" w:rsidRPr="000722B1" w:rsidRDefault="000722B1" w:rsidP="007E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0722B1">
        <w:rPr>
          <w:rFonts w:ascii="Times New Roman" w:eastAsia="Times New Roman" w:hAnsi="Times New Roman" w:cs="Times New Roman"/>
          <w:sz w:val="28"/>
          <w:szCs w:val="28"/>
          <w:lang w:eastAsia="ru-RU"/>
        </w:rPr>
        <w:t>«ТЕХНИЧЕСКАЯ МЕ</w:t>
      </w:r>
      <w:r w:rsidR="007E205A">
        <w:rPr>
          <w:rFonts w:ascii="Times New Roman" w:eastAsia="Times New Roman" w:hAnsi="Times New Roman" w:cs="Times New Roman"/>
          <w:sz w:val="28"/>
          <w:szCs w:val="28"/>
          <w:lang w:eastAsia="ru-RU"/>
        </w:rPr>
        <w:t>ХАНИКА</w:t>
      </w:r>
      <w:r w:rsidRPr="000722B1">
        <w:rPr>
          <w:rFonts w:ascii="Times New Roman" w:eastAsia="Times New Roman" w:hAnsi="Times New Roman" w:cs="Times New Roman"/>
          <w:sz w:val="28"/>
          <w:szCs w:val="28"/>
          <w:lang w:eastAsia="ru-RU"/>
        </w:rPr>
        <w:t>»</w:t>
      </w:r>
    </w:p>
    <w:p w:rsidR="00287E39" w:rsidRPr="000722B1" w:rsidRDefault="00287E39" w:rsidP="000722B1">
      <w:pPr>
        <w:spacing w:after="0"/>
        <w:jc w:val="center"/>
        <w:rPr>
          <w:rFonts w:ascii="Times New Roman" w:hAnsi="Times New Roman" w:cs="Times New Roman"/>
          <w:sz w:val="28"/>
          <w:szCs w:val="28"/>
        </w:rPr>
      </w:pPr>
      <w:r w:rsidRPr="000722B1">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7E205A">
        <w:rPr>
          <w:rFonts w:ascii="Times New Roman" w:hAnsi="Times New Roman" w:cs="Times New Roman"/>
          <w:sz w:val="28"/>
          <w:szCs w:val="28"/>
        </w:rPr>
        <w:t>переподготовки</w:t>
      </w:r>
      <w:r w:rsidRPr="000722B1">
        <w:rPr>
          <w:rFonts w:ascii="Times New Roman" w:hAnsi="Times New Roman" w:cs="Times New Roman"/>
          <w:sz w:val="28"/>
          <w:szCs w:val="28"/>
        </w:rPr>
        <w:t xml:space="preserve"> по профессии </w:t>
      </w:r>
      <w:r w:rsidR="007E205A">
        <w:rPr>
          <w:rFonts w:ascii="Times New Roman" w:hAnsi="Times New Roman" w:cs="Times New Roman"/>
          <w:sz w:val="28"/>
          <w:szCs w:val="28"/>
        </w:rPr>
        <w:t>11453 Водитель погрузчика</w:t>
      </w:r>
    </w:p>
    <w:p w:rsidR="00287E39" w:rsidRPr="005A3FE1" w:rsidRDefault="00287E39" w:rsidP="0028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87E39" w:rsidRPr="005A3FE1" w:rsidRDefault="00287E39" w:rsidP="0028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87E39" w:rsidRPr="005A3FE1" w:rsidRDefault="00287E39" w:rsidP="0028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A67A9F" w:rsidRDefault="00A67A9F" w:rsidP="0028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7E205A" w:rsidRDefault="007E205A" w:rsidP="0028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87E39" w:rsidRPr="005A3FE1" w:rsidRDefault="002F69F0" w:rsidP="0028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00287E39" w:rsidRPr="005A3FE1">
        <w:rPr>
          <w:rFonts w:ascii="Times New Roman" w:eastAsia="Times New Roman" w:hAnsi="Times New Roman" w:cs="Times New Roman"/>
          <w:bCs/>
          <w:sz w:val="28"/>
          <w:szCs w:val="28"/>
          <w:lang w:eastAsia="ru-RU"/>
        </w:rPr>
        <w:t xml:space="preserve"> </w:t>
      </w:r>
    </w:p>
    <w:p w:rsidR="000722B1" w:rsidRPr="00AC2DE6" w:rsidRDefault="000722B1" w:rsidP="000722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0722B1" w:rsidRPr="00AC2DE6" w:rsidRDefault="000722B1" w:rsidP="0007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0722B1" w:rsidRDefault="000722B1" w:rsidP="000722B1">
      <w:pPr>
        <w:spacing w:after="0"/>
        <w:ind w:firstLine="709"/>
        <w:jc w:val="both"/>
        <w:rPr>
          <w:rFonts w:ascii="Times New Roman" w:eastAsia="Times New Roman" w:hAnsi="Times New Roman" w:cs="Times New Roman"/>
          <w:sz w:val="28"/>
          <w:szCs w:val="28"/>
          <w:lang w:eastAsia="ru-RU"/>
        </w:rPr>
      </w:pPr>
    </w:p>
    <w:p w:rsidR="000722B1" w:rsidRPr="00AC2DE6" w:rsidRDefault="000722B1" w:rsidP="000722B1">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0722B1" w:rsidRPr="00AC2DE6" w:rsidRDefault="000722B1" w:rsidP="000722B1">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0722B1" w:rsidRPr="00AC2DE6" w:rsidRDefault="000722B1" w:rsidP="000722B1">
      <w:pPr>
        <w:spacing w:after="0"/>
        <w:ind w:firstLine="709"/>
        <w:jc w:val="both"/>
        <w:rPr>
          <w:rFonts w:ascii="Times New Roman" w:eastAsia="Times New Roman" w:hAnsi="Times New Roman" w:cs="Times New Roman"/>
          <w:sz w:val="28"/>
          <w:szCs w:val="28"/>
          <w:lang w:eastAsia="ru-RU"/>
        </w:rPr>
      </w:pPr>
    </w:p>
    <w:p w:rsidR="000722B1" w:rsidRDefault="000722B1" w:rsidP="000722B1">
      <w:pPr>
        <w:spacing w:after="0"/>
        <w:ind w:firstLine="709"/>
        <w:jc w:val="both"/>
        <w:rPr>
          <w:rFonts w:ascii="Times New Roman" w:eastAsia="Times New Roman" w:hAnsi="Times New Roman" w:cs="Times New Roman"/>
          <w:sz w:val="28"/>
          <w:szCs w:val="28"/>
          <w:lang w:eastAsia="ru-RU"/>
        </w:rPr>
      </w:pPr>
    </w:p>
    <w:p w:rsidR="000722B1" w:rsidRPr="00AC2DE6" w:rsidRDefault="000722B1" w:rsidP="000722B1">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0722B1" w:rsidRPr="00AC2DE6" w:rsidRDefault="000722B1" w:rsidP="000722B1">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0722B1" w:rsidRPr="005A3FE1" w:rsidRDefault="000722B1" w:rsidP="000722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ind w:firstLine="709"/>
        <w:jc w:val="both"/>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287E39" w:rsidRPr="00C64081" w:rsidRDefault="00287E39" w:rsidP="00C64081">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C64081">
        <w:rPr>
          <w:rFonts w:ascii="Times New Roman" w:eastAsia="Calibri" w:hAnsi="Times New Roman" w:cs="Times New Roman"/>
          <w:b/>
          <w:sz w:val="28"/>
          <w:szCs w:val="28"/>
          <w:lang w:eastAsia="x-none"/>
        </w:rPr>
        <w:lastRenderedPageBreak/>
        <w:t>Пояснительная записка</w:t>
      </w:r>
    </w:p>
    <w:p w:rsidR="00287E39" w:rsidRPr="00C64081" w:rsidRDefault="00287E39" w:rsidP="00E05677">
      <w:pPr>
        <w:spacing w:after="0"/>
        <w:ind w:firstLine="709"/>
        <w:jc w:val="both"/>
        <w:rPr>
          <w:rFonts w:ascii="Times New Roman" w:hAnsi="Times New Roman" w:cs="Times New Roman"/>
          <w:sz w:val="28"/>
          <w:szCs w:val="28"/>
        </w:rPr>
      </w:pPr>
      <w:r w:rsidRPr="00C64081">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C64081">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7E205A">
        <w:rPr>
          <w:rFonts w:ascii="Times New Roman" w:hAnsi="Times New Roman" w:cs="Times New Roman"/>
          <w:sz w:val="28"/>
          <w:szCs w:val="28"/>
        </w:rPr>
        <w:t>переподготовки</w:t>
      </w:r>
      <w:r w:rsidRPr="00C64081">
        <w:rPr>
          <w:rFonts w:ascii="Times New Roman" w:hAnsi="Times New Roman" w:cs="Times New Roman"/>
          <w:sz w:val="28"/>
          <w:szCs w:val="28"/>
        </w:rPr>
        <w:t xml:space="preserve"> по профессии </w:t>
      </w:r>
      <w:r w:rsidR="007E205A">
        <w:rPr>
          <w:rFonts w:ascii="Times New Roman" w:hAnsi="Times New Roman" w:cs="Times New Roman"/>
          <w:sz w:val="28"/>
          <w:szCs w:val="28"/>
        </w:rPr>
        <w:t>11453 Водитель погрузчика</w:t>
      </w:r>
    </w:p>
    <w:p w:rsidR="00287E39" w:rsidRPr="00C64081" w:rsidRDefault="00287E39" w:rsidP="00E05677">
      <w:pPr>
        <w:widowControl w:val="0"/>
        <w:tabs>
          <w:tab w:val="left" w:pos="4185"/>
        </w:tab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Учебная дисциплина </w:t>
      </w:r>
      <w:r w:rsidR="00C64081">
        <w:rPr>
          <w:rFonts w:ascii="Times New Roman" w:eastAsia="Times New Roman" w:hAnsi="Times New Roman" w:cs="Times New Roman"/>
          <w:sz w:val="28"/>
          <w:szCs w:val="28"/>
          <w:lang w:eastAsia="ru-RU"/>
        </w:rPr>
        <w:t>«</w:t>
      </w:r>
      <w:r w:rsidR="007E205A">
        <w:rPr>
          <w:rFonts w:ascii="Times New Roman" w:eastAsia="Times New Roman" w:hAnsi="Times New Roman" w:cs="Times New Roman"/>
          <w:sz w:val="28"/>
          <w:szCs w:val="28"/>
          <w:lang w:eastAsia="ru-RU"/>
        </w:rPr>
        <w:t>Техническая механика</w:t>
      </w:r>
      <w:r w:rsidR="00C64081">
        <w:rPr>
          <w:rFonts w:ascii="Times New Roman" w:eastAsia="Times New Roman" w:hAnsi="Times New Roman" w:cs="Times New Roman"/>
          <w:sz w:val="28"/>
          <w:szCs w:val="28"/>
          <w:lang w:eastAsia="ru-RU"/>
        </w:rPr>
        <w:t>»</w:t>
      </w:r>
      <w:r w:rsidRPr="00C64081">
        <w:rPr>
          <w:rFonts w:ascii="Times New Roman" w:eastAsia="Times New Roman" w:hAnsi="Times New Roman" w:cs="Times New Roman"/>
          <w:sz w:val="28"/>
          <w:szCs w:val="28"/>
          <w:lang w:eastAsia="ru-RU"/>
        </w:rPr>
        <w:t xml:space="preserve"> входит в обязательную часть общепрофессионального цикла.</w:t>
      </w:r>
    </w:p>
    <w:p w:rsidR="00287E39" w:rsidRPr="00C64081" w:rsidRDefault="00287E39" w:rsidP="00E0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C64081">
        <w:rPr>
          <w:rFonts w:ascii="Times New Roman" w:eastAsia="Times New Roman" w:hAnsi="Times New Roman" w:cs="Times New Roman"/>
          <w:sz w:val="28"/>
          <w:szCs w:val="28"/>
          <w:lang w:eastAsia="ru-RU"/>
        </w:rPr>
        <w:t>обучающийся</w:t>
      </w:r>
      <w:proofErr w:type="gramEnd"/>
      <w:r w:rsidRPr="00C64081">
        <w:rPr>
          <w:rFonts w:ascii="Times New Roman" w:eastAsia="Times New Roman" w:hAnsi="Times New Roman" w:cs="Times New Roman"/>
          <w:sz w:val="28"/>
          <w:szCs w:val="28"/>
          <w:lang w:eastAsia="ru-RU"/>
        </w:rPr>
        <w:t xml:space="preserve">  должен:</w:t>
      </w:r>
    </w:p>
    <w:p w:rsidR="006C0F7D" w:rsidRPr="00C64081" w:rsidRDefault="006C0F7D" w:rsidP="00E05677">
      <w:pPr>
        <w:pStyle w:val="ConsPlusNormal"/>
        <w:tabs>
          <w:tab w:val="left" w:pos="993"/>
        </w:tabs>
        <w:spacing w:line="276" w:lineRule="auto"/>
        <w:ind w:firstLine="709"/>
        <w:jc w:val="both"/>
        <w:rPr>
          <w:rFonts w:ascii="Times New Roman" w:hAnsi="Times New Roman" w:cs="Times New Roman"/>
          <w:b/>
          <w:sz w:val="28"/>
          <w:szCs w:val="28"/>
        </w:rPr>
      </w:pPr>
      <w:r w:rsidRPr="00C64081">
        <w:rPr>
          <w:rFonts w:ascii="Times New Roman" w:hAnsi="Times New Roman" w:cs="Times New Roman"/>
          <w:b/>
          <w:sz w:val="28"/>
          <w:szCs w:val="28"/>
        </w:rPr>
        <w:t>уметь:</w:t>
      </w:r>
    </w:p>
    <w:p w:rsidR="006C0F7D" w:rsidRPr="00C64081" w:rsidRDefault="006C0F7D" w:rsidP="0011610A">
      <w:pPr>
        <w:pStyle w:val="ConsPlusNormal"/>
        <w:numPr>
          <w:ilvl w:val="0"/>
          <w:numId w:val="11"/>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читать кинематические схемы;</w:t>
      </w:r>
    </w:p>
    <w:p w:rsidR="006C0F7D" w:rsidRPr="00C64081" w:rsidRDefault="006C0F7D" w:rsidP="0011610A">
      <w:pPr>
        <w:pStyle w:val="ConsPlusNormal"/>
        <w:numPr>
          <w:ilvl w:val="0"/>
          <w:numId w:val="11"/>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проводить сборочно-разборочные работы в соответствии с характером соединений деталей и сборочных единиц;</w:t>
      </w:r>
    </w:p>
    <w:p w:rsidR="006C0F7D" w:rsidRPr="00C64081" w:rsidRDefault="006C0F7D" w:rsidP="0011610A">
      <w:pPr>
        <w:pStyle w:val="ConsPlusNormal"/>
        <w:numPr>
          <w:ilvl w:val="0"/>
          <w:numId w:val="11"/>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производить расчет прочности несложных деталей и узлов;</w:t>
      </w:r>
    </w:p>
    <w:p w:rsidR="006C0F7D" w:rsidRPr="00C64081" w:rsidRDefault="006C0F7D" w:rsidP="00E05677">
      <w:pPr>
        <w:pStyle w:val="ConsPlusNormal"/>
        <w:tabs>
          <w:tab w:val="left" w:pos="993"/>
        </w:tabs>
        <w:spacing w:line="276" w:lineRule="auto"/>
        <w:ind w:firstLine="709"/>
        <w:jc w:val="both"/>
        <w:rPr>
          <w:rFonts w:ascii="Times New Roman" w:hAnsi="Times New Roman" w:cs="Times New Roman"/>
          <w:b/>
          <w:sz w:val="28"/>
          <w:szCs w:val="28"/>
        </w:rPr>
      </w:pPr>
      <w:r w:rsidRPr="00C64081">
        <w:rPr>
          <w:rFonts w:ascii="Times New Roman" w:hAnsi="Times New Roman" w:cs="Times New Roman"/>
          <w:b/>
          <w:sz w:val="28"/>
          <w:szCs w:val="28"/>
        </w:rPr>
        <w:t>знать:</w:t>
      </w:r>
    </w:p>
    <w:p w:rsidR="006C0F7D" w:rsidRPr="00C64081" w:rsidRDefault="006C0F7D" w:rsidP="0011610A">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виды машин и механизмов, принцип действия, кинематические и динамические характеристики;</w:t>
      </w:r>
    </w:p>
    <w:p w:rsidR="006C0F7D" w:rsidRPr="00C64081" w:rsidRDefault="006C0F7D" w:rsidP="0011610A">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типы кинематических пар;</w:t>
      </w:r>
    </w:p>
    <w:p w:rsidR="006C0F7D" w:rsidRPr="00C64081" w:rsidRDefault="006C0F7D" w:rsidP="0011610A">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характер соединения деталей и сборочных единиц;</w:t>
      </w:r>
    </w:p>
    <w:p w:rsidR="006C0F7D" w:rsidRPr="00C64081" w:rsidRDefault="006C0F7D" w:rsidP="0011610A">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принцип взаимозаменяемости;</w:t>
      </w:r>
    </w:p>
    <w:p w:rsidR="006C0F7D" w:rsidRPr="00C64081" w:rsidRDefault="006C0F7D" w:rsidP="0011610A">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основные сборочные единицы и детали;</w:t>
      </w:r>
    </w:p>
    <w:p w:rsidR="006C0F7D" w:rsidRPr="00C64081" w:rsidRDefault="006C0F7D" w:rsidP="0011610A">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типы соединений деталей и машин;</w:t>
      </w:r>
    </w:p>
    <w:p w:rsidR="006C0F7D" w:rsidRPr="00C64081" w:rsidRDefault="006C0F7D" w:rsidP="0011610A">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виды движений и преобразующие движения механизмы;</w:t>
      </w:r>
    </w:p>
    <w:p w:rsidR="006C0F7D" w:rsidRPr="00C64081" w:rsidRDefault="006C0F7D" w:rsidP="0011610A">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C64081">
        <w:rPr>
          <w:rFonts w:ascii="Times New Roman" w:hAnsi="Times New Roman" w:cs="Times New Roman"/>
          <w:sz w:val="28"/>
          <w:szCs w:val="28"/>
        </w:rPr>
        <w:t>виды передач; их устройство, назначение, преимущества и недостатки, условные обозначения на схемах;</w:t>
      </w:r>
    </w:p>
    <w:p w:rsidR="00287E39" w:rsidRPr="00C64081" w:rsidRDefault="00287E39" w:rsidP="00E0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Промежуточная аттестация по учебному предмету – дифференцированный зачет и проводиться в форме тестового задания.</w:t>
      </w:r>
    </w:p>
    <w:p w:rsidR="00287E39" w:rsidRPr="00C64081" w:rsidRDefault="00287E39" w:rsidP="00E0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287E39" w:rsidRPr="00C64081" w:rsidRDefault="0033549F" w:rsidP="00E0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Всего -  16</w:t>
      </w:r>
      <w:r w:rsidR="00287E39" w:rsidRPr="00C64081">
        <w:rPr>
          <w:rFonts w:ascii="Times New Roman" w:eastAsia="Times New Roman" w:hAnsi="Times New Roman" w:cs="Times New Roman"/>
          <w:sz w:val="28"/>
          <w:szCs w:val="28"/>
          <w:lang w:eastAsia="ru-RU"/>
        </w:rPr>
        <w:t xml:space="preserve"> часов, в том ч</w:t>
      </w:r>
      <w:r w:rsidR="00EA516A">
        <w:rPr>
          <w:rFonts w:ascii="Times New Roman" w:eastAsia="Times New Roman" w:hAnsi="Times New Roman" w:cs="Times New Roman"/>
          <w:sz w:val="28"/>
          <w:szCs w:val="28"/>
          <w:lang w:eastAsia="ru-RU"/>
        </w:rPr>
        <w:t>исле теоретического занятия – 16</w:t>
      </w:r>
      <w:r w:rsidR="00287E39" w:rsidRPr="00C64081">
        <w:rPr>
          <w:rFonts w:ascii="Times New Roman" w:eastAsia="Times New Roman" w:hAnsi="Times New Roman" w:cs="Times New Roman"/>
          <w:sz w:val="28"/>
          <w:szCs w:val="28"/>
          <w:lang w:eastAsia="ru-RU"/>
        </w:rPr>
        <w:t xml:space="preserve"> часов</w:t>
      </w:r>
      <w:r w:rsidR="00EA516A">
        <w:rPr>
          <w:rFonts w:ascii="Times New Roman" w:eastAsia="Times New Roman" w:hAnsi="Times New Roman" w:cs="Times New Roman"/>
          <w:sz w:val="28"/>
          <w:szCs w:val="28"/>
          <w:lang w:eastAsia="ru-RU"/>
        </w:rPr>
        <w:t>.</w:t>
      </w: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87E39" w:rsidRPr="005A3FE1" w:rsidRDefault="00287E39" w:rsidP="00287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287E39" w:rsidRPr="005A3FE1" w:rsidRDefault="00287E39" w:rsidP="00287E39">
      <w:pPr>
        <w:spacing w:after="0" w:line="240" w:lineRule="auto"/>
        <w:rPr>
          <w:rFonts w:ascii="Times New Roman" w:eastAsia="Times New Roman" w:hAnsi="Times New Roman" w:cs="Times New Roman"/>
          <w:sz w:val="24"/>
          <w:szCs w:val="24"/>
          <w:lang w:eastAsia="ru-RU"/>
        </w:rPr>
        <w:sectPr w:rsidR="00287E39" w:rsidRPr="005A3FE1" w:rsidSect="00076677">
          <w:footerReference w:type="default" r:id="rId15"/>
          <w:footerReference w:type="first" r:id="rId16"/>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287E39" w:rsidRPr="00CF01C9" w:rsidRDefault="00287E39" w:rsidP="0011610A">
      <w:pPr>
        <w:pStyle w:val="a6"/>
        <w:numPr>
          <w:ilvl w:val="0"/>
          <w:numId w:val="18"/>
        </w:numPr>
        <w:tabs>
          <w:tab w:val="left" w:pos="993"/>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Тематический план и с</w:t>
      </w:r>
      <w:r w:rsidR="00CF01C9" w:rsidRPr="00CF01C9">
        <w:rPr>
          <w:rFonts w:ascii="Times New Roman" w:eastAsia="Times New Roman" w:hAnsi="Times New Roman" w:cs="Times New Roman"/>
          <w:sz w:val="28"/>
          <w:szCs w:val="28"/>
          <w:lang w:eastAsia="ru-RU"/>
        </w:rPr>
        <w:t xml:space="preserve">одержание учебной дисциплины </w:t>
      </w:r>
      <w:r w:rsidR="002D3D79" w:rsidRPr="00CF01C9">
        <w:rPr>
          <w:rFonts w:ascii="Times New Roman" w:eastAsia="Times New Roman" w:hAnsi="Times New Roman" w:cs="Times New Roman"/>
          <w:sz w:val="28"/>
          <w:szCs w:val="28"/>
          <w:lang w:eastAsia="ru-RU"/>
        </w:rPr>
        <w:t>«Техническая механика»</w:t>
      </w:r>
    </w:p>
    <w:tbl>
      <w:tblPr>
        <w:tblpPr w:leftFromText="180" w:rightFromText="180" w:vertAnchor="text" w:tblpX="-669" w:tblpY="1"/>
        <w:tblOverlap w:val="never"/>
        <w:tblW w:w="5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63"/>
        <w:gridCol w:w="1847"/>
        <w:gridCol w:w="3536"/>
        <w:gridCol w:w="600"/>
        <w:gridCol w:w="9038"/>
      </w:tblGrid>
      <w:tr w:rsidR="00287E39" w:rsidRPr="00094942" w:rsidTr="0051595D">
        <w:trPr>
          <w:cantSplit/>
          <w:trHeight w:val="3758"/>
        </w:trPr>
        <w:tc>
          <w:tcPr>
            <w:tcW w:w="197" w:type="pct"/>
            <w:textDirection w:val="btLr"/>
            <w:vAlign w:val="center"/>
          </w:tcPr>
          <w:p w:rsidR="00287E39" w:rsidRPr="00094942" w:rsidRDefault="00287E39" w:rsidP="002D3D79">
            <w:pPr>
              <w:tabs>
                <w:tab w:val="left" w:pos="1635"/>
              </w:tabs>
              <w:spacing w:after="0" w:line="240" w:lineRule="auto"/>
              <w:ind w:left="113" w:right="113"/>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 занятия</w:t>
            </w:r>
          </w:p>
        </w:tc>
        <w:tc>
          <w:tcPr>
            <w:tcW w:w="608" w:type="pct"/>
            <w:gridSpan w:val="2"/>
            <w:vAlign w:val="center"/>
          </w:tcPr>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Наименование разделов и тем</w:t>
            </w:r>
          </w:p>
        </w:tc>
        <w:tc>
          <w:tcPr>
            <w:tcW w:w="1125" w:type="pct"/>
            <w:vAlign w:val="center"/>
          </w:tcPr>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191" w:type="pct"/>
            <w:textDirection w:val="btLr"/>
          </w:tcPr>
          <w:p w:rsidR="00287E39" w:rsidRPr="00094942" w:rsidRDefault="00287E39" w:rsidP="002D3D79">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Всего часов</w:t>
            </w:r>
          </w:p>
        </w:tc>
        <w:tc>
          <w:tcPr>
            <w:tcW w:w="2878" w:type="pct"/>
            <w:vAlign w:val="center"/>
          </w:tcPr>
          <w:p w:rsidR="00287E39" w:rsidRPr="00094942" w:rsidRDefault="00287E39" w:rsidP="002D3D79">
            <w:pPr>
              <w:tabs>
                <w:tab w:val="left" w:pos="1635"/>
              </w:tabs>
              <w:spacing w:after="0" w:line="240" w:lineRule="auto"/>
              <w:rPr>
                <w:rFonts w:ascii="Times New Roman" w:eastAsia="Times New Roman" w:hAnsi="Times New Roman" w:cs="Times New Roman"/>
                <w:sz w:val="24"/>
                <w:szCs w:val="24"/>
                <w:lang w:eastAsia="ru-RU"/>
              </w:rPr>
            </w:pPr>
          </w:p>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val="en-US" w:eastAsia="ru-RU"/>
              </w:rPr>
            </w:pPr>
            <w:r w:rsidRPr="00094942">
              <w:rPr>
                <w:rFonts w:ascii="Times New Roman" w:eastAsia="Times New Roman" w:hAnsi="Times New Roman" w:cs="Times New Roman"/>
                <w:sz w:val="24"/>
                <w:szCs w:val="24"/>
                <w:lang w:eastAsia="ru-RU"/>
              </w:rPr>
              <w:t>Планируемые результаты</w:t>
            </w:r>
          </w:p>
        </w:tc>
      </w:tr>
      <w:tr w:rsidR="00287E39" w:rsidRPr="00094942" w:rsidTr="0051595D">
        <w:trPr>
          <w:trHeight w:val="194"/>
        </w:trPr>
        <w:tc>
          <w:tcPr>
            <w:tcW w:w="197" w:type="pct"/>
            <w:shd w:val="clear" w:color="auto" w:fill="auto"/>
          </w:tcPr>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1</w:t>
            </w:r>
          </w:p>
        </w:tc>
        <w:tc>
          <w:tcPr>
            <w:tcW w:w="608" w:type="pct"/>
            <w:gridSpan w:val="2"/>
            <w:shd w:val="clear" w:color="auto" w:fill="auto"/>
          </w:tcPr>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2</w:t>
            </w:r>
          </w:p>
        </w:tc>
        <w:tc>
          <w:tcPr>
            <w:tcW w:w="1125" w:type="pct"/>
            <w:shd w:val="clear" w:color="auto" w:fill="auto"/>
          </w:tcPr>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3</w:t>
            </w:r>
          </w:p>
        </w:tc>
        <w:tc>
          <w:tcPr>
            <w:tcW w:w="191" w:type="pct"/>
          </w:tcPr>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4</w:t>
            </w:r>
          </w:p>
        </w:tc>
        <w:tc>
          <w:tcPr>
            <w:tcW w:w="2878" w:type="pct"/>
            <w:shd w:val="clear" w:color="auto" w:fill="auto"/>
          </w:tcPr>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5</w:t>
            </w:r>
          </w:p>
        </w:tc>
      </w:tr>
      <w:tr w:rsidR="00287E39" w:rsidRPr="00094942" w:rsidTr="0051595D">
        <w:trPr>
          <w:trHeight w:val="165"/>
        </w:trPr>
        <w:tc>
          <w:tcPr>
            <w:tcW w:w="1930" w:type="pct"/>
            <w:gridSpan w:val="4"/>
            <w:shd w:val="clear" w:color="auto" w:fill="F2DBDB"/>
          </w:tcPr>
          <w:p w:rsidR="00287E39" w:rsidRPr="00094942" w:rsidRDefault="00287E39" w:rsidP="002D3D79">
            <w:pPr>
              <w:tabs>
                <w:tab w:val="left" w:pos="1635"/>
              </w:tabs>
              <w:spacing w:after="0" w:line="240" w:lineRule="auto"/>
              <w:jc w:val="right"/>
              <w:rPr>
                <w:rFonts w:ascii="Times New Roman" w:eastAsia="Calibri" w:hAnsi="Times New Roman" w:cs="Times New Roman"/>
                <w:b/>
                <w:bCs/>
                <w:sz w:val="24"/>
                <w:szCs w:val="24"/>
                <w:lang w:eastAsia="ru-RU"/>
              </w:rPr>
            </w:pPr>
            <w:r w:rsidRPr="00094942">
              <w:rPr>
                <w:rFonts w:ascii="Times New Roman" w:eastAsia="Calibri" w:hAnsi="Times New Roman" w:cs="Times New Roman"/>
                <w:b/>
                <w:bCs/>
                <w:sz w:val="24"/>
                <w:szCs w:val="24"/>
                <w:lang w:eastAsia="ru-RU"/>
              </w:rPr>
              <w:t>Всего часов:</w:t>
            </w:r>
          </w:p>
        </w:tc>
        <w:tc>
          <w:tcPr>
            <w:tcW w:w="191" w:type="pct"/>
            <w:shd w:val="clear" w:color="auto" w:fill="F2DBDB"/>
          </w:tcPr>
          <w:p w:rsidR="00287E39" w:rsidRPr="00094942" w:rsidRDefault="00DF7822" w:rsidP="002D3D79">
            <w:pPr>
              <w:tabs>
                <w:tab w:val="left" w:pos="1635"/>
              </w:tabs>
              <w:spacing w:after="0" w:line="240" w:lineRule="auto"/>
              <w:jc w:val="center"/>
              <w:rPr>
                <w:rFonts w:ascii="Times New Roman" w:eastAsia="Times New Roman" w:hAnsi="Times New Roman" w:cs="Times New Roman"/>
                <w:b/>
                <w:sz w:val="24"/>
                <w:szCs w:val="24"/>
                <w:lang w:eastAsia="ru-RU"/>
              </w:rPr>
            </w:pPr>
            <w:r w:rsidRPr="00094942">
              <w:rPr>
                <w:rFonts w:ascii="Times New Roman" w:eastAsia="Times New Roman" w:hAnsi="Times New Roman" w:cs="Times New Roman"/>
                <w:b/>
                <w:sz w:val="24"/>
                <w:szCs w:val="24"/>
                <w:lang w:eastAsia="ru-RU"/>
              </w:rPr>
              <w:t>16</w:t>
            </w:r>
          </w:p>
        </w:tc>
        <w:tc>
          <w:tcPr>
            <w:tcW w:w="2878" w:type="pct"/>
            <w:shd w:val="clear" w:color="auto" w:fill="F2DBDB"/>
          </w:tcPr>
          <w:p w:rsidR="00287E39" w:rsidRPr="00094942" w:rsidRDefault="00287E39" w:rsidP="002D3D79">
            <w:pPr>
              <w:tabs>
                <w:tab w:val="left" w:pos="1635"/>
              </w:tabs>
              <w:spacing w:after="0" w:line="240" w:lineRule="auto"/>
              <w:jc w:val="center"/>
              <w:rPr>
                <w:rFonts w:ascii="Times New Roman" w:eastAsia="Times New Roman" w:hAnsi="Times New Roman" w:cs="Times New Roman"/>
                <w:sz w:val="24"/>
                <w:szCs w:val="24"/>
                <w:lang w:eastAsia="ru-RU"/>
              </w:rPr>
            </w:pPr>
          </w:p>
        </w:tc>
      </w:tr>
      <w:tr w:rsidR="00E75A77" w:rsidRPr="00094942" w:rsidTr="0051595D">
        <w:trPr>
          <w:trHeight w:val="467"/>
        </w:trPr>
        <w:tc>
          <w:tcPr>
            <w:tcW w:w="217" w:type="pct"/>
            <w:gridSpan w:val="2"/>
          </w:tcPr>
          <w:p w:rsidR="00E75A77" w:rsidRPr="00094942" w:rsidRDefault="00E75A77" w:rsidP="00E75A77">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1</w:t>
            </w:r>
          </w:p>
        </w:tc>
        <w:tc>
          <w:tcPr>
            <w:tcW w:w="1714" w:type="pct"/>
            <w:gridSpan w:val="2"/>
          </w:tcPr>
          <w:p w:rsidR="00E75A77" w:rsidRPr="00EC294A" w:rsidRDefault="00E75A77" w:rsidP="00E75A77">
            <w:pPr>
              <w:pStyle w:val="ac"/>
              <w:shd w:val="clear" w:color="auto" w:fill="FFFFFF"/>
              <w:spacing w:before="0" w:beforeAutospacing="0" w:after="0" w:afterAutospacing="0"/>
              <w:rPr>
                <w:i/>
              </w:rPr>
            </w:pPr>
            <w:r w:rsidRPr="00EC294A">
              <w:rPr>
                <w:rStyle w:val="ad"/>
                <w:i w:val="0"/>
              </w:rPr>
              <w:t>Детали машин</w:t>
            </w:r>
            <w:r w:rsidRPr="00EC294A">
              <w:rPr>
                <w:i/>
              </w:rPr>
              <w:t>. Классификация деталей машин.</w:t>
            </w:r>
          </w:p>
        </w:tc>
        <w:tc>
          <w:tcPr>
            <w:tcW w:w="191" w:type="pct"/>
          </w:tcPr>
          <w:p w:rsidR="00E75A77" w:rsidRPr="00094942" w:rsidRDefault="0051595D" w:rsidP="00E75A77">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E75A77"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2</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Оси, валы и их элементы. Опоры осей деталей. Основные типы подшипников скольжения и качения.</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lastRenderedPageBreak/>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lastRenderedPageBreak/>
              <w:t>3</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Понятие о муфтах. Типы муфт: глухие, сцепные и подвижные.</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4</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Резьбовые соединения. Крепежные соединения, их профили. Детали крепежных соединений: болты, винты, гайки, шайбы, замки.</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 xml:space="preserve">виды передач; их устройство, назначение, преимущества и недостатки, условные обозначения на </w:t>
            </w:r>
            <w:r w:rsidRPr="0051595D">
              <w:rPr>
                <w:rFonts w:ascii="Times New Roman" w:hAnsi="Times New Roman" w:cs="Times New Roman"/>
              </w:rPr>
              <w:lastRenderedPageBreak/>
              <w:t>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lastRenderedPageBreak/>
              <w:t>5</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Шпоночные соединения, их типы.</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6</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Шлицевые соединения.</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7</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Неразъемные соединения. Заклепочные соединения; классификация заклепочных соединений. Общее понятие о сварных соединениях. Типы сварных швов.</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lastRenderedPageBreak/>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lastRenderedPageBreak/>
              <w:t>8</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Соединения, собираемые с гарантированным натягом.</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9</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Пружины, классификация пружин.</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10</w:t>
            </w:r>
          </w:p>
        </w:tc>
        <w:tc>
          <w:tcPr>
            <w:tcW w:w="1714" w:type="pct"/>
            <w:gridSpan w:val="2"/>
          </w:tcPr>
          <w:p w:rsidR="0051595D" w:rsidRPr="00EC294A" w:rsidRDefault="0051595D" w:rsidP="0051595D">
            <w:pPr>
              <w:pStyle w:val="ac"/>
              <w:shd w:val="clear" w:color="auto" w:fill="FFFFFF"/>
              <w:spacing w:before="0" w:beforeAutospacing="0" w:after="0" w:afterAutospacing="0"/>
              <w:rPr>
                <w:i/>
              </w:rPr>
            </w:pPr>
            <w:r w:rsidRPr="00EC294A">
              <w:rPr>
                <w:rStyle w:val="ad"/>
                <w:i w:val="0"/>
              </w:rPr>
              <w:t>Машины и механизмы</w:t>
            </w:r>
            <w:r w:rsidRPr="00EC294A">
              <w:rPr>
                <w:i/>
              </w:rPr>
              <w:t>. Понятие о механизмах. Кинематические схемы.</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lastRenderedPageBreak/>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lastRenderedPageBreak/>
              <w:t>11</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 Понятие о машине. Классификация машин по характеру рабочего процесса. КПД механизмов. Определение КПД некоторых типов механизмов.</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12</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Общее понятие о передачах между валами. Передаточное отношение и передаточное число.</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lastRenderedPageBreak/>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lastRenderedPageBreak/>
              <w:t>13</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Передача гибкой связью. Передача парой шкивов. Фрикционные, зубчатые, червячные, ременные и цепные передачи, их характеристика и применение.</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14</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Механизмы, преобразующие движение: реечный, винтовой. Кривошипно-шатунный, эксцентриковый и кулачковый механизмы. Механизмы для бесступенчатого регулирования частоты вращения.</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t>15</w:t>
            </w:r>
          </w:p>
        </w:tc>
        <w:tc>
          <w:tcPr>
            <w:tcW w:w="1714" w:type="pct"/>
            <w:gridSpan w:val="2"/>
          </w:tcPr>
          <w:p w:rsidR="0051595D" w:rsidRPr="00EC294A" w:rsidRDefault="0051595D" w:rsidP="0051595D">
            <w:pPr>
              <w:pStyle w:val="ac"/>
              <w:shd w:val="clear" w:color="auto" w:fill="FFFFFF"/>
              <w:spacing w:before="0" w:beforeAutospacing="0" w:after="0" w:afterAutospacing="0"/>
            </w:pPr>
            <w:r w:rsidRPr="00EC294A">
              <w:t xml:space="preserve">Деформация тел под действием внешних сил. Основные виды деформации: растяжение, сжатие, сдвиг, кручение, изгиб. Упругая и пластическая деформация, условия их возникновения. </w:t>
            </w:r>
            <w:r w:rsidRPr="00EC294A">
              <w:lastRenderedPageBreak/>
              <w:t>Внутренние силы. Напряжение как мера интенсивности внутренних сил в теле. Методы осуществления внутренних сил и напряжений. Условия безопасной работы деталей и конструкций.</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lastRenderedPageBreak/>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51595D" w:rsidRPr="00094942" w:rsidTr="0051595D">
        <w:trPr>
          <w:trHeight w:val="341"/>
        </w:trPr>
        <w:tc>
          <w:tcPr>
            <w:tcW w:w="217" w:type="pct"/>
            <w:gridSpan w:val="2"/>
          </w:tcPr>
          <w:p w:rsidR="0051595D" w:rsidRPr="00094942" w:rsidRDefault="0051595D" w:rsidP="0051595D">
            <w:pPr>
              <w:tabs>
                <w:tab w:val="left" w:pos="1635"/>
              </w:tabs>
              <w:spacing w:after="0" w:line="240" w:lineRule="auto"/>
              <w:jc w:val="center"/>
              <w:rPr>
                <w:rFonts w:ascii="Times New Roman" w:eastAsia="Calibri" w:hAnsi="Times New Roman" w:cs="Times New Roman"/>
                <w:bCs/>
                <w:sz w:val="24"/>
                <w:szCs w:val="24"/>
                <w:lang w:eastAsia="ru-RU"/>
              </w:rPr>
            </w:pPr>
            <w:r w:rsidRPr="00094942">
              <w:rPr>
                <w:rFonts w:ascii="Times New Roman" w:eastAsia="Calibri" w:hAnsi="Times New Roman" w:cs="Times New Roman"/>
                <w:bCs/>
                <w:sz w:val="24"/>
                <w:szCs w:val="24"/>
                <w:lang w:eastAsia="ru-RU"/>
              </w:rPr>
              <w:lastRenderedPageBreak/>
              <w:t>16</w:t>
            </w:r>
          </w:p>
        </w:tc>
        <w:tc>
          <w:tcPr>
            <w:tcW w:w="1714" w:type="pct"/>
            <w:gridSpan w:val="2"/>
          </w:tcPr>
          <w:p w:rsidR="0051595D" w:rsidRPr="00094942" w:rsidRDefault="0051595D" w:rsidP="0051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4942">
              <w:rPr>
                <w:rFonts w:ascii="Times New Roman" w:hAnsi="Times New Roman" w:cs="Times New Roman"/>
                <w:sz w:val="24"/>
                <w:szCs w:val="24"/>
              </w:rPr>
              <w:t>Дифференцированный зачет</w:t>
            </w:r>
          </w:p>
        </w:tc>
        <w:tc>
          <w:tcPr>
            <w:tcW w:w="191" w:type="pct"/>
          </w:tcPr>
          <w:p w:rsidR="0051595D" w:rsidRPr="00094942" w:rsidRDefault="0051595D" w:rsidP="0051595D">
            <w:pPr>
              <w:tabs>
                <w:tab w:val="left" w:pos="1635"/>
              </w:tabs>
              <w:spacing w:after="0" w:line="240" w:lineRule="auto"/>
              <w:jc w:val="center"/>
              <w:rPr>
                <w:rFonts w:ascii="Times New Roman" w:eastAsia="Times New Roman" w:hAnsi="Times New Roman" w:cs="Times New Roman"/>
                <w:sz w:val="24"/>
                <w:szCs w:val="24"/>
                <w:lang w:eastAsia="ru-RU"/>
              </w:rPr>
            </w:pPr>
            <w:r w:rsidRPr="00094942">
              <w:rPr>
                <w:rFonts w:ascii="Times New Roman" w:eastAsia="Times New Roman" w:hAnsi="Times New Roman" w:cs="Times New Roman"/>
                <w:sz w:val="24"/>
                <w:szCs w:val="24"/>
                <w:lang w:eastAsia="ru-RU"/>
              </w:rPr>
              <w:t>1</w:t>
            </w:r>
          </w:p>
        </w:tc>
        <w:tc>
          <w:tcPr>
            <w:tcW w:w="2878" w:type="pct"/>
            <w:shd w:val="clear" w:color="auto" w:fill="auto"/>
          </w:tcPr>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уметь:</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читать кинематические схемы;</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проводить сборочно-разборочные работы в соответствии с характером соединений деталей и сборочных единиц;</w:t>
            </w:r>
          </w:p>
          <w:p w:rsidR="0051595D" w:rsidRPr="0051595D" w:rsidRDefault="0051595D" w:rsidP="0011610A">
            <w:pPr>
              <w:pStyle w:val="ConsPlusNormal"/>
              <w:numPr>
                <w:ilvl w:val="0"/>
                <w:numId w:val="11"/>
              </w:numPr>
              <w:tabs>
                <w:tab w:val="left" w:pos="255"/>
              </w:tabs>
              <w:ind w:left="0" w:hanging="29"/>
              <w:jc w:val="both"/>
              <w:rPr>
                <w:rFonts w:ascii="Times New Roman" w:hAnsi="Times New Roman" w:cs="Times New Roman"/>
              </w:rPr>
            </w:pPr>
            <w:r w:rsidRPr="0051595D">
              <w:rPr>
                <w:rFonts w:ascii="Times New Roman" w:hAnsi="Times New Roman" w:cs="Times New Roman"/>
              </w:rPr>
              <w:t>производить расчет прочности несложных деталей и узлов;</w:t>
            </w:r>
          </w:p>
          <w:p w:rsidR="0051595D" w:rsidRPr="0051595D" w:rsidRDefault="0051595D" w:rsidP="0051595D">
            <w:pPr>
              <w:pStyle w:val="ConsPlusNormal"/>
              <w:tabs>
                <w:tab w:val="left" w:pos="255"/>
              </w:tabs>
              <w:ind w:hanging="29"/>
              <w:jc w:val="both"/>
              <w:rPr>
                <w:rFonts w:ascii="Times New Roman" w:hAnsi="Times New Roman" w:cs="Times New Roman"/>
                <w:b/>
              </w:rPr>
            </w:pPr>
            <w:r w:rsidRPr="0051595D">
              <w:rPr>
                <w:rFonts w:ascii="Times New Roman" w:hAnsi="Times New Roman" w:cs="Times New Roman"/>
                <w:b/>
              </w:rPr>
              <w:t>знать:</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машин и механизмов, принцип действия, кинематические и динамические характеристики;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кинематических пар;</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характер соединения деталей и сборочных единиц;</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принцип взаимозаменяемости;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основные сборочные единицы и детали;</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типы соединений деталей и машин;</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rPr>
            </w:pPr>
            <w:r w:rsidRPr="0051595D">
              <w:rPr>
                <w:rFonts w:ascii="Times New Roman" w:hAnsi="Times New Roman" w:cs="Times New Roman"/>
              </w:rPr>
              <w:t>виды движений и преобразующие движения механизмы;</w:t>
            </w:r>
          </w:p>
          <w:p w:rsidR="0051595D" w:rsidRPr="0051595D" w:rsidRDefault="0051595D" w:rsidP="0011610A">
            <w:pPr>
              <w:pStyle w:val="ConsPlusNormal"/>
              <w:numPr>
                <w:ilvl w:val="0"/>
                <w:numId w:val="12"/>
              </w:numPr>
              <w:tabs>
                <w:tab w:val="left" w:pos="255"/>
              </w:tabs>
              <w:ind w:left="0" w:hanging="29"/>
              <w:jc w:val="both"/>
              <w:rPr>
                <w:rFonts w:ascii="Times New Roman" w:hAnsi="Times New Roman" w:cs="Times New Roman"/>
                <w:sz w:val="28"/>
                <w:szCs w:val="28"/>
              </w:rPr>
            </w:pPr>
            <w:r w:rsidRPr="0051595D">
              <w:rPr>
                <w:rFonts w:ascii="Times New Roman" w:hAnsi="Times New Roman" w:cs="Times New Roman"/>
              </w:rPr>
              <w:t>виды передач; их устройство, назначение, преимущества и недостатки, условные обозначения на схемах;</w:t>
            </w:r>
          </w:p>
        </w:tc>
      </w:tr>
      <w:tr w:rsidR="00BE7FEF" w:rsidRPr="00094942" w:rsidTr="0051595D">
        <w:trPr>
          <w:trHeight w:val="341"/>
        </w:trPr>
        <w:tc>
          <w:tcPr>
            <w:tcW w:w="1930" w:type="pct"/>
            <w:gridSpan w:val="4"/>
          </w:tcPr>
          <w:p w:rsidR="00BE7FEF" w:rsidRPr="00094942" w:rsidRDefault="00BE7FEF" w:rsidP="00BE7FEF">
            <w:pPr>
              <w:tabs>
                <w:tab w:val="left" w:pos="1635"/>
              </w:tabs>
              <w:spacing w:after="0" w:line="240" w:lineRule="auto"/>
              <w:jc w:val="both"/>
              <w:rPr>
                <w:rFonts w:ascii="Times New Roman" w:eastAsia="Calibri" w:hAnsi="Times New Roman" w:cs="Times New Roman"/>
                <w:b/>
                <w:bCs/>
                <w:sz w:val="24"/>
                <w:szCs w:val="24"/>
                <w:lang w:eastAsia="ru-RU"/>
              </w:rPr>
            </w:pPr>
            <w:r w:rsidRPr="00094942">
              <w:rPr>
                <w:rFonts w:ascii="Times New Roman" w:eastAsia="Calibri" w:hAnsi="Times New Roman" w:cs="Times New Roman"/>
                <w:b/>
                <w:bCs/>
                <w:sz w:val="24"/>
                <w:szCs w:val="24"/>
                <w:lang w:eastAsia="ru-RU"/>
              </w:rPr>
              <w:t>Итого по программе</w:t>
            </w:r>
          </w:p>
        </w:tc>
        <w:tc>
          <w:tcPr>
            <w:tcW w:w="191" w:type="pct"/>
          </w:tcPr>
          <w:p w:rsidR="00BE7FEF" w:rsidRPr="00094942" w:rsidRDefault="00BE7FEF" w:rsidP="00BE7FEF">
            <w:pPr>
              <w:tabs>
                <w:tab w:val="left" w:pos="1635"/>
              </w:tabs>
              <w:spacing w:after="0" w:line="240" w:lineRule="auto"/>
              <w:jc w:val="center"/>
              <w:rPr>
                <w:rFonts w:ascii="Times New Roman" w:eastAsia="Times New Roman" w:hAnsi="Times New Roman" w:cs="Times New Roman"/>
                <w:b/>
                <w:sz w:val="24"/>
                <w:szCs w:val="24"/>
                <w:lang w:eastAsia="ru-RU"/>
              </w:rPr>
            </w:pPr>
            <w:r w:rsidRPr="00094942">
              <w:rPr>
                <w:rFonts w:ascii="Times New Roman" w:eastAsia="Times New Roman" w:hAnsi="Times New Roman" w:cs="Times New Roman"/>
                <w:b/>
                <w:sz w:val="24"/>
                <w:szCs w:val="24"/>
                <w:lang w:eastAsia="ru-RU"/>
              </w:rPr>
              <w:t>16</w:t>
            </w:r>
          </w:p>
        </w:tc>
        <w:tc>
          <w:tcPr>
            <w:tcW w:w="2878" w:type="pct"/>
          </w:tcPr>
          <w:p w:rsidR="00BE7FEF" w:rsidRPr="00094942" w:rsidRDefault="00BE7FEF" w:rsidP="00BE7FEF">
            <w:pPr>
              <w:tabs>
                <w:tab w:val="left" w:pos="1635"/>
              </w:tabs>
              <w:spacing w:after="0" w:line="240" w:lineRule="auto"/>
              <w:rPr>
                <w:rFonts w:ascii="Times New Roman" w:eastAsia="Times New Roman" w:hAnsi="Times New Roman" w:cs="Times New Roman"/>
                <w:sz w:val="24"/>
                <w:szCs w:val="24"/>
                <w:lang w:eastAsia="ru-RU"/>
              </w:rPr>
            </w:pPr>
          </w:p>
        </w:tc>
      </w:tr>
    </w:tbl>
    <w:p w:rsidR="00287E39" w:rsidRDefault="00287E39" w:rsidP="00287E39">
      <w:pPr>
        <w:rPr>
          <w:rFonts w:ascii="Times New Roman" w:hAnsi="Times New Roman" w:cs="Times New Roman"/>
          <w:sz w:val="28"/>
          <w:szCs w:val="28"/>
        </w:rPr>
      </w:pPr>
    </w:p>
    <w:p w:rsidR="00287E39" w:rsidRDefault="00287E39" w:rsidP="00287E39">
      <w:pPr>
        <w:rPr>
          <w:rFonts w:ascii="Times New Roman" w:hAnsi="Times New Roman" w:cs="Times New Roman"/>
          <w:sz w:val="28"/>
          <w:szCs w:val="28"/>
        </w:rPr>
      </w:pPr>
      <w:r>
        <w:rPr>
          <w:rFonts w:ascii="Times New Roman" w:hAnsi="Times New Roman" w:cs="Times New Roman"/>
          <w:sz w:val="28"/>
          <w:szCs w:val="28"/>
        </w:rPr>
        <w:br w:type="page"/>
      </w:r>
    </w:p>
    <w:p w:rsidR="00287E39" w:rsidRDefault="00287E39" w:rsidP="00287E39">
      <w:pPr>
        <w:rPr>
          <w:rFonts w:ascii="Times New Roman" w:hAnsi="Times New Roman" w:cs="Times New Roman"/>
          <w:sz w:val="28"/>
          <w:szCs w:val="28"/>
        </w:rPr>
        <w:sectPr w:rsidR="00287E39" w:rsidSect="00076677">
          <w:type w:val="nextColumn"/>
          <w:pgSz w:w="16838" w:h="11906" w:orient="landscape"/>
          <w:pgMar w:top="851" w:right="851" w:bottom="851" w:left="1418" w:header="709" w:footer="709" w:gutter="0"/>
          <w:cols w:space="708"/>
          <w:docGrid w:linePitch="360"/>
        </w:sectPr>
      </w:pPr>
    </w:p>
    <w:p w:rsidR="00287E39" w:rsidRPr="001D63DA" w:rsidRDefault="00287E39" w:rsidP="00523CB8">
      <w:pPr>
        <w:spacing w:after="0"/>
        <w:jc w:val="center"/>
        <w:rPr>
          <w:rFonts w:ascii="Times New Roman" w:hAnsi="Times New Roman" w:cs="Times New Roman"/>
          <w:sz w:val="28"/>
          <w:szCs w:val="28"/>
        </w:rPr>
      </w:pPr>
      <w:r w:rsidRPr="001D63DA">
        <w:rPr>
          <w:rFonts w:ascii="Times New Roman" w:hAnsi="Times New Roman" w:cs="Times New Roman"/>
          <w:sz w:val="28"/>
          <w:szCs w:val="28"/>
        </w:rPr>
        <w:lastRenderedPageBreak/>
        <w:t>2 Условия реализации учебной дисциплины</w:t>
      </w:r>
    </w:p>
    <w:p w:rsidR="00287E39" w:rsidRDefault="00287E39" w:rsidP="00523CB8">
      <w:pPr>
        <w:tabs>
          <w:tab w:val="left" w:pos="142"/>
          <w:tab w:val="left" w:pos="993"/>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Материально-техническое</w:t>
      </w:r>
      <w:r w:rsidR="0051595D">
        <w:rPr>
          <w:rFonts w:ascii="Times New Roman" w:hAnsi="Times New Roman" w:cs="Times New Roman"/>
          <w:sz w:val="28"/>
          <w:szCs w:val="28"/>
        </w:rPr>
        <w:t xml:space="preserve"> оборудование учебного кабинета:</w:t>
      </w:r>
    </w:p>
    <w:p w:rsidR="001D63DA" w:rsidRDefault="001D63DA" w:rsidP="00523CB8">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1D63DA" w:rsidRPr="003C0314" w:rsidRDefault="001D63DA" w:rsidP="00523CB8">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287E39" w:rsidRPr="001D63DA" w:rsidRDefault="00287E39" w:rsidP="00523CB8">
      <w:pPr>
        <w:tabs>
          <w:tab w:val="left" w:pos="142"/>
          <w:tab w:val="left" w:pos="993"/>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Наглядные пособия:</w:t>
      </w:r>
    </w:p>
    <w:p w:rsidR="00287E39" w:rsidRPr="001D63DA" w:rsidRDefault="00287E39"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1D63DA">
        <w:rPr>
          <w:rFonts w:ascii="Times New Roman" w:hAnsi="Times New Roman" w:cs="Times New Roman"/>
          <w:bCs/>
          <w:sz w:val="28"/>
          <w:szCs w:val="28"/>
        </w:rPr>
        <w:t>комплект деталей, узлов, механизмов, моделей, макетов;</w:t>
      </w:r>
    </w:p>
    <w:p w:rsidR="00287E39" w:rsidRPr="001D63DA" w:rsidRDefault="00287E39"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1D63DA">
        <w:rPr>
          <w:rFonts w:ascii="Times New Roman" w:hAnsi="Times New Roman" w:cs="Times New Roman"/>
          <w:bCs/>
          <w:sz w:val="28"/>
          <w:szCs w:val="28"/>
        </w:rPr>
        <w:t>комплект учебно-методической документации;</w:t>
      </w:r>
    </w:p>
    <w:p w:rsidR="00287E39" w:rsidRPr="001D63DA" w:rsidRDefault="00287E39"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1D63DA">
        <w:rPr>
          <w:rFonts w:ascii="Times New Roman" w:hAnsi="Times New Roman" w:cs="Times New Roman"/>
          <w:bCs/>
          <w:sz w:val="28"/>
          <w:szCs w:val="28"/>
        </w:rPr>
        <w:t xml:space="preserve">наглядные пособия. </w:t>
      </w:r>
    </w:p>
    <w:p w:rsidR="00287E39" w:rsidRPr="001D63DA" w:rsidRDefault="00287E39" w:rsidP="00523CB8">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1D63DA">
        <w:rPr>
          <w:rFonts w:ascii="Times New Roman" w:hAnsi="Times New Roman" w:cs="Times New Roman"/>
          <w:bCs/>
          <w:sz w:val="28"/>
          <w:szCs w:val="28"/>
        </w:rPr>
        <w:t>Литература и интернет – ресурсы</w:t>
      </w:r>
    </w:p>
    <w:p w:rsidR="00287E39" w:rsidRPr="00140567" w:rsidRDefault="00287E39" w:rsidP="00523CB8">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sz w:val="28"/>
          <w:szCs w:val="28"/>
        </w:rPr>
      </w:pPr>
      <w:r w:rsidRPr="00140567">
        <w:rPr>
          <w:rFonts w:ascii="Times New Roman" w:hAnsi="Times New Roman" w:cs="Times New Roman"/>
          <w:b/>
          <w:bCs/>
          <w:sz w:val="28"/>
          <w:szCs w:val="28"/>
        </w:rPr>
        <w:t>Основные источники:</w:t>
      </w:r>
    </w:p>
    <w:p w:rsidR="00690B68" w:rsidRPr="00140567" w:rsidRDefault="00690B68" w:rsidP="0011610A">
      <w:pPr>
        <w:pStyle w:val="a6"/>
        <w:numPr>
          <w:ilvl w:val="0"/>
          <w:numId w:val="14"/>
        </w:numPr>
        <w:tabs>
          <w:tab w:val="left" w:pos="993"/>
        </w:tabs>
        <w:spacing w:after="0"/>
        <w:ind w:left="0" w:firstLine="709"/>
        <w:jc w:val="both"/>
        <w:rPr>
          <w:rFonts w:ascii="Times New Roman" w:hAnsi="Times New Roman" w:cs="Times New Roman"/>
          <w:bCs/>
          <w:sz w:val="28"/>
          <w:szCs w:val="28"/>
          <w:shd w:val="clear" w:color="auto" w:fill="FFFFFF"/>
        </w:rPr>
      </w:pPr>
      <w:r w:rsidRPr="00140567">
        <w:rPr>
          <w:rFonts w:ascii="Times New Roman" w:hAnsi="Times New Roman" w:cs="Times New Roman"/>
          <w:color w:val="000000"/>
          <w:sz w:val="28"/>
          <w:szCs w:val="28"/>
        </w:rPr>
        <w:t>Опарин И.</w:t>
      </w:r>
      <w:r w:rsidR="00140567">
        <w:rPr>
          <w:rFonts w:ascii="Times New Roman" w:hAnsi="Times New Roman" w:cs="Times New Roman"/>
          <w:color w:val="000000"/>
          <w:sz w:val="28"/>
          <w:szCs w:val="28"/>
        </w:rPr>
        <w:t xml:space="preserve"> С. Основы технической механики</w:t>
      </w:r>
      <w:r w:rsidRPr="00140567">
        <w:rPr>
          <w:rFonts w:ascii="Times New Roman" w:hAnsi="Times New Roman" w:cs="Times New Roman"/>
          <w:color w:val="000000"/>
          <w:sz w:val="28"/>
          <w:szCs w:val="28"/>
        </w:rPr>
        <w:t xml:space="preserve">: учебник — М.: Издатели центр «Академия», 2013. </w:t>
      </w:r>
    </w:p>
    <w:p w:rsidR="00287E39" w:rsidRPr="00140567" w:rsidRDefault="00287E39" w:rsidP="00523CB8">
      <w:pPr>
        <w:pStyle w:val="ConsPlusNormal"/>
        <w:widowControl/>
        <w:tabs>
          <w:tab w:val="left" w:pos="142"/>
          <w:tab w:val="left" w:pos="993"/>
        </w:tabs>
        <w:spacing w:line="276" w:lineRule="auto"/>
        <w:jc w:val="center"/>
        <w:rPr>
          <w:rFonts w:ascii="Times New Roman" w:hAnsi="Times New Roman" w:cs="Times New Roman"/>
          <w:b/>
          <w:sz w:val="28"/>
          <w:szCs w:val="28"/>
        </w:rPr>
      </w:pPr>
      <w:r w:rsidRPr="00140567">
        <w:rPr>
          <w:rFonts w:ascii="Times New Roman" w:hAnsi="Times New Roman" w:cs="Times New Roman"/>
          <w:b/>
          <w:sz w:val="28"/>
          <w:szCs w:val="28"/>
        </w:rPr>
        <w:t>Дополнительные источники:</w:t>
      </w:r>
    </w:p>
    <w:p w:rsidR="00140567" w:rsidRPr="00140567" w:rsidRDefault="00140567" w:rsidP="0011610A">
      <w:pPr>
        <w:numPr>
          <w:ilvl w:val="0"/>
          <w:numId w:val="13"/>
        </w:numPr>
        <w:tabs>
          <w:tab w:val="left" w:pos="993"/>
        </w:tabs>
        <w:spacing w:after="0"/>
        <w:ind w:left="0" w:firstLine="709"/>
        <w:jc w:val="both"/>
        <w:rPr>
          <w:rFonts w:ascii="Times New Roman" w:hAnsi="Times New Roman" w:cs="Times New Roman"/>
          <w:bCs/>
          <w:sz w:val="28"/>
          <w:szCs w:val="28"/>
        </w:rPr>
      </w:pPr>
      <w:r w:rsidRPr="00140567">
        <w:rPr>
          <w:rFonts w:ascii="Times New Roman" w:hAnsi="Times New Roman" w:cs="Times New Roman"/>
          <w:bCs/>
          <w:sz w:val="28"/>
          <w:szCs w:val="28"/>
        </w:rPr>
        <w:t>Покровский Б.С., Скакун В.А. Слесарное дело: Альбом плакатов. – М.: ОИЦ «Академия», 2005. – 30 шт.</w:t>
      </w:r>
    </w:p>
    <w:p w:rsidR="00140567" w:rsidRPr="00140567" w:rsidRDefault="00140567" w:rsidP="0011610A">
      <w:pPr>
        <w:numPr>
          <w:ilvl w:val="0"/>
          <w:numId w:val="13"/>
        </w:numPr>
        <w:tabs>
          <w:tab w:val="left" w:pos="993"/>
        </w:tabs>
        <w:spacing w:after="0"/>
        <w:ind w:left="0" w:firstLine="709"/>
        <w:jc w:val="both"/>
        <w:rPr>
          <w:rFonts w:ascii="Times New Roman" w:hAnsi="Times New Roman" w:cs="Times New Roman"/>
          <w:bCs/>
          <w:sz w:val="28"/>
          <w:szCs w:val="28"/>
        </w:rPr>
      </w:pPr>
      <w:r w:rsidRPr="00140567">
        <w:rPr>
          <w:rFonts w:ascii="Times New Roman" w:hAnsi="Times New Roman" w:cs="Times New Roman"/>
          <w:bCs/>
          <w:sz w:val="28"/>
          <w:szCs w:val="28"/>
        </w:rPr>
        <w:t>Электронные ресурс «Слесарные работы». Форма доступа: http://metalhandling.ru</w:t>
      </w:r>
    </w:p>
    <w:p w:rsidR="00287E39" w:rsidRPr="001D63DA" w:rsidRDefault="00287E39" w:rsidP="00FC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cs="Times New Roman"/>
          <w:bCs/>
          <w:sz w:val="28"/>
          <w:szCs w:val="28"/>
        </w:rPr>
      </w:pPr>
      <w:r w:rsidRPr="001D63DA">
        <w:rPr>
          <w:rFonts w:ascii="Times New Roman" w:hAnsi="Times New Roman" w:cs="Times New Roman"/>
          <w:bCs/>
          <w:sz w:val="28"/>
          <w:szCs w:val="28"/>
        </w:rPr>
        <w:t>3 Оценка результатов освоения учебной дисциплины</w:t>
      </w:r>
    </w:p>
    <w:p w:rsidR="00287E39" w:rsidRPr="001D63DA" w:rsidRDefault="00287E39" w:rsidP="0052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1D63DA">
        <w:rPr>
          <w:rFonts w:ascii="Times New Roman" w:hAnsi="Times New Roman" w:cs="Times New Roman"/>
          <w:bCs/>
          <w:sz w:val="28"/>
          <w:szCs w:val="28"/>
        </w:rPr>
        <w:t xml:space="preserve"> Д</w:t>
      </w:r>
      <w:proofErr w:type="gramEnd"/>
      <w:r w:rsidRPr="001D63DA">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287E39" w:rsidRPr="001D63DA" w:rsidRDefault="00FC2B21" w:rsidP="00FC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cs="Times New Roman"/>
          <w:bCs/>
          <w:sz w:val="28"/>
          <w:szCs w:val="28"/>
        </w:rPr>
      </w:pPr>
      <w:r>
        <w:rPr>
          <w:rFonts w:ascii="Times New Roman" w:hAnsi="Times New Roman" w:cs="Times New Roman"/>
          <w:bCs/>
          <w:sz w:val="28"/>
          <w:szCs w:val="28"/>
        </w:rPr>
        <w:t>4 Условия реализации п</w:t>
      </w:r>
      <w:r w:rsidR="00287E39" w:rsidRPr="001D63DA">
        <w:rPr>
          <w:rFonts w:ascii="Times New Roman" w:hAnsi="Times New Roman" w:cs="Times New Roman"/>
          <w:bCs/>
          <w:sz w:val="28"/>
          <w:szCs w:val="28"/>
        </w:rPr>
        <w:t>рограммы профессионального обучения</w:t>
      </w:r>
    </w:p>
    <w:p w:rsidR="00287E39" w:rsidRPr="001D63DA" w:rsidRDefault="00287E39" w:rsidP="0052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287E39" w:rsidRPr="001D63DA" w:rsidRDefault="00287E39" w:rsidP="0052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287E39" w:rsidRPr="001D63DA" w:rsidRDefault="00287E39" w:rsidP="00523CB8">
      <w:pPr>
        <w:spacing w:after="0"/>
        <w:rPr>
          <w:rFonts w:ascii="Times New Roman" w:hAnsi="Times New Roman" w:cs="Times New Roman"/>
          <w:sz w:val="28"/>
          <w:szCs w:val="28"/>
        </w:rPr>
      </w:pPr>
      <w:r w:rsidRPr="001D63DA">
        <w:rPr>
          <w:rFonts w:ascii="Times New Roman" w:hAnsi="Times New Roman" w:cs="Times New Roman"/>
          <w:sz w:val="28"/>
          <w:szCs w:val="28"/>
        </w:rPr>
        <w:br w:type="page"/>
      </w:r>
    </w:p>
    <w:p w:rsidR="00287E39" w:rsidRPr="001D63DA" w:rsidRDefault="00287E39" w:rsidP="001D6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sidRPr="001D63DA">
        <w:rPr>
          <w:rFonts w:ascii="Times New Roman" w:hAnsi="Times New Roman" w:cs="Times New Roman"/>
          <w:sz w:val="28"/>
          <w:szCs w:val="28"/>
        </w:rPr>
        <w:lastRenderedPageBreak/>
        <w:t xml:space="preserve">5 Система </w:t>
      </w:r>
      <w:proofErr w:type="gramStart"/>
      <w:r w:rsidRPr="001D63DA">
        <w:rPr>
          <w:rFonts w:ascii="Times New Roman" w:hAnsi="Times New Roman" w:cs="Times New Roman"/>
          <w:sz w:val="28"/>
          <w:szCs w:val="28"/>
        </w:rPr>
        <w:t xml:space="preserve">оценки результатов освоения </w:t>
      </w:r>
      <w:r w:rsidR="00FC2B21">
        <w:rPr>
          <w:rFonts w:ascii="Times New Roman" w:hAnsi="Times New Roman" w:cs="Times New Roman"/>
          <w:sz w:val="28"/>
          <w:szCs w:val="28"/>
        </w:rPr>
        <w:t>п</w:t>
      </w:r>
      <w:r w:rsidRPr="001D63DA">
        <w:rPr>
          <w:rFonts w:ascii="Times New Roman" w:hAnsi="Times New Roman" w:cs="Times New Roman"/>
          <w:sz w:val="28"/>
          <w:szCs w:val="28"/>
        </w:rPr>
        <w:t>рограммы профессионального обучения</w:t>
      </w:r>
      <w:proofErr w:type="gramEnd"/>
    </w:p>
    <w:p w:rsidR="00287E39" w:rsidRDefault="00287E39" w:rsidP="001D6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1D63DA">
        <w:rPr>
          <w:rFonts w:ascii="Times New Roman" w:hAnsi="Times New Roman" w:cs="Times New Roman"/>
          <w:bCs/>
          <w:sz w:val="28"/>
          <w:szCs w:val="28"/>
        </w:rPr>
        <w:t>обучающимися</w:t>
      </w:r>
      <w:proofErr w:type="gramEnd"/>
      <w:r w:rsidRPr="001D63DA">
        <w:rPr>
          <w:rFonts w:ascii="Times New Roman" w:hAnsi="Times New Roman" w:cs="Times New Roman"/>
          <w:bCs/>
          <w:sz w:val="28"/>
          <w:szCs w:val="28"/>
        </w:rPr>
        <w:t xml:space="preserve"> индивидуальных заданий, проектов, исследований.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4957"/>
        <w:gridCol w:w="2710"/>
      </w:tblGrid>
      <w:tr w:rsidR="00FC2B21" w:rsidRPr="00286BA0" w:rsidTr="00FC2B21">
        <w:tc>
          <w:tcPr>
            <w:tcW w:w="1110" w:type="pct"/>
            <w:tcBorders>
              <w:top w:val="single" w:sz="4" w:space="0" w:color="auto"/>
              <w:left w:val="single" w:sz="4" w:space="0" w:color="auto"/>
              <w:bottom w:val="single" w:sz="4" w:space="0" w:color="auto"/>
              <w:right w:val="single" w:sz="4" w:space="0" w:color="auto"/>
            </w:tcBorders>
          </w:tcPr>
          <w:p w:rsidR="00FC2B21" w:rsidRPr="00FC2B21" w:rsidRDefault="00FC2B21" w:rsidP="00FC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C2B21">
              <w:rPr>
                <w:rFonts w:ascii="Times New Roman" w:hAnsi="Times New Roman" w:cs="Times New Roman"/>
                <w:bCs/>
                <w:sz w:val="24"/>
                <w:szCs w:val="24"/>
              </w:rPr>
              <w:t>Раздел (тема) учебной дисциплины</w:t>
            </w:r>
          </w:p>
        </w:tc>
        <w:tc>
          <w:tcPr>
            <w:tcW w:w="2515" w:type="pct"/>
            <w:tcBorders>
              <w:top w:val="single" w:sz="4" w:space="0" w:color="auto"/>
              <w:left w:val="single" w:sz="4" w:space="0" w:color="auto"/>
              <w:bottom w:val="single" w:sz="4" w:space="0" w:color="auto"/>
              <w:right w:val="single" w:sz="4" w:space="0" w:color="auto"/>
            </w:tcBorders>
          </w:tcPr>
          <w:p w:rsidR="00FC2B21" w:rsidRPr="00FC2B21" w:rsidRDefault="00FC2B21" w:rsidP="00FC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2B21">
              <w:rPr>
                <w:rFonts w:ascii="Times New Roman" w:hAnsi="Times New Roman" w:cs="Times New Roman"/>
                <w:bCs/>
                <w:sz w:val="24"/>
                <w:szCs w:val="24"/>
              </w:rPr>
              <w:t>Результаты обучения</w:t>
            </w:r>
          </w:p>
          <w:p w:rsidR="00FC2B21" w:rsidRPr="00FC2B21" w:rsidRDefault="00FC2B21" w:rsidP="00FC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2B21">
              <w:rPr>
                <w:rFonts w:ascii="Times New Roman" w:hAnsi="Times New Roman" w:cs="Times New Roman"/>
                <w:bCs/>
                <w:sz w:val="24"/>
                <w:szCs w:val="24"/>
              </w:rPr>
              <w:t>(освоенные умения, усвоенные знания)</w:t>
            </w:r>
          </w:p>
        </w:tc>
        <w:tc>
          <w:tcPr>
            <w:tcW w:w="1375" w:type="pct"/>
            <w:tcBorders>
              <w:top w:val="single" w:sz="4" w:space="0" w:color="auto"/>
              <w:left w:val="single" w:sz="4" w:space="0" w:color="auto"/>
              <w:bottom w:val="single" w:sz="4" w:space="0" w:color="auto"/>
              <w:right w:val="single" w:sz="4" w:space="0" w:color="auto"/>
            </w:tcBorders>
          </w:tcPr>
          <w:p w:rsidR="00FC2B21" w:rsidRPr="00FC2B21" w:rsidRDefault="00FC2B21" w:rsidP="00FC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2B21">
              <w:rPr>
                <w:rFonts w:ascii="Times New Roman" w:hAnsi="Times New Roman" w:cs="Times New Roman"/>
                <w:bCs/>
                <w:sz w:val="24"/>
                <w:szCs w:val="24"/>
              </w:rPr>
              <w:t>Формы и методы контроля и оценки</w:t>
            </w:r>
          </w:p>
          <w:p w:rsidR="00FC2B21" w:rsidRPr="00FC2B21" w:rsidRDefault="00FC2B21" w:rsidP="00FC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2B21">
              <w:rPr>
                <w:rFonts w:ascii="Times New Roman" w:hAnsi="Times New Roman" w:cs="Times New Roman"/>
                <w:bCs/>
                <w:sz w:val="24"/>
                <w:szCs w:val="24"/>
              </w:rPr>
              <w:t>результатов обучения</w:t>
            </w:r>
          </w:p>
        </w:tc>
      </w:tr>
      <w:tr w:rsidR="001A45DF" w:rsidRPr="00286BA0" w:rsidTr="00FC2B21">
        <w:tc>
          <w:tcPr>
            <w:tcW w:w="1110" w:type="pct"/>
            <w:tcBorders>
              <w:top w:val="single" w:sz="4" w:space="0" w:color="auto"/>
              <w:left w:val="single" w:sz="4" w:space="0" w:color="auto"/>
              <w:bottom w:val="single" w:sz="4" w:space="0" w:color="auto"/>
              <w:right w:val="single" w:sz="4" w:space="0" w:color="auto"/>
            </w:tcBorders>
          </w:tcPr>
          <w:p w:rsidR="001A45DF" w:rsidRPr="00FC2B21" w:rsidRDefault="001A45DF" w:rsidP="001A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Техническая механика</w:t>
            </w:r>
          </w:p>
        </w:tc>
        <w:tc>
          <w:tcPr>
            <w:tcW w:w="2515" w:type="pct"/>
            <w:tcBorders>
              <w:top w:val="single" w:sz="4" w:space="0" w:color="auto"/>
              <w:left w:val="single" w:sz="4" w:space="0" w:color="auto"/>
              <w:bottom w:val="single" w:sz="4" w:space="0" w:color="auto"/>
              <w:right w:val="single" w:sz="4" w:space="0" w:color="auto"/>
            </w:tcBorders>
          </w:tcPr>
          <w:p w:rsidR="001A45DF" w:rsidRPr="001A45DF" w:rsidRDefault="001A45DF" w:rsidP="001A45DF">
            <w:pPr>
              <w:pStyle w:val="ConsPlusNormal"/>
              <w:tabs>
                <w:tab w:val="left" w:pos="255"/>
              </w:tabs>
              <w:ind w:hanging="29"/>
              <w:jc w:val="both"/>
              <w:rPr>
                <w:rFonts w:ascii="Times New Roman" w:hAnsi="Times New Roman" w:cs="Times New Roman"/>
                <w:b/>
                <w:sz w:val="24"/>
                <w:szCs w:val="24"/>
              </w:rPr>
            </w:pPr>
            <w:r w:rsidRPr="001A45DF">
              <w:rPr>
                <w:rFonts w:ascii="Times New Roman" w:hAnsi="Times New Roman" w:cs="Times New Roman"/>
                <w:b/>
                <w:sz w:val="24"/>
                <w:szCs w:val="24"/>
              </w:rPr>
              <w:t>уметь:</w:t>
            </w:r>
          </w:p>
          <w:p w:rsidR="001A45DF" w:rsidRPr="001A45DF" w:rsidRDefault="001A45DF" w:rsidP="0011610A">
            <w:pPr>
              <w:pStyle w:val="ConsPlusNormal"/>
              <w:numPr>
                <w:ilvl w:val="0"/>
                <w:numId w:val="11"/>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читать кинематические схемы;</w:t>
            </w:r>
          </w:p>
          <w:p w:rsidR="001A45DF" w:rsidRPr="001A45DF" w:rsidRDefault="001A45DF" w:rsidP="0011610A">
            <w:pPr>
              <w:pStyle w:val="ConsPlusNormal"/>
              <w:numPr>
                <w:ilvl w:val="0"/>
                <w:numId w:val="11"/>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проводить сборочно-разборочные работы в соответствии с характером соединений деталей и сборочных единиц;</w:t>
            </w:r>
          </w:p>
          <w:p w:rsidR="001A45DF" w:rsidRPr="001A45DF" w:rsidRDefault="001A45DF" w:rsidP="0011610A">
            <w:pPr>
              <w:pStyle w:val="ConsPlusNormal"/>
              <w:numPr>
                <w:ilvl w:val="0"/>
                <w:numId w:val="11"/>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производить расчет прочности несложных деталей и узлов;</w:t>
            </w:r>
          </w:p>
          <w:p w:rsidR="001A45DF" w:rsidRPr="001A45DF" w:rsidRDefault="001A45DF" w:rsidP="001A45DF">
            <w:pPr>
              <w:pStyle w:val="ConsPlusNormal"/>
              <w:tabs>
                <w:tab w:val="left" w:pos="255"/>
              </w:tabs>
              <w:ind w:hanging="29"/>
              <w:jc w:val="both"/>
              <w:rPr>
                <w:rFonts w:ascii="Times New Roman" w:hAnsi="Times New Roman" w:cs="Times New Roman"/>
                <w:b/>
                <w:sz w:val="24"/>
                <w:szCs w:val="24"/>
              </w:rPr>
            </w:pPr>
            <w:r w:rsidRPr="001A45DF">
              <w:rPr>
                <w:rFonts w:ascii="Times New Roman" w:hAnsi="Times New Roman" w:cs="Times New Roman"/>
                <w:b/>
                <w:sz w:val="24"/>
                <w:szCs w:val="24"/>
              </w:rPr>
              <w:t>знать:</w:t>
            </w:r>
          </w:p>
          <w:p w:rsidR="001A45DF" w:rsidRPr="001A45DF" w:rsidRDefault="001A45DF" w:rsidP="0011610A">
            <w:pPr>
              <w:pStyle w:val="ConsPlusNormal"/>
              <w:numPr>
                <w:ilvl w:val="0"/>
                <w:numId w:val="12"/>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виды машин и механизмов, принцип действия, кинематические и динамические характеристики;</w:t>
            </w:r>
          </w:p>
          <w:p w:rsidR="001A45DF" w:rsidRPr="001A45DF" w:rsidRDefault="001A45DF" w:rsidP="0011610A">
            <w:pPr>
              <w:pStyle w:val="ConsPlusNormal"/>
              <w:numPr>
                <w:ilvl w:val="0"/>
                <w:numId w:val="12"/>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типы кинематических пар;</w:t>
            </w:r>
          </w:p>
          <w:p w:rsidR="001A45DF" w:rsidRPr="001A45DF" w:rsidRDefault="001A45DF" w:rsidP="0011610A">
            <w:pPr>
              <w:pStyle w:val="ConsPlusNormal"/>
              <w:numPr>
                <w:ilvl w:val="0"/>
                <w:numId w:val="12"/>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характер соединения деталей и сборочных единиц;</w:t>
            </w:r>
          </w:p>
          <w:p w:rsidR="001A45DF" w:rsidRPr="001A45DF" w:rsidRDefault="001A45DF" w:rsidP="0011610A">
            <w:pPr>
              <w:pStyle w:val="ConsPlusNormal"/>
              <w:numPr>
                <w:ilvl w:val="0"/>
                <w:numId w:val="12"/>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принцип взаимозаменяемости;</w:t>
            </w:r>
          </w:p>
          <w:p w:rsidR="001A45DF" w:rsidRPr="001A45DF" w:rsidRDefault="001A45DF" w:rsidP="0011610A">
            <w:pPr>
              <w:pStyle w:val="ConsPlusNormal"/>
              <w:numPr>
                <w:ilvl w:val="0"/>
                <w:numId w:val="12"/>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основные сборочные единицы и детали;</w:t>
            </w:r>
          </w:p>
          <w:p w:rsidR="001A45DF" w:rsidRPr="001A45DF" w:rsidRDefault="001A45DF" w:rsidP="0011610A">
            <w:pPr>
              <w:pStyle w:val="ConsPlusNormal"/>
              <w:numPr>
                <w:ilvl w:val="0"/>
                <w:numId w:val="12"/>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типы соединений деталей и машин;</w:t>
            </w:r>
          </w:p>
          <w:p w:rsidR="001A45DF" w:rsidRPr="001A45DF" w:rsidRDefault="001A45DF" w:rsidP="0011610A">
            <w:pPr>
              <w:pStyle w:val="ConsPlusNormal"/>
              <w:numPr>
                <w:ilvl w:val="0"/>
                <w:numId w:val="12"/>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виды движений и преобразующие движения механизмы;</w:t>
            </w:r>
          </w:p>
          <w:p w:rsidR="001A45DF" w:rsidRPr="001A45DF" w:rsidRDefault="001A45DF" w:rsidP="0011610A">
            <w:pPr>
              <w:pStyle w:val="ConsPlusNormal"/>
              <w:numPr>
                <w:ilvl w:val="0"/>
                <w:numId w:val="12"/>
              </w:numPr>
              <w:tabs>
                <w:tab w:val="left" w:pos="255"/>
              </w:tabs>
              <w:ind w:left="0" w:hanging="29"/>
              <w:jc w:val="both"/>
              <w:rPr>
                <w:rFonts w:ascii="Times New Roman" w:hAnsi="Times New Roman" w:cs="Times New Roman"/>
                <w:sz w:val="24"/>
                <w:szCs w:val="24"/>
              </w:rPr>
            </w:pPr>
            <w:r w:rsidRPr="001A45DF">
              <w:rPr>
                <w:rFonts w:ascii="Times New Roman" w:hAnsi="Times New Roman" w:cs="Times New Roman"/>
                <w:sz w:val="24"/>
                <w:szCs w:val="24"/>
              </w:rPr>
              <w:t>виды передач; их устройство, назначение, преимущества и недостатки, условные обозначения на схемах;</w:t>
            </w:r>
          </w:p>
        </w:tc>
        <w:tc>
          <w:tcPr>
            <w:tcW w:w="1375" w:type="pct"/>
            <w:tcBorders>
              <w:top w:val="single" w:sz="4" w:space="0" w:color="auto"/>
              <w:left w:val="single" w:sz="4" w:space="0" w:color="auto"/>
              <w:bottom w:val="single" w:sz="4" w:space="0" w:color="auto"/>
              <w:right w:val="single" w:sz="4" w:space="0" w:color="auto"/>
            </w:tcBorders>
          </w:tcPr>
          <w:p w:rsidR="001A45DF" w:rsidRPr="00FC2B21" w:rsidRDefault="001A45DF" w:rsidP="001A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2B21">
              <w:rPr>
                <w:rFonts w:ascii="Times New Roman" w:hAnsi="Times New Roman" w:cs="Times New Roman"/>
                <w:bCs/>
                <w:sz w:val="24"/>
                <w:szCs w:val="24"/>
              </w:rPr>
              <w:t>Текущий контроль:</w:t>
            </w:r>
          </w:p>
          <w:p w:rsidR="001A45DF" w:rsidRPr="00FC2B21" w:rsidRDefault="001A45DF" w:rsidP="001A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C2B21">
              <w:rPr>
                <w:rFonts w:ascii="Times New Roman" w:hAnsi="Times New Roman" w:cs="Times New Roman"/>
                <w:bCs/>
                <w:sz w:val="24"/>
                <w:szCs w:val="24"/>
              </w:rPr>
              <w:t>выполнение индивидуальных домашних заданий;</w:t>
            </w:r>
          </w:p>
          <w:p w:rsidR="001A45DF" w:rsidRPr="00FC2B21" w:rsidRDefault="001A45DF" w:rsidP="001A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2B21">
              <w:rPr>
                <w:rFonts w:ascii="Times New Roman" w:hAnsi="Times New Roman" w:cs="Times New Roman"/>
                <w:bCs/>
                <w:sz w:val="24"/>
                <w:szCs w:val="24"/>
              </w:rPr>
              <w:t>- тестирование;</w:t>
            </w:r>
          </w:p>
          <w:p w:rsidR="001A45DF" w:rsidRPr="00FC2B21" w:rsidRDefault="001A45DF" w:rsidP="001A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2B21">
              <w:rPr>
                <w:rFonts w:ascii="Times New Roman" w:hAnsi="Times New Roman" w:cs="Times New Roman"/>
                <w:bCs/>
                <w:sz w:val="24"/>
                <w:szCs w:val="24"/>
              </w:rPr>
              <w:t>-экспертное оценивание выполнения лабораторно-практических работ</w:t>
            </w:r>
          </w:p>
        </w:tc>
      </w:tr>
    </w:tbl>
    <w:p w:rsidR="00287E39" w:rsidRDefault="00287E39" w:rsidP="0028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531DFE" w:rsidRDefault="00531DFE">
      <w:pPr>
        <w:rPr>
          <w:rFonts w:ascii="Times New Roman" w:hAnsi="Times New Roman" w:cs="Times New Roman"/>
          <w:sz w:val="24"/>
          <w:szCs w:val="24"/>
        </w:rPr>
      </w:pPr>
      <w:r>
        <w:rPr>
          <w:rFonts w:ascii="Times New Roman" w:hAnsi="Times New Roman" w:cs="Times New Roman"/>
          <w:sz w:val="24"/>
          <w:szCs w:val="24"/>
        </w:rPr>
        <w:br w:type="page"/>
      </w:r>
    </w:p>
    <w:p w:rsidR="00531DFE" w:rsidRPr="00CF2443" w:rsidRDefault="00531DFE" w:rsidP="00531DFE">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lastRenderedPageBreak/>
        <w:t xml:space="preserve">БЕРЕЗОВСКИЙ ФИЛИАЛ </w:t>
      </w:r>
    </w:p>
    <w:p w:rsidR="00531DFE" w:rsidRPr="00CF2443" w:rsidRDefault="00531DFE" w:rsidP="00531DFE">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531DFE" w:rsidRPr="00CF2443" w:rsidRDefault="00531DFE" w:rsidP="00531DFE">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531DFE" w:rsidRPr="00CF2443" w:rsidRDefault="00531DFE" w:rsidP="00531DFE">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4"/>
          <w:szCs w:val="24"/>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531DFE" w:rsidRPr="00D75B88" w:rsidTr="002F69F0">
        <w:tc>
          <w:tcPr>
            <w:tcW w:w="4786" w:type="dxa"/>
          </w:tcPr>
          <w:p w:rsidR="00531DFE" w:rsidRPr="00D75B88" w:rsidRDefault="00531DFE"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531DFE" w:rsidRPr="00D75B88" w:rsidRDefault="00531DFE"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531DFE" w:rsidRDefault="00531DFE"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531DFE" w:rsidRPr="00D75B88" w:rsidRDefault="00531DFE"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531DFE" w:rsidRDefault="00531DFE"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531DFE" w:rsidRPr="00D75B88" w:rsidRDefault="00531DFE" w:rsidP="002F69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531DFE" w:rsidRPr="000722B1" w:rsidRDefault="00531DFE" w:rsidP="00531DFE">
      <w:pPr>
        <w:pStyle w:val="1"/>
        <w:spacing w:before="0"/>
        <w:jc w:val="center"/>
        <w:rPr>
          <w:rFonts w:eastAsia="Times New Roman"/>
          <w:lang w:eastAsia="ru-RU"/>
        </w:rPr>
      </w:pPr>
      <w:r w:rsidRPr="000722B1">
        <w:rPr>
          <w:rFonts w:eastAsia="Times New Roman"/>
          <w:lang w:eastAsia="ru-RU"/>
        </w:rPr>
        <w:t>РАБОЧАЯ УЧЕБНАЯ ПРОГРАММА УЧЕБНОЙ ДИСЦИПЛИНЫ</w:t>
      </w:r>
    </w:p>
    <w:p w:rsidR="00531DFE" w:rsidRPr="000722B1"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0722B1">
        <w:rPr>
          <w:rFonts w:ascii="Times New Roman" w:eastAsia="Times New Roman" w:hAnsi="Times New Roman" w:cs="Times New Roman"/>
          <w:sz w:val="28"/>
          <w:szCs w:val="28"/>
          <w:lang w:eastAsia="ru-RU"/>
        </w:rPr>
        <w:t>«</w:t>
      </w:r>
      <w:r w:rsidR="001A45DF">
        <w:rPr>
          <w:rFonts w:ascii="Times New Roman" w:eastAsia="Times New Roman" w:hAnsi="Times New Roman" w:cs="Times New Roman"/>
          <w:sz w:val="28"/>
          <w:szCs w:val="28"/>
          <w:lang w:eastAsia="ru-RU"/>
        </w:rPr>
        <w:t>ГИДРАВЛИКА</w:t>
      </w:r>
      <w:r w:rsidRPr="000722B1">
        <w:rPr>
          <w:rFonts w:ascii="Times New Roman" w:eastAsia="Times New Roman" w:hAnsi="Times New Roman" w:cs="Times New Roman"/>
          <w:sz w:val="28"/>
          <w:szCs w:val="28"/>
          <w:lang w:eastAsia="ru-RU"/>
        </w:rPr>
        <w:t>»</w:t>
      </w:r>
    </w:p>
    <w:p w:rsidR="00531DFE" w:rsidRPr="000722B1" w:rsidRDefault="00531DFE" w:rsidP="00531DFE">
      <w:pPr>
        <w:spacing w:after="0"/>
        <w:jc w:val="center"/>
        <w:rPr>
          <w:rFonts w:ascii="Times New Roman" w:hAnsi="Times New Roman" w:cs="Times New Roman"/>
          <w:sz w:val="28"/>
          <w:szCs w:val="28"/>
        </w:rPr>
      </w:pPr>
      <w:r w:rsidRPr="000722B1">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1A45DF">
        <w:rPr>
          <w:rFonts w:ascii="Times New Roman" w:hAnsi="Times New Roman" w:cs="Times New Roman"/>
          <w:sz w:val="28"/>
          <w:szCs w:val="28"/>
        </w:rPr>
        <w:t>переподготовки</w:t>
      </w:r>
      <w:r w:rsidRPr="000722B1">
        <w:rPr>
          <w:rFonts w:ascii="Times New Roman" w:hAnsi="Times New Roman" w:cs="Times New Roman"/>
          <w:sz w:val="28"/>
          <w:szCs w:val="28"/>
        </w:rPr>
        <w:t xml:space="preserve"> по профессии </w:t>
      </w:r>
      <w:r w:rsidR="001A45DF">
        <w:rPr>
          <w:rFonts w:ascii="Times New Roman" w:hAnsi="Times New Roman" w:cs="Times New Roman"/>
          <w:sz w:val="28"/>
          <w:szCs w:val="28"/>
        </w:rPr>
        <w:t>11453 Водитель погрузчика</w:t>
      </w:r>
    </w:p>
    <w:p w:rsidR="00531DFE" w:rsidRPr="005A3FE1"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531DFE" w:rsidRPr="005A3FE1"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531DFE" w:rsidRPr="005A3FE1"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531DFE"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A67A9F" w:rsidRPr="005A3FE1" w:rsidRDefault="00A67A9F"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531DFE" w:rsidRPr="005A3FE1"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sidRPr="005A3FE1">
        <w:rPr>
          <w:rFonts w:ascii="Times New Roman" w:eastAsia="Times New Roman" w:hAnsi="Times New Roman" w:cs="Times New Roman"/>
          <w:bCs/>
          <w:sz w:val="28"/>
          <w:szCs w:val="28"/>
          <w:lang w:eastAsia="ru-RU"/>
        </w:rPr>
        <w:t>Березовка</w:t>
      </w:r>
      <w:r w:rsidR="002F69F0">
        <w:rPr>
          <w:rFonts w:ascii="Times New Roman" w:eastAsia="Times New Roman" w:hAnsi="Times New Roman" w:cs="Times New Roman"/>
          <w:bCs/>
          <w:sz w:val="28"/>
          <w:szCs w:val="28"/>
          <w:lang w:eastAsia="ru-RU"/>
        </w:rPr>
        <w:t>, 2014</w:t>
      </w:r>
      <w:r w:rsidRPr="005A3FE1">
        <w:rPr>
          <w:rFonts w:ascii="Times New Roman" w:eastAsia="Times New Roman" w:hAnsi="Times New Roman" w:cs="Times New Roman"/>
          <w:bCs/>
          <w:sz w:val="28"/>
          <w:szCs w:val="28"/>
          <w:lang w:eastAsia="ru-RU"/>
        </w:rPr>
        <w:t xml:space="preserve"> </w:t>
      </w:r>
    </w:p>
    <w:p w:rsidR="00531DFE" w:rsidRPr="00AC2DE6"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531DFE" w:rsidRPr="00AC2DE6"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531DFE" w:rsidRDefault="00531DFE" w:rsidP="00531DFE">
      <w:pPr>
        <w:spacing w:after="0"/>
        <w:ind w:firstLine="709"/>
        <w:jc w:val="both"/>
        <w:rPr>
          <w:rFonts w:ascii="Times New Roman" w:eastAsia="Times New Roman" w:hAnsi="Times New Roman" w:cs="Times New Roman"/>
          <w:sz w:val="28"/>
          <w:szCs w:val="28"/>
          <w:lang w:eastAsia="ru-RU"/>
        </w:rPr>
      </w:pPr>
    </w:p>
    <w:p w:rsidR="00531DFE" w:rsidRPr="00AC2DE6" w:rsidRDefault="00531DFE" w:rsidP="00531DFE">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531DFE" w:rsidRPr="00AC2DE6" w:rsidRDefault="00531DFE" w:rsidP="00531DFE">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531DFE" w:rsidRPr="00AC2DE6" w:rsidRDefault="00531DFE" w:rsidP="00531DFE">
      <w:pPr>
        <w:spacing w:after="0"/>
        <w:ind w:firstLine="709"/>
        <w:jc w:val="both"/>
        <w:rPr>
          <w:rFonts w:ascii="Times New Roman" w:eastAsia="Times New Roman" w:hAnsi="Times New Roman" w:cs="Times New Roman"/>
          <w:sz w:val="28"/>
          <w:szCs w:val="28"/>
          <w:lang w:eastAsia="ru-RU"/>
        </w:rPr>
      </w:pPr>
    </w:p>
    <w:p w:rsidR="00531DFE" w:rsidRDefault="00531DFE" w:rsidP="00531DFE">
      <w:pPr>
        <w:spacing w:after="0"/>
        <w:ind w:firstLine="709"/>
        <w:jc w:val="both"/>
        <w:rPr>
          <w:rFonts w:ascii="Times New Roman" w:eastAsia="Times New Roman" w:hAnsi="Times New Roman" w:cs="Times New Roman"/>
          <w:sz w:val="28"/>
          <w:szCs w:val="28"/>
          <w:lang w:eastAsia="ru-RU"/>
        </w:rPr>
      </w:pPr>
    </w:p>
    <w:p w:rsidR="00531DFE" w:rsidRPr="00AC2DE6" w:rsidRDefault="00531DFE" w:rsidP="00531DFE">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531DFE" w:rsidRPr="00AC2DE6" w:rsidRDefault="00531DFE" w:rsidP="00531DFE">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ind w:firstLine="709"/>
        <w:jc w:val="both"/>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531DFE" w:rsidRPr="00C64081" w:rsidRDefault="00531DFE" w:rsidP="00531DFE">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C64081">
        <w:rPr>
          <w:rFonts w:ascii="Times New Roman" w:eastAsia="Calibri" w:hAnsi="Times New Roman" w:cs="Times New Roman"/>
          <w:b/>
          <w:sz w:val="28"/>
          <w:szCs w:val="28"/>
          <w:lang w:eastAsia="x-none"/>
        </w:rPr>
        <w:lastRenderedPageBreak/>
        <w:t>Пояснительная записка</w:t>
      </w:r>
    </w:p>
    <w:p w:rsidR="00531DFE" w:rsidRPr="00C64081" w:rsidRDefault="00531DFE" w:rsidP="00531DFE">
      <w:pPr>
        <w:spacing w:after="0"/>
        <w:ind w:firstLine="709"/>
        <w:jc w:val="both"/>
        <w:rPr>
          <w:rFonts w:ascii="Times New Roman" w:hAnsi="Times New Roman" w:cs="Times New Roman"/>
          <w:sz w:val="28"/>
          <w:szCs w:val="28"/>
        </w:rPr>
      </w:pPr>
      <w:r w:rsidRPr="00C64081">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C64081">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793533">
        <w:rPr>
          <w:rFonts w:ascii="Times New Roman" w:hAnsi="Times New Roman" w:cs="Times New Roman"/>
          <w:sz w:val="28"/>
          <w:szCs w:val="28"/>
        </w:rPr>
        <w:t>переподготовка</w:t>
      </w:r>
      <w:r w:rsidRPr="00C64081">
        <w:rPr>
          <w:rFonts w:ascii="Times New Roman" w:hAnsi="Times New Roman" w:cs="Times New Roman"/>
          <w:sz w:val="28"/>
          <w:szCs w:val="28"/>
        </w:rPr>
        <w:t xml:space="preserve"> по профессии </w:t>
      </w:r>
      <w:r w:rsidR="00793533">
        <w:rPr>
          <w:rFonts w:ascii="Times New Roman" w:hAnsi="Times New Roman" w:cs="Times New Roman"/>
          <w:sz w:val="28"/>
          <w:szCs w:val="28"/>
        </w:rPr>
        <w:t>11453 Водитель погрузчика</w:t>
      </w:r>
    </w:p>
    <w:p w:rsidR="00531DFE" w:rsidRPr="00C64081" w:rsidRDefault="00531DFE" w:rsidP="00531DFE">
      <w:pPr>
        <w:widowControl w:val="0"/>
        <w:tabs>
          <w:tab w:val="left" w:pos="4185"/>
        </w:tab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w:t>
      </w:r>
      <w:r w:rsidR="00793533">
        <w:rPr>
          <w:rFonts w:ascii="Times New Roman" w:eastAsia="Times New Roman" w:hAnsi="Times New Roman" w:cs="Times New Roman"/>
          <w:sz w:val="28"/>
          <w:szCs w:val="28"/>
          <w:lang w:eastAsia="ru-RU"/>
        </w:rPr>
        <w:t>Гидравлика</w:t>
      </w:r>
      <w:r>
        <w:rPr>
          <w:rFonts w:ascii="Times New Roman" w:eastAsia="Times New Roman" w:hAnsi="Times New Roman" w:cs="Times New Roman"/>
          <w:sz w:val="28"/>
          <w:szCs w:val="28"/>
          <w:lang w:eastAsia="ru-RU"/>
        </w:rPr>
        <w:t>»</w:t>
      </w:r>
      <w:r w:rsidRPr="00C64081">
        <w:rPr>
          <w:rFonts w:ascii="Times New Roman" w:eastAsia="Times New Roman" w:hAnsi="Times New Roman" w:cs="Times New Roman"/>
          <w:sz w:val="28"/>
          <w:szCs w:val="28"/>
          <w:lang w:eastAsia="ru-RU"/>
        </w:rPr>
        <w:t xml:space="preserve"> входит в обязательную часть общепрофессионального цикла.</w:t>
      </w:r>
    </w:p>
    <w:p w:rsidR="00531DFE" w:rsidRPr="00C6408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C64081">
        <w:rPr>
          <w:rFonts w:ascii="Times New Roman" w:eastAsia="Times New Roman" w:hAnsi="Times New Roman" w:cs="Times New Roman"/>
          <w:sz w:val="28"/>
          <w:szCs w:val="28"/>
          <w:lang w:eastAsia="ru-RU"/>
        </w:rPr>
        <w:t>обучающийся</w:t>
      </w:r>
      <w:proofErr w:type="gramEnd"/>
      <w:r w:rsidRPr="00C64081">
        <w:rPr>
          <w:rFonts w:ascii="Times New Roman" w:eastAsia="Times New Roman" w:hAnsi="Times New Roman" w:cs="Times New Roman"/>
          <w:sz w:val="28"/>
          <w:szCs w:val="28"/>
          <w:lang w:eastAsia="ru-RU"/>
        </w:rPr>
        <w:t xml:space="preserve">  должен:</w:t>
      </w:r>
    </w:p>
    <w:p w:rsidR="00CC1CAA" w:rsidRDefault="00CC1CAA" w:rsidP="00B34ACC">
      <w:pPr>
        <w:pStyle w:val="ConsPlusNormal"/>
        <w:ind w:firstLine="709"/>
        <w:rPr>
          <w:rFonts w:ascii="Times New Roman" w:hAnsi="Times New Roman" w:cs="Times New Roman"/>
          <w:b/>
          <w:sz w:val="28"/>
          <w:szCs w:val="28"/>
        </w:rPr>
      </w:pPr>
      <w:r w:rsidRPr="00B34ACC">
        <w:rPr>
          <w:rFonts w:ascii="Times New Roman" w:hAnsi="Times New Roman" w:cs="Times New Roman"/>
          <w:b/>
          <w:sz w:val="28"/>
          <w:szCs w:val="28"/>
        </w:rPr>
        <w:t>уметь:</w:t>
      </w:r>
    </w:p>
    <w:p w:rsidR="002D0914" w:rsidRPr="0044315E" w:rsidRDefault="00A53E29" w:rsidP="0011610A">
      <w:pPr>
        <w:pStyle w:val="ConsPlusNormal"/>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w:t>
      </w:r>
      <w:r w:rsidR="002D0914" w:rsidRPr="0044315E">
        <w:rPr>
          <w:rFonts w:ascii="Times New Roman" w:hAnsi="Times New Roman" w:cs="Times New Roman"/>
          <w:sz w:val="28"/>
          <w:szCs w:val="28"/>
        </w:rPr>
        <w:t xml:space="preserve">оставить и решить уравнения статистики, кинематики и динамики </w:t>
      </w:r>
      <w:r w:rsidR="0044315E" w:rsidRPr="0044315E">
        <w:rPr>
          <w:rFonts w:ascii="Times New Roman" w:hAnsi="Times New Roman" w:cs="Times New Roman"/>
          <w:sz w:val="28"/>
          <w:szCs w:val="28"/>
        </w:rPr>
        <w:t>жидкости</w:t>
      </w:r>
      <w:r w:rsidR="002D0914" w:rsidRPr="0044315E">
        <w:rPr>
          <w:rFonts w:ascii="Times New Roman" w:hAnsi="Times New Roman" w:cs="Times New Roman"/>
          <w:sz w:val="28"/>
          <w:szCs w:val="28"/>
        </w:rPr>
        <w:t xml:space="preserve"> в гидросистеме;</w:t>
      </w:r>
    </w:p>
    <w:p w:rsidR="002D0914" w:rsidRPr="0044315E" w:rsidRDefault="00A53E29" w:rsidP="0011610A">
      <w:pPr>
        <w:pStyle w:val="ConsPlusNormal"/>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D0914" w:rsidRPr="0044315E">
        <w:rPr>
          <w:rFonts w:ascii="Times New Roman" w:hAnsi="Times New Roman" w:cs="Times New Roman"/>
          <w:sz w:val="28"/>
          <w:szCs w:val="28"/>
        </w:rPr>
        <w:t>роизвести гидравлический расчет</w:t>
      </w:r>
      <w:r w:rsidR="0044315E" w:rsidRPr="0044315E">
        <w:rPr>
          <w:rFonts w:ascii="Times New Roman" w:hAnsi="Times New Roman" w:cs="Times New Roman"/>
          <w:sz w:val="28"/>
          <w:szCs w:val="28"/>
        </w:rPr>
        <w:t>;</w:t>
      </w:r>
    </w:p>
    <w:p w:rsidR="002D0914" w:rsidRPr="0044315E" w:rsidRDefault="00A53E29" w:rsidP="0011610A">
      <w:pPr>
        <w:pStyle w:val="ConsPlusNormal"/>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4315E" w:rsidRPr="0044315E">
        <w:rPr>
          <w:rFonts w:ascii="Times New Roman" w:hAnsi="Times New Roman" w:cs="Times New Roman"/>
          <w:sz w:val="28"/>
          <w:szCs w:val="28"/>
        </w:rPr>
        <w:t>оставить простейшую принципиальную схему гидропривода;</w:t>
      </w:r>
    </w:p>
    <w:p w:rsidR="0044315E" w:rsidRPr="0044315E" w:rsidRDefault="00A53E29" w:rsidP="0011610A">
      <w:pPr>
        <w:pStyle w:val="ConsPlusNormal"/>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0044315E" w:rsidRPr="0044315E">
        <w:rPr>
          <w:rFonts w:ascii="Times New Roman" w:hAnsi="Times New Roman" w:cs="Times New Roman"/>
          <w:sz w:val="28"/>
          <w:szCs w:val="28"/>
        </w:rPr>
        <w:t>ассчитать механическую характеристику гидропривода;</w:t>
      </w:r>
    </w:p>
    <w:p w:rsidR="00CC1CAA" w:rsidRDefault="006E05E1" w:rsidP="008B299B">
      <w:pPr>
        <w:pStyle w:val="ConsPlusNormal"/>
        <w:ind w:firstLine="708"/>
        <w:rPr>
          <w:rFonts w:ascii="Times New Roman" w:hAnsi="Times New Roman" w:cs="Times New Roman"/>
          <w:b/>
          <w:sz w:val="28"/>
          <w:szCs w:val="28"/>
        </w:rPr>
      </w:pPr>
      <w:r>
        <w:rPr>
          <w:rFonts w:ascii="Times New Roman" w:hAnsi="Times New Roman" w:cs="Times New Roman"/>
          <w:b/>
          <w:sz w:val="28"/>
          <w:szCs w:val="28"/>
        </w:rPr>
        <w:t>з</w:t>
      </w:r>
      <w:r w:rsidR="00CC1CAA" w:rsidRPr="00B34ACC">
        <w:rPr>
          <w:rFonts w:ascii="Times New Roman" w:hAnsi="Times New Roman" w:cs="Times New Roman"/>
          <w:b/>
          <w:sz w:val="28"/>
          <w:szCs w:val="28"/>
        </w:rPr>
        <w:t>нать:</w:t>
      </w:r>
    </w:p>
    <w:p w:rsidR="006E05E1" w:rsidRPr="00A53E29" w:rsidRDefault="006E05E1" w:rsidP="0011610A">
      <w:pPr>
        <w:pStyle w:val="ConsPlusNormal"/>
        <w:numPr>
          <w:ilvl w:val="0"/>
          <w:numId w:val="23"/>
        </w:numPr>
        <w:tabs>
          <w:tab w:val="left" w:pos="993"/>
        </w:tabs>
        <w:ind w:left="0" w:firstLine="709"/>
        <w:jc w:val="both"/>
        <w:rPr>
          <w:rFonts w:ascii="Times New Roman" w:hAnsi="Times New Roman" w:cs="Times New Roman"/>
          <w:sz w:val="28"/>
          <w:szCs w:val="28"/>
        </w:rPr>
      </w:pPr>
      <w:r w:rsidRPr="00A53E29">
        <w:rPr>
          <w:rFonts w:ascii="Times New Roman" w:hAnsi="Times New Roman" w:cs="Times New Roman"/>
          <w:sz w:val="28"/>
          <w:szCs w:val="28"/>
        </w:rPr>
        <w:t>основные физические свойства жидкостей и газов</w:t>
      </w:r>
      <w:r w:rsidR="00A53E29" w:rsidRPr="00A53E29">
        <w:rPr>
          <w:rFonts w:ascii="Times New Roman" w:hAnsi="Times New Roman" w:cs="Times New Roman"/>
          <w:sz w:val="28"/>
          <w:szCs w:val="28"/>
        </w:rPr>
        <w:t>;</w:t>
      </w:r>
    </w:p>
    <w:p w:rsidR="006E05E1" w:rsidRPr="00A53E29" w:rsidRDefault="006E05E1" w:rsidP="0011610A">
      <w:pPr>
        <w:pStyle w:val="ConsPlusNormal"/>
        <w:numPr>
          <w:ilvl w:val="0"/>
          <w:numId w:val="23"/>
        </w:numPr>
        <w:tabs>
          <w:tab w:val="left" w:pos="993"/>
        </w:tabs>
        <w:ind w:left="0" w:firstLine="709"/>
        <w:jc w:val="both"/>
        <w:rPr>
          <w:rFonts w:ascii="Times New Roman" w:hAnsi="Times New Roman" w:cs="Times New Roman"/>
          <w:sz w:val="28"/>
          <w:szCs w:val="28"/>
        </w:rPr>
      </w:pPr>
      <w:r w:rsidRPr="00A53E29">
        <w:rPr>
          <w:rFonts w:ascii="Times New Roman" w:hAnsi="Times New Roman" w:cs="Times New Roman"/>
          <w:sz w:val="28"/>
          <w:szCs w:val="28"/>
        </w:rPr>
        <w:t>основы кинематики жидкости</w:t>
      </w:r>
      <w:r w:rsidR="00A53E29" w:rsidRPr="00A53E29">
        <w:rPr>
          <w:rFonts w:ascii="Times New Roman" w:hAnsi="Times New Roman" w:cs="Times New Roman"/>
          <w:sz w:val="28"/>
          <w:szCs w:val="28"/>
        </w:rPr>
        <w:t>;</w:t>
      </w:r>
    </w:p>
    <w:p w:rsidR="006E05E1" w:rsidRPr="00A53E29" w:rsidRDefault="006E05E1" w:rsidP="0011610A">
      <w:pPr>
        <w:pStyle w:val="ConsPlusNormal"/>
        <w:numPr>
          <w:ilvl w:val="0"/>
          <w:numId w:val="23"/>
        </w:numPr>
        <w:tabs>
          <w:tab w:val="left" w:pos="993"/>
        </w:tabs>
        <w:ind w:left="0" w:firstLine="709"/>
        <w:jc w:val="both"/>
        <w:rPr>
          <w:rFonts w:ascii="Times New Roman" w:hAnsi="Times New Roman" w:cs="Times New Roman"/>
          <w:sz w:val="28"/>
          <w:szCs w:val="28"/>
        </w:rPr>
      </w:pPr>
      <w:r w:rsidRPr="00A53E29">
        <w:rPr>
          <w:rFonts w:ascii="Times New Roman" w:hAnsi="Times New Roman" w:cs="Times New Roman"/>
          <w:sz w:val="28"/>
          <w:szCs w:val="28"/>
        </w:rPr>
        <w:t>методику гидравлического расчета</w:t>
      </w:r>
      <w:r w:rsidR="00A53E29" w:rsidRPr="00A53E29">
        <w:rPr>
          <w:rFonts w:ascii="Times New Roman" w:hAnsi="Times New Roman" w:cs="Times New Roman"/>
          <w:sz w:val="28"/>
          <w:szCs w:val="28"/>
        </w:rPr>
        <w:t>;</w:t>
      </w:r>
    </w:p>
    <w:p w:rsidR="006E05E1" w:rsidRPr="00A53E29" w:rsidRDefault="006E05E1" w:rsidP="0011610A">
      <w:pPr>
        <w:pStyle w:val="ConsPlusNormal"/>
        <w:numPr>
          <w:ilvl w:val="0"/>
          <w:numId w:val="23"/>
        </w:numPr>
        <w:tabs>
          <w:tab w:val="left" w:pos="993"/>
        </w:tabs>
        <w:ind w:left="0" w:firstLine="709"/>
        <w:jc w:val="both"/>
        <w:rPr>
          <w:rFonts w:ascii="Times New Roman" w:hAnsi="Times New Roman" w:cs="Times New Roman"/>
          <w:sz w:val="28"/>
          <w:szCs w:val="28"/>
        </w:rPr>
      </w:pPr>
      <w:r w:rsidRPr="00A53E29">
        <w:rPr>
          <w:rFonts w:ascii="Times New Roman" w:hAnsi="Times New Roman" w:cs="Times New Roman"/>
          <w:sz w:val="28"/>
          <w:szCs w:val="28"/>
        </w:rPr>
        <w:t>принцип действия и структура гидравлического и пневматического приводов</w:t>
      </w:r>
      <w:r w:rsidR="00A53E29" w:rsidRPr="00A53E29">
        <w:rPr>
          <w:rFonts w:ascii="Times New Roman" w:hAnsi="Times New Roman" w:cs="Times New Roman"/>
          <w:sz w:val="28"/>
          <w:szCs w:val="28"/>
        </w:rPr>
        <w:t>;</w:t>
      </w:r>
    </w:p>
    <w:p w:rsidR="00531DFE" w:rsidRPr="00C64081" w:rsidRDefault="00531DFE" w:rsidP="00B34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Промежуточная аттестация по учебному предмету – дифференцированный зачет и проводиться в форме тестового задания.</w:t>
      </w:r>
    </w:p>
    <w:p w:rsidR="00531DFE" w:rsidRPr="00C64081" w:rsidRDefault="00531DFE" w:rsidP="00B34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531DFE" w:rsidRPr="00C64081" w:rsidRDefault="00531DFE" w:rsidP="00B34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Всего -  1</w:t>
      </w:r>
      <w:r w:rsidR="008B299B">
        <w:rPr>
          <w:rFonts w:ascii="Times New Roman" w:eastAsia="Times New Roman" w:hAnsi="Times New Roman" w:cs="Times New Roman"/>
          <w:sz w:val="28"/>
          <w:szCs w:val="28"/>
          <w:lang w:eastAsia="ru-RU"/>
        </w:rPr>
        <w:t>0</w:t>
      </w:r>
      <w:r w:rsidRPr="00C64081">
        <w:rPr>
          <w:rFonts w:ascii="Times New Roman" w:eastAsia="Times New Roman" w:hAnsi="Times New Roman" w:cs="Times New Roman"/>
          <w:sz w:val="28"/>
          <w:szCs w:val="28"/>
          <w:lang w:eastAsia="ru-RU"/>
        </w:rPr>
        <w:t xml:space="preserve"> часов, в том числе теоретического занятия – 10 часов</w:t>
      </w:r>
      <w:r w:rsidR="008B299B">
        <w:rPr>
          <w:rFonts w:ascii="Times New Roman" w:eastAsia="Times New Roman" w:hAnsi="Times New Roman" w:cs="Times New Roman"/>
          <w:sz w:val="28"/>
          <w:szCs w:val="28"/>
          <w:lang w:eastAsia="ru-RU"/>
        </w:rPr>
        <w:t>.</w:t>
      </w: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31DFE" w:rsidRPr="005A3FE1" w:rsidRDefault="00531DFE" w:rsidP="0053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531DFE" w:rsidRPr="005A3FE1" w:rsidRDefault="00531DFE" w:rsidP="00531DFE">
      <w:pPr>
        <w:spacing w:after="0" w:line="240" w:lineRule="auto"/>
        <w:rPr>
          <w:rFonts w:ascii="Times New Roman" w:eastAsia="Times New Roman" w:hAnsi="Times New Roman" w:cs="Times New Roman"/>
          <w:sz w:val="24"/>
          <w:szCs w:val="24"/>
          <w:lang w:eastAsia="ru-RU"/>
        </w:rPr>
        <w:sectPr w:rsidR="00531DFE" w:rsidRPr="005A3FE1" w:rsidSect="00076677">
          <w:footerReference w:type="default" r:id="rId17"/>
          <w:footerReference w:type="first" r:id="rId18"/>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531DFE" w:rsidRPr="00CF01C9" w:rsidRDefault="00531DFE" w:rsidP="0011610A">
      <w:pPr>
        <w:pStyle w:val="a6"/>
        <w:numPr>
          <w:ilvl w:val="0"/>
          <w:numId w:val="17"/>
        </w:numPr>
        <w:tabs>
          <w:tab w:val="left" w:pos="993"/>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w:t>
      </w:r>
      <w:r w:rsidR="00CF2443" w:rsidRPr="00CF01C9">
        <w:rPr>
          <w:rFonts w:ascii="Times New Roman" w:eastAsia="Times New Roman" w:hAnsi="Times New Roman" w:cs="Times New Roman"/>
          <w:sz w:val="28"/>
          <w:szCs w:val="28"/>
          <w:lang w:eastAsia="ru-RU"/>
        </w:rPr>
        <w:t xml:space="preserve">ский план и содержание учебной дисциплины </w:t>
      </w:r>
      <w:r w:rsidRPr="00CF01C9">
        <w:rPr>
          <w:rFonts w:ascii="Times New Roman" w:eastAsia="Times New Roman" w:hAnsi="Times New Roman" w:cs="Times New Roman"/>
          <w:sz w:val="28"/>
          <w:szCs w:val="28"/>
          <w:lang w:eastAsia="ru-RU"/>
        </w:rPr>
        <w:t>«</w:t>
      </w:r>
      <w:r w:rsidR="008B299B">
        <w:rPr>
          <w:rFonts w:ascii="Times New Roman" w:eastAsia="Times New Roman" w:hAnsi="Times New Roman" w:cs="Times New Roman"/>
          <w:sz w:val="28"/>
          <w:szCs w:val="28"/>
          <w:lang w:eastAsia="ru-RU"/>
        </w:rPr>
        <w:t>Гидравлика</w:t>
      </w:r>
      <w:r w:rsidRPr="00CF01C9">
        <w:rPr>
          <w:rFonts w:ascii="Times New Roman" w:eastAsia="Times New Roman" w:hAnsi="Times New Roman" w:cs="Times New Roman"/>
          <w:sz w:val="28"/>
          <w:szCs w:val="28"/>
          <w:lang w:eastAsia="ru-RU"/>
        </w:rPr>
        <w:t>»</w:t>
      </w:r>
    </w:p>
    <w:tbl>
      <w:tblPr>
        <w:tblpPr w:leftFromText="180" w:rightFromText="180" w:vertAnchor="text" w:tblpX="-669" w:tblpY="1"/>
        <w:tblOverlap w:val="never"/>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65"/>
        <w:gridCol w:w="1926"/>
        <w:gridCol w:w="3853"/>
        <w:gridCol w:w="626"/>
        <w:gridCol w:w="8446"/>
      </w:tblGrid>
      <w:tr w:rsidR="00531DFE" w:rsidRPr="00517848" w:rsidTr="00755A9B">
        <w:trPr>
          <w:cantSplit/>
          <w:trHeight w:val="3758"/>
        </w:trPr>
        <w:tc>
          <w:tcPr>
            <w:tcW w:w="207" w:type="pct"/>
            <w:textDirection w:val="btLr"/>
            <w:vAlign w:val="center"/>
          </w:tcPr>
          <w:p w:rsidR="00531DFE" w:rsidRPr="00517848" w:rsidRDefault="00531DFE" w:rsidP="006F5BFC">
            <w:pPr>
              <w:tabs>
                <w:tab w:val="left" w:pos="1635"/>
              </w:tabs>
              <w:spacing w:after="0" w:line="240" w:lineRule="auto"/>
              <w:ind w:left="113" w:right="113"/>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 занятия</w:t>
            </w:r>
          </w:p>
        </w:tc>
        <w:tc>
          <w:tcPr>
            <w:tcW w:w="640" w:type="pct"/>
            <w:gridSpan w:val="2"/>
            <w:vAlign w:val="center"/>
          </w:tcPr>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Наименование разделов и тем</w:t>
            </w:r>
          </w:p>
        </w:tc>
        <w:tc>
          <w:tcPr>
            <w:tcW w:w="1238" w:type="pct"/>
            <w:vAlign w:val="center"/>
          </w:tcPr>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201" w:type="pct"/>
            <w:textDirection w:val="btLr"/>
          </w:tcPr>
          <w:p w:rsidR="00531DFE" w:rsidRPr="00517848" w:rsidRDefault="00531DFE" w:rsidP="006F5BFC">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Всего часов</w:t>
            </w:r>
          </w:p>
        </w:tc>
        <w:tc>
          <w:tcPr>
            <w:tcW w:w="2714" w:type="pct"/>
            <w:vAlign w:val="center"/>
          </w:tcPr>
          <w:p w:rsidR="00531DFE" w:rsidRPr="00517848" w:rsidRDefault="00531DFE" w:rsidP="006F5BFC">
            <w:pPr>
              <w:tabs>
                <w:tab w:val="left" w:pos="1635"/>
              </w:tabs>
              <w:spacing w:after="0" w:line="240" w:lineRule="auto"/>
              <w:rPr>
                <w:rFonts w:ascii="Times New Roman" w:eastAsia="Times New Roman" w:hAnsi="Times New Roman" w:cs="Times New Roman"/>
                <w:sz w:val="24"/>
                <w:szCs w:val="24"/>
                <w:lang w:eastAsia="ru-RU"/>
              </w:rPr>
            </w:pPr>
          </w:p>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val="en-US" w:eastAsia="ru-RU"/>
              </w:rPr>
            </w:pPr>
            <w:r w:rsidRPr="00517848">
              <w:rPr>
                <w:rFonts w:ascii="Times New Roman" w:eastAsia="Times New Roman" w:hAnsi="Times New Roman" w:cs="Times New Roman"/>
                <w:sz w:val="24"/>
                <w:szCs w:val="24"/>
                <w:lang w:eastAsia="ru-RU"/>
              </w:rPr>
              <w:t>Планируемые результаты</w:t>
            </w:r>
          </w:p>
        </w:tc>
      </w:tr>
      <w:tr w:rsidR="00531DFE" w:rsidRPr="00517848" w:rsidTr="00755A9B">
        <w:trPr>
          <w:trHeight w:val="194"/>
        </w:trPr>
        <w:tc>
          <w:tcPr>
            <w:tcW w:w="207" w:type="pct"/>
            <w:shd w:val="clear" w:color="auto" w:fill="auto"/>
          </w:tcPr>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1</w:t>
            </w:r>
          </w:p>
        </w:tc>
        <w:tc>
          <w:tcPr>
            <w:tcW w:w="640" w:type="pct"/>
            <w:gridSpan w:val="2"/>
            <w:shd w:val="clear" w:color="auto" w:fill="auto"/>
          </w:tcPr>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2</w:t>
            </w:r>
          </w:p>
        </w:tc>
        <w:tc>
          <w:tcPr>
            <w:tcW w:w="1238" w:type="pct"/>
            <w:shd w:val="clear" w:color="auto" w:fill="auto"/>
          </w:tcPr>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3</w:t>
            </w:r>
          </w:p>
        </w:tc>
        <w:tc>
          <w:tcPr>
            <w:tcW w:w="201" w:type="pct"/>
          </w:tcPr>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4</w:t>
            </w:r>
          </w:p>
        </w:tc>
        <w:tc>
          <w:tcPr>
            <w:tcW w:w="2714" w:type="pct"/>
            <w:shd w:val="clear" w:color="auto" w:fill="auto"/>
          </w:tcPr>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eastAsia="ru-RU"/>
              </w:rPr>
            </w:pPr>
            <w:r w:rsidRPr="00517848">
              <w:rPr>
                <w:rFonts w:ascii="Times New Roman" w:eastAsia="Times New Roman" w:hAnsi="Times New Roman" w:cs="Times New Roman"/>
                <w:sz w:val="24"/>
                <w:szCs w:val="24"/>
                <w:lang w:eastAsia="ru-RU"/>
              </w:rPr>
              <w:t>5</w:t>
            </w:r>
          </w:p>
        </w:tc>
      </w:tr>
      <w:tr w:rsidR="006F5BFC" w:rsidRPr="00517848" w:rsidTr="00755A9B">
        <w:trPr>
          <w:trHeight w:val="165"/>
        </w:trPr>
        <w:tc>
          <w:tcPr>
            <w:tcW w:w="2085" w:type="pct"/>
            <w:gridSpan w:val="4"/>
            <w:shd w:val="clear" w:color="auto" w:fill="F2DBDB"/>
          </w:tcPr>
          <w:p w:rsidR="00531DFE" w:rsidRPr="00517848" w:rsidRDefault="00531DFE" w:rsidP="006F5BFC">
            <w:pPr>
              <w:tabs>
                <w:tab w:val="left" w:pos="1635"/>
              </w:tabs>
              <w:spacing w:after="0" w:line="240" w:lineRule="auto"/>
              <w:jc w:val="right"/>
              <w:rPr>
                <w:rFonts w:ascii="Times New Roman" w:eastAsia="Calibri" w:hAnsi="Times New Roman" w:cs="Times New Roman"/>
                <w:b/>
                <w:bCs/>
                <w:sz w:val="24"/>
                <w:szCs w:val="24"/>
                <w:lang w:eastAsia="ru-RU"/>
              </w:rPr>
            </w:pPr>
            <w:r w:rsidRPr="00517848">
              <w:rPr>
                <w:rFonts w:ascii="Times New Roman" w:eastAsia="Calibri" w:hAnsi="Times New Roman" w:cs="Times New Roman"/>
                <w:b/>
                <w:bCs/>
                <w:sz w:val="24"/>
                <w:szCs w:val="24"/>
                <w:lang w:eastAsia="ru-RU"/>
              </w:rPr>
              <w:t>Всего часов:</w:t>
            </w:r>
          </w:p>
        </w:tc>
        <w:tc>
          <w:tcPr>
            <w:tcW w:w="201" w:type="pct"/>
            <w:shd w:val="clear" w:color="auto" w:fill="F2DBDB"/>
          </w:tcPr>
          <w:p w:rsidR="00531DFE" w:rsidRPr="00517848" w:rsidRDefault="008B299B" w:rsidP="006F5BFC">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2714" w:type="pct"/>
            <w:shd w:val="clear" w:color="auto" w:fill="F2DBDB"/>
          </w:tcPr>
          <w:p w:rsidR="00531DFE" w:rsidRPr="00517848" w:rsidRDefault="00531DFE" w:rsidP="006F5BFC">
            <w:pPr>
              <w:tabs>
                <w:tab w:val="left" w:pos="1635"/>
              </w:tabs>
              <w:spacing w:after="0" w:line="240" w:lineRule="auto"/>
              <w:jc w:val="center"/>
              <w:rPr>
                <w:rFonts w:ascii="Times New Roman" w:eastAsia="Times New Roman" w:hAnsi="Times New Roman" w:cs="Times New Roman"/>
                <w:sz w:val="24"/>
                <w:szCs w:val="24"/>
                <w:lang w:eastAsia="ru-RU"/>
              </w:rPr>
            </w:pPr>
          </w:p>
        </w:tc>
      </w:tr>
      <w:tr w:rsidR="001B43FE" w:rsidRPr="00517848" w:rsidTr="001B43FE">
        <w:trPr>
          <w:trHeight w:val="467"/>
        </w:trPr>
        <w:tc>
          <w:tcPr>
            <w:tcW w:w="228" w:type="pct"/>
            <w:gridSpan w:val="2"/>
          </w:tcPr>
          <w:p w:rsidR="001B43FE" w:rsidRPr="00517848" w:rsidRDefault="001B43FE" w:rsidP="00F30C36">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1857" w:type="pct"/>
            <w:gridSpan w:val="2"/>
          </w:tcPr>
          <w:p w:rsidR="001B43FE" w:rsidRPr="001B43FE" w:rsidRDefault="001B43FE" w:rsidP="00F30C36">
            <w:pPr>
              <w:pStyle w:val="ac"/>
              <w:shd w:val="clear" w:color="auto" w:fill="FFFFFF"/>
              <w:spacing w:before="0" w:beforeAutospacing="0" w:after="0" w:afterAutospacing="0"/>
            </w:pPr>
            <w:r w:rsidRPr="001B43FE">
              <w:t>Понятие о гидравлике.</w:t>
            </w:r>
          </w:p>
          <w:p w:rsidR="001B43FE" w:rsidRPr="001B43FE" w:rsidRDefault="001B43FE" w:rsidP="00F30C36">
            <w:pPr>
              <w:spacing w:after="0" w:line="240" w:lineRule="auto"/>
              <w:jc w:val="both"/>
              <w:rPr>
                <w:rFonts w:ascii="Times New Roman" w:hAnsi="Times New Roman" w:cs="Times New Roman"/>
                <w:sz w:val="24"/>
                <w:szCs w:val="24"/>
              </w:rPr>
            </w:pPr>
          </w:p>
        </w:tc>
        <w:tc>
          <w:tcPr>
            <w:tcW w:w="201" w:type="pct"/>
          </w:tcPr>
          <w:p w:rsidR="001B43FE" w:rsidRPr="00517848" w:rsidRDefault="00671E28" w:rsidP="00F30C36">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F30C36">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F30C36">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1B43FE">
        <w:trPr>
          <w:trHeight w:val="341"/>
        </w:trPr>
        <w:tc>
          <w:tcPr>
            <w:tcW w:w="228" w:type="pct"/>
            <w:gridSpan w:val="2"/>
          </w:tcPr>
          <w:p w:rsidR="001B43FE" w:rsidRPr="00517848" w:rsidRDefault="001B43FE" w:rsidP="00F30C36">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1857" w:type="pct"/>
            <w:gridSpan w:val="2"/>
          </w:tcPr>
          <w:p w:rsidR="001B43FE" w:rsidRPr="001B43FE" w:rsidRDefault="001B43FE" w:rsidP="00F30C36">
            <w:pPr>
              <w:spacing w:after="0" w:line="240" w:lineRule="auto"/>
              <w:jc w:val="both"/>
              <w:rPr>
                <w:rFonts w:ascii="Times New Roman" w:hAnsi="Times New Roman" w:cs="Times New Roman"/>
                <w:sz w:val="24"/>
                <w:szCs w:val="24"/>
              </w:rPr>
            </w:pPr>
            <w:r w:rsidRPr="001B43FE">
              <w:rPr>
                <w:rFonts w:ascii="Times New Roman" w:hAnsi="Times New Roman" w:cs="Times New Roman"/>
                <w:sz w:val="24"/>
                <w:szCs w:val="24"/>
              </w:rPr>
              <w:t>Гидростатическое давление и его свойства. Единицы измерения давления. Полное и манометрическое давление.</w:t>
            </w:r>
          </w:p>
        </w:tc>
        <w:tc>
          <w:tcPr>
            <w:tcW w:w="201" w:type="pct"/>
          </w:tcPr>
          <w:p w:rsidR="001B43FE" w:rsidRPr="00517848" w:rsidRDefault="00671E28" w:rsidP="00F30C36">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F30C36">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F30C36">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lastRenderedPageBreak/>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1B43FE">
        <w:trPr>
          <w:trHeight w:val="341"/>
        </w:trPr>
        <w:tc>
          <w:tcPr>
            <w:tcW w:w="228" w:type="pct"/>
            <w:gridSpan w:val="2"/>
          </w:tcPr>
          <w:p w:rsidR="001B43FE" w:rsidRPr="00517848" w:rsidRDefault="001B43FE" w:rsidP="001A7C1B">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3</w:t>
            </w:r>
          </w:p>
        </w:tc>
        <w:tc>
          <w:tcPr>
            <w:tcW w:w="1857" w:type="pct"/>
            <w:gridSpan w:val="2"/>
          </w:tcPr>
          <w:p w:rsidR="001B43FE" w:rsidRPr="001B43FE" w:rsidRDefault="001B43FE" w:rsidP="001A7C1B">
            <w:pPr>
              <w:pStyle w:val="ac"/>
              <w:shd w:val="clear" w:color="auto" w:fill="FFFFFF"/>
              <w:spacing w:before="0" w:beforeAutospacing="0" w:after="0" w:afterAutospacing="0"/>
            </w:pPr>
            <w:r w:rsidRPr="001B43FE">
              <w:t>Вакуум. Приборы для измерения гидростатического давления. Манометры.</w:t>
            </w:r>
          </w:p>
          <w:p w:rsidR="001B43FE" w:rsidRPr="001B43FE" w:rsidRDefault="001B43FE" w:rsidP="001A7C1B">
            <w:pPr>
              <w:spacing w:after="0" w:line="240" w:lineRule="auto"/>
              <w:jc w:val="both"/>
              <w:rPr>
                <w:rFonts w:ascii="Times New Roman" w:hAnsi="Times New Roman" w:cs="Times New Roman"/>
                <w:sz w:val="24"/>
                <w:szCs w:val="24"/>
              </w:rPr>
            </w:pPr>
          </w:p>
        </w:tc>
        <w:tc>
          <w:tcPr>
            <w:tcW w:w="201" w:type="pct"/>
          </w:tcPr>
          <w:p w:rsidR="001B43FE" w:rsidRPr="00517848" w:rsidRDefault="00671E28" w:rsidP="001A7C1B">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1A7C1B">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1A7C1B">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1B43FE">
        <w:trPr>
          <w:trHeight w:val="341"/>
        </w:trPr>
        <w:tc>
          <w:tcPr>
            <w:tcW w:w="228" w:type="pct"/>
            <w:gridSpan w:val="2"/>
          </w:tcPr>
          <w:p w:rsidR="001B43FE" w:rsidRPr="00517848" w:rsidRDefault="001B43FE" w:rsidP="001A7C1B">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p>
        </w:tc>
        <w:tc>
          <w:tcPr>
            <w:tcW w:w="1857" w:type="pct"/>
            <w:gridSpan w:val="2"/>
          </w:tcPr>
          <w:p w:rsidR="001B43FE" w:rsidRPr="001B43FE" w:rsidRDefault="001B43FE" w:rsidP="001A7C1B">
            <w:pPr>
              <w:pStyle w:val="ac"/>
              <w:shd w:val="clear" w:color="auto" w:fill="FFFFFF"/>
              <w:spacing w:before="0" w:beforeAutospacing="0" w:after="0" w:afterAutospacing="0"/>
            </w:pPr>
            <w:r w:rsidRPr="001B43FE">
              <w:t>Характеристика и физические свойства жидкости.</w:t>
            </w:r>
          </w:p>
          <w:p w:rsidR="001B43FE" w:rsidRPr="001B43FE" w:rsidRDefault="001B43FE" w:rsidP="001A7C1B">
            <w:pPr>
              <w:tabs>
                <w:tab w:val="left" w:pos="1635"/>
              </w:tabs>
              <w:spacing w:after="0" w:line="240" w:lineRule="auto"/>
              <w:rPr>
                <w:rFonts w:ascii="Times New Roman" w:hAnsi="Times New Roman" w:cs="Times New Roman"/>
                <w:sz w:val="24"/>
                <w:szCs w:val="24"/>
              </w:rPr>
            </w:pPr>
          </w:p>
        </w:tc>
        <w:tc>
          <w:tcPr>
            <w:tcW w:w="201" w:type="pct"/>
          </w:tcPr>
          <w:p w:rsidR="00671E28" w:rsidRDefault="00671E28" w:rsidP="001A7C1B">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71E28" w:rsidRPr="00671E28" w:rsidRDefault="00671E28" w:rsidP="00671E28">
            <w:pPr>
              <w:rPr>
                <w:rFonts w:ascii="Times New Roman" w:eastAsia="Times New Roman" w:hAnsi="Times New Roman" w:cs="Times New Roman"/>
                <w:sz w:val="24"/>
                <w:szCs w:val="24"/>
                <w:lang w:eastAsia="ru-RU"/>
              </w:rPr>
            </w:pPr>
          </w:p>
          <w:p w:rsidR="00671E28" w:rsidRDefault="00671E28" w:rsidP="00671E28">
            <w:pPr>
              <w:rPr>
                <w:rFonts w:ascii="Times New Roman" w:eastAsia="Times New Roman" w:hAnsi="Times New Roman" w:cs="Times New Roman"/>
                <w:sz w:val="24"/>
                <w:szCs w:val="24"/>
                <w:lang w:eastAsia="ru-RU"/>
              </w:rPr>
            </w:pPr>
          </w:p>
          <w:p w:rsidR="001B43FE" w:rsidRPr="00671E28" w:rsidRDefault="001B43FE" w:rsidP="00671E28">
            <w:pPr>
              <w:rPr>
                <w:rFonts w:ascii="Times New Roman" w:eastAsia="Times New Roman" w:hAnsi="Times New Roman" w:cs="Times New Roman"/>
                <w:sz w:val="24"/>
                <w:szCs w:val="24"/>
                <w:lang w:eastAsia="ru-RU"/>
              </w:rPr>
            </w:pPr>
          </w:p>
        </w:tc>
        <w:tc>
          <w:tcPr>
            <w:tcW w:w="2714" w:type="pct"/>
            <w:shd w:val="clear" w:color="auto" w:fill="auto"/>
          </w:tcPr>
          <w:p w:rsidR="001B43FE" w:rsidRPr="00F30C36" w:rsidRDefault="001B43FE" w:rsidP="001A7C1B">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1A7C1B">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1B43FE">
        <w:trPr>
          <w:trHeight w:val="341"/>
        </w:trPr>
        <w:tc>
          <w:tcPr>
            <w:tcW w:w="228" w:type="pct"/>
            <w:gridSpan w:val="2"/>
          </w:tcPr>
          <w:p w:rsidR="001B43FE" w:rsidRPr="00517848" w:rsidRDefault="001B43FE" w:rsidP="001A7C1B">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1857" w:type="pct"/>
            <w:gridSpan w:val="2"/>
          </w:tcPr>
          <w:p w:rsidR="001B43FE" w:rsidRPr="001B43FE" w:rsidRDefault="001B43FE" w:rsidP="001A7C1B">
            <w:pPr>
              <w:spacing w:after="0" w:line="240" w:lineRule="auto"/>
              <w:jc w:val="both"/>
              <w:rPr>
                <w:rFonts w:ascii="Times New Roman" w:hAnsi="Times New Roman" w:cs="Times New Roman"/>
                <w:sz w:val="24"/>
                <w:szCs w:val="24"/>
              </w:rPr>
            </w:pPr>
            <w:r w:rsidRPr="001B43FE">
              <w:rPr>
                <w:rFonts w:ascii="Times New Roman" w:hAnsi="Times New Roman" w:cs="Times New Roman"/>
                <w:sz w:val="24"/>
                <w:szCs w:val="24"/>
              </w:rPr>
              <w:t>Понятие о потоке жидкости и о расходе жидкости. Режимы движения реальной жидкости.</w:t>
            </w:r>
          </w:p>
        </w:tc>
        <w:tc>
          <w:tcPr>
            <w:tcW w:w="201" w:type="pct"/>
          </w:tcPr>
          <w:p w:rsidR="001B43FE" w:rsidRPr="00517848" w:rsidRDefault="00671E28" w:rsidP="001A7C1B">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1A7C1B">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1A7C1B">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1B43FE">
        <w:trPr>
          <w:trHeight w:val="341"/>
        </w:trPr>
        <w:tc>
          <w:tcPr>
            <w:tcW w:w="228" w:type="pct"/>
            <w:gridSpan w:val="2"/>
          </w:tcPr>
          <w:p w:rsidR="001B43FE" w:rsidRPr="00517848" w:rsidRDefault="001B43FE" w:rsidP="001B43F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1857" w:type="pct"/>
            <w:gridSpan w:val="2"/>
          </w:tcPr>
          <w:p w:rsidR="001B43FE" w:rsidRPr="001B43FE" w:rsidRDefault="001B43FE" w:rsidP="001B43FE">
            <w:pPr>
              <w:pStyle w:val="ac"/>
              <w:shd w:val="clear" w:color="auto" w:fill="FFFFFF"/>
              <w:spacing w:before="0" w:beforeAutospacing="0" w:after="0" w:afterAutospacing="0"/>
            </w:pPr>
            <w:r w:rsidRPr="001B43FE">
              <w:t>Гидравлические сопротивления. Гидравлический удар в трубопроводах. Явление кавитации.</w:t>
            </w:r>
          </w:p>
          <w:p w:rsidR="001B43FE" w:rsidRPr="001B43FE" w:rsidRDefault="001B43FE" w:rsidP="001B43FE">
            <w:pPr>
              <w:spacing w:after="0" w:line="240" w:lineRule="auto"/>
              <w:jc w:val="both"/>
              <w:rPr>
                <w:rFonts w:ascii="Times New Roman" w:hAnsi="Times New Roman" w:cs="Times New Roman"/>
                <w:sz w:val="24"/>
                <w:szCs w:val="24"/>
              </w:rPr>
            </w:pPr>
          </w:p>
        </w:tc>
        <w:tc>
          <w:tcPr>
            <w:tcW w:w="201" w:type="pct"/>
          </w:tcPr>
          <w:p w:rsidR="001B43FE" w:rsidRPr="00517848" w:rsidRDefault="00671E28" w:rsidP="001B43F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lastRenderedPageBreak/>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1B43FE">
        <w:trPr>
          <w:trHeight w:val="341"/>
        </w:trPr>
        <w:tc>
          <w:tcPr>
            <w:tcW w:w="228" w:type="pct"/>
            <w:gridSpan w:val="2"/>
          </w:tcPr>
          <w:p w:rsidR="001B43FE" w:rsidRPr="00517848" w:rsidRDefault="001B43FE" w:rsidP="001B43F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7</w:t>
            </w:r>
          </w:p>
        </w:tc>
        <w:tc>
          <w:tcPr>
            <w:tcW w:w="1857" w:type="pct"/>
            <w:gridSpan w:val="2"/>
          </w:tcPr>
          <w:p w:rsidR="001B43FE" w:rsidRPr="001B43FE" w:rsidRDefault="001B43FE" w:rsidP="001B43FE">
            <w:pPr>
              <w:pStyle w:val="ac"/>
              <w:shd w:val="clear" w:color="auto" w:fill="FFFFFF"/>
              <w:spacing w:before="0" w:beforeAutospacing="0" w:after="0" w:afterAutospacing="0"/>
            </w:pPr>
            <w:r w:rsidRPr="001B43FE">
              <w:t xml:space="preserve">Гидравлические передачи и их использование в приводе машин. </w:t>
            </w:r>
          </w:p>
          <w:p w:rsidR="001B43FE" w:rsidRPr="001B43FE" w:rsidRDefault="001B43FE" w:rsidP="001B43FE">
            <w:pPr>
              <w:tabs>
                <w:tab w:val="left" w:pos="1635"/>
              </w:tabs>
              <w:spacing w:after="0" w:line="240" w:lineRule="auto"/>
              <w:rPr>
                <w:rFonts w:ascii="Times New Roman" w:hAnsi="Times New Roman" w:cs="Times New Roman"/>
                <w:sz w:val="24"/>
                <w:szCs w:val="24"/>
              </w:rPr>
            </w:pPr>
          </w:p>
        </w:tc>
        <w:tc>
          <w:tcPr>
            <w:tcW w:w="201" w:type="pct"/>
          </w:tcPr>
          <w:p w:rsidR="001B43FE" w:rsidRPr="00517848" w:rsidRDefault="00671E28" w:rsidP="001B43F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1B43FE">
        <w:trPr>
          <w:trHeight w:val="341"/>
        </w:trPr>
        <w:tc>
          <w:tcPr>
            <w:tcW w:w="228" w:type="pct"/>
            <w:gridSpan w:val="2"/>
          </w:tcPr>
          <w:p w:rsidR="001B43FE" w:rsidRPr="00517848" w:rsidRDefault="001B43FE" w:rsidP="001B43F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w:t>
            </w:r>
          </w:p>
        </w:tc>
        <w:tc>
          <w:tcPr>
            <w:tcW w:w="1857" w:type="pct"/>
            <w:gridSpan w:val="2"/>
          </w:tcPr>
          <w:p w:rsidR="001B43FE" w:rsidRPr="001B43FE" w:rsidRDefault="001B43FE" w:rsidP="001B43FE">
            <w:pPr>
              <w:pStyle w:val="ac"/>
              <w:shd w:val="clear" w:color="auto" w:fill="FFFFFF"/>
              <w:spacing w:before="0" w:beforeAutospacing="0" w:after="0" w:afterAutospacing="0"/>
            </w:pPr>
            <w:r w:rsidRPr="001B43FE">
              <w:t>Принципиальные схемы открытых и закрытых систем объемных гидропередач.</w:t>
            </w:r>
          </w:p>
        </w:tc>
        <w:tc>
          <w:tcPr>
            <w:tcW w:w="201" w:type="pct"/>
          </w:tcPr>
          <w:p w:rsidR="001B43FE" w:rsidRPr="00517848" w:rsidRDefault="00671E28" w:rsidP="001B43F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1B43FE">
        <w:trPr>
          <w:trHeight w:val="341"/>
        </w:trPr>
        <w:tc>
          <w:tcPr>
            <w:tcW w:w="228" w:type="pct"/>
            <w:gridSpan w:val="2"/>
          </w:tcPr>
          <w:p w:rsidR="001B43FE" w:rsidRPr="00517848" w:rsidRDefault="001B43FE" w:rsidP="001B43F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p>
        </w:tc>
        <w:tc>
          <w:tcPr>
            <w:tcW w:w="1857" w:type="pct"/>
            <w:gridSpan w:val="2"/>
          </w:tcPr>
          <w:p w:rsidR="001B43FE" w:rsidRPr="001B43FE" w:rsidRDefault="001B43FE" w:rsidP="001B43FE">
            <w:pPr>
              <w:pStyle w:val="ac"/>
              <w:shd w:val="clear" w:color="auto" w:fill="FFFFFF"/>
              <w:spacing w:before="0" w:beforeAutospacing="0" w:after="0" w:afterAutospacing="0"/>
            </w:pPr>
            <w:r w:rsidRPr="001B43FE">
              <w:t>Гидравлические системы погрузчиков. Узлы и оборудование гидравлической системы, их работа и взаимодействие.</w:t>
            </w:r>
          </w:p>
          <w:p w:rsidR="001B43FE" w:rsidRPr="001B43FE" w:rsidRDefault="001B43FE" w:rsidP="001B43FE">
            <w:pPr>
              <w:spacing w:after="0" w:line="240" w:lineRule="auto"/>
              <w:jc w:val="both"/>
              <w:rPr>
                <w:rFonts w:ascii="Times New Roman" w:hAnsi="Times New Roman" w:cs="Times New Roman"/>
                <w:sz w:val="24"/>
                <w:szCs w:val="24"/>
              </w:rPr>
            </w:pPr>
          </w:p>
        </w:tc>
        <w:tc>
          <w:tcPr>
            <w:tcW w:w="201" w:type="pct"/>
          </w:tcPr>
          <w:p w:rsidR="001B43FE" w:rsidRPr="00517848" w:rsidRDefault="00671E28" w:rsidP="001B43F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lastRenderedPageBreak/>
              <w:t>принцип действия и структура гидравлического и пневматического приводов;</w:t>
            </w:r>
          </w:p>
        </w:tc>
      </w:tr>
      <w:tr w:rsidR="001B43FE" w:rsidRPr="00517848" w:rsidTr="00F30C36">
        <w:trPr>
          <w:trHeight w:val="341"/>
        </w:trPr>
        <w:tc>
          <w:tcPr>
            <w:tcW w:w="228" w:type="pct"/>
            <w:gridSpan w:val="2"/>
          </w:tcPr>
          <w:p w:rsidR="001B43FE" w:rsidRPr="00517848" w:rsidRDefault="001B43FE" w:rsidP="001B43FE">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10</w:t>
            </w:r>
          </w:p>
        </w:tc>
        <w:tc>
          <w:tcPr>
            <w:tcW w:w="1857" w:type="pct"/>
            <w:gridSpan w:val="2"/>
          </w:tcPr>
          <w:p w:rsidR="001B43FE" w:rsidRPr="00517848" w:rsidRDefault="001B43FE" w:rsidP="001B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17848">
              <w:rPr>
                <w:rFonts w:ascii="Times New Roman" w:hAnsi="Times New Roman" w:cs="Times New Roman"/>
                <w:sz w:val="24"/>
                <w:szCs w:val="24"/>
              </w:rPr>
              <w:t>Дифференцированный зачет</w:t>
            </w:r>
          </w:p>
        </w:tc>
        <w:tc>
          <w:tcPr>
            <w:tcW w:w="201" w:type="pct"/>
          </w:tcPr>
          <w:p w:rsidR="001B43FE" w:rsidRPr="00517848" w:rsidRDefault="00671E28" w:rsidP="001B43FE">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14" w:type="pct"/>
            <w:shd w:val="clear" w:color="auto" w:fill="auto"/>
          </w:tcPr>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уметь:</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и решить уравнения статистики, кинематики и динамики жидкости в гидросистеме;</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произвести гидравлический расчет;</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составить простейшую принципиальную схему гидропривода;</w:t>
            </w:r>
          </w:p>
          <w:p w:rsidR="001B43FE" w:rsidRPr="00F30C36" w:rsidRDefault="001B43FE" w:rsidP="0011610A">
            <w:pPr>
              <w:pStyle w:val="ConsPlusNormal"/>
              <w:numPr>
                <w:ilvl w:val="0"/>
                <w:numId w:val="12"/>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рассчитать механическую характеристику гидропривода;</w:t>
            </w:r>
          </w:p>
          <w:p w:rsidR="001B43FE" w:rsidRPr="00F30C36" w:rsidRDefault="001B43FE" w:rsidP="001B43FE">
            <w:pPr>
              <w:pStyle w:val="ConsPlusNormal"/>
              <w:tabs>
                <w:tab w:val="left" w:pos="236"/>
              </w:tabs>
              <w:ind w:hanging="26"/>
              <w:rPr>
                <w:rFonts w:ascii="Times New Roman" w:hAnsi="Times New Roman" w:cs="Times New Roman"/>
                <w:b/>
              </w:rPr>
            </w:pPr>
            <w:r w:rsidRPr="00F30C36">
              <w:rPr>
                <w:rFonts w:ascii="Times New Roman" w:hAnsi="Times New Roman" w:cs="Times New Roman"/>
                <w:b/>
              </w:rPr>
              <w:t>знать:</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основные физические свойства жидкостей и газов;</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основы кинематики жидкости;</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rPr>
            </w:pPr>
            <w:r w:rsidRPr="00F30C36">
              <w:rPr>
                <w:rFonts w:ascii="Times New Roman" w:hAnsi="Times New Roman" w:cs="Times New Roman"/>
              </w:rPr>
              <w:t>методику гидравлического расчета;</w:t>
            </w:r>
          </w:p>
          <w:p w:rsidR="001B43FE" w:rsidRPr="00F30C36" w:rsidRDefault="001B43FE" w:rsidP="0011610A">
            <w:pPr>
              <w:pStyle w:val="ConsPlusNormal"/>
              <w:numPr>
                <w:ilvl w:val="0"/>
                <w:numId w:val="23"/>
              </w:numPr>
              <w:tabs>
                <w:tab w:val="left" w:pos="236"/>
                <w:tab w:val="left" w:pos="993"/>
              </w:tabs>
              <w:ind w:left="0" w:hanging="26"/>
              <w:jc w:val="both"/>
              <w:rPr>
                <w:rFonts w:ascii="Times New Roman" w:hAnsi="Times New Roman" w:cs="Times New Roman"/>
                <w:sz w:val="28"/>
                <w:szCs w:val="28"/>
              </w:rPr>
            </w:pPr>
            <w:r w:rsidRPr="00F30C36">
              <w:rPr>
                <w:rFonts w:ascii="Times New Roman" w:hAnsi="Times New Roman" w:cs="Times New Roman"/>
              </w:rPr>
              <w:t>принцип действия и структура гидравлического и пневматического приводов;</w:t>
            </w:r>
          </w:p>
        </w:tc>
      </w:tr>
      <w:tr w:rsidR="001B43FE" w:rsidRPr="00517848" w:rsidTr="00755A9B">
        <w:trPr>
          <w:trHeight w:val="341"/>
        </w:trPr>
        <w:tc>
          <w:tcPr>
            <w:tcW w:w="2085" w:type="pct"/>
            <w:gridSpan w:val="4"/>
          </w:tcPr>
          <w:p w:rsidR="001B43FE" w:rsidRPr="00517848" w:rsidRDefault="001B43FE" w:rsidP="001B43FE">
            <w:pPr>
              <w:tabs>
                <w:tab w:val="left" w:pos="1635"/>
              </w:tabs>
              <w:spacing w:after="0" w:line="240" w:lineRule="auto"/>
              <w:jc w:val="both"/>
              <w:rPr>
                <w:rFonts w:ascii="Times New Roman" w:eastAsia="Calibri" w:hAnsi="Times New Roman" w:cs="Times New Roman"/>
                <w:b/>
                <w:bCs/>
                <w:sz w:val="24"/>
                <w:szCs w:val="24"/>
                <w:lang w:eastAsia="ru-RU"/>
              </w:rPr>
            </w:pPr>
            <w:r w:rsidRPr="00517848">
              <w:rPr>
                <w:rFonts w:ascii="Times New Roman" w:eastAsia="Calibri" w:hAnsi="Times New Roman" w:cs="Times New Roman"/>
                <w:b/>
                <w:bCs/>
                <w:sz w:val="24"/>
                <w:szCs w:val="24"/>
                <w:lang w:eastAsia="ru-RU"/>
              </w:rPr>
              <w:t>Итого по программе</w:t>
            </w:r>
          </w:p>
        </w:tc>
        <w:tc>
          <w:tcPr>
            <w:tcW w:w="201" w:type="pct"/>
          </w:tcPr>
          <w:p w:rsidR="001B43FE" w:rsidRPr="00517848" w:rsidRDefault="00671E28" w:rsidP="001B43FE">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2714" w:type="pct"/>
          </w:tcPr>
          <w:p w:rsidR="001B43FE" w:rsidRPr="00517848" w:rsidRDefault="001B43FE" w:rsidP="001B43FE">
            <w:pPr>
              <w:tabs>
                <w:tab w:val="left" w:pos="1635"/>
              </w:tabs>
              <w:spacing w:after="0" w:line="240" w:lineRule="auto"/>
              <w:rPr>
                <w:rFonts w:ascii="Times New Roman" w:eastAsia="Times New Roman" w:hAnsi="Times New Roman" w:cs="Times New Roman"/>
                <w:sz w:val="24"/>
                <w:szCs w:val="24"/>
                <w:lang w:eastAsia="ru-RU"/>
              </w:rPr>
            </w:pPr>
          </w:p>
        </w:tc>
      </w:tr>
    </w:tbl>
    <w:p w:rsidR="00531DFE" w:rsidRDefault="00531DFE" w:rsidP="00531DFE">
      <w:pPr>
        <w:rPr>
          <w:rFonts w:ascii="Times New Roman" w:hAnsi="Times New Roman" w:cs="Times New Roman"/>
          <w:sz w:val="28"/>
          <w:szCs w:val="28"/>
        </w:rPr>
      </w:pPr>
    </w:p>
    <w:p w:rsidR="00531DFE" w:rsidRDefault="00531DFE" w:rsidP="00531DFE">
      <w:pPr>
        <w:rPr>
          <w:rFonts w:ascii="Times New Roman" w:hAnsi="Times New Roman" w:cs="Times New Roman"/>
          <w:sz w:val="28"/>
          <w:szCs w:val="28"/>
        </w:rPr>
      </w:pPr>
      <w:r>
        <w:rPr>
          <w:rFonts w:ascii="Times New Roman" w:hAnsi="Times New Roman" w:cs="Times New Roman"/>
          <w:sz w:val="28"/>
          <w:szCs w:val="28"/>
        </w:rPr>
        <w:br w:type="page"/>
      </w:r>
    </w:p>
    <w:p w:rsidR="00531DFE" w:rsidRDefault="00531DFE" w:rsidP="00755A9B">
      <w:pPr>
        <w:framePr w:w="15695" w:wrap="auto" w:hAnchor="text"/>
        <w:rPr>
          <w:rFonts w:ascii="Times New Roman" w:hAnsi="Times New Roman" w:cs="Times New Roman"/>
          <w:sz w:val="28"/>
          <w:szCs w:val="28"/>
        </w:rPr>
        <w:sectPr w:rsidR="00531DFE" w:rsidSect="00076677">
          <w:type w:val="nextColumn"/>
          <w:pgSz w:w="16838" w:h="11906" w:orient="landscape"/>
          <w:pgMar w:top="851" w:right="851" w:bottom="851" w:left="1418" w:header="709" w:footer="709" w:gutter="0"/>
          <w:cols w:space="708"/>
          <w:docGrid w:linePitch="360"/>
        </w:sectPr>
      </w:pPr>
    </w:p>
    <w:p w:rsidR="00531DFE" w:rsidRPr="001D63DA" w:rsidRDefault="00531DFE" w:rsidP="00531DFE">
      <w:pPr>
        <w:spacing w:after="0"/>
        <w:jc w:val="center"/>
        <w:rPr>
          <w:rFonts w:ascii="Times New Roman" w:hAnsi="Times New Roman" w:cs="Times New Roman"/>
          <w:sz w:val="28"/>
          <w:szCs w:val="28"/>
        </w:rPr>
      </w:pPr>
      <w:r w:rsidRPr="001D63DA">
        <w:rPr>
          <w:rFonts w:ascii="Times New Roman" w:hAnsi="Times New Roman" w:cs="Times New Roman"/>
          <w:sz w:val="28"/>
          <w:szCs w:val="28"/>
        </w:rPr>
        <w:lastRenderedPageBreak/>
        <w:t>2 Условия реализации учебной дисциплины</w:t>
      </w:r>
    </w:p>
    <w:p w:rsidR="00531DFE" w:rsidRDefault="00531DFE" w:rsidP="00531DFE">
      <w:pPr>
        <w:tabs>
          <w:tab w:val="left" w:pos="142"/>
          <w:tab w:val="left" w:pos="993"/>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Материально-техническое</w:t>
      </w:r>
      <w:r w:rsidR="00671E28">
        <w:rPr>
          <w:rFonts w:ascii="Times New Roman" w:hAnsi="Times New Roman" w:cs="Times New Roman"/>
          <w:sz w:val="28"/>
          <w:szCs w:val="28"/>
        </w:rPr>
        <w:t xml:space="preserve"> оборудование учебного кабинета:</w:t>
      </w:r>
    </w:p>
    <w:p w:rsidR="00531DFE" w:rsidRDefault="00531DFE" w:rsidP="00531DFE">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531DFE" w:rsidRPr="003C0314" w:rsidRDefault="00531DFE" w:rsidP="00531DFE">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531DFE" w:rsidRPr="001D63DA" w:rsidRDefault="00531DFE" w:rsidP="00531DFE">
      <w:pPr>
        <w:tabs>
          <w:tab w:val="left" w:pos="142"/>
          <w:tab w:val="left" w:pos="993"/>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Наглядные пособия:</w:t>
      </w:r>
    </w:p>
    <w:p w:rsidR="00E17A53" w:rsidRPr="00552BAE" w:rsidRDefault="00E17A53" w:rsidP="0011610A">
      <w:pPr>
        <w:pStyle w:val="a6"/>
        <w:widowControl w:val="0"/>
        <w:numPr>
          <w:ilvl w:val="0"/>
          <w:numId w:val="4"/>
        </w:numPr>
        <w:tabs>
          <w:tab w:val="left" w:pos="993"/>
        </w:tabs>
        <w:autoSpaceDE w:val="0"/>
        <w:autoSpaceDN w:val="0"/>
        <w:adjustRightInd w:val="0"/>
        <w:ind w:left="0" w:firstLine="709"/>
        <w:rPr>
          <w:rStyle w:val="editsection"/>
          <w:rFonts w:ascii="Times New Roman" w:hAnsi="Times New Roman" w:cs="Times New Roman"/>
          <w:sz w:val="28"/>
          <w:szCs w:val="28"/>
        </w:rPr>
      </w:pPr>
      <w:r w:rsidRPr="00552BAE">
        <w:rPr>
          <w:rStyle w:val="editsection"/>
          <w:rFonts w:ascii="Times New Roman" w:hAnsi="Times New Roman" w:cs="Times New Roman"/>
          <w:sz w:val="28"/>
          <w:szCs w:val="28"/>
        </w:rPr>
        <w:t>комп</w:t>
      </w:r>
      <w:r w:rsidR="00671E28">
        <w:rPr>
          <w:rStyle w:val="editsection"/>
          <w:rFonts w:ascii="Times New Roman" w:hAnsi="Times New Roman" w:cs="Times New Roman"/>
          <w:sz w:val="28"/>
          <w:szCs w:val="28"/>
        </w:rPr>
        <w:t>лект учебно-наглядных пособий;</w:t>
      </w:r>
    </w:p>
    <w:p w:rsidR="00E17A53" w:rsidRPr="00552BAE" w:rsidRDefault="00E17A53" w:rsidP="0011610A">
      <w:pPr>
        <w:pStyle w:val="a6"/>
        <w:widowControl w:val="0"/>
        <w:numPr>
          <w:ilvl w:val="0"/>
          <w:numId w:val="4"/>
        </w:numPr>
        <w:tabs>
          <w:tab w:val="left" w:pos="993"/>
        </w:tabs>
        <w:autoSpaceDE w:val="0"/>
        <w:autoSpaceDN w:val="0"/>
        <w:adjustRightInd w:val="0"/>
        <w:ind w:left="0" w:firstLine="709"/>
        <w:jc w:val="both"/>
        <w:rPr>
          <w:rStyle w:val="editsection"/>
          <w:rFonts w:ascii="Times New Roman" w:hAnsi="Times New Roman" w:cs="Times New Roman"/>
          <w:sz w:val="28"/>
          <w:szCs w:val="28"/>
        </w:rPr>
      </w:pPr>
      <w:r w:rsidRPr="00552BAE">
        <w:rPr>
          <w:rStyle w:val="editsection"/>
          <w:rFonts w:ascii="Times New Roman" w:hAnsi="Times New Roman" w:cs="Times New Roman"/>
          <w:sz w:val="28"/>
          <w:szCs w:val="28"/>
        </w:rPr>
        <w:t>комплект инструментов и приспособлений;</w:t>
      </w:r>
    </w:p>
    <w:p w:rsidR="00531DFE" w:rsidRPr="00552BAE" w:rsidRDefault="00531DFE"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552BAE">
        <w:rPr>
          <w:rFonts w:ascii="Times New Roman" w:hAnsi="Times New Roman" w:cs="Times New Roman"/>
          <w:bCs/>
          <w:sz w:val="28"/>
          <w:szCs w:val="28"/>
        </w:rPr>
        <w:t>комплект учебно-методической документации;</w:t>
      </w:r>
    </w:p>
    <w:p w:rsidR="00531DFE" w:rsidRPr="00552BAE" w:rsidRDefault="00531DFE"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552BAE">
        <w:rPr>
          <w:rFonts w:ascii="Times New Roman" w:hAnsi="Times New Roman" w:cs="Times New Roman"/>
          <w:bCs/>
          <w:sz w:val="28"/>
          <w:szCs w:val="28"/>
        </w:rPr>
        <w:t xml:space="preserve">наглядные пособия. </w:t>
      </w:r>
    </w:p>
    <w:p w:rsidR="00531DFE" w:rsidRPr="001D63DA" w:rsidRDefault="00531DFE" w:rsidP="00531DFE">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1D63DA">
        <w:rPr>
          <w:rFonts w:ascii="Times New Roman" w:hAnsi="Times New Roman" w:cs="Times New Roman"/>
          <w:bCs/>
          <w:sz w:val="28"/>
          <w:szCs w:val="28"/>
        </w:rPr>
        <w:t>Литература и интернет – ресурсы</w:t>
      </w:r>
    </w:p>
    <w:p w:rsidR="00531DFE" w:rsidRPr="00140567" w:rsidRDefault="00531DFE" w:rsidP="00531DFE">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sz w:val="28"/>
          <w:szCs w:val="28"/>
        </w:rPr>
      </w:pPr>
      <w:r w:rsidRPr="00140567">
        <w:rPr>
          <w:rFonts w:ascii="Times New Roman" w:hAnsi="Times New Roman" w:cs="Times New Roman"/>
          <w:b/>
          <w:bCs/>
          <w:sz w:val="28"/>
          <w:szCs w:val="28"/>
        </w:rPr>
        <w:t>Основные источники:</w:t>
      </w:r>
    </w:p>
    <w:p w:rsidR="00552BAE" w:rsidRPr="0084732B" w:rsidRDefault="00552BAE" w:rsidP="0011610A">
      <w:pPr>
        <w:pStyle w:val="a6"/>
        <w:numPr>
          <w:ilvl w:val="0"/>
          <w:numId w:val="24"/>
        </w:numPr>
        <w:tabs>
          <w:tab w:val="left" w:pos="993"/>
        </w:tabs>
        <w:spacing w:after="0"/>
        <w:ind w:left="0" w:firstLine="709"/>
        <w:rPr>
          <w:rFonts w:ascii="Times New Roman" w:hAnsi="Times New Roman" w:cs="Times New Roman"/>
          <w:sz w:val="28"/>
          <w:szCs w:val="28"/>
        </w:rPr>
      </w:pPr>
      <w:proofErr w:type="spellStart"/>
      <w:r w:rsidRPr="0084732B">
        <w:rPr>
          <w:rFonts w:ascii="Times New Roman" w:hAnsi="Times New Roman" w:cs="Times New Roman"/>
          <w:sz w:val="28"/>
          <w:szCs w:val="28"/>
        </w:rPr>
        <w:t>Бутырин</w:t>
      </w:r>
      <w:proofErr w:type="spellEnd"/>
      <w:r w:rsidRPr="0084732B">
        <w:rPr>
          <w:rFonts w:ascii="Times New Roman" w:hAnsi="Times New Roman" w:cs="Times New Roman"/>
          <w:sz w:val="28"/>
          <w:szCs w:val="28"/>
        </w:rPr>
        <w:t xml:space="preserve"> П. А. Электротехника: учебник М.: Издательс</w:t>
      </w:r>
      <w:r w:rsidRPr="0084732B">
        <w:rPr>
          <w:rFonts w:ascii="Times New Roman" w:hAnsi="Times New Roman" w:cs="Times New Roman"/>
          <w:sz w:val="28"/>
          <w:szCs w:val="28"/>
        </w:rPr>
        <w:softHyphen/>
        <w:t xml:space="preserve">кий центр «Академия», 2013. </w:t>
      </w:r>
    </w:p>
    <w:p w:rsidR="00552BAE" w:rsidRPr="0084732B" w:rsidRDefault="00EB3D66" w:rsidP="0011610A">
      <w:pPr>
        <w:pStyle w:val="a6"/>
        <w:widowControl w:val="0"/>
        <w:numPr>
          <w:ilvl w:val="0"/>
          <w:numId w:val="24"/>
        </w:numPr>
        <w:tabs>
          <w:tab w:val="left" w:pos="360"/>
          <w:tab w:val="left" w:pos="993"/>
        </w:tabs>
        <w:autoSpaceDE w:val="0"/>
        <w:autoSpaceDN w:val="0"/>
        <w:adjustRightInd w:val="0"/>
        <w:ind w:left="0" w:firstLine="709"/>
        <w:jc w:val="both"/>
        <w:rPr>
          <w:rStyle w:val="editsection"/>
          <w:rFonts w:ascii="Times New Roman" w:hAnsi="Times New Roman" w:cs="Times New Roman"/>
          <w:sz w:val="28"/>
          <w:szCs w:val="28"/>
        </w:rPr>
      </w:pPr>
      <w:proofErr w:type="gramStart"/>
      <w:r w:rsidRPr="0084732B">
        <w:rPr>
          <w:rStyle w:val="editsection"/>
          <w:rFonts w:ascii="Times New Roman" w:hAnsi="Times New Roman" w:cs="Times New Roman"/>
          <w:sz w:val="28"/>
          <w:szCs w:val="28"/>
        </w:rPr>
        <w:t>Прошин</w:t>
      </w:r>
      <w:proofErr w:type="gramEnd"/>
      <w:r w:rsidRPr="0084732B">
        <w:rPr>
          <w:rStyle w:val="editsection"/>
          <w:rFonts w:ascii="Times New Roman" w:hAnsi="Times New Roman" w:cs="Times New Roman"/>
          <w:sz w:val="28"/>
          <w:szCs w:val="28"/>
        </w:rPr>
        <w:t xml:space="preserve"> В.М. </w:t>
      </w:r>
      <w:r w:rsidR="00552BAE" w:rsidRPr="0084732B">
        <w:rPr>
          <w:rStyle w:val="editsection"/>
          <w:rFonts w:ascii="Times New Roman" w:hAnsi="Times New Roman" w:cs="Times New Roman"/>
          <w:sz w:val="28"/>
          <w:szCs w:val="28"/>
        </w:rPr>
        <w:t>Лабораторно-практич</w:t>
      </w:r>
      <w:r w:rsidRPr="0084732B">
        <w:rPr>
          <w:rStyle w:val="editsection"/>
          <w:rFonts w:ascii="Times New Roman" w:hAnsi="Times New Roman" w:cs="Times New Roman"/>
          <w:sz w:val="28"/>
          <w:szCs w:val="28"/>
        </w:rPr>
        <w:t xml:space="preserve">еские работы по  электротехнике, </w:t>
      </w:r>
      <w:r w:rsidR="00552BAE" w:rsidRPr="0084732B">
        <w:rPr>
          <w:rStyle w:val="editsection"/>
          <w:rFonts w:ascii="Times New Roman" w:hAnsi="Times New Roman" w:cs="Times New Roman"/>
          <w:sz w:val="28"/>
          <w:szCs w:val="28"/>
        </w:rPr>
        <w:t>2013.</w:t>
      </w:r>
    </w:p>
    <w:p w:rsidR="00531DFE" w:rsidRPr="001D63DA" w:rsidRDefault="00531DFE" w:rsidP="0084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1D63DA">
        <w:rPr>
          <w:rFonts w:ascii="Times New Roman" w:hAnsi="Times New Roman" w:cs="Times New Roman"/>
          <w:bCs/>
          <w:sz w:val="28"/>
          <w:szCs w:val="28"/>
        </w:rPr>
        <w:t>3 Оценка результатов освоения учебной дисциплины</w:t>
      </w:r>
    </w:p>
    <w:p w:rsidR="00531DFE" w:rsidRPr="001D63DA"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1D63DA">
        <w:rPr>
          <w:rFonts w:ascii="Times New Roman" w:hAnsi="Times New Roman" w:cs="Times New Roman"/>
          <w:bCs/>
          <w:sz w:val="28"/>
          <w:szCs w:val="28"/>
        </w:rPr>
        <w:t xml:space="preserve"> Д</w:t>
      </w:r>
      <w:proofErr w:type="gramEnd"/>
      <w:r w:rsidRPr="001D63DA">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84732B" w:rsidRDefault="0084732B" w:rsidP="0084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p>
    <w:p w:rsidR="00531DFE" w:rsidRPr="001D63DA" w:rsidRDefault="00531DFE" w:rsidP="0084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Pr>
          <w:rFonts w:ascii="Times New Roman" w:hAnsi="Times New Roman" w:cs="Times New Roman"/>
          <w:bCs/>
          <w:sz w:val="28"/>
          <w:szCs w:val="28"/>
        </w:rPr>
        <w:t>4 Условия реализации п</w:t>
      </w:r>
      <w:r w:rsidRPr="001D63DA">
        <w:rPr>
          <w:rFonts w:ascii="Times New Roman" w:hAnsi="Times New Roman" w:cs="Times New Roman"/>
          <w:bCs/>
          <w:sz w:val="28"/>
          <w:szCs w:val="28"/>
        </w:rPr>
        <w:t>рограммы профессионального обучения</w:t>
      </w:r>
    </w:p>
    <w:p w:rsidR="00531DFE" w:rsidRPr="001D63DA"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531DFE" w:rsidRPr="001D63DA"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531DFE" w:rsidRPr="001D63DA" w:rsidRDefault="00531DFE" w:rsidP="00D719C1">
      <w:pPr>
        <w:spacing w:after="0"/>
        <w:jc w:val="center"/>
        <w:rPr>
          <w:rFonts w:ascii="Times New Roman" w:hAnsi="Times New Roman" w:cs="Times New Roman"/>
          <w:sz w:val="28"/>
          <w:szCs w:val="28"/>
        </w:rPr>
      </w:pPr>
      <w:r w:rsidRPr="001D63DA">
        <w:rPr>
          <w:rFonts w:ascii="Times New Roman" w:hAnsi="Times New Roman" w:cs="Times New Roman"/>
          <w:sz w:val="28"/>
          <w:szCs w:val="28"/>
        </w:rPr>
        <w:br w:type="page"/>
      </w:r>
      <w:r w:rsidRPr="001D63DA">
        <w:rPr>
          <w:rFonts w:ascii="Times New Roman" w:hAnsi="Times New Roman" w:cs="Times New Roman"/>
          <w:sz w:val="28"/>
          <w:szCs w:val="28"/>
        </w:rPr>
        <w:lastRenderedPageBreak/>
        <w:t xml:space="preserve">5 Система </w:t>
      </w:r>
      <w:proofErr w:type="gramStart"/>
      <w:r w:rsidRPr="001D63DA">
        <w:rPr>
          <w:rFonts w:ascii="Times New Roman" w:hAnsi="Times New Roman" w:cs="Times New Roman"/>
          <w:sz w:val="28"/>
          <w:szCs w:val="28"/>
        </w:rPr>
        <w:t xml:space="preserve">оценки результатов освоения </w:t>
      </w:r>
      <w:r>
        <w:rPr>
          <w:rFonts w:ascii="Times New Roman" w:hAnsi="Times New Roman" w:cs="Times New Roman"/>
          <w:sz w:val="28"/>
          <w:szCs w:val="28"/>
        </w:rPr>
        <w:t>п</w:t>
      </w:r>
      <w:r w:rsidRPr="001D63DA">
        <w:rPr>
          <w:rFonts w:ascii="Times New Roman" w:hAnsi="Times New Roman" w:cs="Times New Roman"/>
          <w:sz w:val="28"/>
          <w:szCs w:val="28"/>
        </w:rPr>
        <w:t>рограммы профессионального обучения</w:t>
      </w:r>
      <w:proofErr w:type="gramEnd"/>
    </w:p>
    <w:p w:rsidR="00531DFE" w:rsidRDefault="00531DFE" w:rsidP="005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1D63DA">
        <w:rPr>
          <w:rFonts w:ascii="Times New Roman" w:hAnsi="Times New Roman" w:cs="Times New Roman"/>
          <w:bCs/>
          <w:sz w:val="28"/>
          <w:szCs w:val="28"/>
        </w:rPr>
        <w:t>обучающимися</w:t>
      </w:r>
      <w:proofErr w:type="gramEnd"/>
      <w:r w:rsidRPr="001D63DA">
        <w:rPr>
          <w:rFonts w:ascii="Times New Roman" w:hAnsi="Times New Roman" w:cs="Times New Roman"/>
          <w:bCs/>
          <w:sz w:val="28"/>
          <w:szCs w:val="28"/>
        </w:rPr>
        <w:t xml:space="preserve"> индивидуальных заданий, проектов, исследований. </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6183"/>
        <w:gridCol w:w="2409"/>
      </w:tblGrid>
      <w:tr w:rsidR="002722FE" w:rsidRPr="00D719C1" w:rsidTr="002722FE">
        <w:tc>
          <w:tcPr>
            <w:tcW w:w="905" w:type="pct"/>
          </w:tcPr>
          <w:p w:rsidR="00D719C1" w:rsidRPr="00D719C1" w:rsidRDefault="00D719C1" w:rsidP="00D719C1">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Раздел (тема) учебной дисциплины</w:t>
            </w:r>
          </w:p>
        </w:tc>
        <w:tc>
          <w:tcPr>
            <w:tcW w:w="2947" w:type="pct"/>
          </w:tcPr>
          <w:p w:rsidR="00D719C1" w:rsidRPr="00D719C1" w:rsidRDefault="00D719C1" w:rsidP="00D719C1">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Результаты обучения</w:t>
            </w:r>
          </w:p>
          <w:p w:rsidR="00D719C1" w:rsidRPr="00D719C1" w:rsidRDefault="00D719C1" w:rsidP="00D719C1">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(освоенные умения, усвоенные знания)</w:t>
            </w:r>
          </w:p>
        </w:tc>
        <w:tc>
          <w:tcPr>
            <w:tcW w:w="1148" w:type="pct"/>
          </w:tcPr>
          <w:p w:rsidR="00D719C1" w:rsidRPr="00D719C1" w:rsidRDefault="00D719C1" w:rsidP="00D719C1">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Формы и методы контроля и оценки</w:t>
            </w:r>
          </w:p>
          <w:p w:rsidR="00D719C1" w:rsidRPr="00D719C1" w:rsidRDefault="00D719C1" w:rsidP="00D719C1">
            <w:pPr>
              <w:widowControl w:val="0"/>
              <w:autoSpaceDE w:val="0"/>
              <w:autoSpaceDN w:val="0"/>
              <w:adjustRightInd w:val="0"/>
              <w:spacing w:after="0" w:line="240" w:lineRule="auto"/>
              <w:jc w:val="center"/>
              <w:rPr>
                <w:rFonts w:ascii="Times New Roman" w:hAnsi="Times New Roman" w:cs="Times New Roman"/>
                <w:sz w:val="24"/>
                <w:szCs w:val="24"/>
              </w:rPr>
            </w:pPr>
            <w:r w:rsidRPr="00D719C1">
              <w:rPr>
                <w:rFonts w:ascii="Times New Roman" w:hAnsi="Times New Roman" w:cs="Times New Roman"/>
                <w:sz w:val="24"/>
                <w:szCs w:val="24"/>
              </w:rPr>
              <w:t>результатов обучения</w:t>
            </w:r>
          </w:p>
        </w:tc>
      </w:tr>
      <w:tr w:rsidR="0084732B" w:rsidRPr="00D719C1" w:rsidTr="002722FE">
        <w:tc>
          <w:tcPr>
            <w:tcW w:w="905" w:type="pct"/>
          </w:tcPr>
          <w:p w:rsidR="0084732B" w:rsidRPr="00D719C1" w:rsidRDefault="0084732B" w:rsidP="0084732B">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Гидравлика</w:t>
            </w:r>
          </w:p>
        </w:tc>
        <w:tc>
          <w:tcPr>
            <w:tcW w:w="2947" w:type="pct"/>
          </w:tcPr>
          <w:p w:rsidR="0084732B" w:rsidRPr="0084732B" w:rsidRDefault="0084732B" w:rsidP="0084732B">
            <w:pPr>
              <w:pStyle w:val="ConsPlusNormal"/>
              <w:tabs>
                <w:tab w:val="left" w:pos="236"/>
              </w:tabs>
              <w:ind w:hanging="26"/>
              <w:rPr>
                <w:rFonts w:ascii="Times New Roman" w:hAnsi="Times New Roman" w:cs="Times New Roman"/>
                <w:b/>
                <w:sz w:val="24"/>
                <w:szCs w:val="24"/>
              </w:rPr>
            </w:pPr>
            <w:r w:rsidRPr="0084732B">
              <w:rPr>
                <w:rFonts w:ascii="Times New Roman" w:hAnsi="Times New Roman" w:cs="Times New Roman"/>
                <w:b/>
                <w:sz w:val="24"/>
                <w:szCs w:val="24"/>
              </w:rPr>
              <w:t>уметь:</w:t>
            </w:r>
          </w:p>
          <w:p w:rsidR="0084732B" w:rsidRPr="0084732B" w:rsidRDefault="0084732B" w:rsidP="0011610A">
            <w:pPr>
              <w:pStyle w:val="ConsPlusNormal"/>
              <w:numPr>
                <w:ilvl w:val="0"/>
                <w:numId w:val="12"/>
              </w:numPr>
              <w:tabs>
                <w:tab w:val="left" w:pos="236"/>
                <w:tab w:val="left" w:pos="993"/>
              </w:tabs>
              <w:ind w:left="0" w:hanging="26"/>
              <w:jc w:val="both"/>
              <w:rPr>
                <w:rFonts w:ascii="Times New Roman" w:hAnsi="Times New Roman" w:cs="Times New Roman"/>
                <w:sz w:val="24"/>
                <w:szCs w:val="24"/>
              </w:rPr>
            </w:pPr>
            <w:r w:rsidRPr="0084732B">
              <w:rPr>
                <w:rFonts w:ascii="Times New Roman" w:hAnsi="Times New Roman" w:cs="Times New Roman"/>
                <w:sz w:val="24"/>
                <w:szCs w:val="24"/>
              </w:rPr>
              <w:t>составить и решить уравнения статистики, кинематики и динамики жидкости в гидросистеме;</w:t>
            </w:r>
          </w:p>
          <w:p w:rsidR="0084732B" w:rsidRPr="0084732B" w:rsidRDefault="0084732B" w:rsidP="0011610A">
            <w:pPr>
              <w:pStyle w:val="ConsPlusNormal"/>
              <w:numPr>
                <w:ilvl w:val="0"/>
                <w:numId w:val="12"/>
              </w:numPr>
              <w:tabs>
                <w:tab w:val="left" w:pos="236"/>
                <w:tab w:val="left" w:pos="993"/>
              </w:tabs>
              <w:ind w:left="0" w:hanging="26"/>
              <w:jc w:val="both"/>
              <w:rPr>
                <w:rFonts w:ascii="Times New Roman" w:hAnsi="Times New Roman" w:cs="Times New Roman"/>
                <w:sz w:val="24"/>
                <w:szCs w:val="24"/>
              </w:rPr>
            </w:pPr>
            <w:r w:rsidRPr="0084732B">
              <w:rPr>
                <w:rFonts w:ascii="Times New Roman" w:hAnsi="Times New Roman" w:cs="Times New Roman"/>
                <w:sz w:val="24"/>
                <w:szCs w:val="24"/>
              </w:rPr>
              <w:t>произвести гидравлический расчет;</w:t>
            </w:r>
          </w:p>
          <w:p w:rsidR="0084732B" w:rsidRPr="0084732B" w:rsidRDefault="0084732B" w:rsidP="0011610A">
            <w:pPr>
              <w:pStyle w:val="ConsPlusNormal"/>
              <w:numPr>
                <w:ilvl w:val="0"/>
                <w:numId w:val="12"/>
              </w:numPr>
              <w:tabs>
                <w:tab w:val="left" w:pos="236"/>
                <w:tab w:val="left" w:pos="993"/>
              </w:tabs>
              <w:ind w:left="0" w:hanging="26"/>
              <w:jc w:val="both"/>
              <w:rPr>
                <w:rFonts w:ascii="Times New Roman" w:hAnsi="Times New Roman" w:cs="Times New Roman"/>
                <w:sz w:val="24"/>
                <w:szCs w:val="24"/>
              </w:rPr>
            </w:pPr>
            <w:r w:rsidRPr="0084732B">
              <w:rPr>
                <w:rFonts w:ascii="Times New Roman" w:hAnsi="Times New Roman" w:cs="Times New Roman"/>
                <w:sz w:val="24"/>
                <w:szCs w:val="24"/>
              </w:rPr>
              <w:t>составить простейшую принципиальную схему гидропривода;</w:t>
            </w:r>
          </w:p>
          <w:p w:rsidR="0084732B" w:rsidRPr="0084732B" w:rsidRDefault="0084732B" w:rsidP="0011610A">
            <w:pPr>
              <w:pStyle w:val="ConsPlusNormal"/>
              <w:numPr>
                <w:ilvl w:val="0"/>
                <w:numId w:val="12"/>
              </w:numPr>
              <w:tabs>
                <w:tab w:val="left" w:pos="236"/>
                <w:tab w:val="left" w:pos="993"/>
              </w:tabs>
              <w:ind w:left="0" w:hanging="26"/>
              <w:jc w:val="both"/>
              <w:rPr>
                <w:rFonts w:ascii="Times New Roman" w:hAnsi="Times New Roman" w:cs="Times New Roman"/>
                <w:sz w:val="24"/>
                <w:szCs w:val="24"/>
              </w:rPr>
            </w:pPr>
            <w:r w:rsidRPr="0084732B">
              <w:rPr>
                <w:rFonts w:ascii="Times New Roman" w:hAnsi="Times New Roman" w:cs="Times New Roman"/>
                <w:sz w:val="24"/>
                <w:szCs w:val="24"/>
              </w:rPr>
              <w:t>рассчитать механическую характеристику гидропривода;</w:t>
            </w:r>
          </w:p>
          <w:p w:rsidR="0084732B" w:rsidRPr="0084732B" w:rsidRDefault="0084732B" w:rsidP="0084732B">
            <w:pPr>
              <w:pStyle w:val="ConsPlusNormal"/>
              <w:tabs>
                <w:tab w:val="left" w:pos="236"/>
              </w:tabs>
              <w:ind w:hanging="26"/>
              <w:rPr>
                <w:rFonts w:ascii="Times New Roman" w:hAnsi="Times New Roman" w:cs="Times New Roman"/>
                <w:b/>
                <w:sz w:val="24"/>
                <w:szCs w:val="24"/>
              </w:rPr>
            </w:pPr>
            <w:r w:rsidRPr="0084732B">
              <w:rPr>
                <w:rFonts w:ascii="Times New Roman" w:hAnsi="Times New Roman" w:cs="Times New Roman"/>
                <w:b/>
                <w:sz w:val="24"/>
                <w:szCs w:val="24"/>
              </w:rPr>
              <w:t>знать:</w:t>
            </w:r>
          </w:p>
          <w:p w:rsidR="0084732B" w:rsidRPr="0084732B" w:rsidRDefault="0084732B" w:rsidP="0011610A">
            <w:pPr>
              <w:pStyle w:val="ConsPlusNormal"/>
              <w:numPr>
                <w:ilvl w:val="0"/>
                <w:numId w:val="23"/>
              </w:numPr>
              <w:tabs>
                <w:tab w:val="left" w:pos="236"/>
                <w:tab w:val="left" w:pos="993"/>
              </w:tabs>
              <w:ind w:left="0" w:hanging="26"/>
              <w:jc w:val="both"/>
              <w:rPr>
                <w:rFonts w:ascii="Times New Roman" w:hAnsi="Times New Roman" w:cs="Times New Roman"/>
                <w:sz w:val="24"/>
                <w:szCs w:val="24"/>
              </w:rPr>
            </w:pPr>
            <w:r w:rsidRPr="0084732B">
              <w:rPr>
                <w:rFonts w:ascii="Times New Roman" w:hAnsi="Times New Roman" w:cs="Times New Roman"/>
                <w:sz w:val="24"/>
                <w:szCs w:val="24"/>
              </w:rPr>
              <w:t>основные физические свойства жидкостей и газов;</w:t>
            </w:r>
          </w:p>
          <w:p w:rsidR="0084732B" w:rsidRPr="0084732B" w:rsidRDefault="0084732B" w:rsidP="0011610A">
            <w:pPr>
              <w:pStyle w:val="ConsPlusNormal"/>
              <w:numPr>
                <w:ilvl w:val="0"/>
                <w:numId w:val="23"/>
              </w:numPr>
              <w:tabs>
                <w:tab w:val="left" w:pos="236"/>
                <w:tab w:val="left" w:pos="993"/>
              </w:tabs>
              <w:ind w:left="0" w:hanging="26"/>
              <w:jc w:val="both"/>
              <w:rPr>
                <w:rFonts w:ascii="Times New Roman" w:hAnsi="Times New Roman" w:cs="Times New Roman"/>
                <w:sz w:val="24"/>
                <w:szCs w:val="24"/>
              </w:rPr>
            </w:pPr>
            <w:r w:rsidRPr="0084732B">
              <w:rPr>
                <w:rFonts w:ascii="Times New Roman" w:hAnsi="Times New Roman" w:cs="Times New Roman"/>
                <w:sz w:val="24"/>
                <w:szCs w:val="24"/>
              </w:rPr>
              <w:t>основы кинематики жидкости;</w:t>
            </w:r>
          </w:p>
          <w:p w:rsidR="0084732B" w:rsidRPr="0084732B" w:rsidRDefault="0084732B" w:rsidP="0011610A">
            <w:pPr>
              <w:pStyle w:val="ConsPlusNormal"/>
              <w:numPr>
                <w:ilvl w:val="0"/>
                <w:numId w:val="23"/>
              </w:numPr>
              <w:tabs>
                <w:tab w:val="left" w:pos="236"/>
                <w:tab w:val="left" w:pos="993"/>
              </w:tabs>
              <w:ind w:left="0" w:hanging="26"/>
              <w:jc w:val="both"/>
              <w:rPr>
                <w:rFonts w:ascii="Times New Roman" w:hAnsi="Times New Roman" w:cs="Times New Roman"/>
                <w:sz w:val="24"/>
                <w:szCs w:val="24"/>
              </w:rPr>
            </w:pPr>
            <w:r w:rsidRPr="0084732B">
              <w:rPr>
                <w:rFonts w:ascii="Times New Roman" w:hAnsi="Times New Roman" w:cs="Times New Roman"/>
                <w:sz w:val="24"/>
                <w:szCs w:val="24"/>
              </w:rPr>
              <w:t>методику гидравлического расчета;</w:t>
            </w:r>
          </w:p>
          <w:p w:rsidR="0084732B" w:rsidRPr="0084732B" w:rsidRDefault="0084732B" w:rsidP="0011610A">
            <w:pPr>
              <w:pStyle w:val="ConsPlusNormal"/>
              <w:numPr>
                <w:ilvl w:val="0"/>
                <w:numId w:val="23"/>
              </w:numPr>
              <w:tabs>
                <w:tab w:val="left" w:pos="236"/>
                <w:tab w:val="left" w:pos="993"/>
              </w:tabs>
              <w:ind w:left="0" w:hanging="26"/>
              <w:jc w:val="both"/>
              <w:rPr>
                <w:rFonts w:ascii="Times New Roman" w:hAnsi="Times New Roman" w:cs="Times New Roman"/>
                <w:sz w:val="24"/>
                <w:szCs w:val="24"/>
              </w:rPr>
            </w:pPr>
            <w:r w:rsidRPr="0084732B">
              <w:rPr>
                <w:rFonts w:ascii="Times New Roman" w:hAnsi="Times New Roman" w:cs="Times New Roman"/>
                <w:sz w:val="24"/>
                <w:szCs w:val="24"/>
              </w:rPr>
              <w:t>принцип действия и структура гидравлического и пневматического приводов;</w:t>
            </w:r>
          </w:p>
        </w:tc>
        <w:tc>
          <w:tcPr>
            <w:tcW w:w="1148" w:type="pct"/>
          </w:tcPr>
          <w:p w:rsidR="0084732B" w:rsidRPr="00D719C1" w:rsidRDefault="0084732B" w:rsidP="0084732B">
            <w:pPr>
              <w:widowControl w:val="0"/>
              <w:autoSpaceDE w:val="0"/>
              <w:autoSpaceDN w:val="0"/>
              <w:adjustRightInd w:val="0"/>
              <w:spacing w:after="0" w:line="240" w:lineRule="auto"/>
              <w:rPr>
                <w:rFonts w:ascii="Times New Roman" w:hAnsi="Times New Roman" w:cs="Times New Roman"/>
                <w:sz w:val="24"/>
                <w:szCs w:val="24"/>
              </w:rPr>
            </w:pPr>
            <w:r w:rsidRPr="00D719C1">
              <w:rPr>
                <w:rFonts w:ascii="Times New Roman" w:hAnsi="Times New Roman" w:cs="Times New Roman"/>
                <w:sz w:val="24"/>
                <w:szCs w:val="24"/>
              </w:rPr>
              <w:t>Текущий контроль:</w:t>
            </w:r>
          </w:p>
          <w:p w:rsidR="0084732B" w:rsidRPr="00D719C1" w:rsidRDefault="0084732B" w:rsidP="0084732B">
            <w:pPr>
              <w:widowControl w:val="0"/>
              <w:autoSpaceDE w:val="0"/>
              <w:autoSpaceDN w:val="0"/>
              <w:adjustRightInd w:val="0"/>
              <w:spacing w:after="0" w:line="240" w:lineRule="auto"/>
              <w:rPr>
                <w:rFonts w:ascii="Times New Roman" w:hAnsi="Times New Roman" w:cs="Times New Roman"/>
                <w:sz w:val="24"/>
                <w:szCs w:val="24"/>
              </w:rPr>
            </w:pPr>
            <w:r w:rsidRPr="00D719C1">
              <w:rPr>
                <w:rFonts w:ascii="Times New Roman" w:hAnsi="Times New Roman" w:cs="Times New Roman"/>
                <w:sz w:val="24"/>
                <w:szCs w:val="24"/>
              </w:rPr>
              <w:t>- выполнение индивидуальных домашних заданий;</w:t>
            </w:r>
          </w:p>
          <w:p w:rsidR="0084732B" w:rsidRPr="00D719C1" w:rsidRDefault="0084732B" w:rsidP="0084732B">
            <w:pPr>
              <w:widowControl w:val="0"/>
              <w:autoSpaceDE w:val="0"/>
              <w:autoSpaceDN w:val="0"/>
              <w:adjustRightInd w:val="0"/>
              <w:spacing w:after="0" w:line="240" w:lineRule="auto"/>
              <w:rPr>
                <w:rFonts w:ascii="Times New Roman" w:hAnsi="Times New Roman" w:cs="Times New Roman"/>
                <w:sz w:val="24"/>
                <w:szCs w:val="24"/>
              </w:rPr>
            </w:pPr>
            <w:r w:rsidRPr="00D719C1">
              <w:rPr>
                <w:rFonts w:ascii="Times New Roman" w:hAnsi="Times New Roman" w:cs="Times New Roman"/>
                <w:sz w:val="24"/>
                <w:szCs w:val="24"/>
              </w:rPr>
              <w:t>- тестирование;</w:t>
            </w:r>
          </w:p>
          <w:p w:rsidR="0084732B" w:rsidRPr="00D719C1" w:rsidRDefault="0084732B" w:rsidP="0084732B">
            <w:pPr>
              <w:widowControl w:val="0"/>
              <w:autoSpaceDE w:val="0"/>
              <w:autoSpaceDN w:val="0"/>
              <w:adjustRightInd w:val="0"/>
              <w:spacing w:after="0" w:line="240" w:lineRule="auto"/>
              <w:rPr>
                <w:rFonts w:ascii="Times New Roman" w:hAnsi="Times New Roman" w:cs="Times New Roman"/>
                <w:sz w:val="24"/>
                <w:szCs w:val="24"/>
              </w:rPr>
            </w:pPr>
            <w:r w:rsidRPr="00D719C1">
              <w:rPr>
                <w:rFonts w:ascii="Times New Roman" w:hAnsi="Times New Roman" w:cs="Times New Roman"/>
                <w:sz w:val="24"/>
                <w:szCs w:val="24"/>
              </w:rPr>
              <w:t>- экспертное оценивание выполнения лабораторно-практических работ</w:t>
            </w:r>
          </w:p>
        </w:tc>
      </w:tr>
    </w:tbl>
    <w:p w:rsidR="005C6D2B" w:rsidRDefault="005C6D2B" w:rsidP="002722FE">
      <w:pPr>
        <w:rPr>
          <w:rFonts w:ascii="Times New Roman" w:hAnsi="Times New Roman" w:cs="Times New Roman"/>
          <w:sz w:val="24"/>
          <w:szCs w:val="24"/>
        </w:rPr>
      </w:pPr>
    </w:p>
    <w:p w:rsidR="0084732B" w:rsidRDefault="0084732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E4FFC" w:rsidRPr="00CF2443" w:rsidRDefault="002E4FFC" w:rsidP="002E4FFC">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r w:rsidRPr="00CF2443">
        <w:rPr>
          <w:rFonts w:ascii="Times New Roman" w:eastAsia="Calibri" w:hAnsi="Times New Roman" w:cs="Times New Roman"/>
          <w:sz w:val="28"/>
          <w:szCs w:val="28"/>
        </w:rPr>
        <w:lastRenderedPageBreak/>
        <w:t xml:space="preserve">БЕРЕЗОВСКИЙ ФИЛИАЛ </w:t>
      </w:r>
    </w:p>
    <w:p w:rsidR="002E4FFC" w:rsidRPr="00CF2443" w:rsidRDefault="002E4FFC" w:rsidP="002E4FFC">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2E4FFC" w:rsidRPr="00CF2443" w:rsidRDefault="002E4FFC" w:rsidP="002E4FFC">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2E4FFC" w:rsidRPr="00CF2443" w:rsidRDefault="002E4FFC" w:rsidP="002E4FFC">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2E4FFC" w:rsidRPr="00CF2443"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2E4FFC" w:rsidRPr="00D75B88" w:rsidTr="00554E65">
        <w:tc>
          <w:tcPr>
            <w:tcW w:w="4786" w:type="dxa"/>
          </w:tcPr>
          <w:p w:rsidR="002E4FFC" w:rsidRPr="00D75B88" w:rsidRDefault="002E4FFC"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2E4FFC" w:rsidRPr="00D75B88" w:rsidRDefault="002E4FFC"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2E4FFC" w:rsidRDefault="002E4FFC"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2E4FFC" w:rsidRPr="00D75B88" w:rsidRDefault="002E4FFC"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2E4FFC" w:rsidRDefault="002E4FFC"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2E4FFC" w:rsidRPr="00D75B88" w:rsidRDefault="002E4FFC"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2E4FFC" w:rsidRPr="00E300A7" w:rsidRDefault="002E4FFC" w:rsidP="002E4FFC">
      <w:pPr>
        <w:pStyle w:val="1"/>
        <w:spacing w:before="0"/>
        <w:jc w:val="center"/>
        <w:rPr>
          <w:rFonts w:eastAsia="Times New Roman"/>
          <w:lang w:eastAsia="ru-RU"/>
        </w:rPr>
      </w:pPr>
      <w:r w:rsidRPr="00E300A7">
        <w:rPr>
          <w:rFonts w:eastAsia="Times New Roman"/>
          <w:lang w:eastAsia="ru-RU"/>
        </w:rPr>
        <w:t>РАБОЧАЯ УЧЕБНАЯ ПРОГРАММА УЧЕБНОЙ ДИСЦИПЛИНЫ</w:t>
      </w:r>
    </w:p>
    <w:p w:rsidR="002E4FFC" w:rsidRPr="00E300A7"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E300A7">
        <w:rPr>
          <w:rFonts w:ascii="Times New Roman" w:eastAsia="Times New Roman" w:hAnsi="Times New Roman" w:cs="Times New Roman"/>
          <w:sz w:val="28"/>
          <w:szCs w:val="28"/>
          <w:lang w:eastAsia="ru-RU"/>
        </w:rPr>
        <w:t>«ОСНОВЫ ТЕХНИЧЕСКОГО ЧЕРЧЕНИЯ»</w:t>
      </w:r>
    </w:p>
    <w:p w:rsidR="002E4FFC" w:rsidRPr="00E300A7" w:rsidRDefault="002E4FFC" w:rsidP="002E4FFC">
      <w:pPr>
        <w:spacing w:after="0"/>
        <w:jc w:val="center"/>
        <w:rPr>
          <w:rFonts w:ascii="Times New Roman" w:hAnsi="Times New Roman" w:cs="Times New Roman"/>
          <w:sz w:val="28"/>
          <w:szCs w:val="28"/>
        </w:rPr>
      </w:pPr>
      <w:r w:rsidRPr="00E300A7">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1E1CEC">
        <w:rPr>
          <w:rFonts w:ascii="Times New Roman" w:hAnsi="Times New Roman" w:cs="Times New Roman"/>
          <w:sz w:val="28"/>
          <w:szCs w:val="28"/>
        </w:rPr>
        <w:t>переподготовки</w:t>
      </w:r>
      <w:r w:rsidRPr="00E300A7">
        <w:rPr>
          <w:rFonts w:ascii="Times New Roman" w:hAnsi="Times New Roman" w:cs="Times New Roman"/>
          <w:sz w:val="28"/>
          <w:szCs w:val="28"/>
        </w:rPr>
        <w:t xml:space="preserve"> по профессии </w:t>
      </w:r>
      <w:r w:rsidR="001E1CEC">
        <w:rPr>
          <w:rFonts w:ascii="Times New Roman" w:hAnsi="Times New Roman" w:cs="Times New Roman"/>
          <w:sz w:val="28"/>
          <w:szCs w:val="28"/>
        </w:rPr>
        <w:t>11453 Водитель погрузчика</w:t>
      </w:r>
    </w:p>
    <w:p w:rsidR="002E4FFC" w:rsidRPr="005A3FE1"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2E4FFC" w:rsidRPr="005A3FE1"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E4FFC" w:rsidRPr="005A3FE1"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E4FFC" w:rsidRPr="005A3FE1"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2E4FFC" w:rsidRPr="005A3FE1"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Pr="005A3FE1">
        <w:rPr>
          <w:rFonts w:ascii="Times New Roman" w:eastAsia="Times New Roman" w:hAnsi="Times New Roman" w:cs="Times New Roman"/>
          <w:bCs/>
          <w:sz w:val="28"/>
          <w:szCs w:val="28"/>
          <w:lang w:eastAsia="ru-RU"/>
        </w:rPr>
        <w:t xml:space="preserve"> </w:t>
      </w:r>
    </w:p>
    <w:p w:rsidR="002E4FFC" w:rsidRPr="00AC2DE6"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5A3FE1">
        <w:rPr>
          <w:rFonts w:ascii="Times New Roman" w:eastAsia="Times New Roman" w:hAnsi="Times New Roman" w:cs="Times New Roman"/>
          <w:bCs/>
          <w:sz w:val="28"/>
          <w:szCs w:val="28"/>
          <w:lang w:eastAsia="ru-RU"/>
        </w:rPr>
        <w:br w:type="page"/>
      </w: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2E4FFC" w:rsidRPr="00AC2DE6"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2E4FFC" w:rsidRDefault="002E4FFC" w:rsidP="002E4FFC">
      <w:pPr>
        <w:spacing w:after="0"/>
        <w:ind w:firstLine="709"/>
        <w:jc w:val="both"/>
        <w:rPr>
          <w:rFonts w:ascii="Times New Roman" w:eastAsia="Times New Roman" w:hAnsi="Times New Roman" w:cs="Times New Roman"/>
          <w:sz w:val="28"/>
          <w:szCs w:val="28"/>
          <w:lang w:eastAsia="ru-RU"/>
        </w:rPr>
      </w:pPr>
    </w:p>
    <w:p w:rsidR="002E4FFC" w:rsidRPr="00AC2DE6" w:rsidRDefault="002E4FFC" w:rsidP="002E4FFC">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2E4FFC" w:rsidRPr="00AC2DE6" w:rsidRDefault="002E4FFC" w:rsidP="002E4FFC">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2E4FFC" w:rsidRPr="00AC2DE6" w:rsidRDefault="002E4FFC" w:rsidP="002E4FFC">
      <w:pPr>
        <w:spacing w:after="0"/>
        <w:ind w:firstLine="709"/>
        <w:jc w:val="both"/>
        <w:rPr>
          <w:rFonts w:ascii="Times New Roman" w:eastAsia="Times New Roman" w:hAnsi="Times New Roman" w:cs="Times New Roman"/>
          <w:sz w:val="28"/>
          <w:szCs w:val="28"/>
          <w:lang w:eastAsia="ru-RU"/>
        </w:rPr>
      </w:pPr>
    </w:p>
    <w:p w:rsidR="002E4FFC" w:rsidRDefault="002E4FFC" w:rsidP="002E4FFC">
      <w:pPr>
        <w:spacing w:after="0"/>
        <w:ind w:firstLine="709"/>
        <w:jc w:val="both"/>
        <w:rPr>
          <w:rFonts w:ascii="Times New Roman" w:eastAsia="Times New Roman" w:hAnsi="Times New Roman" w:cs="Times New Roman"/>
          <w:sz w:val="28"/>
          <w:szCs w:val="28"/>
          <w:lang w:eastAsia="ru-RU"/>
        </w:rPr>
      </w:pPr>
    </w:p>
    <w:p w:rsidR="002E4FFC" w:rsidRPr="00AC2DE6" w:rsidRDefault="002E4FFC" w:rsidP="002E4FFC">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2E4FFC" w:rsidRPr="00AC2DE6" w:rsidRDefault="002E4FFC" w:rsidP="002E4FFC">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2E4FFC" w:rsidRPr="005A3FE1" w:rsidRDefault="002E4FFC" w:rsidP="002E4FFC">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5A3FE1">
        <w:rPr>
          <w:rFonts w:ascii="Times New Roman" w:eastAsia="Calibri" w:hAnsi="Times New Roman" w:cs="Times New Roman"/>
          <w:b/>
          <w:sz w:val="28"/>
          <w:szCs w:val="28"/>
          <w:lang w:eastAsia="x-none"/>
        </w:rPr>
        <w:lastRenderedPageBreak/>
        <w:t>Пояснительная записка</w:t>
      </w:r>
    </w:p>
    <w:p w:rsidR="002E4FFC" w:rsidRPr="00AC2DE6" w:rsidRDefault="002E4FFC" w:rsidP="002E4FFC">
      <w:pPr>
        <w:tabs>
          <w:tab w:val="left" w:pos="993"/>
        </w:tabs>
        <w:spacing w:after="0"/>
        <w:ind w:firstLine="709"/>
        <w:jc w:val="both"/>
        <w:rPr>
          <w:rFonts w:ascii="Times New Roman" w:hAnsi="Times New Roman" w:cs="Times New Roman"/>
          <w:sz w:val="28"/>
          <w:szCs w:val="28"/>
        </w:rPr>
      </w:pPr>
      <w:r w:rsidRPr="00AC2DE6">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AC2DE6">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1E1CEC">
        <w:rPr>
          <w:rFonts w:ascii="Times New Roman" w:hAnsi="Times New Roman" w:cs="Times New Roman"/>
          <w:sz w:val="28"/>
          <w:szCs w:val="28"/>
        </w:rPr>
        <w:t>переподготовки</w:t>
      </w:r>
      <w:r w:rsidRPr="00AC2DE6">
        <w:rPr>
          <w:rFonts w:ascii="Times New Roman" w:hAnsi="Times New Roman" w:cs="Times New Roman"/>
          <w:sz w:val="28"/>
          <w:szCs w:val="28"/>
        </w:rPr>
        <w:t xml:space="preserve"> по профессии </w:t>
      </w:r>
      <w:r w:rsidR="001E1CEC">
        <w:rPr>
          <w:rFonts w:ascii="Times New Roman" w:hAnsi="Times New Roman" w:cs="Times New Roman"/>
          <w:sz w:val="28"/>
          <w:szCs w:val="28"/>
        </w:rPr>
        <w:t>11453 Водитель погрузчика</w:t>
      </w:r>
    </w:p>
    <w:p w:rsidR="002E4FFC" w:rsidRPr="00AC2DE6" w:rsidRDefault="002E4FFC" w:rsidP="002E4FFC">
      <w:pPr>
        <w:widowControl w:val="0"/>
        <w:tabs>
          <w:tab w:val="left" w:pos="993"/>
          <w:tab w:val="left" w:pos="4185"/>
        </w:tab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Учебная дисциплина Основы технического черчения входит в обязательную часть общепрофессионального цикла.</w:t>
      </w:r>
    </w:p>
    <w:p w:rsidR="002E4FFC" w:rsidRPr="00AC2DE6" w:rsidRDefault="002E4FFC" w:rsidP="002E4FF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AC2DE6">
        <w:rPr>
          <w:rFonts w:ascii="Times New Roman" w:eastAsia="Times New Roman" w:hAnsi="Times New Roman" w:cs="Times New Roman"/>
          <w:sz w:val="28"/>
          <w:szCs w:val="28"/>
          <w:lang w:eastAsia="ru-RU"/>
        </w:rPr>
        <w:t>обучающийся</w:t>
      </w:r>
      <w:proofErr w:type="gramEnd"/>
      <w:r w:rsidRPr="00AC2DE6">
        <w:rPr>
          <w:rFonts w:ascii="Times New Roman" w:eastAsia="Times New Roman" w:hAnsi="Times New Roman" w:cs="Times New Roman"/>
          <w:sz w:val="28"/>
          <w:szCs w:val="28"/>
          <w:lang w:eastAsia="ru-RU"/>
        </w:rPr>
        <w:t xml:space="preserve">  должен:</w:t>
      </w:r>
    </w:p>
    <w:p w:rsidR="002E4FFC" w:rsidRPr="00AC2DE6" w:rsidRDefault="002E4FFC" w:rsidP="002E4FFC">
      <w:pPr>
        <w:pStyle w:val="ConsPlusNormal"/>
        <w:tabs>
          <w:tab w:val="left" w:pos="993"/>
        </w:tabs>
        <w:spacing w:line="276" w:lineRule="auto"/>
        <w:ind w:firstLine="709"/>
        <w:rPr>
          <w:rFonts w:ascii="Times New Roman" w:hAnsi="Times New Roman" w:cs="Times New Roman"/>
          <w:b/>
          <w:sz w:val="28"/>
          <w:szCs w:val="28"/>
        </w:rPr>
      </w:pPr>
      <w:r w:rsidRPr="00AC2DE6">
        <w:rPr>
          <w:rFonts w:ascii="Times New Roman" w:hAnsi="Times New Roman" w:cs="Times New Roman"/>
          <w:b/>
          <w:sz w:val="28"/>
          <w:szCs w:val="28"/>
        </w:rPr>
        <w:t>уметь:</w:t>
      </w:r>
    </w:p>
    <w:p w:rsidR="002E4FFC" w:rsidRPr="00AC2DE6" w:rsidRDefault="002E4FFC" w:rsidP="0011610A">
      <w:pPr>
        <w:pStyle w:val="ConsPlusNormal"/>
        <w:numPr>
          <w:ilvl w:val="0"/>
          <w:numId w:val="1"/>
        </w:numPr>
        <w:tabs>
          <w:tab w:val="left" w:pos="993"/>
        </w:tabs>
        <w:spacing w:line="276" w:lineRule="auto"/>
        <w:ind w:left="0" w:firstLine="709"/>
        <w:rPr>
          <w:rFonts w:ascii="Times New Roman" w:hAnsi="Times New Roman" w:cs="Times New Roman"/>
          <w:sz w:val="28"/>
          <w:szCs w:val="28"/>
        </w:rPr>
      </w:pPr>
      <w:r w:rsidRPr="00AC2DE6">
        <w:rPr>
          <w:rFonts w:ascii="Times New Roman" w:hAnsi="Times New Roman" w:cs="Times New Roman"/>
          <w:sz w:val="28"/>
          <w:szCs w:val="28"/>
        </w:rPr>
        <w:t>читать рабочие и сборочные чертежи и схемы;</w:t>
      </w:r>
    </w:p>
    <w:p w:rsidR="002E4FFC" w:rsidRPr="00AC2DE6" w:rsidRDefault="002E4FFC" w:rsidP="0011610A">
      <w:pPr>
        <w:pStyle w:val="ConsPlusNormal"/>
        <w:numPr>
          <w:ilvl w:val="0"/>
          <w:numId w:val="1"/>
        </w:numPr>
        <w:tabs>
          <w:tab w:val="left" w:pos="993"/>
        </w:tabs>
        <w:spacing w:line="276" w:lineRule="auto"/>
        <w:ind w:left="0" w:firstLine="709"/>
        <w:rPr>
          <w:rFonts w:ascii="Times New Roman" w:hAnsi="Times New Roman" w:cs="Times New Roman"/>
          <w:sz w:val="28"/>
          <w:szCs w:val="28"/>
        </w:rPr>
      </w:pPr>
      <w:r w:rsidRPr="00AC2DE6">
        <w:rPr>
          <w:rFonts w:ascii="Times New Roman" w:hAnsi="Times New Roman" w:cs="Times New Roman"/>
          <w:sz w:val="28"/>
          <w:szCs w:val="28"/>
        </w:rPr>
        <w:t>выполнять эскизы, технические рисунки и простые чертежи деталей, их элементов, узлов;</w:t>
      </w:r>
    </w:p>
    <w:p w:rsidR="002E4FFC" w:rsidRPr="00AC2DE6" w:rsidRDefault="002E4FFC" w:rsidP="002E4FFC">
      <w:pPr>
        <w:pStyle w:val="ConsPlusNormal"/>
        <w:tabs>
          <w:tab w:val="left" w:pos="993"/>
        </w:tabs>
        <w:spacing w:line="276" w:lineRule="auto"/>
        <w:ind w:firstLine="709"/>
        <w:rPr>
          <w:rFonts w:ascii="Times New Roman" w:hAnsi="Times New Roman" w:cs="Times New Roman"/>
          <w:b/>
          <w:sz w:val="28"/>
          <w:szCs w:val="28"/>
        </w:rPr>
      </w:pPr>
      <w:r w:rsidRPr="00AC2DE6">
        <w:rPr>
          <w:rFonts w:ascii="Times New Roman" w:hAnsi="Times New Roman" w:cs="Times New Roman"/>
          <w:b/>
          <w:sz w:val="28"/>
          <w:szCs w:val="28"/>
        </w:rPr>
        <w:t>знать:</w:t>
      </w:r>
    </w:p>
    <w:p w:rsidR="002E4FFC" w:rsidRPr="00AC2DE6" w:rsidRDefault="002E4FFC" w:rsidP="0011610A">
      <w:pPr>
        <w:pStyle w:val="ConsPlusNormal"/>
        <w:numPr>
          <w:ilvl w:val="0"/>
          <w:numId w:val="2"/>
        </w:numPr>
        <w:tabs>
          <w:tab w:val="left" w:pos="993"/>
        </w:tabs>
        <w:spacing w:line="276" w:lineRule="auto"/>
        <w:ind w:left="0" w:firstLine="709"/>
        <w:rPr>
          <w:rFonts w:ascii="Times New Roman" w:hAnsi="Times New Roman" w:cs="Times New Roman"/>
          <w:sz w:val="28"/>
          <w:szCs w:val="28"/>
        </w:rPr>
      </w:pPr>
      <w:r w:rsidRPr="00AC2DE6">
        <w:rPr>
          <w:rFonts w:ascii="Times New Roman" w:hAnsi="Times New Roman" w:cs="Times New Roman"/>
          <w:sz w:val="28"/>
          <w:szCs w:val="28"/>
        </w:rPr>
        <w:t>виды нормативно-технической и производственной документации;</w:t>
      </w:r>
    </w:p>
    <w:p w:rsidR="002E4FFC" w:rsidRPr="00AC2DE6" w:rsidRDefault="002E4FFC" w:rsidP="0011610A">
      <w:pPr>
        <w:pStyle w:val="ConsPlusNormal"/>
        <w:numPr>
          <w:ilvl w:val="0"/>
          <w:numId w:val="2"/>
        </w:numPr>
        <w:tabs>
          <w:tab w:val="left" w:pos="993"/>
        </w:tabs>
        <w:spacing w:line="276" w:lineRule="auto"/>
        <w:ind w:left="0" w:firstLine="709"/>
        <w:rPr>
          <w:rFonts w:ascii="Times New Roman" w:hAnsi="Times New Roman" w:cs="Times New Roman"/>
          <w:sz w:val="28"/>
          <w:szCs w:val="28"/>
        </w:rPr>
      </w:pPr>
      <w:r w:rsidRPr="00AC2DE6">
        <w:rPr>
          <w:rFonts w:ascii="Times New Roman" w:hAnsi="Times New Roman" w:cs="Times New Roman"/>
          <w:sz w:val="28"/>
          <w:szCs w:val="28"/>
        </w:rPr>
        <w:t>правила чтения технической документации;</w:t>
      </w:r>
    </w:p>
    <w:p w:rsidR="002E4FFC" w:rsidRPr="00AC2DE6" w:rsidRDefault="002E4FFC" w:rsidP="0011610A">
      <w:pPr>
        <w:pStyle w:val="ConsPlusNormal"/>
        <w:numPr>
          <w:ilvl w:val="0"/>
          <w:numId w:val="2"/>
        </w:numPr>
        <w:tabs>
          <w:tab w:val="left" w:pos="993"/>
        </w:tabs>
        <w:spacing w:line="276" w:lineRule="auto"/>
        <w:ind w:left="0" w:firstLine="709"/>
        <w:rPr>
          <w:rFonts w:ascii="Times New Roman" w:hAnsi="Times New Roman" w:cs="Times New Roman"/>
          <w:sz w:val="28"/>
          <w:szCs w:val="28"/>
        </w:rPr>
      </w:pPr>
      <w:r w:rsidRPr="00AC2DE6">
        <w:rPr>
          <w:rFonts w:ascii="Times New Roman" w:hAnsi="Times New Roman" w:cs="Times New Roman"/>
          <w:sz w:val="28"/>
          <w:szCs w:val="28"/>
        </w:rPr>
        <w:t>способы графического представления объектов, пространственных образов и схем;</w:t>
      </w:r>
    </w:p>
    <w:p w:rsidR="002E4FFC" w:rsidRPr="00AC2DE6" w:rsidRDefault="002E4FFC" w:rsidP="0011610A">
      <w:pPr>
        <w:pStyle w:val="ConsPlusNormal"/>
        <w:numPr>
          <w:ilvl w:val="0"/>
          <w:numId w:val="2"/>
        </w:numPr>
        <w:tabs>
          <w:tab w:val="left" w:pos="993"/>
        </w:tabs>
        <w:spacing w:line="276" w:lineRule="auto"/>
        <w:ind w:left="0" w:firstLine="709"/>
        <w:rPr>
          <w:rFonts w:ascii="Times New Roman" w:hAnsi="Times New Roman" w:cs="Times New Roman"/>
          <w:sz w:val="28"/>
          <w:szCs w:val="28"/>
        </w:rPr>
      </w:pPr>
      <w:r w:rsidRPr="00AC2DE6">
        <w:rPr>
          <w:rFonts w:ascii="Times New Roman" w:hAnsi="Times New Roman" w:cs="Times New Roman"/>
          <w:sz w:val="28"/>
          <w:szCs w:val="28"/>
        </w:rPr>
        <w:t>правила выполнения чертежей, технических рисунков и эскизов;</w:t>
      </w:r>
    </w:p>
    <w:p w:rsidR="002E4FFC" w:rsidRPr="00AC2DE6" w:rsidRDefault="002E4FFC" w:rsidP="0011610A">
      <w:pPr>
        <w:pStyle w:val="a6"/>
        <w:widowControl w:val="0"/>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eastAsia="Times New Roman" w:hAnsi="Times New Roman" w:cs="Times New Roman"/>
          <w:sz w:val="28"/>
          <w:szCs w:val="28"/>
          <w:lang w:eastAsia="ru-RU"/>
        </w:rPr>
      </w:pPr>
      <w:r w:rsidRPr="00AC2DE6">
        <w:rPr>
          <w:rFonts w:ascii="Times New Roman" w:hAnsi="Times New Roman" w:cs="Times New Roman"/>
          <w:sz w:val="28"/>
          <w:szCs w:val="28"/>
        </w:rPr>
        <w:t>технику и принципы нанесения размеров.</w:t>
      </w:r>
    </w:p>
    <w:p w:rsidR="002E4FFC" w:rsidRPr="00AC2DE6" w:rsidRDefault="002E4FFC" w:rsidP="002E4FF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Промежуточная аттестация по учебному предмету – дифференцированный зачет и проводиться в форме </w:t>
      </w:r>
      <w:r>
        <w:rPr>
          <w:rFonts w:ascii="Times New Roman" w:eastAsia="Times New Roman" w:hAnsi="Times New Roman" w:cs="Times New Roman"/>
          <w:sz w:val="28"/>
          <w:szCs w:val="28"/>
          <w:lang w:eastAsia="ru-RU"/>
        </w:rPr>
        <w:t>тестирования</w:t>
      </w:r>
      <w:r w:rsidRPr="00AC2DE6">
        <w:rPr>
          <w:rFonts w:ascii="Times New Roman" w:eastAsia="Times New Roman" w:hAnsi="Times New Roman" w:cs="Times New Roman"/>
          <w:sz w:val="28"/>
          <w:szCs w:val="28"/>
          <w:lang w:eastAsia="ru-RU"/>
        </w:rPr>
        <w:t>.</w:t>
      </w:r>
    </w:p>
    <w:p w:rsidR="002E4FFC" w:rsidRPr="00AC2DE6" w:rsidRDefault="002E4FFC" w:rsidP="002E4FF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2E4FFC" w:rsidRPr="00AC2DE6" w:rsidRDefault="001E1CEC" w:rsidP="002E4FF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  8</w:t>
      </w:r>
      <w:r w:rsidR="002E4FFC" w:rsidRPr="00AC2DE6">
        <w:rPr>
          <w:rFonts w:ascii="Times New Roman" w:eastAsia="Times New Roman" w:hAnsi="Times New Roman" w:cs="Times New Roman"/>
          <w:sz w:val="28"/>
          <w:szCs w:val="28"/>
          <w:lang w:eastAsia="ru-RU"/>
        </w:rPr>
        <w:t xml:space="preserve"> часов, в том ч</w:t>
      </w:r>
      <w:r>
        <w:rPr>
          <w:rFonts w:ascii="Times New Roman" w:eastAsia="Times New Roman" w:hAnsi="Times New Roman" w:cs="Times New Roman"/>
          <w:sz w:val="28"/>
          <w:szCs w:val="28"/>
          <w:lang w:eastAsia="ru-RU"/>
        </w:rPr>
        <w:t>исле теоретического занятия – 8</w:t>
      </w:r>
      <w:r w:rsidR="002E4FFC"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w:t>
      </w: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2E4FFC" w:rsidRPr="005A3FE1" w:rsidRDefault="002E4FFC" w:rsidP="002E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2E4FFC" w:rsidRPr="005A3FE1" w:rsidRDefault="002E4FFC" w:rsidP="002E4FFC">
      <w:pPr>
        <w:spacing w:after="0" w:line="240" w:lineRule="auto"/>
        <w:rPr>
          <w:rFonts w:ascii="Times New Roman" w:eastAsia="Times New Roman" w:hAnsi="Times New Roman" w:cs="Times New Roman"/>
          <w:sz w:val="24"/>
          <w:szCs w:val="24"/>
          <w:lang w:eastAsia="ru-RU"/>
        </w:rPr>
        <w:sectPr w:rsidR="002E4FFC" w:rsidRPr="005A3FE1" w:rsidSect="00076677">
          <w:footerReference w:type="default" r:id="rId19"/>
          <w:footerReference w:type="first" r:id="rId20"/>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2E4FFC" w:rsidRPr="00CF01C9" w:rsidRDefault="002E4FFC" w:rsidP="0011610A">
      <w:pPr>
        <w:pStyle w:val="a6"/>
        <w:numPr>
          <w:ilvl w:val="0"/>
          <w:numId w:val="19"/>
        </w:numPr>
        <w:tabs>
          <w:tab w:val="left" w:pos="1134"/>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Тематический план и содержание учебной дисциплины «Основы технического черчения»</w:t>
      </w:r>
    </w:p>
    <w:tbl>
      <w:tblPr>
        <w:tblpPr w:leftFromText="180" w:rightFromText="180" w:vertAnchor="text" w:tblpX="-810" w:tblpY="1"/>
        <w:tblOverlap w:val="neve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7"/>
        <w:gridCol w:w="1911"/>
        <w:gridCol w:w="3847"/>
        <w:gridCol w:w="627"/>
        <w:gridCol w:w="8755"/>
      </w:tblGrid>
      <w:tr w:rsidR="002E4FFC" w:rsidRPr="005A3FE1" w:rsidTr="00A63D23">
        <w:trPr>
          <w:cantSplit/>
          <w:trHeight w:val="3758"/>
        </w:trPr>
        <w:tc>
          <w:tcPr>
            <w:tcW w:w="201" w:type="pct"/>
            <w:textDirection w:val="btLr"/>
            <w:vAlign w:val="center"/>
          </w:tcPr>
          <w:p w:rsidR="002E4FFC" w:rsidRPr="005A3FE1" w:rsidRDefault="002E4FFC" w:rsidP="00554E65">
            <w:pPr>
              <w:tabs>
                <w:tab w:val="left" w:pos="1635"/>
              </w:tabs>
              <w:spacing w:after="0" w:line="240" w:lineRule="auto"/>
              <w:ind w:left="113" w:right="113"/>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занятия</w:t>
            </w:r>
          </w:p>
        </w:tc>
        <w:tc>
          <w:tcPr>
            <w:tcW w:w="624" w:type="pct"/>
            <w:gridSpan w:val="2"/>
            <w:vAlign w:val="center"/>
          </w:tcPr>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Наименование разделов и тем</w:t>
            </w:r>
          </w:p>
        </w:tc>
        <w:tc>
          <w:tcPr>
            <w:tcW w:w="1214" w:type="pct"/>
            <w:vAlign w:val="center"/>
          </w:tcPr>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198" w:type="pct"/>
            <w:textDirection w:val="btLr"/>
          </w:tcPr>
          <w:p w:rsidR="002E4FFC" w:rsidRPr="005A3FE1" w:rsidRDefault="002E4FFC" w:rsidP="00554E65">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Всего часов</w:t>
            </w:r>
          </w:p>
        </w:tc>
        <w:tc>
          <w:tcPr>
            <w:tcW w:w="2763" w:type="pct"/>
            <w:vAlign w:val="center"/>
          </w:tcPr>
          <w:p w:rsidR="002E4FFC" w:rsidRPr="005A3FE1" w:rsidRDefault="002E4FFC" w:rsidP="00554E65">
            <w:pPr>
              <w:tabs>
                <w:tab w:val="left" w:pos="1635"/>
              </w:tabs>
              <w:spacing w:after="0" w:line="240" w:lineRule="auto"/>
              <w:rPr>
                <w:rFonts w:ascii="Times New Roman" w:eastAsia="Times New Roman" w:hAnsi="Times New Roman" w:cs="Times New Roman"/>
                <w:sz w:val="24"/>
                <w:szCs w:val="24"/>
                <w:lang w:eastAsia="ru-RU"/>
              </w:rPr>
            </w:pPr>
          </w:p>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val="en-US" w:eastAsia="ru-RU"/>
              </w:rPr>
            </w:pPr>
            <w:r w:rsidRPr="005A3FE1">
              <w:rPr>
                <w:rFonts w:ascii="Times New Roman" w:eastAsia="Times New Roman" w:hAnsi="Times New Roman" w:cs="Times New Roman"/>
                <w:sz w:val="24"/>
                <w:szCs w:val="24"/>
                <w:lang w:eastAsia="ru-RU"/>
              </w:rPr>
              <w:t>Планируемые результаты</w:t>
            </w:r>
          </w:p>
        </w:tc>
      </w:tr>
      <w:tr w:rsidR="002E4FFC" w:rsidRPr="005A3FE1" w:rsidTr="00A63D23">
        <w:trPr>
          <w:trHeight w:val="194"/>
        </w:trPr>
        <w:tc>
          <w:tcPr>
            <w:tcW w:w="201" w:type="pct"/>
            <w:shd w:val="clear" w:color="auto" w:fill="auto"/>
          </w:tcPr>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1</w:t>
            </w:r>
          </w:p>
        </w:tc>
        <w:tc>
          <w:tcPr>
            <w:tcW w:w="624" w:type="pct"/>
            <w:gridSpan w:val="2"/>
            <w:shd w:val="clear" w:color="auto" w:fill="auto"/>
          </w:tcPr>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2</w:t>
            </w:r>
          </w:p>
        </w:tc>
        <w:tc>
          <w:tcPr>
            <w:tcW w:w="1214" w:type="pct"/>
            <w:shd w:val="clear" w:color="auto" w:fill="auto"/>
          </w:tcPr>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3</w:t>
            </w:r>
          </w:p>
        </w:tc>
        <w:tc>
          <w:tcPr>
            <w:tcW w:w="198" w:type="pct"/>
          </w:tcPr>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4</w:t>
            </w:r>
          </w:p>
        </w:tc>
        <w:tc>
          <w:tcPr>
            <w:tcW w:w="2763" w:type="pct"/>
            <w:shd w:val="clear" w:color="auto" w:fill="auto"/>
          </w:tcPr>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5</w:t>
            </w:r>
          </w:p>
        </w:tc>
      </w:tr>
      <w:tr w:rsidR="002E4FFC" w:rsidRPr="005A3FE1" w:rsidTr="00A63D23">
        <w:trPr>
          <w:trHeight w:val="165"/>
        </w:trPr>
        <w:tc>
          <w:tcPr>
            <w:tcW w:w="2039" w:type="pct"/>
            <w:gridSpan w:val="4"/>
            <w:shd w:val="clear" w:color="auto" w:fill="F2DBDB"/>
          </w:tcPr>
          <w:p w:rsidR="002E4FFC" w:rsidRPr="005A3FE1" w:rsidRDefault="002E4FFC" w:rsidP="00554E65">
            <w:pPr>
              <w:tabs>
                <w:tab w:val="left" w:pos="1635"/>
              </w:tabs>
              <w:spacing w:after="0" w:line="240" w:lineRule="auto"/>
              <w:jc w:val="right"/>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Всего часов:</w:t>
            </w:r>
          </w:p>
        </w:tc>
        <w:tc>
          <w:tcPr>
            <w:tcW w:w="198" w:type="pct"/>
            <w:shd w:val="clear" w:color="auto" w:fill="F2DBDB"/>
          </w:tcPr>
          <w:p w:rsidR="002E4FFC" w:rsidRPr="005A3FE1" w:rsidRDefault="00A63D23" w:rsidP="00A63D23">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763" w:type="pct"/>
            <w:shd w:val="clear" w:color="auto" w:fill="F2DBDB"/>
          </w:tcPr>
          <w:p w:rsidR="002E4FFC" w:rsidRPr="005A3FE1"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p>
        </w:tc>
      </w:tr>
      <w:tr w:rsidR="00A63D23" w:rsidRPr="005A3FE1" w:rsidTr="00A63D23">
        <w:trPr>
          <w:trHeight w:val="467"/>
        </w:trPr>
        <w:tc>
          <w:tcPr>
            <w:tcW w:w="222" w:type="pct"/>
            <w:gridSpan w:val="2"/>
          </w:tcPr>
          <w:p w:rsidR="00A63D23" w:rsidRPr="005A3FE1" w:rsidRDefault="00A63D23" w:rsidP="0019342A">
            <w:pPr>
              <w:tabs>
                <w:tab w:val="left" w:pos="1635"/>
              </w:tabs>
              <w:spacing w:after="0" w:line="240" w:lineRule="auto"/>
              <w:jc w:val="center"/>
              <w:rPr>
                <w:rFonts w:ascii="Times New Roman" w:eastAsia="Calibri" w:hAnsi="Times New Roman" w:cs="Times New Roman"/>
                <w:bCs/>
                <w:sz w:val="24"/>
                <w:szCs w:val="24"/>
                <w:lang w:eastAsia="ru-RU"/>
              </w:rPr>
            </w:pPr>
            <w:r w:rsidRPr="00016F1A">
              <w:rPr>
                <w:rFonts w:ascii="Times New Roman" w:eastAsia="Calibri" w:hAnsi="Times New Roman" w:cs="Times New Roman"/>
                <w:bCs/>
                <w:sz w:val="24"/>
                <w:szCs w:val="24"/>
                <w:lang w:eastAsia="ru-RU"/>
              </w:rPr>
              <w:t>1</w:t>
            </w:r>
          </w:p>
        </w:tc>
        <w:tc>
          <w:tcPr>
            <w:tcW w:w="1817" w:type="pct"/>
            <w:gridSpan w:val="2"/>
          </w:tcPr>
          <w:p w:rsidR="00A63D23" w:rsidRPr="0019342A" w:rsidRDefault="00A63D23" w:rsidP="0019342A">
            <w:pPr>
              <w:pStyle w:val="ac"/>
              <w:shd w:val="clear" w:color="auto" w:fill="FFFFFF"/>
              <w:spacing w:before="0" w:beforeAutospacing="0" w:after="0" w:afterAutospacing="0"/>
            </w:pPr>
            <w:r w:rsidRPr="0019342A">
              <w:t>Понятие о Единой системе конструкторской документации (ЕСКД). Значение чертежей в технике.</w:t>
            </w:r>
          </w:p>
        </w:tc>
        <w:tc>
          <w:tcPr>
            <w:tcW w:w="198" w:type="pct"/>
          </w:tcPr>
          <w:p w:rsidR="00A63D23" w:rsidRPr="005A3FE1" w:rsidRDefault="00A63D23" w:rsidP="0019342A">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уметь:</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читать рабочие и сборочные чертежи и схемы;</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выполнять эскизы, технические рисунки и простые чертежи деталей, их элементов, узлов;</w:t>
            </w:r>
          </w:p>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знать:</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виды нормативно-технической и производственной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чтения технической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способы графического представления объектов, пространственных образов и схем;</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выполнения чертежей, технических рисунков и эскизов;</w:t>
            </w:r>
          </w:p>
          <w:p w:rsidR="00A63D23" w:rsidRPr="003D5D01" w:rsidRDefault="00A63D2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r w:rsidRPr="003D5D01">
              <w:rPr>
                <w:rFonts w:ascii="Times New Roman" w:hAnsi="Times New Roman" w:cs="Times New Roman"/>
                <w:sz w:val="20"/>
                <w:szCs w:val="20"/>
              </w:rPr>
              <w:t>технику и принципы нанесения размеров.</w:t>
            </w:r>
          </w:p>
        </w:tc>
      </w:tr>
      <w:tr w:rsidR="00A63D23" w:rsidRPr="005A3FE1" w:rsidTr="00A63D23">
        <w:trPr>
          <w:trHeight w:val="341"/>
        </w:trPr>
        <w:tc>
          <w:tcPr>
            <w:tcW w:w="222" w:type="pct"/>
            <w:gridSpan w:val="2"/>
          </w:tcPr>
          <w:p w:rsidR="00A63D23" w:rsidRPr="005A3FE1" w:rsidRDefault="00A63D23" w:rsidP="0019342A">
            <w:pPr>
              <w:tabs>
                <w:tab w:val="left" w:pos="1635"/>
              </w:tabs>
              <w:spacing w:after="0" w:line="240" w:lineRule="auto"/>
              <w:jc w:val="center"/>
              <w:rPr>
                <w:rFonts w:ascii="Times New Roman" w:eastAsia="Calibri" w:hAnsi="Times New Roman" w:cs="Times New Roman"/>
                <w:bCs/>
                <w:sz w:val="24"/>
                <w:szCs w:val="24"/>
                <w:lang w:eastAsia="ru-RU"/>
              </w:rPr>
            </w:pPr>
            <w:r w:rsidRPr="00016F1A">
              <w:rPr>
                <w:rFonts w:ascii="Times New Roman" w:eastAsia="Calibri" w:hAnsi="Times New Roman" w:cs="Times New Roman"/>
                <w:bCs/>
                <w:sz w:val="24"/>
                <w:szCs w:val="24"/>
                <w:lang w:eastAsia="ru-RU"/>
              </w:rPr>
              <w:t>2</w:t>
            </w:r>
          </w:p>
        </w:tc>
        <w:tc>
          <w:tcPr>
            <w:tcW w:w="1817" w:type="pct"/>
            <w:gridSpan w:val="2"/>
          </w:tcPr>
          <w:p w:rsidR="00A63D23" w:rsidRPr="0019342A" w:rsidRDefault="00A63D23" w:rsidP="0019342A">
            <w:pPr>
              <w:pStyle w:val="ac"/>
              <w:shd w:val="clear" w:color="auto" w:fill="FFFFFF"/>
              <w:spacing w:before="0" w:beforeAutospacing="0" w:after="0" w:afterAutospacing="0"/>
            </w:pPr>
            <w:r w:rsidRPr="0019342A">
              <w:t>Чертеж детали и его назначение. Расположение проекций на чертеже. Масштаб. Линии чертежа. Нанесение размеров и предельных отклонений. Обозначения и надписи на чертежах. Оформление чертежей.</w:t>
            </w:r>
          </w:p>
        </w:tc>
        <w:tc>
          <w:tcPr>
            <w:tcW w:w="198" w:type="pct"/>
          </w:tcPr>
          <w:p w:rsidR="00A63D23" w:rsidRPr="005A3FE1" w:rsidRDefault="00A63D23" w:rsidP="0019342A">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уметь:</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читать рабочие и сборочные чертежи и схемы;</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выполнять эскизы, технические рисунки и простые чертежи деталей, их элементов, узлов;</w:t>
            </w:r>
          </w:p>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знать:</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виды нормативно-технической и производственной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чтения технической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способы графического представления объектов, пространственных образов и схем;</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выполнения чертежей, технических рисунков и эскизов;</w:t>
            </w:r>
          </w:p>
          <w:p w:rsidR="00A63D23" w:rsidRPr="003D5D01" w:rsidRDefault="00A63D2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r w:rsidRPr="003D5D01">
              <w:rPr>
                <w:rFonts w:ascii="Times New Roman" w:hAnsi="Times New Roman" w:cs="Times New Roman"/>
                <w:sz w:val="20"/>
                <w:szCs w:val="20"/>
              </w:rPr>
              <w:t>технику и принципы нанесения размеров.</w:t>
            </w:r>
          </w:p>
        </w:tc>
      </w:tr>
      <w:tr w:rsidR="00A63D23" w:rsidRPr="005A3FE1" w:rsidTr="00A63D23">
        <w:trPr>
          <w:trHeight w:val="341"/>
        </w:trPr>
        <w:tc>
          <w:tcPr>
            <w:tcW w:w="222" w:type="pct"/>
            <w:gridSpan w:val="2"/>
          </w:tcPr>
          <w:p w:rsidR="00A63D23" w:rsidRPr="005A3FE1" w:rsidRDefault="00A63D23" w:rsidP="0019342A">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p>
        </w:tc>
        <w:tc>
          <w:tcPr>
            <w:tcW w:w="1817" w:type="pct"/>
            <w:gridSpan w:val="2"/>
          </w:tcPr>
          <w:p w:rsidR="00A63D23" w:rsidRPr="0019342A" w:rsidRDefault="00A63D23" w:rsidP="0019342A">
            <w:pPr>
              <w:pStyle w:val="ac"/>
              <w:shd w:val="clear" w:color="auto" w:fill="FFFFFF"/>
              <w:spacing w:before="0" w:beforeAutospacing="0" w:after="0" w:afterAutospacing="0"/>
            </w:pPr>
            <w:r w:rsidRPr="0019342A">
              <w:t>Последовательность в чтении чертежей. Упражнения в чтении простых рабочих чертежей.</w:t>
            </w:r>
          </w:p>
        </w:tc>
        <w:tc>
          <w:tcPr>
            <w:tcW w:w="198" w:type="pct"/>
          </w:tcPr>
          <w:p w:rsidR="00A63D23" w:rsidRPr="005A3FE1" w:rsidRDefault="00A63D23" w:rsidP="0019342A">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уметь:</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читать рабочие и сборочные чертежи и схемы;</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выполнять эскизы, технические рисунки и простые чертежи деталей, их элементов, узлов;</w:t>
            </w:r>
          </w:p>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lastRenderedPageBreak/>
              <w:t>знать:</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виды нормативно-технической и производственной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чтения технической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способы графического представления объектов, пространственных образов и схем;</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выполнения чертежей, технических рисунков и эскизов;</w:t>
            </w:r>
          </w:p>
          <w:p w:rsidR="00A63D23" w:rsidRPr="003D5D01" w:rsidRDefault="00A63D2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r w:rsidRPr="003D5D01">
              <w:rPr>
                <w:rFonts w:ascii="Times New Roman" w:hAnsi="Times New Roman" w:cs="Times New Roman"/>
                <w:sz w:val="20"/>
                <w:szCs w:val="20"/>
              </w:rPr>
              <w:t>технику и принципы нанесения размеров.</w:t>
            </w:r>
          </w:p>
        </w:tc>
      </w:tr>
      <w:tr w:rsidR="00A63D23" w:rsidRPr="005A3FE1" w:rsidTr="00A63D23">
        <w:trPr>
          <w:trHeight w:val="341"/>
        </w:trPr>
        <w:tc>
          <w:tcPr>
            <w:tcW w:w="222" w:type="pct"/>
            <w:gridSpan w:val="2"/>
          </w:tcPr>
          <w:p w:rsidR="00A63D23" w:rsidRPr="005A3FE1" w:rsidRDefault="00A63D23" w:rsidP="0019342A">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4</w:t>
            </w:r>
          </w:p>
        </w:tc>
        <w:tc>
          <w:tcPr>
            <w:tcW w:w="1817" w:type="pct"/>
            <w:gridSpan w:val="2"/>
          </w:tcPr>
          <w:p w:rsidR="00A63D23" w:rsidRPr="0019342A" w:rsidRDefault="00A63D23" w:rsidP="0019342A">
            <w:pPr>
              <w:pStyle w:val="ac"/>
              <w:shd w:val="clear" w:color="auto" w:fill="FFFFFF"/>
              <w:spacing w:before="0" w:beforeAutospacing="0" w:after="0" w:afterAutospacing="0"/>
            </w:pPr>
            <w:r w:rsidRPr="0019342A">
              <w:t>Сечения, разрезы, линии обрыва и их обозначение. Штриховка в разрезах и сечениях. Упражнения в чтении чертежей с разрезами и сечениями.</w:t>
            </w:r>
          </w:p>
        </w:tc>
        <w:tc>
          <w:tcPr>
            <w:tcW w:w="198" w:type="pct"/>
          </w:tcPr>
          <w:p w:rsidR="00A63D23" w:rsidRPr="005A3FE1" w:rsidRDefault="00A63D23" w:rsidP="0019342A">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уметь:</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читать рабочие и сборочные чертежи и схемы;</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выполнять эскизы, технические рисунки и простые чертежи деталей, их элементов, узлов;</w:t>
            </w:r>
          </w:p>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знать:</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виды нормативно-технической и производственной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чтения технической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способы графического представления объектов, пространственных образов и схем;</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выполнения чертежей, технических рисунков и эскизов;</w:t>
            </w:r>
          </w:p>
          <w:p w:rsidR="00A63D23" w:rsidRPr="003D5D01" w:rsidRDefault="00A63D2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r w:rsidRPr="003D5D01">
              <w:rPr>
                <w:rFonts w:ascii="Times New Roman" w:hAnsi="Times New Roman" w:cs="Times New Roman"/>
                <w:sz w:val="20"/>
                <w:szCs w:val="20"/>
              </w:rPr>
              <w:t>технику и принципы нанесения размеров.</w:t>
            </w:r>
          </w:p>
        </w:tc>
      </w:tr>
      <w:tr w:rsidR="00A63D23" w:rsidRPr="00016F1A" w:rsidTr="00A63D23">
        <w:trPr>
          <w:trHeight w:val="341"/>
        </w:trPr>
        <w:tc>
          <w:tcPr>
            <w:tcW w:w="222" w:type="pct"/>
            <w:gridSpan w:val="2"/>
          </w:tcPr>
          <w:p w:rsidR="00A63D23" w:rsidRPr="00016F1A" w:rsidRDefault="00A63D23" w:rsidP="0019342A">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1817" w:type="pct"/>
            <w:gridSpan w:val="2"/>
          </w:tcPr>
          <w:p w:rsidR="00A63D23" w:rsidRPr="0019342A" w:rsidRDefault="00A63D23" w:rsidP="0019342A">
            <w:pPr>
              <w:pStyle w:val="ac"/>
              <w:shd w:val="clear" w:color="auto" w:fill="FFFFFF"/>
              <w:spacing w:before="0" w:beforeAutospacing="0" w:after="0" w:afterAutospacing="0"/>
            </w:pPr>
            <w:r w:rsidRPr="0019342A">
              <w:t>Понятие об эскизе, отличие его от рабочего чертежа. Последовательность работы при выполнении эскизов с натуры. Обмер деталей. Упражнения в выполнении эскизов с натуры.</w:t>
            </w:r>
          </w:p>
        </w:tc>
        <w:tc>
          <w:tcPr>
            <w:tcW w:w="198" w:type="pct"/>
          </w:tcPr>
          <w:p w:rsidR="00A63D23" w:rsidRPr="00016F1A" w:rsidRDefault="00A63D23" w:rsidP="0019342A">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уметь:</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читать рабочие и сборочные чертежи и схемы;</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выполнять эскизы, технические рисунки и простые чертежи деталей, их элементов, узлов;</w:t>
            </w:r>
          </w:p>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знать:</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виды нормативно-технической и производственной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чтения технической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способы графического представления объектов, пространственных образов и схем;</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выполнения чертежей, технических рисунков и эскизов;</w:t>
            </w:r>
          </w:p>
          <w:p w:rsidR="00A63D23" w:rsidRPr="003D5D01" w:rsidRDefault="00A63D2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r w:rsidRPr="003D5D01">
              <w:rPr>
                <w:rFonts w:ascii="Times New Roman" w:hAnsi="Times New Roman" w:cs="Times New Roman"/>
                <w:sz w:val="20"/>
                <w:szCs w:val="20"/>
              </w:rPr>
              <w:t>технику и принципы нанесения размеров.</w:t>
            </w:r>
          </w:p>
        </w:tc>
      </w:tr>
      <w:tr w:rsidR="00A63D23" w:rsidRPr="00016F1A" w:rsidTr="00A63D23">
        <w:trPr>
          <w:trHeight w:val="341"/>
        </w:trPr>
        <w:tc>
          <w:tcPr>
            <w:tcW w:w="222" w:type="pct"/>
            <w:gridSpan w:val="2"/>
          </w:tcPr>
          <w:p w:rsidR="00A63D23" w:rsidRPr="00016F1A" w:rsidRDefault="00A63D23" w:rsidP="0019342A">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1817" w:type="pct"/>
            <w:gridSpan w:val="2"/>
          </w:tcPr>
          <w:p w:rsidR="00A63D23" w:rsidRPr="0019342A" w:rsidRDefault="00A63D23" w:rsidP="0019342A">
            <w:pPr>
              <w:pStyle w:val="ac"/>
              <w:shd w:val="clear" w:color="auto" w:fill="FFFFFF"/>
              <w:spacing w:before="0" w:beforeAutospacing="0" w:after="0" w:afterAutospacing="0"/>
            </w:pPr>
            <w:r w:rsidRPr="0019342A">
              <w:t>Сборочные чертежи и их назначение. Спецификация. Нанесение размеров. Упражнения в чтении сборочных чертежей.</w:t>
            </w:r>
          </w:p>
        </w:tc>
        <w:tc>
          <w:tcPr>
            <w:tcW w:w="198" w:type="pct"/>
          </w:tcPr>
          <w:p w:rsidR="00A63D23" w:rsidRPr="00016F1A" w:rsidRDefault="00A63D23" w:rsidP="0019342A">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уметь:</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читать рабочие и сборочные чертежи и схемы;</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выполнять эскизы, технические рисунки и простые чертежи деталей, их элементов, узлов;</w:t>
            </w:r>
          </w:p>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знать:</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виды нормативно-технической и производственной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чтения технической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способы графического представления объектов, пространственных образов и схем;</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выполнения чертежей, технических рисунков и эскизов;</w:t>
            </w:r>
          </w:p>
          <w:p w:rsidR="00A63D23" w:rsidRPr="003D5D01" w:rsidRDefault="00A63D2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r w:rsidRPr="003D5D01">
              <w:rPr>
                <w:rFonts w:ascii="Times New Roman" w:hAnsi="Times New Roman" w:cs="Times New Roman"/>
                <w:sz w:val="20"/>
                <w:szCs w:val="20"/>
              </w:rPr>
              <w:t>технику и принципы нанесения размеров.</w:t>
            </w:r>
          </w:p>
        </w:tc>
      </w:tr>
      <w:tr w:rsidR="00A63D23" w:rsidRPr="00016F1A" w:rsidTr="00A63D23">
        <w:trPr>
          <w:trHeight w:val="341"/>
        </w:trPr>
        <w:tc>
          <w:tcPr>
            <w:tcW w:w="222" w:type="pct"/>
            <w:gridSpan w:val="2"/>
          </w:tcPr>
          <w:p w:rsidR="00A63D23" w:rsidRPr="00016F1A" w:rsidRDefault="00A63D23" w:rsidP="0019342A">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1817" w:type="pct"/>
            <w:gridSpan w:val="2"/>
          </w:tcPr>
          <w:p w:rsidR="00A63D23" w:rsidRPr="0019342A" w:rsidRDefault="00A63D23" w:rsidP="0019342A">
            <w:pPr>
              <w:pStyle w:val="ac"/>
              <w:shd w:val="clear" w:color="auto" w:fill="FFFFFF"/>
              <w:spacing w:before="0" w:beforeAutospacing="0" w:after="0" w:afterAutospacing="0"/>
            </w:pPr>
            <w:r w:rsidRPr="0019342A">
              <w:t>Чертежи-схемы. Понятие о технологических, кинематических, электрических схемах.</w:t>
            </w:r>
          </w:p>
        </w:tc>
        <w:tc>
          <w:tcPr>
            <w:tcW w:w="198" w:type="pct"/>
          </w:tcPr>
          <w:p w:rsidR="00A63D23" w:rsidRPr="00016F1A" w:rsidRDefault="00A63D23" w:rsidP="0019342A">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уметь:</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читать рабочие и сборочные чертежи и схемы;</w:t>
            </w:r>
          </w:p>
          <w:p w:rsidR="00A63D23" w:rsidRPr="003D5D01" w:rsidRDefault="00A63D23"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выполнять эскизы, технические рисунки и простые чертежи деталей, их элементов, узлов;</w:t>
            </w:r>
          </w:p>
          <w:p w:rsidR="00A63D23" w:rsidRPr="003D5D01" w:rsidRDefault="00A63D23" w:rsidP="0019342A">
            <w:pPr>
              <w:pStyle w:val="ConsPlusNormal"/>
              <w:tabs>
                <w:tab w:val="left" w:pos="264"/>
              </w:tabs>
              <w:rPr>
                <w:rFonts w:ascii="Times New Roman" w:hAnsi="Times New Roman" w:cs="Times New Roman"/>
                <w:b/>
              </w:rPr>
            </w:pPr>
            <w:r w:rsidRPr="003D5D01">
              <w:rPr>
                <w:rFonts w:ascii="Times New Roman" w:hAnsi="Times New Roman" w:cs="Times New Roman"/>
                <w:b/>
              </w:rPr>
              <w:t>знать:</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виды нормативно-технической и производственной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чтения технической документации;</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способы графического представления объектов, пространственных образов и схем;</w:t>
            </w:r>
          </w:p>
          <w:p w:rsidR="00A63D23" w:rsidRPr="003D5D01" w:rsidRDefault="00A63D23"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lastRenderedPageBreak/>
              <w:t>правила выполнения чертежей, технических рисунков и эскизов;</w:t>
            </w:r>
          </w:p>
          <w:p w:rsidR="00A63D23" w:rsidRPr="003D5D01" w:rsidRDefault="00A63D2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r w:rsidRPr="003D5D01">
              <w:rPr>
                <w:rFonts w:ascii="Times New Roman" w:hAnsi="Times New Roman" w:cs="Times New Roman"/>
                <w:sz w:val="20"/>
                <w:szCs w:val="20"/>
              </w:rPr>
              <w:t>технику и принципы нанесения размеров.</w:t>
            </w:r>
          </w:p>
        </w:tc>
      </w:tr>
      <w:tr w:rsidR="002E4FFC" w:rsidRPr="00016F1A" w:rsidTr="00A63D23">
        <w:trPr>
          <w:trHeight w:val="341"/>
        </w:trPr>
        <w:tc>
          <w:tcPr>
            <w:tcW w:w="222" w:type="pct"/>
            <w:gridSpan w:val="2"/>
          </w:tcPr>
          <w:p w:rsidR="002E4FFC" w:rsidRDefault="0019342A"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8</w:t>
            </w:r>
          </w:p>
        </w:tc>
        <w:tc>
          <w:tcPr>
            <w:tcW w:w="1817" w:type="pct"/>
            <w:gridSpan w:val="2"/>
          </w:tcPr>
          <w:p w:rsidR="002E4FFC" w:rsidRPr="00016F1A" w:rsidRDefault="002E4FFC"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198" w:type="pct"/>
          </w:tcPr>
          <w:p w:rsidR="002E4FFC" w:rsidRPr="00016F1A" w:rsidRDefault="002E4FFC" w:rsidP="00554E6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2E4FFC" w:rsidRPr="003D5D01" w:rsidRDefault="002E4FFC" w:rsidP="00554E65">
            <w:pPr>
              <w:pStyle w:val="ConsPlusNormal"/>
              <w:tabs>
                <w:tab w:val="left" w:pos="264"/>
              </w:tabs>
              <w:rPr>
                <w:rFonts w:ascii="Times New Roman" w:hAnsi="Times New Roman" w:cs="Times New Roman"/>
                <w:b/>
              </w:rPr>
            </w:pPr>
            <w:r w:rsidRPr="003D5D01">
              <w:rPr>
                <w:rFonts w:ascii="Times New Roman" w:hAnsi="Times New Roman" w:cs="Times New Roman"/>
                <w:b/>
              </w:rPr>
              <w:t>уметь:</w:t>
            </w:r>
          </w:p>
          <w:p w:rsidR="002E4FFC" w:rsidRPr="003D5D01" w:rsidRDefault="002E4FFC"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читать рабочие и сборочные чертежи и схемы;</w:t>
            </w:r>
          </w:p>
          <w:p w:rsidR="002E4FFC" w:rsidRPr="003D5D01" w:rsidRDefault="002E4FFC" w:rsidP="0011610A">
            <w:pPr>
              <w:pStyle w:val="ConsPlusNormal"/>
              <w:numPr>
                <w:ilvl w:val="0"/>
                <w:numId w:val="1"/>
              </w:numPr>
              <w:tabs>
                <w:tab w:val="left" w:pos="264"/>
              </w:tabs>
              <w:ind w:left="0" w:firstLine="0"/>
              <w:rPr>
                <w:rFonts w:ascii="Times New Roman" w:hAnsi="Times New Roman" w:cs="Times New Roman"/>
              </w:rPr>
            </w:pPr>
            <w:r w:rsidRPr="003D5D01">
              <w:rPr>
                <w:rFonts w:ascii="Times New Roman" w:hAnsi="Times New Roman" w:cs="Times New Roman"/>
              </w:rPr>
              <w:t>выполнять эскизы, технические рисунки и простые чертежи деталей, их элементов, узлов;</w:t>
            </w:r>
          </w:p>
          <w:p w:rsidR="002E4FFC" w:rsidRPr="003D5D01" w:rsidRDefault="002E4FFC" w:rsidP="00554E65">
            <w:pPr>
              <w:pStyle w:val="ConsPlusNormal"/>
              <w:tabs>
                <w:tab w:val="left" w:pos="264"/>
              </w:tabs>
              <w:rPr>
                <w:rFonts w:ascii="Times New Roman" w:hAnsi="Times New Roman" w:cs="Times New Roman"/>
                <w:b/>
              </w:rPr>
            </w:pPr>
            <w:r w:rsidRPr="003D5D01">
              <w:rPr>
                <w:rFonts w:ascii="Times New Roman" w:hAnsi="Times New Roman" w:cs="Times New Roman"/>
                <w:b/>
              </w:rPr>
              <w:t>знать:</w:t>
            </w:r>
          </w:p>
          <w:p w:rsidR="002E4FFC" w:rsidRPr="003D5D01" w:rsidRDefault="002E4FFC"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виды нормативно-технической и производственной документации;</w:t>
            </w:r>
          </w:p>
          <w:p w:rsidR="002E4FFC" w:rsidRPr="003D5D01" w:rsidRDefault="002E4FFC"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чтения технической документации;</w:t>
            </w:r>
          </w:p>
          <w:p w:rsidR="002E4FFC" w:rsidRPr="003D5D01" w:rsidRDefault="002E4FFC"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способы графического представления объектов, пространственных образов и схем;</w:t>
            </w:r>
          </w:p>
          <w:p w:rsidR="002E4FFC" w:rsidRPr="003D5D01" w:rsidRDefault="002E4FFC" w:rsidP="0011610A">
            <w:pPr>
              <w:pStyle w:val="ConsPlusNormal"/>
              <w:numPr>
                <w:ilvl w:val="0"/>
                <w:numId w:val="2"/>
              </w:numPr>
              <w:tabs>
                <w:tab w:val="left" w:pos="264"/>
              </w:tabs>
              <w:ind w:left="0" w:firstLine="0"/>
              <w:rPr>
                <w:rFonts w:ascii="Times New Roman" w:hAnsi="Times New Roman" w:cs="Times New Roman"/>
              </w:rPr>
            </w:pPr>
            <w:r w:rsidRPr="003D5D01">
              <w:rPr>
                <w:rFonts w:ascii="Times New Roman" w:hAnsi="Times New Roman" w:cs="Times New Roman"/>
              </w:rPr>
              <w:t>правила выполнения чертежей, технических рисунков и эскизов;</w:t>
            </w:r>
          </w:p>
          <w:p w:rsidR="002E4FFC" w:rsidRPr="003D5D01" w:rsidRDefault="002E4FFC"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r w:rsidRPr="003D5D01">
              <w:rPr>
                <w:rFonts w:ascii="Times New Roman" w:hAnsi="Times New Roman" w:cs="Times New Roman"/>
                <w:sz w:val="20"/>
                <w:szCs w:val="20"/>
              </w:rPr>
              <w:t>технику и принципы нанесения размеров.</w:t>
            </w:r>
          </w:p>
        </w:tc>
      </w:tr>
      <w:tr w:rsidR="002E4FFC" w:rsidRPr="005A3FE1" w:rsidTr="00A63D23">
        <w:trPr>
          <w:trHeight w:val="341"/>
        </w:trPr>
        <w:tc>
          <w:tcPr>
            <w:tcW w:w="2039" w:type="pct"/>
            <w:gridSpan w:val="4"/>
          </w:tcPr>
          <w:p w:rsidR="002E4FFC" w:rsidRPr="005A3FE1" w:rsidRDefault="002E4FFC" w:rsidP="00554E65">
            <w:pPr>
              <w:tabs>
                <w:tab w:val="left" w:pos="1635"/>
              </w:tabs>
              <w:spacing w:after="0" w:line="240" w:lineRule="auto"/>
              <w:jc w:val="both"/>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Итого по программе</w:t>
            </w:r>
          </w:p>
        </w:tc>
        <w:tc>
          <w:tcPr>
            <w:tcW w:w="198" w:type="pct"/>
          </w:tcPr>
          <w:p w:rsidR="002E4FFC" w:rsidRPr="005A3FE1" w:rsidRDefault="0019342A" w:rsidP="00554E65">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763" w:type="pct"/>
          </w:tcPr>
          <w:p w:rsidR="002E4FFC" w:rsidRPr="005A3FE1" w:rsidRDefault="002E4FFC" w:rsidP="00554E65">
            <w:pPr>
              <w:tabs>
                <w:tab w:val="left" w:pos="1635"/>
              </w:tabs>
              <w:spacing w:after="0" w:line="240" w:lineRule="auto"/>
              <w:rPr>
                <w:rFonts w:ascii="Times New Roman" w:eastAsia="Times New Roman" w:hAnsi="Times New Roman" w:cs="Times New Roman"/>
                <w:sz w:val="24"/>
                <w:szCs w:val="24"/>
                <w:lang w:eastAsia="ru-RU"/>
              </w:rPr>
            </w:pPr>
          </w:p>
        </w:tc>
      </w:tr>
    </w:tbl>
    <w:p w:rsidR="002E4FFC" w:rsidRDefault="002E4FFC" w:rsidP="002E4FFC">
      <w:pPr>
        <w:rPr>
          <w:rFonts w:ascii="Times New Roman" w:hAnsi="Times New Roman" w:cs="Times New Roman"/>
          <w:sz w:val="28"/>
          <w:szCs w:val="28"/>
        </w:rPr>
      </w:pPr>
    </w:p>
    <w:p w:rsidR="002E4FFC" w:rsidRDefault="002E4FFC" w:rsidP="002E4FFC">
      <w:pPr>
        <w:rPr>
          <w:rFonts w:ascii="Times New Roman" w:hAnsi="Times New Roman" w:cs="Times New Roman"/>
          <w:sz w:val="28"/>
          <w:szCs w:val="28"/>
        </w:rPr>
      </w:pPr>
      <w:r>
        <w:rPr>
          <w:rFonts w:ascii="Times New Roman" w:hAnsi="Times New Roman" w:cs="Times New Roman"/>
          <w:sz w:val="28"/>
          <w:szCs w:val="28"/>
        </w:rPr>
        <w:br w:type="page"/>
      </w:r>
    </w:p>
    <w:p w:rsidR="002E4FFC" w:rsidRDefault="002E4FFC" w:rsidP="002E4FFC">
      <w:pPr>
        <w:rPr>
          <w:rFonts w:ascii="Times New Roman" w:hAnsi="Times New Roman" w:cs="Times New Roman"/>
          <w:sz w:val="28"/>
          <w:szCs w:val="28"/>
        </w:rPr>
        <w:sectPr w:rsidR="002E4FFC" w:rsidSect="00076677">
          <w:type w:val="nextColumn"/>
          <w:pgSz w:w="16838" w:h="11906" w:orient="landscape"/>
          <w:pgMar w:top="851" w:right="851" w:bottom="851" w:left="1418" w:header="709" w:footer="709" w:gutter="0"/>
          <w:cols w:space="708"/>
          <w:docGrid w:linePitch="360"/>
        </w:sectPr>
      </w:pPr>
    </w:p>
    <w:p w:rsidR="002E4FFC" w:rsidRPr="003C0314" w:rsidRDefault="002E4FFC" w:rsidP="002E4FFC">
      <w:pPr>
        <w:jc w:val="center"/>
        <w:rPr>
          <w:rFonts w:ascii="Times New Roman" w:hAnsi="Times New Roman" w:cs="Times New Roman"/>
          <w:sz w:val="28"/>
          <w:szCs w:val="28"/>
        </w:rPr>
      </w:pPr>
      <w:r w:rsidRPr="003C0314">
        <w:rPr>
          <w:rFonts w:ascii="Times New Roman" w:hAnsi="Times New Roman" w:cs="Times New Roman"/>
          <w:sz w:val="28"/>
          <w:szCs w:val="28"/>
        </w:rPr>
        <w:lastRenderedPageBreak/>
        <w:t>2 Условия реализации учебной дисциплины</w:t>
      </w:r>
    </w:p>
    <w:p w:rsidR="002E4FFC" w:rsidRDefault="002E4FFC" w:rsidP="002E4FFC">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Материально-техническое </w:t>
      </w:r>
      <w:r w:rsidR="00A63D23">
        <w:rPr>
          <w:rFonts w:ascii="Times New Roman" w:hAnsi="Times New Roman" w:cs="Times New Roman"/>
          <w:sz w:val="28"/>
          <w:szCs w:val="28"/>
        </w:rPr>
        <w:t>оборудование учебного кабинета:</w:t>
      </w:r>
    </w:p>
    <w:p w:rsidR="002E4FFC" w:rsidRDefault="002E4FFC" w:rsidP="002E4FFC">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2E4FFC" w:rsidRPr="003C0314" w:rsidRDefault="002E4FFC" w:rsidP="002E4FFC">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2E4FFC" w:rsidRPr="003C0314" w:rsidRDefault="002E4FFC" w:rsidP="002E4FFC">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Наглядные пособия:</w:t>
      </w:r>
    </w:p>
    <w:p w:rsidR="002E4FFC" w:rsidRPr="003C0314" w:rsidRDefault="002E4FFC"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деталей, узлов, механизмов, моделей, макетов;</w:t>
      </w:r>
    </w:p>
    <w:p w:rsidR="002E4FFC" w:rsidRPr="003C0314" w:rsidRDefault="002E4FFC"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учебно-методической документации;</w:t>
      </w:r>
    </w:p>
    <w:p w:rsidR="002E4FFC" w:rsidRPr="003C0314" w:rsidRDefault="002E4FFC"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наглядные пособия. </w:t>
      </w:r>
    </w:p>
    <w:p w:rsidR="002E4FFC" w:rsidRPr="003C0314" w:rsidRDefault="002E4FFC" w:rsidP="002E4FFC">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3C0314">
        <w:rPr>
          <w:rFonts w:ascii="Times New Roman" w:hAnsi="Times New Roman" w:cs="Times New Roman"/>
          <w:bCs/>
          <w:sz w:val="28"/>
          <w:szCs w:val="28"/>
        </w:rPr>
        <w:t>Литература и интернет – ресурсы</w:t>
      </w:r>
    </w:p>
    <w:p w:rsidR="002E4FFC" w:rsidRPr="003C0314" w:rsidRDefault="002E4FFC" w:rsidP="002E4FFC">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3C0314">
        <w:rPr>
          <w:rFonts w:ascii="Times New Roman" w:hAnsi="Times New Roman" w:cs="Times New Roman"/>
          <w:b/>
          <w:bCs/>
          <w:sz w:val="28"/>
          <w:szCs w:val="28"/>
        </w:rPr>
        <w:t>Основные источники:</w:t>
      </w:r>
    </w:p>
    <w:p w:rsidR="002E4FFC" w:rsidRPr="003C0314" w:rsidRDefault="002E4FFC" w:rsidP="0011610A">
      <w:pPr>
        <w:pStyle w:val="ConsPlusNormal"/>
        <w:widowControl/>
        <w:numPr>
          <w:ilvl w:val="0"/>
          <w:numId w:val="3"/>
        </w:numPr>
        <w:tabs>
          <w:tab w:val="left" w:pos="142"/>
          <w:tab w:val="left" w:pos="993"/>
        </w:tabs>
        <w:spacing w:line="276" w:lineRule="auto"/>
        <w:ind w:left="0" w:firstLine="709"/>
        <w:jc w:val="both"/>
        <w:rPr>
          <w:rFonts w:ascii="Times New Roman" w:hAnsi="Times New Roman" w:cs="Times New Roman"/>
          <w:sz w:val="28"/>
          <w:szCs w:val="28"/>
        </w:rPr>
      </w:pPr>
      <w:r w:rsidRPr="003C0314">
        <w:rPr>
          <w:rFonts w:ascii="Times New Roman" w:hAnsi="Times New Roman" w:cs="Times New Roman"/>
          <w:bCs/>
          <w:sz w:val="28"/>
          <w:szCs w:val="28"/>
          <w:shd w:val="clear" w:color="auto" w:fill="FFFFFF"/>
        </w:rPr>
        <w:t>Техническое</w:t>
      </w:r>
      <w:r w:rsidRPr="003C0314">
        <w:rPr>
          <w:rFonts w:ascii="Times New Roman" w:hAnsi="Times New Roman" w:cs="Times New Roman"/>
          <w:sz w:val="28"/>
          <w:szCs w:val="28"/>
          <w:shd w:val="clear" w:color="auto" w:fill="FFFFFF"/>
        </w:rPr>
        <w:t> </w:t>
      </w:r>
      <w:r w:rsidRPr="003C0314">
        <w:rPr>
          <w:rFonts w:ascii="Times New Roman" w:hAnsi="Times New Roman" w:cs="Times New Roman"/>
          <w:bCs/>
          <w:sz w:val="28"/>
          <w:szCs w:val="28"/>
          <w:shd w:val="clear" w:color="auto" w:fill="FFFFFF"/>
        </w:rPr>
        <w:t>черчение</w:t>
      </w:r>
      <w:r w:rsidRPr="003C0314">
        <w:rPr>
          <w:rFonts w:ascii="Times New Roman" w:hAnsi="Times New Roman" w:cs="Times New Roman"/>
          <w:sz w:val="28"/>
          <w:szCs w:val="28"/>
          <w:shd w:val="clear" w:color="auto" w:fill="FFFFFF"/>
        </w:rPr>
        <w:t xml:space="preserve">: учебник для </w:t>
      </w:r>
      <w:proofErr w:type="gramStart"/>
      <w:r w:rsidRPr="003C0314">
        <w:rPr>
          <w:rFonts w:ascii="Times New Roman" w:hAnsi="Times New Roman" w:cs="Times New Roman"/>
          <w:sz w:val="28"/>
          <w:szCs w:val="28"/>
          <w:shd w:val="clear" w:color="auto" w:fill="FFFFFF"/>
        </w:rPr>
        <w:t>СПО / И.</w:t>
      </w:r>
      <w:proofErr w:type="gramEnd"/>
      <w:r w:rsidRPr="003C0314">
        <w:rPr>
          <w:rFonts w:ascii="Times New Roman" w:hAnsi="Times New Roman" w:cs="Times New Roman"/>
          <w:sz w:val="28"/>
          <w:szCs w:val="28"/>
          <w:shd w:val="clear" w:color="auto" w:fill="FFFFFF"/>
        </w:rPr>
        <w:t xml:space="preserve"> С. </w:t>
      </w:r>
      <w:proofErr w:type="spellStart"/>
      <w:r w:rsidRPr="003C0314">
        <w:rPr>
          <w:rFonts w:ascii="Times New Roman" w:hAnsi="Times New Roman" w:cs="Times New Roman"/>
          <w:sz w:val="28"/>
          <w:szCs w:val="28"/>
          <w:shd w:val="clear" w:color="auto" w:fill="FFFFFF"/>
        </w:rPr>
        <w:t>Вышнепольский</w:t>
      </w:r>
      <w:proofErr w:type="spellEnd"/>
      <w:r w:rsidRPr="003C0314">
        <w:rPr>
          <w:rFonts w:ascii="Times New Roman" w:hAnsi="Times New Roman" w:cs="Times New Roman"/>
          <w:sz w:val="28"/>
          <w:szCs w:val="28"/>
          <w:shd w:val="clear" w:color="auto" w:fill="FFFFFF"/>
        </w:rPr>
        <w:t xml:space="preserve">. - 10-е издание, переработанное и дополненное. - Москва: </w:t>
      </w:r>
      <w:proofErr w:type="spellStart"/>
      <w:r w:rsidRPr="003C0314">
        <w:rPr>
          <w:rFonts w:ascii="Times New Roman" w:hAnsi="Times New Roman" w:cs="Times New Roman"/>
          <w:sz w:val="28"/>
          <w:szCs w:val="28"/>
          <w:shd w:val="clear" w:color="auto" w:fill="FFFFFF"/>
        </w:rPr>
        <w:t>Юрайт</w:t>
      </w:r>
      <w:proofErr w:type="spellEnd"/>
      <w:r w:rsidRPr="003C0314">
        <w:rPr>
          <w:rFonts w:ascii="Times New Roman" w:hAnsi="Times New Roman" w:cs="Times New Roman"/>
          <w:sz w:val="28"/>
          <w:szCs w:val="28"/>
          <w:shd w:val="clear" w:color="auto" w:fill="FFFFFF"/>
        </w:rPr>
        <w:t>, 2016. - 317, [2] с. : ил</w:t>
      </w:r>
      <w:proofErr w:type="gramStart"/>
      <w:r w:rsidRPr="003C0314">
        <w:rPr>
          <w:rFonts w:ascii="Times New Roman" w:hAnsi="Times New Roman" w:cs="Times New Roman"/>
          <w:sz w:val="28"/>
          <w:szCs w:val="28"/>
          <w:shd w:val="clear" w:color="auto" w:fill="FFFFFF"/>
        </w:rPr>
        <w:t xml:space="preserve">. ; </w:t>
      </w:r>
      <w:proofErr w:type="gramEnd"/>
      <w:r w:rsidRPr="003C0314">
        <w:rPr>
          <w:rFonts w:ascii="Times New Roman" w:hAnsi="Times New Roman" w:cs="Times New Roman"/>
          <w:sz w:val="28"/>
          <w:szCs w:val="28"/>
          <w:shd w:val="clear" w:color="auto" w:fill="FFFFFF"/>
        </w:rPr>
        <w:t>24 см. - (Профессиональное образование)</w:t>
      </w:r>
    </w:p>
    <w:p w:rsidR="002E4FFC" w:rsidRPr="003C0314" w:rsidRDefault="002E4FFC" w:rsidP="002E4FFC">
      <w:pPr>
        <w:pStyle w:val="ConsPlusNormal"/>
        <w:widowControl/>
        <w:tabs>
          <w:tab w:val="left" w:pos="142"/>
          <w:tab w:val="left" w:pos="993"/>
        </w:tabs>
        <w:spacing w:line="276" w:lineRule="auto"/>
        <w:jc w:val="center"/>
        <w:rPr>
          <w:rFonts w:ascii="Times New Roman" w:hAnsi="Times New Roman" w:cs="Times New Roman"/>
          <w:b/>
          <w:sz w:val="28"/>
          <w:szCs w:val="28"/>
        </w:rPr>
      </w:pPr>
      <w:r w:rsidRPr="003C0314">
        <w:rPr>
          <w:rFonts w:ascii="Times New Roman" w:hAnsi="Times New Roman" w:cs="Times New Roman"/>
          <w:b/>
          <w:sz w:val="28"/>
          <w:szCs w:val="28"/>
        </w:rPr>
        <w:t>Дополнительные источники:</w:t>
      </w:r>
    </w:p>
    <w:p w:rsidR="002E4FFC" w:rsidRPr="003C0314" w:rsidRDefault="002E4FFC" w:rsidP="0011610A">
      <w:pPr>
        <w:pStyle w:val="a6"/>
        <w:numPr>
          <w:ilvl w:val="0"/>
          <w:numId w:val="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ГОСТ 2.301-68 и др. Общие правила выполнения чертежей. Сборник. М. 1988 год</w:t>
      </w:r>
    </w:p>
    <w:p w:rsidR="002E4FFC" w:rsidRPr="003C0314" w:rsidRDefault="002E4FFC" w:rsidP="0011610A">
      <w:pPr>
        <w:pStyle w:val="a6"/>
        <w:numPr>
          <w:ilvl w:val="0"/>
          <w:numId w:val="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ГОСТ 2.401-68 и др. Правила выполнения чертежей различных изделий. Сборник. М. 1986 год</w:t>
      </w:r>
    </w:p>
    <w:p w:rsidR="002E4FFC" w:rsidRPr="003C0314" w:rsidRDefault="002E4FFC" w:rsidP="0011610A">
      <w:pPr>
        <w:pStyle w:val="a6"/>
        <w:numPr>
          <w:ilvl w:val="0"/>
          <w:numId w:val="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ГОСТ 2.701-84 и др. Правила выполнения схем. Сборник. М. 1987 год</w:t>
      </w:r>
      <w:r>
        <w:rPr>
          <w:rFonts w:ascii="Times New Roman" w:hAnsi="Times New Roman" w:cs="Times New Roman"/>
          <w:bCs/>
          <w:sz w:val="28"/>
          <w:szCs w:val="28"/>
        </w:rPr>
        <w:t>.</w:t>
      </w:r>
    </w:p>
    <w:p w:rsidR="002E4FFC" w:rsidRPr="003C0314" w:rsidRDefault="002E4FFC" w:rsidP="0011610A">
      <w:pPr>
        <w:pStyle w:val="a6"/>
        <w:numPr>
          <w:ilvl w:val="0"/>
          <w:numId w:val="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ГОСТ 2.721-74 и др. Графические обозначения в схемах. Сборник. М. 1987 год</w:t>
      </w:r>
    </w:p>
    <w:p w:rsidR="002E4FFC" w:rsidRPr="003C0314"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bCs/>
          <w:sz w:val="28"/>
          <w:szCs w:val="28"/>
        </w:rPr>
      </w:pPr>
      <w:r w:rsidRPr="003C0314">
        <w:rPr>
          <w:rFonts w:ascii="Times New Roman" w:hAnsi="Times New Roman" w:cs="Times New Roman"/>
          <w:bCs/>
          <w:sz w:val="28"/>
          <w:szCs w:val="28"/>
        </w:rPr>
        <w:t>3 Оценка результатов освоения учебной дисциплины</w:t>
      </w:r>
    </w:p>
    <w:p w:rsidR="002E4FFC" w:rsidRPr="003C0314"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3C0314">
        <w:rPr>
          <w:rFonts w:ascii="Times New Roman" w:hAnsi="Times New Roman" w:cs="Times New Roman"/>
          <w:bCs/>
          <w:sz w:val="28"/>
          <w:szCs w:val="28"/>
        </w:rPr>
        <w:t xml:space="preserve"> Д</w:t>
      </w:r>
      <w:proofErr w:type="gramEnd"/>
      <w:r w:rsidRPr="003C0314">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2E4FFC" w:rsidRPr="003C0314"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3C0314">
        <w:rPr>
          <w:rFonts w:ascii="Times New Roman" w:hAnsi="Times New Roman" w:cs="Times New Roman"/>
          <w:bCs/>
          <w:sz w:val="28"/>
          <w:szCs w:val="28"/>
        </w:rPr>
        <w:t>4 Условия реализации Программы профессионального обучения</w:t>
      </w:r>
    </w:p>
    <w:p w:rsidR="002E4FFC" w:rsidRPr="003C0314"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2E4FFC" w:rsidRPr="003C0314"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2E4FFC" w:rsidRPr="003C0314" w:rsidRDefault="002E4FFC" w:rsidP="002E4FFC">
      <w:pPr>
        <w:jc w:val="center"/>
        <w:rPr>
          <w:rFonts w:ascii="Times New Roman" w:hAnsi="Times New Roman" w:cs="Times New Roman"/>
          <w:sz w:val="28"/>
          <w:szCs w:val="28"/>
        </w:rPr>
      </w:pPr>
      <w:r w:rsidRPr="003C0314">
        <w:rPr>
          <w:rFonts w:ascii="Times New Roman" w:hAnsi="Times New Roman" w:cs="Times New Roman"/>
          <w:sz w:val="28"/>
          <w:szCs w:val="28"/>
        </w:rPr>
        <w:br w:type="page"/>
      </w:r>
      <w:r w:rsidRPr="003C0314">
        <w:rPr>
          <w:rFonts w:ascii="Times New Roman" w:hAnsi="Times New Roman" w:cs="Times New Roman"/>
          <w:sz w:val="28"/>
          <w:szCs w:val="28"/>
        </w:rPr>
        <w:lastRenderedPageBreak/>
        <w:t xml:space="preserve">5 Система </w:t>
      </w:r>
      <w:proofErr w:type="gramStart"/>
      <w:r w:rsidRPr="003C0314">
        <w:rPr>
          <w:rFonts w:ascii="Times New Roman" w:hAnsi="Times New Roman" w:cs="Times New Roman"/>
          <w:sz w:val="28"/>
          <w:szCs w:val="28"/>
        </w:rPr>
        <w:t xml:space="preserve">оценки результатов освоения </w:t>
      </w:r>
      <w:r>
        <w:rPr>
          <w:rFonts w:ascii="Times New Roman" w:hAnsi="Times New Roman" w:cs="Times New Roman"/>
          <w:sz w:val="28"/>
          <w:szCs w:val="28"/>
        </w:rPr>
        <w:t>п</w:t>
      </w:r>
      <w:r w:rsidRPr="003C0314">
        <w:rPr>
          <w:rFonts w:ascii="Times New Roman" w:hAnsi="Times New Roman" w:cs="Times New Roman"/>
          <w:sz w:val="28"/>
          <w:szCs w:val="28"/>
        </w:rPr>
        <w:t>рограммы профессионального обучения</w:t>
      </w:r>
      <w:proofErr w:type="gramEnd"/>
    </w:p>
    <w:p w:rsidR="002E4FFC" w:rsidRPr="003C0314"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3C0314">
        <w:rPr>
          <w:rFonts w:ascii="Times New Roman" w:hAnsi="Times New Roman" w:cs="Times New Roman"/>
          <w:bCs/>
          <w:sz w:val="28"/>
          <w:szCs w:val="28"/>
        </w:rPr>
        <w:t>обучающимися</w:t>
      </w:r>
      <w:proofErr w:type="gramEnd"/>
      <w:r w:rsidRPr="003C0314">
        <w:rPr>
          <w:rFonts w:ascii="Times New Roman" w:hAnsi="Times New Roman" w:cs="Times New Roman"/>
          <w:bCs/>
          <w:sz w:val="28"/>
          <w:szCs w:val="28"/>
        </w:rPr>
        <w:t xml:space="preserve"> индивидуальных заданий, проектов, исследований.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5209"/>
        <w:gridCol w:w="2741"/>
      </w:tblGrid>
      <w:tr w:rsidR="002E4FFC" w:rsidRPr="00A0728C" w:rsidTr="00554E65">
        <w:tc>
          <w:tcPr>
            <w:tcW w:w="876" w:type="pct"/>
          </w:tcPr>
          <w:p w:rsidR="002E4FFC" w:rsidRPr="00A0728C" w:rsidRDefault="002E4FFC"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0728C">
              <w:rPr>
                <w:rFonts w:ascii="Times New Roman" w:hAnsi="Times New Roman" w:cs="Times New Roman"/>
                <w:bCs/>
                <w:sz w:val="24"/>
                <w:szCs w:val="24"/>
              </w:rPr>
              <w:t>Раздел (тема) учебной дисциплины</w:t>
            </w:r>
          </w:p>
        </w:tc>
        <w:tc>
          <w:tcPr>
            <w:tcW w:w="2702" w:type="pct"/>
          </w:tcPr>
          <w:p w:rsidR="002E4FFC" w:rsidRPr="00A0728C" w:rsidRDefault="002E4FFC"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Результаты обучения </w:t>
            </w:r>
            <w:r w:rsidRPr="00A0728C">
              <w:rPr>
                <w:rFonts w:ascii="Times New Roman" w:hAnsi="Times New Roman" w:cs="Times New Roman"/>
                <w:bCs/>
                <w:sz w:val="24"/>
                <w:szCs w:val="24"/>
              </w:rPr>
              <w:t>(освоенные умения, усвоенные знания)</w:t>
            </w:r>
          </w:p>
        </w:tc>
        <w:tc>
          <w:tcPr>
            <w:tcW w:w="1422" w:type="pct"/>
          </w:tcPr>
          <w:p w:rsidR="002E4FFC" w:rsidRPr="00A0728C" w:rsidRDefault="002E4FFC"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0728C">
              <w:rPr>
                <w:rFonts w:ascii="Times New Roman" w:hAnsi="Times New Roman" w:cs="Times New Roman"/>
                <w:bCs/>
                <w:sz w:val="24"/>
                <w:szCs w:val="24"/>
              </w:rPr>
              <w:t>Ф</w:t>
            </w:r>
            <w:r>
              <w:rPr>
                <w:rFonts w:ascii="Times New Roman" w:hAnsi="Times New Roman" w:cs="Times New Roman"/>
                <w:bCs/>
                <w:sz w:val="24"/>
                <w:szCs w:val="24"/>
              </w:rPr>
              <w:t xml:space="preserve">ормы и методы контроля и оценки </w:t>
            </w:r>
            <w:r w:rsidRPr="00A0728C">
              <w:rPr>
                <w:rFonts w:ascii="Times New Roman" w:hAnsi="Times New Roman" w:cs="Times New Roman"/>
                <w:bCs/>
                <w:sz w:val="24"/>
                <w:szCs w:val="24"/>
              </w:rPr>
              <w:t>результатов обучения</w:t>
            </w:r>
          </w:p>
        </w:tc>
      </w:tr>
      <w:tr w:rsidR="002E4FFC" w:rsidRPr="00A0728C" w:rsidTr="00554E65">
        <w:trPr>
          <w:trHeight w:val="2116"/>
        </w:trPr>
        <w:tc>
          <w:tcPr>
            <w:tcW w:w="876" w:type="pct"/>
          </w:tcPr>
          <w:p w:rsidR="002E4FFC" w:rsidRPr="00A0728C" w:rsidRDefault="002E4FFC"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0728C">
              <w:rPr>
                <w:rFonts w:ascii="Times New Roman" w:hAnsi="Times New Roman" w:cs="Times New Roman"/>
                <w:bCs/>
                <w:sz w:val="24"/>
                <w:szCs w:val="24"/>
              </w:rPr>
              <w:t>Основы технического черчения</w:t>
            </w:r>
          </w:p>
        </w:tc>
        <w:tc>
          <w:tcPr>
            <w:tcW w:w="2702" w:type="pct"/>
          </w:tcPr>
          <w:p w:rsidR="002E4FFC" w:rsidRPr="00A0728C" w:rsidRDefault="002E4FFC" w:rsidP="00554E65">
            <w:pPr>
              <w:pStyle w:val="ConsPlusNormal"/>
              <w:tabs>
                <w:tab w:val="left" w:pos="264"/>
              </w:tabs>
              <w:rPr>
                <w:rFonts w:ascii="Times New Roman" w:hAnsi="Times New Roman" w:cs="Times New Roman"/>
                <w:b/>
                <w:sz w:val="24"/>
                <w:szCs w:val="24"/>
              </w:rPr>
            </w:pPr>
            <w:r w:rsidRPr="00A0728C">
              <w:rPr>
                <w:rFonts w:ascii="Times New Roman" w:hAnsi="Times New Roman" w:cs="Times New Roman"/>
                <w:b/>
                <w:sz w:val="24"/>
                <w:szCs w:val="24"/>
              </w:rPr>
              <w:t>уметь:</w:t>
            </w:r>
          </w:p>
          <w:p w:rsidR="002E4FFC" w:rsidRPr="00A0728C" w:rsidRDefault="002E4FFC" w:rsidP="0011610A">
            <w:pPr>
              <w:pStyle w:val="ConsPlusNormal"/>
              <w:numPr>
                <w:ilvl w:val="0"/>
                <w:numId w:val="1"/>
              </w:numPr>
              <w:tabs>
                <w:tab w:val="left" w:pos="264"/>
              </w:tabs>
              <w:ind w:left="0" w:firstLine="0"/>
              <w:rPr>
                <w:rFonts w:ascii="Times New Roman" w:hAnsi="Times New Roman" w:cs="Times New Roman"/>
                <w:sz w:val="24"/>
                <w:szCs w:val="24"/>
              </w:rPr>
            </w:pPr>
            <w:r w:rsidRPr="00A0728C">
              <w:rPr>
                <w:rFonts w:ascii="Times New Roman" w:hAnsi="Times New Roman" w:cs="Times New Roman"/>
                <w:sz w:val="24"/>
                <w:szCs w:val="24"/>
              </w:rPr>
              <w:t>читать рабочие и сборочные чертежи и схемы;</w:t>
            </w:r>
          </w:p>
          <w:p w:rsidR="002E4FFC" w:rsidRPr="00A0728C" w:rsidRDefault="002E4FFC" w:rsidP="0011610A">
            <w:pPr>
              <w:pStyle w:val="ConsPlusNormal"/>
              <w:numPr>
                <w:ilvl w:val="0"/>
                <w:numId w:val="1"/>
              </w:numPr>
              <w:tabs>
                <w:tab w:val="left" w:pos="264"/>
              </w:tabs>
              <w:ind w:left="0" w:firstLine="0"/>
              <w:rPr>
                <w:rFonts w:ascii="Times New Roman" w:hAnsi="Times New Roman" w:cs="Times New Roman"/>
                <w:sz w:val="24"/>
                <w:szCs w:val="24"/>
              </w:rPr>
            </w:pPr>
            <w:r w:rsidRPr="00A0728C">
              <w:rPr>
                <w:rFonts w:ascii="Times New Roman" w:hAnsi="Times New Roman" w:cs="Times New Roman"/>
                <w:sz w:val="24"/>
                <w:szCs w:val="24"/>
              </w:rPr>
              <w:t>выполнять эскизы, технические рисунки и простые чертежи деталей, их элементов, узлов;</w:t>
            </w:r>
          </w:p>
          <w:p w:rsidR="002E4FFC" w:rsidRPr="00A0728C" w:rsidRDefault="002E4FFC" w:rsidP="00554E65">
            <w:pPr>
              <w:pStyle w:val="ConsPlusNormal"/>
              <w:tabs>
                <w:tab w:val="left" w:pos="264"/>
              </w:tabs>
              <w:rPr>
                <w:rFonts w:ascii="Times New Roman" w:hAnsi="Times New Roman" w:cs="Times New Roman"/>
                <w:b/>
                <w:sz w:val="24"/>
                <w:szCs w:val="24"/>
              </w:rPr>
            </w:pPr>
            <w:r w:rsidRPr="00A0728C">
              <w:rPr>
                <w:rFonts w:ascii="Times New Roman" w:hAnsi="Times New Roman" w:cs="Times New Roman"/>
                <w:b/>
                <w:sz w:val="24"/>
                <w:szCs w:val="24"/>
              </w:rPr>
              <w:t>знать:</w:t>
            </w:r>
          </w:p>
          <w:p w:rsidR="002E4FFC" w:rsidRPr="00A0728C" w:rsidRDefault="002E4FFC" w:rsidP="0011610A">
            <w:pPr>
              <w:pStyle w:val="ConsPlusNormal"/>
              <w:numPr>
                <w:ilvl w:val="0"/>
                <w:numId w:val="2"/>
              </w:numPr>
              <w:tabs>
                <w:tab w:val="left" w:pos="264"/>
              </w:tabs>
              <w:ind w:left="0" w:firstLine="0"/>
              <w:rPr>
                <w:rFonts w:ascii="Times New Roman" w:hAnsi="Times New Roman" w:cs="Times New Roman"/>
                <w:sz w:val="24"/>
                <w:szCs w:val="24"/>
              </w:rPr>
            </w:pPr>
            <w:r w:rsidRPr="00A0728C">
              <w:rPr>
                <w:rFonts w:ascii="Times New Roman" w:hAnsi="Times New Roman" w:cs="Times New Roman"/>
                <w:sz w:val="24"/>
                <w:szCs w:val="24"/>
              </w:rPr>
              <w:t>виды нормативно-технической и производственной документации;</w:t>
            </w:r>
          </w:p>
          <w:p w:rsidR="002E4FFC" w:rsidRPr="00A0728C" w:rsidRDefault="002E4FFC" w:rsidP="0011610A">
            <w:pPr>
              <w:pStyle w:val="ConsPlusNormal"/>
              <w:numPr>
                <w:ilvl w:val="0"/>
                <w:numId w:val="2"/>
              </w:numPr>
              <w:tabs>
                <w:tab w:val="left" w:pos="264"/>
              </w:tabs>
              <w:ind w:left="0" w:firstLine="0"/>
              <w:rPr>
                <w:rFonts w:ascii="Times New Roman" w:hAnsi="Times New Roman" w:cs="Times New Roman"/>
                <w:sz w:val="24"/>
                <w:szCs w:val="24"/>
              </w:rPr>
            </w:pPr>
            <w:r w:rsidRPr="00A0728C">
              <w:rPr>
                <w:rFonts w:ascii="Times New Roman" w:hAnsi="Times New Roman" w:cs="Times New Roman"/>
                <w:sz w:val="24"/>
                <w:szCs w:val="24"/>
              </w:rPr>
              <w:t>правила чтения технической документации;</w:t>
            </w:r>
          </w:p>
          <w:p w:rsidR="002E4FFC" w:rsidRPr="00A0728C" w:rsidRDefault="002E4FFC" w:rsidP="0011610A">
            <w:pPr>
              <w:pStyle w:val="ConsPlusNormal"/>
              <w:numPr>
                <w:ilvl w:val="0"/>
                <w:numId w:val="2"/>
              </w:numPr>
              <w:tabs>
                <w:tab w:val="left" w:pos="264"/>
              </w:tabs>
              <w:ind w:left="0" w:firstLine="0"/>
              <w:rPr>
                <w:rFonts w:ascii="Times New Roman" w:hAnsi="Times New Roman" w:cs="Times New Roman"/>
                <w:sz w:val="24"/>
                <w:szCs w:val="24"/>
              </w:rPr>
            </w:pPr>
            <w:r w:rsidRPr="00A0728C">
              <w:rPr>
                <w:rFonts w:ascii="Times New Roman" w:hAnsi="Times New Roman" w:cs="Times New Roman"/>
                <w:sz w:val="24"/>
                <w:szCs w:val="24"/>
              </w:rPr>
              <w:t>способы графического представления объектов, пространственных образов и схем;</w:t>
            </w:r>
          </w:p>
          <w:p w:rsidR="002E4FFC" w:rsidRPr="00A0728C" w:rsidRDefault="002E4FFC" w:rsidP="0011610A">
            <w:pPr>
              <w:pStyle w:val="ConsPlusNormal"/>
              <w:numPr>
                <w:ilvl w:val="0"/>
                <w:numId w:val="2"/>
              </w:numPr>
              <w:tabs>
                <w:tab w:val="left" w:pos="264"/>
              </w:tabs>
              <w:ind w:left="0" w:firstLine="0"/>
              <w:rPr>
                <w:rFonts w:ascii="Times New Roman" w:hAnsi="Times New Roman" w:cs="Times New Roman"/>
                <w:sz w:val="24"/>
                <w:szCs w:val="24"/>
              </w:rPr>
            </w:pPr>
            <w:r w:rsidRPr="00A0728C">
              <w:rPr>
                <w:rFonts w:ascii="Times New Roman" w:hAnsi="Times New Roman" w:cs="Times New Roman"/>
                <w:sz w:val="24"/>
                <w:szCs w:val="24"/>
              </w:rPr>
              <w:t>правила выполнения чертежей, технических рисунков и эскизов;</w:t>
            </w:r>
          </w:p>
          <w:p w:rsidR="002E4FFC" w:rsidRPr="00A0728C" w:rsidRDefault="002E4FFC"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4"/>
                <w:szCs w:val="24"/>
                <w:lang w:eastAsia="ru-RU"/>
              </w:rPr>
            </w:pPr>
            <w:r w:rsidRPr="00A0728C">
              <w:rPr>
                <w:rFonts w:ascii="Times New Roman" w:hAnsi="Times New Roman" w:cs="Times New Roman"/>
                <w:sz w:val="24"/>
                <w:szCs w:val="24"/>
              </w:rPr>
              <w:t>технику и принципы нанесения размеров.</w:t>
            </w:r>
          </w:p>
        </w:tc>
        <w:tc>
          <w:tcPr>
            <w:tcW w:w="1422" w:type="pct"/>
          </w:tcPr>
          <w:p w:rsidR="002E4FFC" w:rsidRPr="00A0728C" w:rsidRDefault="002E4FFC"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Текущий контроль:</w:t>
            </w:r>
          </w:p>
          <w:p w:rsidR="002E4FFC" w:rsidRPr="00A0728C" w:rsidRDefault="002E4FFC" w:rsidP="00554E6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выполнение индивидуальных домашних заданий;</w:t>
            </w:r>
          </w:p>
          <w:p w:rsidR="002E4FFC" w:rsidRPr="00A0728C" w:rsidRDefault="002E4FFC" w:rsidP="00554E65">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 тестирование;</w:t>
            </w:r>
          </w:p>
          <w:p w:rsidR="002E4FFC" w:rsidRPr="00A0728C" w:rsidRDefault="002E4FFC" w:rsidP="00554E65">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оценивание выполнения практических работ</w:t>
            </w:r>
          </w:p>
        </w:tc>
      </w:tr>
    </w:tbl>
    <w:p w:rsidR="002E4FFC" w:rsidRDefault="002E4FFC" w:rsidP="002E4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2E4FFC" w:rsidRDefault="002E4FFC">
      <w:pPr>
        <w:rPr>
          <w:rFonts w:ascii="Times New Roman" w:eastAsia="Calibri" w:hAnsi="Times New Roman" w:cs="Times New Roman"/>
          <w:sz w:val="28"/>
          <w:szCs w:val="28"/>
        </w:rPr>
      </w:pPr>
    </w:p>
    <w:p w:rsidR="00A63D23" w:rsidRDefault="00A63D2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B7272" w:rsidRPr="00CF2443" w:rsidRDefault="003B7272" w:rsidP="003B7272">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r w:rsidRPr="00CF2443">
        <w:rPr>
          <w:rFonts w:ascii="Times New Roman" w:eastAsia="Calibri" w:hAnsi="Times New Roman" w:cs="Times New Roman"/>
          <w:sz w:val="28"/>
          <w:szCs w:val="28"/>
        </w:rPr>
        <w:lastRenderedPageBreak/>
        <w:t xml:space="preserve">БЕРЕЗОВСКИЙ ФИЛИАЛ </w:t>
      </w:r>
    </w:p>
    <w:p w:rsidR="003B7272" w:rsidRPr="00CF2443" w:rsidRDefault="003B7272" w:rsidP="003B7272">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3B7272" w:rsidRPr="00CF2443" w:rsidRDefault="003B7272" w:rsidP="003B7272">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3B7272" w:rsidRPr="00CF2443" w:rsidRDefault="003B7272" w:rsidP="003B7272">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3B7272" w:rsidRPr="00CF2443"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3B7272" w:rsidRPr="00D75B88" w:rsidTr="00554E65">
        <w:tc>
          <w:tcPr>
            <w:tcW w:w="4786" w:type="dxa"/>
          </w:tcPr>
          <w:p w:rsidR="003B7272" w:rsidRPr="00D75B88" w:rsidRDefault="003B7272"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3B7272" w:rsidRPr="00D75B88" w:rsidRDefault="003B7272"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3B7272" w:rsidRDefault="003B7272"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3B7272" w:rsidRPr="00D75B88" w:rsidRDefault="003B7272"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3B7272" w:rsidRDefault="003B7272"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3B7272" w:rsidRPr="00D75B88" w:rsidRDefault="003B7272" w:rsidP="00554E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3B7272" w:rsidRPr="00E300A7" w:rsidRDefault="003B7272" w:rsidP="003B7272">
      <w:pPr>
        <w:pStyle w:val="1"/>
        <w:spacing w:before="0"/>
        <w:jc w:val="center"/>
        <w:rPr>
          <w:rFonts w:eastAsia="Times New Roman"/>
          <w:lang w:eastAsia="ru-RU"/>
        </w:rPr>
      </w:pPr>
      <w:r w:rsidRPr="00E300A7">
        <w:rPr>
          <w:rFonts w:eastAsia="Times New Roman"/>
          <w:lang w:eastAsia="ru-RU"/>
        </w:rPr>
        <w:t>РАБОЧАЯ УЧЕБНАЯ ПРОГРАММА УЧЕБНОЙ ДИСЦИПЛИНЫ</w:t>
      </w:r>
    </w:p>
    <w:p w:rsidR="003B7272" w:rsidRPr="00E300A7"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E300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ОХРАНА ТРУДА И ПРОМЫШЛЕННАЯ БЕЗОПАСНОСТЬ</w:t>
      </w:r>
      <w:r w:rsidRPr="00E300A7">
        <w:rPr>
          <w:rFonts w:ascii="Times New Roman" w:eastAsia="Times New Roman" w:hAnsi="Times New Roman" w:cs="Times New Roman"/>
          <w:sz w:val="28"/>
          <w:szCs w:val="28"/>
          <w:lang w:eastAsia="ru-RU"/>
        </w:rPr>
        <w:t>»</w:t>
      </w:r>
    </w:p>
    <w:p w:rsidR="003B7272" w:rsidRPr="00E300A7" w:rsidRDefault="003B7272" w:rsidP="003B7272">
      <w:pPr>
        <w:spacing w:after="0"/>
        <w:jc w:val="center"/>
        <w:rPr>
          <w:rFonts w:ascii="Times New Roman" w:hAnsi="Times New Roman" w:cs="Times New Roman"/>
          <w:sz w:val="28"/>
          <w:szCs w:val="28"/>
        </w:rPr>
      </w:pPr>
      <w:r w:rsidRPr="00E300A7">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E300A7">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3B7272" w:rsidRPr="005A3FE1"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3B7272" w:rsidRPr="005A3FE1"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3B7272"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3B7272" w:rsidRPr="005A3FE1"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3B7272" w:rsidRPr="005A3FE1"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3B7272" w:rsidRPr="005A3FE1"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Pr="005A3FE1">
        <w:rPr>
          <w:rFonts w:ascii="Times New Roman" w:eastAsia="Times New Roman" w:hAnsi="Times New Roman" w:cs="Times New Roman"/>
          <w:bCs/>
          <w:sz w:val="28"/>
          <w:szCs w:val="28"/>
          <w:lang w:eastAsia="ru-RU"/>
        </w:rPr>
        <w:t xml:space="preserve"> </w:t>
      </w:r>
    </w:p>
    <w:p w:rsidR="003B7272" w:rsidRPr="00AC2DE6"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5A3FE1">
        <w:rPr>
          <w:rFonts w:ascii="Times New Roman" w:eastAsia="Times New Roman" w:hAnsi="Times New Roman" w:cs="Times New Roman"/>
          <w:bCs/>
          <w:sz w:val="28"/>
          <w:szCs w:val="28"/>
          <w:lang w:eastAsia="ru-RU"/>
        </w:rPr>
        <w:br w:type="page"/>
      </w: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3B7272" w:rsidRPr="00AC2DE6"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3B7272" w:rsidRDefault="003B7272" w:rsidP="003B7272">
      <w:pPr>
        <w:spacing w:after="0"/>
        <w:ind w:firstLine="709"/>
        <w:jc w:val="both"/>
        <w:rPr>
          <w:rFonts w:ascii="Times New Roman" w:eastAsia="Times New Roman" w:hAnsi="Times New Roman" w:cs="Times New Roman"/>
          <w:sz w:val="28"/>
          <w:szCs w:val="28"/>
          <w:lang w:eastAsia="ru-RU"/>
        </w:rPr>
      </w:pPr>
    </w:p>
    <w:p w:rsidR="003B7272" w:rsidRPr="00AC2DE6" w:rsidRDefault="003B7272" w:rsidP="003B7272">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3B7272" w:rsidRPr="00AC2DE6" w:rsidRDefault="003B7272" w:rsidP="003B7272">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3B7272" w:rsidRPr="00AC2DE6" w:rsidRDefault="003B7272" w:rsidP="003B7272">
      <w:pPr>
        <w:spacing w:after="0"/>
        <w:ind w:firstLine="709"/>
        <w:jc w:val="both"/>
        <w:rPr>
          <w:rFonts w:ascii="Times New Roman" w:eastAsia="Times New Roman" w:hAnsi="Times New Roman" w:cs="Times New Roman"/>
          <w:sz w:val="28"/>
          <w:szCs w:val="28"/>
          <w:lang w:eastAsia="ru-RU"/>
        </w:rPr>
      </w:pPr>
    </w:p>
    <w:p w:rsidR="003B7272" w:rsidRDefault="003B7272" w:rsidP="003B7272">
      <w:pPr>
        <w:spacing w:after="0"/>
        <w:ind w:firstLine="709"/>
        <w:jc w:val="both"/>
        <w:rPr>
          <w:rFonts w:ascii="Times New Roman" w:eastAsia="Times New Roman" w:hAnsi="Times New Roman" w:cs="Times New Roman"/>
          <w:sz w:val="28"/>
          <w:szCs w:val="28"/>
          <w:lang w:eastAsia="ru-RU"/>
        </w:rPr>
      </w:pPr>
    </w:p>
    <w:p w:rsidR="003B7272" w:rsidRPr="00AC2DE6" w:rsidRDefault="003B7272" w:rsidP="003B7272">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3B7272" w:rsidRPr="00AC2DE6" w:rsidRDefault="003B7272" w:rsidP="003B7272">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3B7272" w:rsidRPr="005A3FE1" w:rsidRDefault="003B7272" w:rsidP="003B7272">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5A3FE1">
        <w:rPr>
          <w:rFonts w:ascii="Times New Roman" w:eastAsia="Calibri" w:hAnsi="Times New Roman" w:cs="Times New Roman"/>
          <w:b/>
          <w:sz w:val="28"/>
          <w:szCs w:val="28"/>
          <w:lang w:eastAsia="x-none"/>
        </w:rPr>
        <w:lastRenderedPageBreak/>
        <w:t>Пояснительная записка</w:t>
      </w:r>
    </w:p>
    <w:p w:rsidR="003B7272" w:rsidRPr="00AC2DE6" w:rsidRDefault="003B7272" w:rsidP="003B7272">
      <w:pPr>
        <w:tabs>
          <w:tab w:val="left" w:pos="993"/>
        </w:tabs>
        <w:spacing w:after="0"/>
        <w:ind w:firstLine="709"/>
        <w:jc w:val="both"/>
        <w:rPr>
          <w:rFonts w:ascii="Times New Roman" w:hAnsi="Times New Roman" w:cs="Times New Roman"/>
          <w:sz w:val="28"/>
          <w:szCs w:val="28"/>
        </w:rPr>
      </w:pPr>
      <w:r w:rsidRPr="00AC2DE6">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AC2DE6">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AC2DE6">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3B7272" w:rsidRPr="00AC2DE6" w:rsidRDefault="003B7272" w:rsidP="003B7272">
      <w:pPr>
        <w:widowControl w:val="0"/>
        <w:tabs>
          <w:tab w:val="left" w:pos="993"/>
          <w:tab w:val="left" w:pos="4185"/>
        </w:tab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Охрана труда и промышленная безопасность</w:t>
      </w:r>
      <w:r w:rsidRPr="00AC2DE6">
        <w:rPr>
          <w:rFonts w:ascii="Times New Roman" w:eastAsia="Times New Roman" w:hAnsi="Times New Roman" w:cs="Times New Roman"/>
          <w:sz w:val="28"/>
          <w:szCs w:val="28"/>
          <w:lang w:eastAsia="ru-RU"/>
        </w:rPr>
        <w:t xml:space="preserve"> входит в обязательную часть общепрофессионального цикла.</w:t>
      </w:r>
    </w:p>
    <w:p w:rsidR="003B7272" w:rsidRDefault="003B7272" w:rsidP="003B727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AC2DE6">
        <w:rPr>
          <w:rFonts w:ascii="Times New Roman" w:eastAsia="Times New Roman" w:hAnsi="Times New Roman" w:cs="Times New Roman"/>
          <w:sz w:val="28"/>
          <w:szCs w:val="28"/>
          <w:lang w:eastAsia="ru-RU"/>
        </w:rPr>
        <w:t>обучающийся</w:t>
      </w:r>
      <w:proofErr w:type="gramEnd"/>
      <w:r w:rsidRPr="00AC2DE6">
        <w:rPr>
          <w:rFonts w:ascii="Times New Roman" w:eastAsia="Times New Roman" w:hAnsi="Times New Roman" w:cs="Times New Roman"/>
          <w:sz w:val="28"/>
          <w:szCs w:val="28"/>
          <w:lang w:eastAsia="ru-RU"/>
        </w:rPr>
        <w:t xml:space="preserve">  должен:</w:t>
      </w:r>
    </w:p>
    <w:p w:rsidR="00853072" w:rsidRPr="006F6938" w:rsidRDefault="00853072" w:rsidP="00853072">
      <w:pPr>
        <w:pStyle w:val="a6"/>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709"/>
        <w:jc w:val="both"/>
        <w:rPr>
          <w:rFonts w:ascii="Times New Roman" w:eastAsia="Times New Roman" w:hAnsi="Times New Roman" w:cs="Times New Roman"/>
          <w:b/>
          <w:sz w:val="28"/>
          <w:szCs w:val="28"/>
          <w:lang w:eastAsia="ru-RU"/>
        </w:rPr>
      </w:pPr>
      <w:r w:rsidRPr="006F6938">
        <w:rPr>
          <w:rFonts w:ascii="Times New Roman" w:eastAsia="Times New Roman" w:hAnsi="Times New Roman" w:cs="Times New Roman"/>
          <w:b/>
          <w:sz w:val="28"/>
          <w:szCs w:val="28"/>
          <w:lang w:eastAsia="ru-RU"/>
        </w:rPr>
        <w:t>уметь:</w:t>
      </w:r>
    </w:p>
    <w:p w:rsidR="00853072" w:rsidRPr="00853072" w:rsidRDefault="00853072" w:rsidP="0011610A">
      <w:pPr>
        <w:pStyle w:val="a6"/>
        <w:numPr>
          <w:ilvl w:val="0"/>
          <w:numId w:val="25"/>
        </w:numPr>
        <w:tabs>
          <w:tab w:val="left" w:pos="993"/>
        </w:tabs>
        <w:ind w:left="0" w:firstLine="709"/>
        <w:jc w:val="both"/>
        <w:rPr>
          <w:rFonts w:ascii="Times New Roman" w:hAnsi="Times New Roman" w:cs="Times New Roman"/>
          <w:sz w:val="28"/>
          <w:szCs w:val="28"/>
        </w:rPr>
      </w:pPr>
      <w:r w:rsidRPr="00853072">
        <w:rPr>
          <w:rFonts w:ascii="Times New Roman" w:hAnsi="Times New Roman" w:cs="Times New Roman"/>
          <w:sz w:val="28"/>
          <w:szCs w:val="28"/>
        </w:rPr>
        <w:t>применять методы и средства защиты от опасностей технических систем и технологических процессов;</w:t>
      </w:r>
    </w:p>
    <w:p w:rsidR="00853072" w:rsidRPr="00853072" w:rsidRDefault="00853072" w:rsidP="0011610A">
      <w:pPr>
        <w:pStyle w:val="a6"/>
        <w:numPr>
          <w:ilvl w:val="0"/>
          <w:numId w:val="25"/>
        </w:numPr>
        <w:tabs>
          <w:tab w:val="left" w:pos="993"/>
        </w:tabs>
        <w:ind w:left="0" w:firstLine="709"/>
        <w:jc w:val="both"/>
        <w:rPr>
          <w:rFonts w:ascii="Times New Roman" w:hAnsi="Times New Roman" w:cs="Times New Roman"/>
          <w:sz w:val="28"/>
          <w:szCs w:val="28"/>
        </w:rPr>
      </w:pPr>
      <w:r w:rsidRPr="00853072">
        <w:rPr>
          <w:rFonts w:ascii="Times New Roman" w:hAnsi="Times New Roman" w:cs="Times New Roman"/>
          <w:sz w:val="28"/>
          <w:szCs w:val="28"/>
        </w:rPr>
        <w:t>обеспечивать безопасные условия труда профессиональной деятельности;</w:t>
      </w:r>
    </w:p>
    <w:p w:rsidR="00853072" w:rsidRPr="00853072" w:rsidRDefault="00853072" w:rsidP="0011610A">
      <w:pPr>
        <w:pStyle w:val="a6"/>
        <w:numPr>
          <w:ilvl w:val="0"/>
          <w:numId w:val="25"/>
        </w:numPr>
        <w:tabs>
          <w:tab w:val="left" w:pos="993"/>
        </w:tabs>
        <w:ind w:left="0" w:firstLine="709"/>
        <w:jc w:val="both"/>
        <w:rPr>
          <w:rFonts w:ascii="Times New Roman" w:hAnsi="Times New Roman" w:cs="Times New Roman"/>
          <w:sz w:val="28"/>
          <w:szCs w:val="28"/>
        </w:rPr>
      </w:pPr>
      <w:r w:rsidRPr="00853072">
        <w:rPr>
          <w:rFonts w:ascii="Times New Roman" w:hAnsi="Times New Roman" w:cs="Times New Roman"/>
          <w:sz w:val="28"/>
          <w:szCs w:val="28"/>
        </w:rPr>
        <w:t xml:space="preserve">анализировать </w:t>
      </w:r>
      <w:proofErr w:type="spellStart"/>
      <w:r w:rsidRPr="00853072">
        <w:rPr>
          <w:rFonts w:ascii="Times New Roman" w:hAnsi="Times New Roman" w:cs="Times New Roman"/>
          <w:sz w:val="28"/>
          <w:szCs w:val="28"/>
        </w:rPr>
        <w:t>травмоопасные</w:t>
      </w:r>
      <w:proofErr w:type="spellEnd"/>
      <w:r w:rsidRPr="00853072">
        <w:rPr>
          <w:rFonts w:ascii="Times New Roman" w:hAnsi="Times New Roman" w:cs="Times New Roman"/>
          <w:sz w:val="28"/>
          <w:szCs w:val="28"/>
        </w:rPr>
        <w:t xml:space="preserve"> и вредные факторы профессиональной деятельности;</w:t>
      </w:r>
    </w:p>
    <w:p w:rsidR="00853072" w:rsidRPr="00853072" w:rsidRDefault="00853072" w:rsidP="0011610A">
      <w:pPr>
        <w:pStyle w:val="a6"/>
        <w:numPr>
          <w:ilvl w:val="0"/>
          <w:numId w:val="25"/>
        </w:numPr>
        <w:tabs>
          <w:tab w:val="left" w:pos="993"/>
        </w:tabs>
        <w:ind w:left="0" w:firstLine="709"/>
        <w:jc w:val="both"/>
        <w:rPr>
          <w:rFonts w:ascii="Times New Roman" w:hAnsi="Times New Roman" w:cs="Times New Roman"/>
          <w:sz w:val="28"/>
          <w:szCs w:val="28"/>
        </w:rPr>
      </w:pPr>
      <w:r w:rsidRPr="00853072">
        <w:rPr>
          <w:rFonts w:ascii="Times New Roman" w:hAnsi="Times New Roman" w:cs="Times New Roman"/>
          <w:sz w:val="28"/>
          <w:szCs w:val="28"/>
        </w:rPr>
        <w:t xml:space="preserve">использовать </w:t>
      </w:r>
      <w:proofErr w:type="spellStart"/>
      <w:r w:rsidRPr="00853072">
        <w:rPr>
          <w:rFonts w:ascii="Times New Roman" w:hAnsi="Times New Roman" w:cs="Times New Roman"/>
          <w:sz w:val="28"/>
          <w:szCs w:val="28"/>
        </w:rPr>
        <w:t>экобиозащитную</w:t>
      </w:r>
      <w:proofErr w:type="spellEnd"/>
      <w:r w:rsidRPr="00853072">
        <w:rPr>
          <w:rFonts w:ascii="Times New Roman" w:hAnsi="Times New Roman" w:cs="Times New Roman"/>
          <w:sz w:val="28"/>
          <w:szCs w:val="28"/>
        </w:rPr>
        <w:t xml:space="preserve"> технику.</w:t>
      </w:r>
    </w:p>
    <w:p w:rsidR="00853072" w:rsidRPr="006F6938" w:rsidRDefault="00853072" w:rsidP="006F6938">
      <w:pPr>
        <w:pStyle w:val="a6"/>
        <w:tabs>
          <w:tab w:val="left" w:pos="993"/>
        </w:tabs>
        <w:ind w:left="709"/>
        <w:jc w:val="both"/>
        <w:rPr>
          <w:rFonts w:ascii="Times New Roman" w:hAnsi="Times New Roman" w:cs="Times New Roman"/>
          <w:b/>
          <w:sz w:val="28"/>
          <w:szCs w:val="28"/>
        </w:rPr>
      </w:pPr>
      <w:r w:rsidRPr="006F6938">
        <w:rPr>
          <w:rFonts w:ascii="Times New Roman" w:hAnsi="Times New Roman" w:cs="Times New Roman"/>
          <w:b/>
          <w:sz w:val="28"/>
          <w:szCs w:val="28"/>
        </w:rPr>
        <w:t xml:space="preserve">знать: </w:t>
      </w:r>
    </w:p>
    <w:p w:rsidR="00853072" w:rsidRPr="00853072" w:rsidRDefault="00853072" w:rsidP="0011610A">
      <w:pPr>
        <w:pStyle w:val="a6"/>
        <w:numPr>
          <w:ilvl w:val="0"/>
          <w:numId w:val="25"/>
        </w:numPr>
        <w:tabs>
          <w:tab w:val="left" w:pos="993"/>
        </w:tabs>
        <w:ind w:left="0" w:firstLine="709"/>
        <w:jc w:val="both"/>
        <w:rPr>
          <w:rFonts w:ascii="Times New Roman" w:hAnsi="Times New Roman" w:cs="Times New Roman"/>
          <w:sz w:val="28"/>
          <w:szCs w:val="28"/>
        </w:rPr>
      </w:pPr>
      <w:r w:rsidRPr="00853072">
        <w:rPr>
          <w:rFonts w:ascii="Times New Roman" w:hAnsi="Times New Roman" w:cs="Times New Roman"/>
          <w:sz w:val="28"/>
          <w:szCs w:val="28"/>
        </w:rPr>
        <w:t>воздействие негативных факторов на человека;</w:t>
      </w:r>
    </w:p>
    <w:p w:rsidR="00853072" w:rsidRPr="00853072" w:rsidRDefault="00853072" w:rsidP="0011610A">
      <w:pPr>
        <w:pStyle w:val="a6"/>
        <w:numPr>
          <w:ilvl w:val="0"/>
          <w:numId w:val="25"/>
        </w:numPr>
        <w:tabs>
          <w:tab w:val="left" w:pos="993"/>
        </w:tabs>
        <w:spacing w:after="0"/>
        <w:ind w:left="0" w:firstLine="709"/>
        <w:jc w:val="both"/>
        <w:rPr>
          <w:rFonts w:ascii="Times New Roman" w:hAnsi="Times New Roman" w:cs="Times New Roman"/>
          <w:sz w:val="28"/>
          <w:szCs w:val="28"/>
        </w:rPr>
      </w:pPr>
      <w:r w:rsidRPr="00853072">
        <w:rPr>
          <w:rFonts w:ascii="Times New Roman" w:hAnsi="Times New Roman" w:cs="Times New Roman"/>
          <w:sz w:val="28"/>
          <w:szCs w:val="28"/>
        </w:rPr>
        <w:t>правовые, нормативные и организационные основы охраны труда в организации.</w:t>
      </w:r>
    </w:p>
    <w:p w:rsidR="003B7272" w:rsidRPr="00AC2DE6" w:rsidRDefault="003B7272" w:rsidP="003B727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Промежуточная аттестация по учебному предмету – дифференцированный зачет и проводиться в форме </w:t>
      </w:r>
      <w:r>
        <w:rPr>
          <w:rFonts w:ascii="Times New Roman" w:eastAsia="Times New Roman" w:hAnsi="Times New Roman" w:cs="Times New Roman"/>
          <w:sz w:val="28"/>
          <w:szCs w:val="28"/>
          <w:lang w:eastAsia="ru-RU"/>
        </w:rPr>
        <w:t>тестирования</w:t>
      </w:r>
      <w:r w:rsidRPr="00AC2DE6">
        <w:rPr>
          <w:rFonts w:ascii="Times New Roman" w:eastAsia="Times New Roman" w:hAnsi="Times New Roman" w:cs="Times New Roman"/>
          <w:sz w:val="28"/>
          <w:szCs w:val="28"/>
          <w:lang w:eastAsia="ru-RU"/>
        </w:rPr>
        <w:t>.</w:t>
      </w:r>
    </w:p>
    <w:p w:rsidR="003B7272" w:rsidRPr="00AC2DE6" w:rsidRDefault="003B7272" w:rsidP="003B727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3B7272" w:rsidRPr="00AC2DE6" w:rsidRDefault="003B7272" w:rsidP="003B727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  8</w:t>
      </w:r>
      <w:r w:rsidRPr="00AC2DE6">
        <w:rPr>
          <w:rFonts w:ascii="Times New Roman" w:eastAsia="Times New Roman" w:hAnsi="Times New Roman" w:cs="Times New Roman"/>
          <w:sz w:val="28"/>
          <w:szCs w:val="28"/>
          <w:lang w:eastAsia="ru-RU"/>
        </w:rPr>
        <w:t xml:space="preserve"> часов, в том ч</w:t>
      </w:r>
      <w:r>
        <w:rPr>
          <w:rFonts w:ascii="Times New Roman" w:eastAsia="Times New Roman" w:hAnsi="Times New Roman" w:cs="Times New Roman"/>
          <w:sz w:val="28"/>
          <w:szCs w:val="28"/>
          <w:lang w:eastAsia="ru-RU"/>
        </w:rPr>
        <w:t>исле теоретического занятия – 8</w:t>
      </w:r>
      <w:r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w:t>
      </w: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3B7272" w:rsidRPr="005A3FE1" w:rsidRDefault="003B7272" w:rsidP="003B7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3B7272" w:rsidRPr="005A3FE1" w:rsidRDefault="003B7272" w:rsidP="003B7272">
      <w:pPr>
        <w:spacing w:after="0" w:line="240" w:lineRule="auto"/>
        <w:rPr>
          <w:rFonts w:ascii="Times New Roman" w:eastAsia="Times New Roman" w:hAnsi="Times New Roman" w:cs="Times New Roman"/>
          <w:sz w:val="24"/>
          <w:szCs w:val="24"/>
          <w:lang w:eastAsia="ru-RU"/>
        </w:rPr>
        <w:sectPr w:rsidR="003B7272" w:rsidRPr="005A3FE1" w:rsidSect="00076677">
          <w:footerReference w:type="default" r:id="rId21"/>
          <w:footerReference w:type="first" r:id="rId22"/>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3B7272" w:rsidRPr="00CF01C9" w:rsidRDefault="003B7272" w:rsidP="0011610A">
      <w:pPr>
        <w:pStyle w:val="a6"/>
        <w:numPr>
          <w:ilvl w:val="0"/>
          <w:numId w:val="19"/>
        </w:numPr>
        <w:tabs>
          <w:tab w:val="left" w:pos="1134"/>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Тематический план и содержание учебной дисциплины «</w:t>
      </w:r>
      <w:r w:rsidR="006F6938">
        <w:rPr>
          <w:rFonts w:ascii="Times New Roman" w:eastAsia="Times New Roman" w:hAnsi="Times New Roman" w:cs="Times New Roman"/>
          <w:sz w:val="28"/>
          <w:szCs w:val="28"/>
          <w:lang w:eastAsia="ru-RU"/>
        </w:rPr>
        <w:t>Охрана труда и промышленная безопасность</w:t>
      </w:r>
      <w:r w:rsidRPr="00CF01C9">
        <w:rPr>
          <w:rFonts w:ascii="Times New Roman" w:eastAsia="Times New Roman" w:hAnsi="Times New Roman" w:cs="Times New Roman"/>
          <w:sz w:val="28"/>
          <w:szCs w:val="28"/>
          <w:lang w:eastAsia="ru-RU"/>
        </w:rPr>
        <w:t>»</w:t>
      </w:r>
    </w:p>
    <w:tbl>
      <w:tblPr>
        <w:tblpPr w:leftFromText="180" w:rightFromText="180" w:vertAnchor="text" w:tblpX="-810" w:tblpY="1"/>
        <w:tblOverlap w:val="neve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7"/>
        <w:gridCol w:w="1911"/>
        <w:gridCol w:w="3847"/>
        <w:gridCol w:w="627"/>
        <w:gridCol w:w="8755"/>
      </w:tblGrid>
      <w:tr w:rsidR="003B7272" w:rsidRPr="005A3FE1" w:rsidTr="00554E65">
        <w:trPr>
          <w:cantSplit/>
          <w:trHeight w:val="3758"/>
        </w:trPr>
        <w:tc>
          <w:tcPr>
            <w:tcW w:w="201" w:type="pct"/>
            <w:textDirection w:val="btLr"/>
            <w:vAlign w:val="center"/>
          </w:tcPr>
          <w:p w:rsidR="003B7272" w:rsidRPr="005A3FE1" w:rsidRDefault="003B7272" w:rsidP="00554E65">
            <w:pPr>
              <w:tabs>
                <w:tab w:val="left" w:pos="1635"/>
              </w:tabs>
              <w:spacing w:after="0" w:line="240" w:lineRule="auto"/>
              <w:ind w:left="113" w:right="113"/>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занятия</w:t>
            </w:r>
          </w:p>
        </w:tc>
        <w:tc>
          <w:tcPr>
            <w:tcW w:w="624" w:type="pct"/>
            <w:gridSpan w:val="2"/>
            <w:vAlign w:val="center"/>
          </w:tcPr>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Наименование разделов и тем</w:t>
            </w:r>
          </w:p>
        </w:tc>
        <w:tc>
          <w:tcPr>
            <w:tcW w:w="1214" w:type="pct"/>
            <w:vAlign w:val="center"/>
          </w:tcPr>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198" w:type="pct"/>
            <w:textDirection w:val="btLr"/>
          </w:tcPr>
          <w:p w:rsidR="003B7272" w:rsidRPr="005A3FE1" w:rsidRDefault="003B7272" w:rsidP="00554E65">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Всего часов</w:t>
            </w:r>
          </w:p>
        </w:tc>
        <w:tc>
          <w:tcPr>
            <w:tcW w:w="2763" w:type="pct"/>
            <w:vAlign w:val="center"/>
          </w:tcPr>
          <w:p w:rsidR="003B7272" w:rsidRPr="005A3FE1" w:rsidRDefault="003B7272" w:rsidP="00554E65">
            <w:pPr>
              <w:tabs>
                <w:tab w:val="left" w:pos="1635"/>
              </w:tabs>
              <w:spacing w:after="0" w:line="240" w:lineRule="auto"/>
              <w:rPr>
                <w:rFonts w:ascii="Times New Roman" w:eastAsia="Times New Roman" w:hAnsi="Times New Roman" w:cs="Times New Roman"/>
                <w:sz w:val="24"/>
                <w:szCs w:val="24"/>
                <w:lang w:eastAsia="ru-RU"/>
              </w:rPr>
            </w:pPr>
          </w:p>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val="en-US" w:eastAsia="ru-RU"/>
              </w:rPr>
            </w:pPr>
            <w:r w:rsidRPr="005A3FE1">
              <w:rPr>
                <w:rFonts w:ascii="Times New Roman" w:eastAsia="Times New Roman" w:hAnsi="Times New Roman" w:cs="Times New Roman"/>
                <w:sz w:val="24"/>
                <w:szCs w:val="24"/>
                <w:lang w:eastAsia="ru-RU"/>
              </w:rPr>
              <w:t>Планируемые результаты</w:t>
            </w:r>
          </w:p>
        </w:tc>
      </w:tr>
      <w:tr w:rsidR="003B7272" w:rsidRPr="005A3FE1" w:rsidTr="00554E65">
        <w:trPr>
          <w:trHeight w:val="194"/>
        </w:trPr>
        <w:tc>
          <w:tcPr>
            <w:tcW w:w="201" w:type="pct"/>
            <w:shd w:val="clear" w:color="auto" w:fill="auto"/>
          </w:tcPr>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1</w:t>
            </w:r>
          </w:p>
        </w:tc>
        <w:tc>
          <w:tcPr>
            <w:tcW w:w="624" w:type="pct"/>
            <w:gridSpan w:val="2"/>
            <w:shd w:val="clear" w:color="auto" w:fill="auto"/>
          </w:tcPr>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2</w:t>
            </w:r>
          </w:p>
        </w:tc>
        <w:tc>
          <w:tcPr>
            <w:tcW w:w="1214" w:type="pct"/>
            <w:shd w:val="clear" w:color="auto" w:fill="auto"/>
          </w:tcPr>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3</w:t>
            </w:r>
          </w:p>
        </w:tc>
        <w:tc>
          <w:tcPr>
            <w:tcW w:w="198" w:type="pct"/>
          </w:tcPr>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4</w:t>
            </w:r>
          </w:p>
        </w:tc>
        <w:tc>
          <w:tcPr>
            <w:tcW w:w="2763" w:type="pct"/>
            <w:shd w:val="clear" w:color="auto" w:fill="auto"/>
          </w:tcPr>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5</w:t>
            </w:r>
          </w:p>
        </w:tc>
      </w:tr>
      <w:tr w:rsidR="003B7272" w:rsidRPr="005A3FE1" w:rsidTr="00554E65">
        <w:trPr>
          <w:trHeight w:val="165"/>
        </w:trPr>
        <w:tc>
          <w:tcPr>
            <w:tcW w:w="2039" w:type="pct"/>
            <w:gridSpan w:val="4"/>
            <w:shd w:val="clear" w:color="auto" w:fill="F2DBDB"/>
          </w:tcPr>
          <w:p w:rsidR="003B7272" w:rsidRPr="005A3FE1" w:rsidRDefault="003B7272" w:rsidP="00554E65">
            <w:pPr>
              <w:tabs>
                <w:tab w:val="left" w:pos="1635"/>
              </w:tabs>
              <w:spacing w:after="0" w:line="240" w:lineRule="auto"/>
              <w:jc w:val="right"/>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Всего часов:</w:t>
            </w:r>
          </w:p>
        </w:tc>
        <w:tc>
          <w:tcPr>
            <w:tcW w:w="198" w:type="pct"/>
            <w:shd w:val="clear" w:color="auto" w:fill="F2DBDB"/>
          </w:tcPr>
          <w:p w:rsidR="003B7272" w:rsidRPr="005A3FE1" w:rsidRDefault="006B7AC5" w:rsidP="00554E65">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2763" w:type="pct"/>
            <w:shd w:val="clear" w:color="auto" w:fill="F2DBDB"/>
          </w:tcPr>
          <w:p w:rsidR="003B7272" w:rsidRPr="005A3FE1"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p>
        </w:tc>
      </w:tr>
      <w:tr w:rsidR="00554E65" w:rsidRPr="005A3FE1" w:rsidTr="00554E65">
        <w:trPr>
          <w:trHeight w:val="467"/>
        </w:trPr>
        <w:tc>
          <w:tcPr>
            <w:tcW w:w="222" w:type="pct"/>
            <w:gridSpan w:val="2"/>
          </w:tcPr>
          <w:p w:rsidR="00554E65" w:rsidRPr="005A3FE1"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sidRPr="00016F1A">
              <w:rPr>
                <w:rFonts w:ascii="Times New Roman" w:eastAsia="Calibri" w:hAnsi="Times New Roman" w:cs="Times New Roman"/>
                <w:bCs/>
                <w:sz w:val="24"/>
                <w:szCs w:val="24"/>
                <w:lang w:eastAsia="ru-RU"/>
              </w:rPr>
              <w:t>1</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Понятие о Системе стандартов безопасности труда (ССБТ).</w:t>
            </w:r>
          </w:p>
        </w:tc>
        <w:tc>
          <w:tcPr>
            <w:tcW w:w="198" w:type="pct"/>
          </w:tcPr>
          <w:p w:rsidR="00554E65" w:rsidRPr="005A3FE1"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5A3FE1" w:rsidTr="00554E65">
        <w:trPr>
          <w:trHeight w:val="341"/>
        </w:trPr>
        <w:tc>
          <w:tcPr>
            <w:tcW w:w="222" w:type="pct"/>
            <w:gridSpan w:val="2"/>
          </w:tcPr>
          <w:p w:rsidR="00554E65" w:rsidRPr="005A3FE1"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sidRPr="00016F1A">
              <w:rPr>
                <w:rFonts w:ascii="Times New Roman" w:eastAsia="Calibri" w:hAnsi="Times New Roman" w:cs="Times New Roman"/>
                <w:bCs/>
                <w:sz w:val="24"/>
                <w:szCs w:val="24"/>
                <w:lang w:eastAsia="ru-RU"/>
              </w:rPr>
              <w:t>2</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План ликвидации аварийных ситуаций (ПЛАС) на предприятии, участке работ. Способы оповещения об авариях, маршруты и правила эвакуации людей.</w:t>
            </w:r>
          </w:p>
        </w:tc>
        <w:tc>
          <w:tcPr>
            <w:tcW w:w="198" w:type="pct"/>
          </w:tcPr>
          <w:p w:rsidR="00554E65" w:rsidRPr="005A3FE1"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5A3FE1" w:rsidTr="00554E65">
        <w:trPr>
          <w:trHeight w:val="341"/>
        </w:trPr>
        <w:tc>
          <w:tcPr>
            <w:tcW w:w="222" w:type="pct"/>
            <w:gridSpan w:val="2"/>
          </w:tcPr>
          <w:p w:rsidR="00554E65" w:rsidRPr="005A3FE1"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 xml:space="preserve">Размещение на территории предприятия цеха по </w:t>
            </w:r>
            <w:r w:rsidRPr="00002234">
              <w:lastRenderedPageBreak/>
              <w:t>техническому обслуживанию и ремонту машин. Транспортные средства, правила движения.</w:t>
            </w:r>
          </w:p>
        </w:tc>
        <w:tc>
          <w:tcPr>
            <w:tcW w:w="198" w:type="pct"/>
          </w:tcPr>
          <w:p w:rsidR="00554E65" w:rsidRPr="005A3FE1"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lastRenderedPageBreak/>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5A3FE1" w:rsidTr="00554E65">
        <w:trPr>
          <w:trHeight w:val="341"/>
        </w:trPr>
        <w:tc>
          <w:tcPr>
            <w:tcW w:w="222" w:type="pct"/>
            <w:gridSpan w:val="2"/>
          </w:tcPr>
          <w:p w:rsidR="00554E65" w:rsidRPr="005A3FE1"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4</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Правила техники безопасности при обслуживании погрузчика. Меры безопасности при работе на погрузчике, соблюдение весовых норм поднимаемого груза и правил подачи сигналов.</w:t>
            </w:r>
          </w:p>
        </w:tc>
        <w:tc>
          <w:tcPr>
            <w:tcW w:w="198" w:type="pct"/>
          </w:tcPr>
          <w:p w:rsidR="00554E65" w:rsidRPr="005A3FE1"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Pr="00016F1A"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Методы и технические средства предупреждения несчастных случаев (предохранительные, оградительные и сиг</w:t>
            </w:r>
            <w:r w:rsidRPr="00002234">
              <w:softHyphen/>
              <w:t>нализирующие устройства, безопасные переходы, проходы и др.). Самопомощь  и первая помощь при несчастных случаях. Правила проведения искусственного дыхания, наложения повязок, жгутов, шин и транспортировки пострадавших.</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Pr="00016F1A"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 xml:space="preserve">Индивидуальные средства защиты (спецодежда, </w:t>
            </w:r>
            <w:proofErr w:type="spellStart"/>
            <w:r w:rsidRPr="00002234">
              <w:t>спецобувь</w:t>
            </w:r>
            <w:proofErr w:type="spellEnd"/>
            <w:r w:rsidRPr="00002234">
              <w:t>, защитные очки, респираторы и др.) и правила пользования ими.</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Pr="00016F1A"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 xml:space="preserve">Производственная санитария и гигиена труда. Основное понятие о гигиене труда. Гигиенические </w:t>
            </w:r>
            <w:r w:rsidRPr="00002234">
              <w:lastRenderedPageBreak/>
              <w:t>требования к рабочей одежде, уход за ней и правила ее хранения.</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применять методы и средства защиты от опасностей технических систем и технологических </w:t>
            </w:r>
            <w:r w:rsidRPr="006F6938">
              <w:rPr>
                <w:rFonts w:ascii="Times New Roman" w:hAnsi="Times New Roman" w:cs="Times New Roman"/>
                <w:sz w:val="20"/>
                <w:szCs w:val="20"/>
              </w:rPr>
              <w:lastRenderedPageBreak/>
              <w:t>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8</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Общие понятия о профессиональных заболеваниях и промышленном травматизме. Краткая характеристика санитарно-гигиенических условий труда. Санитарные требования к производственным помещениям, оборудованию, инвентарю, таре, технологическим процессам.</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Значение  личной гигиены при выполнении погрузки и выгрузки, при перемещении и укладке в штабель различных грузов. Медицинское и санитарное обслуживание рабочих на предприятии.</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Предупреждение ушибов, травм от соприкосновения с движущимися частями погрузчика. Меры защиты от ожогов при соприкосновении с нагретыми частями оборудования и коммуникаций.</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11</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 xml:space="preserve">Первая помощь при несчастных случаях. Самопомощь и первая помощь при кровотечениях, ушибах, переломах, поражениях электрическим </w:t>
            </w:r>
            <w:r w:rsidRPr="00002234">
              <w:lastRenderedPageBreak/>
              <w:t>током, ожогах. Индивидуальный пакет и правила пользования им.</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lastRenderedPageBreak/>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12</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Электробезопасность. Действие электрического тока на организм человека. Фак</w:t>
            </w:r>
            <w:r w:rsidRPr="00002234">
              <w:softHyphen/>
              <w:t>торы, влияющие на степень поражения током. Виды поражения электрическим током. Статическое электричество и меры за</w:t>
            </w:r>
            <w:r w:rsidRPr="00002234">
              <w:softHyphen/>
              <w:t>щиты от него. Средства защиты от поражения электрическим током.</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554E65" w:rsidRPr="00016F1A" w:rsidTr="00554E65">
        <w:trPr>
          <w:trHeight w:val="341"/>
        </w:trPr>
        <w:tc>
          <w:tcPr>
            <w:tcW w:w="222" w:type="pct"/>
            <w:gridSpan w:val="2"/>
          </w:tcPr>
          <w:p w:rsidR="00554E65" w:rsidRDefault="00554E6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13</w:t>
            </w:r>
          </w:p>
        </w:tc>
        <w:tc>
          <w:tcPr>
            <w:tcW w:w="1817" w:type="pct"/>
            <w:gridSpan w:val="2"/>
          </w:tcPr>
          <w:p w:rsidR="00554E65" w:rsidRPr="00002234" w:rsidRDefault="00554E65" w:rsidP="00554E65">
            <w:pPr>
              <w:pStyle w:val="ac"/>
              <w:shd w:val="clear" w:color="auto" w:fill="FFFFFF"/>
              <w:spacing w:before="0" w:beforeAutospacing="0" w:after="0" w:afterAutospacing="0"/>
            </w:pPr>
            <w:r w:rsidRPr="00002234">
              <w:t>Пожарная безопасность. Правила пожарной безопасности. Основные причины воз</w:t>
            </w:r>
            <w:r w:rsidRPr="00002234">
              <w:softHyphen/>
              <w:t>никновения пожаров в цехе и меры по их предупреж</w:t>
            </w:r>
            <w:r w:rsidRPr="00002234">
              <w:softHyphen/>
              <w:t>дению.  Система сигнализации.</w:t>
            </w:r>
          </w:p>
        </w:tc>
        <w:tc>
          <w:tcPr>
            <w:tcW w:w="198" w:type="pct"/>
          </w:tcPr>
          <w:p w:rsidR="00554E65" w:rsidRPr="00016F1A" w:rsidRDefault="00554E65" w:rsidP="00554E65">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auto"/>
          </w:tcPr>
          <w:p w:rsidR="00554E65" w:rsidRPr="006F6938" w:rsidRDefault="00554E65" w:rsidP="00554E65">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554E65" w:rsidRPr="006F6938" w:rsidRDefault="00554E65"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554E65" w:rsidRPr="006F6938" w:rsidRDefault="00554E65" w:rsidP="00554E65">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554E65" w:rsidRPr="00002234"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554E65" w:rsidRPr="006F6938" w:rsidRDefault="00554E65"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3B7272" w:rsidRPr="00016F1A" w:rsidTr="00554E65">
        <w:trPr>
          <w:trHeight w:val="341"/>
        </w:trPr>
        <w:tc>
          <w:tcPr>
            <w:tcW w:w="222" w:type="pct"/>
            <w:gridSpan w:val="2"/>
          </w:tcPr>
          <w:p w:rsidR="003B7272" w:rsidRDefault="006B7AC5" w:rsidP="00554E6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14</w:t>
            </w:r>
          </w:p>
        </w:tc>
        <w:tc>
          <w:tcPr>
            <w:tcW w:w="1817" w:type="pct"/>
            <w:gridSpan w:val="2"/>
          </w:tcPr>
          <w:p w:rsidR="003B7272" w:rsidRPr="00016F1A" w:rsidRDefault="003B7272"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198" w:type="pct"/>
          </w:tcPr>
          <w:p w:rsidR="003B7272" w:rsidRPr="00016F1A" w:rsidRDefault="003B7272" w:rsidP="00554E6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auto"/>
          </w:tcPr>
          <w:p w:rsidR="006F6938" w:rsidRPr="006F6938" w:rsidRDefault="006F6938" w:rsidP="00002234">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0"/>
                <w:szCs w:val="20"/>
                <w:lang w:eastAsia="ru-RU"/>
              </w:rPr>
            </w:pPr>
            <w:r w:rsidRPr="006F6938">
              <w:rPr>
                <w:rFonts w:ascii="Times New Roman" w:eastAsia="Times New Roman" w:hAnsi="Times New Roman" w:cs="Times New Roman"/>
                <w:b/>
                <w:sz w:val="20"/>
                <w:szCs w:val="20"/>
                <w:lang w:eastAsia="ru-RU"/>
              </w:rPr>
              <w:t>уметь:</w:t>
            </w:r>
          </w:p>
          <w:p w:rsidR="006F6938" w:rsidRPr="006F6938" w:rsidRDefault="006F6938"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применять методы и средства защиты от опасностей технических систем и технологических процессов;</w:t>
            </w:r>
          </w:p>
          <w:p w:rsidR="006F6938" w:rsidRPr="006F6938" w:rsidRDefault="006F6938"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обеспечивать безопасные условия труда профессиональной деятельности;</w:t>
            </w:r>
          </w:p>
          <w:p w:rsidR="006F6938" w:rsidRPr="006F6938" w:rsidRDefault="006F6938"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анализировать </w:t>
            </w:r>
            <w:proofErr w:type="spellStart"/>
            <w:r w:rsidRPr="006F6938">
              <w:rPr>
                <w:rFonts w:ascii="Times New Roman" w:hAnsi="Times New Roman" w:cs="Times New Roman"/>
                <w:sz w:val="20"/>
                <w:szCs w:val="20"/>
              </w:rPr>
              <w:t>травмоопасные</w:t>
            </w:r>
            <w:proofErr w:type="spellEnd"/>
            <w:r w:rsidRPr="006F6938">
              <w:rPr>
                <w:rFonts w:ascii="Times New Roman" w:hAnsi="Times New Roman" w:cs="Times New Roman"/>
                <w:sz w:val="20"/>
                <w:szCs w:val="20"/>
              </w:rPr>
              <w:t xml:space="preserve"> и вредные факторы профессиональной деятельности;</w:t>
            </w:r>
          </w:p>
          <w:p w:rsidR="006F6938" w:rsidRPr="006F6938" w:rsidRDefault="006F6938"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0"/>
                <w:szCs w:val="20"/>
              </w:rPr>
            </w:pPr>
            <w:r w:rsidRPr="006F6938">
              <w:rPr>
                <w:rFonts w:ascii="Times New Roman" w:hAnsi="Times New Roman" w:cs="Times New Roman"/>
                <w:sz w:val="20"/>
                <w:szCs w:val="20"/>
              </w:rPr>
              <w:t xml:space="preserve">использовать </w:t>
            </w:r>
            <w:proofErr w:type="spellStart"/>
            <w:r w:rsidRPr="006F6938">
              <w:rPr>
                <w:rFonts w:ascii="Times New Roman" w:hAnsi="Times New Roman" w:cs="Times New Roman"/>
                <w:sz w:val="20"/>
                <w:szCs w:val="20"/>
              </w:rPr>
              <w:t>экобиозащитную</w:t>
            </w:r>
            <w:proofErr w:type="spellEnd"/>
            <w:r w:rsidRPr="006F6938">
              <w:rPr>
                <w:rFonts w:ascii="Times New Roman" w:hAnsi="Times New Roman" w:cs="Times New Roman"/>
                <w:sz w:val="20"/>
                <w:szCs w:val="20"/>
              </w:rPr>
              <w:t xml:space="preserve"> технику.</w:t>
            </w:r>
          </w:p>
          <w:p w:rsidR="006F6938" w:rsidRPr="006F6938" w:rsidRDefault="006F6938" w:rsidP="00002234">
            <w:pPr>
              <w:pStyle w:val="a6"/>
              <w:tabs>
                <w:tab w:val="left" w:pos="298"/>
                <w:tab w:val="left" w:pos="993"/>
              </w:tabs>
              <w:spacing w:line="240" w:lineRule="auto"/>
              <w:ind w:left="-1"/>
              <w:jc w:val="both"/>
              <w:rPr>
                <w:rFonts w:ascii="Times New Roman" w:hAnsi="Times New Roman" w:cs="Times New Roman"/>
                <w:b/>
                <w:sz w:val="20"/>
                <w:szCs w:val="20"/>
              </w:rPr>
            </w:pPr>
            <w:r w:rsidRPr="006F6938">
              <w:rPr>
                <w:rFonts w:ascii="Times New Roman" w:hAnsi="Times New Roman" w:cs="Times New Roman"/>
                <w:b/>
                <w:sz w:val="20"/>
                <w:szCs w:val="20"/>
              </w:rPr>
              <w:t xml:space="preserve">знать: </w:t>
            </w:r>
          </w:p>
          <w:p w:rsidR="00002234" w:rsidRPr="00002234" w:rsidRDefault="006F6938"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воздействие негативных факторов на человека;</w:t>
            </w:r>
          </w:p>
          <w:p w:rsidR="003B7272" w:rsidRPr="006F6938" w:rsidRDefault="006F6938"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8"/>
                <w:szCs w:val="28"/>
              </w:rPr>
            </w:pPr>
            <w:r w:rsidRPr="006F6938">
              <w:rPr>
                <w:rFonts w:ascii="Times New Roman" w:hAnsi="Times New Roman" w:cs="Times New Roman"/>
                <w:sz w:val="20"/>
                <w:szCs w:val="20"/>
              </w:rPr>
              <w:t>правовые, нормативные и организационные основы охраны труда в организации.</w:t>
            </w:r>
          </w:p>
        </w:tc>
      </w:tr>
      <w:tr w:rsidR="003B7272" w:rsidRPr="005A3FE1" w:rsidTr="00554E65">
        <w:trPr>
          <w:trHeight w:val="341"/>
        </w:trPr>
        <w:tc>
          <w:tcPr>
            <w:tcW w:w="2039" w:type="pct"/>
            <w:gridSpan w:val="4"/>
          </w:tcPr>
          <w:p w:rsidR="003B7272" w:rsidRPr="005A3FE1" w:rsidRDefault="003B7272" w:rsidP="00554E65">
            <w:pPr>
              <w:tabs>
                <w:tab w:val="left" w:pos="1635"/>
              </w:tabs>
              <w:spacing w:after="0" w:line="240" w:lineRule="auto"/>
              <w:jc w:val="both"/>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Итого по программе</w:t>
            </w:r>
          </w:p>
        </w:tc>
        <w:tc>
          <w:tcPr>
            <w:tcW w:w="198" w:type="pct"/>
          </w:tcPr>
          <w:p w:rsidR="003B7272" w:rsidRPr="005A3FE1" w:rsidRDefault="006B7AC5" w:rsidP="00554E65">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2763" w:type="pct"/>
          </w:tcPr>
          <w:p w:rsidR="003B7272" w:rsidRPr="005A3FE1" w:rsidRDefault="003B7272" w:rsidP="00002234">
            <w:pPr>
              <w:tabs>
                <w:tab w:val="left" w:pos="1635"/>
              </w:tabs>
              <w:spacing w:after="0" w:line="240" w:lineRule="auto"/>
              <w:rPr>
                <w:rFonts w:ascii="Times New Roman" w:eastAsia="Times New Roman" w:hAnsi="Times New Roman" w:cs="Times New Roman"/>
                <w:sz w:val="24"/>
                <w:szCs w:val="24"/>
                <w:lang w:eastAsia="ru-RU"/>
              </w:rPr>
            </w:pPr>
          </w:p>
        </w:tc>
      </w:tr>
    </w:tbl>
    <w:p w:rsidR="003B7272" w:rsidRDefault="003B7272" w:rsidP="003B7272">
      <w:pPr>
        <w:rPr>
          <w:rFonts w:ascii="Times New Roman" w:hAnsi="Times New Roman" w:cs="Times New Roman"/>
          <w:sz w:val="28"/>
          <w:szCs w:val="28"/>
        </w:rPr>
      </w:pPr>
      <w:r>
        <w:rPr>
          <w:rFonts w:ascii="Times New Roman" w:hAnsi="Times New Roman" w:cs="Times New Roman"/>
          <w:sz w:val="28"/>
          <w:szCs w:val="28"/>
        </w:rPr>
        <w:br w:type="page"/>
      </w:r>
    </w:p>
    <w:p w:rsidR="003B7272" w:rsidRDefault="003B7272" w:rsidP="003B7272">
      <w:pPr>
        <w:rPr>
          <w:rFonts w:ascii="Times New Roman" w:hAnsi="Times New Roman" w:cs="Times New Roman"/>
          <w:sz w:val="28"/>
          <w:szCs w:val="28"/>
        </w:rPr>
        <w:sectPr w:rsidR="003B7272" w:rsidSect="00076677">
          <w:type w:val="nextColumn"/>
          <w:pgSz w:w="16838" w:h="11906" w:orient="landscape"/>
          <w:pgMar w:top="851" w:right="851" w:bottom="851" w:left="1418" w:header="709" w:footer="709" w:gutter="0"/>
          <w:cols w:space="708"/>
          <w:docGrid w:linePitch="360"/>
        </w:sectPr>
      </w:pPr>
    </w:p>
    <w:p w:rsidR="003B7272" w:rsidRPr="003C0314" w:rsidRDefault="003B7272" w:rsidP="003B7272">
      <w:pPr>
        <w:jc w:val="center"/>
        <w:rPr>
          <w:rFonts w:ascii="Times New Roman" w:hAnsi="Times New Roman" w:cs="Times New Roman"/>
          <w:sz w:val="28"/>
          <w:szCs w:val="28"/>
        </w:rPr>
      </w:pPr>
      <w:r w:rsidRPr="003C0314">
        <w:rPr>
          <w:rFonts w:ascii="Times New Roman" w:hAnsi="Times New Roman" w:cs="Times New Roman"/>
          <w:sz w:val="28"/>
          <w:szCs w:val="28"/>
        </w:rPr>
        <w:lastRenderedPageBreak/>
        <w:t>2 Условия реализации учебной дисциплины</w:t>
      </w:r>
    </w:p>
    <w:p w:rsidR="003B7272" w:rsidRDefault="003B7272" w:rsidP="003B7272">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Материально-техническое </w:t>
      </w:r>
      <w:r>
        <w:rPr>
          <w:rFonts w:ascii="Times New Roman" w:hAnsi="Times New Roman" w:cs="Times New Roman"/>
          <w:sz w:val="28"/>
          <w:szCs w:val="28"/>
        </w:rPr>
        <w:t>оборудование учебного кабинета:</w:t>
      </w:r>
    </w:p>
    <w:p w:rsidR="003B7272" w:rsidRDefault="003B7272" w:rsidP="003B7272">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3B7272" w:rsidRPr="003C0314" w:rsidRDefault="003B7272" w:rsidP="003B7272">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3B7272" w:rsidRPr="003C0314" w:rsidRDefault="003B7272" w:rsidP="003B7272">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Наглядные пособия:</w:t>
      </w:r>
    </w:p>
    <w:p w:rsidR="003B7272" w:rsidRPr="003C0314" w:rsidRDefault="003B7272"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деталей, узлов, механизмов, моделей, макетов;</w:t>
      </w:r>
    </w:p>
    <w:p w:rsidR="003B7272" w:rsidRPr="003C0314" w:rsidRDefault="003B7272"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учебно-методической документации;</w:t>
      </w:r>
    </w:p>
    <w:p w:rsidR="003B7272" w:rsidRPr="003C0314" w:rsidRDefault="003B7272"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наглядные пособия. </w:t>
      </w:r>
    </w:p>
    <w:p w:rsidR="003B7272" w:rsidRPr="003C0314" w:rsidRDefault="003B7272" w:rsidP="003B7272">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3C0314">
        <w:rPr>
          <w:rFonts w:ascii="Times New Roman" w:hAnsi="Times New Roman" w:cs="Times New Roman"/>
          <w:bCs/>
          <w:sz w:val="28"/>
          <w:szCs w:val="28"/>
        </w:rPr>
        <w:t>Литература и интернет – ресурсы</w:t>
      </w:r>
    </w:p>
    <w:p w:rsidR="003B7272" w:rsidRPr="003C0314" w:rsidRDefault="003B7272" w:rsidP="003B7272">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3C0314">
        <w:rPr>
          <w:rFonts w:ascii="Times New Roman" w:hAnsi="Times New Roman" w:cs="Times New Roman"/>
          <w:b/>
          <w:bCs/>
          <w:sz w:val="28"/>
          <w:szCs w:val="28"/>
        </w:rPr>
        <w:t>Основные источники:</w:t>
      </w:r>
    </w:p>
    <w:p w:rsidR="00B5482E" w:rsidRPr="00B5482E" w:rsidRDefault="00B5482E" w:rsidP="0011610A">
      <w:pPr>
        <w:pStyle w:val="a6"/>
        <w:numPr>
          <w:ilvl w:val="0"/>
          <w:numId w:val="26"/>
        </w:numPr>
        <w:tabs>
          <w:tab w:val="left" w:pos="993"/>
        </w:tabs>
        <w:spacing w:after="0" w:line="240" w:lineRule="auto"/>
        <w:ind w:left="0" w:firstLine="709"/>
        <w:rPr>
          <w:rFonts w:ascii="Times New Roman" w:hAnsi="Times New Roman" w:cs="Times New Roman"/>
          <w:sz w:val="28"/>
          <w:szCs w:val="28"/>
        </w:rPr>
      </w:pPr>
      <w:r w:rsidRPr="00B5482E">
        <w:rPr>
          <w:rFonts w:ascii="Times New Roman" w:hAnsi="Times New Roman" w:cs="Times New Roman"/>
          <w:sz w:val="28"/>
          <w:szCs w:val="28"/>
        </w:rPr>
        <w:t>Минько В.М. Охрана труда в машиностроении  учебник 2014</w:t>
      </w:r>
    </w:p>
    <w:p w:rsidR="003B7272" w:rsidRPr="003C0314" w:rsidRDefault="003B7272" w:rsidP="0043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cs="Times New Roman"/>
          <w:bCs/>
          <w:sz w:val="28"/>
          <w:szCs w:val="28"/>
        </w:rPr>
      </w:pPr>
      <w:r w:rsidRPr="003C0314">
        <w:rPr>
          <w:rFonts w:ascii="Times New Roman" w:hAnsi="Times New Roman" w:cs="Times New Roman"/>
          <w:bCs/>
          <w:sz w:val="28"/>
          <w:szCs w:val="28"/>
        </w:rPr>
        <w:t>3 Оценка результатов освоения учебной дисциплины</w:t>
      </w:r>
    </w:p>
    <w:p w:rsidR="003B7272" w:rsidRPr="003C0314"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3C0314">
        <w:rPr>
          <w:rFonts w:ascii="Times New Roman" w:hAnsi="Times New Roman" w:cs="Times New Roman"/>
          <w:bCs/>
          <w:sz w:val="28"/>
          <w:szCs w:val="28"/>
        </w:rPr>
        <w:t xml:space="preserve"> Д</w:t>
      </w:r>
      <w:proofErr w:type="gramEnd"/>
      <w:r w:rsidRPr="003C0314">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3B7272" w:rsidRPr="003C0314" w:rsidRDefault="003B7272" w:rsidP="0043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3C0314">
        <w:rPr>
          <w:rFonts w:ascii="Times New Roman" w:hAnsi="Times New Roman" w:cs="Times New Roman"/>
          <w:bCs/>
          <w:sz w:val="28"/>
          <w:szCs w:val="28"/>
        </w:rPr>
        <w:t>4 Условия реализации Программы профессионального обучения</w:t>
      </w:r>
    </w:p>
    <w:p w:rsidR="003B7272" w:rsidRPr="003C0314" w:rsidRDefault="003B7272" w:rsidP="0043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3B7272" w:rsidRPr="003C0314"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166C1C" w:rsidRDefault="00166C1C">
      <w:pPr>
        <w:rPr>
          <w:rFonts w:ascii="Times New Roman" w:hAnsi="Times New Roman" w:cs="Times New Roman"/>
          <w:sz w:val="28"/>
          <w:szCs w:val="28"/>
        </w:rPr>
      </w:pPr>
      <w:r>
        <w:rPr>
          <w:rFonts w:ascii="Times New Roman" w:hAnsi="Times New Roman" w:cs="Times New Roman"/>
          <w:sz w:val="28"/>
          <w:szCs w:val="28"/>
        </w:rPr>
        <w:br w:type="page"/>
      </w:r>
    </w:p>
    <w:p w:rsidR="003B7272" w:rsidRPr="003C0314" w:rsidRDefault="003B7272" w:rsidP="00166C1C">
      <w:pPr>
        <w:spacing w:after="0"/>
        <w:ind w:right="-1"/>
        <w:jc w:val="center"/>
        <w:rPr>
          <w:rFonts w:ascii="Times New Roman" w:hAnsi="Times New Roman" w:cs="Times New Roman"/>
          <w:sz w:val="28"/>
          <w:szCs w:val="28"/>
        </w:rPr>
      </w:pPr>
      <w:r w:rsidRPr="003C0314">
        <w:rPr>
          <w:rFonts w:ascii="Times New Roman" w:hAnsi="Times New Roman" w:cs="Times New Roman"/>
          <w:sz w:val="28"/>
          <w:szCs w:val="28"/>
        </w:rPr>
        <w:lastRenderedPageBreak/>
        <w:t xml:space="preserve">5 Система </w:t>
      </w:r>
      <w:proofErr w:type="gramStart"/>
      <w:r w:rsidRPr="003C0314">
        <w:rPr>
          <w:rFonts w:ascii="Times New Roman" w:hAnsi="Times New Roman" w:cs="Times New Roman"/>
          <w:sz w:val="28"/>
          <w:szCs w:val="28"/>
        </w:rPr>
        <w:t xml:space="preserve">оценки результатов освоения </w:t>
      </w:r>
      <w:r>
        <w:rPr>
          <w:rFonts w:ascii="Times New Roman" w:hAnsi="Times New Roman" w:cs="Times New Roman"/>
          <w:sz w:val="28"/>
          <w:szCs w:val="28"/>
        </w:rPr>
        <w:t>п</w:t>
      </w:r>
      <w:r w:rsidRPr="003C0314">
        <w:rPr>
          <w:rFonts w:ascii="Times New Roman" w:hAnsi="Times New Roman" w:cs="Times New Roman"/>
          <w:sz w:val="28"/>
          <w:szCs w:val="28"/>
        </w:rPr>
        <w:t>рограммы профессионального обучения</w:t>
      </w:r>
      <w:proofErr w:type="gramEnd"/>
    </w:p>
    <w:p w:rsidR="003B7272" w:rsidRPr="003C0314" w:rsidRDefault="003B7272" w:rsidP="003B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3C0314">
        <w:rPr>
          <w:rFonts w:ascii="Times New Roman" w:hAnsi="Times New Roman" w:cs="Times New Roman"/>
          <w:bCs/>
          <w:sz w:val="28"/>
          <w:szCs w:val="28"/>
        </w:rPr>
        <w:t>обучающимися</w:t>
      </w:r>
      <w:proofErr w:type="gramEnd"/>
      <w:r w:rsidRPr="003C0314">
        <w:rPr>
          <w:rFonts w:ascii="Times New Roman" w:hAnsi="Times New Roman" w:cs="Times New Roman"/>
          <w:bCs/>
          <w:sz w:val="28"/>
          <w:szCs w:val="28"/>
        </w:rPr>
        <w:t xml:space="preserve"> индивидуальных заданий, проектов, исследований.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5209"/>
        <w:gridCol w:w="2741"/>
      </w:tblGrid>
      <w:tr w:rsidR="003B7272" w:rsidRPr="00A0728C" w:rsidTr="00554E65">
        <w:tc>
          <w:tcPr>
            <w:tcW w:w="876" w:type="pct"/>
          </w:tcPr>
          <w:p w:rsidR="003B7272" w:rsidRPr="00A0728C" w:rsidRDefault="003B7272"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0728C">
              <w:rPr>
                <w:rFonts w:ascii="Times New Roman" w:hAnsi="Times New Roman" w:cs="Times New Roman"/>
                <w:bCs/>
                <w:sz w:val="24"/>
                <w:szCs w:val="24"/>
              </w:rPr>
              <w:t>Раздел (тема) учебной дисциплины</w:t>
            </w:r>
          </w:p>
        </w:tc>
        <w:tc>
          <w:tcPr>
            <w:tcW w:w="2702" w:type="pct"/>
          </w:tcPr>
          <w:p w:rsidR="003B7272" w:rsidRPr="00A0728C" w:rsidRDefault="003B7272"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Результаты обучения </w:t>
            </w:r>
            <w:r w:rsidRPr="00A0728C">
              <w:rPr>
                <w:rFonts w:ascii="Times New Roman" w:hAnsi="Times New Roman" w:cs="Times New Roman"/>
                <w:bCs/>
                <w:sz w:val="24"/>
                <w:szCs w:val="24"/>
              </w:rPr>
              <w:t>(освоенные умения, усвоенные знания)</w:t>
            </w:r>
          </w:p>
        </w:tc>
        <w:tc>
          <w:tcPr>
            <w:tcW w:w="1422" w:type="pct"/>
          </w:tcPr>
          <w:p w:rsidR="003B7272" w:rsidRPr="00A0728C" w:rsidRDefault="003B7272" w:rsidP="0055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0728C">
              <w:rPr>
                <w:rFonts w:ascii="Times New Roman" w:hAnsi="Times New Roman" w:cs="Times New Roman"/>
                <w:bCs/>
                <w:sz w:val="24"/>
                <w:szCs w:val="24"/>
              </w:rPr>
              <w:t>Ф</w:t>
            </w:r>
            <w:r>
              <w:rPr>
                <w:rFonts w:ascii="Times New Roman" w:hAnsi="Times New Roman" w:cs="Times New Roman"/>
                <w:bCs/>
                <w:sz w:val="24"/>
                <w:szCs w:val="24"/>
              </w:rPr>
              <w:t xml:space="preserve">ормы и методы контроля и оценки </w:t>
            </w:r>
            <w:r w:rsidRPr="00A0728C">
              <w:rPr>
                <w:rFonts w:ascii="Times New Roman" w:hAnsi="Times New Roman" w:cs="Times New Roman"/>
                <w:bCs/>
                <w:sz w:val="24"/>
                <w:szCs w:val="24"/>
              </w:rPr>
              <w:t>результатов обучения</w:t>
            </w:r>
          </w:p>
        </w:tc>
      </w:tr>
      <w:tr w:rsidR="00430D8D" w:rsidRPr="00A0728C" w:rsidTr="00554E65">
        <w:trPr>
          <w:trHeight w:val="2116"/>
        </w:trPr>
        <w:tc>
          <w:tcPr>
            <w:tcW w:w="876" w:type="pct"/>
          </w:tcPr>
          <w:p w:rsidR="00430D8D" w:rsidRPr="00A0728C" w:rsidRDefault="00430D8D" w:rsidP="0043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Охрана труда и промышленная безопасность</w:t>
            </w:r>
          </w:p>
        </w:tc>
        <w:tc>
          <w:tcPr>
            <w:tcW w:w="2702" w:type="pct"/>
          </w:tcPr>
          <w:p w:rsidR="00430D8D" w:rsidRPr="00430D8D" w:rsidRDefault="00430D8D" w:rsidP="00430D8D">
            <w:pPr>
              <w:pStyle w:val="a6"/>
              <w:widowControl w:val="0"/>
              <w:tabs>
                <w:tab w:val="left" w:pos="29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
              <w:jc w:val="both"/>
              <w:rPr>
                <w:rFonts w:ascii="Times New Roman" w:eastAsia="Times New Roman" w:hAnsi="Times New Roman" w:cs="Times New Roman"/>
                <w:b/>
                <w:sz w:val="24"/>
                <w:szCs w:val="24"/>
                <w:lang w:eastAsia="ru-RU"/>
              </w:rPr>
            </w:pPr>
            <w:r w:rsidRPr="00430D8D">
              <w:rPr>
                <w:rFonts w:ascii="Times New Roman" w:eastAsia="Times New Roman" w:hAnsi="Times New Roman" w:cs="Times New Roman"/>
                <w:b/>
                <w:sz w:val="24"/>
                <w:szCs w:val="24"/>
                <w:lang w:eastAsia="ru-RU"/>
              </w:rPr>
              <w:t>уметь:</w:t>
            </w:r>
          </w:p>
          <w:p w:rsidR="00430D8D" w:rsidRPr="00430D8D" w:rsidRDefault="00430D8D"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4"/>
                <w:szCs w:val="24"/>
              </w:rPr>
            </w:pPr>
            <w:r w:rsidRPr="00430D8D">
              <w:rPr>
                <w:rFonts w:ascii="Times New Roman" w:hAnsi="Times New Roman" w:cs="Times New Roman"/>
                <w:sz w:val="24"/>
                <w:szCs w:val="24"/>
              </w:rPr>
              <w:t>применять методы и средства защиты от опасностей технических систем и технологических процессов;</w:t>
            </w:r>
          </w:p>
          <w:p w:rsidR="00430D8D" w:rsidRPr="00430D8D" w:rsidRDefault="00430D8D"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4"/>
                <w:szCs w:val="24"/>
              </w:rPr>
            </w:pPr>
            <w:r w:rsidRPr="00430D8D">
              <w:rPr>
                <w:rFonts w:ascii="Times New Roman" w:hAnsi="Times New Roman" w:cs="Times New Roman"/>
                <w:sz w:val="24"/>
                <w:szCs w:val="24"/>
              </w:rPr>
              <w:t>обеспечивать безопасные условия труда профессиональной деятельности;</w:t>
            </w:r>
          </w:p>
          <w:p w:rsidR="00430D8D" w:rsidRPr="00430D8D" w:rsidRDefault="00430D8D"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4"/>
                <w:szCs w:val="24"/>
              </w:rPr>
            </w:pPr>
            <w:r w:rsidRPr="00430D8D">
              <w:rPr>
                <w:rFonts w:ascii="Times New Roman" w:hAnsi="Times New Roman" w:cs="Times New Roman"/>
                <w:sz w:val="24"/>
                <w:szCs w:val="24"/>
              </w:rPr>
              <w:t xml:space="preserve">анализировать </w:t>
            </w:r>
            <w:proofErr w:type="spellStart"/>
            <w:r w:rsidRPr="00430D8D">
              <w:rPr>
                <w:rFonts w:ascii="Times New Roman" w:hAnsi="Times New Roman" w:cs="Times New Roman"/>
                <w:sz w:val="24"/>
                <w:szCs w:val="24"/>
              </w:rPr>
              <w:t>травмоопасные</w:t>
            </w:r>
            <w:proofErr w:type="spellEnd"/>
            <w:r w:rsidRPr="00430D8D">
              <w:rPr>
                <w:rFonts w:ascii="Times New Roman" w:hAnsi="Times New Roman" w:cs="Times New Roman"/>
                <w:sz w:val="24"/>
                <w:szCs w:val="24"/>
              </w:rPr>
              <w:t xml:space="preserve"> и вредные факторы профессиональной деятельности;</w:t>
            </w:r>
          </w:p>
          <w:p w:rsidR="00430D8D" w:rsidRPr="00430D8D" w:rsidRDefault="00430D8D" w:rsidP="0011610A">
            <w:pPr>
              <w:pStyle w:val="a6"/>
              <w:numPr>
                <w:ilvl w:val="0"/>
                <w:numId w:val="2"/>
              </w:numPr>
              <w:tabs>
                <w:tab w:val="left" w:pos="298"/>
                <w:tab w:val="left" w:pos="993"/>
              </w:tabs>
              <w:spacing w:line="240" w:lineRule="auto"/>
              <w:ind w:left="-1" w:firstLine="0"/>
              <w:jc w:val="both"/>
              <w:rPr>
                <w:rFonts w:ascii="Times New Roman" w:hAnsi="Times New Roman" w:cs="Times New Roman"/>
                <w:sz w:val="24"/>
                <w:szCs w:val="24"/>
              </w:rPr>
            </w:pPr>
            <w:r w:rsidRPr="00430D8D">
              <w:rPr>
                <w:rFonts w:ascii="Times New Roman" w:hAnsi="Times New Roman" w:cs="Times New Roman"/>
                <w:sz w:val="24"/>
                <w:szCs w:val="24"/>
              </w:rPr>
              <w:t xml:space="preserve">использовать </w:t>
            </w:r>
            <w:proofErr w:type="spellStart"/>
            <w:r w:rsidRPr="00430D8D">
              <w:rPr>
                <w:rFonts w:ascii="Times New Roman" w:hAnsi="Times New Roman" w:cs="Times New Roman"/>
                <w:sz w:val="24"/>
                <w:szCs w:val="24"/>
              </w:rPr>
              <w:t>экобиозащитную</w:t>
            </w:r>
            <w:proofErr w:type="spellEnd"/>
            <w:r w:rsidRPr="00430D8D">
              <w:rPr>
                <w:rFonts w:ascii="Times New Roman" w:hAnsi="Times New Roman" w:cs="Times New Roman"/>
                <w:sz w:val="24"/>
                <w:szCs w:val="24"/>
              </w:rPr>
              <w:t xml:space="preserve"> технику.</w:t>
            </w:r>
          </w:p>
          <w:p w:rsidR="00430D8D" w:rsidRPr="00430D8D" w:rsidRDefault="00430D8D" w:rsidP="00430D8D">
            <w:pPr>
              <w:pStyle w:val="a6"/>
              <w:tabs>
                <w:tab w:val="left" w:pos="298"/>
                <w:tab w:val="left" w:pos="993"/>
              </w:tabs>
              <w:spacing w:line="240" w:lineRule="auto"/>
              <w:ind w:left="-1"/>
              <w:jc w:val="both"/>
              <w:rPr>
                <w:rFonts w:ascii="Times New Roman" w:hAnsi="Times New Roman" w:cs="Times New Roman"/>
                <w:b/>
                <w:sz w:val="24"/>
                <w:szCs w:val="24"/>
              </w:rPr>
            </w:pPr>
            <w:r w:rsidRPr="00430D8D">
              <w:rPr>
                <w:rFonts w:ascii="Times New Roman" w:hAnsi="Times New Roman" w:cs="Times New Roman"/>
                <w:b/>
                <w:sz w:val="24"/>
                <w:szCs w:val="24"/>
              </w:rPr>
              <w:t xml:space="preserve">знать: </w:t>
            </w:r>
          </w:p>
          <w:p w:rsidR="00430D8D" w:rsidRPr="00430D8D" w:rsidRDefault="00430D8D"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4"/>
                <w:szCs w:val="24"/>
              </w:rPr>
            </w:pPr>
            <w:r w:rsidRPr="00430D8D">
              <w:rPr>
                <w:rFonts w:ascii="Times New Roman" w:hAnsi="Times New Roman" w:cs="Times New Roman"/>
                <w:sz w:val="24"/>
                <w:szCs w:val="24"/>
              </w:rPr>
              <w:t>воздействие негативных факторов на человека;</w:t>
            </w:r>
          </w:p>
          <w:p w:rsidR="00430D8D" w:rsidRPr="00430D8D" w:rsidRDefault="00430D8D" w:rsidP="0011610A">
            <w:pPr>
              <w:pStyle w:val="a6"/>
              <w:numPr>
                <w:ilvl w:val="0"/>
                <w:numId w:val="2"/>
              </w:numPr>
              <w:tabs>
                <w:tab w:val="left" w:pos="298"/>
                <w:tab w:val="left" w:pos="993"/>
              </w:tabs>
              <w:spacing w:after="0" w:line="240" w:lineRule="auto"/>
              <w:ind w:left="-1" w:firstLine="0"/>
              <w:jc w:val="both"/>
              <w:rPr>
                <w:rFonts w:ascii="Times New Roman" w:hAnsi="Times New Roman" w:cs="Times New Roman"/>
                <w:sz w:val="24"/>
                <w:szCs w:val="24"/>
              </w:rPr>
            </w:pPr>
            <w:r w:rsidRPr="00430D8D">
              <w:rPr>
                <w:rFonts w:ascii="Times New Roman" w:hAnsi="Times New Roman" w:cs="Times New Roman"/>
                <w:sz w:val="24"/>
                <w:szCs w:val="24"/>
              </w:rPr>
              <w:t>правовые, нормативные и организационные основы охраны труда в организации.</w:t>
            </w:r>
          </w:p>
        </w:tc>
        <w:tc>
          <w:tcPr>
            <w:tcW w:w="1422" w:type="pct"/>
          </w:tcPr>
          <w:p w:rsidR="00430D8D" w:rsidRPr="00A0728C" w:rsidRDefault="00430D8D" w:rsidP="0043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Текущий контроль:</w:t>
            </w:r>
          </w:p>
          <w:p w:rsidR="00430D8D" w:rsidRPr="00A0728C" w:rsidRDefault="00430D8D" w:rsidP="00430D8D">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выполнение индивидуальных домашних заданий;</w:t>
            </w:r>
          </w:p>
          <w:p w:rsidR="00430D8D" w:rsidRPr="00A0728C" w:rsidRDefault="00430D8D" w:rsidP="00430D8D">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 тестирование;</w:t>
            </w:r>
          </w:p>
          <w:p w:rsidR="00430D8D" w:rsidRPr="00A0728C" w:rsidRDefault="00430D8D" w:rsidP="00430D8D">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оценивание выполнения практических работ</w:t>
            </w:r>
          </w:p>
        </w:tc>
      </w:tr>
    </w:tbl>
    <w:p w:rsidR="003B7272" w:rsidRDefault="003B7272">
      <w:pPr>
        <w:rPr>
          <w:rFonts w:ascii="Times New Roman" w:eastAsia="Calibri" w:hAnsi="Times New Roman" w:cs="Times New Roman"/>
          <w:sz w:val="28"/>
          <w:szCs w:val="28"/>
        </w:rPr>
      </w:pPr>
    </w:p>
    <w:p w:rsidR="00430D8D" w:rsidRDefault="00430D8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166C1C" w:rsidRPr="00CF2443" w:rsidRDefault="00166C1C" w:rsidP="00166C1C">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r w:rsidRPr="00CF2443">
        <w:rPr>
          <w:rFonts w:ascii="Times New Roman" w:eastAsia="Calibri" w:hAnsi="Times New Roman" w:cs="Times New Roman"/>
          <w:sz w:val="28"/>
          <w:szCs w:val="28"/>
        </w:rPr>
        <w:lastRenderedPageBreak/>
        <w:t xml:space="preserve">БЕРЕЗОВСКИЙ ФИЛИАЛ </w:t>
      </w:r>
    </w:p>
    <w:p w:rsidR="00166C1C" w:rsidRPr="00CF2443" w:rsidRDefault="00166C1C" w:rsidP="00166C1C">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166C1C" w:rsidRPr="00CF2443" w:rsidRDefault="00166C1C" w:rsidP="00166C1C">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166C1C" w:rsidRPr="00CF2443" w:rsidRDefault="00166C1C" w:rsidP="00166C1C">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166C1C" w:rsidRPr="00CF2443"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166C1C" w:rsidRPr="00D75B88" w:rsidTr="001E5219">
        <w:tc>
          <w:tcPr>
            <w:tcW w:w="4786" w:type="dxa"/>
          </w:tcPr>
          <w:p w:rsidR="00166C1C" w:rsidRPr="00D75B88" w:rsidRDefault="00166C1C"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166C1C" w:rsidRPr="00D75B88" w:rsidRDefault="00166C1C"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166C1C" w:rsidRDefault="00166C1C"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166C1C" w:rsidRPr="00D75B88" w:rsidRDefault="00166C1C"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166C1C" w:rsidRDefault="00166C1C"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166C1C" w:rsidRPr="00D75B88" w:rsidRDefault="00166C1C"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166C1C" w:rsidRPr="00E300A7" w:rsidRDefault="00166C1C" w:rsidP="00166C1C">
      <w:pPr>
        <w:pStyle w:val="1"/>
        <w:spacing w:before="0"/>
        <w:jc w:val="center"/>
        <w:rPr>
          <w:rFonts w:eastAsia="Times New Roman"/>
          <w:lang w:eastAsia="ru-RU"/>
        </w:rPr>
      </w:pPr>
      <w:r w:rsidRPr="00E300A7">
        <w:rPr>
          <w:rFonts w:eastAsia="Times New Roman"/>
          <w:lang w:eastAsia="ru-RU"/>
        </w:rPr>
        <w:t>РАБОЧАЯ УЧЕБНАЯ ПРОГРАММА УЧЕБНОЙ ДИСЦИПЛИНЫ</w:t>
      </w:r>
    </w:p>
    <w:p w:rsidR="00166C1C" w:rsidRPr="00E300A7" w:rsidRDefault="007C56CE"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E300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УСТРОЙСТВО И ТЕХНИЧЕСКОЕ ОБСЛУЖИВАНИЕ ПОГРУЗЧИКОВ</w:t>
      </w:r>
      <w:r w:rsidRPr="00E300A7">
        <w:rPr>
          <w:rFonts w:ascii="Times New Roman" w:eastAsia="Times New Roman" w:hAnsi="Times New Roman" w:cs="Times New Roman"/>
          <w:sz w:val="28"/>
          <w:szCs w:val="28"/>
          <w:lang w:eastAsia="ru-RU"/>
        </w:rPr>
        <w:t>»</w:t>
      </w:r>
    </w:p>
    <w:p w:rsidR="00166C1C" w:rsidRPr="00E300A7" w:rsidRDefault="00166C1C" w:rsidP="00166C1C">
      <w:pPr>
        <w:spacing w:after="0"/>
        <w:jc w:val="center"/>
        <w:rPr>
          <w:rFonts w:ascii="Times New Roman" w:hAnsi="Times New Roman" w:cs="Times New Roman"/>
          <w:sz w:val="28"/>
          <w:szCs w:val="28"/>
        </w:rPr>
      </w:pPr>
      <w:r w:rsidRPr="00E300A7">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E300A7">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166C1C" w:rsidRPr="005A3FE1"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166C1C" w:rsidRPr="005A3FE1"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166C1C"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7C56CE" w:rsidRPr="005A3FE1" w:rsidRDefault="007C56CE"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166C1C" w:rsidRPr="005A3FE1"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166C1C" w:rsidRPr="005A3FE1"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Pr="005A3FE1">
        <w:rPr>
          <w:rFonts w:ascii="Times New Roman" w:eastAsia="Times New Roman" w:hAnsi="Times New Roman" w:cs="Times New Roman"/>
          <w:bCs/>
          <w:sz w:val="28"/>
          <w:szCs w:val="28"/>
          <w:lang w:eastAsia="ru-RU"/>
        </w:rPr>
        <w:t xml:space="preserve"> </w:t>
      </w:r>
    </w:p>
    <w:p w:rsidR="00166C1C" w:rsidRPr="00AC2DE6"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5A3FE1">
        <w:rPr>
          <w:rFonts w:ascii="Times New Roman" w:eastAsia="Times New Roman" w:hAnsi="Times New Roman" w:cs="Times New Roman"/>
          <w:bCs/>
          <w:sz w:val="28"/>
          <w:szCs w:val="28"/>
          <w:lang w:eastAsia="ru-RU"/>
        </w:rPr>
        <w:br w:type="page"/>
      </w: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166C1C" w:rsidRPr="00AC2DE6"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166C1C" w:rsidRDefault="00166C1C" w:rsidP="00166C1C">
      <w:pPr>
        <w:spacing w:after="0"/>
        <w:ind w:firstLine="709"/>
        <w:jc w:val="both"/>
        <w:rPr>
          <w:rFonts w:ascii="Times New Roman" w:eastAsia="Times New Roman" w:hAnsi="Times New Roman" w:cs="Times New Roman"/>
          <w:sz w:val="28"/>
          <w:szCs w:val="28"/>
          <w:lang w:eastAsia="ru-RU"/>
        </w:rPr>
      </w:pPr>
    </w:p>
    <w:p w:rsidR="00166C1C" w:rsidRPr="00AC2DE6" w:rsidRDefault="00166C1C" w:rsidP="00166C1C">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166C1C" w:rsidRPr="00AC2DE6" w:rsidRDefault="00166C1C" w:rsidP="00166C1C">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166C1C" w:rsidRPr="00AC2DE6" w:rsidRDefault="00166C1C" w:rsidP="00166C1C">
      <w:pPr>
        <w:spacing w:after="0"/>
        <w:ind w:firstLine="709"/>
        <w:jc w:val="both"/>
        <w:rPr>
          <w:rFonts w:ascii="Times New Roman" w:eastAsia="Times New Roman" w:hAnsi="Times New Roman" w:cs="Times New Roman"/>
          <w:sz w:val="28"/>
          <w:szCs w:val="28"/>
          <w:lang w:eastAsia="ru-RU"/>
        </w:rPr>
      </w:pPr>
    </w:p>
    <w:p w:rsidR="00166C1C" w:rsidRDefault="00166C1C" w:rsidP="00166C1C">
      <w:pPr>
        <w:spacing w:after="0"/>
        <w:ind w:firstLine="709"/>
        <w:jc w:val="both"/>
        <w:rPr>
          <w:rFonts w:ascii="Times New Roman" w:eastAsia="Times New Roman" w:hAnsi="Times New Roman" w:cs="Times New Roman"/>
          <w:sz w:val="28"/>
          <w:szCs w:val="28"/>
          <w:lang w:eastAsia="ru-RU"/>
        </w:rPr>
      </w:pPr>
    </w:p>
    <w:p w:rsidR="00166C1C" w:rsidRPr="00AC2DE6" w:rsidRDefault="00166C1C" w:rsidP="00166C1C">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166C1C" w:rsidRPr="00AC2DE6" w:rsidRDefault="00166C1C" w:rsidP="00166C1C">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166C1C" w:rsidRPr="005A3FE1" w:rsidRDefault="00166C1C" w:rsidP="00166C1C">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5A3FE1">
        <w:rPr>
          <w:rFonts w:ascii="Times New Roman" w:eastAsia="Calibri" w:hAnsi="Times New Roman" w:cs="Times New Roman"/>
          <w:b/>
          <w:sz w:val="28"/>
          <w:szCs w:val="28"/>
          <w:lang w:eastAsia="x-none"/>
        </w:rPr>
        <w:lastRenderedPageBreak/>
        <w:t>Пояснительная записка</w:t>
      </w:r>
    </w:p>
    <w:p w:rsidR="00166C1C" w:rsidRPr="00AC2DE6" w:rsidRDefault="00166C1C" w:rsidP="00166C1C">
      <w:pPr>
        <w:tabs>
          <w:tab w:val="left" w:pos="993"/>
        </w:tabs>
        <w:spacing w:after="0"/>
        <w:ind w:firstLine="709"/>
        <w:jc w:val="both"/>
        <w:rPr>
          <w:rFonts w:ascii="Times New Roman" w:hAnsi="Times New Roman" w:cs="Times New Roman"/>
          <w:sz w:val="28"/>
          <w:szCs w:val="28"/>
        </w:rPr>
      </w:pPr>
      <w:r w:rsidRPr="00AC2DE6">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AC2DE6">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AC2DE6">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166C1C" w:rsidRPr="00AC2DE6" w:rsidRDefault="00166C1C" w:rsidP="00166C1C">
      <w:pPr>
        <w:widowControl w:val="0"/>
        <w:tabs>
          <w:tab w:val="left" w:pos="993"/>
          <w:tab w:val="left" w:pos="4185"/>
        </w:tab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Учебная дисциплина </w:t>
      </w:r>
      <w:r w:rsidR="007C56CE">
        <w:rPr>
          <w:rFonts w:ascii="Times New Roman" w:eastAsia="Times New Roman" w:hAnsi="Times New Roman" w:cs="Times New Roman"/>
          <w:sz w:val="28"/>
          <w:szCs w:val="28"/>
          <w:lang w:eastAsia="ru-RU"/>
        </w:rPr>
        <w:t>Устройство и техническое обслуживание погрузчиков</w:t>
      </w:r>
      <w:r w:rsidRPr="00AC2DE6">
        <w:rPr>
          <w:rFonts w:ascii="Times New Roman" w:eastAsia="Times New Roman" w:hAnsi="Times New Roman" w:cs="Times New Roman"/>
          <w:sz w:val="28"/>
          <w:szCs w:val="28"/>
          <w:lang w:eastAsia="ru-RU"/>
        </w:rPr>
        <w:t xml:space="preserve"> входит в обязательную часть </w:t>
      </w:r>
      <w:r w:rsidR="00C9072A">
        <w:rPr>
          <w:rFonts w:ascii="Times New Roman" w:eastAsia="Times New Roman" w:hAnsi="Times New Roman" w:cs="Times New Roman"/>
          <w:sz w:val="28"/>
          <w:szCs w:val="28"/>
          <w:lang w:eastAsia="ru-RU"/>
        </w:rPr>
        <w:t>профессионального</w:t>
      </w:r>
      <w:r w:rsidRPr="00AC2DE6">
        <w:rPr>
          <w:rFonts w:ascii="Times New Roman" w:eastAsia="Times New Roman" w:hAnsi="Times New Roman" w:cs="Times New Roman"/>
          <w:sz w:val="28"/>
          <w:szCs w:val="28"/>
          <w:lang w:eastAsia="ru-RU"/>
        </w:rPr>
        <w:t xml:space="preserve"> цикла.</w:t>
      </w:r>
    </w:p>
    <w:p w:rsidR="00166C1C" w:rsidRPr="00AC2DE6" w:rsidRDefault="00166C1C" w:rsidP="00166C1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AC2DE6">
        <w:rPr>
          <w:rFonts w:ascii="Times New Roman" w:eastAsia="Times New Roman" w:hAnsi="Times New Roman" w:cs="Times New Roman"/>
          <w:sz w:val="28"/>
          <w:szCs w:val="28"/>
          <w:lang w:eastAsia="ru-RU"/>
        </w:rPr>
        <w:t>обучающийся</w:t>
      </w:r>
      <w:proofErr w:type="gramEnd"/>
      <w:r w:rsidRPr="00AC2DE6">
        <w:rPr>
          <w:rFonts w:ascii="Times New Roman" w:eastAsia="Times New Roman" w:hAnsi="Times New Roman" w:cs="Times New Roman"/>
          <w:sz w:val="28"/>
          <w:szCs w:val="28"/>
          <w:lang w:eastAsia="ru-RU"/>
        </w:rPr>
        <w:t xml:space="preserve">  должен:</w:t>
      </w:r>
    </w:p>
    <w:p w:rsidR="00166C1C" w:rsidRPr="00AC2DE6" w:rsidRDefault="00166C1C" w:rsidP="00411449">
      <w:pPr>
        <w:pStyle w:val="ConsPlusNormal"/>
        <w:shd w:val="clear" w:color="auto" w:fill="FFFF00"/>
        <w:tabs>
          <w:tab w:val="left" w:pos="993"/>
        </w:tabs>
        <w:spacing w:line="276" w:lineRule="auto"/>
        <w:ind w:firstLine="709"/>
        <w:rPr>
          <w:rFonts w:ascii="Times New Roman" w:hAnsi="Times New Roman" w:cs="Times New Roman"/>
          <w:b/>
          <w:sz w:val="28"/>
          <w:szCs w:val="28"/>
        </w:rPr>
      </w:pPr>
      <w:r w:rsidRPr="00AC2DE6">
        <w:rPr>
          <w:rFonts w:ascii="Times New Roman" w:hAnsi="Times New Roman" w:cs="Times New Roman"/>
          <w:b/>
          <w:sz w:val="28"/>
          <w:szCs w:val="28"/>
        </w:rPr>
        <w:t>уметь:</w:t>
      </w:r>
    </w:p>
    <w:p w:rsidR="007C56CE" w:rsidRDefault="007C56CE" w:rsidP="00166C1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p>
    <w:p w:rsidR="00166C1C" w:rsidRPr="00AC2DE6" w:rsidRDefault="00166C1C" w:rsidP="00166C1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Промежуточная аттестация по учебному предмету – дифференцированный зачет и проводиться в форме </w:t>
      </w:r>
      <w:r>
        <w:rPr>
          <w:rFonts w:ascii="Times New Roman" w:eastAsia="Times New Roman" w:hAnsi="Times New Roman" w:cs="Times New Roman"/>
          <w:sz w:val="28"/>
          <w:szCs w:val="28"/>
          <w:lang w:eastAsia="ru-RU"/>
        </w:rPr>
        <w:t>тестирования</w:t>
      </w:r>
      <w:r w:rsidRPr="00AC2DE6">
        <w:rPr>
          <w:rFonts w:ascii="Times New Roman" w:eastAsia="Times New Roman" w:hAnsi="Times New Roman" w:cs="Times New Roman"/>
          <w:sz w:val="28"/>
          <w:szCs w:val="28"/>
          <w:lang w:eastAsia="ru-RU"/>
        </w:rPr>
        <w:t>.</w:t>
      </w:r>
    </w:p>
    <w:p w:rsidR="00166C1C" w:rsidRPr="00AC2DE6" w:rsidRDefault="00166C1C" w:rsidP="00166C1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166C1C" w:rsidRPr="00AC2DE6" w:rsidRDefault="00166C1C" w:rsidP="00166C1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  </w:t>
      </w:r>
      <w:r w:rsidR="006A2AC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w:t>
      </w:r>
      <w:r w:rsidRPr="00AC2DE6">
        <w:rPr>
          <w:rFonts w:ascii="Times New Roman" w:eastAsia="Times New Roman" w:hAnsi="Times New Roman" w:cs="Times New Roman"/>
          <w:sz w:val="28"/>
          <w:szCs w:val="28"/>
          <w:lang w:eastAsia="ru-RU"/>
        </w:rPr>
        <w:t xml:space="preserve"> часов, в том ч</w:t>
      </w:r>
      <w:r>
        <w:rPr>
          <w:rFonts w:ascii="Times New Roman" w:eastAsia="Times New Roman" w:hAnsi="Times New Roman" w:cs="Times New Roman"/>
          <w:sz w:val="28"/>
          <w:szCs w:val="28"/>
          <w:lang w:eastAsia="ru-RU"/>
        </w:rPr>
        <w:t xml:space="preserve">исле теоретического занятия – </w:t>
      </w:r>
      <w:r w:rsidR="006A2AC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w:t>
      </w:r>
      <w:r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w:t>
      </w: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66C1C" w:rsidRPr="005A3FE1" w:rsidRDefault="00166C1C" w:rsidP="00166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166C1C" w:rsidRPr="005A3FE1" w:rsidRDefault="00166C1C" w:rsidP="00166C1C">
      <w:pPr>
        <w:spacing w:after="0" w:line="240" w:lineRule="auto"/>
        <w:rPr>
          <w:rFonts w:ascii="Times New Roman" w:eastAsia="Times New Roman" w:hAnsi="Times New Roman" w:cs="Times New Roman"/>
          <w:sz w:val="24"/>
          <w:szCs w:val="24"/>
          <w:lang w:eastAsia="ru-RU"/>
        </w:rPr>
        <w:sectPr w:rsidR="00166C1C" w:rsidRPr="005A3FE1" w:rsidSect="00076677">
          <w:footerReference w:type="default" r:id="rId23"/>
          <w:footerReference w:type="first" r:id="rId24"/>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166C1C" w:rsidRPr="00CF01C9" w:rsidRDefault="00166C1C" w:rsidP="0011610A">
      <w:pPr>
        <w:pStyle w:val="a6"/>
        <w:numPr>
          <w:ilvl w:val="0"/>
          <w:numId w:val="19"/>
        </w:numPr>
        <w:tabs>
          <w:tab w:val="left" w:pos="1134"/>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Тематический план и содержание учебной дисциплины «</w:t>
      </w:r>
      <w:r w:rsidR="006A2AC4">
        <w:rPr>
          <w:rFonts w:ascii="Times New Roman" w:eastAsia="Times New Roman" w:hAnsi="Times New Roman" w:cs="Times New Roman"/>
          <w:sz w:val="28"/>
          <w:szCs w:val="28"/>
          <w:lang w:eastAsia="ru-RU"/>
        </w:rPr>
        <w:t>Устройство и техническое обслуживание погрузчиков</w:t>
      </w:r>
      <w:r w:rsidRPr="00CF01C9">
        <w:rPr>
          <w:rFonts w:ascii="Times New Roman" w:eastAsia="Times New Roman" w:hAnsi="Times New Roman" w:cs="Times New Roman"/>
          <w:sz w:val="28"/>
          <w:szCs w:val="28"/>
          <w:lang w:eastAsia="ru-RU"/>
        </w:rPr>
        <w:t>»</w:t>
      </w:r>
    </w:p>
    <w:tbl>
      <w:tblPr>
        <w:tblpPr w:leftFromText="180" w:rightFromText="180" w:vertAnchor="text" w:tblpX="-810" w:tblpY="1"/>
        <w:tblOverlap w:val="neve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637"/>
        <w:gridCol w:w="67"/>
        <w:gridCol w:w="1911"/>
        <w:gridCol w:w="3847"/>
        <w:gridCol w:w="627"/>
        <w:gridCol w:w="8755"/>
      </w:tblGrid>
      <w:tr w:rsidR="00166C1C" w:rsidRPr="005A3FE1" w:rsidTr="00CB1889">
        <w:trPr>
          <w:cantSplit/>
          <w:trHeight w:val="3758"/>
        </w:trPr>
        <w:tc>
          <w:tcPr>
            <w:tcW w:w="201" w:type="pct"/>
            <w:shd w:val="clear" w:color="auto" w:fill="FFFF00"/>
            <w:textDirection w:val="btLr"/>
            <w:vAlign w:val="center"/>
          </w:tcPr>
          <w:p w:rsidR="00166C1C" w:rsidRPr="005A3FE1" w:rsidRDefault="00166C1C" w:rsidP="001E5219">
            <w:pPr>
              <w:tabs>
                <w:tab w:val="left" w:pos="1635"/>
              </w:tabs>
              <w:spacing w:after="0" w:line="240" w:lineRule="auto"/>
              <w:ind w:left="113" w:right="113"/>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занятия</w:t>
            </w:r>
          </w:p>
        </w:tc>
        <w:tc>
          <w:tcPr>
            <w:tcW w:w="624" w:type="pct"/>
            <w:gridSpan w:val="2"/>
            <w:shd w:val="clear" w:color="auto" w:fill="FFFF00"/>
            <w:vAlign w:val="center"/>
          </w:tcPr>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Наименование разделов и тем</w:t>
            </w:r>
          </w:p>
        </w:tc>
        <w:tc>
          <w:tcPr>
            <w:tcW w:w="1214" w:type="pct"/>
            <w:shd w:val="clear" w:color="auto" w:fill="FFFF00"/>
            <w:vAlign w:val="center"/>
          </w:tcPr>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198" w:type="pct"/>
            <w:shd w:val="clear" w:color="auto" w:fill="FFFF00"/>
            <w:textDirection w:val="btLr"/>
          </w:tcPr>
          <w:p w:rsidR="00166C1C" w:rsidRPr="005A3FE1" w:rsidRDefault="00166C1C" w:rsidP="001E5219">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Всего часов</w:t>
            </w:r>
          </w:p>
        </w:tc>
        <w:tc>
          <w:tcPr>
            <w:tcW w:w="2763" w:type="pct"/>
            <w:shd w:val="clear" w:color="auto" w:fill="FFFF00"/>
            <w:vAlign w:val="center"/>
          </w:tcPr>
          <w:p w:rsidR="00166C1C" w:rsidRPr="005A3FE1" w:rsidRDefault="00166C1C" w:rsidP="001E5219">
            <w:pPr>
              <w:tabs>
                <w:tab w:val="left" w:pos="1635"/>
              </w:tabs>
              <w:spacing w:after="0" w:line="240" w:lineRule="auto"/>
              <w:rPr>
                <w:rFonts w:ascii="Times New Roman" w:eastAsia="Times New Roman" w:hAnsi="Times New Roman" w:cs="Times New Roman"/>
                <w:sz w:val="24"/>
                <w:szCs w:val="24"/>
                <w:lang w:eastAsia="ru-RU"/>
              </w:rPr>
            </w:pPr>
          </w:p>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val="en-US" w:eastAsia="ru-RU"/>
              </w:rPr>
            </w:pPr>
            <w:r w:rsidRPr="005A3FE1">
              <w:rPr>
                <w:rFonts w:ascii="Times New Roman" w:eastAsia="Times New Roman" w:hAnsi="Times New Roman" w:cs="Times New Roman"/>
                <w:sz w:val="24"/>
                <w:szCs w:val="24"/>
                <w:lang w:eastAsia="ru-RU"/>
              </w:rPr>
              <w:t>Планируемые результаты</w:t>
            </w:r>
          </w:p>
        </w:tc>
      </w:tr>
      <w:tr w:rsidR="00166C1C" w:rsidRPr="005A3FE1" w:rsidTr="00CB1889">
        <w:trPr>
          <w:trHeight w:val="194"/>
        </w:trPr>
        <w:tc>
          <w:tcPr>
            <w:tcW w:w="201" w:type="pct"/>
            <w:shd w:val="clear" w:color="auto" w:fill="FFFF00"/>
          </w:tcPr>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1</w:t>
            </w:r>
          </w:p>
        </w:tc>
        <w:tc>
          <w:tcPr>
            <w:tcW w:w="624" w:type="pct"/>
            <w:gridSpan w:val="2"/>
            <w:shd w:val="clear" w:color="auto" w:fill="FFFF00"/>
          </w:tcPr>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2</w:t>
            </w:r>
          </w:p>
        </w:tc>
        <w:tc>
          <w:tcPr>
            <w:tcW w:w="1214" w:type="pct"/>
            <w:shd w:val="clear" w:color="auto" w:fill="FFFF00"/>
          </w:tcPr>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3</w:t>
            </w:r>
          </w:p>
        </w:tc>
        <w:tc>
          <w:tcPr>
            <w:tcW w:w="198" w:type="pct"/>
            <w:shd w:val="clear" w:color="auto" w:fill="FFFF00"/>
          </w:tcPr>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4</w:t>
            </w:r>
          </w:p>
        </w:tc>
        <w:tc>
          <w:tcPr>
            <w:tcW w:w="2763" w:type="pct"/>
            <w:shd w:val="clear" w:color="auto" w:fill="FFFF00"/>
          </w:tcPr>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5</w:t>
            </w:r>
          </w:p>
        </w:tc>
      </w:tr>
      <w:tr w:rsidR="00166C1C" w:rsidRPr="005A3FE1" w:rsidTr="00CB1889">
        <w:trPr>
          <w:trHeight w:val="165"/>
        </w:trPr>
        <w:tc>
          <w:tcPr>
            <w:tcW w:w="2039" w:type="pct"/>
            <w:gridSpan w:val="4"/>
            <w:shd w:val="clear" w:color="auto" w:fill="FFFF00"/>
          </w:tcPr>
          <w:p w:rsidR="00166C1C" w:rsidRPr="005A3FE1" w:rsidRDefault="00166C1C" w:rsidP="001E5219">
            <w:pPr>
              <w:tabs>
                <w:tab w:val="left" w:pos="1635"/>
              </w:tabs>
              <w:spacing w:after="0" w:line="240" w:lineRule="auto"/>
              <w:jc w:val="right"/>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Всего часов:</w:t>
            </w:r>
          </w:p>
        </w:tc>
        <w:tc>
          <w:tcPr>
            <w:tcW w:w="198" w:type="pct"/>
            <w:shd w:val="clear" w:color="auto" w:fill="FFFF00"/>
          </w:tcPr>
          <w:p w:rsidR="00166C1C" w:rsidRPr="005A3FE1" w:rsidRDefault="006A2AC4" w:rsidP="001E5219">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166C1C">
              <w:rPr>
                <w:rFonts w:ascii="Times New Roman" w:eastAsia="Times New Roman" w:hAnsi="Times New Roman" w:cs="Times New Roman"/>
                <w:b/>
                <w:sz w:val="24"/>
                <w:szCs w:val="24"/>
                <w:lang w:eastAsia="ru-RU"/>
              </w:rPr>
              <w:t>8</w:t>
            </w:r>
          </w:p>
        </w:tc>
        <w:tc>
          <w:tcPr>
            <w:tcW w:w="2763" w:type="pct"/>
            <w:shd w:val="clear" w:color="auto" w:fill="FFFF00"/>
          </w:tcPr>
          <w:p w:rsidR="00166C1C" w:rsidRPr="005A3FE1" w:rsidRDefault="00166C1C" w:rsidP="001E5219">
            <w:pPr>
              <w:tabs>
                <w:tab w:val="left" w:pos="1635"/>
              </w:tabs>
              <w:spacing w:after="0" w:line="240" w:lineRule="auto"/>
              <w:jc w:val="center"/>
              <w:rPr>
                <w:rFonts w:ascii="Times New Roman" w:eastAsia="Times New Roman" w:hAnsi="Times New Roman" w:cs="Times New Roman"/>
                <w:sz w:val="24"/>
                <w:szCs w:val="24"/>
                <w:lang w:eastAsia="ru-RU"/>
              </w:rPr>
            </w:pPr>
          </w:p>
        </w:tc>
      </w:tr>
      <w:tr w:rsidR="00E4734E" w:rsidRPr="005A3FE1" w:rsidTr="00CB1889">
        <w:trPr>
          <w:trHeight w:val="331"/>
        </w:trPr>
        <w:tc>
          <w:tcPr>
            <w:tcW w:w="2039" w:type="pct"/>
            <w:gridSpan w:val="4"/>
            <w:shd w:val="clear" w:color="auto" w:fill="FFFF00"/>
          </w:tcPr>
          <w:p w:rsidR="00E4734E" w:rsidRPr="00E4734E" w:rsidRDefault="00E4734E" w:rsidP="00411449">
            <w:pPr>
              <w:pStyle w:val="ac"/>
              <w:shd w:val="clear" w:color="auto" w:fill="FFFFFF"/>
              <w:spacing w:before="0" w:beforeAutospacing="0" w:after="0" w:afterAutospacing="0"/>
            </w:pPr>
            <w:r>
              <w:t>Устройство погрузчиков</w:t>
            </w:r>
          </w:p>
        </w:tc>
        <w:tc>
          <w:tcPr>
            <w:tcW w:w="198" w:type="pct"/>
            <w:shd w:val="clear" w:color="auto" w:fill="FFFF00"/>
          </w:tcPr>
          <w:p w:rsidR="00E4734E" w:rsidRPr="005A3FE1" w:rsidRDefault="00E4734E" w:rsidP="001E5219">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FFFF00"/>
          </w:tcPr>
          <w:p w:rsidR="00E4734E" w:rsidRPr="003D5D01" w:rsidRDefault="00E4734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166C1C" w:rsidRPr="005A3FE1" w:rsidTr="00CB1889">
        <w:trPr>
          <w:trHeight w:val="467"/>
        </w:trPr>
        <w:tc>
          <w:tcPr>
            <w:tcW w:w="222" w:type="pct"/>
            <w:gridSpan w:val="2"/>
            <w:shd w:val="clear" w:color="auto" w:fill="FFFF00"/>
          </w:tcPr>
          <w:p w:rsidR="00166C1C" w:rsidRPr="005A3FE1" w:rsidRDefault="00166C1C" w:rsidP="001E5219">
            <w:pPr>
              <w:tabs>
                <w:tab w:val="left" w:pos="1635"/>
              </w:tabs>
              <w:spacing w:after="0" w:line="240" w:lineRule="auto"/>
              <w:jc w:val="center"/>
              <w:rPr>
                <w:rFonts w:ascii="Times New Roman" w:eastAsia="Calibri" w:hAnsi="Times New Roman" w:cs="Times New Roman"/>
                <w:bCs/>
                <w:sz w:val="24"/>
                <w:szCs w:val="24"/>
                <w:lang w:eastAsia="ru-RU"/>
              </w:rPr>
            </w:pPr>
            <w:r w:rsidRPr="00016F1A">
              <w:rPr>
                <w:rFonts w:ascii="Times New Roman" w:eastAsia="Calibri" w:hAnsi="Times New Roman" w:cs="Times New Roman"/>
                <w:bCs/>
                <w:sz w:val="24"/>
                <w:szCs w:val="24"/>
                <w:lang w:eastAsia="ru-RU"/>
              </w:rPr>
              <w:t>1</w:t>
            </w:r>
          </w:p>
        </w:tc>
        <w:tc>
          <w:tcPr>
            <w:tcW w:w="1817" w:type="pct"/>
            <w:gridSpan w:val="2"/>
            <w:shd w:val="clear" w:color="auto" w:fill="FFFF00"/>
          </w:tcPr>
          <w:p w:rsidR="00411449" w:rsidRPr="00E4734E" w:rsidRDefault="00411449" w:rsidP="00411449">
            <w:pPr>
              <w:pStyle w:val="ac"/>
              <w:shd w:val="clear" w:color="auto" w:fill="FFFFFF"/>
              <w:spacing w:before="0" w:beforeAutospacing="0" w:after="0" w:afterAutospacing="0"/>
            </w:pPr>
            <w:r w:rsidRPr="00E4734E">
              <w:t>Назначение и классификация погрузчиков.</w:t>
            </w:r>
          </w:p>
          <w:p w:rsidR="00166C1C" w:rsidRPr="00E4734E" w:rsidRDefault="00166C1C" w:rsidP="001E5219">
            <w:pPr>
              <w:pStyle w:val="ac"/>
              <w:shd w:val="clear" w:color="auto" w:fill="FFFFFF"/>
              <w:spacing w:before="0" w:beforeAutospacing="0" w:after="0" w:afterAutospacing="0"/>
            </w:pPr>
          </w:p>
        </w:tc>
        <w:tc>
          <w:tcPr>
            <w:tcW w:w="198" w:type="pct"/>
            <w:shd w:val="clear" w:color="auto" w:fill="FFFF00"/>
          </w:tcPr>
          <w:p w:rsidR="00166C1C"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166C1C" w:rsidRPr="003D5D01" w:rsidRDefault="00166C1C"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166C1C" w:rsidRPr="005A3FE1" w:rsidTr="00CB1889">
        <w:trPr>
          <w:trHeight w:val="341"/>
        </w:trPr>
        <w:tc>
          <w:tcPr>
            <w:tcW w:w="222" w:type="pct"/>
            <w:gridSpan w:val="2"/>
            <w:shd w:val="clear" w:color="auto" w:fill="FFFF00"/>
          </w:tcPr>
          <w:p w:rsidR="00166C1C" w:rsidRPr="005A3FE1" w:rsidRDefault="00166C1C" w:rsidP="001E5219">
            <w:pPr>
              <w:tabs>
                <w:tab w:val="left" w:pos="1635"/>
              </w:tabs>
              <w:spacing w:after="0" w:line="240" w:lineRule="auto"/>
              <w:jc w:val="center"/>
              <w:rPr>
                <w:rFonts w:ascii="Times New Roman" w:eastAsia="Calibri" w:hAnsi="Times New Roman" w:cs="Times New Roman"/>
                <w:bCs/>
                <w:sz w:val="24"/>
                <w:szCs w:val="24"/>
                <w:lang w:eastAsia="ru-RU"/>
              </w:rPr>
            </w:pPr>
            <w:r w:rsidRPr="00016F1A">
              <w:rPr>
                <w:rFonts w:ascii="Times New Roman" w:eastAsia="Calibri" w:hAnsi="Times New Roman" w:cs="Times New Roman"/>
                <w:bCs/>
                <w:sz w:val="24"/>
                <w:szCs w:val="24"/>
                <w:lang w:eastAsia="ru-RU"/>
              </w:rPr>
              <w:t>2</w:t>
            </w:r>
            <w:r w:rsidR="00445F4F">
              <w:rPr>
                <w:rFonts w:ascii="Times New Roman" w:eastAsia="Calibri" w:hAnsi="Times New Roman" w:cs="Times New Roman"/>
                <w:bCs/>
                <w:sz w:val="24"/>
                <w:szCs w:val="24"/>
                <w:lang w:eastAsia="ru-RU"/>
              </w:rPr>
              <w:t>-3</w:t>
            </w:r>
          </w:p>
        </w:tc>
        <w:tc>
          <w:tcPr>
            <w:tcW w:w="1817" w:type="pct"/>
            <w:gridSpan w:val="2"/>
            <w:shd w:val="clear" w:color="auto" w:fill="FFFF00"/>
          </w:tcPr>
          <w:p w:rsidR="00411449" w:rsidRPr="00E4734E" w:rsidRDefault="00411449" w:rsidP="00411449">
            <w:pPr>
              <w:pStyle w:val="ac"/>
              <w:shd w:val="clear" w:color="auto" w:fill="FFFFFF"/>
              <w:spacing w:before="0" w:beforeAutospacing="0" w:after="0" w:afterAutospacing="0"/>
            </w:pPr>
            <w:r w:rsidRPr="00E4734E">
              <w:t>Основное грузозахватное приспособление погрузчиков. Расположение груза при подъеме и транспортировке. Порядок хранения и продолжительность стоянок погрузчика, эксплуатируемого при морозах.</w:t>
            </w:r>
          </w:p>
          <w:p w:rsidR="00166C1C" w:rsidRPr="00E4734E" w:rsidRDefault="00166C1C" w:rsidP="001E5219">
            <w:pPr>
              <w:pStyle w:val="ac"/>
              <w:shd w:val="clear" w:color="auto" w:fill="FFFFFF"/>
              <w:spacing w:before="0" w:beforeAutospacing="0" w:after="0" w:afterAutospacing="0"/>
            </w:pPr>
          </w:p>
        </w:tc>
        <w:tc>
          <w:tcPr>
            <w:tcW w:w="198" w:type="pct"/>
            <w:shd w:val="clear" w:color="auto" w:fill="FFFF00"/>
          </w:tcPr>
          <w:p w:rsidR="00166C1C"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166C1C" w:rsidRPr="003D5D01" w:rsidRDefault="00166C1C"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166C1C" w:rsidRPr="005A3FE1" w:rsidTr="00CB1889">
        <w:trPr>
          <w:trHeight w:val="341"/>
        </w:trPr>
        <w:tc>
          <w:tcPr>
            <w:tcW w:w="222" w:type="pct"/>
            <w:gridSpan w:val="2"/>
            <w:shd w:val="clear" w:color="auto" w:fill="FFFF00"/>
          </w:tcPr>
          <w:p w:rsidR="00166C1C" w:rsidRPr="005A3FE1"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4-5</w:t>
            </w:r>
          </w:p>
        </w:tc>
        <w:tc>
          <w:tcPr>
            <w:tcW w:w="1817" w:type="pct"/>
            <w:gridSpan w:val="2"/>
            <w:shd w:val="clear" w:color="auto" w:fill="FFFF00"/>
          </w:tcPr>
          <w:p w:rsidR="00411449" w:rsidRPr="00E4734E" w:rsidRDefault="00411449" w:rsidP="00411449">
            <w:pPr>
              <w:pStyle w:val="ac"/>
              <w:shd w:val="clear" w:color="auto" w:fill="FFFFFF"/>
              <w:spacing w:before="0" w:beforeAutospacing="0" w:after="0" w:afterAutospacing="0"/>
            </w:pPr>
            <w:r w:rsidRPr="00E4734E">
              <w:t>Температура смазочных веществ и электролита, при которой  обеспечивается  номинальная  скорость погрузчика.</w:t>
            </w:r>
          </w:p>
          <w:p w:rsidR="00166C1C" w:rsidRPr="00E4734E" w:rsidRDefault="00166C1C" w:rsidP="001E5219">
            <w:pPr>
              <w:pStyle w:val="ac"/>
              <w:shd w:val="clear" w:color="auto" w:fill="FFFFFF"/>
              <w:spacing w:before="0" w:beforeAutospacing="0" w:after="0" w:afterAutospacing="0"/>
            </w:pPr>
          </w:p>
        </w:tc>
        <w:tc>
          <w:tcPr>
            <w:tcW w:w="198" w:type="pct"/>
            <w:shd w:val="clear" w:color="auto" w:fill="FFFF00"/>
          </w:tcPr>
          <w:p w:rsidR="00166C1C"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166C1C" w:rsidRPr="003D5D01" w:rsidRDefault="00166C1C"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166C1C" w:rsidRPr="005A3FE1" w:rsidTr="00CB1889">
        <w:trPr>
          <w:trHeight w:val="341"/>
        </w:trPr>
        <w:tc>
          <w:tcPr>
            <w:tcW w:w="222" w:type="pct"/>
            <w:gridSpan w:val="2"/>
            <w:shd w:val="clear" w:color="auto" w:fill="FFFF00"/>
          </w:tcPr>
          <w:p w:rsidR="00166C1C" w:rsidRPr="005A3FE1"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6-7</w:t>
            </w:r>
          </w:p>
        </w:tc>
        <w:tc>
          <w:tcPr>
            <w:tcW w:w="1817" w:type="pct"/>
            <w:gridSpan w:val="2"/>
            <w:shd w:val="clear" w:color="auto" w:fill="FFFF00"/>
          </w:tcPr>
          <w:p w:rsidR="00411449" w:rsidRPr="00E4734E" w:rsidRDefault="00411449" w:rsidP="00411449">
            <w:pPr>
              <w:pStyle w:val="ac"/>
              <w:shd w:val="clear" w:color="auto" w:fill="FFFFFF"/>
              <w:spacing w:before="0" w:beforeAutospacing="0" w:after="0" w:afterAutospacing="0"/>
            </w:pPr>
            <w:r w:rsidRPr="00E4734E">
              <w:t>Область применения погрузчиков во взрывобезопасном исполнении. Меры защиты для обеспечения безопасности работы во взрывоопасной среде.</w:t>
            </w:r>
          </w:p>
          <w:p w:rsidR="00166C1C" w:rsidRPr="00E4734E" w:rsidRDefault="00166C1C" w:rsidP="001E5219">
            <w:pPr>
              <w:pStyle w:val="ac"/>
              <w:shd w:val="clear" w:color="auto" w:fill="FFFFFF"/>
              <w:spacing w:before="0" w:beforeAutospacing="0" w:after="0" w:afterAutospacing="0"/>
            </w:pPr>
          </w:p>
        </w:tc>
        <w:tc>
          <w:tcPr>
            <w:tcW w:w="198" w:type="pct"/>
            <w:shd w:val="clear" w:color="auto" w:fill="FFFF00"/>
          </w:tcPr>
          <w:p w:rsidR="00166C1C"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763" w:type="pct"/>
            <w:shd w:val="clear" w:color="auto" w:fill="FFFF00"/>
          </w:tcPr>
          <w:p w:rsidR="00166C1C" w:rsidRPr="003D5D01" w:rsidRDefault="00166C1C"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8-9</w:t>
            </w:r>
          </w:p>
        </w:tc>
        <w:tc>
          <w:tcPr>
            <w:tcW w:w="1817" w:type="pct"/>
            <w:gridSpan w:val="2"/>
            <w:shd w:val="clear" w:color="auto" w:fill="FFFF00"/>
          </w:tcPr>
          <w:p w:rsidR="00411449" w:rsidRPr="00E4734E" w:rsidRDefault="00411449" w:rsidP="00411449">
            <w:pPr>
              <w:pStyle w:val="ac"/>
              <w:shd w:val="clear" w:color="auto" w:fill="FFFFFF"/>
              <w:spacing w:before="0" w:beforeAutospacing="0" w:after="0" w:afterAutospacing="0"/>
            </w:pPr>
            <w:r w:rsidRPr="00E4734E">
              <w:t>Назначение специальных оболочек и уплотнений, закрывающих механизмы и детали погрузчиков. Материалы, применяемые для защиты поверхностей деталей и узлов от коррозии.</w:t>
            </w:r>
          </w:p>
          <w:p w:rsidR="00411449" w:rsidRPr="00E4734E" w:rsidRDefault="00411449" w:rsidP="001E5219">
            <w:pPr>
              <w:pStyle w:val="ac"/>
              <w:shd w:val="clear" w:color="auto" w:fill="FFFFFF"/>
              <w:spacing w:before="0" w:beforeAutospacing="0" w:after="0" w:afterAutospacing="0"/>
            </w:pP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10-11</w:t>
            </w:r>
          </w:p>
        </w:tc>
        <w:tc>
          <w:tcPr>
            <w:tcW w:w="1817" w:type="pct"/>
            <w:gridSpan w:val="2"/>
            <w:shd w:val="clear" w:color="auto" w:fill="FFFF00"/>
          </w:tcPr>
          <w:p w:rsidR="00B35613" w:rsidRPr="00E4734E" w:rsidRDefault="00B35613" w:rsidP="00B35613">
            <w:pPr>
              <w:pStyle w:val="ac"/>
              <w:shd w:val="clear" w:color="auto" w:fill="FFFFFF"/>
              <w:spacing w:before="0" w:beforeAutospacing="0" w:after="0" w:afterAutospacing="0"/>
            </w:pPr>
            <w:r w:rsidRPr="00E4734E">
              <w:t>Основные механизмы погрузчика, их назначение, конструкция приборов и аппаратуры. Передача движения от  электродвигателя к передним колесам погрузчика.</w:t>
            </w:r>
          </w:p>
          <w:p w:rsidR="00411449" w:rsidRPr="00E4734E" w:rsidRDefault="00411449" w:rsidP="001E5219">
            <w:pPr>
              <w:pStyle w:val="ac"/>
              <w:shd w:val="clear" w:color="auto" w:fill="FFFFFF"/>
              <w:spacing w:before="0" w:beforeAutospacing="0" w:after="0" w:afterAutospacing="0"/>
            </w:pP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12</w:t>
            </w:r>
          </w:p>
        </w:tc>
        <w:tc>
          <w:tcPr>
            <w:tcW w:w="1817" w:type="pct"/>
            <w:gridSpan w:val="2"/>
            <w:shd w:val="clear" w:color="auto" w:fill="FFFF00"/>
          </w:tcPr>
          <w:p w:rsidR="00B35613" w:rsidRPr="00E4734E" w:rsidRDefault="00B35613" w:rsidP="00B35613">
            <w:pPr>
              <w:pStyle w:val="ac"/>
              <w:shd w:val="clear" w:color="auto" w:fill="FFFFFF"/>
              <w:spacing w:before="0" w:beforeAutospacing="0" w:after="0" w:afterAutospacing="0"/>
            </w:pPr>
            <w:r w:rsidRPr="00E4734E">
              <w:t>Управляемый мост. Назначение, устройство, крепление к корпусу.</w:t>
            </w:r>
          </w:p>
          <w:p w:rsidR="00411449" w:rsidRPr="00E4734E" w:rsidRDefault="00411449" w:rsidP="001E5219">
            <w:pPr>
              <w:pStyle w:val="ac"/>
              <w:shd w:val="clear" w:color="auto" w:fill="FFFFFF"/>
              <w:spacing w:before="0" w:beforeAutospacing="0" w:after="0" w:afterAutospacing="0"/>
            </w:pP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13-14</w:t>
            </w:r>
          </w:p>
        </w:tc>
        <w:tc>
          <w:tcPr>
            <w:tcW w:w="1817" w:type="pct"/>
            <w:gridSpan w:val="2"/>
            <w:shd w:val="clear" w:color="auto" w:fill="FFFF00"/>
          </w:tcPr>
          <w:p w:rsidR="00B35613" w:rsidRPr="00E4734E" w:rsidRDefault="00B35613" w:rsidP="00B35613">
            <w:pPr>
              <w:pStyle w:val="ac"/>
              <w:shd w:val="clear" w:color="auto" w:fill="FFFFFF"/>
              <w:spacing w:before="0" w:beforeAutospacing="0" w:after="0" w:afterAutospacing="0"/>
            </w:pPr>
            <w:r w:rsidRPr="00E4734E">
              <w:t xml:space="preserve">Рулевое управление. Порядок управления погрузчиком. Назначение, тип рулевого штурвала, рукоятки. Конструкция рулевого механизма. Устройство заднего моста погрузчиков. Область применения и преимущество привода с рулевой трапецией к задним управляемым колесам. Конструкция колеса погрузчика, назначение протектора. Преимущества и недостатки резиновых шин в сравнении с </w:t>
            </w:r>
            <w:proofErr w:type="gramStart"/>
            <w:r w:rsidRPr="00E4734E">
              <w:t>пневматическими</w:t>
            </w:r>
            <w:proofErr w:type="gramEnd"/>
            <w:r w:rsidRPr="00E4734E">
              <w:t>.</w:t>
            </w:r>
          </w:p>
          <w:p w:rsidR="00411449" w:rsidRPr="00E4734E" w:rsidRDefault="00411449" w:rsidP="001E5219">
            <w:pPr>
              <w:pStyle w:val="ac"/>
              <w:shd w:val="clear" w:color="auto" w:fill="FFFFFF"/>
              <w:spacing w:before="0" w:beforeAutospacing="0" w:after="0" w:afterAutospacing="0"/>
            </w:pP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15-16</w:t>
            </w:r>
          </w:p>
        </w:tc>
        <w:tc>
          <w:tcPr>
            <w:tcW w:w="1817" w:type="pct"/>
            <w:gridSpan w:val="2"/>
            <w:shd w:val="clear" w:color="auto" w:fill="FFFF00"/>
          </w:tcPr>
          <w:p w:rsidR="00411449" w:rsidRPr="00E4734E" w:rsidRDefault="00B35613" w:rsidP="00A14D11">
            <w:pPr>
              <w:pStyle w:val="ac"/>
              <w:shd w:val="clear" w:color="auto" w:fill="FFFFFF"/>
              <w:spacing w:before="0" w:beforeAutospacing="0" w:after="0" w:afterAutospacing="0"/>
            </w:pPr>
            <w:r w:rsidRPr="00E4734E">
              <w:t xml:space="preserve">Тормозное устройство. Требования к тормозным системам погрузчиков. Типы тормозов. Состав тормозного устройства. Независимые тормозные системы погрузчиков, принцип их действия. Конструкция тормоза, типы приводов. Принципиальная схема устройства колесного колодочного тормоза. Особенности устройства самозатягивающихся тормозных механизмов. Конструкция тормозного устройства ведущих колес погрузчика. Порядок работы независимых </w:t>
            </w:r>
            <w:r w:rsidRPr="00E4734E">
              <w:lastRenderedPageBreak/>
              <w:t>гидравлического и механического приводов. Особенности устройства, принцип действия, порядок управления стояночным тормозом.</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17</w:t>
            </w:r>
          </w:p>
        </w:tc>
        <w:tc>
          <w:tcPr>
            <w:tcW w:w="1817" w:type="pct"/>
            <w:gridSpan w:val="2"/>
            <w:shd w:val="clear" w:color="auto" w:fill="FFFF00"/>
          </w:tcPr>
          <w:p w:rsidR="00411449" w:rsidRPr="00E4734E" w:rsidRDefault="00B35613" w:rsidP="00A14D11">
            <w:pPr>
              <w:pStyle w:val="ac"/>
              <w:shd w:val="clear" w:color="auto" w:fill="FFFFFF"/>
              <w:spacing w:before="0" w:beforeAutospacing="0" w:after="0" w:afterAutospacing="0"/>
            </w:pPr>
            <w:r w:rsidRPr="00E4734E">
              <w:t>Грузоподъемный механизм. Основные узлы, их конструкция и крепление.</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18</w:t>
            </w:r>
          </w:p>
        </w:tc>
        <w:tc>
          <w:tcPr>
            <w:tcW w:w="1817" w:type="pct"/>
            <w:gridSpan w:val="2"/>
            <w:shd w:val="clear" w:color="auto" w:fill="FFFF00"/>
          </w:tcPr>
          <w:p w:rsidR="00411449" w:rsidRPr="00E4734E" w:rsidRDefault="00B35613" w:rsidP="00A14D11">
            <w:pPr>
              <w:pStyle w:val="ac"/>
              <w:shd w:val="clear" w:color="auto" w:fill="FFFFFF"/>
              <w:spacing w:before="0" w:beforeAutospacing="0" w:after="0" w:afterAutospacing="0"/>
            </w:pPr>
            <w:r w:rsidRPr="00E4734E">
              <w:t>Механизм наклона, конструкция механизма у погрузчиков различных моделей.</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B35613" w:rsidRPr="005A3FE1" w:rsidTr="00CB1889">
        <w:trPr>
          <w:trHeight w:val="341"/>
        </w:trPr>
        <w:tc>
          <w:tcPr>
            <w:tcW w:w="2039" w:type="pct"/>
            <w:gridSpan w:val="4"/>
            <w:shd w:val="clear" w:color="auto" w:fill="FFFF00"/>
          </w:tcPr>
          <w:p w:rsidR="00B35613" w:rsidRPr="00E4734E" w:rsidRDefault="00B35613" w:rsidP="001E5219">
            <w:pPr>
              <w:pStyle w:val="ac"/>
              <w:shd w:val="clear" w:color="auto" w:fill="FFFFFF"/>
              <w:spacing w:before="0" w:beforeAutospacing="0" w:after="0" w:afterAutospacing="0"/>
            </w:pPr>
            <w:r w:rsidRPr="00E4734E">
              <w:t>Техническое обслуживание и ремонт погрузчиков</w:t>
            </w:r>
          </w:p>
        </w:tc>
        <w:tc>
          <w:tcPr>
            <w:tcW w:w="198" w:type="pct"/>
            <w:shd w:val="clear" w:color="auto" w:fill="FFFF00"/>
          </w:tcPr>
          <w:p w:rsidR="00B35613" w:rsidRPr="005A3FE1" w:rsidRDefault="00B35613" w:rsidP="001E5219">
            <w:pPr>
              <w:tabs>
                <w:tab w:val="left" w:pos="1635"/>
              </w:tabs>
              <w:spacing w:after="0" w:line="240" w:lineRule="auto"/>
              <w:jc w:val="center"/>
              <w:rPr>
                <w:rFonts w:ascii="Times New Roman" w:eastAsia="Times New Roman" w:hAnsi="Times New Roman" w:cs="Times New Roman"/>
                <w:sz w:val="24"/>
                <w:szCs w:val="24"/>
                <w:lang w:eastAsia="ru-RU"/>
              </w:rPr>
            </w:pPr>
          </w:p>
        </w:tc>
        <w:tc>
          <w:tcPr>
            <w:tcW w:w="2763" w:type="pct"/>
            <w:shd w:val="clear" w:color="auto" w:fill="FFFF00"/>
          </w:tcPr>
          <w:p w:rsidR="00B35613" w:rsidRPr="003D5D01" w:rsidRDefault="00B3561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19</w:t>
            </w:r>
          </w:p>
        </w:tc>
        <w:tc>
          <w:tcPr>
            <w:tcW w:w="1817" w:type="pct"/>
            <w:gridSpan w:val="2"/>
            <w:shd w:val="clear" w:color="auto" w:fill="FFFF00"/>
          </w:tcPr>
          <w:p w:rsidR="00411449" w:rsidRPr="00E4734E" w:rsidRDefault="00B35613" w:rsidP="00A14D11">
            <w:pPr>
              <w:pStyle w:val="ac"/>
              <w:shd w:val="clear" w:color="auto" w:fill="FFFFFF"/>
              <w:spacing w:before="0" w:beforeAutospacing="0" w:after="0" w:afterAutospacing="0"/>
            </w:pPr>
            <w:r w:rsidRPr="00E4734E">
              <w:t>Конструктивные особенности погрузчика.</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20-21</w:t>
            </w:r>
          </w:p>
        </w:tc>
        <w:tc>
          <w:tcPr>
            <w:tcW w:w="1817" w:type="pct"/>
            <w:gridSpan w:val="2"/>
            <w:shd w:val="clear" w:color="auto" w:fill="FFFF00"/>
          </w:tcPr>
          <w:p w:rsidR="00411449" w:rsidRPr="00E4734E" w:rsidRDefault="00B35613" w:rsidP="00A14D11">
            <w:pPr>
              <w:pStyle w:val="ac"/>
              <w:shd w:val="clear" w:color="auto" w:fill="FFFFFF"/>
              <w:spacing w:before="0" w:beforeAutospacing="0" w:after="0" w:afterAutospacing="0"/>
            </w:pPr>
            <w:r w:rsidRPr="00E4734E">
              <w:t>Средства продления срока службы, повышения износоустойчивости быстроизнашивающихся деталей погрузчика. Значение современного и качественного технического обслуживания погрузчиков, соблюдения графиков его проведения.</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22-23</w:t>
            </w:r>
          </w:p>
        </w:tc>
        <w:tc>
          <w:tcPr>
            <w:tcW w:w="1817" w:type="pct"/>
            <w:gridSpan w:val="2"/>
            <w:shd w:val="clear" w:color="auto" w:fill="FFFF00"/>
          </w:tcPr>
          <w:p w:rsidR="00411449" w:rsidRPr="00E4734E" w:rsidRDefault="00B35613" w:rsidP="00A14D11">
            <w:pPr>
              <w:pStyle w:val="ac"/>
              <w:shd w:val="clear" w:color="auto" w:fill="FFFFFF"/>
              <w:spacing w:before="0" w:beforeAutospacing="0" w:after="0" w:afterAutospacing="0"/>
            </w:pPr>
            <w:r w:rsidRPr="00E4734E">
              <w:t>Причины, вызывающие возникновение неисправностей в процессе эксплуатации погрузчиков. Зависимость степени износа деталей погрузчика от длительности его работы. Периоды приработки трущихся поверхностей деталей. Особенности работы погрузчика при повышенном износе его деталей.</w:t>
            </w:r>
            <w:r w:rsidR="00A14D11">
              <w:t xml:space="preserve"> </w:t>
            </w:r>
            <w:r w:rsidRPr="00E4734E">
              <w:t>Назначение и режимы обработки. Порядок осмотра, регулировки и смазывания погрузчика после обкатки.</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24-25</w:t>
            </w:r>
          </w:p>
        </w:tc>
        <w:tc>
          <w:tcPr>
            <w:tcW w:w="1817" w:type="pct"/>
            <w:gridSpan w:val="2"/>
            <w:shd w:val="clear" w:color="auto" w:fill="FFFF00"/>
          </w:tcPr>
          <w:p w:rsidR="00411449" w:rsidRPr="00E4734E" w:rsidRDefault="00B35613" w:rsidP="00A14D11">
            <w:pPr>
              <w:pStyle w:val="ac"/>
              <w:shd w:val="clear" w:color="auto" w:fill="FFFFFF"/>
              <w:spacing w:before="0" w:beforeAutospacing="0" w:after="0" w:afterAutospacing="0"/>
            </w:pPr>
            <w:r w:rsidRPr="00E4734E">
              <w:t>Понятие об аварийном износе. Величина износа, при которой детали требуют ремонта. Признаки предельно допускаемого износа.</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26-27</w:t>
            </w:r>
          </w:p>
        </w:tc>
        <w:tc>
          <w:tcPr>
            <w:tcW w:w="1817" w:type="pct"/>
            <w:gridSpan w:val="2"/>
            <w:shd w:val="clear" w:color="auto" w:fill="FFFF00"/>
          </w:tcPr>
          <w:p w:rsidR="00411449" w:rsidRPr="00E4734E" w:rsidRDefault="00B35613" w:rsidP="00A14D11">
            <w:pPr>
              <w:pStyle w:val="ac"/>
              <w:shd w:val="clear" w:color="auto" w:fill="FFFFFF"/>
              <w:spacing w:before="0" w:beforeAutospacing="0" w:after="0" w:afterAutospacing="0"/>
            </w:pPr>
            <w:r w:rsidRPr="00E4734E">
              <w:t>Значение системы планово-предупредительного ремонта (ППР). Основные понятия и определения в системе ППР. Ремонтный цикл. Структура ремонтного цикла</w:t>
            </w:r>
            <w:proofErr w:type="gramStart"/>
            <w:r w:rsidRPr="00E4734E">
              <w:t>.</w:t>
            </w:r>
            <w:proofErr w:type="gramEnd"/>
            <w:r w:rsidRPr="00E4734E">
              <w:t xml:space="preserve"> </w:t>
            </w:r>
            <w:proofErr w:type="gramStart"/>
            <w:r w:rsidRPr="00E4734E">
              <w:t>м</w:t>
            </w:r>
            <w:proofErr w:type="gramEnd"/>
            <w:r w:rsidRPr="00E4734E">
              <w:t>ежремонтный период. Средний ремонт. Капитальный ремонт. Структура ремонтного цикла для погрузчиков, место проведения ремонта, объем работ, выполняемых при текущем, среднем и капитальном ремонтах.</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28-29</w:t>
            </w:r>
          </w:p>
        </w:tc>
        <w:tc>
          <w:tcPr>
            <w:tcW w:w="1817" w:type="pct"/>
            <w:gridSpan w:val="2"/>
            <w:shd w:val="clear" w:color="auto" w:fill="FFFF00"/>
          </w:tcPr>
          <w:p w:rsidR="00411449" w:rsidRPr="00E4734E" w:rsidRDefault="00B35613" w:rsidP="009531CF">
            <w:pPr>
              <w:pStyle w:val="ac"/>
              <w:shd w:val="clear" w:color="auto" w:fill="FFFFFF"/>
              <w:spacing w:before="0" w:beforeAutospacing="0" w:after="0" w:afterAutospacing="0"/>
            </w:pPr>
            <w:r w:rsidRPr="00E4734E">
              <w:t>Виды и периодичность технического обслуживания. Операции, выполняемые водителем перед началом работы погрузчика, при еженедельном и ежесменном техническом обслуживании. Порядок регулировки механизмов в процессе работы погрузчиков.</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30-31</w:t>
            </w:r>
          </w:p>
        </w:tc>
        <w:tc>
          <w:tcPr>
            <w:tcW w:w="1817" w:type="pct"/>
            <w:gridSpan w:val="2"/>
            <w:shd w:val="clear" w:color="auto" w:fill="FFFF00"/>
          </w:tcPr>
          <w:p w:rsidR="00411449" w:rsidRPr="00E4734E" w:rsidRDefault="00B35613" w:rsidP="009531CF">
            <w:pPr>
              <w:pStyle w:val="ac"/>
              <w:shd w:val="clear" w:color="auto" w:fill="FFFFFF"/>
              <w:spacing w:before="0" w:beforeAutospacing="0" w:after="0" w:afterAutospacing="0"/>
            </w:pPr>
            <w:r w:rsidRPr="00E4734E">
              <w:t>Порядок смазывания погрузчиков. Необходимость смазывания деталей и механизмов в соответствии со схемой и картой периодичности, применения рекомендуемых сортов масел. Основные характеристики масел. Масла и смазки, применяемые для смазывания и замены смазки.</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32-33</w:t>
            </w:r>
          </w:p>
        </w:tc>
        <w:tc>
          <w:tcPr>
            <w:tcW w:w="1817" w:type="pct"/>
            <w:gridSpan w:val="2"/>
            <w:shd w:val="clear" w:color="auto" w:fill="FFFF00"/>
          </w:tcPr>
          <w:p w:rsidR="00411449" w:rsidRPr="00E4734E" w:rsidRDefault="00B35613" w:rsidP="009531CF">
            <w:pPr>
              <w:pStyle w:val="ac"/>
              <w:shd w:val="clear" w:color="auto" w:fill="FFFFFF"/>
              <w:spacing w:before="0" w:beforeAutospacing="0" w:after="0" w:afterAutospacing="0"/>
            </w:pPr>
            <w:r w:rsidRPr="00E4734E">
              <w:t>Техническое обслуживание электрооборудования</w:t>
            </w:r>
            <w:proofErr w:type="gramStart"/>
            <w:r w:rsidRPr="00E4734E">
              <w:t>.</w:t>
            </w:r>
            <w:proofErr w:type="gramEnd"/>
            <w:r w:rsidRPr="00E4734E">
              <w:t xml:space="preserve"> </w:t>
            </w:r>
            <w:proofErr w:type="gramStart"/>
            <w:r w:rsidRPr="00E4734E">
              <w:t>з</w:t>
            </w:r>
            <w:proofErr w:type="gramEnd"/>
            <w:r w:rsidRPr="00E4734E">
              <w:t xml:space="preserve">начение соблюдения правил управления и обслуживания электродвигателей и электрической аппаратуры. периодичность и правила проведения внешнего осмотра электрооборудования. Правила проверки контакторных пластин контроллера и контактора, устранение нагаров, </w:t>
            </w:r>
            <w:proofErr w:type="spellStart"/>
            <w:r w:rsidRPr="00E4734E">
              <w:t>оплавлений</w:t>
            </w:r>
            <w:proofErr w:type="spellEnd"/>
            <w:r w:rsidRPr="00E4734E">
              <w:t>, очистки подтяжки креплений, смазывания, выполнения регулировочных работ. Порядок обслуживания пусковых резисторов. Правила осмотра и технического обслуживания электродвигателей. Операции, выполняемые при техническом обслуживании гидравлической системы и тормозов. Порядок регулировки моментов включения электродвигателей.</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34-35</w:t>
            </w:r>
          </w:p>
        </w:tc>
        <w:tc>
          <w:tcPr>
            <w:tcW w:w="1817" w:type="pct"/>
            <w:gridSpan w:val="2"/>
            <w:shd w:val="clear" w:color="auto" w:fill="FFFF00"/>
          </w:tcPr>
          <w:p w:rsidR="00411449" w:rsidRPr="00E4734E" w:rsidRDefault="00E4734E" w:rsidP="009531CF">
            <w:pPr>
              <w:pStyle w:val="ac"/>
              <w:shd w:val="clear" w:color="auto" w:fill="FFFFFF"/>
              <w:spacing w:before="0" w:beforeAutospacing="0" w:after="0" w:afterAutospacing="0"/>
            </w:pPr>
            <w:r w:rsidRPr="00E4734E">
              <w:t>Правила проведения ремонта перепускного клапана. Операции, выполняемые при регулировке тормозов ведущих колес. Процесс регулировки зазора между поршнем тормозов и толкателем главного цилиндра тормоза</w:t>
            </w:r>
            <w:proofErr w:type="gramStart"/>
            <w:r w:rsidRPr="00E4734E">
              <w:t>.</w:t>
            </w:r>
            <w:proofErr w:type="gramEnd"/>
            <w:r w:rsidRPr="00E4734E">
              <w:t xml:space="preserve"> </w:t>
            </w:r>
            <w:proofErr w:type="gramStart"/>
            <w:r w:rsidRPr="00E4734E">
              <w:t>п</w:t>
            </w:r>
            <w:proofErr w:type="gramEnd"/>
            <w:r w:rsidRPr="00E4734E">
              <w:t>орядок заполнения тормозов жидкостью. Операции, выполняемые при удалении воздуха из тормозной системы погрузчика. Порядок проверки герметичности тормозной системы. Правила смены манжет и сальников.</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37</w:t>
            </w:r>
          </w:p>
        </w:tc>
        <w:tc>
          <w:tcPr>
            <w:tcW w:w="1817" w:type="pct"/>
            <w:gridSpan w:val="2"/>
            <w:shd w:val="clear" w:color="auto" w:fill="FFFF00"/>
          </w:tcPr>
          <w:p w:rsidR="00411449" w:rsidRPr="00E4734E" w:rsidRDefault="00E4734E" w:rsidP="009531CF">
            <w:pPr>
              <w:pStyle w:val="ac"/>
              <w:shd w:val="clear" w:color="auto" w:fill="FFFFFF"/>
              <w:spacing w:before="0" w:beforeAutospacing="0" w:after="0" w:afterAutospacing="0"/>
            </w:pPr>
            <w:r w:rsidRPr="00E4734E">
              <w:t>Причины возникновения неисправностей механизмов погрузчика.  Наиболее характерные неисправности цепей управления и главных цепей, гидравлической и тормозной системы, ведущего моста, рулевого управления и способы их устранения.</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11449" w:rsidRPr="005A3FE1" w:rsidTr="00CB1889">
        <w:trPr>
          <w:trHeight w:val="341"/>
        </w:trPr>
        <w:tc>
          <w:tcPr>
            <w:tcW w:w="222" w:type="pct"/>
            <w:gridSpan w:val="2"/>
            <w:shd w:val="clear" w:color="auto" w:fill="FFFF00"/>
          </w:tcPr>
          <w:p w:rsidR="00411449"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37</w:t>
            </w:r>
          </w:p>
        </w:tc>
        <w:tc>
          <w:tcPr>
            <w:tcW w:w="1817" w:type="pct"/>
            <w:gridSpan w:val="2"/>
            <w:shd w:val="clear" w:color="auto" w:fill="FFFF00"/>
          </w:tcPr>
          <w:p w:rsidR="00411449" w:rsidRPr="00E4734E" w:rsidRDefault="00E4734E" w:rsidP="009531CF">
            <w:pPr>
              <w:pStyle w:val="ac"/>
              <w:shd w:val="clear" w:color="auto" w:fill="FFFFFF"/>
              <w:spacing w:before="0" w:beforeAutospacing="0" w:after="0" w:afterAutospacing="0"/>
            </w:pPr>
            <w:r w:rsidRPr="00E4734E">
              <w:t>Работы, выполняемые при текущем ремонте погрузчиков. Технология выполнения работ</w:t>
            </w:r>
            <w:proofErr w:type="gramStart"/>
            <w:r w:rsidRPr="00E4734E">
              <w:t>.</w:t>
            </w:r>
            <w:proofErr w:type="gramEnd"/>
            <w:r w:rsidRPr="00E4734E">
              <w:t xml:space="preserve"> </w:t>
            </w:r>
            <w:proofErr w:type="gramStart"/>
            <w:r w:rsidRPr="00E4734E">
              <w:t>и</w:t>
            </w:r>
            <w:proofErr w:type="gramEnd"/>
            <w:r w:rsidRPr="00E4734E">
              <w:t>нструктаж, приспособления, оборудование, применяемые при ремонте.  Объем  работ, выполняемых водителем погрузчика.</w:t>
            </w:r>
          </w:p>
        </w:tc>
        <w:tc>
          <w:tcPr>
            <w:tcW w:w="198" w:type="pct"/>
            <w:shd w:val="clear" w:color="auto" w:fill="FFFF00"/>
          </w:tcPr>
          <w:p w:rsidR="00411449"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11449" w:rsidRPr="003D5D01" w:rsidRDefault="00411449"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166C1C" w:rsidRPr="00016F1A" w:rsidTr="00CB1889">
        <w:trPr>
          <w:trHeight w:val="341"/>
        </w:trPr>
        <w:tc>
          <w:tcPr>
            <w:tcW w:w="222" w:type="pct"/>
            <w:gridSpan w:val="2"/>
            <w:shd w:val="clear" w:color="auto" w:fill="FFFF00"/>
          </w:tcPr>
          <w:p w:rsidR="00166C1C" w:rsidRDefault="00445F4F"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38</w:t>
            </w:r>
          </w:p>
        </w:tc>
        <w:tc>
          <w:tcPr>
            <w:tcW w:w="1817" w:type="pct"/>
            <w:gridSpan w:val="2"/>
            <w:shd w:val="clear" w:color="auto" w:fill="FFFF00"/>
          </w:tcPr>
          <w:p w:rsidR="00166C1C" w:rsidRPr="00016F1A" w:rsidRDefault="00445F4F"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198" w:type="pct"/>
            <w:shd w:val="clear" w:color="auto" w:fill="FFFF00"/>
          </w:tcPr>
          <w:p w:rsidR="00166C1C" w:rsidRPr="00016F1A" w:rsidRDefault="00445F4F"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166C1C" w:rsidRPr="003D5D01" w:rsidRDefault="00166C1C"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166C1C" w:rsidRPr="005A3FE1" w:rsidTr="00CB1889">
        <w:trPr>
          <w:trHeight w:val="341"/>
        </w:trPr>
        <w:tc>
          <w:tcPr>
            <w:tcW w:w="2039" w:type="pct"/>
            <w:gridSpan w:val="4"/>
            <w:shd w:val="clear" w:color="auto" w:fill="FFFF00"/>
          </w:tcPr>
          <w:p w:rsidR="00166C1C" w:rsidRPr="005A3FE1" w:rsidRDefault="00166C1C" w:rsidP="001E5219">
            <w:pPr>
              <w:tabs>
                <w:tab w:val="left" w:pos="1635"/>
              </w:tabs>
              <w:spacing w:after="0" w:line="240" w:lineRule="auto"/>
              <w:jc w:val="both"/>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Итого по программе</w:t>
            </w:r>
          </w:p>
        </w:tc>
        <w:tc>
          <w:tcPr>
            <w:tcW w:w="198" w:type="pct"/>
            <w:shd w:val="clear" w:color="auto" w:fill="FFFF00"/>
          </w:tcPr>
          <w:p w:rsidR="00166C1C" w:rsidRPr="005A3FE1" w:rsidRDefault="006A2AC4" w:rsidP="001E5219">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166C1C">
              <w:rPr>
                <w:rFonts w:ascii="Times New Roman" w:eastAsia="Times New Roman" w:hAnsi="Times New Roman" w:cs="Times New Roman"/>
                <w:b/>
                <w:sz w:val="24"/>
                <w:szCs w:val="24"/>
                <w:lang w:eastAsia="ru-RU"/>
              </w:rPr>
              <w:t>8</w:t>
            </w:r>
          </w:p>
        </w:tc>
        <w:tc>
          <w:tcPr>
            <w:tcW w:w="2763" w:type="pct"/>
            <w:shd w:val="clear" w:color="auto" w:fill="FFFF00"/>
          </w:tcPr>
          <w:p w:rsidR="00166C1C" w:rsidRPr="005A3FE1" w:rsidRDefault="00166C1C" w:rsidP="001E5219">
            <w:pPr>
              <w:tabs>
                <w:tab w:val="left" w:pos="1635"/>
              </w:tabs>
              <w:spacing w:after="0" w:line="240" w:lineRule="auto"/>
              <w:rPr>
                <w:rFonts w:ascii="Times New Roman" w:eastAsia="Times New Roman" w:hAnsi="Times New Roman" w:cs="Times New Roman"/>
                <w:sz w:val="24"/>
                <w:szCs w:val="24"/>
                <w:lang w:eastAsia="ru-RU"/>
              </w:rPr>
            </w:pPr>
          </w:p>
        </w:tc>
      </w:tr>
    </w:tbl>
    <w:p w:rsidR="00166C1C" w:rsidRDefault="00166C1C" w:rsidP="00166C1C">
      <w:pPr>
        <w:rPr>
          <w:rFonts w:ascii="Times New Roman" w:hAnsi="Times New Roman" w:cs="Times New Roman"/>
          <w:sz w:val="28"/>
          <w:szCs w:val="28"/>
        </w:rPr>
      </w:pPr>
    </w:p>
    <w:p w:rsidR="00166C1C" w:rsidRDefault="00166C1C" w:rsidP="00166C1C">
      <w:pPr>
        <w:rPr>
          <w:rFonts w:ascii="Times New Roman" w:hAnsi="Times New Roman" w:cs="Times New Roman"/>
          <w:sz w:val="28"/>
          <w:szCs w:val="28"/>
        </w:rPr>
      </w:pPr>
      <w:r>
        <w:rPr>
          <w:rFonts w:ascii="Times New Roman" w:hAnsi="Times New Roman" w:cs="Times New Roman"/>
          <w:sz w:val="28"/>
          <w:szCs w:val="28"/>
        </w:rPr>
        <w:br w:type="page"/>
      </w:r>
    </w:p>
    <w:p w:rsidR="00166C1C" w:rsidRDefault="00166C1C" w:rsidP="00166C1C">
      <w:pPr>
        <w:rPr>
          <w:rFonts w:ascii="Times New Roman" w:hAnsi="Times New Roman" w:cs="Times New Roman"/>
          <w:sz w:val="28"/>
          <w:szCs w:val="28"/>
        </w:rPr>
        <w:sectPr w:rsidR="00166C1C" w:rsidSect="00076677">
          <w:type w:val="nextColumn"/>
          <w:pgSz w:w="16838" w:h="11906" w:orient="landscape"/>
          <w:pgMar w:top="851" w:right="851" w:bottom="851" w:left="1418" w:header="709" w:footer="709" w:gutter="0"/>
          <w:cols w:space="708"/>
          <w:docGrid w:linePitch="360"/>
        </w:sectPr>
      </w:pPr>
    </w:p>
    <w:p w:rsidR="00166C1C" w:rsidRPr="003C0314" w:rsidRDefault="00166C1C" w:rsidP="00166C1C">
      <w:pPr>
        <w:jc w:val="center"/>
        <w:rPr>
          <w:rFonts w:ascii="Times New Roman" w:hAnsi="Times New Roman" w:cs="Times New Roman"/>
          <w:sz w:val="28"/>
          <w:szCs w:val="28"/>
        </w:rPr>
      </w:pPr>
      <w:r w:rsidRPr="003C0314">
        <w:rPr>
          <w:rFonts w:ascii="Times New Roman" w:hAnsi="Times New Roman" w:cs="Times New Roman"/>
          <w:sz w:val="28"/>
          <w:szCs w:val="28"/>
        </w:rPr>
        <w:lastRenderedPageBreak/>
        <w:t>2 Условия реализации учебной дисциплины</w:t>
      </w:r>
    </w:p>
    <w:p w:rsidR="00166C1C" w:rsidRDefault="00166C1C" w:rsidP="00166C1C">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Материально-техническое </w:t>
      </w:r>
      <w:r>
        <w:rPr>
          <w:rFonts w:ascii="Times New Roman" w:hAnsi="Times New Roman" w:cs="Times New Roman"/>
          <w:sz w:val="28"/>
          <w:szCs w:val="28"/>
        </w:rPr>
        <w:t>оборудование учебного кабинета:</w:t>
      </w:r>
    </w:p>
    <w:p w:rsidR="00166C1C" w:rsidRDefault="00166C1C" w:rsidP="00166C1C">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166C1C" w:rsidRPr="003C0314" w:rsidRDefault="00166C1C" w:rsidP="00166C1C">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166C1C" w:rsidRPr="003C0314" w:rsidRDefault="00166C1C" w:rsidP="00166C1C">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Наглядные пособия:</w:t>
      </w:r>
    </w:p>
    <w:p w:rsidR="00166C1C" w:rsidRPr="003C0314" w:rsidRDefault="00166C1C"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деталей, узлов, механизмов, моделей, макетов;</w:t>
      </w:r>
    </w:p>
    <w:p w:rsidR="00166C1C" w:rsidRPr="003C0314" w:rsidRDefault="00166C1C"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учебно-методической документации;</w:t>
      </w:r>
    </w:p>
    <w:p w:rsidR="00166C1C" w:rsidRPr="003C0314" w:rsidRDefault="00166C1C"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наглядные пособия. </w:t>
      </w:r>
    </w:p>
    <w:p w:rsidR="00166C1C" w:rsidRPr="003C0314" w:rsidRDefault="00166C1C" w:rsidP="00166C1C">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3C0314">
        <w:rPr>
          <w:rFonts w:ascii="Times New Roman" w:hAnsi="Times New Roman" w:cs="Times New Roman"/>
          <w:bCs/>
          <w:sz w:val="28"/>
          <w:szCs w:val="28"/>
        </w:rPr>
        <w:t>Литература и интернет – ресурсы</w:t>
      </w:r>
    </w:p>
    <w:p w:rsidR="00166C1C" w:rsidRPr="003C0314" w:rsidRDefault="00166C1C" w:rsidP="00166C1C">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3C0314">
        <w:rPr>
          <w:rFonts w:ascii="Times New Roman" w:hAnsi="Times New Roman" w:cs="Times New Roman"/>
          <w:b/>
          <w:bCs/>
          <w:sz w:val="28"/>
          <w:szCs w:val="28"/>
        </w:rPr>
        <w:t>Основные источники:</w:t>
      </w:r>
    </w:p>
    <w:p w:rsidR="00D4086A" w:rsidRPr="00D4086A" w:rsidRDefault="00D4086A" w:rsidP="0011610A">
      <w:pPr>
        <w:pStyle w:val="21"/>
        <w:numPr>
          <w:ilvl w:val="0"/>
          <w:numId w:val="27"/>
        </w:numPr>
        <w:tabs>
          <w:tab w:val="clear" w:pos="720"/>
          <w:tab w:val="left" w:pos="993"/>
        </w:tabs>
        <w:spacing w:line="288" w:lineRule="auto"/>
        <w:ind w:left="0" w:firstLine="709"/>
        <w:rPr>
          <w:iCs/>
          <w:szCs w:val="28"/>
        </w:rPr>
      </w:pPr>
      <w:r w:rsidRPr="00D4086A">
        <w:rPr>
          <w:iCs/>
          <w:szCs w:val="28"/>
        </w:rPr>
        <w:t>Погрузочно-разгрузочные работы: Практичес</w:t>
      </w:r>
      <w:r>
        <w:rPr>
          <w:iCs/>
          <w:szCs w:val="28"/>
        </w:rPr>
        <w:t>кое пособие. – М.: НЦ ЭНАС, 2012</w:t>
      </w:r>
    </w:p>
    <w:p w:rsidR="00166C1C" w:rsidRPr="003C0314"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bCs/>
          <w:sz w:val="28"/>
          <w:szCs w:val="28"/>
        </w:rPr>
      </w:pPr>
      <w:r w:rsidRPr="003C0314">
        <w:rPr>
          <w:rFonts w:ascii="Times New Roman" w:hAnsi="Times New Roman" w:cs="Times New Roman"/>
          <w:bCs/>
          <w:sz w:val="28"/>
          <w:szCs w:val="28"/>
        </w:rPr>
        <w:t>3 Оценка результатов освоения учебной дисциплины</w:t>
      </w:r>
    </w:p>
    <w:p w:rsidR="00166C1C" w:rsidRPr="003C0314"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3C0314">
        <w:rPr>
          <w:rFonts w:ascii="Times New Roman" w:hAnsi="Times New Roman" w:cs="Times New Roman"/>
          <w:bCs/>
          <w:sz w:val="28"/>
          <w:szCs w:val="28"/>
        </w:rPr>
        <w:t xml:space="preserve"> Д</w:t>
      </w:r>
      <w:proofErr w:type="gramEnd"/>
      <w:r w:rsidRPr="003C0314">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166C1C" w:rsidRPr="003C0314"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3C0314">
        <w:rPr>
          <w:rFonts w:ascii="Times New Roman" w:hAnsi="Times New Roman" w:cs="Times New Roman"/>
          <w:bCs/>
          <w:sz w:val="28"/>
          <w:szCs w:val="28"/>
        </w:rPr>
        <w:t>4 Условия реализации Программы профессионального обучения</w:t>
      </w:r>
    </w:p>
    <w:p w:rsidR="00166C1C" w:rsidRPr="003C0314"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166C1C" w:rsidRPr="003C0314"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166C1C" w:rsidRPr="003C0314" w:rsidRDefault="00166C1C" w:rsidP="00166C1C">
      <w:pPr>
        <w:jc w:val="center"/>
        <w:rPr>
          <w:rFonts w:ascii="Times New Roman" w:hAnsi="Times New Roman" w:cs="Times New Roman"/>
          <w:sz w:val="28"/>
          <w:szCs w:val="28"/>
        </w:rPr>
      </w:pPr>
      <w:r w:rsidRPr="003C0314">
        <w:rPr>
          <w:rFonts w:ascii="Times New Roman" w:hAnsi="Times New Roman" w:cs="Times New Roman"/>
          <w:sz w:val="28"/>
          <w:szCs w:val="28"/>
        </w:rPr>
        <w:br w:type="page"/>
      </w:r>
      <w:r w:rsidRPr="003C0314">
        <w:rPr>
          <w:rFonts w:ascii="Times New Roman" w:hAnsi="Times New Roman" w:cs="Times New Roman"/>
          <w:sz w:val="28"/>
          <w:szCs w:val="28"/>
        </w:rPr>
        <w:lastRenderedPageBreak/>
        <w:t xml:space="preserve">5 Система </w:t>
      </w:r>
      <w:proofErr w:type="gramStart"/>
      <w:r w:rsidRPr="003C0314">
        <w:rPr>
          <w:rFonts w:ascii="Times New Roman" w:hAnsi="Times New Roman" w:cs="Times New Roman"/>
          <w:sz w:val="28"/>
          <w:szCs w:val="28"/>
        </w:rPr>
        <w:t xml:space="preserve">оценки результатов освоения </w:t>
      </w:r>
      <w:r>
        <w:rPr>
          <w:rFonts w:ascii="Times New Roman" w:hAnsi="Times New Roman" w:cs="Times New Roman"/>
          <w:sz w:val="28"/>
          <w:szCs w:val="28"/>
        </w:rPr>
        <w:t>п</w:t>
      </w:r>
      <w:r w:rsidRPr="003C0314">
        <w:rPr>
          <w:rFonts w:ascii="Times New Roman" w:hAnsi="Times New Roman" w:cs="Times New Roman"/>
          <w:sz w:val="28"/>
          <w:szCs w:val="28"/>
        </w:rPr>
        <w:t>рограммы профессионального обучения</w:t>
      </w:r>
      <w:proofErr w:type="gramEnd"/>
    </w:p>
    <w:p w:rsidR="00166C1C" w:rsidRPr="003C0314" w:rsidRDefault="00166C1C" w:rsidP="0016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3C0314">
        <w:rPr>
          <w:rFonts w:ascii="Times New Roman" w:hAnsi="Times New Roman" w:cs="Times New Roman"/>
          <w:bCs/>
          <w:sz w:val="28"/>
          <w:szCs w:val="28"/>
        </w:rPr>
        <w:t>обучающимися</w:t>
      </w:r>
      <w:proofErr w:type="gramEnd"/>
      <w:r w:rsidRPr="003C0314">
        <w:rPr>
          <w:rFonts w:ascii="Times New Roman" w:hAnsi="Times New Roman" w:cs="Times New Roman"/>
          <w:bCs/>
          <w:sz w:val="28"/>
          <w:szCs w:val="28"/>
        </w:rPr>
        <w:t xml:space="preserve"> индивидуальных заданий, проектов, исследований.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1689"/>
        <w:gridCol w:w="5209"/>
        <w:gridCol w:w="2741"/>
      </w:tblGrid>
      <w:tr w:rsidR="00166C1C" w:rsidRPr="00A0728C" w:rsidTr="004C0060">
        <w:tc>
          <w:tcPr>
            <w:tcW w:w="876" w:type="pct"/>
            <w:shd w:val="clear" w:color="auto" w:fill="FFFF00"/>
          </w:tcPr>
          <w:p w:rsidR="00166C1C" w:rsidRPr="00A0728C" w:rsidRDefault="00166C1C"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0728C">
              <w:rPr>
                <w:rFonts w:ascii="Times New Roman" w:hAnsi="Times New Roman" w:cs="Times New Roman"/>
                <w:bCs/>
                <w:sz w:val="24"/>
                <w:szCs w:val="24"/>
              </w:rPr>
              <w:t>Раздел (тема) учебной дисциплины</w:t>
            </w:r>
          </w:p>
        </w:tc>
        <w:tc>
          <w:tcPr>
            <w:tcW w:w="2702" w:type="pct"/>
            <w:shd w:val="clear" w:color="auto" w:fill="FFFF00"/>
          </w:tcPr>
          <w:p w:rsidR="00166C1C" w:rsidRPr="00A0728C" w:rsidRDefault="00166C1C"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Результаты обучения </w:t>
            </w:r>
            <w:r w:rsidRPr="00A0728C">
              <w:rPr>
                <w:rFonts w:ascii="Times New Roman" w:hAnsi="Times New Roman" w:cs="Times New Roman"/>
                <w:bCs/>
                <w:sz w:val="24"/>
                <w:szCs w:val="24"/>
              </w:rPr>
              <w:t>(освоенные умения, усвоенные знания)</w:t>
            </w:r>
          </w:p>
        </w:tc>
        <w:tc>
          <w:tcPr>
            <w:tcW w:w="1422" w:type="pct"/>
            <w:shd w:val="clear" w:color="auto" w:fill="FFFF00"/>
          </w:tcPr>
          <w:p w:rsidR="00166C1C" w:rsidRPr="00A0728C" w:rsidRDefault="00166C1C"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0728C">
              <w:rPr>
                <w:rFonts w:ascii="Times New Roman" w:hAnsi="Times New Roman" w:cs="Times New Roman"/>
                <w:bCs/>
                <w:sz w:val="24"/>
                <w:szCs w:val="24"/>
              </w:rPr>
              <w:t>Ф</w:t>
            </w:r>
            <w:r>
              <w:rPr>
                <w:rFonts w:ascii="Times New Roman" w:hAnsi="Times New Roman" w:cs="Times New Roman"/>
                <w:bCs/>
                <w:sz w:val="24"/>
                <w:szCs w:val="24"/>
              </w:rPr>
              <w:t xml:space="preserve">ормы и методы контроля и оценки </w:t>
            </w:r>
            <w:r w:rsidRPr="00A0728C">
              <w:rPr>
                <w:rFonts w:ascii="Times New Roman" w:hAnsi="Times New Roman" w:cs="Times New Roman"/>
                <w:bCs/>
                <w:sz w:val="24"/>
                <w:szCs w:val="24"/>
              </w:rPr>
              <w:t>результатов обучения</w:t>
            </w:r>
          </w:p>
        </w:tc>
      </w:tr>
      <w:tr w:rsidR="00166C1C" w:rsidRPr="00A0728C" w:rsidTr="004C0060">
        <w:trPr>
          <w:trHeight w:val="2116"/>
        </w:trPr>
        <w:tc>
          <w:tcPr>
            <w:tcW w:w="876" w:type="pct"/>
            <w:shd w:val="clear" w:color="auto" w:fill="FFFF00"/>
          </w:tcPr>
          <w:p w:rsidR="00166C1C" w:rsidRPr="00A0728C" w:rsidRDefault="00E7425C"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Устройство и техническое обслуживание погрузчиков</w:t>
            </w:r>
          </w:p>
        </w:tc>
        <w:tc>
          <w:tcPr>
            <w:tcW w:w="2702" w:type="pct"/>
            <w:shd w:val="clear" w:color="auto" w:fill="FFFF00"/>
          </w:tcPr>
          <w:p w:rsidR="00166C1C" w:rsidRPr="00A0728C" w:rsidRDefault="00166C1C"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4"/>
                <w:szCs w:val="24"/>
                <w:lang w:eastAsia="ru-RU"/>
              </w:rPr>
            </w:pPr>
          </w:p>
        </w:tc>
        <w:tc>
          <w:tcPr>
            <w:tcW w:w="1422" w:type="pct"/>
            <w:shd w:val="clear" w:color="auto" w:fill="FFFF00"/>
          </w:tcPr>
          <w:p w:rsidR="00166C1C" w:rsidRPr="00A0728C" w:rsidRDefault="00166C1C"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Текущий контроль:</w:t>
            </w:r>
          </w:p>
          <w:p w:rsidR="00166C1C" w:rsidRPr="00A0728C" w:rsidRDefault="00166C1C" w:rsidP="001E5219">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выполнение индивидуальных домашних заданий;</w:t>
            </w:r>
          </w:p>
          <w:p w:rsidR="00166C1C" w:rsidRPr="00A0728C" w:rsidRDefault="00166C1C" w:rsidP="001E5219">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 тестирование;</w:t>
            </w:r>
          </w:p>
          <w:p w:rsidR="00166C1C" w:rsidRPr="00A0728C" w:rsidRDefault="00166C1C" w:rsidP="001E5219">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оценивание выполнения практических работ</w:t>
            </w:r>
          </w:p>
        </w:tc>
      </w:tr>
    </w:tbl>
    <w:p w:rsidR="00166C1C" w:rsidRDefault="00166C1C">
      <w:pPr>
        <w:rPr>
          <w:rFonts w:ascii="Times New Roman" w:eastAsia="Calibri" w:hAnsi="Times New Roman" w:cs="Times New Roman"/>
          <w:sz w:val="28"/>
          <w:szCs w:val="28"/>
        </w:rPr>
      </w:pPr>
    </w:p>
    <w:p w:rsidR="00D4086A" w:rsidRDefault="00D4086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9072A" w:rsidRPr="00CF2443" w:rsidRDefault="00C9072A" w:rsidP="00C9072A">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lastRenderedPageBreak/>
        <w:t xml:space="preserve">БЕРЕЗОВСКИЙ ФИЛИАЛ </w:t>
      </w:r>
    </w:p>
    <w:p w:rsidR="00C9072A" w:rsidRPr="00CF2443" w:rsidRDefault="00C9072A" w:rsidP="00C9072A">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C9072A" w:rsidRPr="00CF2443" w:rsidRDefault="00C9072A" w:rsidP="00C9072A">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C9072A" w:rsidRPr="00CF2443" w:rsidRDefault="00C9072A" w:rsidP="00C9072A">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C9072A" w:rsidRPr="00CF2443"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C9072A" w:rsidRPr="00D75B88" w:rsidTr="001E5219">
        <w:tc>
          <w:tcPr>
            <w:tcW w:w="4786" w:type="dxa"/>
          </w:tcPr>
          <w:p w:rsidR="00C9072A" w:rsidRPr="00D75B88" w:rsidRDefault="00C9072A"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C9072A" w:rsidRPr="00D75B88" w:rsidRDefault="00C9072A"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C9072A" w:rsidRDefault="00C9072A"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C9072A" w:rsidRPr="00D75B88" w:rsidRDefault="00C9072A"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C9072A" w:rsidRDefault="00C9072A"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C9072A" w:rsidRPr="00D75B88" w:rsidRDefault="00C9072A"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C9072A" w:rsidRPr="00E300A7" w:rsidRDefault="00C9072A" w:rsidP="00C9072A">
      <w:pPr>
        <w:pStyle w:val="1"/>
        <w:spacing w:before="0"/>
        <w:jc w:val="center"/>
        <w:rPr>
          <w:rFonts w:eastAsia="Times New Roman"/>
          <w:lang w:eastAsia="ru-RU"/>
        </w:rPr>
      </w:pPr>
      <w:r w:rsidRPr="00E300A7">
        <w:rPr>
          <w:rFonts w:eastAsia="Times New Roman"/>
          <w:lang w:eastAsia="ru-RU"/>
        </w:rPr>
        <w:t>РАБОЧАЯ УЧЕБНАЯ ПРОГРАММА УЧЕБНОЙ ДИСЦИПЛИНЫ</w:t>
      </w:r>
    </w:p>
    <w:p w:rsidR="00C9072A" w:rsidRPr="00E300A7"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E300A7">
        <w:rPr>
          <w:rFonts w:ascii="Times New Roman" w:eastAsia="Times New Roman" w:hAnsi="Times New Roman" w:cs="Times New Roman"/>
          <w:sz w:val="28"/>
          <w:szCs w:val="28"/>
          <w:lang w:eastAsia="ru-RU"/>
        </w:rPr>
        <w:t>«</w:t>
      </w:r>
      <w:r w:rsidR="00040774">
        <w:rPr>
          <w:rFonts w:ascii="Times New Roman" w:eastAsia="Times New Roman" w:hAnsi="Times New Roman" w:cs="Times New Roman"/>
          <w:sz w:val="28"/>
          <w:szCs w:val="28"/>
          <w:lang w:eastAsia="ru-RU"/>
        </w:rPr>
        <w:t>СМЕННЫЕ ГРУЗОЗАХВАТНЫЕ ПРИСПОСОБЛЕНИЯ</w:t>
      </w:r>
      <w:r w:rsidRPr="00E300A7">
        <w:rPr>
          <w:rFonts w:ascii="Times New Roman" w:eastAsia="Times New Roman" w:hAnsi="Times New Roman" w:cs="Times New Roman"/>
          <w:sz w:val="28"/>
          <w:szCs w:val="28"/>
          <w:lang w:eastAsia="ru-RU"/>
        </w:rPr>
        <w:t>»</w:t>
      </w:r>
    </w:p>
    <w:p w:rsidR="00C9072A" w:rsidRPr="00E300A7" w:rsidRDefault="00C9072A" w:rsidP="00C9072A">
      <w:pPr>
        <w:spacing w:after="0"/>
        <w:jc w:val="center"/>
        <w:rPr>
          <w:rFonts w:ascii="Times New Roman" w:hAnsi="Times New Roman" w:cs="Times New Roman"/>
          <w:sz w:val="28"/>
          <w:szCs w:val="28"/>
        </w:rPr>
      </w:pPr>
      <w:r w:rsidRPr="00E300A7">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E300A7">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C9072A" w:rsidRPr="005A3FE1"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C9072A" w:rsidRPr="005A3FE1"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C9072A"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C9072A" w:rsidRPr="005A3FE1"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C9072A" w:rsidRPr="005A3FE1"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C9072A" w:rsidRPr="005A3FE1"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Pr="005A3FE1">
        <w:rPr>
          <w:rFonts w:ascii="Times New Roman" w:eastAsia="Times New Roman" w:hAnsi="Times New Roman" w:cs="Times New Roman"/>
          <w:bCs/>
          <w:sz w:val="28"/>
          <w:szCs w:val="28"/>
          <w:lang w:eastAsia="ru-RU"/>
        </w:rPr>
        <w:t xml:space="preserve"> </w:t>
      </w:r>
    </w:p>
    <w:p w:rsidR="00C9072A" w:rsidRPr="00AC2DE6"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5A3FE1">
        <w:rPr>
          <w:rFonts w:ascii="Times New Roman" w:eastAsia="Times New Roman" w:hAnsi="Times New Roman" w:cs="Times New Roman"/>
          <w:bCs/>
          <w:sz w:val="28"/>
          <w:szCs w:val="28"/>
          <w:lang w:eastAsia="ru-RU"/>
        </w:rPr>
        <w:br w:type="page"/>
      </w: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C9072A" w:rsidRPr="00AC2DE6"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C9072A" w:rsidRDefault="00C9072A" w:rsidP="00C9072A">
      <w:pPr>
        <w:spacing w:after="0"/>
        <w:ind w:firstLine="709"/>
        <w:jc w:val="both"/>
        <w:rPr>
          <w:rFonts w:ascii="Times New Roman" w:eastAsia="Times New Roman" w:hAnsi="Times New Roman" w:cs="Times New Roman"/>
          <w:sz w:val="28"/>
          <w:szCs w:val="28"/>
          <w:lang w:eastAsia="ru-RU"/>
        </w:rPr>
      </w:pPr>
    </w:p>
    <w:p w:rsidR="00C9072A" w:rsidRPr="00AC2DE6" w:rsidRDefault="00C9072A" w:rsidP="00C9072A">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C9072A" w:rsidRPr="00AC2DE6" w:rsidRDefault="00C9072A" w:rsidP="00C9072A">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C9072A" w:rsidRPr="00AC2DE6" w:rsidRDefault="00C9072A" w:rsidP="00C9072A">
      <w:pPr>
        <w:spacing w:after="0"/>
        <w:ind w:firstLine="709"/>
        <w:jc w:val="both"/>
        <w:rPr>
          <w:rFonts w:ascii="Times New Roman" w:eastAsia="Times New Roman" w:hAnsi="Times New Roman" w:cs="Times New Roman"/>
          <w:sz w:val="28"/>
          <w:szCs w:val="28"/>
          <w:lang w:eastAsia="ru-RU"/>
        </w:rPr>
      </w:pPr>
    </w:p>
    <w:p w:rsidR="00C9072A" w:rsidRDefault="00C9072A" w:rsidP="00C9072A">
      <w:pPr>
        <w:spacing w:after="0"/>
        <w:ind w:firstLine="709"/>
        <w:jc w:val="both"/>
        <w:rPr>
          <w:rFonts w:ascii="Times New Roman" w:eastAsia="Times New Roman" w:hAnsi="Times New Roman" w:cs="Times New Roman"/>
          <w:sz w:val="28"/>
          <w:szCs w:val="28"/>
          <w:lang w:eastAsia="ru-RU"/>
        </w:rPr>
      </w:pPr>
    </w:p>
    <w:p w:rsidR="00C9072A" w:rsidRPr="00AC2DE6" w:rsidRDefault="00C9072A" w:rsidP="00C9072A">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C9072A" w:rsidRPr="00AC2DE6" w:rsidRDefault="00C9072A" w:rsidP="00C9072A">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C9072A" w:rsidRPr="005A3FE1" w:rsidRDefault="00C9072A" w:rsidP="00C9072A">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5A3FE1">
        <w:rPr>
          <w:rFonts w:ascii="Times New Roman" w:eastAsia="Calibri" w:hAnsi="Times New Roman" w:cs="Times New Roman"/>
          <w:b/>
          <w:sz w:val="28"/>
          <w:szCs w:val="28"/>
          <w:lang w:eastAsia="x-none"/>
        </w:rPr>
        <w:lastRenderedPageBreak/>
        <w:t>Пояснительная записка</w:t>
      </w:r>
    </w:p>
    <w:p w:rsidR="00C9072A" w:rsidRPr="00AC2DE6" w:rsidRDefault="00C9072A" w:rsidP="00C9072A">
      <w:pPr>
        <w:tabs>
          <w:tab w:val="left" w:pos="993"/>
        </w:tabs>
        <w:spacing w:after="0"/>
        <w:ind w:firstLine="709"/>
        <w:jc w:val="both"/>
        <w:rPr>
          <w:rFonts w:ascii="Times New Roman" w:hAnsi="Times New Roman" w:cs="Times New Roman"/>
          <w:sz w:val="28"/>
          <w:szCs w:val="28"/>
        </w:rPr>
      </w:pPr>
      <w:r w:rsidRPr="00AC2DE6">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AC2DE6">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AC2DE6">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C9072A" w:rsidRPr="00AC2DE6" w:rsidRDefault="00040774" w:rsidP="00C9072A">
      <w:pPr>
        <w:widowControl w:val="0"/>
        <w:tabs>
          <w:tab w:val="left" w:pos="993"/>
          <w:tab w:val="left" w:pos="4185"/>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Учебная дисциплина Сменные грузозахватные приспособления </w:t>
      </w:r>
      <w:r w:rsidR="00C9072A" w:rsidRPr="00AC2DE6">
        <w:rPr>
          <w:rFonts w:ascii="Times New Roman" w:eastAsia="Times New Roman" w:hAnsi="Times New Roman" w:cs="Times New Roman"/>
          <w:sz w:val="28"/>
          <w:szCs w:val="28"/>
          <w:lang w:eastAsia="ru-RU"/>
        </w:rPr>
        <w:t xml:space="preserve">входит в обязательную часть </w:t>
      </w:r>
      <w:r w:rsidR="00C9072A">
        <w:rPr>
          <w:rFonts w:ascii="Times New Roman" w:eastAsia="Times New Roman" w:hAnsi="Times New Roman" w:cs="Times New Roman"/>
          <w:sz w:val="28"/>
          <w:szCs w:val="28"/>
          <w:lang w:eastAsia="ru-RU"/>
        </w:rPr>
        <w:t>профессионального</w:t>
      </w:r>
      <w:r w:rsidR="00C9072A" w:rsidRPr="00AC2DE6">
        <w:rPr>
          <w:rFonts w:ascii="Times New Roman" w:eastAsia="Times New Roman" w:hAnsi="Times New Roman" w:cs="Times New Roman"/>
          <w:sz w:val="28"/>
          <w:szCs w:val="28"/>
          <w:lang w:eastAsia="ru-RU"/>
        </w:rPr>
        <w:t xml:space="preserve"> цикла.</w:t>
      </w:r>
    </w:p>
    <w:p w:rsidR="00C9072A" w:rsidRPr="00AC2DE6" w:rsidRDefault="00C9072A" w:rsidP="00C9072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AC2DE6">
        <w:rPr>
          <w:rFonts w:ascii="Times New Roman" w:eastAsia="Times New Roman" w:hAnsi="Times New Roman" w:cs="Times New Roman"/>
          <w:sz w:val="28"/>
          <w:szCs w:val="28"/>
          <w:lang w:eastAsia="ru-RU"/>
        </w:rPr>
        <w:t>обучающийся</w:t>
      </w:r>
      <w:proofErr w:type="gramEnd"/>
      <w:r w:rsidRPr="00AC2DE6">
        <w:rPr>
          <w:rFonts w:ascii="Times New Roman" w:eastAsia="Times New Roman" w:hAnsi="Times New Roman" w:cs="Times New Roman"/>
          <w:sz w:val="28"/>
          <w:szCs w:val="28"/>
          <w:lang w:eastAsia="ru-RU"/>
        </w:rPr>
        <w:t xml:space="preserve">  должен:</w:t>
      </w:r>
    </w:p>
    <w:p w:rsidR="00C9072A" w:rsidRPr="00AC2DE6" w:rsidRDefault="00C9072A" w:rsidP="00C9072A">
      <w:pPr>
        <w:pStyle w:val="ConsPlusNormal"/>
        <w:shd w:val="clear" w:color="auto" w:fill="FFFF00"/>
        <w:tabs>
          <w:tab w:val="left" w:pos="993"/>
        </w:tabs>
        <w:spacing w:line="276" w:lineRule="auto"/>
        <w:ind w:firstLine="709"/>
        <w:rPr>
          <w:rFonts w:ascii="Times New Roman" w:hAnsi="Times New Roman" w:cs="Times New Roman"/>
          <w:b/>
          <w:sz w:val="28"/>
          <w:szCs w:val="28"/>
        </w:rPr>
      </w:pPr>
      <w:r w:rsidRPr="00AC2DE6">
        <w:rPr>
          <w:rFonts w:ascii="Times New Roman" w:hAnsi="Times New Roman" w:cs="Times New Roman"/>
          <w:b/>
          <w:sz w:val="28"/>
          <w:szCs w:val="28"/>
        </w:rPr>
        <w:t>уметь:</w:t>
      </w:r>
    </w:p>
    <w:p w:rsidR="00C9072A" w:rsidRDefault="00C9072A" w:rsidP="00C9072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p>
    <w:p w:rsidR="00C9072A" w:rsidRPr="00AC2DE6" w:rsidRDefault="00C9072A" w:rsidP="00C9072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Промежуточная аттестация по учебному предмету – дифференцированный зачет и проводиться в форме </w:t>
      </w:r>
      <w:r>
        <w:rPr>
          <w:rFonts w:ascii="Times New Roman" w:eastAsia="Times New Roman" w:hAnsi="Times New Roman" w:cs="Times New Roman"/>
          <w:sz w:val="28"/>
          <w:szCs w:val="28"/>
          <w:lang w:eastAsia="ru-RU"/>
        </w:rPr>
        <w:t>тестирования</w:t>
      </w:r>
      <w:r w:rsidRPr="00AC2DE6">
        <w:rPr>
          <w:rFonts w:ascii="Times New Roman" w:eastAsia="Times New Roman" w:hAnsi="Times New Roman" w:cs="Times New Roman"/>
          <w:sz w:val="28"/>
          <w:szCs w:val="28"/>
          <w:lang w:eastAsia="ru-RU"/>
        </w:rPr>
        <w:t>.</w:t>
      </w:r>
    </w:p>
    <w:p w:rsidR="00C9072A" w:rsidRPr="00AC2DE6" w:rsidRDefault="00C9072A" w:rsidP="00C9072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C9072A" w:rsidRPr="00AC2DE6" w:rsidRDefault="00C9072A" w:rsidP="00C9072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  </w:t>
      </w:r>
      <w:r w:rsidR="00040774">
        <w:rPr>
          <w:rFonts w:ascii="Times New Roman" w:eastAsia="Times New Roman" w:hAnsi="Times New Roman" w:cs="Times New Roman"/>
          <w:sz w:val="28"/>
          <w:szCs w:val="28"/>
          <w:lang w:eastAsia="ru-RU"/>
        </w:rPr>
        <w:t>12</w:t>
      </w:r>
      <w:r w:rsidRPr="00AC2DE6">
        <w:rPr>
          <w:rFonts w:ascii="Times New Roman" w:eastAsia="Times New Roman" w:hAnsi="Times New Roman" w:cs="Times New Roman"/>
          <w:sz w:val="28"/>
          <w:szCs w:val="28"/>
          <w:lang w:eastAsia="ru-RU"/>
        </w:rPr>
        <w:t xml:space="preserve"> часов, в том ч</w:t>
      </w:r>
      <w:r>
        <w:rPr>
          <w:rFonts w:ascii="Times New Roman" w:eastAsia="Times New Roman" w:hAnsi="Times New Roman" w:cs="Times New Roman"/>
          <w:sz w:val="28"/>
          <w:szCs w:val="28"/>
          <w:lang w:eastAsia="ru-RU"/>
        </w:rPr>
        <w:t xml:space="preserve">исле теоретического занятия – </w:t>
      </w:r>
      <w:r w:rsidR="00040774">
        <w:rPr>
          <w:rFonts w:ascii="Times New Roman" w:eastAsia="Times New Roman" w:hAnsi="Times New Roman" w:cs="Times New Roman"/>
          <w:sz w:val="28"/>
          <w:szCs w:val="28"/>
          <w:lang w:eastAsia="ru-RU"/>
        </w:rPr>
        <w:t>12</w:t>
      </w:r>
      <w:r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w:t>
      </w: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9072A" w:rsidRPr="005A3FE1" w:rsidRDefault="00C9072A" w:rsidP="00C90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C9072A" w:rsidRPr="005A3FE1" w:rsidRDefault="00C9072A" w:rsidP="00C9072A">
      <w:pPr>
        <w:spacing w:after="0" w:line="240" w:lineRule="auto"/>
        <w:rPr>
          <w:rFonts w:ascii="Times New Roman" w:eastAsia="Times New Roman" w:hAnsi="Times New Roman" w:cs="Times New Roman"/>
          <w:sz w:val="24"/>
          <w:szCs w:val="24"/>
          <w:lang w:eastAsia="ru-RU"/>
        </w:rPr>
        <w:sectPr w:rsidR="00C9072A" w:rsidRPr="005A3FE1" w:rsidSect="00076677">
          <w:footerReference w:type="default" r:id="rId25"/>
          <w:footerReference w:type="first" r:id="rId26"/>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C9072A" w:rsidRPr="00CF01C9" w:rsidRDefault="00C9072A" w:rsidP="0011610A">
      <w:pPr>
        <w:pStyle w:val="a6"/>
        <w:numPr>
          <w:ilvl w:val="0"/>
          <w:numId w:val="19"/>
        </w:numPr>
        <w:tabs>
          <w:tab w:val="left" w:pos="1134"/>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Тематический план и содержание учебной дисциплины «</w:t>
      </w:r>
      <w:r w:rsidR="00227C62">
        <w:rPr>
          <w:rFonts w:ascii="Times New Roman" w:eastAsia="Times New Roman" w:hAnsi="Times New Roman" w:cs="Times New Roman"/>
          <w:sz w:val="28"/>
          <w:szCs w:val="28"/>
          <w:lang w:eastAsia="ru-RU"/>
        </w:rPr>
        <w:t>Сменные грузозахватные приспособления</w:t>
      </w:r>
      <w:r w:rsidRPr="00CF01C9">
        <w:rPr>
          <w:rFonts w:ascii="Times New Roman" w:eastAsia="Times New Roman" w:hAnsi="Times New Roman" w:cs="Times New Roman"/>
          <w:sz w:val="28"/>
          <w:szCs w:val="28"/>
          <w:lang w:eastAsia="ru-RU"/>
        </w:rPr>
        <w:t>»</w:t>
      </w:r>
    </w:p>
    <w:tbl>
      <w:tblPr>
        <w:tblpPr w:leftFromText="180" w:rightFromText="180" w:vertAnchor="text" w:tblpX="-810" w:tblpY="1"/>
        <w:tblOverlap w:val="neve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637"/>
        <w:gridCol w:w="67"/>
        <w:gridCol w:w="1911"/>
        <w:gridCol w:w="3847"/>
        <w:gridCol w:w="627"/>
        <w:gridCol w:w="8755"/>
      </w:tblGrid>
      <w:tr w:rsidR="00C9072A" w:rsidRPr="005A3FE1" w:rsidTr="004C0060">
        <w:trPr>
          <w:cantSplit/>
          <w:trHeight w:val="3758"/>
        </w:trPr>
        <w:tc>
          <w:tcPr>
            <w:tcW w:w="201" w:type="pct"/>
            <w:shd w:val="clear" w:color="auto" w:fill="FFFF00"/>
            <w:textDirection w:val="btLr"/>
            <w:vAlign w:val="center"/>
          </w:tcPr>
          <w:p w:rsidR="00C9072A" w:rsidRPr="005A3FE1" w:rsidRDefault="00C9072A" w:rsidP="001E5219">
            <w:pPr>
              <w:tabs>
                <w:tab w:val="left" w:pos="1635"/>
              </w:tabs>
              <w:spacing w:after="0" w:line="240" w:lineRule="auto"/>
              <w:ind w:left="113" w:right="113"/>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занятия</w:t>
            </w:r>
          </w:p>
        </w:tc>
        <w:tc>
          <w:tcPr>
            <w:tcW w:w="624" w:type="pct"/>
            <w:gridSpan w:val="2"/>
            <w:shd w:val="clear" w:color="auto" w:fill="FFFF00"/>
            <w:vAlign w:val="center"/>
          </w:tcPr>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Наименование разделов и тем</w:t>
            </w:r>
          </w:p>
        </w:tc>
        <w:tc>
          <w:tcPr>
            <w:tcW w:w="1214" w:type="pct"/>
            <w:shd w:val="clear" w:color="auto" w:fill="FFFF00"/>
            <w:vAlign w:val="center"/>
          </w:tcPr>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198" w:type="pct"/>
            <w:shd w:val="clear" w:color="auto" w:fill="FFFF00"/>
            <w:textDirection w:val="btLr"/>
          </w:tcPr>
          <w:p w:rsidR="00C9072A" w:rsidRPr="005A3FE1" w:rsidRDefault="00C9072A" w:rsidP="001E5219">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Всего часов</w:t>
            </w:r>
          </w:p>
        </w:tc>
        <w:tc>
          <w:tcPr>
            <w:tcW w:w="2763" w:type="pct"/>
            <w:shd w:val="clear" w:color="auto" w:fill="FFFF00"/>
            <w:vAlign w:val="center"/>
          </w:tcPr>
          <w:p w:rsidR="00C9072A" w:rsidRPr="005A3FE1" w:rsidRDefault="00C9072A" w:rsidP="001E5219">
            <w:pPr>
              <w:tabs>
                <w:tab w:val="left" w:pos="1635"/>
              </w:tabs>
              <w:spacing w:after="0" w:line="240" w:lineRule="auto"/>
              <w:rPr>
                <w:rFonts w:ascii="Times New Roman" w:eastAsia="Times New Roman" w:hAnsi="Times New Roman" w:cs="Times New Roman"/>
                <w:sz w:val="24"/>
                <w:szCs w:val="24"/>
                <w:lang w:eastAsia="ru-RU"/>
              </w:rPr>
            </w:pPr>
          </w:p>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val="en-US" w:eastAsia="ru-RU"/>
              </w:rPr>
            </w:pPr>
            <w:r w:rsidRPr="005A3FE1">
              <w:rPr>
                <w:rFonts w:ascii="Times New Roman" w:eastAsia="Times New Roman" w:hAnsi="Times New Roman" w:cs="Times New Roman"/>
                <w:sz w:val="24"/>
                <w:szCs w:val="24"/>
                <w:lang w:eastAsia="ru-RU"/>
              </w:rPr>
              <w:t>Планируемые результаты</w:t>
            </w:r>
          </w:p>
        </w:tc>
      </w:tr>
      <w:tr w:rsidR="00C9072A" w:rsidRPr="005A3FE1" w:rsidTr="004C0060">
        <w:trPr>
          <w:trHeight w:val="194"/>
        </w:trPr>
        <w:tc>
          <w:tcPr>
            <w:tcW w:w="201" w:type="pct"/>
            <w:shd w:val="clear" w:color="auto" w:fill="FFFF00"/>
          </w:tcPr>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1</w:t>
            </w:r>
          </w:p>
        </w:tc>
        <w:tc>
          <w:tcPr>
            <w:tcW w:w="624" w:type="pct"/>
            <w:gridSpan w:val="2"/>
            <w:shd w:val="clear" w:color="auto" w:fill="FFFF00"/>
          </w:tcPr>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2</w:t>
            </w:r>
          </w:p>
        </w:tc>
        <w:tc>
          <w:tcPr>
            <w:tcW w:w="1214" w:type="pct"/>
            <w:shd w:val="clear" w:color="auto" w:fill="FFFF00"/>
          </w:tcPr>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3</w:t>
            </w:r>
          </w:p>
        </w:tc>
        <w:tc>
          <w:tcPr>
            <w:tcW w:w="198" w:type="pct"/>
            <w:shd w:val="clear" w:color="auto" w:fill="FFFF00"/>
          </w:tcPr>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4</w:t>
            </w:r>
          </w:p>
        </w:tc>
        <w:tc>
          <w:tcPr>
            <w:tcW w:w="2763" w:type="pct"/>
            <w:shd w:val="clear" w:color="auto" w:fill="FFFF00"/>
          </w:tcPr>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5</w:t>
            </w:r>
          </w:p>
        </w:tc>
      </w:tr>
      <w:tr w:rsidR="00C9072A" w:rsidRPr="005A3FE1" w:rsidTr="004C0060">
        <w:trPr>
          <w:trHeight w:val="165"/>
        </w:trPr>
        <w:tc>
          <w:tcPr>
            <w:tcW w:w="2039" w:type="pct"/>
            <w:gridSpan w:val="4"/>
            <w:shd w:val="clear" w:color="auto" w:fill="FFFF00"/>
          </w:tcPr>
          <w:p w:rsidR="00C9072A" w:rsidRPr="005A3FE1" w:rsidRDefault="00C9072A" w:rsidP="001E5219">
            <w:pPr>
              <w:tabs>
                <w:tab w:val="left" w:pos="1635"/>
              </w:tabs>
              <w:spacing w:after="0" w:line="240" w:lineRule="auto"/>
              <w:jc w:val="right"/>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Всего часов:</w:t>
            </w:r>
          </w:p>
        </w:tc>
        <w:tc>
          <w:tcPr>
            <w:tcW w:w="198" w:type="pct"/>
            <w:shd w:val="clear" w:color="auto" w:fill="FFFF00"/>
          </w:tcPr>
          <w:p w:rsidR="00C9072A" w:rsidRPr="005A3FE1" w:rsidRDefault="00227C62" w:rsidP="001E5219">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763" w:type="pct"/>
            <w:shd w:val="clear" w:color="auto" w:fill="FFFF00"/>
          </w:tcPr>
          <w:p w:rsidR="00C9072A" w:rsidRPr="005A3FE1"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p>
        </w:tc>
      </w:tr>
      <w:tr w:rsidR="00C9072A" w:rsidRPr="005A3FE1" w:rsidTr="004C0060">
        <w:trPr>
          <w:trHeight w:val="467"/>
        </w:trPr>
        <w:tc>
          <w:tcPr>
            <w:tcW w:w="222" w:type="pct"/>
            <w:gridSpan w:val="2"/>
            <w:shd w:val="clear" w:color="auto" w:fill="FFFF00"/>
          </w:tcPr>
          <w:p w:rsidR="00C9072A" w:rsidRPr="005A3FE1"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1817" w:type="pct"/>
            <w:gridSpan w:val="2"/>
            <w:shd w:val="clear" w:color="auto" w:fill="FFFF00"/>
          </w:tcPr>
          <w:p w:rsidR="00C9072A" w:rsidRPr="001D34A8" w:rsidRDefault="00227C62" w:rsidP="009B5CF2">
            <w:pPr>
              <w:pStyle w:val="ac"/>
              <w:shd w:val="clear" w:color="auto" w:fill="FFFFFF"/>
              <w:spacing w:before="0" w:beforeAutospacing="0" w:after="0" w:afterAutospacing="0"/>
            </w:pPr>
            <w:r w:rsidRPr="001D34A8">
              <w:t>Грузозахватные приспособления, сменное оборудование, применяемое на погрузчиках.</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5A3FE1" w:rsidTr="004C0060">
        <w:trPr>
          <w:trHeight w:val="341"/>
        </w:trPr>
        <w:tc>
          <w:tcPr>
            <w:tcW w:w="222" w:type="pct"/>
            <w:gridSpan w:val="2"/>
            <w:shd w:val="clear" w:color="auto" w:fill="FFFF00"/>
          </w:tcPr>
          <w:p w:rsidR="00C9072A" w:rsidRPr="005A3FE1"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1817" w:type="pct"/>
            <w:gridSpan w:val="2"/>
            <w:shd w:val="clear" w:color="auto" w:fill="FFFF00"/>
          </w:tcPr>
          <w:p w:rsidR="00C9072A" w:rsidRPr="001D34A8" w:rsidRDefault="00227C62" w:rsidP="009B5CF2">
            <w:pPr>
              <w:pStyle w:val="ac"/>
              <w:shd w:val="clear" w:color="auto" w:fill="FFFFFF"/>
              <w:spacing w:before="0" w:beforeAutospacing="0" w:after="0" w:afterAutospacing="0"/>
            </w:pPr>
            <w:r w:rsidRPr="001D34A8">
              <w:t xml:space="preserve">Расположение грузов, при котором погрузочно-разгрузочные и транспортные операции погрузчик выполняет при помощи вил. Порядок подвешивания на вилы </w:t>
            </w:r>
            <w:proofErr w:type="spellStart"/>
            <w:r w:rsidRPr="001D34A8">
              <w:t>застропленного</w:t>
            </w:r>
            <w:proofErr w:type="spellEnd"/>
            <w:r w:rsidRPr="001D34A8">
              <w:t xml:space="preserve"> груза. Конструкция вил в зависимости от назначения и модели погрузчика. Назначение, устройство удлинителей вил, крепление их к вилам.</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5A3FE1" w:rsidTr="004C0060">
        <w:trPr>
          <w:trHeight w:val="341"/>
        </w:trPr>
        <w:tc>
          <w:tcPr>
            <w:tcW w:w="222" w:type="pct"/>
            <w:gridSpan w:val="2"/>
            <w:shd w:val="clear" w:color="auto" w:fill="FFFF00"/>
          </w:tcPr>
          <w:p w:rsidR="00C9072A" w:rsidRPr="005A3FE1"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3-4</w:t>
            </w:r>
          </w:p>
        </w:tc>
        <w:tc>
          <w:tcPr>
            <w:tcW w:w="1817" w:type="pct"/>
            <w:gridSpan w:val="2"/>
            <w:shd w:val="clear" w:color="auto" w:fill="FFFF00"/>
          </w:tcPr>
          <w:p w:rsidR="00C9072A" w:rsidRPr="001D34A8" w:rsidRDefault="00227C62" w:rsidP="009B5CF2">
            <w:pPr>
              <w:pStyle w:val="ac"/>
              <w:shd w:val="clear" w:color="auto" w:fill="FFFFFF"/>
              <w:spacing w:before="0" w:beforeAutospacing="0" w:after="0" w:afterAutospacing="0"/>
            </w:pPr>
            <w:proofErr w:type="spellStart"/>
            <w:r w:rsidRPr="001D34A8">
              <w:t>Сталкиватели</w:t>
            </w:r>
            <w:proofErr w:type="spellEnd"/>
            <w:r w:rsidRPr="001D34A8">
              <w:t>, порядок их работы и применение</w:t>
            </w:r>
            <w:proofErr w:type="gramStart"/>
            <w:r w:rsidRPr="001D34A8">
              <w:t>.</w:t>
            </w:r>
            <w:proofErr w:type="gramEnd"/>
            <w:r w:rsidRPr="001D34A8">
              <w:t xml:space="preserve"> </w:t>
            </w:r>
            <w:proofErr w:type="gramStart"/>
            <w:r w:rsidRPr="001D34A8">
              <w:t>у</w:t>
            </w:r>
            <w:proofErr w:type="gramEnd"/>
            <w:r w:rsidRPr="001D34A8">
              <w:t xml:space="preserve">стройство и крепление </w:t>
            </w:r>
            <w:proofErr w:type="spellStart"/>
            <w:r w:rsidRPr="001D34A8">
              <w:t>сталкивателя</w:t>
            </w:r>
            <w:proofErr w:type="spellEnd"/>
            <w:r w:rsidRPr="001D34A8">
              <w:t xml:space="preserve"> на погрузчик. Порядок изменения положения передвижной рамки. Ход рамки </w:t>
            </w:r>
            <w:proofErr w:type="spellStart"/>
            <w:r w:rsidRPr="001D34A8">
              <w:t>сталкивателя</w:t>
            </w:r>
            <w:proofErr w:type="spellEnd"/>
            <w:r w:rsidRPr="001D34A8">
              <w:t xml:space="preserve">. Назначение гибких шлангов высокого давления. Порядок управления </w:t>
            </w:r>
            <w:proofErr w:type="spellStart"/>
            <w:r w:rsidRPr="001D34A8">
              <w:t>сталкивателем</w:t>
            </w:r>
            <w:proofErr w:type="spellEnd"/>
            <w:r w:rsidRPr="001D34A8">
              <w:t xml:space="preserve">, его техническая характеристика. Работы, выполняемые с помощью </w:t>
            </w:r>
            <w:proofErr w:type="spellStart"/>
            <w:r w:rsidRPr="001D34A8">
              <w:t>сталкивателя</w:t>
            </w:r>
            <w:proofErr w:type="spellEnd"/>
            <w:r w:rsidRPr="001D34A8">
              <w:t>.</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5A3FE1" w:rsidTr="004C0060">
        <w:trPr>
          <w:trHeight w:val="341"/>
        </w:trPr>
        <w:tc>
          <w:tcPr>
            <w:tcW w:w="222" w:type="pct"/>
            <w:gridSpan w:val="2"/>
            <w:shd w:val="clear" w:color="auto" w:fill="FFFF00"/>
          </w:tcPr>
          <w:p w:rsidR="00C9072A" w:rsidRPr="005A3FE1"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1817" w:type="pct"/>
            <w:gridSpan w:val="2"/>
            <w:shd w:val="clear" w:color="auto" w:fill="FFFF00"/>
          </w:tcPr>
          <w:p w:rsidR="00C9072A" w:rsidRPr="001D34A8" w:rsidRDefault="00227C62" w:rsidP="009B5CF2">
            <w:pPr>
              <w:pStyle w:val="ac"/>
              <w:shd w:val="clear" w:color="auto" w:fill="FFFFFF"/>
              <w:spacing w:before="0" w:beforeAutospacing="0" w:after="0" w:afterAutospacing="0"/>
            </w:pPr>
            <w:r w:rsidRPr="001D34A8">
              <w:t xml:space="preserve">Штыревые захваты. Количество штырей. Особенности формирования штабелей при </w:t>
            </w:r>
            <w:r w:rsidRPr="001D34A8">
              <w:lastRenderedPageBreak/>
              <w:t>использовании штыревых захватов. Длина штырей, ширина приспособления со штырями. Назначение, устройство, техническая характеристика унифицированного штыревого приспособления.</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5A3FE1" w:rsidTr="004C0060">
        <w:trPr>
          <w:trHeight w:val="341"/>
        </w:trPr>
        <w:tc>
          <w:tcPr>
            <w:tcW w:w="222" w:type="pct"/>
            <w:gridSpan w:val="2"/>
            <w:shd w:val="clear" w:color="auto" w:fill="FFFF00"/>
          </w:tcPr>
          <w:p w:rsidR="00C9072A"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6</w:t>
            </w:r>
          </w:p>
        </w:tc>
        <w:tc>
          <w:tcPr>
            <w:tcW w:w="1817" w:type="pct"/>
            <w:gridSpan w:val="2"/>
            <w:shd w:val="clear" w:color="auto" w:fill="FFFF00"/>
          </w:tcPr>
          <w:p w:rsidR="00C9072A" w:rsidRPr="001D34A8" w:rsidRDefault="00227C62" w:rsidP="009B5CF2">
            <w:pPr>
              <w:pStyle w:val="ac"/>
              <w:shd w:val="clear" w:color="auto" w:fill="FFFFFF"/>
              <w:spacing w:before="0" w:beforeAutospacing="0" w:after="0" w:afterAutospacing="0"/>
            </w:pPr>
            <w:proofErr w:type="spellStart"/>
            <w:r w:rsidRPr="001D34A8">
              <w:t>Безблочные</w:t>
            </w:r>
            <w:proofErr w:type="spellEnd"/>
            <w:r w:rsidRPr="001D34A8">
              <w:t xml:space="preserve"> стрелы. Особенности конструкции. Область применения. Устройство </w:t>
            </w:r>
            <w:proofErr w:type="spellStart"/>
            <w:r w:rsidRPr="001D34A8">
              <w:t>безблочной</w:t>
            </w:r>
            <w:proofErr w:type="spellEnd"/>
            <w:r w:rsidRPr="001D34A8">
              <w:t xml:space="preserve"> стрелы с переменным вылетом грузового крюка при подъеме груза. Особенности устройства </w:t>
            </w:r>
            <w:proofErr w:type="spellStart"/>
            <w:r w:rsidRPr="001D34A8">
              <w:t>безблочных</w:t>
            </w:r>
            <w:proofErr w:type="spellEnd"/>
            <w:r w:rsidRPr="001D34A8">
              <w:t xml:space="preserve"> стрел, применяемых при переработке грузов.</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5A3FE1" w:rsidTr="004C0060">
        <w:trPr>
          <w:trHeight w:val="341"/>
        </w:trPr>
        <w:tc>
          <w:tcPr>
            <w:tcW w:w="222" w:type="pct"/>
            <w:gridSpan w:val="2"/>
            <w:shd w:val="clear" w:color="auto" w:fill="FFFF00"/>
          </w:tcPr>
          <w:p w:rsidR="00C9072A"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1817" w:type="pct"/>
            <w:gridSpan w:val="2"/>
            <w:shd w:val="clear" w:color="auto" w:fill="FFFF00"/>
          </w:tcPr>
          <w:p w:rsidR="00C9072A" w:rsidRPr="001D34A8" w:rsidRDefault="00227C62" w:rsidP="009B5CF2">
            <w:pPr>
              <w:pStyle w:val="ac"/>
              <w:shd w:val="clear" w:color="auto" w:fill="FFFFFF"/>
              <w:spacing w:before="0" w:beforeAutospacing="0" w:after="0" w:afterAutospacing="0"/>
            </w:pPr>
            <w:r w:rsidRPr="001D34A8">
              <w:t>Ковши. Область применения, род привода. Схема ковшового захвата с верхним углом поворота. Порядок работы при заполнении и разгрузке ковша. Особенности конструкции ковшей и управления погрузчиком при погрузке и разгрузке различных грузов.</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5A3FE1" w:rsidTr="004C0060">
        <w:trPr>
          <w:trHeight w:val="341"/>
        </w:trPr>
        <w:tc>
          <w:tcPr>
            <w:tcW w:w="222" w:type="pct"/>
            <w:gridSpan w:val="2"/>
            <w:shd w:val="clear" w:color="auto" w:fill="FFFF00"/>
          </w:tcPr>
          <w:p w:rsidR="00C9072A"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8-9</w:t>
            </w:r>
          </w:p>
        </w:tc>
        <w:tc>
          <w:tcPr>
            <w:tcW w:w="1817" w:type="pct"/>
            <w:gridSpan w:val="2"/>
            <w:shd w:val="clear" w:color="auto" w:fill="FFFF00"/>
          </w:tcPr>
          <w:p w:rsidR="00C9072A" w:rsidRPr="001D34A8" w:rsidRDefault="001D34A8" w:rsidP="009B5CF2">
            <w:pPr>
              <w:pStyle w:val="ac"/>
              <w:shd w:val="clear" w:color="auto" w:fill="FFFFFF"/>
              <w:spacing w:before="0" w:beforeAutospacing="0" w:after="0" w:afterAutospacing="0"/>
            </w:pPr>
            <w:proofErr w:type="spellStart"/>
            <w:r w:rsidRPr="001D34A8">
              <w:t>Бульдозерно</w:t>
            </w:r>
            <w:proofErr w:type="spellEnd"/>
            <w:r w:rsidRPr="001D34A8">
              <w:t xml:space="preserve">-грейферные захваты. Привод челюстей грейферных захватов. Особенности расположения и закрепления грейферных захватов на погрузчике. Особенности переработки грузов с помощью </w:t>
            </w:r>
            <w:proofErr w:type="spellStart"/>
            <w:r w:rsidRPr="001D34A8">
              <w:t>бульдозерно</w:t>
            </w:r>
            <w:proofErr w:type="spellEnd"/>
            <w:r w:rsidRPr="001D34A8">
              <w:t>-грейферного захвата. Назначение, устройство, конструкция подвески челюстей грейфера. Порядок работы при зачерпывании груза бульдозерной челюстью. Порядок смены рабочих органов при переработке различных грузов.</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5A3FE1" w:rsidTr="004C0060">
        <w:trPr>
          <w:trHeight w:val="341"/>
        </w:trPr>
        <w:tc>
          <w:tcPr>
            <w:tcW w:w="222" w:type="pct"/>
            <w:gridSpan w:val="2"/>
            <w:shd w:val="clear" w:color="auto" w:fill="FFFF00"/>
          </w:tcPr>
          <w:p w:rsidR="00C9072A"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10-11</w:t>
            </w:r>
          </w:p>
        </w:tc>
        <w:tc>
          <w:tcPr>
            <w:tcW w:w="1817" w:type="pct"/>
            <w:gridSpan w:val="2"/>
            <w:shd w:val="clear" w:color="auto" w:fill="FFFF00"/>
          </w:tcPr>
          <w:p w:rsidR="00C9072A" w:rsidRPr="001D34A8" w:rsidRDefault="001D34A8" w:rsidP="009B5CF2">
            <w:pPr>
              <w:pStyle w:val="ac"/>
              <w:shd w:val="clear" w:color="auto" w:fill="FFFFFF"/>
              <w:spacing w:before="0" w:beforeAutospacing="0" w:after="0" w:afterAutospacing="0"/>
            </w:pPr>
            <w:r w:rsidRPr="001D34A8">
              <w:t>Боковые захваты. Конструктивные отличия в зависимости от системы привода. Назначение, устройство, порядок работы бокового захвата с одним гидравлическим цилиндром, универсального бокового захвата, бокового захвата-</w:t>
            </w:r>
            <w:proofErr w:type="spellStart"/>
            <w:r w:rsidRPr="001D34A8">
              <w:t>кантователя</w:t>
            </w:r>
            <w:proofErr w:type="spellEnd"/>
            <w:r w:rsidRPr="001D34A8">
              <w:t>, бокового захвата с механическим поворотом челюстей относительно горизонтальной оси. Правила монтажа боковых захватов и управления оборудованных ими погрузчиков.</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016F1A" w:rsidTr="004C0060">
        <w:trPr>
          <w:trHeight w:val="341"/>
        </w:trPr>
        <w:tc>
          <w:tcPr>
            <w:tcW w:w="222" w:type="pct"/>
            <w:gridSpan w:val="2"/>
            <w:shd w:val="clear" w:color="auto" w:fill="FFFF00"/>
          </w:tcPr>
          <w:p w:rsidR="00C9072A" w:rsidRDefault="001D34A8"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12</w:t>
            </w:r>
          </w:p>
        </w:tc>
        <w:tc>
          <w:tcPr>
            <w:tcW w:w="1817" w:type="pct"/>
            <w:gridSpan w:val="2"/>
            <w:shd w:val="clear" w:color="auto" w:fill="FFFF00"/>
          </w:tcPr>
          <w:p w:rsidR="00C9072A" w:rsidRPr="00016F1A" w:rsidRDefault="00C9072A"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198" w:type="pct"/>
            <w:shd w:val="clear" w:color="auto" w:fill="FFFF00"/>
          </w:tcPr>
          <w:p w:rsidR="00C9072A" w:rsidRPr="00016F1A" w:rsidRDefault="00C9072A"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C9072A" w:rsidRPr="003D5D01"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C9072A" w:rsidRPr="005A3FE1" w:rsidTr="004C0060">
        <w:trPr>
          <w:trHeight w:val="341"/>
        </w:trPr>
        <w:tc>
          <w:tcPr>
            <w:tcW w:w="2039" w:type="pct"/>
            <w:gridSpan w:val="4"/>
            <w:shd w:val="clear" w:color="auto" w:fill="FFFF00"/>
          </w:tcPr>
          <w:p w:rsidR="00C9072A" w:rsidRPr="005A3FE1" w:rsidRDefault="00C9072A" w:rsidP="001E5219">
            <w:pPr>
              <w:tabs>
                <w:tab w:val="left" w:pos="1635"/>
              </w:tabs>
              <w:spacing w:after="0" w:line="240" w:lineRule="auto"/>
              <w:jc w:val="both"/>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lastRenderedPageBreak/>
              <w:t>Итого по программе</w:t>
            </w:r>
          </w:p>
        </w:tc>
        <w:tc>
          <w:tcPr>
            <w:tcW w:w="198" w:type="pct"/>
            <w:shd w:val="clear" w:color="auto" w:fill="FFFF00"/>
          </w:tcPr>
          <w:p w:rsidR="00C9072A" w:rsidRPr="005A3FE1" w:rsidRDefault="009B5CF2" w:rsidP="001E5219">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763" w:type="pct"/>
            <w:shd w:val="clear" w:color="auto" w:fill="FFFF00"/>
          </w:tcPr>
          <w:p w:rsidR="00C9072A" w:rsidRPr="005A3FE1" w:rsidRDefault="00C9072A" w:rsidP="001E5219">
            <w:pPr>
              <w:tabs>
                <w:tab w:val="left" w:pos="1635"/>
              </w:tabs>
              <w:spacing w:after="0" w:line="240" w:lineRule="auto"/>
              <w:rPr>
                <w:rFonts w:ascii="Times New Roman" w:eastAsia="Times New Roman" w:hAnsi="Times New Roman" w:cs="Times New Roman"/>
                <w:sz w:val="24"/>
                <w:szCs w:val="24"/>
                <w:lang w:eastAsia="ru-RU"/>
              </w:rPr>
            </w:pPr>
          </w:p>
        </w:tc>
      </w:tr>
    </w:tbl>
    <w:p w:rsidR="00C9072A" w:rsidRDefault="00C9072A" w:rsidP="00C9072A">
      <w:pPr>
        <w:rPr>
          <w:rFonts w:ascii="Times New Roman" w:hAnsi="Times New Roman" w:cs="Times New Roman"/>
          <w:sz w:val="28"/>
          <w:szCs w:val="28"/>
        </w:rPr>
      </w:pPr>
    </w:p>
    <w:p w:rsidR="00C9072A" w:rsidRDefault="00C9072A" w:rsidP="00C9072A">
      <w:pPr>
        <w:rPr>
          <w:rFonts w:ascii="Times New Roman" w:hAnsi="Times New Roman" w:cs="Times New Roman"/>
          <w:sz w:val="28"/>
          <w:szCs w:val="28"/>
        </w:rPr>
      </w:pPr>
      <w:r>
        <w:rPr>
          <w:rFonts w:ascii="Times New Roman" w:hAnsi="Times New Roman" w:cs="Times New Roman"/>
          <w:sz w:val="28"/>
          <w:szCs w:val="28"/>
        </w:rPr>
        <w:br w:type="page"/>
      </w:r>
    </w:p>
    <w:p w:rsidR="00C9072A" w:rsidRDefault="00C9072A" w:rsidP="00C9072A">
      <w:pPr>
        <w:rPr>
          <w:rFonts w:ascii="Times New Roman" w:hAnsi="Times New Roman" w:cs="Times New Roman"/>
          <w:sz w:val="28"/>
          <w:szCs w:val="28"/>
        </w:rPr>
        <w:sectPr w:rsidR="00C9072A" w:rsidSect="00076677">
          <w:type w:val="nextColumn"/>
          <w:pgSz w:w="16838" w:h="11906" w:orient="landscape"/>
          <w:pgMar w:top="851" w:right="851" w:bottom="851" w:left="1418" w:header="709" w:footer="709" w:gutter="0"/>
          <w:cols w:space="708"/>
          <w:docGrid w:linePitch="360"/>
        </w:sectPr>
      </w:pPr>
    </w:p>
    <w:p w:rsidR="00C9072A" w:rsidRPr="003C0314" w:rsidRDefault="00C9072A" w:rsidP="00C9072A">
      <w:pPr>
        <w:jc w:val="center"/>
        <w:rPr>
          <w:rFonts w:ascii="Times New Roman" w:hAnsi="Times New Roman" w:cs="Times New Roman"/>
          <w:sz w:val="28"/>
          <w:szCs w:val="28"/>
        </w:rPr>
      </w:pPr>
      <w:r w:rsidRPr="003C0314">
        <w:rPr>
          <w:rFonts w:ascii="Times New Roman" w:hAnsi="Times New Roman" w:cs="Times New Roman"/>
          <w:sz w:val="28"/>
          <w:szCs w:val="28"/>
        </w:rPr>
        <w:lastRenderedPageBreak/>
        <w:t>2 Условия реализации учебной дисциплины</w:t>
      </w:r>
    </w:p>
    <w:p w:rsidR="00C9072A" w:rsidRDefault="00C9072A" w:rsidP="00C9072A">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Материально-техническое </w:t>
      </w:r>
      <w:r>
        <w:rPr>
          <w:rFonts w:ascii="Times New Roman" w:hAnsi="Times New Roman" w:cs="Times New Roman"/>
          <w:sz w:val="28"/>
          <w:szCs w:val="28"/>
        </w:rPr>
        <w:t>оборудование учебного кабинета:</w:t>
      </w:r>
    </w:p>
    <w:p w:rsidR="00C9072A" w:rsidRDefault="00C9072A" w:rsidP="00C9072A">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C9072A" w:rsidRPr="003C0314" w:rsidRDefault="00C9072A" w:rsidP="00C9072A">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C9072A" w:rsidRPr="003C0314" w:rsidRDefault="00C9072A" w:rsidP="00C9072A">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Наглядные пособия:</w:t>
      </w:r>
    </w:p>
    <w:p w:rsidR="00C9072A" w:rsidRPr="003C0314" w:rsidRDefault="00C9072A"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деталей, узлов, механизмов, моделей, макетов;</w:t>
      </w:r>
    </w:p>
    <w:p w:rsidR="00C9072A" w:rsidRPr="003C0314" w:rsidRDefault="00C9072A"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учебно-методической документации;</w:t>
      </w:r>
    </w:p>
    <w:p w:rsidR="00C9072A" w:rsidRPr="003C0314" w:rsidRDefault="00C9072A"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наглядные пособия. </w:t>
      </w:r>
    </w:p>
    <w:p w:rsidR="00C9072A" w:rsidRPr="003C0314" w:rsidRDefault="00C9072A" w:rsidP="00C9072A">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3C0314">
        <w:rPr>
          <w:rFonts w:ascii="Times New Roman" w:hAnsi="Times New Roman" w:cs="Times New Roman"/>
          <w:bCs/>
          <w:sz w:val="28"/>
          <w:szCs w:val="28"/>
        </w:rPr>
        <w:t>Литература и интернет – ресурсы</w:t>
      </w:r>
    </w:p>
    <w:p w:rsidR="00C9072A" w:rsidRPr="003C0314" w:rsidRDefault="00C9072A" w:rsidP="00C9072A">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3C0314">
        <w:rPr>
          <w:rFonts w:ascii="Times New Roman" w:hAnsi="Times New Roman" w:cs="Times New Roman"/>
          <w:b/>
          <w:bCs/>
          <w:sz w:val="28"/>
          <w:szCs w:val="28"/>
        </w:rPr>
        <w:t>Основные источники:</w:t>
      </w:r>
    </w:p>
    <w:p w:rsidR="00C9072A" w:rsidRPr="00D4086A" w:rsidRDefault="00C9072A" w:rsidP="0011610A">
      <w:pPr>
        <w:pStyle w:val="21"/>
        <w:numPr>
          <w:ilvl w:val="0"/>
          <w:numId w:val="28"/>
        </w:numPr>
        <w:tabs>
          <w:tab w:val="left" w:pos="993"/>
        </w:tabs>
        <w:spacing w:line="288" w:lineRule="auto"/>
        <w:ind w:left="0" w:firstLine="709"/>
        <w:rPr>
          <w:iCs/>
          <w:szCs w:val="28"/>
        </w:rPr>
      </w:pPr>
      <w:r w:rsidRPr="00D4086A">
        <w:rPr>
          <w:iCs/>
          <w:szCs w:val="28"/>
        </w:rPr>
        <w:t>Погрузочно-разгрузочные работы: Практичес</w:t>
      </w:r>
      <w:r>
        <w:rPr>
          <w:iCs/>
          <w:szCs w:val="28"/>
        </w:rPr>
        <w:t>кое пособие. – М.: НЦ ЭНАС, 2012</w:t>
      </w:r>
    </w:p>
    <w:p w:rsidR="00C9072A" w:rsidRPr="003C0314"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bCs/>
          <w:sz w:val="28"/>
          <w:szCs w:val="28"/>
        </w:rPr>
      </w:pPr>
      <w:r w:rsidRPr="003C0314">
        <w:rPr>
          <w:rFonts w:ascii="Times New Roman" w:hAnsi="Times New Roman" w:cs="Times New Roman"/>
          <w:bCs/>
          <w:sz w:val="28"/>
          <w:szCs w:val="28"/>
        </w:rPr>
        <w:t>3 Оценка результатов освоения учебной дисциплины</w:t>
      </w:r>
    </w:p>
    <w:p w:rsidR="00C9072A" w:rsidRPr="003C0314"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3C0314">
        <w:rPr>
          <w:rFonts w:ascii="Times New Roman" w:hAnsi="Times New Roman" w:cs="Times New Roman"/>
          <w:bCs/>
          <w:sz w:val="28"/>
          <w:szCs w:val="28"/>
        </w:rPr>
        <w:t xml:space="preserve"> Д</w:t>
      </w:r>
      <w:proofErr w:type="gramEnd"/>
      <w:r w:rsidRPr="003C0314">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C9072A" w:rsidRPr="003C0314"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3C0314">
        <w:rPr>
          <w:rFonts w:ascii="Times New Roman" w:hAnsi="Times New Roman" w:cs="Times New Roman"/>
          <w:bCs/>
          <w:sz w:val="28"/>
          <w:szCs w:val="28"/>
        </w:rPr>
        <w:t>4 Условия реализации Программы профессионального обучения</w:t>
      </w:r>
    </w:p>
    <w:p w:rsidR="00C9072A" w:rsidRPr="003C0314"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C9072A" w:rsidRPr="003C0314"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C9072A" w:rsidRPr="003C0314" w:rsidRDefault="00C9072A" w:rsidP="00C9072A">
      <w:pPr>
        <w:jc w:val="center"/>
        <w:rPr>
          <w:rFonts w:ascii="Times New Roman" w:hAnsi="Times New Roman" w:cs="Times New Roman"/>
          <w:sz w:val="28"/>
          <w:szCs w:val="28"/>
        </w:rPr>
      </w:pPr>
      <w:r w:rsidRPr="003C0314">
        <w:rPr>
          <w:rFonts w:ascii="Times New Roman" w:hAnsi="Times New Roman" w:cs="Times New Roman"/>
          <w:sz w:val="28"/>
          <w:szCs w:val="28"/>
        </w:rPr>
        <w:br w:type="page"/>
      </w:r>
      <w:r w:rsidRPr="003C0314">
        <w:rPr>
          <w:rFonts w:ascii="Times New Roman" w:hAnsi="Times New Roman" w:cs="Times New Roman"/>
          <w:sz w:val="28"/>
          <w:szCs w:val="28"/>
        </w:rPr>
        <w:lastRenderedPageBreak/>
        <w:t xml:space="preserve">5 Система </w:t>
      </w:r>
      <w:proofErr w:type="gramStart"/>
      <w:r w:rsidRPr="003C0314">
        <w:rPr>
          <w:rFonts w:ascii="Times New Roman" w:hAnsi="Times New Roman" w:cs="Times New Roman"/>
          <w:sz w:val="28"/>
          <w:szCs w:val="28"/>
        </w:rPr>
        <w:t xml:space="preserve">оценки результатов освоения </w:t>
      </w:r>
      <w:r>
        <w:rPr>
          <w:rFonts w:ascii="Times New Roman" w:hAnsi="Times New Roman" w:cs="Times New Roman"/>
          <w:sz w:val="28"/>
          <w:szCs w:val="28"/>
        </w:rPr>
        <w:t>п</w:t>
      </w:r>
      <w:r w:rsidRPr="003C0314">
        <w:rPr>
          <w:rFonts w:ascii="Times New Roman" w:hAnsi="Times New Roman" w:cs="Times New Roman"/>
          <w:sz w:val="28"/>
          <w:szCs w:val="28"/>
        </w:rPr>
        <w:t>рограммы профессионального обучения</w:t>
      </w:r>
      <w:proofErr w:type="gramEnd"/>
    </w:p>
    <w:p w:rsidR="00C9072A" w:rsidRPr="003C0314" w:rsidRDefault="00C9072A" w:rsidP="00C9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3C0314">
        <w:rPr>
          <w:rFonts w:ascii="Times New Roman" w:hAnsi="Times New Roman" w:cs="Times New Roman"/>
          <w:bCs/>
          <w:sz w:val="28"/>
          <w:szCs w:val="28"/>
        </w:rPr>
        <w:t>обучающимися</w:t>
      </w:r>
      <w:proofErr w:type="gramEnd"/>
      <w:r w:rsidRPr="003C0314">
        <w:rPr>
          <w:rFonts w:ascii="Times New Roman" w:hAnsi="Times New Roman" w:cs="Times New Roman"/>
          <w:bCs/>
          <w:sz w:val="28"/>
          <w:szCs w:val="28"/>
        </w:rPr>
        <w:t xml:space="preserve"> индивидуальных заданий, проектов, исследований.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1689"/>
        <w:gridCol w:w="5209"/>
        <w:gridCol w:w="2741"/>
      </w:tblGrid>
      <w:tr w:rsidR="00C9072A" w:rsidRPr="00A0728C" w:rsidTr="004C0060">
        <w:tc>
          <w:tcPr>
            <w:tcW w:w="876" w:type="pct"/>
            <w:shd w:val="clear" w:color="auto" w:fill="FFFF00"/>
          </w:tcPr>
          <w:p w:rsidR="00C9072A" w:rsidRPr="00A0728C" w:rsidRDefault="00C9072A"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0728C">
              <w:rPr>
                <w:rFonts w:ascii="Times New Roman" w:hAnsi="Times New Roman" w:cs="Times New Roman"/>
                <w:bCs/>
                <w:sz w:val="24"/>
                <w:szCs w:val="24"/>
              </w:rPr>
              <w:t>Раздел (тема) учебной дисциплины</w:t>
            </w:r>
          </w:p>
        </w:tc>
        <w:tc>
          <w:tcPr>
            <w:tcW w:w="2702" w:type="pct"/>
            <w:shd w:val="clear" w:color="auto" w:fill="FFFF00"/>
          </w:tcPr>
          <w:p w:rsidR="00C9072A" w:rsidRPr="00A0728C" w:rsidRDefault="00C9072A"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Результаты обучения </w:t>
            </w:r>
            <w:r w:rsidRPr="00A0728C">
              <w:rPr>
                <w:rFonts w:ascii="Times New Roman" w:hAnsi="Times New Roman" w:cs="Times New Roman"/>
                <w:bCs/>
                <w:sz w:val="24"/>
                <w:szCs w:val="24"/>
              </w:rPr>
              <w:t>(освоенные умения, усвоенные знания)</w:t>
            </w:r>
          </w:p>
        </w:tc>
        <w:tc>
          <w:tcPr>
            <w:tcW w:w="1422" w:type="pct"/>
            <w:shd w:val="clear" w:color="auto" w:fill="FFFF00"/>
          </w:tcPr>
          <w:p w:rsidR="00C9072A" w:rsidRPr="00A0728C" w:rsidRDefault="00C9072A"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0728C">
              <w:rPr>
                <w:rFonts w:ascii="Times New Roman" w:hAnsi="Times New Roman" w:cs="Times New Roman"/>
                <w:bCs/>
                <w:sz w:val="24"/>
                <w:szCs w:val="24"/>
              </w:rPr>
              <w:t>Ф</w:t>
            </w:r>
            <w:r>
              <w:rPr>
                <w:rFonts w:ascii="Times New Roman" w:hAnsi="Times New Roman" w:cs="Times New Roman"/>
                <w:bCs/>
                <w:sz w:val="24"/>
                <w:szCs w:val="24"/>
              </w:rPr>
              <w:t xml:space="preserve">ормы и методы контроля и оценки </w:t>
            </w:r>
            <w:r w:rsidRPr="00A0728C">
              <w:rPr>
                <w:rFonts w:ascii="Times New Roman" w:hAnsi="Times New Roman" w:cs="Times New Roman"/>
                <w:bCs/>
                <w:sz w:val="24"/>
                <w:szCs w:val="24"/>
              </w:rPr>
              <w:t>результатов обучения</w:t>
            </w:r>
          </w:p>
        </w:tc>
      </w:tr>
      <w:tr w:rsidR="00C9072A" w:rsidRPr="00A0728C" w:rsidTr="004C0060">
        <w:trPr>
          <w:trHeight w:val="2116"/>
        </w:trPr>
        <w:tc>
          <w:tcPr>
            <w:tcW w:w="876" w:type="pct"/>
            <w:shd w:val="clear" w:color="auto" w:fill="FFFF00"/>
          </w:tcPr>
          <w:p w:rsidR="00C9072A" w:rsidRPr="00A0728C" w:rsidRDefault="00CB1889"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Сменные грузозахватные приспособления</w:t>
            </w:r>
          </w:p>
        </w:tc>
        <w:tc>
          <w:tcPr>
            <w:tcW w:w="2702" w:type="pct"/>
            <w:shd w:val="clear" w:color="auto" w:fill="FFFF00"/>
          </w:tcPr>
          <w:p w:rsidR="00C9072A" w:rsidRPr="00A0728C" w:rsidRDefault="00C9072A"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4"/>
                <w:szCs w:val="24"/>
                <w:lang w:eastAsia="ru-RU"/>
              </w:rPr>
            </w:pPr>
          </w:p>
        </w:tc>
        <w:tc>
          <w:tcPr>
            <w:tcW w:w="1422" w:type="pct"/>
            <w:shd w:val="clear" w:color="auto" w:fill="FFFF00"/>
          </w:tcPr>
          <w:p w:rsidR="00C9072A" w:rsidRPr="00A0728C" w:rsidRDefault="00C9072A"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Текущий контроль:</w:t>
            </w:r>
          </w:p>
          <w:p w:rsidR="00C9072A" w:rsidRPr="00A0728C" w:rsidRDefault="00C9072A" w:rsidP="001E5219">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выполнение индивидуальных домашних заданий;</w:t>
            </w:r>
          </w:p>
          <w:p w:rsidR="00C9072A" w:rsidRPr="00A0728C" w:rsidRDefault="00C9072A" w:rsidP="001E5219">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 тестирование;</w:t>
            </w:r>
          </w:p>
          <w:p w:rsidR="00C9072A" w:rsidRPr="00A0728C" w:rsidRDefault="00C9072A" w:rsidP="001E5219">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оценивание выполнения практических работ</w:t>
            </w:r>
          </w:p>
        </w:tc>
      </w:tr>
    </w:tbl>
    <w:p w:rsidR="00C9072A" w:rsidRDefault="00C9072A">
      <w:pPr>
        <w:rPr>
          <w:rFonts w:ascii="Times New Roman" w:eastAsia="Calibri" w:hAnsi="Times New Roman" w:cs="Times New Roman"/>
          <w:sz w:val="28"/>
          <w:szCs w:val="28"/>
        </w:rPr>
      </w:pPr>
    </w:p>
    <w:p w:rsidR="004C0060" w:rsidRDefault="004C006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C0060" w:rsidRPr="00CF2443" w:rsidRDefault="004C0060" w:rsidP="004C0060">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lastRenderedPageBreak/>
        <w:t xml:space="preserve">БЕРЕЗОВСКИЙ ФИЛИАЛ </w:t>
      </w:r>
    </w:p>
    <w:p w:rsidR="004C0060" w:rsidRPr="00CF2443" w:rsidRDefault="004C0060" w:rsidP="004C0060">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4C0060" w:rsidRPr="00CF2443" w:rsidRDefault="004C0060" w:rsidP="004C0060">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4C0060" w:rsidRPr="00CF2443" w:rsidRDefault="004C0060" w:rsidP="004C0060">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4C0060" w:rsidRPr="00CF2443"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4C0060" w:rsidRPr="00D75B88" w:rsidTr="001E5219">
        <w:tc>
          <w:tcPr>
            <w:tcW w:w="4786" w:type="dxa"/>
          </w:tcPr>
          <w:p w:rsidR="004C0060" w:rsidRPr="00D75B88" w:rsidRDefault="004C0060"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4C0060" w:rsidRPr="00D75B88" w:rsidRDefault="004C0060"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4C0060" w:rsidRDefault="004C0060"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4C0060" w:rsidRPr="00D75B88" w:rsidRDefault="004C0060"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4C0060" w:rsidRDefault="004C0060"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4C0060" w:rsidRPr="00D75B88" w:rsidRDefault="004C0060"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4C0060" w:rsidRPr="00E300A7" w:rsidRDefault="004C0060" w:rsidP="004C0060">
      <w:pPr>
        <w:pStyle w:val="1"/>
        <w:spacing w:before="0"/>
        <w:jc w:val="center"/>
        <w:rPr>
          <w:rFonts w:eastAsia="Times New Roman"/>
          <w:lang w:eastAsia="ru-RU"/>
        </w:rPr>
      </w:pPr>
      <w:r w:rsidRPr="00E300A7">
        <w:rPr>
          <w:rFonts w:eastAsia="Times New Roman"/>
          <w:lang w:eastAsia="ru-RU"/>
        </w:rPr>
        <w:t>РАБОЧАЯ УЧЕБНАЯ ПРОГРАММА УЧЕБНОЙ ДИСЦИПЛИНЫ</w:t>
      </w:r>
    </w:p>
    <w:p w:rsidR="004C0060" w:rsidRPr="00E300A7" w:rsidRDefault="004F1D3E"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E300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ЭКСПЛУАТАЦИЯ ПОГРУЗЧИКА</w:t>
      </w:r>
      <w:r w:rsidRPr="00E300A7">
        <w:rPr>
          <w:rFonts w:ascii="Times New Roman" w:eastAsia="Times New Roman" w:hAnsi="Times New Roman" w:cs="Times New Roman"/>
          <w:sz w:val="28"/>
          <w:szCs w:val="28"/>
          <w:lang w:eastAsia="ru-RU"/>
        </w:rPr>
        <w:t>»</w:t>
      </w:r>
    </w:p>
    <w:p w:rsidR="004C0060" w:rsidRPr="00E300A7" w:rsidRDefault="004C0060" w:rsidP="004C0060">
      <w:pPr>
        <w:spacing w:after="0"/>
        <w:jc w:val="center"/>
        <w:rPr>
          <w:rFonts w:ascii="Times New Roman" w:hAnsi="Times New Roman" w:cs="Times New Roman"/>
          <w:sz w:val="28"/>
          <w:szCs w:val="28"/>
        </w:rPr>
      </w:pPr>
      <w:r w:rsidRPr="00E300A7">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E300A7">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4C0060" w:rsidRPr="005A3FE1"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4C0060" w:rsidRPr="005A3FE1"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4C0060"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4C0060" w:rsidRPr="005A3FE1"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4C0060" w:rsidRPr="005A3FE1"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4C0060" w:rsidRPr="005A3FE1"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Pr="005A3FE1">
        <w:rPr>
          <w:rFonts w:ascii="Times New Roman" w:eastAsia="Times New Roman" w:hAnsi="Times New Roman" w:cs="Times New Roman"/>
          <w:bCs/>
          <w:sz w:val="28"/>
          <w:szCs w:val="28"/>
          <w:lang w:eastAsia="ru-RU"/>
        </w:rPr>
        <w:t xml:space="preserve"> </w:t>
      </w:r>
    </w:p>
    <w:p w:rsidR="004C0060" w:rsidRPr="00AC2DE6"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5A3FE1">
        <w:rPr>
          <w:rFonts w:ascii="Times New Roman" w:eastAsia="Times New Roman" w:hAnsi="Times New Roman" w:cs="Times New Roman"/>
          <w:bCs/>
          <w:sz w:val="28"/>
          <w:szCs w:val="28"/>
          <w:lang w:eastAsia="ru-RU"/>
        </w:rPr>
        <w:br w:type="page"/>
      </w: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4C0060" w:rsidRPr="00AC2DE6"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4C0060" w:rsidRDefault="004C0060" w:rsidP="004C0060">
      <w:pPr>
        <w:spacing w:after="0"/>
        <w:ind w:firstLine="709"/>
        <w:jc w:val="both"/>
        <w:rPr>
          <w:rFonts w:ascii="Times New Roman" w:eastAsia="Times New Roman" w:hAnsi="Times New Roman" w:cs="Times New Roman"/>
          <w:sz w:val="28"/>
          <w:szCs w:val="28"/>
          <w:lang w:eastAsia="ru-RU"/>
        </w:rPr>
      </w:pPr>
    </w:p>
    <w:p w:rsidR="004C0060" w:rsidRPr="00AC2DE6" w:rsidRDefault="004C0060" w:rsidP="004C0060">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4C0060" w:rsidRPr="00AC2DE6" w:rsidRDefault="004C0060" w:rsidP="004C0060">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4C0060" w:rsidRPr="00AC2DE6" w:rsidRDefault="004C0060" w:rsidP="004C0060">
      <w:pPr>
        <w:spacing w:after="0"/>
        <w:ind w:firstLine="709"/>
        <w:jc w:val="both"/>
        <w:rPr>
          <w:rFonts w:ascii="Times New Roman" w:eastAsia="Times New Roman" w:hAnsi="Times New Roman" w:cs="Times New Roman"/>
          <w:sz w:val="28"/>
          <w:szCs w:val="28"/>
          <w:lang w:eastAsia="ru-RU"/>
        </w:rPr>
      </w:pPr>
    </w:p>
    <w:p w:rsidR="004C0060" w:rsidRDefault="004C0060" w:rsidP="004C0060">
      <w:pPr>
        <w:spacing w:after="0"/>
        <w:ind w:firstLine="709"/>
        <w:jc w:val="both"/>
        <w:rPr>
          <w:rFonts w:ascii="Times New Roman" w:eastAsia="Times New Roman" w:hAnsi="Times New Roman" w:cs="Times New Roman"/>
          <w:sz w:val="28"/>
          <w:szCs w:val="28"/>
          <w:lang w:eastAsia="ru-RU"/>
        </w:rPr>
      </w:pPr>
    </w:p>
    <w:p w:rsidR="004C0060" w:rsidRPr="00AC2DE6" w:rsidRDefault="004C0060" w:rsidP="004C0060">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4C0060" w:rsidRPr="00AC2DE6" w:rsidRDefault="004C0060" w:rsidP="004C0060">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4C0060" w:rsidRPr="005A3FE1" w:rsidRDefault="004C0060" w:rsidP="004C0060">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5A3FE1">
        <w:rPr>
          <w:rFonts w:ascii="Times New Roman" w:eastAsia="Calibri" w:hAnsi="Times New Roman" w:cs="Times New Roman"/>
          <w:b/>
          <w:sz w:val="28"/>
          <w:szCs w:val="28"/>
          <w:lang w:eastAsia="x-none"/>
        </w:rPr>
        <w:lastRenderedPageBreak/>
        <w:t>Пояснительная записка</w:t>
      </w:r>
    </w:p>
    <w:p w:rsidR="004C0060" w:rsidRPr="00AC2DE6" w:rsidRDefault="004C0060" w:rsidP="004C0060">
      <w:pPr>
        <w:tabs>
          <w:tab w:val="left" w:pos="993"/>
        </w:tabs>
        <w:spacing w:after="0"/>
        <w:ind w:firstLine="709"/>
        <w:jc w:val="both"/>
        <w:rPr>
          <w:rFonts w:ascii="Times New Roman" w:hAnsi="Times New Roman" w:cs="Times New Roman"/>
          <w:sz w:val="28"/>
          <w:szCs w:val="28"/>
        </w:rPr>
      </w:pPr>
      <w:r w:rsidRPr="00AC2DE6">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AC2DE6">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AC2DE6">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4C0060" w:rsidRPr="00AC2DE6" w:rsidRDefault="004C0060" w:rsidP="004C0060">
      <w:pPr>
        <w:widowControl w:val="0"/>
        <w:tabs>
          <w:tab w:val="left" w:pos="993"/>
          <w:tab w:val="left" w:pos="4185"/>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Учебная дисциплина </w:t>
      </w:r>
      <w:r w:rsidR="004F1D3E">
        <w:rPr>
          <w:rFonts w:ascii="Times New Roman" w:eastAsia="Times New Roman" w:hAnsi="Times New Roman" w:cs="Times New Roman"/>
          <w:sz w:val="28"/>
          <w:szCs w:val="28"/>
          <w:lang w:eastAsia="ru-RU"/>
        </w:rPr>
        <w:t>Эксплуатация погрузчика</w:t>
      </w:r>
      <w:r>
        <w:rPr>
          <w:rFonts w:ascii="Times New Roman" w:eastAsia="Times New Roman" w:hAnsi="Times New Roman" w:cs="Times New Roman"/>
          <w:sz w:val="28"/>
          <w:szCs w:val="28"/>
          <w:lang w:eastAsia="ru-RU"/>
        </w:rPr>
        <w:t xml:space="preserve"> </w:t>
      </w:r>
      <w:r w:rsidRPr="00AC2DE6">
        <w:rPr>
          <w:rFonts w:ascii="Times New Roman" w:eastAsia="Times New Roman" w:hAnsi="Times New Roman" w:cs="Times New Roman"/>
          <w:sz w:val="28"/>
          <w:szCs w:val="28"/>
          <w:lang w:eastAsia="ru-RU"/>
        </w:rPr>
        <w:t xml:space="preserve">входит в обязательную часть </w:t>
      </w:r>
      <w:r>
        <w:rPr>
          <w:rFonts w:ascii="Times New Roman" w:eastAsia="Times New Roman" w:hAnsi="Times New Roman" w:cs="Times New Roman"/>
          <w:sz w:val="28"/>
          <w:szCs w:val="28"/>
          <w:lang w:eastAsia="ru-RU"/>
        </w:rPr>
        <w:t>профессионального</w:t>
      </w:r>
      <w:r w:rsidRPr="00AC2DE6">
        <w:rPr>
          <w:rFonts w:ascii="Times New Roman" w:eastAsia="Times New Roman" w:hAnsi="Times New Roman" w:cs="Times New Roman"/>
          <w:sz w:val="28"/>
          <w:szCs w:val="28"/>
          <w:lang w:eastAsia="ru-RU"/>
        </w:rPr>
        <w:t xml:space="preserve"> цикла.</w:t>
      </w:r>
    </w:p>
    <w:p w:rsidR="004C0060" w:rsidRPr="00AC2DE6" w:rsidRDefault="004C0060" w:rsidP="004C0060">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AC2DE6">
        <w:rPr>
          <w:rFonts w:ascii="Times New Roman" w:eastAsia="Times New Roman" w:hAnsi="Times New Roman" w:cs="Times New Roman"/>
          <w:sz w:val="28"/>
          <w:szCs w:val="28"/>
          <w:lang w:eastAsia="ru-RU"/>
        </w:rPr>
        <w:t>обучающийся</w:t>
      </w:r>
      <w:proofErr w:type="gramEnd"/>
      <w:r w:rsidRPr="00AC2DE6">
        <w:rPr>
          <w:rFonts w:ascii="Times New Roman" w:eastAsia="Times New Roman" w:hAnsi="Times New Roman" w:cs="Times New Roman"/>
          <w:sz w:val="28"/>
          <w:szCs w:val="28"/>
          <w:lang w:eastAsia="ru-RU"/>
        </w:rPr>
        <w:t xml:space="preserve">  должен:</w:t>
      </w:r>
    </w:p>
    <w:p w:rsidR="004C0060" w:rsidRPr="00AC2DE6" w:rsidRDefault="004C0060" w:rsidP="004C0060">
      <w:pPr>
        <w:pStyle w:val="ConsPlusNormal"/>
        <w:shd w:val="clear" w:color="auto" w:fill="FFFF00"/>
        <w:tabs>
          <w:tab w:val="left" w:pos="993"/>
        </w:tabs>
        <w:spacing w:line="276" w:lineRule="auto"/>
        <w:ind w:firstLine="709"/>
        <w:rPr>
          <w:rFonts w:ascii="Times New Roman" w:hAnsi="Times New Roman" w:cs="Times New Roman"/>
          <w:b/>
          <w:sz w:val="28"/>
          <w:szCs w:val="28"/>
        </w:rPr>
      </w:pPr>
      <w:r w:rsidRPr="00AC2DE6">
        <w:rPr>
          <w:rFonts w:ascii="Times New Roman" w:hAnsi="Times New Roman" w:cs="Times New Roman"/>
          <w:b/>
          <w:sz w:val="28"/>
          <w:szCs w:val="28"/>
        </w:rPr>
        <w:t>уметь:</w:t>
      </w:r>
    </w:p>
    <w:p w:rsidR="004C0060" w:rsidRDefault="004C0060" w:rsidP="004C0060">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p>
    <w:p w:rsidR="004C0060" w:rsidRPr="00AC2DE6" w:rsidRDefault="004C0060" w:rsidP="004C0060">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Промежуточная аттестация по учебному предмету – дифференцированный зачет и проводиться в форме </w:t>
      </w:r>
      <w:r>
        <w:rPr>
          <w:rFonts w:ascii="Times New Roman" w:eastAsia="Times New Roman" w:hAnsi="Times New Roman" w:cs="Times New Roman"/>
          <w:sz w:val="28"/>
          <w:szCs w:val="28"/>
          <w:lang w:eastAsia="ru-RU"/>
        </w:rPr>
        <w:t>тестирования</w:t>
      </w:r>
      <w:r w:rsidRPr="00AC2DE6">
        <w:rPr>
          <w:rFonts w:ascii="Times New Roman" w:eastAsia="Times New Roman" w:hAnsi="Times New Roman" w:cs="Times New Roman"/>
          <w:sz w:val="28"/>
          <w:szCs w:val="28"/>
          <w:lang w:eastAsia="ru-RU"/>
        </w:rPr>
        <w:t>.</w:t>
      </w:r>
    </w:p>
    <w:p w:rsidR="004C0060" w:rsidRPr="00AC2DE6" w:rsidRDefault="004C0060" w:rsidP="004C0060">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4C0060" w:rsidRPr="00AC2DE6" w:rsidRDefault="004C0060" w:rsidP="004C0060">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  </w:t>
      </w:r>
      <w:r w:rsidR="004F1D3E">
        <w:rPr>
          <w:rFonts w:ascii="Times New Roman" w:eastAsia="Times New Roman" w:hAnsi="Times New Roman" w:cs="Times New Roman"/>
          <w:sz w:val="28"/>
          <w:szCs w:val="28"/>
          <w:lang w:eastAsia="ru-RU"/>
        </w:rPr>
        <w:t>30</w:t>
      </w:r>
      <w:r w:rsidRPr="00AC2DE6">
        <w:rPr>
          <w:rFonts w:ascii="Times New Roman" w:eastAsia="Times New Roman" w:hAnsi="Times New Roman" w:cs="Times New Roman"/>
          <w:sz w:val="28"/>
          <w:szCs w:val="28"/>
          <w:lang w:eastAsia="ru-RU"/>
        </w:rPr>
        <w:t xml:space="preserve"> часов, в том ч</w:t>
      </w:r>
      <w:r>
        <w:rPr>
          <w:rFonts w:ascii="Times New Roman" w:eastAsia="Times New Roman" w:hAnsi="Times New Roman" w:cs="Times New Roman"/>
          <w:sz w:val="28"/>
          <w:szCs w:val="28"/>
          <w:lang w:eastAsia="ru-RU"/>
        </w:rPr>
        <w:t xml:space="preserve">исле теоретического занятия – </w:t>
      </w:r>
      <w:r w:rsidR="004F1D3E">
        <w:rPr>
          <w:rFonts w:ascii="Times New Roman" w:eastAsia="Times New Roman" w:hAnsi="Times New Roman" w:cs="Times New Roman"/>
          <w:sz w:val="28"/>
          <w:szCs w:val="28"/>
          <w:lang w:eastAsia="ru-RU"/>
        </w:rPr>
        <w:t>30</w:t>
      </w:r>
      <w:r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w:t>
      </w: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4C0060" w:rsidRPr="005A3FE1" w:rsidRDefault="004C0060" w:rsidP="004C00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4C0060" w:rsidRPr="005A3FE1" w:rsidRDefault="004C0060" w:rsidP="004C0060">
      <w:pPr>
        <w:spacing w:after="0" w:line="240" w:lineRule="auto"/>
        <w:rPr>
          <w:rFonts w:ascii="Times New Roman" w:eastAsia="Times New Roman" w:hAnsi="Times New Roman" w:cs="Times New Roman"/>
          <w:sz w:val="24"/>
          <w:szCs w:val="24"/>
          <w:lang w:eastAsia="ru-RU"/>
        </w:rPr>
        <w:sectPr w:rsidR="004C0060" w:rsidRPr="005A3FE1" w:rsidSect="00076677">
          <w:footerReference w:type="default" r:id="rId27"/>
          <w:footerReference w:type="first" r:id="rId28"/>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4C0060" w:rsidRPr="00CF01C9" w:rsidRDefault="004C0060" w:rsidP="0011610A">
      <w:pPr>
        <w:pStyle w:val="a6"/>
        <w:numPr>
          <w:ilvl w:val="0"/>
          <w:numId w:val="19"/>
        </w:numPr>
        <w:tabs>
          <w:tab w:val="left" w:pos="1134"/>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Тематический план и содержание учебной дисциплины «</w:t>
      </w:r>
      <w:r w:rsidR="004F1D3E">
        <w:rPr>
          <w:rFonts w:ascii="Times New Roman" w:eastAsia="Times New Roman" w:hAnsi="Times New Roman" w:cs="Times New Roman"/>
          <w:sz w:val="28"/>
          <w:szCs w:val="28"/>
          <w:lang w:eastAsia="ru-RU"/>
        </w:rPr>
        <w:t>Эксплуатация погрузчиков</w:t>
      </w:r>
      <w:r w:rsidRPr="00CF01C9">
        <w:rPr>
          <w:rFonts w:ascii="Times New Roman" w:eastAsia="Times New Roman" w:hAnsi="Times New Roman" w:cs="Times New Roman"/>
          <w:sz w:val="28"/>
          <w:szCs w:val="28"/>
          <w:lang w:eastAsia="ru-RU"/>
        </w:rPr>
        <w:t>»</w:t>
      </w:r>
    </w:p>
    <w:tbl>
      <w:tblPr>
        <w:tblpPr w:leftFromText="180" w:rightFromText="180" w:vertAnchor="text" w:tblpX="-810" w:tblpY="1"/>
        <w:tblOverlap w:val="neve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637"/>
        <w:gridCol w:w="67"/>
        <w:gridCol w:w="1911"/>
        <w:gridCol w:w="3847"/>
        <w:gridCol w:w="627"/>
        <w:gridCol w:w="8755"/>
      </w:tblGrid>
      <w:tr w:rsidR="004C0060" w:rsidRPr="005A3FE1" w:rsidTr="006D18B5">
        <w:trPr>
          <w:cantSplit/>
          <w:trHeight w:val="3758"/>
        </w:trPr>
        <w:tc>
          <w:tcPr>
            <w:tcW w:w="201" w:type="pct"/>
            <w:shd w:val="clear" w:color="auto" w:fill="FFFF00"/>
            <w:textDirection w:val="btLr"/>
            <w:vAlign w:val="center"/>
          </w:tcPr>
          <w:p w:rsidR="004C0060" w:rsidRPr="005A3FE1" w:rsidRDefault="004C0060" w:rsidP="001E5219">
            <w:pPr>
              <w:tabs>
                <w:tab w:val="left" w:pos="1635"/>
              </w:tabs>
              <w:spacing w:after="0" w:line="240" w:lineRule="auto"/>
              <w:ind w:left="113" w:right="113"/>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занятия</w:t>
            </w:r>
          </w:p>
        </w:tc>
        <w:tc>
          <w:tcPr>
            <w:tcW w:w="624" w:type="pct"/>
            <w:gridSpan w:val="2"/>
            <w:shd w:val="clear" w:color="auto" w:fill="FFFF00"/>
            <w:vAlign w:val="center"/>
          </w:tcPr>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Наименование разделов и тем</w:t>
            </w:r>
          </w:p>
        </w:tc>
        <w:tc>
          <w:tcPr>
            <w:tcW w:w="1214" w:type="pct"/>
            <w:shd w:val="clear" w:color="auto" w:fill="FFFF00"/>
            <w:vAlign w:val="center"/>
          </w:tcPr>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198" w:type="pct"/>
            <w:shd w:val="clear" w:color="auto" w:fill="FFFF00"/>
            <w:textDirection w:val="btLr"/>
          </w:tcPr>
          <w:p w:rsidR="004C0060" w:rsidRPr="005A3FE1" w:rsidRDefault="004C0060" w:rsidP="001E5219">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Всего часов</w:t>
            </w:r>
          </w:p>
        </w:tc>
        <w:tc>
          <w:tcPr>
            <w:tcW w:w="2763" w:type="pct"/>
            <w:shd w:val="clear" w:color="auto" w:fill="FFFF00"/>
            <w:vAlign w:val="center"/>
          </w:tcPr>
          <w:p w:rsidR="004C0060" w:rsidRPr="005A3FE1" w:rsidRDefault="004C0060" w:rsidP="001E5219">
            <w:pPr>
              <w:tabs>
                <w:tab w:val="left" w:pos="1635"/>
              </w:tabs>
              <w:spacing w:after="0" w:line="240" w:lineRule="auto"/>
              <w:rPr>
                <w:rFonts w:ascii="Times New Roman" w:eastAsia="Times New Roman" w:hAnsi="Times New Roman" w:cs="Times New Roman"/>
                <w:sz w:val="24"/>
                <w:szCs w:val="24"/>
                <w:lang w:eastAsia="ru-RU"/>
              </w:rPr>
            </w:pPr>
          </w:p>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val="en-US" w:eastAsia="ru-RU"/>
              </w:rPr>
            </w:pPr>
            <w:r w:rsidRPr="005A3FE1">
              <w:rPr>
                <w:rFonts w:ascii="Times New Roman" w:eastAsia="Times New Roman" w:hAnsi="Times New Roman" w:cs="Times New Roman"/>
                <w:sz w:val="24"/>
                <w:szCs w:val="24"/>
                <w:lang w:eastAsia="ru-RU"/>
              </w:rPr>
              <w:t>Планируемые результаты</w:t>
            </w:r>
          </w:p>
        </w:tc>
      </w:tr>
      <w:tr w:rsidR="004C0060" w:rsidRPr="005A3FE1" w:rsidTr="006D18B5">
        <w:trPr>
          <w:trHeight w:val="194"/>
        </w:trPr>
        <w:tc>
          <w:tcPr>
            <w:tcW w:w="201" w:type="pct"/>
            <w:shd w:val="clear" w:color="auto" w:fill="FFFF00"/>
          </w:tcPr>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1</w:t>
            </w:r>
          </w:p>
        </w:tc>
        <w:tc>
          <w:tcPr>
            <w:tcW w:w="624" w:type="pct"/>
            <w:gridSpan w:val="2"/>
            <w:shd w:val="clear" w:color="auto" w:fill="FFFF00"/>
          </w:tcPr>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2</w:t>
            </w:r>
          </w:p>
        </w:tc>
        <w:tc>
          <w:tcPr>
            <w:tcW w:w="1214" w:type="pct"/>
            <w:shd w:val="clear" w:color="auto" w:fill="FFFF00"/>
          </w:tcPr>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3</w:t>
            </w:r>
          </w:p>
        </w:tc>
        <w:tc>
          <w:tcPr>
            <w:tcW w:w="198" w:type="pct"/>
            <w:shd w:val="clear" w:color="auto" w:fill="FFFF00"/>
          </w:tcPr>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4</w:t>
            </w:r>
          </w:p>
        </w:tc>
        <w:tc>
          <w:tcPr>
            <w:tcW w:w="2763" w:type="pct"/>
            <w:shd w:val="clear" w:color="auto" w:fill="FFFF00"/>
          </w:tcPr>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5</w:t>
            </w:r>
          </w:p>
        </w:tc>
      </w:tr>
      <w:tr w:rsidR="004C0060" w:rsidRPr="005A3FE1" w:rsidTr="006D18B5">
        <w:trPr>
          <w:trHeight w:val="165"/>
        </w:trPr>
        <w:tc>
          <w:tcPr>
            <w:tcW w:w="2039" w:type="pct"/>
            <w:gridSpan w:val="4"/>
            <w:shd w:val="clear" w:color="auto" w:fill="FFFF00"/>
          </w:tcPr>
          <w:p w:rsidR="004C0060" w:rsidRPr="005A3FE1" w:rsidRDefault="004C0060" w:rsidP="001E5219">
            <w:pPr>
              <w:tabs>
                <w:tab w:val="left" w:pos="1635"/>
              </w:tabs>
              <w:spacing w:after="0" w:line="240" w:lineRule="auto"/>
              <w:jc w:val="right"/>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Всего часов:</w:t>
            </w:r>
          </w:p>
        </w:tc>
        <w:tc>
          <w:tcPr>
            <w:tcW w:w="198" w:type="pct"/>
            <w:shd w:val="clear" w:color="auto" w:fill="FFFF00"/>
          </w:tcPr>
          <w:p w:rsidR="004C0060" w:rsidRPr="005A3FE1" w:rsidRDefault="005625D3" w:rsidP="001E5219">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2763" w:type="pct"/>
            <w:shd w:val="clear" w:color="auto" w:fill="FFFF00"/>
          </w:tcPr>
          <w:p w:rsidR="004C0060" w:rsidRPr="005A3FE1" w:rsidRDefault="004C0060" w:rsidP="001E5219">
            <w:pPr>
              <w:tabs>
                <w:tab w:val="left" w:pos="1635"/>
              </w:tabs>
              <w:spacing w:after="0" w:line="240" w:lineRule="auto"/>
              <w:jc w:val="center"/>
              <w:rPr>
                <w:rFonts w:ascii="Times New Roman" w:eastAsia="Times New Roman" w:hAnsi="Times New Roman" w:cs="Times New Roman"/>
                <w:sz w:val="24"/>
                <w:szCs w:val="24"/>
                <w:lang w:eastAsia="ru-RU"/>
              </w:rPr>
            </w:pPr>
          </w:p>
        </w:tc>
      </w:tr>
      <w:tr w:rsidR="004C0060" w:rsidRPr="005A3FE1" w:rsidTr="006D18B5">
        <w:trPr>
          <w:trHeight w:val="341"/>
        </w:trPr>
        <w:tc>
          <w:tcPr>
            <w:tcW w:w="222" w:type="pct"/>
            <w:gridSpan w:val="2"/>
            <w:shd w:val="clear" w:color="auto" w:fill="FFFF00"/>
          </w:tcPr>
          <w:p w:rsidR="004C0060" w:rsidRPr="005A3FE1"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1-2</w:t>
            </w:r>
          </w:p>
        </w:tc>
        <w:tc>
          <w:tcPr>
            <w:tcW w:w="1817" w:type="pct"/>
            <w:gridSpan w:val="2"/>
            <w:shd w:val="clear" w:color="auto" w:fill="FFFF00"/>
          </w:tcPr>
          <w:p w:rsidR="004F1D3E" w:rsidRPr="00227CC5" w:rsidRDefault="004F1D3E" w:rsidP="00227CC5">
            <w:pPr>
              <w:pStyle w:val="ac"/>
              <w:shd w:val="clear" w:color="auto" w:fill="FFFFFF"/>
              <w:spacing w:before="0" w:beforeAutospacing="0" w:after="0" w:afterAutospacing="0"/>
            </w:pPr>
            <w:r w:rsidRPr="00227CC5">
              <w:t>Порядок подготовки погрузчика к работе. Правила проверки исправности тормозов, рулевого управления, механизмов погрузчика, захватных приспособлений.</w:t>
            </w:r>
          </w:p>
          <w:p w:rsidR="004C0060" w:rsidRPr="00227CC5" w:rsidRDefault="004C0060" w:rsidP="00227CC5">
            <w:pPr>
              <w:pStyle w:val="ac"/>
              <w:shd w:val="clear" w:color="auto" w:fill="FFFFFF"/>
              <w:spacing w:before="0" w:beforeAutospacing="0" w:after="0" w:afterAutospacing="0"/>
            </w:pPr>
          </w:p>
        </w:tc>
        <w:tc>
          <w:tcPr>
            <w:tcW w:w="198" w:type="pct"/>
            <w:shd w:val="clear" w:color="auto" w:fill="FFFF00"/>
          </w:tcPr>
          <w:p w:rsidR="004C0060"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C0060" w:rsidRPr="003D5D01" w:rsidRDefault="004C0060"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C0060" w:rsidRPr="005A3FE1" w:rsidTr="006D18B5">
        <w:trPr>
          <w:trHeight w:val="341"/>
        </w:trPr>
        <w:tc>
          <w:tcPr>
            <w:tcW w:w="222" w:type="pct"/>
            <w:gridSpan w:val="2"/>
            <w:shd w:val="clear" w:color="auto" w:fill="FFFF00"/>
          </w:tcPr>
          <w:p w:rsidR="004C0060" w:rsidRPr="005A3FE1"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3-4</w:t>
            </w:r>
          </w:p>
        </w:tc>
        <w:tc>
          <w:tcPr>
            <w:tcW w:w="1817" w:type="pct"/>
            <w:gridSpan w:val="2"/>
            <w:shd w:val="clear" w:color="auto" w:fill="FFFF00"/>
          </w:tcPr>
          <w:p w:rsidR="004C0060" w:rsidRPr="00227CC5" w:rsidRDefault="004F1D3E" w:rsidP="00227CC5">
            <w:pPr>
              <w:pStyle w:val="ac"/>
              <w:shd w:val="clear" w:color="auto" w:fill="FFFFFF"/>
              <w:spacing w:before="0" w:beforeAutospacing="0" w:after="0" w:afterAutospacing="0"/>
            </w:pPr>
            <w:r w:rsidRPr="00227CC5">
              <w:t>Правила вождения погрузчика. Начало движения</w:t>
            </w:r>
            <w:proofErr w:type="gramStart"/>
            <w:r w:rsidRPr="00227CC5">
              <w:t>.</w:t>
            </w:r>
            <w:proofErr w:type="gramEnd"/>
            <w:r w:rsidRPr="00227CC5">
              <w:t xml:space="preserve"> </w:t>
            </w:r>
            <w:proofErr w:type="gramStart"/>
            <w:r w:rsidRPr="00227CC5">
              <w:t>п</w:t>
            </w:r>
            <w:proofErr w:type="gramEnd"/>
            <w:r w:rsidRPr="00227CC5">
              <w:t>орядок замыкания цепи управления. Сигнализация, применяемая при движении погрузчика. Правила установки рычага реверса в рабочее положение. Порядок регулирования скорости движения погрузчика. Правила переключения скорости</w:t>
            </w:r>
            <w:r w:rsidR="007724BE" w:rsidRPr="00227CC5">
              <w:t>.</w:t>
            </w:r>
          </w:p>
        </w:tc>
        <w:tc>
          <w:tcPr>
            <w:tcW w:w="198" w:type="pct"/>
            <w:shd w:val="clear" w:color="auto" w:fill="FFFF00"/>
          </w:tcPr>
          <w:p w:rsidR="004C0060"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C0060" w:rsidRPr="003D5D01" w:rsidRDefault="004C0060"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C0060" w:rsidRPr="005A3FE1" w:rsidTr="006D18B5">
        <w:trPr>
          <w:trHeight w:val="341"/>
        </w:trPr>
        <w:tc>
          <w:tcPr>
            <w:tcW w:w="222" w:type="pct"/>
            <w:gridSpan w:val="2"/>
            <w:shd w:val="clear" w:color="auto" w:fill="FFFF00"/>
          </w:tcPr>
          <w:p w:rsidR="004C0060" w:rsidRPr="005A3FE1"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5-6</w:t>
            </w:r>
          </w:p>
        </w:tc>
        <w:tc>
          <w:tcPr>
            <w:tcW w:w="1817" w:type="pct"/>
            <w:gridSpan w:val="2"/>
            <w:shd w:val="clear" w:color="auto" w:fill="FFFF00"/>
          </w:tcPr>
          <w:p w:rsidR="004C0060" w:rsidRPr="00227CC5" w:rsidRDefault="007724BE" w:rsidP="00227CC5">
            <w:pPr>
              <w:pStyle w:val="ac"/>
              <w:shd w:val="clear" w:color="auto" w:fill="FFFFFF"/>
              <w:spacing w:before="0" w:beforeAutospacing="0" w:after="0" w:afterAutospacing="0"/>
            </w:pPr>
            <w:r w:rsidRPr="00227CC5">
              <w:t xml:space="preserve">Операции, выполняемые при изменении направления движения. Порядок выполнения поворота погрузчика. Правила управления погрузчиком при торможении. </w:t>
            </w:r>
          </w:p>
        </w:tc>
        <w:tc>
          <w:tcPr>
            <w:tcW w:w="198" w:type="pct"/>
            <w:shd w:val="clear" w:color="auto" w:fill="FFFF00"/>
          </w:tcPr>
          <w:p w:rsidR="004C0060"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C0060" w:rsidRPr="003D5D01" w:rsidRDefault="004C0060"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C0060" w:rsidRPr="005A3FE1" w:rsidTr="006D18B5">
        <w:trPr>
          <w:trHeight w:val="341"/>
        </w:trPr>
        <w:tc>
          <w:tcPr>
            <w:tcW w:w="222" w:type="pct"/>
            <w:gridSpan w:val="2"/>
            <w:shd w:val="clear" w:color="auto" w:fill="FFFF00"/>
          </w:tcPr>
          <w:p w:rsidR="004C0060"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7-8</w:t>
            </w:r>
          </w:p>
        </w:tc>
        <w:tc>
          <w:tcPr>
            <w:tcW w:w="1817" w:type="pct"/>
            <w:gridSpan w:val="2"/>
            <w:shd w:val="clear" w:color="auto" w:fill="FFFF00"/>
          </w:tcPr>
          <w:p w:rsidR="004C0060" w:rsidRPr="00227CC5" w:rsidRDefault="007724BE" w:rsidP="00227CC5">
            <w:pPr>
              <w:pStyle w:val="ac"/>
              <w:shd w:val="clear" w:color="auto" w:fill="FFFFFF"/>
              <w:spacing w:before="0" w:beforeAutospacing="0" w:after="0" w:afterAutospacing="0"/>
            </w:pPr>
            <w:r w:rsidRPr="00227CC5">
              <w:t xml:space="preserve">Операции, выполняемые при подъеме и опускании груза. Необходимость перед подъемом груза проверки положения груза. Порядок обеспечения </w:t>
            </w:r>
            <w:r w:rsidRPr="00227CC5">
              <w:lastRenderedPageBreak/>
              <w:t>устойчивого положения груза на грузоподъемнике. Правила подъема и опускания груза. Операции, выполняемые при наклоне груза.</w:t>
            </w:r>
          </w:p>
        </w:tc>
        <w:tc>
          <w:tcPr>
            <w:tcW w:w="198" w:type="pct"/>
            <w:shd w:val="clear" w:color="auto" w:fill="FFFF00"/>
          </w:tcPr>
          <w:p w:rsidR="004C0060"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763" w:type="pct"/>
            <w:shd w:val="clear" w:color="auto" w:fill="FFFF00"/>
          </w:tcPr>
          <w:p w:rsidR="004C0060" w:rsidRPr="003D5D01" w:rsidRDefault="004C0060"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C0060" w:rsidRPr="005A3FE1" w:rsidTr="006D18B5">
        <w:trPr>
          <w:trHeight w:val="341"/>
        </w:trPr>
        <w:tc>
          <w:tcPr>
            <w:tcW w:w="222" w:type="pct"/>
            <w:gridSpan w:val="2"/>
            <w:shd w:val="clear" w:color="auto" w:fill="FFFF00"/>
          </w:tcPr>
          <w:p w:rsidR="004C0060"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9-10</w:t>
            </w:r>
          </w:p>
        </w:tc>
        <w:tc>
          <w:tcPr>
            <w:tcW w:w="1817" w:type="pct"/>
            <w:gridSpan w:val="2"/>
            <w:shd w:val="clear" w:color="auto" w:fill="FFFF00"/>
          </w:tcPr>
          <w:p w:rsidR="004C0060" w:rsidRPr="00227CC5" w:rsidRDefault="00F76CF3" w:rsidP="00227CC5">
            <w:pPr>
              <w:pStyle w:val="ac"/>
              <w:shd w:val="clear" w:color="auto" w:fill="FFFFFF"/>
              <w:spacing w:before="0" w:beforeAutospacing="0" w:after="0" w:afterAutospacing="0"/>
            </w:pPr>
            <w:r w:rsidRPr="00227CC5">
              <w:t xml:space="preserve">Методы работы с грузами. Правила обеспечения при подъеме и транспортировке грузов, устойчивость погрузчика, предотвращение повреждения груза и погрузчика. Порядок складирования и </w:t>
            </w:r>
            <w:proofErr w:type="spellStart"/>
            <w:r w:rsidRPr="00227CC5">
              <w:t>штабелирования</w:t>
            </w:r>
            <w:proofErr w:type="spellEnd"/>
            <w:r w:rsidRPr="00227CC5">
              <w:t xml:space="preserve"> груза. Назначение укладки груза на поддоны. Порядок установки ширины вил по габаритам упаковки груза. Назначение надевания на вилы металлического поддона или удлинителей вил. Порядок подъезда к грузу, подвода вил под груз, подъема груза для транспортировки, движения с грузом.</w:t>
            </w:r>
          </w:p>
        </w:tc>
        <w:tc>
          <w:tcPr>
            <w:tcW w:w="198" w:type="pct"/>
            <w:shd w:val="clear" w:color="auto" w:fill="FFFF00"/>
          </w:tcPr>
          <w:p w:rsidR="004C0060"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C0060" w:rsidRPr="003D5D01" w:rsidRDefault="004C0060"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C0060" w:rsidRPr="005A3FE1" w:rsidTr="006D18B5">
        <w:trPr>
          <w:trHeight w:val="341"/>
        </w:trPr>
        <w:tc>
          <w:tcPr>
            <w:tcW w:w="222" w:type="pct"/>
            <w:gridSpan w:val="2"/>
            <w:shd w:val="clear" w:color="auto" w:fill="FFFF00"/>
          </w:tcPr>
          <w:p w:rsidR="004C0060"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11-12</w:t>
            </w:r>
          </w:p>
        </w:tc>
        <w:tc>
          <w:tcPr>
            <w:tcW w:w="1817" w:type="pct"/>
            <w:gridSpan w:val="2"/>
            <w:shd w:val="clear" w:color="auto" w:fill="FFFF00"/>
          </w:tcPr>
          <w:p w:rsidR="004C0060" w:rsidRPr="00227CC5" w:rsidRDefault="007724BE" w:rsidP="00227CC5">
            <w:pPr>
              <w:pStyle w:val="ac"/>
              <w:shd w:val="clear" w:color="auto" w:fill="FFFFFF"/>
              <w:spacing w:before="0" w:beforeAutospacing="0" w:after="0" w:afterAutospacing="0"/>
            </w:pPr>
            <w:r w:rsidRPr="00227CC5">
              <w:t xml:space="preserve">Допустимый поперечный перекос погрузчика во время движения. Положение подъемного механизма с грузом при нахождении погрузчика в местах разгрузки. Порядок управления движением грузоподъемника, управления движением погрузчика при опускании груза на штабель или пол. </w:t>
            </w:r>
          </w:p>
        </w:tc>
        <w:tc>
          <w:tcPr>
            <w:tcW w:w="198" w:type="pct"/>
            <w:shd w:val="clear" w:color="auto" w:fill="FFFF00"/>
          </w:tcPr>
          <w:p w:rsidR="004C0060"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C0060" w:rsidRPr="003D5D01" w:rsidRDefault="004C0060"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13-14</w:t>
            </w:r>
          </w:p>
        </w:tc>
        <w:tc>
          <w:tcPr>
            <w:tcW w:w="1817" w:type="pct"/>
            <w:gridSpan w:val="2"/>
            <w:shd w:val="clear" w:color="auto" w:fill="FFFF00"/>
          </w:tcPr>
          <w:p w:rsidR="004F1D3E" w:rsidRPr="00227CC5" w:rsidRDefault="00F76CF3" w:rsidP="00227CC5">
            <w:pPr>
              <w:pStyle w:val="ac"/>
              <w:shd w:val="clear" w:color="auto" w:fill="FFFFFF"/>
              <w:spacing w:before="0" w:beforeAutospacing="0" w:after="0" w:afterAutospacing="0"/>
            </w:pPr>
            <w:r w:rsidRPr="00227CC5">
              <w:t xml:space="preserve">Правила управления механизмами погрузчика при укладке груза в штабель и снятии со штабеля. Особенности укладки груза в штабель при помощи </w:t>
            </w:r>
            <w:proofErr w:type="spellStart"/>
            <w:r w:rsidRPr="00227CC5">
              <w:t>сталкивателя</w:t>
            </w:r>
            <w:proofErr w:type="spellEnd"/>
            <w:r w:rsidRPr="00227CC5">
              <w:t>. Порядок применения специальных поддонов. Грузы, перерабатываемые без приспособлений.</w:t>
            </w: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15</w:t>
            </w:r>
          </w:p>
        </w:tc>
        <w:tc>
          <w:tcPr>
            <w:tcW w:w="1817" w:type="pct"/>
            <w:gridSpan w:val="2"/>
            <w:shd w:val="clear" w:color="auto" w:fill="FFFF00"/>
          </w:tcPr>
          <w:p w:rsidR="004F1D3E" w:rsidRPr="00227CC5" w:rsidRDefault="00F76CF3" w:rsidP="00227CC5">
            <w:pPr>
              <w:pStyle w:val="ac"/>
              <w:shd w:val="clear" w:color="auto" w:fill="FFFFFF"/>
              <w:spacing w:before="0" w:beforeAutospacing="0" w:after="0" w:afterAutospacing="0"/>
            </w:pPr>
            <w:r w:rsidRPr="00227CC5">
              <w:t>Особенности эксплуатации погрузчиков в зимних условиях.</w:t>
            </w: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16</w:t>
            </w:r>
          </w:p>
        </w:tc>
        <w:tc>
          <w:tcPr>
            <w:tcW w:w="1817" w:type="pct"/>
            <w:gridSpan w:val="2"/>
            <w:shd w:val="clear" w:color="auto" w:fill="FFFF00"/>
          </w:tcPr>
          <w:p w:rsidR="004F1D3E" w:rsidRPr="00227CC5" w:rsidRDefault="00063D1B" w:rsidP="00227CC5">
            <w:pPr>
              <w:pStyle w:val="ac"/>
              <w:shd w:val="clear" w:color="auto" w:fill="FFFFFF"/>
              <w:spacing w:before="0" w:beforeAutospacing="0" w:after="0" w:afterAutospacing="0"/>
            </w:pPr>
            <w:r w:rsidRPr="00227CC5">
              <w:t xml:space="preserve">Тип привода, используемая энергия. Процесс преобразования энергии. </w:t>
            </w: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17</w:t>
            </w:r>
          </w:p>
        </w:tc>
        <w:tc>
          <w:tcPr>
            <w:tcW w:w="1817" w:type="pct"/>
            <w:gridSpan w:val="2"/>
            <w:shd w:val="clear" w:color="auto" w:fill="FFFF00"/>
          </w:tcPr>
          <w:p w:rsidR="00063D1B" w:rsidRPr="00227CC5" w:rsidRDefault="00063D1B" w:rsidP="00227CC5">
            <w:pPr>
              <w:pStyle w:val="ac"/>
              <w:shd w:val="clear" w:color="auto" w:fill="FFFFFF"/>
              <w:spacing w:before="0" w:beforeAutospacing="0" w:after="0" w:afterAutospacing="0"/>
            </w:pPr>
            <w:r w:rsidRPr="00227CC5">
              <w:t xml:space="preserve">Назначение гидравлического привода. Основные механизмы и элементы гидравлического привода. </w:t>
            </w:r>
          </w:p>
          <w:p w:rsidR="004F1D3E" w:rsidRPr="00227CC5" w:rsidRDefault="004F1D3E" w:rsidP="00227CC5">
            <w:pPr>
              <w:pStyle w:val="ac"/>
              <w:shd w:val="clear" w:color="auto" w:fill="FFFFFF"/>
              <w:spacing w:before="0" w:beforeAutospacing="0" w:after="0" w:afterAutospacing="0"/>
            </w:pP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D814F4"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18</w:t>
            </w:r>
          </w:p>
        </w:tc>
        <w:tc>
          <w:tcPr>
            <w:tcW w:w="1817" w:type="pct"/>
            <w:gridSpan w:val="2"/>
            <w:shd w:val="clear" w:color="auto" w:fill="FFFF00"/>
          </w:tcPr>
          <w:p w:rsidR="004F1D3E" w:rsidRPr="00227CC5" w:rsidRDefault="00063D1B" w:rsidP="00227CC5">
            <w:pPr>
              <w:pStyle w:val="ac"/>
              <w:shd w:val="clear" w:color="auto" w:fill="FFFFFF"/>
              <w:spacing w:before="0" w:beforeAutospacing="0" w:after="0" w:afterAutospacing="0"/>
            </w:pPr>
            <w:r w:rsidRPr="00227CC5">
              <w:t>Рабочие жидкости, применяемые в гидроприводе.</w:t>
            </w: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D814F4" w:rsidP="00227CC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19</w:t>
            </w:r>
          </w:p>
        </w:tc>
        <w:tc>
          <w:tcPr>
            <w:tcW w:w="1817" w:type="pct"/>
            <w:gridSpan w:val="2"/>
            <w:shd w:val="clear" w:color="auto" w:fill="FFFF00"/>
          </w:tcPr>
          <w:p w:rsidR="004F1D3E" w:rsidRPr="00227CC5" w:rsidRDefault="00063D1B" w:rsidP="00227CC5">
            <w:pPr>
              <w:pStyle w:val="ac"/>
              <w:shd w:val="clear" w:color="auto" w:fill="FFFFFF"/>
              <w:spacing w:before="0" w:beforeAutospacing="0" w:after="0" w:afterAutospacing="0"/>
            </w:pPr>
            <w:r w:rsidRPr="00227CC5">
              <w:t xml:space="preserve">Электрооборудование, применяемое на погрузчиках. Источник энергии. </w:t>
            </w: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227CC5" w:rsidP="00227CC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20-21</w:t>
            </w:r>
          </w:p>
        </w:tc>
        <w:tc>
          <w:tcPr>
            <w:tcW w:w="1817" w:type="pct"/>
            <w:gridSpan w:val="2"/>
            <w:shd w:val="clear" w:color="auto" w:fill="FFFF00"/>
          </w:tcPr>
          <w:p w:rsidR="004F1D3E" w:rsidRPr="00227CC5" w:rsidRDefault="005625D3" w:rsidP="00227CC5">
            <w:pPr>
              <w:pStyle w:val="ac"/>
              <w:shd w:val="clear" w:color="auto" w:fill="FFFFFF"/>
              <w:spacing w:before="0" w:beforeAutospacing="0" w:after="0" w:afterAutospacing="0"/>
            </w:pPr>
            <w:r w:rsidRPr="00227CC5">
              <w:t>Тип аккумуляторной батареи, ее номинальное напряжение и назначение у погрузчиков различных моделей. Потребители электроэнергии.</w:t>
            </w: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227CC5" w:rsidP="00227CC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22-23</w:t>
            </w:r>
          </w:p>
        </w:tc>
        <w:tc>
          <w:tcPr>
            <w:tcW w:w="1817" w:type="pct"/>
            <w:gridSpan w:val="2"/>
            <w:shd w:val="clear" w:color="auto" w:fill="FFFF00"/>
          </w:tcPr>
          <w:p w:rsidR="004F1D3E" w:rsidRPr="00227CC5" w:rsidRDefault="005625D3" w:rsidP="00227CC5">
            <w:pPr>
              <w:pStyle w:val="ac"/>
              <w:shd w:val="clear" w:color="auto" w:fill="FFFFFF"/>
              <w:spacing w:before="0" w:beforeAutospacing="0" w:after="0" w:afterAutospacing="0"/>
            </w:pPr>
            <w:r w:rsidRPr="00227CC5">
              <w:t>Электрические приводы погрузчиков. Тип и основные данные электродвигателей. Назначение, типы, схемы электроприводов.</w:t>
            </w: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4F1D3E" w:rsidRPr="005A3FE1" w:rsidTr="006D18B5">
        <w:trPr>
          <w:trHeight w:val="341"/>
        </w:trPr>
        <w:tc>
          <w:tcPr>
            <w:tcW w:w="222" w:type="pct"/>
            <w:gridSpan w:val="2"/>
            <w:shd w:val="clear" w:color="auto" w:fill="FFFF00"/>
          </w:tcPr>
          <w:p w:rsidR="004F1D3E" w:rsidRDefault="00227CC5" w:rsidP="00227CC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24-25</w:t>
            </w:r>
          </w:p>
        </w:tc>
        <w:tc>
          <w:tcPr>
            <w:tcW w:w="1817" w:type="pct"/>
            <w:gridSpan w:val="2"/>
            <w:shd w:val="clear" w:color="auto" w:fill="FFFF00"/>
          </w:tcPr>
          <w:p w:rsidR="004F1D3E" w:rsidRPr="00227CC5" w:rsidRDefault="005625D3" w:rsidP="00227CC5">
            <w:pPr>
              <w:pStyle w:val="ac"/>
              <w:shd w:val="clear" w:color="auto" w:fill="FFFFFF"/>
              <w:spacing w:before="0" w:beforeAutospacing="0" w:after="0" w:afterAutospacing="0"/>
            </w:pPr>
            <w:r w:rsidRPr="00227CC5">
              <w:t>Применение электропривода на погрузчиках. Конструктивные различия приводов погрузчиков. Принципиальные и монтажные схемы электрооборудования погрузчиков. Порядок управления электрооборудованием.</w:t>
            </w:r>
          </w:p>
        </w:tc>
        <w:tc>
          <w:tcPr>
            <w:tcW w:w="198" w:type="pct"/>
            <w:shd w:val="clear" w:color="auto" w:fill="FFFF00"/>
          </w:tcPr>
          <w:p w:rsidR="004F1D3E"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4F1D3E" w:rsidRPr="003D5D01" w:rsidRDefault="004F1D3E"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5625D3" w:rsidRPr="005A3FE1" w:rsidTr="006D18B5">
        <w:trPr>
          <w:trHeight w:val="341"/>
        </w:trPr>
        <w:tc>
          <w:tcPr>
            <w:tcW w:w="222" w:type="pct"/>
            <w:gridSpan w:val="2"/>
            <w:shd w:val="clear" w:color="auto" w:fill="FFFF00"/>
          </w:tcPr>
          <w:p w:rsidR="005625D3" w:rsidRDefault="00227CC5" w:rsidP="00227CC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26-27</w:t>
            </w:r>
          </w:p>
        </w:tc>
        <w:tc>
          <w:tcPr>
            <w:tcW w:w="1817" w:type="pct"/>
            <w:gridSpan w:val="2"/>
            <w:shd w:val="clear" w:color="auto" w:fill="FFFF00"/>
          </w:tcPr>
          <w:p w:rsidR="005625D3" w:rsidRPr="00227CC5" w:rsidRDefault="005625D3" w:rsidP="00227CC5">
            <w:pPr>
              <w:pStyle w:val="ac"/>
              <w:shd w:val="clear" w:color="auto" w:fill="FFFFFF"/>
              <w:spacing w:before="0" w:beforeAutospacing="0" w:after="0" w:afterAutospacing="0"/>
            </w:pPr>
            <w:r w:rsidRPr="00227CC5">
              <w:t>Недопустимость одновременной работы привода движения и привода грузоподъемника. Ситуация, при которой допустима совместная кратковременная работа двигателя движения и двигателя гидронасоса.</w:t>
            </w:r>
          </w:p>
        </w:tc>
        <w:tc>
          <w:tcPr>
            <w:tcW w:w="198" w:type="pct"/>
            <w:shd w:val="clear" w:color="auto" w:fill="FFFF00"/>
          </w:tcPr>
          <w:p w:rsidR="005625D3"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5625D3" w:rsidRPr="003D5D01" w:rsidRDefault="005625D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5625D3" w:rsidRPr="005A3FE1" w:rsidTr="006D18B5">
        <w:trPr>
          <w:trHeight w:val="341"/>
        </w:trPr>
        <w:tc>
          <w:tcPr>
            <w:tcW w:w="222" w:type="pct"/>
            <w:gridSpan w:val="2"/>
            <w:shd w:val="clear" w:color="auto" w:fill="FFFF00"/>
          </w:tcPr>
          <w:p w:rsidR="005625D3" w:rsidRDefault="00227CC5" w:rsidP="00227CC5">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28-29</w:t>
            </w:r>
          </w:p>
        </w:tc>
        <w:tc>
          <w:tcPr>
            <w:tcW w:w="1817" w:type="pct"/>
            <w:gridSpan w:val="2"/>
            <w:shd w:val="clear" w:color="auto" w:fill="FFFF00"/>
          </w:tcPr>
          <w:p w:rsidR="005625D3" w:rsidRPr="00227CC5" w:rsidRDefault="005625D3" w:rsidP="00227CC5">
            <w:pPr>
              <w:pStyle w:val="ac"/>
              <w:shd w:val="clear" w:color="auto" w:fill="FFFFFF"/>
              <w:spacing w:before="0" w:beforeAutospacing="0" w:after="0" w:afterAutospacing="0"/>
            </w:pPr>
            <w:r w:rsidRPr="00227CC5">
              <w:t>Порядок выполнения подъема и укладки груза с пониженными скоростями рабочих движений грузоподъемника.</w:t>
            </w:r>
          </w:p>
        </w:tc>
        <w:tc>
          <w:tcPr>
            <w:tcW w:w="198" w:type="pct"/>
            <w:shd w:val="clear" w:color="auto" w:fill="FFFF00"/>
          </w:tcPr>
          <w:p w:rsidR="005625D3" w:rsidRPr="00227CC5" w:rsidRDefault="00AC3A91" w:rsidP="00227CC5">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5625D3" w:rsidRPr="003D5D01" w:rsidRDefault="005625D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5625D3" w:rsidRPr="00016F1A" w:rsidTr="006D18B5">
        <w:trPr>
          <w:trHeight w:val="341"/>
        </w:trPr>
        <w:tc>
          <w:tcPr>
            <w:tcW w:w="222" w:type="pct"/>
            <w:gridSpan w:val="2"/>
            <w:shd w:val="clear" w:color="auto" w:fill="FFFF00"/>
          </w:tcPr>
          <w:p w:rsidR="005625D3" w:rsidRDefault="00D814F4" w:rsidP="005625D3">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30</w:t>
            </w:r>
          </w:p>
        </w:tc>
        <w:tc>
          <w:tcPr>
            <w:tcW w:w="1817" w:type="pct"/>
            <w:gridSpan w:val="2"/>
            <w:shd w:val="clear" w:color="auto" w:fill="FFFF00"/>
          </w:tcPr>
          <w:p w:rsidR="005625D3" w:rsidRPr="00227CC5" w:rsidRDefault="005625D3" w:rsidP="0022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27CC5">
              <w:rPr>
                <w:rFonts w:ascii="Times New Roman" w:hAnsi="Times New Roman" w:cs="Times New Roman"/>
                <w:sz w:val="24"/>
                <w:szCs w:val="24"/>
              </w:rPr>
              <w:t>Дифференцированный зачет</w:t>
            </w:r>
          </w:p>
        </w:tc>
        <w:tc>
          <w:tcPr>
            <w:tcW w:w="198" w:type="pct"/>
            <w:shd w:val="clear" w:color="auto" w:fill="FFFF00"/>
          </w:tcPr>
          <w:p w:rsidR="005625D3" w:rsidRPr="00227CC5" w:rsidRDefault="005625D3" w:rsidP="00227CC5">
            <w:pPr>
              <w:tabs>
                <w:tab w:val="left" w:pos="1635"/>
              </w:tabs>
              <w:spacing w:after="0" w:line="240" w:lineRule="auto"/>
              <w:jc w:val="center"/>
              <w:rPr>
                <w:rFonts w:ascii="Times New Roman" w:eastAsia="Times New Roman" w:hAnsi="Times New Roman" w:cs="Times New Roman"/>
                <w:sz w:val="24"/>
                <w:szCs w:val="24"/>
                <w:lang w:eastAsia="ru-RU"/>
              </w:rPr>
            </w:pPr>
            <w:r w:rsidRPr="00227CC5">
              <w:rPr>
                <w:rFonts w:ascii="Times New Roman" w:eastAsia="Times New Roman" w:hAnsi="Times New Roman" w:cs="Times New Roman"/>
                <w:sz w:val="24"/>
                <w:szCs w:val="24"/>
                <w:lang w:eastAsia="ru-RU"/>
              </w:rPr>
              <w:t>1</w:t>
            </w:r>
          </w:p>
        </w:tc>
        <w:tc>
          <w:tcPr>
            <w:tcW w:w="2763" w:type="pct"/>
            <w:shd w:val="clear" w:color="auto" w:fill="FFFF00"/>
          </w:tcPr>
          <w:p w:rsidR="005625D3" w:rsidRPr="003D5D01" w:rsidRDefault="005625D3"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5625D3" w:rsidRPr="005A3FE1" w:rsidTr="006D18B5">
        <w:trPr>
          <w:trHeight w:val="341"/>
        </w:trPr>
        <w:tc>
          <w:tcPr>
            <w:tcW w:w="2039" w:type="pct"/>
            <w:gridSpan w:val="4"/>
            <w:shd w:val="clear" w:color="auto" w:fill="FFFF00"/>
          </w:tcPr>
          <w:p w:rsidR="005625D3" w:rsidRPr="005A3FE1" w:rsidRDefault="005625D3" w:rsidP="005625D3">
            <w:pPr>
              <w:tabs>
                <w:tab w:val="left" w:pos="1635"/>
              </w:tabs>
              <w:spacing w:after="0" w:line="240" w:lineRule="auto"/>
              <w:jc w:val="both"/>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Итого по программе</w:t>
            </w:r>
          </w:p>
        </w:tc>
        <w:tc>
          <w:tcPr>
            <w:tcW w:w="198" w:type="pct"/>
            <w:shd w:val="clear" w:color="auto" w:fill="FFFF00"/>
          </w:tcPr>
          <w:p w:rsidR="005625D3" w:rsidRPr="005A3FE1" w:rsidRDefault="005625D3" w:rsidP="005625D3">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763" w:type="pct"/>
            <w:shd w:val="clear" w:color="auto" w:fill="FFFF00"/>
          </w:tcPr>
          <w:p w:rsidR="005625D3" w:rsidRPr="005A3FE1" w:rsidRDefault="005625D3" w:rsidP="005625D3">
            <w:pPr>
              <w:tabs>
                <w:tab w:val="left" w:pos="1635"/>
              </w:tabs>
              <w:spacing w:after="0" w:line="240" w:lineRule="auto"/>
              <w:rPr>
                <w:rFonts w:ascii="Times New Roman" w:eastAsia="Times New Roman" w:hAnsi="Times New Roman" w:cs="Times New Roman"/>
                <w:sz w:val="24"/>
                <w:szCs w:val="24"/>
                <w:lang w:eastAsia="ru-RU"/>
              </w:rPr>
            </w:pPr>
          </w:p>
        </w:tc>
      </w:tr>
    </w:tbl>
    <w:p w:rsidR="004C0060" w:rsidRDefault="004C0060" w:rsidP="004C0060">
      <w:pPr>
        <w:rPr>
          <w:rFonts w:ascii="Times New Roman" w:hAnsi="Times New Roman" w:cs="Times New Roman"/>
          <w:sz w:val="28"/>
          <w:szCs w:val="28"/>
        </w:rPr>
      </w:pPr>
    </w:p>
    <w:p w:rsidR="004C0060" w:rsidRDefault="004C0060" w:rsidP="004C0060">
      <w:pPr>
        <w:rPr>
          <w:rFonts w:ascii="Times New Roman" w:hAnsi="Times New Roman" w:cs="Times New Roman"/>
          <w:sz w:val="28"/>
          <w:szCs w:val="28"/>
        </w:rPr>
      </w:pPr>
      <w:r>
        <w:rPr>
          <w:rFonts w:ascii="Times New Roman" w:hAnsi="Times New Roman" w:cs="Times New Roman"/>
          <w:sz w:val="28"/>
          <w:szCs w:val="28"/>
        </w:rPr>
        <w:br w:type="page"/>
      </w:r>
    </w:p>
    <w:p w:rsidR="004C0060" w:rsidRDefault="004C0060" w:rsidP="004C0060">
      <w:pPr>
        <w:rPr>
          <w:rFonts w:ascii="Times New Roman" w:hAnsi="Times New Roman" w:cs="Times New Roman"/>
          <w:sz w:val="28"/>
          <w:szCs w:val="28"/>
        </w:rPr>
        <w:sectPr w:rsidR="004C0060" w:rsidSect="00076677">
          <w:type w:val="nextColumn"/>
          <w:pgSz w:w="16838" w:h="11906" w:orient="landscape"/>
          <w:pgMar w:top="851" w:right="851" w:bottom="851" w:left="1418" w:header="709" w:footer="709" w:gutter="0"/>
          <w:cols w:space="708"/>
          <w:docGrid w:linePitch="360"/>
        </w:sectPr>
      </w:pPr>
    </w:p>
    <w:p w:rsidR="004C0060" w:rsidRPr="003C0314" w:rsidRDefault="004C0060" w:rsidP="004C0060">
      <w:pPr>
        <w:jc w:val="center"/>
        <w:rPr>
          <w:rFonts w:ascii="Times New Roman" w:hAnsi="Times New Roman" w:cs="Times New Roman"/>
          <w:sz w:val="28"/>
          <w:szCs w:val="28"/>
        </w:rPr>
      </w:pPr>
      <w:r w:rsidRPr="003C0314">
        <w:rPr>
          <w:rFonts w:ascii="Times New Roman" w:hAnsi="Times New Roman" w:cs="Times New Roman"/>
          <w:sz w:val="28"/>
          <w:szCs w:val="28"/>
        </w:rPr>
        <w:lastRenderedPageBreak/>
        <w:t>2 Условия реализации учебной дисциплины</w:t>
      </w:r>
    </w:p>
    <w:p w:rsidR="004C0060" w:rsidRDefault="004C0060" w:rsidP="004C0060">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Материально-техническое </w:t>
      </w:r>
      <w:r>
        <w:rPr>
          <w:rFonts w:ascii="Times New Roman" w:hAnsi="Times New Roman" w:cs="Times New Roman"/>
          <w:sz w:val="28"/>
          <w:szCs w:val="28"/>
        </w:rPr>
        <w:t>оборудование учебного кабинета:</w:t>
      </w:r>
    </w:p>
    <w:p w:rsidR="004C0060" w:rsidRDefault="004C0060" w:rsidP="004C0060">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4C0060" w:rsidRPr="003C0314" w:rsidRDefault="004C0060" w:rsidP="004C0060">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4C0060" w:rsidRPr="003C0314" w:rsidRDefault="004C0060" w:rsidP="004C0060">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Наглядные пособия:</w:t>
      </w:r>
    </w:p>
    <w:p w:rsidR="004C0060" w:rsidRPr="003C0314" w:rsidRDefault="004C0060"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деталей, узлов, механизмов, моделей, макетов;</w:t>
      </w:r>
    </w:p>
    <w:p w:rsidR="004C0060" w:rsidRPr="003C0314" w:rsidRDefault="004C0060"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учебно-методической документации;</w:t>
      </w:r>
    </w:p>
    <w:p w:rsidR="004C0060" w:rsidRPr="003C0314" w:rsidRDefault="004C0060"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наглядные пособия. </w:t>
      </w:r>
    </w:p>
    <w:p w:rsidR="004C0060" w:rsidRPr="003C0314" w:rsidRDefault="004C0060" w:rsidP="004C0060">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3C0314">
        <w:rPr>
          <w:rFonts w:ascii="Times New Roman" w:hAnsi="Times New Roman" w:cs="Times New Roman"/>
          <w:bCs/>
          <w:sz w:val="28"/>
          <w:szCs w:val="28"/>
        </w:rPr>
        <w:t>Литература и интернет – ресурсы</w:t>
      </w:r>
    </w:p>
    <w:p w:rsidR="004C0060" w:rsidRPr="003C0314" w:rsidRDefault="004C0060" w:rsidP="004C0060">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3C0314">
        <w:rPr>
          <w:rFonts w:ascii="Times New Roman" w:hAnsi="Times New Roman" w:cs="Times New Roman"/>
          <w:b/>
          <w:bCs/>
          <w:sz w:val="28"/>
          <w:szCs w:val="28"/>
        </w:rPr>
        <w:t>Основные источники:</w:t>
      </w:r>
    </w:p>
    <w:p w:rsidR="004C0060" w:rsidRPr="00D4086A" w:rsidRDefault="004C0060" w:rsidP="0011610A">
      <w:pPr>
        <w:pStyle w:val="21"/>
        <w:numPr>
          <w:ilvl w:val="0"/>
          <w:numId w:val="29"/>
        </w:numPr>
        <w:tabs>
          <w:tab w:val="left" w:pos="993"/>
        </w:tabs>
        <w:spacing w:line="288" w:lineRule="auto"/>
        <w:ind w:left="0" w:firstLine="709"/>
        <w:rPr>
          <w:iCs/>
          <w:szCs w:val="28"/>
        </w:rPr>
      </w:pPr>
      <w:r w:rsidRPr="00D4086A">
        <w:rPr>
          <w:iCs/>
          <w:szCs w:val="28"/>
        </w:rPr>
        <w:t>Погрузочно-разгрузочные работы: Практичес</w:t>
      </w:r>
      <w:r>
        <w:rPr>
          <w:iCs/>
          <w:szCs w:val="28"/>
        </w:rPr>
        <w:t>кое пособие. – М.: НЦ ЭНАС, 2012</w:t>
      </w:r>
    </w:p>
    <w:p w:rsidR="004C0060" w:rsidRPr="003C0314"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bCs/>
          <w:sz w:val="28"/>
          <w:szCs w:val="28"/>
        </w:rPr>
      </w:pPr>
      <w:r w:rsidRPr="003C0314">
        <w:rPr>
          <w:rFonts w:ascii="Times New Roman" w:hAnsi="Times New Roman" w:cs="Times New Roman"/>
          <w:bCs/>
          <w:sz w:val="28"/>
          <w:szCs w:val="28"/>
        </w:rPr>
        <w:t>3 Оценка результатов освоения учебной дисциплины</w:t>
      </w:r>
    </w:p>
    <w:p w:rsidR="004C0060" w:rsidRPr="003C0314"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3C0314">
        <w:rPr>
          <w:rFonts w:ascii="Times New Roman" w:hAnsi="Times New Roman" w:cs="Times New Roman"/>
          <w:bCs/>
          <w:sz w:val="28"/>
          <w:szCs w:val="28"/>
        </w:rPr>
        <w:t xml:space="preserve"> Д</w:t>
      </w:r>
      <w:proofErr w:type="gramEnd"/>
      <w:r w:rsidRPr="003C0314">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4C0060" w:rsidRPr="003C0314"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3C0314">
        <w:rPr>
          <w:rFonts w:ascii="Times New Roman" w:hAnsi="Times New Roman" w:cs="Times New Roman"/>
          <w:bCs/>
          <w:sz w:val="28"/>
          <w:szCs w:val="28"/>
        </w:rPr>
        <w:t>4 Условия реализации Программы профессионального обучения</w:t>
      </w:r>
    </w:p>
    <w:p w:rsidR="004C0060" w:rsidRPr="003C0314"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4C0060" w:rsidRPr="003C0314"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4C0060" w:rsidRPr="003C0314" w:rsidRDefault="004C0060" w:rsidP="004C0060">
      <w:pPr>
        <w:jc w:val="center"/>
        <w:rPr>
          <w:rFonts w:ascii="Times New Roman" w:hAnsi="Times New Roman" w:cs="Times New Roman"/>
          <w:sz w:val="28"/>
          <w:szCs w:val="28"/>
        </w:rPr>
      </w:pPr>
      <w:r w:rsidRPr="003C0314">
        <w:rPr>
          <w:rFonts w:ascii="Times New Roman" w:hAnsi="Times New Roman" w:cs="Times New Roman"/>
          <w:sz w:val="28"/>
          <w:szCs w:val="28"/>
        </w:rPr>
        <w:br w:type="page"/>
      </w:r>
      <w:r w:rsidRPr="003C0314">
        <w:rPr>
          <w:rFonts w:ascii="Times New Roman" w:hAnsi="Times New Roman" w:cs="Times New Roman"/>
          <w:sz w:val="28"/>
          <w:szCs w:val="28"/>
        </w:rPr>
        <w:lastRenderedPageBreak/>
        <w:t xml:space="preserve">5 Система </w:t>
      </w:r>
      <w:proofErr w:type="gramStart"/>
      <w:r w:rsidRPr="003C0314">
        <w:rPr>
          <w:rFonts w:ascii="Times New Roman" w:hAnsi="Times New Roman" w:cs="Times New Roman"/>
          <w:sz w:val="28"/>
          <w:szCs w:val="28"/>
        </w:rPr>
        <w:t xml:space="preserve">оценки результатов освоения </w:t>
      </w:r>
      <w:r>
        <w:rPr>
          <w:rFonts w:ascii="Times New Roman" w:hAnsi="Times New Roman" w:cs="Times New Roman"/>
          <w:sz w:val="28"/>
          <w:szCs w:val="28"/>
        </w:rPr>
        <w:t>п</w:t>
      </w:r>
      <w:r w:rsidRPr="003C0314">
        <w:rPr>
          <w:rFonts w:ascii="Times New Roman" w:hAnsi="Times New Roman" w:cs="Times New Roman"/>
          <w:sz w:val="28"/>
          <w:szCs w:val="28"/>
        </w:rPr>
        <w:t>рограммы профессионального обучения</w:t>
      </w:r>
      <w:proofErr w:type="gramEnd"/>
    </w:p>
    <w:p w:rsidR="004C0060" w:rsidRPr="003C0314" w:rsidRDefault="004C0060" w:rsidP="004C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3C0314">
        <w:rPr>
          <w:rFonts w:ascii="Times New Roman" w:hAnsi="Times New Roman" w:cs="Times New Roman"/>
          <w:bCs/>
          <w:sz w:val="28"/>
          <w:szCs w:val="28"/>
        </w:rPr>
        <w:t>обучающимися</w:t>
      </w:r>
      <w:proofErr w:type="gramEnd"/>
      <w:r w:rsidRPr="003C0314">
        <w:rPr>
          <w:rFonts w:ascii="Times New Roman" w:hAnsi="Times New Roman" w:cs="Times New Roman"/>
          <w:bCs/>
          <w:sz w:val="28"/>
          <w:szCs w:val="28"/>
        </w:rPr>
        <w:t xml:space="preserve"> индивидуальных заданий, проектов, исследований.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1689"/>
        <w:gridCol w:w="5209"/>
        <w:gridCol w:w="2741"/>
      </w:tblGrid>
      <w:tr w:rsidR="004C0060" w:rsidRPr="00A0728C" w:rsidTr="001E5219">
        <w:tc>
          <w:tcPr>
            <w:tcW w:w="876" w:type="pct"/>
            <w:shd w:val="clear" w:color="auto" w:fill="FFFF00"/>
          </w:tcPr>
          <w:p w:rsidR="004C0060" w:rsidRPr="00A0728C" w:rsidRDefault="004C0060"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0728C">
              <w:rPr>
                <w:rFonts w:ascii="Times New Roman" w:hAnsi="Times New Roman" w:cs="Times New Roman"/>
                <w:bCs/>
                <w:sz w:val="24"/>
                <w:szCs w:val="24"/>
              </w:rPr>
              <w:t>Раздел (тема) учебной дисциплины</w:t>
            </w:r>
          </w:p>
        </w:tc>
        <w:tc>
          <w:tcPr>
            <w:tcW w:w="2702" w:type="pct"/>
            <w:shd w:val="clear" w:color="auto" w:fill="FFFF00"/>
          </w:tcPr>
          <w:p w:rsidR="004C0060" w:rsidRPr="00A0728C" w:rsidRDefault="004C0060"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Результаты обучения </w:t>
            </w:r>
            <w:r w:rsidRPr="00A0728C">
              <w:rPr>
                <w:rFonts w:ascii="Times New Roman" w:hAnsi="Times New Roman" w:cs="Times New Roman"/>
                <w:bCs/>
                <w:sz w:val="24"/>
                <w:szCs w:val="24"/>
              </w:rPr>
              <w:t>(освоенные умения, усвоенные знания)</w:t>
            </w:r>
          </w:p>
        </w:tc>
        <w:tc>
          <w:tcPr>
            <w:tcW w:w="1422" w:type="pct"/>
            <w:shd w:val="clear" w:color="auto" w:fill="FFFF00"/>
          </w:tcPr>
          <w:p w:rsidR="004C0060" w:rsidRPr="00A0728C" w:rsidRDefault="004C0060"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0728C">
              <w:rPr>
                <w:rFonts w:ascii="Times New Roman" w:hAnsi="Times New Roman" w:cs="Times New Roman"/>
                <w:bCs/>
                <w:sz w:val="24"/>
                <w:szCs w:val="24"/>
              </w:rPr>
              <w:t>Ф</w:t>
            </w:r>
            <w:r>
              <w:rPr>
                <w:rFonts w:ascii="Times New Roman" w:hAnsi="Times New Roman" w:cs="Times New Roman"/>
                <w:bCs/>
                <w:sz w:val="24"/>
                <w:szCs w:val="24"/>
              </w:rPr>
              <w:t xml:space="preserve">ормы и методы контроля и оценки </w:t>
            </w:r>
            <w:r w:rsidRPr="00A0728C">
              <w:rPr>
                <w:rFonts w:ascii="Times New Roman" w:hAnsi="Times New Roman" w:cs="Times New Roman"/>
                <w:bCs/>
                <w:sz w:val="24"/>
                <w:szCs w:val="24"/>
              </w:rPr>
              <w:t>результатов обучения</w:t>
            </w:r>
          </w:p>
        </w:tc>
      </w:tr>
      <w:tr w:rsidR="004C0060" w:rsidRPr="00A0728C" w:rsidTr="001E5219">
        <w:trPr>
          <w:trHeight w:val="2116"/>
        </w:trPr>
        <w:tc>
          <w:tcPr>
            <w:tcW w:w="876" w:type="pct"/>
            <w:shd w:val="clear" w:color="auto" w:fill="FFFF00"/>
          </w:tcPr>
          <w:p w:rsidR="004C0060" w:rsidRPr="00A0728C" w:rsidRDefault="006D18B5"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Эксплуатация погрузчиков</w:t>
            </w:r>
          </w:p>
        </w:tc>
        <w:tc>
          <w:tcPr>
            <w:tcW w:w="2702" w:type="pct"/>
            <w:shd w:val="clear" w:color="auto" w:fill="FFFF00"/>
          </w:tcPr>
          <w:p w:rsidR="004C0060" w:rsidRPr="00A0728C" w:rsidRDefault="004C0060"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4"/>
                <w:szCs w:val="24"/>
                <w:lang w:eastAsia="ru-RU"/>
              </w:rPr>
            </w:pPr>
          </w:p>
        </w:tc>
        <w:tc>
          <w:tcPr>
            <w:tcW w:w="1422" w:type="pct"/>
            <w:shd w:val="clear" w:color="auto" w:fill="FFFF00"/>
          </w:tcPr>
          <w:p w:rsidR="004C0060" w:rsidRPr="00A0728C" w:rsidRDefault="004C0060"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Текущий контроль:</w:t>
            </w:r>
          </w:p>
          <w:p w:rsidR="004C0060" w:rsidRPr="00A0728C" w:rsidRDefault="004C0060" w:rsidP="001E5219">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выполнение индивидуальных домашних заданий;</w:t>
            </w:r>
          </w:p>
          <w:p w:rsidR="004C0060" w:rsidRPr="00A0728C" w:rsidRDefault="004C0060" w:rsidP="001E5219">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 тестирование;</w:t>
            </w:r>
          </w:p>
          <w:p w:rsidR="004C0060" w:rsidRPr="00A0728C" w:rsidRDefault="004C0060" w:rsidP="001E5219">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оценивание выполнения практических работ</w:t>
            </w:r>
          </w:p>
        </w:tc>
      </w:tr>
    </w:tbl>
    <w:p w:rsidR="00CB1889" w:rsidRDefault="00CB188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D18B5" w:rsidRPr="00CF2443" w:rsidRDefault="006D18B5" w:rsidP="006D18B5">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lastRenderedPageBreak/>
        <w:t xml:space="preserve">БЕРЕЗОВСКИЙ ФИЛИАЛ </w:t>
      </w:r>
    </w:p>
    <w:p w:rsidR="006D18B5" w:rsidRPr="00CF2443" w:rsidRDefault="006D18B5" w:rsidP="006D18B5">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6D18B5" w:rsidRPr="00CF2443" w:rsidRDefault="006D18B5" w:rsidP="006D18B5">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6D18B5" w:rsidRPr="00CF2443" w:rsidRDefault="006D18B5" w:rsidP="006D18B5">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6D18B5" w:rsidRPr="00CF2443"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6D18B5" w:rsidRPr="00D75B88" w:rsidTr="001E5219">
        <w:tc>
          <w:tcPr>
            <w:tcW w:w="4786" w:type="dxa"/>
          </w:tcPr>
          <w:p w:rsidR="006D18B5" w:rsidRPr="00D75B88" w:rsidRDefault="006D18B5"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6D18B5" w:rsidRPr="00D75B88" w:rsidRDefault="006D18B5"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6D18B5" w:rsidRDefault="006D18B5"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6D18B5" w:rsidRPr="00D75B88" w:rsidRDefault="006D18B5"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6D18B5" w:rsidRDefault="006D18B5"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6D18B5" w:rsidRPr="00D75B88" w:rsidRDefault="006D18B5" w:rsidP="001E5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6D18B5" w:rsidRPr="00E300A7" w:rsidRDefault="006D18B5" w:rsidP="006D18B5">
      <w:pPr>
        <w:pStyle w:val="1"/>
        <w:spacing w:before="0"/>
        <w:jc w:val="center"/>
        <w:rPr>
          <w:rFonts w:eastAsia="Times New Roman"/>
          <w:lang w:eastAsia="ru-RU"/>
        </w:rPr>
      </w:pPr>
      <w:r w:rsidRPr="00E300A7">
        <w:rPr>
          <w:rFonts w:eastAsia="Times New Roman"/>
          <w:lang w:eastAsia="ru-RU"/>
        </w:rPr>
        <w:t>РАБОЧАЯ УЧЕБНАЯ ПРОГРАММА УЧЕБНОЙ ДИСЦИПЛИНЫ</w:t>
      </w:r>
    </w:p>
    <w:p w:rsidR="006D18B5" w:rsidRPr="00E300A7"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E300A7">
        <w:rPr>
          <w:rFonts w:ascii="Times New Roman" w:eastAsia="Times New Roman" w:hAnsi="Times New Roman" w:cs="Times New Roman"/>
          <w:sz w:val="28"/>
          <w:szCs w:val="28"/>
          <w:lang w:eastAsia="ru-RU"/>
        </w:rPr>
        <w:t>«</w:t>
      </w:r>
      <w:r w:rsidR="00BD2B27">
        <w:rPr>
          <w:rFonts w:ascii="Times New Roman" w:eastAsia="Times New Roman" w:hAnsi="Times New Roman" w:cs="Times New Roman"/>
          <w:sz w:val="28"/>
          <w:szCs w:val="28"/>
          <w:lang w:eastAsia="ru-RU"/>
        </w:rPr>
        <w:t>ПРАВИЛА ДОРОЖНОГО ДВИЖЕНИЯ</w:t>
      </w:r>
      <w:r w:rsidRPr="00E300A7">
        <w:rPr>
          <w:rFonts w:ascii="Times New Roman" w:eastAsia="Times New Roman" w:hAnsi="Times New Roman" w:cs="Times New Roman"/>
          <w:sz w:val="28"/>
          <w:szCs w:val="28"/>
          <w:lang w:eastAsia="ru-RU"/>
        </w:rPr>
        <w:t>»</w:t>
      </w:r>
    </w:p>
    <w:p w:rsidR="006D18B5" w:rsidRPr="00E300A7" w:rsidRDefault="006D18B5" w:rsidP="006D18B5">
      <w:pPr>
        <w:spacing w:after="0"/>
        <w:jc w:val="center"/>
        <w:rPr>
          <w:rFonts w:ascii="Times New Roman" w:hAnsi="Times New Roman" w:cs="Times New Roman"/>
          <w:sz w:val="28"/>
          <w:szCs w:val="28"/>
        </w:rPr>
      </w:pPr>
      <w:r w:rsidRPr="00E300A7">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E300A7">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6D18B5" w:rsidRPr="005A3FE1"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D18B5" w:rsidRPr="005A3FE1"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6D18B5"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6D18B5" w:rsidRPr="005A3FE1"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6D18B5" w:rsidRPr="005A3FE1"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6D18B5" w:rsidRPr="005A3FE1"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Pr="005A3FE1">
        <w:rPr>
          <w:rFonts w:ascii="Times New Roman" w:eastAsia="Times New Roman" w:hAnsi="Times New Roman" w:cs="Times New Roman"/>
          <w:bCs/>
          <w:sz w:val="28"/>
          <w:szCs w:val="28"/>
          <w:lang w:eastAsia="ru-RU"/>
        </w:rPr>
        <w:t xml:space="preserve"> </w:t>
      </w:r>
    </w:p>
    <w:p w:rsidR="006D18B5" w:rsidRPr="00AC2DE6"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5A3FE1">
        <w:rPr>
          <w:rFonts w:ascii="Times New Roman" w:eastAsia="Times New Roman" w:hAnsi="Times New Roman" w:cs="Times New Roman"/>
          <w:bCs/>
          <w:sz w:val="28"/>
          <w:szCs w:val="28"/>
          <w:lang w:eastAsia="ru-RU"/>
        </w:rPr>
        <w:br w:type="page"/>
      </w: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6D18B5" w:rsidRPr="00AC2DE6"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6D18B5" w:rsidRDefault="006D18B5" w:rsidP="006D18B5">
      <w:pPr>
        <w:spacing w:after="0"/>
        <w:ind w:firstLine="709"/>
        <w:jc w:val="both"/>
        <w:rPr>
          <w:rFonts w:ascii="Times New Roman" w:eastAsia="Times New Roman" w:hAnsi="Times New Roman" w:cs="Times New Roman"/>
          <w:sz w:val="28"/>
          <w:szCs w:val="28"/>
          <w:lang w:eastAsia="ru-RU"/>
        </w:rPr>
      </w:pPr>
    </w:p>
    <w:p w:rsidR="006D18B5" w:rsidRPr="00AC2DE6" w:rsidRDefault="006D18B5" w:rsidP="006D18B5">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6D18B5" w:rsidRPr="00AC2DE6" w:rsidRDefault="006D18B5" w:rsidP="006D18B5">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6D18B5" w:rsidRPr="00AC2DE6" w:rsidRDefault="006D18B5" w:rsidP="006D18B5">
      <w:pPr>
        <w:spacing w:after="0"/>
        <w:ind w:firstLine="709"/>
        <w:jc w:val="both"/>
        <w:rPr>
          <w:rFonts w:ascii="Times New Roman" w:eastAsia="Times New Roman" w:hAnsi="Times New Roman" w:cs="Times New Roman"/>
          <w:sz w:val="28"/>
          <w:szCs w:val="28"/>
          <w:lang w:eastAsia="ru-RU"/>
        </w:rPr>
      </w:pPr>
    </w:p>
    <w:p w:rsidR="006D18B5" w:rsidRDefault="006D18B5" w:rsidP="006D18B5">
      <w:pPr>
        <w:spacing w:after="0"/>
        <w:ind w:firstLine="709"/>
        <w:jc w:val="both"/>
        <w:rPr>
          <w:rFonts w:ascii="Times New Roman" w:eastAsia="Times New Roman" w:hAnsi="Times New Roman" w:cs="Times New Roman"/>
          <w:sz w:val="28"/>
          <w:szCs w:val="28"/>
          <w:lang w:eastAsia="ru-RU"/>
        </w:rPr>
      </w:pPr>
    </w:p>
    <w:p w:rsidR="006D18B5" w:rsidRPr="00AC2DE6" w:rsidRDefault="006D18B5" w:rsidP="006D18B5">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6D18B5" w:rsidRPr="00AC2DE6" w:rsidRDefault="006D18B5" w:rsidP="006D18B5">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6D18B5" w:rsidRPr="005A3FE1" w:rsidRDefault="006D18B5" w:rsidP="006D18B5">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5A3FE1">
        <w:rPr>
          <w:rFonts w:ascii="Times New Roman" w:eastAsia="Calibri" w:hAnsi="Times New Roman" w:cs="Times New Roman"/>
          <w:b/>
          <w:sz w:val="28"/>
          <w:szCs w:val="28"/>
          <w:lang w:eastAsia="x-none"/>
        </w:rPr>
        <w:lastRenderedPageBreak/>
        <w:t>Пояснительная записка</w:t>
      </w:r>
    </w:p>
    <w:p w:rsidR="006D18B5" w:rsidRPr="00AC2DE6" w:rsidRDefault="006D18B5" w:rsidP="006D18B5">
      <w:pPr>
        <w:tabs>
          <w:tab w:val="left" w:pos="993"/>
        </w:tabs>
        <w:spacing w:after="0"/>
        <w:ind w:firstLine="709"/>
        <w:jc w:val="both"/>
        <w:rPr>
          <w:rFonts w:ascii="Times New Roman" w:hAnsi="Times New Roman" w:cs="Times New Roman"/>
          <w:sz w:val="28"/>
          <w:szCs w:val="28"/>
        </w:rPr>
      </w:pPr>
      <w:r w:rsidRPr="00AC2DE6">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AC2DE6">
        <w:rPr>
          <w:rFonts w:ascii="Times New Roman" w:hAnsi="Times New Roman" w:cs="Times New Roman"/>
          <w:sz w:val="28"/>
          <w:szCs w:val="28"/>
        </w:rPr>
        <w:t xml:space="preserve">основной образовательной программе профессионального обучения – программа </w:t>
      </w:r>
      <w:r>
        <w:rPr>
          <w:rFonts w:ascii="Times New Roman" w:hAnsi="Times New Roman" w:cs="Times New Roman"/>
          <w:sz w:val="28"/>
          <w:szCs w:val="28"/>
        </w:rPr>
        <w:t>переподготовки</w:t>
      </w:r>
      <w:r w:rsidRPr="00AC2DE6">
        <w:rPr>
          <w:rFonts w:ascii="Times New Roman" w:hAnsi="Times New Roman" w:cs="Times New Roman"/>
          <w:sz w:val="28"/>
          <w:szCs w:val="28"/>
        </w:rPr>
        <w:t xml:space="preserve"> по профессии </w:t>
      </w:r>
      <w:r>
        <w:rPr>
          <w:rFonts w:ascii="Times New Roman" w:hAnsi="Times New Roman" w:cs="Times New Roman"/>
          <w:sz w:val="28"/>
          <w:szCs w:val="28"/>
        </w:rPr>
        <w:t>11453 Водитель погрузчика</w:t>
      </w:r>
    </w:p>
    <w:p w:rsidR="006D18B5" w:rsidRPr="00AC2DE6" w:rsidRDefault="006D18B5" w:rsidP="006D18B5">
      <w:pPr>
        <w:widowControl w:val="0"/>
        <w:tabs>
          <w:tab w:val="left" w:pos="993"/>
          <w:tab w:val="left" w:pos="4185"/>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Учебная дисциплина </w:t>
      </w:r>
      <w:r w:rsidR="00BD2B27">
        <w:rPr>
          <w:rFonts w:ascii="Times New Roman" w:eastAsia="Times New Roman" w:hAnsi="Times New Roman" w:cs="Times New Roman"/>
          <w:sz w:val="28"/>
          <w:szCs w:val="28"/>
          <w:lang w:eastAsia="ru-RU"/>
        </w:rPr>
        <w:t>Правила дорожного движения</w:t>
      </w:r>
      <w:r>
        <w:rPr>
          <w:rFonts w:ascii="Times New Roman" w:eastAsia="Times New Roman" w:hAnsi="Times New Roman" w:cs="Times New Roman"/>
          <w:sz w:val="28"/>
          <w:szCs w:val="28"/>
          <w:lang w:eastAsia="ru-RU"/>
        </w:rPr>
        <w:t xml:space="preserve"> </w:t>
      </w:r>
      <w:r w:rsidRPr="00AC2DE6">
        <w:rPr>
          <w:rFonts w:ascii="Times New Roman" w:eastAsia="Times New Roman" w:hAnsi="Times New Roman" w:cs="Times New Roman"/>
          <w:sz w:val="28"/>
          <w:szCs w:val="28"/>
          <w:lang w:eastAsia="ru-RU"/>
        </w:rPr>
        <w:t xml:space="preserve">входит в обязательную часть </w:t>
      </w:r>
      <w:r>
        <w:rPr>
          <w:rFonts w:ascii="Times New Roman" w:eastAsia="Times New Roman" w:hAnsi="Times New Roman" w:cs="Times New Roman"/>
          <w:sz w:val="28"/>
          <w:szCs w:val="28"/>
          <w:lang w:eastAsia="ru-RU"/>
        </w:rPr>
        <w:t>профессионального</w:t>
      </w:r>
      <w:r w:rsidRPr="00AC2DE6">
        <w:rPr>
          <w:rFonts w:ascii="Times New Roman" w:eastAsia="Times New Roman" w:hAnsi="Times New Roman" w:cs="Times New Roman"/>
          <w:sz w:val="28"/>
          <w:szCs w:val="28"/>
          <w:lang w:eastAsia="ru-RU"/>
        </w:rPr>
        <w:t xml:space="preserve"> цикла.</w:t>
      </w:r>
    </w:p>
    <w:p w:rsidR="006D18B5" w:rsidRPr="00AC2DE6" w:rsidRDefault="006D18B5" w:rsidP="006D18B5">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AC2DE6">
        <w:rPr>
          <w:rFonts w:ascii="Times New Roman" w:eastAsia="Times New Roman" w:hAnsi="Times New Roman" w:cs="Times New Roman"/>
          <w:sz w:val="28"/>
          <w:szCs w:val="28"/>
          <w:lang w:eastAsia="ru-RU"/>
        </w:rPr>
        <w:t>обучающийся</w:t>
      </w:r>
      <w:proofErr w:type="gramEnd"/>
      <w:r w:rsidRPr="00AC2DE6">
        <w:rPr>
          <w:rFonts w:ascii="Times New Roman" w:eastAsia="Times New Roman" w:hAnsi="Times New Roman" w:cs="Times New Roman"/>
          <w:sz w:val="28"/>
          <w:szCs w:val="28"/>
          <w:lang w:eastAsia="ru-RU"/>
        </w:rPr>
        <w:t xml:space="preserve">  должен:</w:t>
      </w:r>
    </w:p>
    <w:p w:rsidR="006D18B5" w:rsidRPr="00AC2DE6" w:rsidRDefault="006D18B5" w:rsidP="006D18B5">
      <w:pPr>
        <w:pStyle w:val="ConsPlusNormal"/>
        <w:shd w:val="clear" w:color="auto" w:fill="FFFF00"/>
        <w:tabs>
          <w:tab w:val="left" w:pos="993"/>
        </w:tabs>
        <w:spacing w:line="276" w:lineRule="auto"/>
        <w:ind w:firstLine="709"/>
        <w:rPr>
          <w:rFonts w:ascii="Times New Roman" w:hAnsi="Times New Roman" w:cs="Times New Roman"/>
          <w:b/>
          <w:sz w:val="28"/>
          <w:szCs w:val="28"/>
        </w:rPr>
      </w:pPr>
      <w:r w:rsidRPr="00AC2DE6">
        <w:rPr>
          <w:rFonts w:ascii="Times New Roman" w:hAnsi="Times New Roman" w:cs="Times New Roman"/>
          <w:b/>
          <w:sz w:val="28"/>
          <w:szCs w:val="28"/>
        </w:rPr>
        <w:t>уметь:</w:t>
      </w:r>
    </w:p>
    <w:p w:rsidR="006D18B5" w:rsidRDefault="006D18B5" w:rsidP="006D18B5">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p>
    <w:p w:rsidR="006D18B5" w:rsidRPr="00AC2DE6" w:rsidRDefault="006D18B5" w:rsidP="006D18B5">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Промежуточная аттестация по учебному предмету – дифференцированный зачет и проводиться в форме </w:t>
      </w:r>
      <w:r>
        <w:rPr>
          <w:rFonts w:ascii="Times New Roman" w:eastAsia="Times New Roman" w:hAnsi="Times New Roman" w:cs="Times New Roman"/>
          <w:sz w:val="28"/>
          <w:szCs w:val="28"/>
          <w:lang w:eastAsia="ru-RU"/>
        </w:rPr>
        <w:t>тестирования</w:t>
      </w:r>
      <w:r w:rsidRPr="00AC2DE6">
        <w:rPr>
          <w:rFonts w:ascii="Times New Roman" w:eastAsia="Times New Roman" w:hAnsi="Times New Roman" w:cs="Times New Roman"/>
          <w:sz w:val="28"/>
          <w:szCs w:val="28"/>
          <w:lang w:eastAsia="ru-RU"/>
        </w:rPr>
        <w:t>.</w:t>
      </w:r>
    </w:p>
    <w:p w:rsidR="006D18B5" w:rsidRPr="00AC2DE6" w:rsidRDefault="006D18B5" w:rsidP="006D18B5">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6D18B5" w:rsidRPr="00AC2DE6" w:rsidRDefault="006D18B5" w:rsidP="006D18B5">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  </w:t>
      </w:r>
      <w:r w:rsidR="00685A0D">
        <w:rPr>
          <w:rFonts w:ascii="Times New Roman" w:eastAsia="Times New Roman" w:hAnsi="Times New Roman" w:cs="Times New Roman"/>
          <w:sz w:val="28"/>
          <w:szCs w:val="28"/>
          <w:lang w:eastAsia="ru-RU"/>
        </w:rPr>
        <w:t>18</w:t>
      </w:r>
      <w:r w:rsidRPr="00AC2DE6">
        <w:rPr>
          <w:rFonts w:ascii="Times New Roman" w:eastAsia="Times New Roman" w:hAnsi="Times New Roman" w:cs="Times New Roman"/>
          <w:sz w:val="28"/>
          <w:szCs w:val="28"/>
          <w:lang w:eastAsia="ru-RU"/>
        </w:rPr>
        <w:t xml:space="preserve"> часов, в том ч</w:t>
      </w:r>
      <w:r>
        <w:rPr>
          <w:rFonts w:ascii="Times New Roman" w:eastAsia="Times New Roman" w:hAnsi="Times New Roman" w:cs="Times New Roman"/>
          <w:sz w:val="28"/>
          <w:szCs w:val="28"/>
          <w:lang w:eastAsia="ru-RU"/>
        </w:rPr>
        <w:t xml:space="preserve">исле теоретического занятия – </w:t>
      </w:r>
      <w:r w:rsidR="00685A0D">
        <w:rPr>
          <w:rFonts w:ascii="Times New Roman" w:eastAsia="Times New Roman" w:hAnsi="Times New Roman" w:cs="Times New Roman"/>
          <w:sz w:val="28"/>
          <w:szCs w:val="28"/>
          <w:lang w:eastAsia="ru-RU"/>
        </w:rPr>
        <w:t>18</w:t>
      </w:r>
      <w:r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часов.</w:t>
      </w: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D18B5" w:rsidRPr="005A3FE1" w:rsidRDefault="006D18B5" w:rsidP="006D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line="240" w:lineRule="auto"/>
        <w:rPr>
          <w:rFonts w:ascii="Times New Roman" w:eastAsia="Times New Roman" w:hAnsi="Times New Roman" w:cs="Times New Roman"/>
          <w:b/>
          <w:sz w:val="28"/>
          <w:szCs w:val="28"/>
          <w:u w:val="single"/>
          <w:lang w:eastAsia="ru-RU"/>
        </w:rPr>
      </w:pPr>
    </w:p>
    <w:p w:rsidR="006D18B5" w:rsidRPr="005A3FE1" w:rsidRDefault="006D18B5" w:rsidP="006D18B5">
      <w:pPr>
        <w:spacing w:after="0" w:line="240" w:lineRule="auto"/>
        <w:rPr>
          <w:rFonts w:ascii="Times New Roman" w:eastAsia="Times New Roman" w:hAnsi="Times New Roman" w:cs="Times New Roman"/>
          <w:sz w:val="24"/>
          <w:szCs w:val="24"/>
          <w:lang w:eastAsia="ru-RU"/>
        </w:rPr>
        <w:sectPr w:rsidR="006D18B5" w:rsidRPr="005A3FE1" w:rsidSect="00076677">
          <w:footerReference w:type="default" r:id="rId29"/>
          <w:footerReference w:type="first" r:id="rId30"/>
          <w:type w:val="nextColumn"/>
          <w:pgSz w:w="11907" w:h="16840"/>
          <w:pgMar w:top="851" w:right="851" w:bottom="851" w:left="1418" w:header="709" w:footer="709" w:gutter="0"/>
          <w:cols w:space="720"/>
        </w:sectPr>
      </w:pPr>
      <w:r w:rsidRPr="005A3FE1">
        <w:rPr>
          <w:rFonts w:ascii="Times New Roman" w:eastAsia="Times New Roman" w:hAnsi="Times New Roman" w:cs="Times New Roman"/>
          <w:sz w:val="24"/>
          <w:szCs w:val="24"/>
          <w:lang w:eastAsia="ru-RU"/>
        </w:rPr>
        <w:br w:type="page"/>
      </w:r>
    </w:p>
    <w:p w:rsidR="006D18B5" w:rsidRPr="00CF01C9" w:rsidRDefault="006D18B5" w:rsidP="0011610A">
      <w:pPr>
        <w:pStyle w:val="a6"/>
        <w:numPr>
          <w:ilvl w:val="0"/>
          <w:numId w:val="19"/>
        </w:numPr>
        <w:tabs>
          <w:tab w:val="left" w:pos="1134"/>
        </w:tabs>
        <w:spacing w:after="0" w:line="240" w:lineRule="auto"/>
        <w:ind w:left="0" w:firstLine="709"/>
        <w:rPr>
          <w:rFonts w:ascii="Times New Roman" w:eastAsia="Times New Roman" w:hAnsi="Times New Roman" w:cs="Times New Roman"/>
          <w:sz w:val="28"/>
          <w:szCs w:val="28"/>
          <w:lang w:eastAsia="ru-RU"/>
        </w:rPr>
      </w:pPr>
      <w:r w:rsidRPr="00CF01C9">
        <w:rPr>
          <w:rFonts w:ascii="Times New Roman" w:eastAsia="Times New Roman" w:hAnsi="Times New Roman" w:cs="Times New Roman"/>
          <w:sz w:val="28"/>
          <w:szCs w:val="28"/>
          <w:lang w:eastAsia="ru-RU"/>
        </w:rPr>
        <w:lastRenderedPageBreak/>
        <w:t>Тематический план и содержание учебной дисциплины «</w:t>
      </w:r>
      <w:r w:rsidR="00685A0D">
        <w:rPr>
          <w:rFonts w:ascii="Times New Roman" w:eastAsia="Times New Roman" w:hAnsi="Times New Roman" w:cs="Times New Roman"/>
          <w:sz w:val="28"/>
          <w:szCs w:val="28"/>
          <w:lang w:eastAsia="ru-RU"/>
        </w:rPr>
        <w:t>Правила дорожного движения</w:t>
      </w:r>
      <w:r w:rsidRPr="00CF01C9">
        <w:rPr>
          <w:rFonts w:ascii="Times New Roman" w:eastAsia="Times New Roman" w:hAnsi="Times New Roman" w:cs="Times New Roman"/>
          <w:sz w:val="28"/>
          <w:szCs w:val="28"/>
          <w:lang w:eastAsia="ru-RU"/>
        </w:rPr>
        <w:t>»</w:t>
      </w:r>
    </w:p>
    <w:tbl>
      <w:tblPr>
        <w:tblpPr w:leftFromText="180" w:rightFromText="180" w:vertAnchor="text" w:tblpX="-810" w:tblpY="1"/>
        <w:tblOverlap w:val="neve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637"/>
        <w:gridCol w:w="67"/>
        <w:gridCol w:w="1911"/>
        <w:gridCol w:w="3847"/>
        <w:gridCol w:w="627"/>
        <w:gridCol w:w="8755"/>
      </w:tblGrid>
      <w:tr w:rsidR="00685A0D" w:rsidRPr="005A3FE1" w:rsidTr="006B0DEB">
        <w:trPr>
          <w:cantSplit/>
          <w:trHeight w:val="3758"/>
        </w:trPr>
        <w:tc>
          <w:tcPr>
            <w:tcW w:w="201" w:type="pct"/>
            <w:shd w:val="clear" w:color="auto" w:fill="FFFF00"/>
            <w:textDirection w:val="btLr"/>
            <w:vAlign w:val="center"/>
          </w:tcPr>
          <w:p w:rsidR="006D18B5" w:rsidRPr="005A3FE1" w:rsidRDefault="006D18B5" w:rsidP="001E5219">
            <w:pPr>
              <w:tabs>
                <w:tab w:val="left" w:pos="1635"/>
              </w:tabs>
              <w:spacing w:after="0" w:line="240" w:lineRule="auto"/>
              <w:ind w:left="113" w:right="113"/>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занятия</w:t>
            </w:r>
          </w:p>
        </w:tc>
        <w:tc>
          <w:tcPr>
            <w:tcW w:w="624" w:type="pct"/>
            <w:gridSpan w:val="2"/>
            <w:shd w:val="clear" w:color="auto" w:fill="FFFF00"/>
            <w:vAlign w:val="center"/>
          </w:tcPr>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Наименование разделов и тем</w:t>
            </w:r>
          </w:p>
        </w:tc>
        <w:tc>
          <w:tcPr>
            <w:tcW w:w="1214" w:type="pct"/>
            <w:shd w:val="clear" w:color="auto" w:fill="FFFF00"/>
            <w:vAlign w:val="center"/>
          </w:tcPr>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198" w:type="pct"/>
            <w:shd w:val="clear" w:color="auto" w:fill="FFFF00"/>
            <w:textDirection w:val="btLr"/>
          </w:tcPr>
          <w:p w:rsidR="006D18B5" w:rsidRPr="005A3FE1" w:rsidRDefault="006D18B5" w:rsidP="001E5219">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Всего часов</w:t>
            </w:r>
          </w:p>
        </w:tc>
        <w:tc>
          <w:tcPr>
            <w:tcW w:w="2763" w:type="pct"/>
            <w:shd w:val="clear" w:color="auto" w:fill="FFFF00"/>
            <w:vAlign w:val="center"/>
          </w:tcPr>
          <w:p w:rsidR="006D18B5" w:rsidRPr="005A3FE1" w:rsidRDefault="006D18B5" w:rsidP="001E5219">
            <w:pPr>
              <w:tabs>
                <w:tab w:val="left" w:pos="1635"/>
              </w:tabs>
              <w:spacing w:after="0" w:line="240" w:lineRule="auto"/>
              <w:rPr>
                <w:rFonts w:ascii="Times New Roman" w:eastAsia="Times New Roman" w:hAnsi="Times New Roman" w:cs="Times New Roman"/>
                <w:sz w:val="24"/>
                <w:szCs w:val="24"/>
                <w:lang w:eastAsia="ru-RU"/>
              </w:rPr>
            </w:pPr>
          </w:p>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val="en-US" w:eastAsia="ru-RU"/>
              </w:rPr>
            </w:pPr>
            <w:r w:rsidRPr="005A3FE1">
              <w:rPr>
                <w:rFonts w:ascii="Times New Roman" w:eastAsia="Times New Roman" w:hAnsi="Times New Roman" w:cs="Times New Roman"/>
                <w:sz w:val="24"/>
                <w:szCs w:val="24"/>
                <w:lang w:eastAsia="ru-RU"/>
              </w:rPr>
              <w:t>Планируемые результаты</w:t>
            </w:r>
          </w:p>
        </w:tc>
      </w:tr>
      <w:tr w:rsidR="00685A0D" w:rsidRPr="005A3FE1" w:rsidTr="006B0DEB">
        <w:trPr>
          <w:trHeight w:val="194"/>
        </w:trPr>
        <w:tc>
          <w:tcPr>
            <w:tcW w:w="201" w:type="pct"/>
            <w:shd w:val="clear" w:color="auto" w:fill="FFFF00"/>
          </w:tcPr>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1</w:t>
            </w:r>
          </w:p>
        </w:tc>
        <w:tc>
          <w:tcPr>
            <w:tcW w:w="624" w:type="pct"/>
            <w:gridSpan w:val="2"/>
            <w:shd w:val="clear" w:color="auto" w:fill="FFFF00"/>
          </w:tcPr>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2</w:t>
            </w:r>
          </w:p>
        </w:tc>
        <w:tc>
          <w:tcPr>
            <w:tcW w:w="1214" w:type="pct"/>
            <w:shd w:val="clear" w:color="auto" w:fill="FFFF00"/>
          </w:tcPr>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3</w:t>
            </w:r>
          </w:p>
        </w:tc>
        <w:tc>
          <w:tcPr>
            <w:tcW w:w="198" w:type="pct"/>
            <w:shd w:val="clear" w:color="auto" w:fill="FFFF00"/>
          </w:tcPr>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4</w:t>
            </w:r>
          </w:p>
        </w:tc>
        <w:tc>
          <w:tcPr>
            <w:tcW w:w="2763" w:type="pct"/>
            <w:shd w:val="clear" w:color="auto" w:fill="FFFF00"/>
          </w:tcPr>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r w:rsidRPr="005A3FE1">
              <w:rPr>
                <w:rFonts w:ascii="Times New Roman" w:eastAsia="Times New Roman" w:hAnsi="Times New Roman" w:cs="Times New Roman"/>
                <w:sz w:val="24"/>
                <w:szCs w:val="24"/>
                <w:lang w:eastAsia="ru-RU"/>
              </w:rPr>
              <w:t>5</w:t>
            </w:r>
          </w:p>
        </w:tc>
      </w:tr>
      <w:tr w:rsidR="006D18B5" w:rsidRPr="005A3FE1" w:rsidTr="006B0DEB">
        <w:trPr>
          <w:trHeight w:val="165"/>
        </w:trPr>
        <w:tc>
          <w:tcPr>
            <w:tcW w:w="2039" w:type="pct"/>
            <w:gridSpan w:val="4"/>
            <w:shd w:val="clear" w:color="auto" w:fill="FFFF00"/>
          </w:tcPr>
          <w:p w:rsidR="006D18B5" w:rsidRPr="005A3FE1" w:rsidRDefault="006D18B5" w:rsidP="001E5219">
            <w:pPr>
              <w:tabs>
                <w:tab w:val="left" w:pos="1635"/>
              </w:tabs>
              <w:spacing w:after="0" w:line="240" w:lineRule="auto"/>
              <w:jc w:val="right"/>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Всего часов:</w:t>
            </w:r>
          </w:p>
        </w:tc>
        <w:tc>
          <w:tcPr>
            <w:tcW w:w="198" w:type="pct"/>
            <w:shd w:val="clear" w:color="auto" w:fill="FFFF00"/>
          </w:tcPr>
          <w:p w:rsidR="006D18B5" w:rsidRPr="005A3FE1" w:rsidRDefault="00685A0D" w:rsidP="001E5219">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2763" w:type="pct"/>
            <w:shd w:val="clear" w:color="auto" w:fill="FFFF00"/>
          </w:tcPr>
          <w:p w:rsidR="006D18B5" w:rsidRPr="005A3FE1"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p>
        </w:tc>
      </w:tr>
      <w:tr w:rsidR="006B0DEB" w:rsidRPr="005A3FE1" w:rsidTr="006B0DEB">
        <w:trPr>
          <w:trHeight w:val="341"/>
        </w:trPr>
        <w:tc>
          <w:tcPr>
            <w:tcW w:w="222" w:type="pct"/>
            <w:gridSpan w:val="2"/>
            <w:shd w:val="clear" w:color="auto" w:fill="FFFF00"/>
          </w:tcPr>
          <w:p w:rsidR="006D18B5" w:rsidRPr="005A3FE1"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1-2</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Общие положения. Основные понятия и термины. Обязанности участников дорожного движения. Обязанности водителя самоходной машины перед выездом и в пути. Обязанности водителя самоходной машины, причастного к дорожно-транспортному происшествию.</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B0DEB" w:rsidRPr="005A3FE1" w:rsidTr="006B0DEB">
        <w:trPr>
          <w:trHeight w:val="341"/>
        </w:trPr>
        <w:tc>
          <w:tcPr>
            <w:tcW w:w="222" w:type="pct"/>
            <w:gridSpan w:val="2"/>
            <w:shd w:val="clear" w:color="auto" w:fill="FFFF00"/>
          </w:tcPr>
          <w:p w:rsidR="006D18B5" w:rsidRPr="005A3FE1"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3-4</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Дорожные знаки. Классификация дорожных знаков. Требования к расстановке знаков. Дорожная разметка и ее характеристика. Значение разметки в общей системе организации дорожного движения, классификация разметки.</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B0DEB" w:rsidRPr="005A3FE1" w:rsidTr="006B0DEB">
        <w:trPr>
          <w:trHeight w:val="341"/>
        </w:trPr>
        <w:tc>
          <w:tcPr>
            <w:tcW w:w="222" w:type="pct"/>
            <w:gridSpan w:val="2"/>
            <w:shd w:val="clear" w:color="auto" w:fill="FFFF00"/>
          </w:tcPr>
          <w:p w:rsidR="006D18B5" w:rsidRPr="005A3FE1"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5-6</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 xml:space="preserve">Порядок движения, остановка и стоянка самоходных машин. Предупредительные сигналы. Опасные последствия несоблюдения правил подачи предупредительных сигналов. Начало движения, изменение направления движения. Обязанности водителя самоходной машины перед началом движения, перестроением и другим изменением </w:t>
            </w:r>
            <w:r w:rsidRPr="00AC3A91">
              <w:lastRenderedPageBreak/>
              <w:t>направления движения. Порядок выполнения поворота на перекрестке. Порядок движения задним ходом.</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B0DEB" w:rsidRPr="005A3FE1" w:rsidTr="006B0DEB">
        <w:trPr>
          <w:trHeight w:val="341"/>
        </w:trPr>
        <w:tc>
          <w:tcPr>
            <w:tcW w:w="222" w:type="pct"/>
            <w:gridSpan w:val="2"/>
            <w:shd w:val="clear" w:color="auto" w:fill="FFFF00"/>
          </w:tcPr>
          <w:p w:rsidR="006D18B5"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7-8</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 xml:space="preserve">Расположение самоходной машины на проезжей части. Требования </w:t>
            </w:r>
            <w:proofErr w:type="gramStart"/>
            <w:r w:rsidRPr="00AC3A91">
              <w:t>к расположению самоходной машины на проезжей части в зависимости от количества полос для движения</w:t>
            </w:r>
            <w:proofErr w:type="gramEnd"/>
            <w:r w:rsidRPr="00AC3A91">
              <w:t>, скорости движения.</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B0DEB" w:rsidRPr="005A3FE1" w:rsidTr="006B0DEB">
        <w:trPr>
          <w:trHeight w:val="341"/>
        </w:trPr>
        <w:tc>
          <w:tcPr>
            <w:tcW w:w="222" w:type="pct"/>
            <w:gridSpan w:val="2"/>
            <w:shd w:val="clear" w:color="auto" w:fill="FFFF00"/>
          </w:tcPr>
          <w:p w:rsidR="006D18B5"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Регулирование дорожного движения.</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B0DEB" w:rsidRPr="005A3FE1" w:rsidTr="006B0DEB">
        <w:trPr>
          <w:trHeight w:val="341"/>
        </w:trPr>
        <w:tc>
          <w:tcPr>
            <w:tcW w:w="222" w:type="pct"/>
            <w:gridSpan w:val="2"/>
            <w:shd w:val="clear" w:color="auto" w:fill="FFFF00"/>
          </w:tcPr>
          <w:p w:rsidR="006D18B5"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10-11</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Проезд перекрестков. Проезд пешеходных переходов, остановок маршрутных транспортных средств и железнодорожных переездов.</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D18B5" w:rsidRPr="005A3FE1" w:rsidTr="006B0DEB">
        <w:trPr>
          <w:trHeight w:val="341"/>
        </w:trPr>
        <w:tc>
          <w:tcPr>
            <w:tcW w:w="222" w:type="pct"/>
            <w:gridSpan w:val="2"/>
            <w:shd w:val="clear" w:color="auto" w:fill="FFFF00"/>
          </w:tcPr>
          <w:p w:rsidR="006D18B5"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12-13</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Особые условия движения. Приоритет маршрутных транспортных средств. Пересечение  трамвайных путей вне перекрестка. Буксировка самоходной машины.</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D18B5" w:rsidRPr="005A3FE1" w:rsidTr="006B0DEB">
        <w:trPr>
          <w:trHeight w:val="341"/>
        </w:trPr>
        <w:tc>
          <w:tcPr>
            <w:tcW w:w="222" w:type="pct"/>
            <w:gridSpan w:val="2"/>
            <w:shd w:val="clear" w:color="auto" w:fill="FFFF00"/>
          </w:tcPr>
          <w:p w:rsidR="006D18B5"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14</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Правила движения по территории предприятия и пристанционным путям.</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D18B5" w:rsidRPr="005A3FE1" w:rsidTr="006B0DEB">
        <w:trPr>
          <w:trHeight w:val="341"/>
        </w:trPr>
        <w:tc>
          <w:tcPr>
            <w:tcW w:w="222" w:type="pct"/>
            <w:gridSpan w:val="2"/>
            <w:shd w:val="clear" w:color="auto" w:fill="FFFF00"/>
          </w:tcPr>
          <w:p w:rsidR="006D18B5"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15-16</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Перевозка грузов. Правила размещения и закрепления груза. Обозначение перевозимого груза. Случаи, требующие согласования условий движения самоходной машины с уполномоченными на то организациями. Опасные последствия несоблюдения правил перевозки грузов.</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D18B5" w:rsidRPr="005A3FE1" w:rsidTr="006B0DEB">
        <w:trPr>
          <w:trHeight w:val="341"/>
        </w:trPr>
        <w:tc>
          <w:tcPr>
            <w:tcW w:w="222" w:type="pct"/>
            <w:gridSpan w:val="2"/>
            <w:shd w:val="clear" w:color="auto" w:fill="FFFF00"/>
          </w:tcPr>
          <w:p w:rsidR="006D18B5"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17</w:t>
            </w:r>
          </w:p>
        </w:tc>
        <w:tc>
          <w:tcPr>
            <w:tcW w:w="1817" w:type="pct"/>
            <w:gridSpan w:val="2"/>
            <w:shd w:val="clear" w:color="auto" w:fill="FFFF00"/>
          </w:tcPr>
          <w:p w:rsidR="006D18B5" w:rsidRPr="00AC3A91" w:rsidRDefault="00AC3A91" w:rsidP="001E5219">
            <w:pPr>
              <w:pStyle w:val="ac"/>
              <w:shd w:val="clear" w:color="auto" w:fill="FFFFFF"/>
              <w:spacing w:before="0" w:beforeAutospacing="0" w:after="0" w:afterAutospacing="0"/>
            </w:pPr>
            <w:r w:rsidRPr="00AC3A91">
              <w:t>Номерные, опознавательные знаки, предупредительные устройства, надписи и обозначения.</w:t>
            </w:r>
          </w:p>
        </w:tc>
        <w:tc>
          <w:tcPr>
            <w:tcW w:w="198" w:type="pct"/>
            <w:shd w:val="clear" w:color="auto" w:fill="FFFF00"/>
          </w:tcPr>
          <w:p w:rsidR="006D18B5" w:rsidRPr="00227CC5" w:rsidRDefault="00AC3A91" w:rsidP="001E5219">
            <w:pPr>
              <w:tabs>
                <w:tab w:val="left" w:pos="16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85A0D" w:rsidRPr="00016F1A" w:rsidTr="006B0DEB">
        <w:trPr>
          <w:trHeight w:val="341"/>
        </w:trPr>
        <w:tc>
          <w:tcPr>
            <w:tcW w:w="222" w:type="pct"/>
            <w:gridSpan w:val="2"/>
            <w:shd w:val="clear" w:color="auto" w:fill="FFFF00"/>
          </w:tcPr>
          <w:p w:rsidR="006D18B5" w:rsidRDefault="00AC3A91" w:rsidP="001E5219">
            <w:pPr>
              <w:tabs>
                <w:tab w:val="left" w:pos="1635"/>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18</w:t>
            </w:r>
          </w:p>
        </w:tc>
        <w:tc>
          <w:tcPr>
            <w:tcW w:w="1817" w:type="pct"/>
            <w:gridSpan w:val="2"/>
            <w:shd w:val="clear" w:color="auto" w:fill="FFFF00"/>
          </w:tcPr>
          <w:p w:rsidR="006D18B5" w:rsidRPr="00227CC5" w:rsidRDefault="006D18B5"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27CC5">
              <w:rPr>
                <w:rFonts w:ascii="Times New Roman" w:hAnsi="Times New Roman" w:cs="Times New Roman"/>
                <w:sz w:val="24"/>
                <w:szCs w:val="24"/>
              </w:rPr>
              <w:t>Дифференцированный зачет</w:t>
            </w:r>
          </w:p>
        </w:tc>
        <w:tc>
          <w:tcPr>
            <w:tcW w:w="198" w:type="pct"/>
            <w:shd w:val="clear" w:color="auto" w:fill="FFFF00"/>
          </w:tcPr>
          <w:p w:rsidR="006D18B5" w:rsidRPr="00227CC5" w:rsidRDefault="006D18B5" w:rsidP="001E5219">
            <w:pPr>
              <w:tabs>
                <w:tab w:val="left" w:pos="1635"/>
              </w:tabs>
              <w:spacing w:after="0" w:line="240" w:lineRule="auto"/>
              <w:jc w:val="center"/>
              <w:rPr>
                <w:rFonts w:ascii="Times New Roman" w:eastAsia="Times New Roman" w:hAnsi="Times New Roman" w:cs="Times New Roman"/>
                <w:sz w:val="24"/>
                <w:szCs w:val="24"/>
                <w:lang w:eastAsia="ru-RU"/>
              </w:rPr>
            </w:pPr>
            <w:r w:rsidRPr="00227CC5">
              <w:rPr>
                <w:rFonts w:ascii="Times New Roman" w:eastAsia="Times New Roman" w:hAnsi="Times New Roman" w:cs="Times New Roman"/>
                <w:sz w:val="24"/>
                <w:szCs w:val="24"/>
                <w:lang w:eastAsia="ru-RU"/>
              </w:rPr>
              <w:t>1</w:t>
            </w:r>
          </w:p>
        </w:tc>
        <w:tc>
          <w:tcPr>
            <w:tcW w:w="2763" w:type="pct"/>
            <w:shd w:val="clear" w:color="auto" w:fill="FFFF00"/>
          </w:tcPr>
          <w:p w:rsidR="006D18B5" w:rsidRPr="003D5D01"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0"/>
                <w:szCs w:val="20"/>
                <w:lang w:eastAsia="ru-RU"/>
              </w:rPr>
            </w:pPr>
          </w:p>
        </w:tc>
      </w:tr>
      <w:tr w:rsidR="006B0DEB" w:rsidRPr="005A3FE1" w:rsidTr="006B0DEB">
        <w:trPr>
          <w:trHeight w:val="341"/>
        </w:trPr>
        <w:tc>
          <w:tcPr>
            <w:tcW w:w="2039" w:type="pct"/>
            <w:gridSpan w:val="4"/>
            <w:shd w:val="clear" w:color="auto" w:fill="FFFF00"/>
          </w:tcPr>
          <w:p w:rsidR="006D18B5" w:rsidRPr="005A3FE1" w:rsidRDefault="006D18B5" w:rsidP="001E5219">
            <w:pPr>
              <w:tabs>
                <w:tab w:val="left" w:pos="1635"/>
              </w:tabs>
              <w:spacing w:after="0" w:line="240" w:lineRule="auto"/>
              <w:jc w:val="both"/>
              <w:rPr>
                <w:rFonts w:ascii="Times New Roman" w:eastAsia="Calibri" w:hAnsi="Times New Roman" w:cs="Times New Roman"/>
                <w:b/>
                <w:bCs/>
                <w:sz w:val="24"/>
                <w:szCs w:val="24"/>
                <w:lang w:eastAsia="ru-RU"/>
              </w:rPr>
            </w:pPr>
            <w:r w:rsidRPr="005A3FE1">
              <w:rPr>
                <w:rFonts w:ascii="Times New Roman" w:eastAsia="Calibri" w:hAnsi="Times New Roman" w:cs="Times New Roman"/>
                <w:b/>
                <w:bCs/>
                <w:sz w:val="24"/>
                <w:szCs w:val="24"/>
                <w:lang w:eastAsia="ru-RU"/>
              </w:rPr>
              <w:t>Итого по программе</w:t>
            </w:r>
          </w:p>
        </w:tc>
        <w:tc>
          <w:tcPr>
            <w:tcW w:w="198" w:type="pct"/>
            <w:shd w:val="clear" w:color="auto" w:fill="FFFF00"/>
          </w:tcPr>
          <w:p w:rsidR="006D18B5" w:rsidRPr="005A3FE1" w:rsidRDefault="00AC3A91" w:rsidP="001E5219">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2763" w:type="pct"/>
            <w:shd w:val="clear" w:color="auto" w:fill="FFFF00"/>
          </w:tcPr>
          <w:p w:rsidR="006D18B5" w:rsidRPr="005A3FE1" w:rsidRDefault="006D18B5" w:rsidP="001E5219">
            <w:pPr>
              <w:tabs>
                <w:tab w:val="left" w:pos="1635"/>
              </w:tabs>
              <w:spacing w:after="0" w:line="240" w:lineRule="auto"/>
              <w:rPr>
                <w:rFonts w:ascii="Times New Roman" w:eastAsia="Times New Roman" w:hAnsi="Times New Roman" w:cs="Times New Roman"/>
                <w:sz w:val="24"/>
                <w:szCs w:val="24"/>
                <w:lang w:eastAsia="ru-RU"/>
              </w:rPr>
            </w:pPr>
          </w:p>
        </w:tc>
      </w:tr>
    </w:tbl>
    <w:p w:rsidR="006D18B5" w:rsidRDefault="006D18B5" w:rsidP="006D18B5">
      <w:pPr>
        <w:rPr>
          <w:rFonts w:ascii="Times New Roman" w:hAnsi="Times New Roman" w:cs="Times New Roman"/>
          <w:sz w:val="28"/>
          <w:szCs w:val="28"/>
        </w:rPr>
      </w:pPr>
    </w:p>
    <w:p w:rsidR="006D18B5" w:rsidRDefault="006D18B5" w:rsidP="006D18B5">
      <w:pPr>
        <w:rPr>
          <w:rFonts w:ascii="Times New Roman" w:hAnsi="Times New Roman" w:cs="Times New Roman"/>
          <w:sz w:val="28"/>
          <w:szCs w:val="28"/>
        </w:rPr>
      </w:pPr>
      <w:r>
        <w:rPr>
          <w:rFonts w:ascii="Times New Roman" w:hAnsi="Times New Roman" w:cs="Times New Roman"/>
          <w:sz w:val="28"/>
          <w:szCs w:val="28"/>
        </w:rPr>
        <w:br w:type="page"/>
      </w:r>
    </w:p>
    <w:p w:rsidR="006D18B5" w:rsidRDefault="006D18B5" w:rsidP="006D18B5">
      <w:pPr>
        <w:rPr>
          <w:rFonts w:ascii="Times New Roman" w:hAnsi="Times New Roman" w:cs="Times New Roman"/>
          <w:sz w:val="28"/>
          <w:szCs w:val="28"/>
        </w:rPr>
        <w:sectPr w:rsidR="006D18B5" w:rsidSect="00076677">
          <w:type w:val="nextColumn"/>
          <w:pgSz w:w="16838" w:h="11906" w:orient="landscape"/>
          <w:pgMar w:top="851" w:right="851" w:bottom="851" w:left="1418" w:header="709" w:footer="709" w:gutter="0"/>
          <w:cols w:space="708"/>
          <w:docGrid w:linePitch="360"/>
        </w:sectPr>
      </w:pPr>
    </w:p>
    <w:p w:rsidR="006D18B5" w:rsidRPr="003C0314" w:rsidRDefault="006D18B5" w:rsidP="006D18B5">
      <w:pPr>
        <w:jc w:val="center"/>
        <w:rPr>
          <w:rFonts w:ascii="Times New Roman" w:hAnsi="Times New Roman" w:cs="Times New Roman"/>
          <w:sz w:val="28"/>
          <w:szCs w:val="28"/>
        </w:rPr>
      </w:pPr>
      <w:r w:rsidRPr="003C0314">
        <w:rPr>
          <w:rFonts w:ascii="Times New Roman" w:hAnsi="Times New Roman" w:cs="Times New Roman"/>
          <w:sz w:val="28"/>
          <w:szCs w:val="28"/>
        </w:rPr>
        <w:lastRenderedPageBreak/>
        <w:t>2 Условия реализации учебной дисциплины</w:t>
      </w:r>
    </w:p>
    <w:p w:rsidR="006D18B5" w:rsidRDefault="006D18B5" w:rsidP="006D18B5">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Материально-техническое </w:t>
      </w:r>
      <w:r>
        <w:rPr>
          <w:rFonts w:ascii="Times New Roman" w:hAnsi="Times New Roman" w:cs="Times New Roman"/>
          <w:sz w:val="28"/>
          <w:szCs w:val="28"/>
        </w:rPr>
        <w:t>оборудование учебного кабинета:</w:t>
      </w:r>
    </w:p>
    <w:p w:rsidR="006D18B5" w:rsidRDefault="006D18B5" w:rsidP="006D18B5">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6D18B5" w:rsidRPr="003C0314" w:rsidRDefault="006D18B5" w:rsidP="006D18B5">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6D18B5" w:rsidRPr="003C0314" w:rsidRDefault="006D18B5" w:rsidP="006D18B5">
      <w:pPr>
        <w:tabs>
          <w:tab w:val="left" w:pos="142"/>
          <w:tab w:val="left" w:pos="993"/>
        </w:tabs>
        <w:spacing w:after="0"/>
        <w:ind w:firstLine="709"/>
        <w:jc w:val="both"/>
        <w:rPr>
          <w:rFonts w:ascii="Times New Roman" w:hAnsi="Times New Roman" w:cs="Times New Roman"/>
          <w:sz w:val="28"/>
          <w:szCs w:val="28"/>
        </w:rPr>
      </w:pPr>
      <w:r w:rsidRPr="003C0314">
        <w:rPr>
          <w:rFonts w:ascii="Times New Roman" w:hAnsi="Times New Roman" w:cs="Times New Roman"/>
          <w:sz w:val="28"/>
          <w:szCs w:val="28"/>
        </w:rPr>
        <w:t>Наглядные пособия:</w:t>
      </w:r>
    </w:p>
    <w:p w:rsidR="006D18B5" w:rsidRPr="003C0314" w:rsidRDefault="006D18B5"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деталей, узлов, механизмов, моделей, макетов;</w:t>
      </w:r>
    </w:p>
    <w:p w:rsidR="006D18B5" w:rsidRPr="003C0314" w:rsidRDefault="006D18B5"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комплект учебно-методической документации;</w:t>
      </w:r>
    </w:p>
    <w:p w:rsidR="006D18B5" w:rsidRPr="003C0314" w:rsidRDefault="006D18B5"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наглядные пособия. </w:t>
      </w:r>
    </w:p>
    <w:p w:rsidR="006D18B5" w:rsidRPr="003C0314" w:rsidRDefault="006D18B5" w:rsidP="006D18B5">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3C0314">
        <w:rPr>
          <w:rFonts w:ascii="Times New Roman" w:hAnsi="Times New Roman" w:cs="Times New Roman"/>
          <w:bCs/>
          <w:sz w:val="28"/>
          <w:szCs w:val="28"/>
        </w:rPr>
        <w:t>Литература и интернет – ресурсы</w:t>
      </w:r>
    </w:p>
    <w:p w:rsidR="006D18B5" w:rsidRPr="003C0314" w:rsidRDefault="006D18B5" w:rsidP="006D18B5">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3C0314">
        <w:rPr>
          <w:rFonts w:ascii="Times New Roman" w:hAnsi="Times New Roman" w:cs="Times New Roman"/>
          <w:b/>
          <w:bCs/>
          <w:sz w:val="28"/>
          <w:szCs w:val="28"/>
        </w:rPr>
        <w:t>Основные источники:</w:t>
      </w:r>
    </w:p>
    <w:p w:rsidR="00C43B60" w:rsidRPr="00C43B60" w:rsidRDefault="00C43B60" w:rsidP="0011610A">
      <w:pPr>
        <w:pStyle w:val="a6"/>
        <w:numPr>
          <w:ilvl w:val="0"/>
          <w:numId w:val="30"/>
        </w:numPr>
        <w:tabs>
          <w:tab w:val="left" w:pos="993"/>
        </w:tabs>
        <w:ind w:left="0" w:firstLine="709"/>
        <w:jc w:val="both"/>
        <w:rPr>
          <w:rFonts w:ascii="Times New Roman" w:hAnsi="Times New Roman" w:cs="Times New Roman"/>
          <w:sz w:val="28"/>
          <w:szCs w:val="28"/>
        </w:rPr>
      </w:pPr>
      <w:r w:rsidRPr="00C43B60">
        <w:rPr>
          <w:rFonts w:ascii="Times New Roman" w:hAnsi="Times New Roman" w:cs="Times New Roman"/>
          <w:sz w:val="28"/>
          <w:szCs w:val="28"/>
        </w:rPr>
        <w:t>С.К. Шестопалов. Безопасное и экономичное управление автомобилем. ИЦ «Академия» 2014 г.</w:t>
      </w:r>
    </w:p>
    <w:p w:rsidR="00C43B60" w:rsidRPr="00C43B60" w:rsidRDefault="00C43B60" w:rsidP="0011610A">
      <w:pPr>
        <w:pStyle w:val="a6"/>
        <w:numPr>
          <w:ilvl w:val="0"/>
          <w:numId w:val="30"/>
        </w:numPr>
        <w:tabs>
          <w:tab w:val="left" w:pos="993"/>
        </w:tabs>
        <w:ind w:left="0" w:firstLine="709"/>
        <w:jc w:val="both"/>
        <w:rPr>
          <w:rFonts w:ascii="Times New Roman" w:hAnsi="Times New Roman" w:cs="Times New Roman"/>
          <w:sz w:val="28"/>
          <w:szCs w:val="28"/>
        </w:rPr>
      </w:pPr>
      <w:r w:rsidRPr="00C43B60">
        <w:rPr>
          <w:rFonts w:ascii="Times New Roman" w:hAnsi="Times New Roman" w:cs="Times New Roman"/>
          <w:sz w:val="28"/>
          <w:szCs w:val="28"/>
        </w:rPr>
        <w:t xml:space="preserve">А.Э. </w:t>
      </w:r>
      <w:proofErr w:type="gramStart"/>
      <w:r w:rsidRPr="00C43B60">
        <w:rPr>
          <w:rFonts w:ascii="Times New Roman" w:hAnsi="Times New Roman" w:cs="Times New Roman"/>
          <w:sz w:val="28"/>
          <w:szCs w:val="28"/>
        </w:rPr>
        <w:t>Горев</w:t>
      </w:r>
      <w:proofErr w:type="gramEnd"/>
      <w:r w:rsidRPr="00C43B60">
        <w:rPr>
          <w:rFonts w:ascii="Times New Roman" w:hAnsi="Times New Roman" w:cs="Times New Roman"/>
          <w:sz w:val="28"/>
          <w:szCs w:val="28"/>
        </w:rPr>
        <w:t xml:space="preserve">. Организация автомобильных перевозок и безопасность движения. </w:t>
      </w:r>
      <w:proofErr w:type="spellStart"/>
      <w:r w:rsidRPr="00C43B60">
        <w:rPr>
          <w:rFonts w:ascii="Times New Roman" w:hAnsi="Times New Roman" w:cs="Times New Roman"/>
          <w:sz w:val="28"/>
          <w:szCs w:val="28"/>
        </w:rPr>
        <w:t>ИЦ</w:t>
      </w:r>
      <w:proofErr w:type="gramStart"/>
      <w:r w:rsidRPr="00C43B60">
        <w:rPr>
          <w:rFonts w:ascii="Times New Roman" w:hAnsi="Times New Roman" w:cs="Times New Roman"/>
          <w:sz w:val="28"/>
          <w:szCs w:val="28"/>
        </w:rPr>
        <w:t>.»</w:t>
      </w:r>
      <w:proofErr w:type="gramEnd"/>
      <w:r w:rsidRPr="00C43B60">
        <w:rPr>
          <w:rFonts w:ascii="Times New Roman" w:hAnsi="Times New Roman" w:cs="Times New Roman"/>
          <w:sz w:val="28"/>
          <w:szCs w:val="28"/>
        </w:rPr>
        <w:t>Академия</w:t>
      </w:r>
      <w:proofErr w:type="spellEnd"/>
      <w:r w:rsidRPr="00C43B60">
        <w:rPr>
          <w:rFonts w:ascii="Times New Roman" w:hAnsi="Times New Roman" w:cs="Times New Roman"/>
          <w:sz w:val="28"/>
          <w:szCs w:val="28"/>
        </w:rPr>
        <w:t>» 2013 г.</w:t>
      </w:r>
    </w:p>
    <w:p w:rsidR="00C43B60" w:rsidRPr="00C43B60" w:rsidRDefault="00C43B60" w:rsidP="0011610A">
      <w:pPr>
        <w:pStyle w:val="a6"/>
        <w:numPr>
          <w:ilvl w:val="0"/>
          <w:numId w:val="30"/>
        </w:numPr>
        <w:tabs>
          <w:tab w:val="left" w:pos="993"/>
        </w:tabs>
        <w:ind w:left="0" w:firstLine="709"/>
        <w:jc w:val="both"/>
        <w:rPr>
          <w:rFonts w:ascii="Times New Roman" w:hAnsi="Times New Roman" w:cs="Times New Roman"/>
          <w:sz w:val="28"/>
          <w:szCs w:val="28"/>
        </w:rPr>
      </w:pPr>
      <w:r w:rsidRPr="00C43B60">
        <w:rPr>
          <w:rFonts w:ascii="Times New Roman" w:hAnsi="Times New Roman" w:cs="Times New Roman"/>
          <w:sz w:val="28"/>
          <w:szCs w:val="28"/>
        </w:rPr>
        <w:t xml:space="preserve">А.Э. </w:t>
      </w:r>
      <w:proofErr w:type="gramStart"/>
      <w:r w:rsidRPr="00C43B60">
        <w:rPr>
          <w:rFonts w:ascii="Times New Roman" w:hAnsi="Times New Roman" w:cs="Times New Roman"/>
          <w:sz w:val="28"/>
          <w:szCs w:val="28"/>
        </w:rPr>
        <w:t>Горев</w:t>
      </w:r>
      <w:proofErr w:type="gramEnd"/>
      <w:r w:rsidRPr="00C43B60">
        <w:rPr>
          <w:rFonts w:ascii="Times New Roman" w:hAnsi="Times New Roman" w:cs="Times New Roman"/>
          <w:sz w:val="28"/>
          <w:szCs w:val="28"/>
        </w:rPr>
        <w:t>. Грузовые перевозки. ИЦ. «Академия» 2013 г.</w:t>
      </w:r>
    </w:p>
    <w:p w:rsidR="00C43B60" w:rsidRPr="00C43B60" w:rsidRDefault="00C43B60" w:rsidP="0011610A">
      <w:pPr>
        <w:pStyle w:val="a6"/>
        <w:numPr>
          <w:ilvl w:val="0"/>
          <w:numId w:val="30"/>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firstLine="709"/>
        <w:jc w:val="both"/>
        <w:rPr>
          <w:rFonts w:ascii="Times New Roman" w:hAnsi="Times New Roman" w:cs="Times New Roman"/>
          <w:sz w:val="28"/>
          <w:szCs w:val="28"/>
        </w:rPr>
      </w:pPr>
      <w:r w:rsidRPr="00C43B60">
        <w:rPr>
          <w:rFonts w:ascii="Times New Roman" w:hAnsi="Times New Roman" w:cs="Times New Roman"/>
          <w:sz w:val="28"/>
          <w:szCs w:val="28"/>
        </w:rPr>
        <w:t xml:space="preserve">Правила дорожного движения Российской Федерации, Мир </w:t>
      </w:r>
      <w:proofErr w:type="spellStart"/>
      <w:r w:rsidRPr="00C43B60">
        <w:rPr>
          <w:rFonts w:ascii="Times New Roman" w:hAnsi="Times New Roman" w:cs="Times New Roman"/>
          <w:sz w:val="28"/>
          <w:szCs w:val="28"/>
        </w:rPr>
        <w:t>Автокниг</w:t>
      </w:r>
      <w:proofErr w:type="spellEnd"/>
      <w:r w:rsidRPr="00C43B60">
        <w:rPr>
          <w:rFonts w:ascii="Times New Roman" w:hAnsi="Times New Roman" w:cs="Times New Roman"/>
          <w:sz w:val="28"/>
          <w:szCs w:val="28"/>
        </w:rPr>
        <w:t>, 2014г.</w:t>
      </w:r>
    </w:p>
    <w:p w:rsidR="006D18B5" w:rsidRPr="003C0314"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bCs/>
          <w:sz w:val="28"/>
          <w:szCs w:val="28"/>
        </w:rPr>
      </w:pPr>
      <w:r w:rsidRPr="003C0314">
        <w:rPr>
          <w:rFonts w:ascii="Times New Roman" w:hAnsi="Times New Roman" w:cs="Times New Roman"/>
          <w:bCs/>
          <w:sz w:val="28"/>
          <w:szCs w:val="28"/>
        </w:rPr>
        <w:t>3 Оценка результатов освоения учебной дисциплины</w:t>
      </w:r>
    </w:p>
    <w:p w:rsidR="006D18B5" w:rsidRPr="003C0314"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3C0314">
        <w:rPr>
          <w:rFonts w:ascii="Times New Roman" w:hAnsi="Times New Roman" w:cs="Times New Roman"/>
          <w:bCs/>
          <w:sz w:val="28"/>
          <w:szCs w:val="28"/>
        </w:rPr>
        <w:t xml:space="preserve"> Д</w:t>
      </w:r>
      <w:proofErr w:type="gramEnd"/>
      <w:r w:rsidRPr="003C0314">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6D18B5" w:rsidRPr="003C0314"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3C0314">
        <w:rPr>
          <w:rFonts w:ascii="Times New Roman" w:hAnsi="Times New Roman" w:cs="Times New Roman"/>
          <w:bCs/>
          <w:sz w:val="28"/>
          <w:szCs w:val="28"/>
        </w:rPr>
        <w:t>4 Условия реализации Программы профессионального обучения</w:t>
      </w:r>
    </w:p>
    <w:p w:rsidR="006D18B5" w:rsidRPr="003C0314"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6D18B5" w:rsidRPr="003C0314"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C0314">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6D18B5" w:rsidRPr="003C0314" w:rsidRDefault="006D18B5" w:rsidP="006D18B5">
      <w:pPr>
        <w:jc w:val="center"/>
        <w:rPr>
          <w:rFonts w:ascii="Times New Roman" w:hAnsi="Times New Roman" w:cs="Times New Roman"/>
          <w:sz w:val="28"/>
          <w:szCs w:val="28"/>
        </w:rPr>
      </w:pPr>
      <w:r w:rsidRPr="003C0314">
        <w:rPr>
          <w:rFonts w:ascii="Times New Roman" w:hAnsi="Times New Roman" w:cs="Times New Roman"/>
          <w:sz w:val="28"/>
          <w:szCs w:val="28"/>
        </w:rPr>
        <w:br w:type="page"/>
      </w:r>
      <w:r w:rsidRPr="003C0314">
        <w:rPr>
          <w:rFonts w:ascii="Times New Roman" w:hAnsi="Times New Roman" w:cs="Times New Roman"/>
          <w:sz w:val="28"/>
          <w:szCs w:val="28"/>
        </w:rPr>
        <w:lastRenderedPageBreak/>
        <w:t xml:space="preserve">5 Система </w:t>
      </w:r>
      <w:proofErr w:type="gramStart"/>
      <w:r w:rsidRPr="003C0314">
        <w:rPr>
          <w:rFonts w:ascii="Times New Roman" w:hAnsi="Times New Roman" w:cs="Times New Roman"/>
          <w:sz w:val="28"/>
          <w:szCs w:val="28"/>
        </w:rPr>
        <w:t xml:space="preserve">оценки результатов освоения </w:t>
      </w:r>
      <w:r>
        <w:rPr>
          <w:rFonts w:ascii="Times New Roman" w:hAnsi="Times New Roman" w:cs="Times New Roman"/>
          <w:sz w:val="28"/>
          <w:szCs w:val="28"/>
        </w:rPr>
        <w:t>п</w:t>
      </w:r>
      <w:r w:rsidRPr="003C0314">
        <w:rPr>
          <w:rFonts w:ascii="Times New Roman" w:hAnsi="Times New Roman" w:cs="Times New Roman"/>
          <w:sz w:val="28"/>
          <w:szCs w:val="28"/>
        </w:rPr>
        <w:t>рограммы профессионального обучения</w:t>
      </w:r>
      <w:proofErr w:type="gramEnd"/>
    </w:p>
    <w:p w:rsidR="006D18B5" w:rsidRPr="003C0314" w:rsidRDefault="006D18B5" w:rsidP="006D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C0314">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3C0314">
        <w:rPr>
          <w:rFonts w:ascii="Times New Roman" w:hAnsi="Times New Roman" w:cs="Times New Roman"/>
          <w:bCs/>
          <w:sz w:val="28"/>
          <w:szCs w:val="28"/>
        </w:rPr>
        <w:t>обучающимися</w:t>
      </w:r>
      <w:proofErr w:type="gramEnd"/>
      <w:r w:rsidRPr="003C0314">
        <w:rPr>
          <w:rFonts w:ascii="Times New Roman" w:hAnsi="Times New Roman" w:cs="Times New Roman"/>
          <w:bCs/>
          <w:sz w:val="28"/>
          <w:szCs w:val="28"/>
        </w:rPr>
        <w:t xml:space="preserve"> индивидуальных заданий, проектов, исследований.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1689"/>
        <w:gridCol w:w="5209"/>
        <w:gridCol w:w="2741"/>
      </w:tblGrid>
      <w:tr w:rsidR="006D18B5" w:rsidRPr="00A0728C" w:rsidTr="001E5219">
        <w:tc>
          <w:tcPr>
            <w:tcW w:w="876" w:type="pct"/>
            <w:shd w:val="clear" w:color="auto" w:fill="FFFF00"/>
          </w:tcPr>
          <w:p w:rsidR="006D18B5" w:rsidRPr="00A0728C" w:rsidRDefault="006D18B5"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0728C">
              <w:rPr>
                <w:rFonts w:ascii="Times New Roman" w:hAnsi="Times New Roman" w:cs="Times New Roman"/>
                <w:bCs/>
                <w:sz w:val="24"/>
                <w:szCs w:val="24"/>
              </w:rPr>
              <w:t>Раздел (тема) учебной дисциплины</w:t>
            </w:r>
          </w:p>
        </w:tc>
        <w:tc>
          <w:tcPr>
            <w:tcW w:w="2702" w:type="pct"/>
            <w:shd w:val="clear" w:color="auto" w:fill="FFFF00"/>
          </w:tcPr>
          <w:p w:rsidR="006D18B5" w:rsidRPr="00A0728C" w:rsidRDefault="006D18B5"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Результаты обучения </w:t>
            </w:r>
            <w:r w:rsidRPr="00A0728C">
              <w:rPr>
                <w:rFonts w:ascii="Times New Roman" w:hAnsi="Times New Roman" w:cs="Times New Roman"/>
                <w:bCs/>
                <w:sz w:val="24"/>
                <w:szCs w:val="24"/>
              </w:rPr>
              <w:t>(освоенные умения, усвоенные знания)</w:t>
            </w:r>
          </w:p>
        </w:tc>
        <w:tc>
          <w:tcPr>
            <w:tcW w:w="1422" w:type="pct"/>
            <w:shd w:val="clear" w:color="auto" w:fill="FFFF00"/>
          </w:tcPr>
          <w:p w:rsidR="006D18B5" w:rsidRPr="00A0728C" w:rsidRDefault="006D18B5"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0728C">
              <w:rPr>
                <w:rFonts w:ascii="Times New Roman" w:hAnsi="Times New Roman" w:cs="Times New Roman"/>
                <w:bCs/>
                <w:sz w:val="24"/>
                <w:szCs w:val="24"/>
              </w:rPr>
              <w:t>Ф</w:t>
            </w:r>
            <w:r>
              <w:rPr>
                <w:rFonts w:ascii="Times New Roman" w:hAnsi="Times New Roman" w:cs="Times New Roman"/>
                <w:bCs/>
                <w:sz w:val="24"/>
                <w:szCs w:val="24"/>
              </w:rPr>
              <w:t xml:space="preserve">ормы и методы контроля и оценки </w:t>
            </w:r>
            <w:r w:rsidRPr="00A0728C">
              <w:rPr>
                <w:rFonts w:ascii="Times New Roman" w:hAnsi="Times New Roman" w:cs="Times New Roman"/>
                <w:bCs/>
                <w:sz w:val="24"/>
                <w:szCs w:val="24"/>
              </w:rPr>
              <w:t>результатов обучения</w:t>
            </w:r>
          </w:p>
        </w:tc>
      </w:tr>
      <w:tr w:rsidR="006D18B5" w:rsidRPr="00A0728C" w:rsidTr="001E5219">
        <w:trPr>
          <w:trHeight w:val="2116"/>
        </w:trPr>
        <w:tc>
          <w:tcPr>
            <w:tcW w:w="876" w:type="pct"/>
            <w:shd w:val="clear" w:color="auto" w:fill="FFFF00"/>
          </w:tcPr>
          <w:p w:rsidR="006D18B5" w:rsidRPr="00A0728C" w:rsidRDefault="00AB5695"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Правила дорожного движения</w:t>
            </w:r>
          </w:p>
        </w:tc>
        <w:tc>
          <w:tcPr>
            <w:tcW w:w="2702" w:type="pct"/>
            <w:shd w:val="clear" w:color="auto" w:fill="FFFF00"/>
          </w:tcPr>
          <w:p w:rsidR="006D18B5" w:rsidRPr="00A0728C" w:rsidRDefault="006D18B5" w:rsidP="0011610A">
            <w:pPr>
              <w:pStyle w:val="a6"/>
              <w:widowControl w:val="0"/>
              <w:numPr>
                <w:ilvl w:val="0"/>
                <w:numId w:val="2"/>
              </w:numPr>
              <w:tabs>
                <w:tab w:val="left" w:pos="2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cs="Times New Roman"/>
                <w:sz w:val="24"/>
                <w:szCs w:val="24"/>
                <w:lang w:eastAsia="ru-RU"/>
              </w:rPr>
            </w:pPr>
          </w:p>
        </w:tc>
        <w:tc>
          <w:tcPr>
            <w:tcW w:w="1422" w:type="pct"/>
            <w:shd w:val="clear" w:color="auto" w:fill="FFFF00"/>
          </w:tcPr>
          <w:p w:rsidR="006D18B5" w:rsidRPr="00A0728C" w:rsidRDefault="006D18B5" w:rsidP="001E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Текущий контроль:</w:t>
            </w:r>
          </w:p>
          <w:p w:rsidR="006D18B5" w:rsidRPr="00A0728C" w:rsidRDefault="006D18B5" w:rsidP="001E5219">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выполнение индивидуальных домашних заданий;</w:t>
            </w:r>
          </w:p>
          <w:p w:rsidR="006D18B5" w:rsidRPr="00A0728C" w:rsidRDefault="006D18B5" w:rsidP="001E5219">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4"/>
                <w:szCs w:val="24"/>
              </w:rPr>
            </w:pPr>
            <w:r w:rsidRPr="00A0728C">
              <w:rPr>
                <w:rFonts w:ascii="Times New Roman" w:hAnsi="Times New Roman" w:cs="Times New Roman"/>
                <w:bCs/>
                <w:color w:val="000000"/>
                <w:sz w:val="24"/>
                <w:szCs w:val="24"/>
              </w:rPr>
              <w:t>- тестирование;</w:t>
            </w:r>
          </w:p>
          <w:p w:rsidR="006D18B5" w:rsidRPr="00A0728C" w:rsidRDefault="006D18B5" w:rsidP="001E5219">
            <w:pPr>
              <w:tabs>
                <w:tab w:val="left" w:pos="299"/>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sz w:val="24"/>
                <w:szCs w:val="24"/>
              </w:rPr>
              <w:t>-</w:t>
            </w:r>
            <w:r w:rsidRPr="00A0728C">
              <w:rPr>
                <w:rFonts w:ascii="Times New Roman" w:hAnsi="Times New Roman" w:cs="Times New Roman"/>
                <w:bCs/>
                <w:color w:val="000000"/>
                <w:sz w:val="24"/>
                <w:szCs w:val="24"/>
              </w:rPr>
              <w:t>оценивание выполнения практических работ</w:t>
            </w:r>
          </w:p>
        </w:tc>
      </w:tr>
    </w:tbl>
    <w:p w:rsidR="006D18B5" w:rsidRDefault="006D18B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60631" w:rsidRPr="00CF2443" w:rsidRDefault="00660631" w:rsidP="0066063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lastRenderedPageBreak/>
        <w:t xml:space="preserve">БЕРЕЗОВСКИЙ ФИЛИАЛ </w:t>
      </w:r>
    </w:p>
    <w:p w:rsidR="00660631" w:rsidRPr="00CF2443" w:rsidRDefault="00660631" w:rsidP="0066063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КРАЕВОГО ГОСУДАРСТВЕННОГО АВТОНОМНОГО</w:t>
      </w:r>
    </w:p>
    <w:p w:rsidR="00660631" w:rsidRPr="00CF2443" w:rsidRDefault="00660631" w:rsidP="0066063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sidRPr="00CF2443">
        <w:rPr>
          <w:rFonts w:ascii="Times New Roman" w:eastAsia="Calibri" w:hAnsi="Times New Roman" w:cs="Times New Roman"/>
          <w:sz w:val="28"/>
          <w:szCs w:val="28"/>
        </w:rPr>
        <w:t xml:space="preserve">ПРОФЕССИОНАЛЬНОГО ОБРАЗОВАТЕЛЬНОГО УЧРЕЖДЕНИЯ </w:t>
      </w:r>
    </w:p>
    <w:p w:rsidR="00660631" w:rsidRPr="00CF2443" w:rsidRDefault="00660631" w:rsidP="00660631">
      <w:pPr>
        <w:widowControl w:val="0"/>
        <w:suppressAutoHyphens/>
        <w:autoSpaceDE w:val="0"/>
        <w:autoSpaceDN w:val="0"/>
        <w:adjustRightInd w:val="0"/>
        <w:spacing w:after="0" w:line="240" w:lineRule="auto"/>
        <w:jc w:val="center"/>
        <w:rPr>
          <w:rFonts w:ascii="Times New Roman" w:eastAsia="Calibri" w:hAnsi="Times New Roman" w:cs="Times New Roman"/>
          <w:caps/>
          <w:sz w:val="28"/>
          <w:szCs w:val="28"/>
        </w:rPr>
      </w:pPr>
      <w:r w:rsidRPr="00CF2443">
        <w:rPr>
          <w:rFonts w:ascii="Times New Roman" w:eastAsia="Calibri" w:hAnsi="Times New Roman" w:cs="Times New Roman"/>
          <w:sz w:val="28"/>
          <w:szCs w:val="28"/>
        </w:rPr>
        <w:t>«ЕМЕЛЬЯНОВСКИЙ ДОРОЖНО-СТРОИТЕЛЬНЫЙ ТЕХНИКУМ»</w:t>
      </w: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4"/>
          <w:szCs w:val="24"/>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660631" w:rsidRPr="00D75B88" w:rsidTr="0027780A">
        <w:tc>
          <w:tcPr>
            <w:tcW w:w="4786" w:type="dxa"/>
          </w:tcPr>
          <w:p w:rsidR="00660631" w:rsidRPr="00D75B88" w:rsidRDefault="00660631" w:rsidP="0027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lang w:eastAsia="ru-RU"/>
              </w:rPr>
            </w:pPr>
          </w:p>
        </w:tc>
        <w:tc>
          <w:tcPr>
            <w:tcW w:w="4786" w:type="dxa"/>
          </w:tcPr>
          <w:p w:rsidR="00660631" w:rsidRPr="00D75B88" w:rsidRDefault="00660631" w:rsidP="0027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r w:rsidRPr="00D75B88">
              <w:rPr>
                <w:rFonts w:ascii="Times New Roman" w:eastAsia="Times New Roman" w:hAnsi="Times New Roman" w:cs="Times New Roman"/>
                <w:sz w:val="24"/>
                <w:szCs w:val="24"/>
                <w:lang w:eastAsia="ru-RU"/>
              </w:rPr>
              <w:t>УТВЕРЖДАЮ</w:t>
            </w:r>
          </w:p>
          <w:p w:rsidR="00660631" w:rsidRDefault="00660631" w:rsidP="0027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Руководитель Березовского филиала Емельяновского дорожно-строительного техникума</w:t>
            </w:r>
          </w:p>
          <w:p w:rsidR="00660631" w:rsidRPr="00D75B88" w:rsidRDefault="00660631" w:rsidP="0027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p w:rsidR="00660631" w:rsidRDefault="00660631" w:rsidP="0027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D75B88">
              <w:rPr>
                <w:rFonts w:ascii="Times New Roman" w:eastAsia="Times New Roman" w:hAnsi="Times New Roman" w:cs="Times New Roman"/>
                <w:sz w:val="24"/>
                <w:szCs w:val="24"/>
                <w:lang w:eastAsia="ru-RU"/>
              </w:rPr>
              <w:t>_____________________А.И. Бакарас</w:t>
            </w:r>
          </w:p>
          <w:p w:rsidR="00660631" w:rsidRPr="00D75B88" w:rsidRDefault="00660631" w:rsidP="00277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caps/>
                <w:sz w:val="24"/>
                <w:szCs w:val="24"/>
                <w:lang w:eastAsia="ru-RU"/>
              </w:rPr>
            </w:pPr>
          </w:p>
        </w:tc>
      </w:tr>
    </w:tbl>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p>
    <w:p w:rsidR="00660631" w:rsidRPr="00631298" w:rsidRDefault="00660631" w:rsidP="00660631">
      <w:pPr>
        <w:pStyle w:val="1"/>
        <w:spacing w:before="0"/>
        <w:jc w:val="center"/>
        <w:rPr>
          <w:rFonts w:eastAsia="Times New Roman"/>
          <w:lang w:eastAsia="ru-RU"/>
        </w:rPr>
      </w:pPr>
      <w:r w:rsidRPr="00631298">
        <w:rPr>
          <w:rFonts w:eastAsia="Times New Roman"/>
          <w:lang w:eastAsia="ru-RU"/>
        </w:rPr>
        <w:t>РАБОЧАЯ УЧЕБНАЯ ПРОГРАММА УЧЕБНОЙ ДИСЦИПЛИНЫ</w:t>
      </w:r>
    </w:p>
    <w:p w:rsidR="00660631" w:rsidRPr="00631298"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sidRPr="00631298">
        <w:rPr>
          <w:rFonts w:ascii="Times New Roman" w:eastAsia="Times New Roman" w:hAnsi="Times New Roman" w:cs="Times New Roman"/>
          <w:sz w:val="28"/>
          <w:szCs w:val="28"/>
          <w:lang w:eastAsia="ru-RU"/>
        </w:rPr>
        <w:t>«</w:t>
      </w:r>
      <w:r>
        <w:rPr>
          <w:rFonts w:ascii="Times New Roman" w:hAnsi="Times New Roman" w:cs="Times New Roman"/>
          <w:sz w:val="28"/>
          <w:szCs w:val="28"/>
        </w:rPr>
        <w:t>ПРОИЗВОДСТВЕННОЕ ОБУЧЕНИЕ</w:t>
      </w:r>
      <w:r w:rsidRPr="00631298">
        <w:rPr>
          <w:rFonts w:ascii="Times New Roman" w:eastAsia="Times New Roman" w:hAnsi="Times New Roman" w:cs="Times New Roman"/>
          <w:sz w:val="28"/>
          <w:szCs w:val="28"/>
          <w:lang w:eastAsia="ru-RU"/>
        </w:rPr>
        <w:t>»</w:t>
      </w:r>
    </w:p>
    <w:p w:rsidR="00660631" w:rsidRPr="00631298" w:rsidRDefault="00660631" w:rsidP="00660631">
      <w:pPr>
        <w:spacing w:after="0"/>
        <w:jc w:val="center"/>
        <w:rPr>
          <w:rFonts w:ascii="Times New Roman" w:hAnsi="Times New Roman" w:cs="Times New Roman"/>
          <w:sz w:val="28"/>
          <w:szCs w:val="28"/>
        </w:rPr>
      </w:pPr>
      <w:r w:rsidRPr="00631298">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AB5695">
        <w:rPr>
          <w:rFonts w:ascii="Times New Roman" w:hAnsi="Times New Roman" w:cs="Times New Roman"/>
          <w:sz w:val="28"/>
          <w:szCs w:val="28"/>
        </w:rPr>
        <w:t>переподготовки</w:t>
      </w:r>
      <w:r w:rsidRPr="00631298">
        <w:rPr>
          <w:rFonts w:ascii="Times New Roman" w:hAnsi="Times New Roman" w:cs="Times New Roman"/>
          <w:sz w:val="28"/>
          <w:szCs w:val="28"/>
        </w:rPr>
        <w:t xml:space="preserve"> по профессии </w:t>
      </w:r>
      <w:r w:rsidR="00AB5695">
        <w:rPr>
          <w:rFonts w:ascii="Times New Roman" w:hAnsi="Times New Roman" w:cs="Times New Roman"/>
          <w:sz w:val="28"/>
          <w:szCs w:val="28"/>
        </w:rPr>
        <w:t>11453 Водитель погрузчика</w:t>
      </w:r>
    </w:p>
    <w:p w:rsidR="00660631" w:rsidRPr="00631298"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i/>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6063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AB5695" w:rsidRDefault="00AB5695"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AB5695" w:rsidRPr="005A3FE1" w:rsidRDefault="00AB5695"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660631" w:rsidRPr="005A3FE1"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660631" w:rsidRPr="005A3FE1"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660631" w:rsidRPr="005A3FE1"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660631"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p>
    <w:p w:rsidR="00660631" w:rsidRPr="005A3FE1"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Березовка 2014</w:t>
      </w:r>
      <w:r w:rsidRPr="005A3FE1">
        <w:rPr>
          <w:rFonts w:ascii="Times New Roman" w:eastAsia="Times New Roman" w:hAnsi="Times New Roman" w:cs="Times New Roman"/>
          <w:bCs/>
          <w:sz w:val="28"/>
          <w:szCs w:val="28"/>
          <w:lang w:eastAsia="ru-RU"/>
        </w:rPr>
        <w:t xml:space="preserve"> </w:t>
      </w:r>
    </w:p>
    <w:p w:rsidR="00660631" w:rsidRPr="00AC2DE6"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lastRenderedPageBreak/>
        <w:t xml:space="preserve">Рабочая программа учебной дисциплины разработана на основе общероссийского классификатора профессий рабочих, служащих, </w:t>
      </w:r>
      <w:proofErr w:type="gramStart"/>
      <w:r w:rsidRPr="00AC2DE6">
        <w:rPr>
          <w:rFonts w:ascii="Times New Roman" w:eastAsia="Times New Roman" w:hAnsi="Times New Roman" w:cs="Times New Roman"/>
          <w:sz w:val="28"/>
          <w:szCs w:val="28"/>
          <w:lang w:eastAsia="ru-RU"/>
        </w:rPr>
        <w:t>ОК</w:t>
      </w:r>
      <w:proofErr w:type="gramEnd"/>
      <w:r w:rsidRPr="00AC2DE6">
        <w:rPr>
          <w:rFonts w:ascii="Times New Roman" w:eastAsia="Times New Roman" w:hAnsi="Times New Roman" w:cs="Times New Roman"/>
          <w:sz w:val="28"/>
          <w:szCs w:val="28"/>
          <w:lang w:eastAsia="ru-RU"/>
        </w:rPr>
        <w:t xml:space="preserve"> 016-94, 01.11.2005 г.; Единого тарифно-квалификационного справочника работ и профессий рабочих (ЕТКС), утвержден Постановлением Минтруда РФ от 15.11.1999 № 45.</w:t>
      </w:r>
    </w:p>
    <w:p w:rsidR="00660631" w:rsidRPr="00AC2DE6"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660631" w:rsidRDefault="00660631" w:rsidP="00660631">
      <w:pPr>
        <w:spacing w:after="0"/>
        <w:ind w:firstLine="709"/>
        <w:jc w:val="both"/>
        <w:rPr>
          <w:rFonts w:ascii="Times New Roman" w:eastAsia="Times New Roman" w:hAnsi="Times New Roman" w:cs="Times New Roman"/>
          <w:sz w:val="28"/>
          <w:szCs w:val="28"/>
          <w:lang w:eastAsia="ru-RU"/>
        </w:rPr>
      </w:pPr>
    </w:p>
    <w:p w:rsidR="00660631" w:rsidRPr="00AC2DE6" w:rsidRDefault="00660631" w:rsidP="00660631">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Организация - разработчик: </w:t>
      </w:r>
    </w:p>
    <w:p w:rsidR="00660631" w:rsidRPr="00AC2DE6" w:rsidRDefault="00660631" w:rsidP="00660631">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660631" w:rsidRPr="00AC2DE6" w:rsidRDefault="00660631" w:rsidP="00660631">
      <w:pPr>
        <w:spacing w:after="0"/>
        <w:ind w:firstLine="709"/>
        <w:jc w:val="both"/>
        <w:rPr>
          <w:rFonts w:ascii="Times New Roman" w:eastAsia="Times New Roman" w:hAnsi="Times New Roman" w:cs="Times New Roman"/>
          <w:sz w:val="28"/>
          <w:szCs w:val="28"/>
          <w:lang w:eastAsia="ru-RU"/>
        </w:rPr>
      </w:pPr>
    </w:p>
    <w:p w:rsidR="00660631" w:rsidRDefault="00660631" w:rsidP="00660631">
      <w:pPr>
        <w:spacing w:after="0"/>
        <w:ind w:firstLine="709"/>
        <w:jc w:val="both"/>
        <w:rPr>
          <w:rFonts w:ascii="Times New Roman" w:eastAsia="Times New Roman" w:hAnsi="Times New Roman" w:cs="Times New Roman"/>
          <w:sz w:val="28"/>
          <w:szCs w:val="28"/>
          <w:lang w:eastAsia="ru-RU"/>
        </w:rPr>
      </w:pPr>
    </w:p>
    <w:p w:rsidR="00660631" w:rsidRPr="00AC2DE6" w:rsidRDefault="00660631" w:rsidP="00660631">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 xml:space="preserve">Разработчики: </w:t>
      </w:r>
    </w:p>
    <w:p w:rsidR="00660631" w:rsidRDefault="00660631" w:rsidP="00660631">
      <w:pPr>
        <w:spacing w:after="0"/>
        <w:ind w:firstLine="709"/>
        <w:jc w:val="both"/>
        <w:rPr>
          <w:rFonts w:ascii="Times New Roman" w:eastAsia="Times New Roman" w:hAnsi="Times New Roman" w:cs="Times New Roman"/>
          <w:sz w:val="28"/>
          <w:szCs w:val="28"/>
          <w:lang w:eastAsia="ru-RU"/>
        </w:rPr>
      </w:pPr>
      <w:r w:rsidRPr="00AC2DE6">
        <w:rPr>
          <w:rFonts w:ascii="Times New Roman" w:eastAsia="Times New Roman" w:hAnsi="Times New Roman" w:cs="Times New Roman"/>
          <w:sz w:val="28"/>
          <w:szCs w:val="28"/>
          <w:lang w:eastAsia="ru-RU"/>
        </w:rPr>
        <w:t>Филиппов Валерий Николаевич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660631" w:rsidRPr="00AC2DE6" w:rsidRDefault="00660631" w:rsidP="0066063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Бакарас Александр Александрович</w:t>
      </w:r>
      <w:r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C2D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мастер производственного обучения</w:t>
      </w:r>
      <w:r w:rsidRPr="00AC2DE6">
        <w:rPr>
          <w:rFonts w:ascii="Times New Roman" w:eastAsia="Times New Roman" w:hAnsi="Times New Roman" w:cs="Times New Roman"/>
          <w:sz w:val="28"/>
          <w:szCs w:val="28"/>
          <w:lang w:eastAsia="ru-RU"/>
        </w:rPr>
        <w:t xml:space="preserve">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660631" w:rsidRPr="00AC2DE6" w:rsidRDefault="00660631" w:rsidP="00660631">
      <w:pPr>
        <w:spacing w:after="0"/>
        <w:ind w:firstLine="709"/>
        <w:jc w:val="both"/>
        <w:rPr>
          <w:rFonts w:ascii="Times New Roman" w:eastAsia="Times New Roman" w:hAnsi="Times New Roman" w:cs="Times New Roman"/>
          <w:sz w:val="28"/>
          <w:szCs w:val="28"/>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ind w:firstLine="709"/>
        <w:jc w:val="both"/>
        <w:rPr>
          <w:rFonts w:ascii="Times New Roman" w:eastAsia="Times New Roman" w:hAnsi="Times New Roman" w:cs="Times New Roman"/>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4"/>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4"/>
          <w:lang w:eastAsia="ru-RU"/>
        </w:rPr>
      </w:pP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4"/>
          <w:lang w:eastAsia="ru-RU"/>
        </w:rPr>
      </w:pPr>
      <w:r w:rsidRPr="005A3FE1">
        <w:rPr>
          <w:rFonts w:ascii="Times New Roman" w:eastAsia="Times New Roman" w:hAnsi="Times New Roman" w:cs="Times New Roman"/>
          <w:sz w:val="28"/>
          <w:szCs w:val="24"/>
          <w:lang w:eastAsia="ru-RU"/>
        </w:rPr>
        <w:br w:type="page"/>
      </w:r>
    </w:p>
    <w:p w:rsidR="00660631" w:rsidRPr="00C64081" w:rsidRDefault="00660631" w:rsidP="00660631">
      <w:pPr>
        <w:widowControl w:val="0"/>
        <w:suppressAutoHyphens/>
        <w:autoSpaceDE w:val="0"/>
        <w:autoSpaceDN w:val="0"/>
        <w:adjustRightInd w:val="0"/>
        <w:spacing w:after="0"/>
        <w:contextualSpacing/>
        <w:jc w:val="center"/>
        <w:rPr>
          <w:rFonts w:ascii="Times New Roman" w:eastAsia="Calibri" w:hAnsi="Times New Roman" w:cs="Times New Roman"/>
          <w:b/>
          <w:sz w:val="28"/>
          <w:szCs w:val="28"/>
          <w:lang w:eastAsia="x-none"/>
        </w:rPr>
      </w:pPr>
      <w:r w:rsidRPr="00C64081">
        <w:rPr>
          <w:rFonts w:ascii="Times New Roman" w:eastAsia="Calibri" w:hAnsi="Times New Roman" w:cs="Times New Roman"/>
          <w:b/>
          <w:sz w:val="28"/>
          <w:szCs w:val="28"/>
          <w:lang w:eastAsia="x-none"/>
        </w:rPr>
        <w:lastRenderedPageBreak/>
        <w:t>Пояснительная записка</w:t>
      </w:r>
    </w:p>
    <w:p w:rsidR="00660631" w:rsidRPr="00C64081" w:rsidRDefault="00660631" w:rsidP="00660631">
      <w:pPr>
        <w:spacing w:after="0"/>
        <w:ind w:firstLine="709"/>
        <w:jc w:val="both"/>
        <w:rPr>
          <w:rFonts w:ascii="Times New Roman" w:hAnsi="Times New Roman" w:cs="Times New Roman"/>
          <w:sz w:val="28"/>
          <w:szCs w:val="28"/>
        </w:rPr>
      </w:pPr>
      <w:r w:rsidRPr="00C64081">
        <w:rPr>
          <w:rFonts w:ascii="Times New Roman" w:eastAsia="Times New Roman" w:hAnsi="Times New Roman" w:cs="Times New Roman"/>
          <w:sz w:val="28"/>
          <w:szCs w:val="28"/>
          <w:lang w:eastAsia="ru-RU"/>
        </w:rPr>
        <w:t xml:space="preserve">Рабочая программа учебного предмета является частью </w:t>
      </w:r>
      <w:r w:rsidRPr="00C64081">
        <w:rPr>
          <w:rFonts w:ascii="Times New Roman" w:hAnsi="Times New Roman" w:cs="Times New Roman"/>
          <w:sz w:val="28"/>
          <w:szCs w:val="28"/>
        </w:rPr>
        <w:t xml:space="preserve">основной образовательной программе профессионального обучения – программа </w:t>
      </w:r>
      <w:r w:rsidR="00AB5695">
        <w:rPr>
          <w:rFonts w:ascii="Times New Roman" w:hAnsi="Times New Roman" w:cs="Times New Roman"/>
          <w:sz w:val="28"/>
          <w:szCs w:val="28"/>
        </w:rPr>
        <w:t>переподготовки</w:t>
      </w:r>
      <w:r w:rsidRPr="00C64081">
        <w:rPr>
          <w:rFonts w:ascii="Times New Roman" w:hAnsi="Times New Roman" w:cs="Times New Roman"/>
          <w:sz w:val="28"/>
          <w:szCs w:val="28"/>
        </w:rPr>
        <w:t xml:space="preserve"> по профессии </w:t>
      </w:r>
      <w:r w:rsidR="00AB5695">
        <w:rPr>
          <w:rFonts w:ascii="Times New Roman" w:hAnsi="Times New Roman" w:cs="Times New Roman"/>
          <w:sz w:val="28"/>
          <w:szCs w:val="28"/>
        </w:rPr>
        <w:t>Водитель погрузчика.</w:t>
      </w:r>
    </w:p>
    <w:p w:rsidR="00660631" w:rsidRPr="00C64081" w:rsidRDefault="00660631" w:rsidP="00660631">
      <w:pPr>
        <w:widowControl w:val="0"/>
        <w:tabs>
          <w:tab w:val="left" w:pos="4185"/>
        </w:tab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Учебная </w:t>
      </w:r>
      <w:r w:rsidRPr="003E4382">
        <w:rPr>
          <w:rFonts w:ascii="Times New Roman" w:eastAsia="Times New Roman" w:hAnsi="Times New Roman" w:cs="Times New Roman"/>
          <w:sz w:val="28"/>
          <w:szCs w:val="28"/>
          <w:lang w:eastAsia="ru-RU"/>
        </w:rPr>
        <w:t>дисциплина «</w:t>
      </w:r>
      <w:r w:rsidR="004A7945">
        <w:rPr>
          <w:rFonts w:ascii="Times New Roman" w:hAnsi="Times New Roman" w:cs="Times New Roman"/>
          <w:sz w:val="28"/>
          <w:szCs w:val="28"/>
        </w:rPr>
        <w:t>Производственное обучение</w:t>
      </w:r>
      <w:r w:rsidRPr="003E4382">
        <w:rPr>
          <w:rFonts w:ascii="Times New Roman" w:eastAsia="Times New Roman" w:hAnsi="Times New Roman" w:cs="Times New Roman"/>
          <w:sz w:val="28"/>
          <w:szCs w:val="28"/>
          <w:lang w:eastAsia="ru-RU"/>
        </w:rPr>
        <w:t>»</w:t>
      </w:r>
      <w:r w:rsidRPr="00C64081">
        <w:rPr>
          <w:rFonts w:ascii="Times New Roman" w:eastAsia="Times New Roman" w:hAnsi="Times New Roman" w:cs="Times New Roman"/>
          <w:sz w:val="28"/>
          <w:szCs w:val="28"/>
          <w:lang w:eastAsia="ru-RU"/>
        </w:rPr>
        <w:t xml:space="preserve"> входит в обязательную часть </w:t>
      </w:r>
      <w:r>
        <w:rPr>
          <w:rFonts w:ascii="Times New Roman" w:eastAsia="Times New Roman" w:hAnsi="Times New Roman" w:cs="Times New Roman"/>
          <w:sz w:val="28"/>
          <w:szCs w:val="28"/>
          <w:lang w:eastAsia="ru-RU"/>
        </w:rPr>
        <w:t>профессионального</w:t>
      </w:r>
      <w:r w:rsidRPr="00C64081">
        <w:rPr>
          <w:rFonts w:ascii="Times New Roman" w:eastAsia="Times New Roman" w:hAnsi="Times New Roman" w:cs="Times New Roman"/>
          <w:sz w:val="28"/>
          <w:szCs w:val="28"/>
          <w:lang w:eastAsia="ru-RU"/>
        </w:rPr>
        <w:t xml:space="preserve"> цикла.</w:t>
      </w:r>
    </w:p>
    <w:p w:rsidR="00660631" w:rsidRPr="00C6408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В результате освоения программы учебного предмета </w:t>
      </w:r>
      <w:proofErr w:type="gramStart"/>
      <w:r w:rsidRPr="00C64081">
        <w:rPr>
          <w:rFonts w:ascii="Times New Roman" w:eastAsia="Times New Roman" w:hAnsi="Times New Roman" w:cs="Times New Roman"/>
          <w:sz w:val="28"/>
          <w:szCs w:val="28"/>
          <w:lang w:eastAsia="ru-RU"/>
        </w:rPr>
        <w:t>обучающийся</w:t>
      </w:r>
      <w:proofErr w:type="gramEnd"/>
      <w:r w:rsidRPr="00C64081">
        <w:rPr>
          <w:rFonts w:ascii="Times New Roman" w:eastAsia="Times New Roman" w:hAnsi="Times New Roman" w:cs="Times New Roman"/>
          <w:sz w:val="28"/>
          <w:szCs w:val="28"/>
          <w:lang w:eastAsia="ru-RU"/>
        </w:rPr>
        <w:t xml:space="preserve">  должен:</w:t>
      </w:r>
    </w:p>
    <w:p w:rsidR="001D6272" w:rsidRPr="00EA087B" w:rsidRDefault="001D6272" w:rsidP="00EA087B">
      <w:pPr>
        <w:tabs>
          <w:tab w:val="left" w:pos="993"/>
        </w:tabs>
        <w:spacing w:after="0"/>
        <w:ind w:firstLine="709"/>
        <w:jc w:val="both"/>
        <w:rPr>
          <w:rFonts w:ascii="Times New Roman" w:hAnsi="Times New Roman" w:cs="Times New Roman"/>
          <w:b/>
          <w:sz w:val="28"/>
          <w:szCs w:val="28"/>
        </w:rPr>
      </w:pPr>
      <w:r w:rsidRPr="00EA087B">
        <w:rPr>
          <w:rFonts w:ascii="Times New Roman" w:hAnsi="Times New Roman" w:cs="Times New Roman"/>
          <w:b/>
          <w:sz w:val="28"/>
          <w:szCs w:val="28"/>
        </w:rPr>
        <w:t xml:space="preserve">иметь практический опыт:  </w:t>
      </w:r>
    </w:p>
    <w:p w:rsidR="001D6272" w:rsidRPr="00EA087B" w:rsidRDefault="001D6272" w:rsidP="0011610A">
      <w:pPr>
        <w:pStyle w:val="a6"/>
        <w:numPr>
          <w:ilvl w:val="0"/>
          <w:numId w:val="21"/>
        </w:numPr>
        <w:tabs>
          <w:tab w:val="left" w:pos="993"/>
        </w:tabs>
        <w:spacing w:after="0"/>
        <w:ind w:left="0" w:firstLine="709"/>
        <w:jc w:val="both"/>
        <w:rPr>
          <w:rFonts w:ascii="Times New Roman" w:hAnsi="Times New Roman" w:cs="Times New Roman"/>
          <w:sz w:val="28"/>
          <w:szCs w:val="28"/>
        </w:rPr>
      </w:pPr>
      <w:r w:rsidRPr="00EA087B">
        <w:rPr>
          <w:rFonts w:ascii="Times New Roman" w:hAnsi="Times New Roman" w:cs="Times New Roman"/>
          <w:sz w:val="28"/>
          <w:szCs w:val="28"/>
        </w:rPr>
        <w:t>управления тракторами и самоходными сельскохозяйственными машинами;</w:t>
      </w:r>
    </w:p>
    <w:p w:rsidR="00660631" w:rsidRPr="004603EF" w:rsidRDefault="00660631" w:rsidP="004603EF">
      <w:pPr>
        <w:pStyle w:val="ConsPlusNormal"/>
        <w:tabs>
          <w:tab w:val="left" w:pos="993"/>
        </w:tabs>
        <w:spacing w:line="276" w:lineRule="auto"/>
        <w:ind w:left="709"/>
        <w:jc w:val="both"/>
        <w:rPr>
          <w:rFonts w:ascii="Times New Roman" w:hAnsi="Times New Roman" w:cs="Times New Roman"/>
          <w:b/>
          <w:sz w:val="28"/>
          <w:szCs w:val="28"/>
        </w:rPr>
      </w:pPr>
      <w:r w:rsidRPr="004603EF">
        <w:rPr>
          <w:rFonts w:ascii="Times New Roman" w:hAnsi="Times New Roman" w:cs="Times New Roman"/>
          <w:b/>
          <w:sz w:val="28"/>
          <w:szCs w:val="28"/>
        </w:rPr>
        <w:t>уметь:</w:t>
      </w:r>
    </w:p>
    <w:p w:rsidR="004603EF" w:rsidRPr="004603EF" w:rsidRDefault="004603EF" w:rsidP="0011610A">
      <w:pPr>
        <w:pStyle w:val="a6"/>
        <w:numPr>
          <w:ilvl w:val="0"/>
          <w:numId w:val="21"/>
        </w:numPr>
        <w:tabs>
          <w:tab w:val="left" w:pos="993"/>
        </w:tabs>
        <w:ind w:left="0" w:firstLine="709"/>
        <w:jc w:val="both"/>
        <w:rPr>
          <w:rFonts w:ascii="Times New Roman" w:hAnsi="Times New Roman" w:cs="Times New Roman"/>
          <w:sz w:val="28"/>
          <w:szCs w:val="28"/>
        </w:rPr>
      </w:pPr>
      <w:r w:rsidRPr="004603EF">
        <w:rPr>
          <w:rFonts w:ascii="Times New Roman" w:hAnsi="Times New Roman" w:cs="Times New Roman"/>
          <w:sz w:val="28"/>
          <w:szCs w:val="28"/>
        </w:rPr>
        <w:t xml:space="preserve">перевозить грузы на тракторных прицепах контролировать погрузку, размещение и закрепления на них перевозимого груза; </w:t>
      </w:r>
    </w:p>
    <w:p w:rsidR="004603EF" w:rsidRPr="004603EF" w:rsidRDefault="004603EF" w:rsidP="0011610A">
      <w:pPr>
        <w:pStyle w:val="a6"/>
        <w:numPr>
          <w:ilvl w:val="0"/>
          <w:numId w:val="21"/>
        </w:numPr>
        <w:tabs>
          <w:tab w:val="left" w:pos="993"/>
        </w:tabs>
        <w:ind w:left="0" w:firstLine="709"/>
        <w:jc w:val="both"/>
        <w:rPr>
          <w:rFonts w:ascii="Times New Roman" w:hAnsi="Times New Roman" w:cs="Times New Roman"/>
          <w:sz w:val="28"/>
          <w:szCs w:val="28"/>
        </w:rPr>
      </w:pPr>
      <w:r w:rsidRPr="004603EF">
        <w:rPr>
          <w:rFonts w:ascii="Times New Roman" w:hAnsi="Times New Roman" w:cs="Times New Roman"/>
          <w:sz w:val="28"/>
          <w:szCs w:val="28"/>
        </w:rPr>
        <w:t xml:space="preserve">выполнять работы средней сложности по периодическому техническому обслуживанию тракторов и </w:t>
      </w:r>
      <w:proofErr w:type="spellStart"/>
      <w:r w:rsidRPr="004603EF">
        <w:rPr>
          <w:rFonts w:ascii="Times New Roman" w:hAnsi="Times New Roman" w:cs="Times New Roman"/>
          <w:sz w:val="28"/>
          <w:szCs w:val="28"/>
        </w:rPr>
        <w:t>агрегатируемых</w:t>
      </w:r>
      <w:proofErr w:type="spellEnd"/>
      <w:r w:rsidRPr="004603EF">
        <w:rPr>
          <w:rFonts w:ascii="Times New Roman" w:hAnsi="Times New Roman" w:cs="Times New Roman"/>
          <w:sz w:val="28"/>
          <w:szCs w:val="28"/>
        </w:rPr>
        <w:t xml:space="preserve"> с ними сельскохозяйственных машин с применением современных средств технического обслуживания;</w:t>
      </w:r>
    </w:p>
    <w:p w:rsidR="004603EF" w:rsidRPr="004603EF" w:rsidRDefault="004603EF" w:rsidP="0011610A">
      <w:pPr>
        <w:pStyle w:val="a6"/>
        <w:numPr>
          <w:ilvl w:val="0"/>
          <w:numId w:val="21"/>
        </w:numPr>
        <w:tabs>
          <w:tab w:val="left" w:pos="993"/>
        </w:tabs>
        <w:spacing w:after="0"/>
        <w:ind w:left="0" w:firstLine="709"/>
        <w:jc w:val="both"/>
        <w:rPr>
          <w:rFonts w:ascii="Times New Roman" w:hAnsi="Times New Roman" w:cs="Times New Roman"/>
          <w:sz w:val="28"/>
          <w:szCs w:val="28"/>
        </w:rPr>
      </w:pPr>
      <w:r w:rsidRPr="004603EF">
        <w:rPr>
          <w:rFonts w:ascii="Times New Roman" w:hAnsi="Times New Roman" w:cs="Times New Roman"/>
          <w:sz w:val="28"/>
          <w:szCs w:val="28"/>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660631" w:rsidRPr="00B34ACC" w:rsidRDefault="00660631" w:rsidP="00660631">
      <w:pPr>
        <w:pStyle w:val="ConsPlusNormal"/>
        <w:tabs>
          <w:tab w:val="left" w:pos="993"/>
        </w:tabs>
        <w:spacing w:line="276" w:lineRule="auto"/>
        <w:ind w:firstLine="709"/>
        <w:jc w:val="both"/>
        <w:rPr>
          <w:rFonts w:ascii="Times New Roman" w:hAnsi="Times New Roman" w:cs="Times New Roman"/>
          <w:b/>
          <w:sz w:val="28"/>
          <w:szCs w:val="28"/>
        </w:rPr>
      </w:pPr>
      <w:r w:rsidRPr="00B34ACC">
        <w:rPr>
          <w:rFonts w:ascii="Times New Roman" w:hAnsi="Times New Roman" w:cs="Times New Roman"/>
          <w:b/>
          <w:sz w:val="28"/>
          <w:szCs w:val="28"/>
        </w:rPr>
        <w:t>знать:</w:t>
      </w:r>
    </w:p>
    <w:p w:rsidR="006462CB" w:rsidRDefault="006462CB" w:rsidP="0011610A">
      <w:pPr>
        <w:pStyle w:val="a6"/>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hAnsi="Times New Roman" w:cs="Times New Roman"/>
          <w:color w:val="000000"/>
          <w:sz w:val="28"/>
          <w:szCs w:val="28"/>
          <w:shd w:val="clear" w:color="auto" w:fill="FFFFFF"/>
        </w:rPr>
      </w:pPr>
      <w:r w:rsidRPr="006462CB">
        <w:rPr>
          <w:rFonts w:ascii="Times New Roman" w:hAnsi="Times New Roman" w:cs="Times New Roman"/>
          <w:color w:val="000000"/>
          <w:sz w:val="28"/>
          <w:szCs w:val="28"/>
          <w:shd w:val="clear" w:color="auto" w:fill="FFFFFF"/>
        </w:rPr>
        <w:t xml:space="preserve">принцип работы и устройство обслуживаемого трактора; </w:t>
      </w:r>
    </w:p>
    <w:p w:rsidR="001D6272" w:rsidRDefault="006462CB" w:rsidP="0011610A">
      <w:pPr>
        <w:pStyle w:val="a6"/>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hAnsi="Times New Roman" w:cs="Times New Roman"/>
          <w:color w:val="000000"/>
          <w:sz w:val="28"/>
          <w:szCs w:val="28"/>
          <w:shd w:val="clear" w:color="auto" w:fill="FFFFFF"/>
        </w:rPr>
      </w:pPr>
      <w:r w:rsidRPr="006462CB">
        <w:rPr>
          <w:rFonts w:ascii="Times New Roman" w:hAnsi="Times New Roman" w:cs="Times New Roman"/>
          <w:color w:val="000000"/>
          <w:sz w:val="28"/>
          <w:szCs w:val="28"/>
          <w:shd w:val="clear" w:color="auto" w:fill="FFFFFF"/>
        </w:rPr>
        <w:t xml:space="preserve">правила уличного движения; правила погрузки, укладки, </w:t>
      </w:r>
      <w:proofErr w:type="spellStart"/>
      <w:r w:rsidRPr="006462CB">
        <w:rPr>
          <w:rFonts w:ascii="Times New Roman" w:hAnsi="Times New Roman" w:cs="Times New Roman"/>
          <w:color w:val="000000"/>
          <w:sz w:val="28"/>
          <w:szCs w:val="28"/>
          <w:shd w:val="clear" w:color="auto" w:fill="FFFFFF"/>
        </w:rPr>
        <w:t>строповки</w:t>
      </w:r>
      <w:proofErr w:type="spellEnd"/>
      <w:r w:rsidRPr="006462CB">
        <w:rPr>
          <w:rFonts w:ascii="Times New Roman" w:hAnsi="Times New Roman" w:cs="Times New Roman"/>
          <w:color w:val="000000"/>
          <w:sz w:val="28"/>
          <w:szCs w:val="28"/>
          <w:shd w:val="clear" w:color="auto" w:fill="FFFFFF"/>
        </w:rPr>
        <w:t xml:space="preserve"> и разгрузки различных грузов; </w:t>
      </w:r>
    </w:p>
    <w:p w:rsidR="001D6272" w:rsidRDefault="006462CB" w:rsidP="0011610A">
      <w:pPr>
        <w:pStyle w:val="a6"/>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hAnsi="Times New Roman" w:cs="Times New Roman"/>
          <w:color w:val="000000"/>
          <w:sz w:val="28"/>
          <w:szCs w:val="28"/>
          <w:shd w:val="clear" w:color="auto" w:fill="FFFFFF"/>
        </w:rPr>
      </w:pPr>
      <w:r w:rsidRPr="006462CB">
        <w:rPr>
          <w:rFonts w:ascii="Times New Roman" w:hAnsi="Times New Roman" w:cs="Times New Roman"/>
          <w:color w:val="000000"/>
          <w:sz w:val="28"/>
          <w:szCs w:val="28"/>
          <w:shd w:val="clear" w:color="auto" w:fill="FFFFFF"/>
        </w:rPr>
        <w:t xml:space="preserve">правила производства работ с прицепными приспособлениями и устройствами; </w:t>
      </w:r>
    </w:p>
    <w:p w:rsidR="001D6272" w:rsidRDefault="006462CB" w:rsidP="0011610A">
      <w:pPr>
        <w:pStyle w:val="a6"/>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hAnsi="Times New Roman" w:cs="Times New Roman"/>
          <w:color w:val="000000"/>
          <w:sz w:val="28"/>
          <w:szCs w:val="28"/>
          <w:shd w:val="clear" w:color="auto" w:fill="FFFFFF"/>
        </w:rPr>
      </w:pPr>
      <w:r w:rsidRPr="006462CB">
        <w:rPr>
          <w:rFonts w:ascii="Times New Roman" w:hAnsi="Times New Roman" w:cs="Times New Roman"/>
          <w:color w:val="000000"/>
          <w:sz w:val="28"/>
          <w:szCs w:val="28"/>
          <w:shd w:val="clear" w:color="auto" w:fill="FFFFFF"/>
        </w:rPr>
        <w:t xml:space="preserve">способы выявления и устранения недостатков в работе трактора; </w:t>
      </w:r>
    </w:p>
    <w:p w:rsidR="001D6272" w:rsidRDefault="006462CB" w:rsidP="0011610A">
      <w:pPr>
        <w:pStyle w:val="a6"/>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hAnsi="Times New Roman" w:cs="Times New Roman"/>
          <w:color w:val="000000"/>
          <w:sz w:val="28"/>
          <w:szCs w:val="28"/>
          <w:shd w:val="clear" w:color="auto" w:fill="FFFFFF"/>
        </w:rPr>
      </w:pPr>
      <w:r w:rsidRPr="006462CB">
        <w:rPr>
          <w:rFonts w:ascii="Times New Roman" w:hAnsi="Times New Roman" w:cs="Times New Roman"/>
          <w:color w:val="000000"/>
          <w:sz w:val="28"/>
          <w:szCs w:val="28"/>
          <w:shd w:val="clear" w:color="auto" w:fill="FFFFFF"/>
        </w:rPr>
        <w:t xml:space="preserve">мощность обслуживаемого двигателя и предельную нагрузку прицепных приспособлений; </w:t>
      </w:r>
    </w:p>
    <w:p w:rsidR="006462CB" w:rsidRPr="006462CB" w:rsidRDefault="006462CB" w:rsidP="0011610A">
      <w:pPr>
        <w:pStyle w:val="a6"/>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709"/>
        <w:jc w:val="both"/>
        <w:rPr>
          <w:rFonts w:ascii="Times New Roman" w:hAnsi="Times New Roman" w:cs="Times New Roman"/>
          <w:color w:val="000000"/>
          <w:sz w:val="28"/>
          <w:szCs w:val="28"/>
          <w:shd w:val="clear" w:color="auto" w:fill="FFFFFF"/>
        </w:rPr>
      </w:pPr>
      <w:r w:rsidRPr="006462CB">
        <w:rPr>
          <w:rFonts w:ascii="Times New Roman" w:hAnsi="Times New Roman" w:cs="Times New Roman"/>
          <w:color w:val="000000"/>
          <w:sz w:val="28"/>
          <w:szCs w:val="28"/>
          <w:shd w:val="clear" w:color="auto" w:fill="FFFFFF"/>
        </w:rPr>
        <w:t>порядок оформления приемо-сдаточных документов на перевозимые грузы или выполненные работы.</w:t>
      </w:r>
    </w:p>
    <w:p w:rsidR="00660631" w:rsidRPr="00C6408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Промежуточная аттестация по учебному предмету – дифференцированный зачет и проводиться в форме тестового задания.</w:t>
      </w:r>
    </w:p>
    <w:p w:rsidR="00660631" w:rsidRPr="00C6408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sidRPr="00C64081">
        <w:rPr>
          <w:rFonts w:ascii="Times New Roman" w:eastAsia="Times New Roman" w:hAnsi="Times New Roman" w:cs="Times New Roman"/>
          <w:sz w:val="28"/>
          <w:szCs w:val="28"/>
          <w:lang w:eastAsia="ru-RU"/>
        </w:rPr>
        <w:t xml:space="preserve">Количество часов на освоение рабочей программы учебного предмета: </w:t>
      </w:r>
    </w:p>
    <w:p w:rsidR="00660631" w:rsidRPr="00C64081" w:rsidRDefault="00536BD0"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  130</w:t>
      </w:r>
      <w:r w:rsidR="00AE18F7">
        <w:rPr>
          <w:rFonts w:ascii="Times New Roman" w:eastAsia="Times New Roman" w:hAnsi="Times New Roman" w:cs="Times New Roman"/>
          <w:sz w:val="28"/>
          <w:szCs w:val="28"/>
          <w:lang w:eastAsia="ru-RU"/>
        </w:rPr>
        <w:t xml:space="preserve"> часа</w:t>
      </w:r>
      <w:r w:rsidR="00660631" w:rsidRPr="00C64081">
        <w:rPr>
          <w:rFonts w:ascii="Times New Roman" w:eastAsia="Times New Roman" w:hAnsi="Times New Roman" w:cs="Times New Roman"/>
          <w:sz w:val="28"/>
          <w:szCs w:val="28"/>
          <w:lang w:eastAsia="ru-RU"/>
        </w:rPr>
        <w:t>, в том ч</w:t>
      </w:r>
      <w:r w:rsidR="00660631">
        <w:rPr>
          <w:rFonts w:ascii="Times New Roman" w:eastAsia="Times New Roman" w:hAnsi="Times New Roman" w:cs="Times New Roman"/>
          <w:sz w:val="28"/>
          <w:szCs w:val="28"/>
          <w:lang w:eastAsia="ru-RU"/>
        </w:rPr>
        <w:t>исле</w:t>
      </w:r>
      <w:r>
        <w:rPr>
          <w:rFonts w:ascii="Times New Roman" w:eastAsia="Times New Roman" w:hAnsi="Times New Roman" w:cs="Times New Roman"/>
          <w:sz w:val="28"/>
          <w:szCs w:val="28"/>
          <w:lang w:eastAsia="ru-RU"/>
        </w:rPr>
        <w:t xml:space="preserve"> практического занятия – 130</w:t>
      </w:r>
      <w:r w:rsidR="00AE18F7">
        <w:rPr>
          <w:rFonts w:ascii="Times New Roman" w:eastAsia="Times New Roman" w:hAnsi="Times New Roman" w:cs="Times New Roman"/>
          <w:sz w:val="28"/>
          <w:szCs w:val="28"/>
          <w:lang w:eastAsia="ru-RU"/>
        </w:rPr>
        <w:t xml:space="preserve"> часа</w:t>
      </w:r>
      <w:r w:rsidR="00660631" w:rsidRPr="00C64081">
        <w:rPr>
          <w:rFonts w:ascii="Times New Roman" w:eastAsia="Times New Roman" w:hAnsi="Times New Roman" w:cs="Times New Roman"/>
          <w:sz w:val="28"/>
          <w:szCs w:val="28"/>
          <w:lang w:eastAsia="ru-RU"/>
        </w:rPr>
        <w:t>.</w:t>
      </w:r>
    </w:p>
    <w:p w:rsidR="00660631" w:rsidRPr="005A3FE1" w:rsidRDefault="00660631" w:rsidP="006606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660631" w:rsidRPr="005A3FE1" w:rsidRDefault="00660631" w:rsidP="00660631">
      <w:pPr>
        <w:spacing w:after="0" w:line="240" w:lineRule="auto"/>
        <w:rPr>
          <w:rFonts w:ascii="Times New Roman" w:eastAsia="Times New Roman" w:hAnsi="Times New Roman" w:cs="Times New Roman"/>
          <w:sz w:val="24"/>
          <w:szCs w:val="24"/>
          <w:lang w:eastAsia="ru-RU"/>
        </w:rPr>
        <w:sectPr w:rsidR="00660631" w:rsidRPr="005A3FE1" w:rsidSect="00076677">
          <w:footerReference w:type="default" r:id="rId31"/>
          <w:footerReference w:type="first" r:id="rId32"/>
          <w:type w:val="nextColumn"/>
          <w:pgSz w:w="11907" w:h="16840"/>
          <w:pgMar w:top="851" w:right="851" w:bottom="851" w:left="1418" w:header="709" w:footer="709" w:gutter="0"/>
          <w:cols w:space="720"/>
        </w:sectPr>
      </w:pPr>
    </w:p>
    <w:p w:rsidR="00660631" w:rsidRPr="00B674B7" w:rsidRDefault="00B674B7" w:rsidP="00B674B7">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660631" w:rsidRPr="00B674B7">
        <w:rPr>
          <w:rFonts w:ascii="Times New Roman" w:eastAsia="Times New Roman" w:hAnsi="Times New Roman" w:cs="Times New Roman"/>
          <w:sz w:val="28"/>
          <w:szCs w:val="28"/>
          <w:lang w:eastAsia="ru-RU"/>
        </w:rPr>
        <w:t>Тематический план и содержание учебной дисциплины «</w:t>
      </w:r>
      <w:r w:rsidRPr="00B674B7">
        <w:rPr>
          <w:rFonts w:ascii="Times New Roman" w:hAnsi="Times New Roman" w:cs="Times New Roman"/>
          <w:sz w:val="28"/>
          <w:szCs w:val="28"/>
        </w:rPr>
        <w:t>Производственное обучение</w:t>
      </w:r>
      <w:r w:rsidR="00660631" w:rsidRPr="00B674B7">
        <w:rPr>
          <w:rFonts w:ascii="Times New Roman" w:eastAsia="Times New Roman" w:hAnsi="Times New Roman" w:cs="Times New Roman"/>
          <w:sz w:val="28"/>
          <w:szCs w:val="28"/>
          <w:lang w:eastAsia="ru-RU"/>
        </w:rPr>
        <w:t>»</w:t>
      </w:r>
    </w:p>
    <w:tbl>
      <w:tblPr>
        <w:tblpPr w:leftFromText="180" w:rightFromText="180" w:vertAnchor="text" w:tblpX="-669" w:tblpY="1"/>
        <w:tblOverlap w:val="never"/>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65"/>
        <w:gridCol w:w="1923"/>
        <w:gridCol w:w="3856"/>
        <w:gridCol w:w="626"/>
        <w:gridCol w:w="8446"/>
      </w:tblGrid>
      <w:tr w:rsidR="00660631" w:rsidRPr="00B674B7" w:rsidTr="0027780A">
        <w:trPr>
          <w:cantSplit/>
          <w:trHeight w:val="3758"/>
        </w:trPr>
        <w:tc>
          <w:tcPr>
            <w:tcW w:w="207" w:type="pct"/>
            <w:shd w:val="clear" w:color="auto" w:fill="auto"/>
            <w:textDirection w:val="btLr"/>
            <w:vAlign w:val="center"/>
          </w:tcPr>
          <w:p w:rsidR="00660631" w:rsidRPr="00B674B7" w:rsidRDefault="00660631" w:rsidP="004A55EF">
            <w:pPr>
              <w:tabs>
                <w:tab w:val="left" w:pos="1635"/>
              </w:tabs>
              <w:spacing w:after="0" w:line="240" w:lineRule="auto"/>
              <w:ind w:left="113" w:right="113"/>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 занятия</w:t>
            </w:r>
          </w:p>
        </w:tc>
        <w:tc>
          <w:tcPr>
            <w:tcW w:w="639" w:type="pct"/>
            <w:gridSpan w:val="2"/>
            <w:shd w:val="clear" w:color="auto" w:fill="auto"/>
            <w:vAlign w:val="center"/>
          </w:tcPr>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Наименование разделов и тем</w:t>
            </w:r>
          </w:p>
        </w:tc>
        <w:tc>
          <w:tcPr>
            <w:tcW w:w="1239" w:type="pct"/>
            <w:shd w:val="clear" w:color="auto" w:fill="auto"/>
            <w:vAlign w:val="center"/>
          </w:tcPr>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 xml:space="preserve">Содержание учебного материала, лабораторные и практические работы, самостоятельная работа </w:t>
            </w:r>
          </w:p>
        </w:tc>
        <w:tc>
          <w:tcPr>
            <w:tcW w:w="201" w:type="pct"/>
            <w:shd w:val="clear" w:color="auto" w:fill="auto"/>
            <w:textDirection w:val="btLr"/>
          </w:tcPr>
          <w:p w:rsidR="00660631" w:rsidRPr="00B674B7" w:rsidRDefault="00660631" w:rsidP="004A55EF">
            <w:pPr>
              <w:tabs>
                <w:tab w:val="left" w:pos="1635"/>
              </w:tabs>
              <w:spacing w:after="0" w:line="240" w:lineRule="auto"/>
              <w:ind w:left="113" w:right="113"/>
              <w:jc w:val="center"/>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Всего часов</w:t>
            </w:r>
          </w:p>
        </w:tc>
        <w:tc>
          <w:tcPr>
            <w:tcW w:w="2714" w:type="pct"/>
            <w:shd w:val="clear" w:color="auto" w:fill="auto"/>
            <w:vAlign w:val="center"/>
          </w:tcPr>
          <w:p w:rsidR="00660631" w:rsidRPr="00B674B7" w:rsidRDefault="00660631" w:rsidP="004A55EF">
            <w:pPr>
              <w:tabs>
                <w:tab w:val="left" w:pos="1635"/>
              </w:tabs>
              <w:spacing w:after="0" w:line="240" w:lineRule="auto"/>
              <w:rPr>
                <w:rFonts w:ascii="Times New Roman" w:eastAsia="Times New Roman" w:hAnsi="Times New Roman" w:cs="Times New Roman"/>
                <w:sz w:val="24"/>
                <w:szCs w:val="24"/>
                <w:lang w:eastAsia="ru-RU"/>
              </w:rPr>
            </w:pPr>
          </w:p>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val="en-US" w:eastAsia="ru-RU"/>
              </w:rPr>
            </w:pPr>
            <w:r w:rsidRPr="00B674B7">
              <w:rPr>
                <w:rFonts w:ascii="Times New Roman" w:eastAsia="Times New Roman" w:hAnsi="Times New Roman" w:cs="Times New Roman"/>
                <w:sz w:val="24"/>
                <w:szCs w:val="24"/>
                <w:lang w:eastAsia="ru-RU"/>
              </w:rPr>
              <w:t>Планируемые результаты</w:t>
            </w:r>
          </w:p>
        </w:tc>
      </w:tr>
      <w:tr w:rsidR="00660631" w:rsidRPr="00B674B7" w:rsidTr="0027780A">
        <w:trPr>
          <w:trHeight w:val="194"/>
        </w:trPr>
        <w:tc>
          <w:tcPr>
            <w:tcW w:w="207" w:type="pct"/>
            <w:shd w:val="clear" w:color="auto" w:fill="auto"/>
          </w:tcPr>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1</w:t>
            </w:r>
          </w:p>
        </w:tc>
        <w:tc>
          <w:tcPr>
            <w:tcW w:w="639" w:type="pct"/>
            <w:gridSpan w:val="2"/>
            <w:shd w:val="clear" w:color="auto" w:fill="auto"/>
          </w:tcPr>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2</w:t>
            </w:r>
          </w:p>
        </w:tc>
        <w:tc>
          <w:tcPr>
            <w:tcW w:w="1239" w:type="pct"/>
            <w:shd w:val="clear" w:color="auto" w:fill="auto"/>
          </w:tcPr>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3</w:t>
            </w:r>
          </w:p>
        </w:tc>
        <w:tc>
          <w:tcPr>
            <w:tcW w:w="201" w:type="pct"/>
            <w:shd w:val="clear" w:color="auto" w:fill="auto"/>
          </w:tcPr>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4</w:t>
            </w:r>
          </w:p>
        </w:tc>
        <w:tc>
          <w:tcPr>
            <w:tcW w:w="2714" w:type="pct"/>
            <w:shd w:val="clear" w:color="auto" w:fill="auto"/>
          </w:tcPr>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eastAsia="ru-RU"/>
              </w:rPr>
            </w:pPr>
            <w:r w:rsidRPr="00B674B7">
              <w:rPr>
                <w:rFonts w:ascii="Times New Roman" w:eastAsia="Times New Roman" w:hAnsi="Times New Roman" w:cs="Times New Roman"/>
                <w:sz w:val="24"/>
                <w:szCs w:val="24"/>
                <w:lang w:eastAsia="ru-RU"/>
              </w:rPr>
              <w:t>5</w:t>
            </w:r>
          </w:p>
        </w:tc>
      </w:tr>
      <w:tr w:rsidR="00660631" w:rsidRPr="00B674B7" w:rsidTr="0027780A">
        <w:trPr>
          <w:trHeight w:val="165"/>
        </w:trPr>
        <w:tc>
          <w:tcPr>
            <w:tcW w:w="2085" w:type="pct"/>
            <w:gridSpan w:val="4"/>
            <w:shd w:val="clear" w:color="auto" w:fill="auto"/>
          </w:tcPr>
          <w:p w:rsidR="00660631" w:rsidRPr="00B674B7" w:rsidRDefault="00660631" w:rsidP="004A55EF">
            <w:pPr>
              <w:tabs>
                <w:tab w:val="left" w:pos="1635"/>
              </w:tabs>
              <w:spacing w:after="0" w:line="240" w:lineRule="auto"/>
              <w:jc w:val="right"/>
              <w:rPr>
                <w:rFonts w:ascii="Times New Roman" w:eastAsia="Calibri" w:hAnsi="Times New Roman" w:cs="Times New Roman"/>
                <w:b/>
                <w:bCs/>
                <w:sz w:val="24"/>
                <w:szCs w:val="24"/>
                <w:lang w:eastAsia="ru-RU"/>
              </w:rPr>
            </w:pPr>
            <w:r w:rsidRPr="00B674B7">
              <w:rPr>
                <w:rFonts w:ascii="Times New Roman" w:eastAsia="Calibri" w:hAnsi="Times New Roman" w:cs="Times New Roman"/>
                <w:b/>
                <w:bCs/>
                <w:sz w:val="24"/>
                <w:szCs w:val="24"/>
                <w:lang w:eastAsia="ru-RU"/>
              </w:rPr>
              <w:t>Всего часов:</w:t>
            </w:r>
          </w:p>
        </w:tc>
        <w:tc>
          <w:tcPr>
            <w:tcW w:w="201" w:type="pct"/>
            <w:shd w:val="clear" w:color="auto" w:fill="auto"/>
          </w:tcPr>
          <w:p w:rsidR="00660631" w:rsidRPr="00B674B7" w:rsidRDefault="00536BD0" w:rsidP="004A55EF">
            <w:pPr>
              <w:tabs>
                <w:tab w:val="left" w:pos="16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w:t>
            </w:r>
          </w:p>
        </w:tc>
        <w:tc>
          <w:tcPr>
            <w:tcW w:w="2714" w:type="pct"/>
            <w:shd w:val="clear" w:color="auto" w:fill="auto"/>
          </w:tcPr>
          <w:p w:rsidR="00660631" w:rsidRPr="00B674B7" w:rsidRDefault="00660631" w:rsidP="004A55EF">
            <w:pPr>
              <w:tabs>
                <w:tab w:val="left" w:pos="1635"/>
              </w:tabs>
              <w:spacing w:after="0" w:line="240" w:lineRule="auto"/>
              <w:jc w:val="center"/>
              <w:rPr>
                <w:rFonts w:ascii="Times New Roman" w:eastAsia="Times New Roman" w:hAnsi="Times New Roman" w:cs="Times New Roman"/>
                <w:sz w:val="24"/>
                <w:szCs w:val="24"/>
                <w:lang w:eastAsia="ru-RU"/>
              </w:rPr>
            </w:pPr>
          </w:p>
        </w:tc>
      </w:tr>
      <w:tr w:rsidR="00781B77" w:rsidRPr="00B674B7" w:rsidTr="00781B77">
        <w:trPr>
          <w:trHeight w:val="341"/>
        </w:trPr>
        <w:tc>
          <w:tcPr>
            <w:tcW w:w="228" w:type="pct"/>
            <w:gridSpan w:val="2"/>
            <w:shd w:val="clear" w:color="auto" w:fill="auto"/>
          </w:tcPr>
          <w:p w:rsidR="00781B77" w:rsidRPr="00B674B7" w:rsidRDefault="000C36F6"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1-4</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Учебно-производственные и воспитательные задачи курса. Сфера применения приобретаемых по курсу знаний и умений.</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4A6922" w:rsidRDefault="000C36F6" w:rsidP="004A55EF">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781B77" w:rsidRPr="00B674B7" w:rsidTr="00781B77">
        <w:trPr>
          <w:trHeight w:val="341"/>
        </w:trPr>
        <w:tc>
          <w:tcPr>
            <w:tcW w:w="228" w:type="pct"/>
            <w:gridSpan w:val="2"/>
            <w:shd w:val="clear" w:color="auto" w:fill="auto"/>
          </w:tcPr>
          <w:p w:rsidR="00781B77" w:rsidRPr="00B674B7" w:rsidRDefault="000C36F6"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5-10</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 xml:space="preserve">Содержание труда, этапы профессионального роста. </w:t>
            </w:r>
            <w:r w:rsidRPr="00781B77">
              <w:lastRenderedPageBreak/>
              <w:t>Значение соблюдения трудовой и технологической дисциплины в обеспечении качества выполняемых работ.</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453D26" w:rsidRDefault="000C36F6" w:rsidP="004A55E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lastRenderedPageBreak/>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603803"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способы выявления и устранения</w:t>
            </w:r>
            <w:r>
              <w:rPr>
                <w:rFonts w:ascii="Times New Roman" w:hAnsi="Times New Roman" w:cs="Times New Roman"/>
                <w:color w:val="000000"/>
                <w:sz w:val="20"/>
                <w:szCs w:val="20"/>
                <w:shd w:val="clear" w:color="auto" w:fill="FFFFFF"/>
              </w:rPr>
              <w:t xml:space="preserve"> недостатков в работе трактора;</w:t>
            </w:r>
          </w:p>
        </w:tc>
      </w:tr>
      <w:tr w:rsidR="00781B77" w:rsidRPr="00B674B7" w:rsidTr="00781B77">
        <w:trPr>
          <w:trHeight w:val="341"/>
        </w:trPr>
        <w:tc>
          <w:tcPr>
            <w:tcW w:w="228" w:type="pct"/>
            <w:gridSpan w:val="2"/>
            <w:shd w:val="clear" w:color="auto" w:fill="auto"/>
          </w:tcPr>
          <w:p w:rsidR="00781B77" w:rsidRPr="00B674B7" w:rsidRDefault="000C36F6"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11-16</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Ознакомление с режимом работы, формами организации труда и правилами трудового распорядка, порядком получения и сдачи инструмента и приспособлений.</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453D26" w:rsidRDefault="000C36F6" w:rsidP="004A55EF">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603803"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способы выявления и устранения</w:t>
            </w:r>
            <w:r>
              <w:rPr>
                <w:rFonts w:ascii="Times New Roman" w:hAnsi="Times New Roman" w:cs="Times New Roman"/>
                <w:color w:val="000000"/>
                <w:sz w:val="20"/>
                <w:szCs w:val="20"/>
                <w:shd w:val="clear" w:color="auto" w:fill="FFFFFF"/>
              </w:rPr>
              <w:t xml:space="preserve"> недостатков в работе трактора;</w:t>
            </w:r>
          </w:p>
        </w:tc>
      </w:tr>
      <w:tr w:rsidR="00781B77" w:rsidRPr="00B674B7" w:rsidTr="00781B77">
        <w:trPr>
          <w:trHeight w:val="341"/>
        </w:trPr>
        <w:tc>
          <w:tcPr>
            <w:tcW w:w="228" w:type="pct"/>
            <w:gridSpan w:val="2"/>
            <w:shd w:val="clear" w:color="auto" w:fill="auto"/>
          </w:tcPr>
          <w:p w:rsidR="00781B77" w:rsidRPr="00B674B7" w:rsidRDefault="000C36F6"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17-26</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Типовая инструкция по технике безопасности. Техника безопасности в учебных мастерских и на полигоне. Основные виды и причины травматизма. Мероприятия по предупреждению травм: ограждение опасных зон, вывешивание плакатов и иллюстраций по безопасным условиям труда работающих. Основные правила и инструкции по технике безопасности и их выполнение. Оказание первой помощи при получении травм.</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0C36F6" w:rsidRDefault="000C36F6" w:rsidP="004A55EF">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603803"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способы выявления и устранения</w:t>
            </w:r>
            <w:r>
              <w:rPr>
                <w:rFonts w:ascii="Times New Roman" w:hAnsi="Times New Roman" w:cs="Times New Roman"/>
                <w:color w:val="000000"/>
                <w:sz w:val="20"/>
                <w:szCs w:val="20"/>
                <w:shd w:val="clear" w:color="auto" w:fill="FFFFFF"/>
              </w:rPr>
              <w:t xml:space="preserve"> недостатков в работе трактора;</w:t>
            </w:r>
          </w:p>
        </w:tc>
      </w:tr>
      <w:tr w:rsidR="00781B77" w:rsidRPr="00B674B7" w:rsidTr="00781B77">
        <w:trPr>
          <w:trHeight w:val="341"/>
        </w:trPr>
        <w:tc>
          <w:tcPr>
            <w:tcW w:w="228" w:type="pct"/>
            <w:gridSpan w:val="2"/>
            <w:shd w:val="clear" w:color="auto" w:fill="auto"/>
          </w:tcPr>
          <w:p w:rsidR="00781B77" w:rsidRPr="00B674B7" w:rsidRDefault="000C36F6"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27-32</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Электробезопасность в учебных мастерских и на полигоне. Виды поражения электрическим током, их причины. Требования техники безопасности при работе с электрооборудованием.</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0C36F6" w:rsidRDefault="000C36F6" w:rsidP="004A55EF">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lastRenderedPageBreak/>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603803"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способы выявления и устранения</w:t>
            </w:r>
            <w:r>
              <w:rPr>
                <w:rFonts w:ascii="Times New Roman" w:hAnsi="Times New Roman" w:cs="Times New Roman"/>
                <w:color w:val="000000"/>
                <w:sz w:val="20"/>
                <w:szCs w:val="20"/>
                <w:shd w:val="clear" w:color="auto" w:fill="FFFFFF"/>
              </w:rPr>
              <w:t xml:space="preserve"> недостатков в работе трактора;</w:t>
            </w:r>
          </w:p>
        </w:tc>
      </w:tr>
      <w:tr w:rsidR="00781B77" w:rsidRPr="00B674B7" w:rsidTr="00781B77">
        <w:trPr>
          <w:trHeight w:val="341"/>
        </w:trPr>
        <w:tc>
          <w:tcPr>
            <w:tcW w:w="228" w:type="pct"/>
            <w:gridSpan w:val="2"/>
            <w:shd w:val="clear" w:color="auto" w:fill="auto"/>
          </w:tcPr>
          <w:p w:rsidR="00781B77" w:rsidRPr="00B674B7" w:rsidRDefault="000D26A0"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33-38</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Правила пользования защитными средствами</w:t>
            </w:r>
            <w:proofErr w:type="gramStart"/>
            <w:r w:rsidRPr="00781B77">
              <w:t>.</w:t>
            </w:r>
            <w:proofErr w:type="gramEnd"/>
            <w:r w:rsidRPr="00781B77">
              <w:t xml:space="preserve"> </w:t>
            </w:r>
            <w:proofErr w:type="gramStart"/>
            <w:r w:rsidRPr="00781B77">
              <w:t>о</w:t>
            </w:r>
            <w:proofErr w:type="gramEnd"/>
            <w:r w:rsidRPr="00781B77">
              <w:t>казание доврачебной помощи при поражении человека электрическим током.</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13799A" w:rsidRDefault="000D26A0" w:rsidP="004A55EF">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781B77" w:rsidRPr="00B674B7" w:rsidTr="00781B77">
        <w:trPr>
          <w:trHeight w:val="341"/>
        </w:trPr>
        <w:tc>
          <w:tcPr>
            <w:tcW w:w="228" w:type="pct"/>
            <w:gridSpan w:val="2"/>
            <w:shd w:val="clear" w:color="auto" w:fill="auto"/>
          </w:tcPr>
          <w:p w:rsidR="00781B77" w:rsidRPr="00B674B7" w:rsidRDefault="000D26A0"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39-48</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Пожарная безопасность в учебных мастерских и на полигоне. Причины пожаров на полигоне и в учебных мастерских. Правила поведения при пожаре. Пользование ручными средствами пожаротушения. Правила пользования огнетушителями. Оказание первой помощи при ожогах. Вызов пожарной команды.</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0D26A0" w:rsidRDefault="000D26A0" w:rsidP="004A55EF">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781B77" w:rsidRPr="00603803"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tc>
      </w:tr>
      <w:tr w:rsidR="00781B77" w:rsidRPr="00B674B7" w:rsidTr="00781B77">
        <w:trPr>
          <w:trHeight w:val="341"/>
        </w:trPr>
        <w:tc>
          <w:tcPr>
            <w:tcW w:w="228" w:type="pct"/>
            <w:gridSpan w:val="2"/>
            <w:shd w:val="clear" w:color="auto" w:fill="auto"/>
          </w:tcPr>
          <w:p w:rsidR="00781B77" w:rsidRPr="00B674B7" w:rsidRDefault="000D26A0"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49-54</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Ознакомление обучающихся с полигоном и видами работ, выполняемых работником в процессе трудовой деятельности.</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13799A" w:rsidRDefault="000D26A0" w:rsidP="004A55EF">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выявлять несложные неисправности сельскохозяйственных машин и оборудования, и </w:t>
            </w:r>
            <w:r w:rsidRPr="00B674B7">
              <w:rPr>
                <w:rFonts w:ascii="Times New Roman" w:hAnsi="Times New Roman" w:cs="Times New Roman"/>
                <w:sz w:val="20"/>
                <w:szCs w:val="20"/>
              </w:rPr>
              <w:lastRenderedPageBreak/>
              <w:t>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781B77" w:rsidRPr="00525692"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tc>
      </w:tr>
      <w:tr w:rsidR="00781B77" w:rsidRPr="00B674B7" w:rsidTr="00781B77">
        <w:trPr>
          <w:trHeight w:val="341"/>
        </w:trPr>
        <w:tc>
          <w:tcPr>
            <w:tcW w:w="228" w:type="pct"/>
            <w:gridSpan w:val="2"/>
            <w:shd w:val="clear" w:color="auto" w:fill="auto"/>
          </w:tcPr>
          <w:p w:rsidR="00781B77" w:rsidRPr="00B674B7" w:rsidRDefault="000D26A0"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55-62</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Ознакомление с оборудованием, инструментом и приспособлениями, применяемыми в процессе выполнения учебных работ.</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3E37DF" w:rsidRDefault="000D26A0" w:rsidP="004A55EF">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781B77" w:rsidRPr="00665FDD"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tc>
      </w:tr>
      <w:tr w:rsidR="00781B77" w:rsidRPr="00B674B7" w:rsidTr="00781B77">
        <w:trPr>
          <w:trHeight w:val="341"/>
        </w:trPr>
        <w:tc>
          <w:tcPr>
            <w:tcW w:w="228" w:type="pct"/>
            <w:gridSpan w:val="2"/>
            <w:shd w:val="clear" w:color="auto" w:fill="auto"/>
          </w:tcPr>
          <w:p w:rsidR="00781B77" w:rsidRPr="00B674B7" w:rsidRDefault="000D26A0"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63-68</w:t>
            </w:r>
          </w:p>
        </w:tc>
        <w:tc>
          <w:tcPr>
            <w:tcW w:w="1857" w:type="pct"/>
            <w:gridSpan w:val="2"/>
            <w:shd w:val="clear" w:color="auto" w:fill="auto"/>
          </w:tcPr>
          <w:p w:rsidR="00781B77" w:rsidRPr="00781B77" w:rsidRDefault="00781B77" w:rsidP="00781B77">
            <w:pPr>
              <w:pStyle w:val="ac"/>
              <w:shd w:val="clear" w:color="auto" w:fill="FFFFFF"/>
              <w:spacing w:before="0" w:beforeAutospacing="0" w:after="0" w:afterAutospacing="0"/>
            </w:pPr>
            <w:r w:rsidRPr="00781B77">
              <w:t>Ознакомление с квалификационной характеристикой водителя погрузчика 3-го разряда и программой производственного обучения в учебной мастерской и на полигоне.</w:t>
            </w:r>
          </w:p>
          <w:p w:rsidR="00781B77" w:rsidRPr="00781B77" w:rsidRDefault="00781B77" w:rsidP="00781B77">
            <w:pPr>
              <w:spacing w:line="240" w:lineRule="auto"/>
              <w:rPr>
                <w:rFonts w:ascii="Times New Roman" w:hAnsi="Times New Roman" w:cs="Times New Roman"/>
                <w:sz w:val="24"/>
                <w:szCs w:val="24"/>
              </w:rPr>
            </w:pPr>
          </w:p>
        </w:tc>
        <w:tc>
          <w:tcPr>
            <w:tcW w:w="201" w:type="pct"/>
            <w:shd w:val="clear" w:color="auto" w:fill="auto"/>
          </w:tcPr>
          <w:p w:rsidR="00781B77" w:rsidRPr="00665FDD" w:rsidRDefault="000D26A0" w:rsidP="004A55EF">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714" w:type="pct"/>
            <w:shd w:val="clear" w:color="auto" w:fill="auto"/>
          </w:tcPr>
          <w:p w:rsidR="00781B77" w:rsidRPr="00B674B7" w:rsidRDefault="00781B77"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781B77" w:rsidRPr="00B674B7" w:rsidRDefault="00781B77"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781B77" w:rsidRPr="00B674B7" w:rsidRDefault="00781B77"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781B77" w:rsidRPr="00B674B7" w:rsidRDefault="00781B77"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781B77" w:rsidRPr="00B674B7"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781B77" w:rsidRPr="00665FDD" w:rsidRDefault="00781B77"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69-74</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Инструктаж по организации рабочего места и технике безопасности.</w:t>
            </w:r>
          </w:p>
          <w:p w:rsidR="0008684C" w:rsidRPr="00781B77" w:rsidRDefault="0008684C" w:rsidP="0008684C">
            <w:pPr>
              <w:pStyle w:val="ac"/>
              <w:shd w:val="clear" w:color="auto" w:fill="FFFFFF"/>
              <w:spacing w:before="0" w:beforeAutospacing="0" w:after="0" w:afterAutospacing="0"/>
            </w:pPr>
            <w:r w:rsidRPr="00781B77">
              <w:t>Порядок получения и сдачи инструмента и приспособлений.</w:t>
            </w: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lastRenderedPageBreak/>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75-78</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Инструктаж по технике безопасности. Организация рабочего места.</w:t>
            </w: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79-84</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Подготовка погрузчика к работе. Проверка исправности тормозов, рулевого управления, механизмов погрузчика, захватных приспособлений.</w:t>
            </w: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lastRenderedPageBreak/>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85-94</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Вождение погрузчика. Замыкание цепи управления. Подача сигнала, предупреждающего о начале движения. Установка рычага реверса в рабочее положение</w:t>
            </w:r>
            <w:proofErr w:type="gramStart"/>
            <w:r w:rsidRPr="00781B77">
              <w:t>.</w:t>
            </w:r>
            <w:proofErr w:type="gramEnd"/>
            <w:r w:rsidRPr="00781B77">
              <w:t xml:space="preserve"> </w:t>
            </w:r>
            <w:proofErr w:type="gramStart"/>
            <w:r w:rsidRPr="00781B77">
              <w:t>р</w:t>
            </w:r>
            <w:proofErr w:type="gramEnd"/>
            <w:r w:rsidRPr="00781B77">
              <w:t>егулирование скорости с низшей на высшую, и с высшей на низшую. Подача сигнала, изменение направления движения. Переключение скоростей. Плавное выполнение направления движения. Главное выполнение поворотов погрузчика на пониженной скорости. Вращение рулевого колеса при переднем и заднем ходе при правом и левом повороте. Быстрый поворот с минимально допустимым радиусом</w:t>
            </w:r>
            <w:proofErr w:type="gramStart"/>
            <w:r w:rsidRPr="00781B77">
              <w:t>.</w:t>
            </w:r>
            <w:proofErr w:type="gramEnd"/>
            <w:r w:rsidRPr="00781B77">
              <w:t xml:space="preserve"> </w:t>
            </w:r>
            <w:proofErr w:type="gramStart"/>
            <w:r w:rsidRPr="00781B77">
              <w:t>т</w:t>
            </w:r>
            <w:proofErr w:type="gramEnd"/>
            <w:r w:rsidRPr="00781B77">
              <w:t>орможение во время движения. Пользование ручным тормозом при стоянках, на подъемах, уклонах. Начало движения при нахождении погрузчика на подъеме, уклоне на ручном тормозе.</w:t>
            </w: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95-104</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 xml:space="preserve">Подведение вил под груз для подъема груза передним ходом погрузчика. Проверка равномерности расположения груза относительно вил, правильности расположения относительно рамы подъемника. Подъем груза, соответствующего допустимой нагрузке на вилы погрузчика. Наклон груза подъемника назад и вперед. Управление погрузчиком при опускании груза. Управление погрузчиком при принудительном сталкивании груза с вил с помощью </w:t>
            </w:r>
            <w:proofErr w:type="spellStart"/>
            <w:r w:rsidRPr="00781B77">
              <w:t>сталкивателя</w:t>
            </w:r>
            <w:proofErr w:type="spellEnd"/>
            <w:r w:rsidRPr="00781B77">
              <w:t>. Установка и замена съемных грузозахватн</w:t>
            </w:r>
            <w:r>
              <w:t>ых приспособлений и механизмов.</w:t>
            </w: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lastRenderedPageBreak/>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105-114</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Установка рамы грузоподъемника в транспортное положение перед передвижением погрузчика без груза, с грузом. Наблюдение за дорогой при движении погрузчика, объезд препятствий. Подъем груза, медленное передвижение погрузчика с поднятым грузом и полностью отклоненной назад рамой грузоподъемника при невозможности объезда препятствий. Опускание груза до транспортного положения после проезда препятствий, продолжение движения. Передвижение погрузчика задним ходом при транспортировке груза, мешающего</w:t>
            </w:r>
            <w:r>
              <w:t xml:space="preserve"> водителю просматривать дорогу.</w:t>
            </w: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115-122</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 xml:space="preserve">Складирование и </w:t>
            </w:r>
            <w:proofErr w:type="spellStart"/>
            <w:r w:rsidRPr="00781B77">
              <w:t>штабелирование</w:t>
            </w:r>
            <w:proofErr w:type="spellEnd"/>
            <w:r w:rsidRPr="00781B77">
              <w:t xml:space="preserve"> груза. Установка ширины вил по габаритам упаковки груза. Надевание на вилы металлического поддона, удлинителей вил. Установка скорости и подъе</w:t>
            </w:r>
            <w:proofErr w:type="gramStart"/>
            <w:r w:rsidRPr="00781B77">
              <w:t>зд к гр</w:t>
            </w:r>
            <w:proofErr w:type="gramEnd"/>
            <w:r w:rsidRPr="00781B77">
              <w:t xml:space="preserve">узу. Медленное передвижение погрузчика вперед, подвод вил под груз до упора, торможение погрузчика. Проверка положения груза, установка рамы грузоподъемника в транспортное положение. Движение с соблюдением правил переключения скоростей. Движение при работе на складах и в узких проходах. Регулирование положения груза во время движения. Установка подъемного механизма с грузом в вертикальное положение при подъезде к месту разгрузки. Предотвращение наклона рамы вперед. Опускание груза на штабель, пол. Движение погрузчика назад до </w:t>
            </w:r>
            <w:r w:rsidRPr="00781B77">
              <w:lastRenderedPageBreak/>
              <w:t>полного выхода вил из-под груза.</w:t>
            </w:r>
          </w:p>
          <w:p w:rsidR="0008684C" w:rsidRPr="00781B77" w:rsidRDefault="0008684C" w:rsidP="0008684C">
            <w:pPr>
              <w:pStyle w:val="ac"/>
              <w:shd w:val="clear" w:color="auto" w:fill="FFFFFF"/>
              <w:spacing w:before="0" w:beforeAutospacing="0" w:after="0" w:afterAutospacing="0"/>
            </w:pP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lastRenderedPageBreak/>
              <w:t>порядок оформления приемо-сдаточных документов на перевозимые грузы или выполненные работы.</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123-126</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Укладка груза в штабель и снятие со штабеля при совместной работе подъемного и наклонного механизма.</w:t>
            </w:r>
          </w:p>
          <w:p w:rsidR="0008684C" w:rsidRPr="00781B77" w:rsidRDefault="0008684C" w:rsidP="0008684C">
            <w:pPr>
              <w:pStyle w:val="ac"/>
              <w:shd w:val="clear" w:color="auto" w:fill="FFFFFF"/>
              <w:spacing w:before="0" w:beforeAutospacing="0" w:after="0" w:afterAutospacing="0"/>
            </w:pP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08684C" w:rsidRPr="00B674B7" w:rsidTr="00781B77">
        <w:trPr>
          <w:trHeight w:val="341"/>
        </w:trPr>
        <w:tc>
          <w:tcPr>
            <w:tcW w:w="228" w:type="pct"/>
            <w:gridSpan w:val="2"/>
            <w:shd w:val="clear" w:color="auto" w:fill="auto"/>
          </w:tcPr>
          <w:p w:rsidR="0008684C" w:rsidRDefault="0008684C" w:rsidP="0008684C">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127-128</w:t>
            </w:r>
          </w:p>
        </w:tc>
        <w:tc>
          <w:tcPr>
            <w:tcW w:w="1857" w:type="pct"/>
            <w:gridSpan w:val="2"/>
            <w:shd w:val="clear" w:color="auto" w:fill="auto"/>
          </w:tcPr>
          <w:p w:rsidR="0008684C" w:rsidRPr="00781B77" w:rsidRDefault="0008684C" w:rsidP="0008684C">
            <w:pPr>
              <w:pStyle w:val="ac"/>
              <w:shd w:val="clear" w:color="auto" w:fill="FFFFFF"/>
              <w:spacing w:before="0" w:beforeAutospacing="0" w:after="0" w:afterAutospacing="0"/>
            </w:pPr>
            <w:r w:rsidRPr="00781B77">
              <w:t xml:space="preserve">Переработка грузов при помощи </w:t>
            </w:r>
            <w:proofErr w:type="spellStart"/>
            <w:r w:rsidRPr="00781B77">
              <w:t>сталкивателей</w:t>
            </w:r>
            <w:proofErr w:type="spellEnd"/>
            <w:r w:rsidRPr="00781B77">
              <w:t xml:space="preserve">, штыревых захватов, </w:t>
            </w:r>
            <w:proofErr w:type="spellStart"/>
            <w:r w:rsidRPr="00781B77">
              <w:t>безблочных</w:t>
            </w:r>
            <w:proofErr w:type="spellEnd"/>
            <w:r w:rsidRPr="00781B77">
              <w:t xml:space="preserve"> стрел, ковшей, </w:t>
            </w:r>
            <w:proofErr w:type="spellStart"/>
            <w:r w:rsidRPr="00781B77">
              <w:t>бульдозерно</w:t>
            </w:r>
            <w:proofErr w:type="spellEnd"/>
            <w:r w:rsidRPr="00781B77">
              <w:t>-грейферных и боковых захватов, верхних прижимов.</w:t>
            </w:r>
          </w:p>
          <w:p w:rsidR="0008684C" w:rsidRPr="00781B77" w:rsidRDefault="0008684C" w:rsidP="0008684C">
            <w:pPr>
              <w:pStyle w:val="ac"/>
              <w:shd w:val="clear" w:color="auto" w:fill="FFFFFF"/>
              <w:spacing w:before="0" w:beforeAutospacing="0" w:after="0" w:afterAutospacing="0"/>
            </w:pPr>
          </w:p>
        </w:tc>
        <w:tc>
          <w:tcPr>
            <w:tcW w:w="201" w:type="pct"/>
            <w:shd w:val="clear" w:color="auto" w:fill="auto"/>
          </w:tcPr>
          <w:p w:rsidR="0008684C" w:rsidRPr="00665FDD" w:rsidRDefault="0008684C" w:rsidP="0008684C">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714" w:type="pct"/>
            <w:shd w:val="clear" w:color="auto" w:fill="auto"/>
          </w:tcPr>
          <w:p w:rsidR="0008684C" w:rsidRPr="00B674B7" w:rsidRDefault="0008684C" w:rsidP="0008684C">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08684C" w:rsidRPr="00B674B7" w:rsidRDefault="0008684C"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08684C" w:rsidRPr="00B674B7" w:rsidRDefault="0008684C"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08684C" w:rsidRPr="00B674B7" w:rsidRDefault="0008684C" w:rsidP="0008684C">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08684C" w:rsidRPr="00B674B7" w:rsidRDefault="0008684C"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603803" w:rsidRPr="00B674B7" w:rsidTr="004603EF">
        <w:trPr>
          <w:trHeight w:val="341"/>
        </w:trPr>
        <w:tc>
          <w:tcPr>
            <w:tcW w:w="228" w:type="pct"/>
            <w:gridSpan w:val="2"/>
            <w:shd w:val="clear" w:color="auto" w:fill="auto"/>
          </w:tcPr>
          <w:p w:rsidR="00603803" w:rsidRPr="00B674B7" w:rsidRDefault="00781B77"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lastRenderedPageBreak/>
              <w:t>129-130</w:t>
            </w:r>
          </w:p>
        </w:tc>
        <w:tc>
          <w:tcPr>
            <w:tcW w:w="1857" w:type="pct"/>
            <w:gridSpan w:val="2"/>
            <w:shd w:val="clear" w:color="auto" w:fill="auto"/>
          </w:tcPr>
          <w:p w:rsidR="00603803" w:rsidRPr="00B674B7" w:rsidRDefault="00603803" w:rsidP="004A55EF">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B674B7">
              <w:t>Дифференцированный зачет</w:t>
            </w:r>
          </w:p>
        </w:tc>
        <w:tc>
          <w:tcPr>
            <w:tcW w:w="201" w:type="pct"/>
            <w:shd w:val="clear" w:color="auto" w:fill="auto"/>
          </w:tcPr>
          <w:p w:rsidR="00603803" w:rsidRPr="00B674B7" w:rsidRDefault="00603803" w:rsidP="004A55EF">
            <w:pPr>
              <w:tabs>
                <w:tab w:val="left" w:pos="1635"/>
              </w:tabs>
              <w:spacing w:line="240" w:lineRule="auto"/>
              <w:jc w:val="center"/>
              <w:rPr>
                <w:rFonts w:ascii="Times New Roman" w:hAnsi="Times New Roman" w:cs="Times New Roman"/>
                <w:sz w:val="24"/>
                <w:szCs w:val="24"/>
              </w:rPr>
            </w:pPr>
            <w:r w:rsidRPr="00B674B7">
              <w:rPr>
                <w:rFonts w:ascii="Times New Roman" w:hAnsi="Times New Roman" w:cs="Times New Roman"/>
                <w:sz w:val="24"/>
                <w:szCs w:val="24"/>
              </w:rPr>
              <w:t>2</w:t>
            </w:r>
          </w:p>
        </w:tc>
        <w:tc>
          <w:tcPr>
            <w:tcW w:w="2714" w:type="pct"/>
            <w:shd w:val="clear" w:color="auto" w:fill="auto"/>
          </w:tcPr>
          <w:p w:rsidR="00603803" w:rsidRPr="00B674B7" w:rsidRDefault="00603803" w:rsidP="004A55EF">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603803" w:rsidRPr="00B674B7" w:rsidRDefault="00603803"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603803" w:rsidRPr="00B674B7" w:rsidRDefault="00603803"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603803" w:rsidRPr="00B674B7" w:rsidRDefault="00603803"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603803" w:rsidRPr="00B674B7" w:rsidRDefault="00603803"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603803" w:rsidRPr="00B674B7" w:rsidRDefault="00603803"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603803" w:rsidRPr="00B674B7" w:rsidRDefault="00603803" w:rsidP="004A55EF">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603803" w:rsidRPr="00B674B7" w:rsidRDefault="00603803"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603803" w:rsidRPr="00B674B7" w:rsidRDefault="00603803"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603803" w:rsidRPr="00B674B7" w:rsidRDefault="00603803"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603803" w:rsidRPr="00B674B7" w:rsidRDefault="00603803"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603803" w:rsidRPr="00B674B7" w:rsidRDefault="00603803"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603803" w:rsidRPr="00B674B7" w:rsidRDefault="00603803"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r w:rsidR="00386799" w:rsidRPr="00B674B7" w:rsidTr="004603EF">
        <w:trPr>
          <w:trHeight w:val="341"/>
        </w:trPr>
        <w:tc>
          <w:tcPr>
            <w:tcW w:w="228" w:type="pct"/>
            <w:gridSpan w:val="2"/>
            <w:shd w:val="clear" w:color="auto" w:fill="auto"/>
          </w:tcPr>
          <w:p w:rsidR="00386799" w:rsidRDefault="00386799" w:rsidP="00386799">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tc>
        <w:tc>
          <w:tcPr>
            <w:tcW w:w="1857" w:type="pct"/>
            <w:gridSpan w:val="2"/>
            <w:shd w:val="clear" w:color="auto" w:fill="auto"/>
          </w:tcPr>
          <w:p w:rsidR="00386799" w:rsidRPr="00B674B7" w:rsidRDefault="00386799" w:rsidP="00386799">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Квалификационный экзамен по курсу практического обучения</w:t>
            </w:r>
          </w:p>
        </w:tc>
        <w:tc>
          <w:tcPr>
            <w:tcW w:w="201" w:type="pct"/>
            <w:shd w:val="clear" w:color="auto" w:fill="auto"/>
          </w:tcPr>
          <w:p w:rsidR="00386799" w:rsidRPr="00B674B7" w:rsidRDefault="00386799" w:rsidP="00386799">
            <w:pPr>
              <w:tabs>
                <w:tab w:val="left" w:pos="1635"/>
              </w:tabs>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14" w:type="pct"/>
            <w:shd w:val="clear" w:color="auto" w:fill="auto"/>
          </w:tcPr>
          <w:p w:rsidR="00386799" w:rsidRPr="00B674B7" w:rsidRDefault="00386799" w:rsidP="00386799">
            <w:pPr>
              <w:tabs>
                <w:tab w:val="left" w:pos="257"/>
              </w:tabs>
              <w:spacing w:after="0" w:line="240" w:lineRule="auto"/>
              <w:jc w:val="both"/>
              <w:rPr>
                <w:rFonts w:ascii="Times New Roman" w:hAnsi="Times New Roman" w:cs="Times New Roman"/>
                <w:b/>
                <w:sz w:val="20"/>
                <w:szCs w:val="20"/>
              </w:rPr>
            </w:pPr>
            <w:r w:rsidRPr="00B674B7">
              <w:rPr>
                <w:rFonts w:ascii="Times New Roman" w:hAnsi="Times New Roman" w:cs="Times New Roman"/>
                <w:b/>
                <w:sz w:val="20"/>
                <w:szCs w:val="20"/>
              </w:rPr>
              <w:t xml:space="preserve">иметь практический опыт:  </w:t>
            </w:r>
          </w:p>
          <w:p w:rsidR="00386799" w:rsidRPr="00B674B7" w:rsidRDefault="00386799"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управления тракторами и самоходными сельскохозяйственными машинами;</w:t>
            </w:r>
          </w:p>
          <w:p w:rsidR="00386799" w:rsidRPr="00B674B7" w:rsidRDefault="00386799" w:rsidP="00386799">
            <w:pPr>
              <w:pStyle w:val="ConsPlusNormal"/>
              <w:tabs>
                <w:tab w:val="left" w:pos="257"/>
              </w:tabs>
              <w:jc w:val="both"/>
              <w:rPr>
                <w:rFonts w:ascii="Times New Roman" w:hAnsi="Times New Roman" w:cs="Times New Roman"/>
                <w:b/>
              </w:rPr>
            </w:pPr>
            <w:r w:rsidRPr="00B674B7">
              <w:rPr>
                <w:rFonts w:ascii="Times New Roman" w:hAnsi="Times New Roman" w:cs="Times New Roman"/>
                <w:b/>
              </w:rPr>
              <w:t>уметь:</w:t>
            </w:r>
          </w:p>
          <w:p w:rsidR="00386799" w:rsidRPr="00B674B7" w:rsidRDefault="00386799"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перевозить грузы на тракторных прицепах контролировать погрузку, размещение и закрепления на них перевозимого груза; </w:t>
            </w:r>
          </w:p>
          <w:p w:rsidR="00386799" w:rsidRPr="00B674B7" w:rsidRDefault="00386799" w:rsidP="0011610A">
            <w:pPr>
              <w:pStyle w:val="a6"/>
              <w:numPr>
                <w:ilvl w:val="0"/>
                <w:numId w:val="21"/>
              </w:numPr>
              <w:tabs>
                <w:tab w:val="left" w:pos="257"/>
              </w:tabs>
              <w:spacing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 xml:space="preserve">выполнять работы средней сложности по периодическому техническому обслуживанию тракторов и </w:t>
            </w:r>
            <w:proofErr w:type="spellStart"/>
            <w:r w:rsidRPr="00B674B7">
              <w:rPr>
                <w:rFonts w:ascii="Times New Roman" w:hAnsi="Times New Roman" w:cs="Times New Roman"/>
                <w:sz w:val="20"/>
                <w:szCs w:val="20"/>
              </w:rPr>
              <w:t>агрегатируемых</w:t>
            </w:r>
            <w:proofErr w:type="spellEnd"/>
            <w:r w:rsidRPr="00B674B7">
              <w:rPr>
                <w:rFonts w:ascii="Times New Roman" w:hAnsi="Times New Roman" w:cs="Times New Roman"/>
                <w:sz w:val="20"/>
                <w:szCs w:val="20"/>
              </w:rPr>
              <w:t xml:space="preserve"> с ними сельскохозяйственных машин с применением современных средств технического обслуживания;</w:t>
            </w:r>
          </w:p>
          <w:p w:rsidR="00386799" w:rsidRPr="00B674B7" w:rsidRDefault="00386799" w:rsidP="0011610A">
            <w:pPr>
              <w:pStyle w:val="a6"/>
              <w:numPr>
                <w:ilvl w:val="0"/>
                <w:numId w:val="21"/>
              </w:numPr>
              <w:tabs>
                <w:tab w:val="left" w:pos="257"/>
              </w:tabs>
              <w:spacing w:after="0" w:line="240" w:lineRule="auto"/>
              <w:ind w:left="0" w:firstLine="0"/>
              <w:jc w:val="both"/>
              <w:rPr>
                <w:rFonts w:ascii="Times New Roman" w:hAnsi="Times New Roman" w:cs="Times New Roman"/>
                <w:sz w:val="20"/>
                <w:szCs w:val="20"/>
              </w:rPr>
            </w:pPr>
            <w:r w:rsidRPr="00B674B7">
              <w:rPr>
                <w:rFonts w:ascii="Times New Roman" w:hAnsi="Times New Roman" w:cs="Times New Roman"/>
                <w:sz w:val="20"/>
                <w:szCs w:val="20"/>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386799" w:rsidRPr="00B674B7" w:rsidRDefault="00386799" w:rsidP="00386799">
            <w:pPr>
              <w:pStyle w:val="ConsPlusNormal"/>
              <w:tabs>
                <w:tab w:val="left" w:pos="257"/>
              </w:tabs>
              <w:jc w:val="both"/>
              <w:rPr>
                <w:rFonts w:ascii="Times New Roman" w:hAnsi="Times New Roman" w:cs="Times New Roman"/>
                <w:b/>
              </w:rPr>
            </w:pPr>
            <w:r w:rsidRPr="00B674B7">
              <w:rPr>
                <w:rFonts w:ascii="Times New Roman" w:hAnsi="Times New Roman" w:cs="Times New Roman"/>
                <w:b/>
              </w:rPr>
              <w:t>знать:</w:t>
            </w:r>
          </w:p>
          <w:p w:rsidR="00386799" w:rsidRPr="00B674B7" w:rsidRDefault="00386799"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принцип работы и устройство обслуживаемого трактора; </w:t>
            </w:r>
          </w:p>
          <w:p w:rsidR="00386799" w:rsidRPr="00B674B7" w:rsidRDefault="00386799"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уличного движения; правила погрузки, укладки, </w:t>
            </w:r>
            <w:proofErr w:type="spellStart"/>
            <w:r w:rsidRPr="00B674B7">
              <w:rPr>
                <w:rFonts w:ascii="Times New Roman" w:hAnsi="Times New Roman" w:cs="Times New Roman"/>
                <w:color w:val="000000"/>
                <w:sz w:val="20"/>
                <w:szCs w:val="20"/>
                <w:shd w:val="clear" w:color="auto" w:fill="FFFFFF"/>
              </w:rPr>
              <w:t>строповки</w:t>
            </w:r>
            <w:proofErr w:type="spellEnd"/>
            <w:r w:rsidRPr="00B674B7">
              <w:rPr>
                <w:rFonts w:ascii="Times New Roman" w:hAnsi="Times New Roman" w:cs="Times New Roman"/>
                <w:color w:val="000000"/>
                <w:sz w:val="20"/>
                <w:szCs w:val="20"/>
                <w:shd w:val="clear" w:color="auto" w:fill="FFFFFF"/>
              </w:rPr>
              <w:t xml:space="preserve"> и разгрузки различных грузов; </w:t>
            </w:r>
          </w:p>
          <w:p w:rsidR="00386799" w:rsidRPr="00B674B7" w:rsidRDefault="00386799"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правила производства работ с прицепными приспособлениями и устройствами; </w:t>
            </w:r>
          </w:p>
          <w:p w:rsidR="00386799" w:rsidRPr="00B674B7" w:rsidRDefault="00386799"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способы выявления и устранения недостатков в работе трактора; </w:t>
            </w:r>
          </w:p>
          <w:p w:rsidR="00386799" w:rsidRPr="00B674B7" w:rsidRDefault="00386799"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0"/>
                <w:szCs w:val="20"/>
                <w:shd w:val="clear" w:color="auto" w:fill="FFFFFF"/>
              </w:rPr>
            </w:pPr>
            <w:r w:rsidRPr="00B674B7">
              <w:rPr>
                <w:rFonts w:ascii="Times New Roman" w:hAnsi="Times New Roman" w:cs="Times New Roman"/>
                <w:color w:val="000000"/>
                <w:sz w:val="20"/>
                <w:szCs w:val="20"/>
                <w:shd w:val="clear" w:color="auto" w:fill="FFFFFF"/>
              </w:rPr>
              <w:t xml:space="preserve">мощность обслуживаемого двигателя и предельную нагрузку прицепных приспособлений; </w:t>
            </w:r>
          </w:p>
          <w:p w:rsidR="00386799" w:rsidRPr="00B674B7" w:rsidRDefault="00386799" w:rsidP="0011610A">
            <w:pPr>
              <w:pStyle w:val="a6"/>
              <w:widowControl w:val="0"/>
              <w:numPr>
                <w:ilvl w:val="0"/>
                <w:numId w:val="20"/>
              </w:numPr>
              <w:tabs>
                <w:tab w:val="left" w:pos="2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color w:val="000000"/>
                <w:sz w:val="28"/>
                <w:szCs w:val="28"/>
                <w:shd w:val="clear" w:color="auto" w:fill="FFFFFF"/>
              </w:rPr>
            </w:pPr>
            <w:r w:rsidRPr="00B674B7">
              <w:rPr>
                <w:rFonts w:ascii="Times New Roman" w:hAnsi="Times New Roman" w:cs="Times New Roman"/>
                <w:color w:val="000000"/>
                <w:sz w:val="20"/>
                <w:szCs w:val="20"/>
                <w:shd w:val="clear" w:color="auto" w:fill="FFFFFF"/>
              </w:rPr>
              <w:t>порядок оформления приемо-сдаточных документов на перевозимые грузы или выполненные работы.</w:t>
            </w:r>
          </w:p>
        </w:tc>
      </w:tr>
    </w:tbl>
    <w:p w:rsidR="00660631" w:rsidRDefault="00660631" w:rsidP="00660631">
      <w:pPr>
        <w:rPr>
          <w:rFonts w:ascii="Times New Roman" w:hAnsi="Times New Roman" w:cs="Times New Roman"/>
          <w:sz w:val="28"/>
          <w:szCs w:val="28"/>
        </w:rPr>
      </w:pPr>
      <w:r>
        <w:rPr>
          <w:rFonts w:ascii="Times New Roman" w:hAnsi="Times New Roman" w:cs="Times New Roman"/>
          <w:sz w:val="28"/>
          <w:szCs w:val="28"/>
        </w:rPr>
        <w:br w:type="page"/>
      </w:r>
    </w:p>
    <w:p w:rsidR="00660631" w:rsidRDefault="00660631" w:rsidP="00660631">
      <w:pPr>
        <w:framePr w:w="15695" w:wrap="auto" w:hAnchor="text"/>
        <w:rPr>
          <w:rFonts w:ascii="Times New Roman" w:hAnsi="Times New Roman" w:cs="Times New Roman"/>
          <w:sz w:val="28"/>
          <w:szCs w:val="28"/>
        </w:rPr>
        <w:sectPr w:rsidR="00660631" w:rsidSect="00076677">
          <w:type w:val="nextColumn"/>
          <w:pgSz w:w="16838" w:h="11906" w:orient="landscape"/>
          <w:pgMar w:top="851" w:right="851" w:bottom="851" w:left="1418" w:header="709" w:footer="709" w:gutter="0"/>
          <w:cols w:space="708"/>
          <w:docGrid w:linePitch="360"/>
        </w:sectPr>
      </w:pPr>
    </w:p>
    <w:p w:rsidR="00660631" w:rsidRPr="001D63DA" w:rsidRDefault="00660631" w:rsidP="00660631">
      <w:pPr>
        <w:spacing w:after="0"/>
        <w:jc w:val="center"/>
        <w:rPr>
          <w:rFonts w:ascii="Times New Roman" w:hAnsi="Times New Roman" w:cs="Times New Roman"/>
          <w:sz w:val="28"/>
          <w:szCs w:val="28"/>
        </w:rPr>
      </w:pPr>
      <w:r w:rsidRPr="001D63DA">
        <w:rPr>
          <w:rFonts w:ascii="Times New Roman" w:hAnsi="Times New Roman" w:cs="Times New Roman"/>
          <w:sz w:val="28"/>
          <w:szCs w:val="28"/>
        </w:rPr>
        <w:lastRenderedPageBreak/>
        <w:t>2 Условия реализации учебной дисциплины</w:t>
      </w:r>
    </w:p>
    <w:p w:rsidR="00660631" w:rsidRDefault="00660631" w:rsidP="00660631">
      <w:pPr>
        <w:tabs>
          <w:tab w:val="left" w:pos="142"/>
          <w:tab w:val="left" w:pos="993"/>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 xml:space="preserve">Материально-техническое оборудование </w:t>
      </w:r>
      <w:proofErr w:type="gramStart"/>
      <w:r w:rsidRPr="001D63DA">
        <w:rPr>
          <w:rFonts w:ascii="Times New Roman" w:hAnsi="Times New Roman" w:cs="Times New Roman"/>
          <w:sz w:val="28"/>
          <w:szCs w:val="28"/>
        </w:rPr>
        <w:t>учебного</w:t>
      </w:r>
      <w:proofErr w:type="gramEnd"/>
      <w:r w:rsidRPr="001D63DA">
        <w:rPr>
          <w:rFonts w:ascii="Times New Roman" w:hAnsi="Times New Roman" w:cs="Times New Roman"/>
          <w:sz w:val="28"/>
          <w:szCs w:val="28"/>
        </w:rPr>
        <w:t xml:space="preserve"> кабинеты «</w:t>
      </w:r>
      <w:r w:rsidR="004A55EF">
        <w:rPr>
          <w:rFonts w:ascii="Times New Roman" w:hAnsi="Times New Roman" w:cs="Times New Roman"/>
          <w:sz w:val="28"/>
          <w:szCs w:val="28"/>
        </w:rPr>
        <w:t>Производственное обучение</w:t>
      </w:r>
      <w:r w:rsidRPr="001D63DA">
        <w:rPr>
          <w:rFonts w:ascii="Times New Roman" w:hAnsi="Times New Roman" w:cs="Times New Roman"/>
          <w:sz w:val="28"/>
          <w:szCs w:val="28"/>
        </w:rPr>
        <w:t>»:</w:t>
      </w:r>
    </w:p>
    <w:p w:rsidR="00660631" w:rsidRDefault="00660631" w:rsidP="00660631">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w:t>
      </w:r>
    </w:p>
    <w:p w:rsidR="00660631" w:rsidRPr="003C0314" w:rsidRDefault="00660631" w:rsidP="00660631">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компьютер с соответствующим программным обеспечением;</w:t>
      </w:r>
    </w:p>
    <w:p w:rsidR="00660631" w:rsidRPr="001D63DA" w:rsidRDefault="00660631" w:rsidP="00660631">
      <w:pPr>
        <w:tabs>
          <w:tab w:val="left" w:pos="142"/>
          <w:tab w:val="left" w:pos="993"/>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Наглядные пособия:</w:t>
      </w:r>
    </w:p>
    <w:p w:rsidR="00660631" w:rsidRPr="00250A98" w:rsidRDefault="00660631" w:rsidP="0011610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8"/>
          <w:szCs w:val="28"/>
        </w:rPr>
      </w:pPr>
      <w:r w:rsidRPr="00250A98">
        <w:rPr>
          <w:rFonts w:ascii="Times New Roman" w:hAnsi="Times New Roman" w:cs="Times New Roman"/>
          <w:bCs/>
          <w:sz w:val="28"/>
          <w:szCs w:val="28"/>
        </w:rPr>
        <w:t>комплект деталей и узлов сельскохозяйственных машин;</w:t>
      </w:r>
    </w:p>
    <w:p w:rsidR="00660631" w:rsidRPr="00250A98" w:rsidRDefault="00660631" w:rsidP="0011610A">
      <w:pPr>
        <w:pStyle w:val="a6"/>
        <w:widowControl w:val="0"/>
        <w:numPr>
          <w:ilvl w:val="0"/>
          <w:numId w:val="4"/>
        </w:numPr>
        <w:tabs>
          <w:tab w:val="left" w:pos="993"/>
        </w:tabs>
        <w:autoSpaceDE w:val="0"/>
        <w:autoSpaceDN w:val="0"/>
        <w:adjustRightInd w:val="0"/>
        <w:ind w:left="0" w:firstLine="709"/>
        <w:jc w:val="both"/>
        <w:rPr>
          <w:rStyle w:val="editsection"/>
          <w:rFonts w:ascii="Times New Roman" w:hAnsi="Times New Roman" w:cs="Times New Roman"/>
          <w:sz w:val="28"/>
          <w:szCs w:val="28"/>
        </w:rPr>
      </w:pPr>
      <w:r w:rsidRPr="00250A98">
        <w:rPr>
          <w:rStyle w:val="editsection"/>
          <w:rFonts w:ascii="Times New Roman" w:hAnsi="Times New Roman" w:cs="Times New Roman"/>
          <w:sz w:val="28"/>
          <w:szCs w:val="28"/>
        </w:rPr>
        <w:t>комплект инструментов и приспособлений;</w:t>
      </w:r>
    </w:p>
    <w:p w:rsidR="00660631" w:rsidRPr="00250A98" w:rsidRDefault="00660631"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250A98">
        <w:rPr>
          <w:rFonts w:ascii="Times New Roman" w:hAnsi="Times New Roman" w:cs="Times New Roman"/>
          <w:bCs/>
          <w:sz w:val="28"/>
          <w:szCs w:val="28"/>
        </w:rPr>
        <w:t>комплект учебно-методической документации;</w:t>
      </w:r>
    </w:p>
    <w:p w:rsidR="00660631" w:rsidRPr="00250A98" w:rsidRDefault="00660631" w:rsidP="0011610A">
      <w:pPr>
        <w:pStyle w:val="a6"/>
        <w:numPr>
          <w:ilvl w:val="0"/>
          <w:numId w:val="4"/>
        </w:num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bCs/>
          <w:sz w:val="28"/>
          <w:szCs w:val="28"/>
        </w:rPr>
      </w:pPr>
      <w:r w:rsidRPr="00250A98">
        <w:rPr>
          <w:rFonts w:ascii="Times New Roman" w:hAnsi="Times New Roman" w:cs="Times New Roman"/>
          <w:bCs/>
          <w:sz w:val="28"/>
          <w:szCs w:val="28"/>
        </w:rPr>
        <w:t xml:space="preserve">наглядные пособия. </w:t>
      </w:r>
    </w:p>
    <w:p w:rsidR="00660631" w:rsidRPr="001D63DA" w:rsidRDefault="00660631" w:rsidP="00660631">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sidRPr="001D63DA">
        <w:rPr>
          <w:rFonts w:ascii="Times New Roman" w:hAnsi="Times New Roman" w:cs="Times New Roman"/>
          <w:bCs/>
          <w:sz w:val="28"/>
          <w:szCs w:val="28"/>
        </w:rPr>
        <w:t>Литература и интернет – ресурсы</w:t>
      </w:r>
    </w:p>
    <w:p w:rsidR="00660631" w:rsidRDefault="00660631" w:rsidP="00660631">
      <w:pPr>
        <w:tabs>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sz w:val="28"/>
          <w:szCs w:val="28"/>
        </w:rPr>
      </w:pPr>
      <w:r w:rsidRPr="00140567">
        <w:rPr>
          <w:rFonts w:ascii="Times New Roman" w:hAnsi="Times New Roman" w:cs="Times New Roman"/>
          <w:b/>
          <w:bCs/>
          <w:sz w:val="28"/>
          <w:szCs w:val="28"/>
        </w:rPr>
        <w:t>Основные источники:</w:t>
      </w:r>
    </w:p>
    <w:p w:rsidR="001D6272" w:rsidRPr="001D6272" w:rsidRDefault="001D6272" w:rsidP="0011610A">
      <w:pPr>
        <w:pStyle w:val="a6"/>
        <w:numPr>
          <w:ilvl w:val="0"/>
          <w:numId w:val="22"/>
        </w:numPr>
        <w:tabs>
          <w:tab w:val="left" w:pos="993"/>
        </w:tabs>
        <w:spacing w:after="0"/>
        <w:ind w:left="0" w:firstLine="709"/>
        <w:jc w:val="both"/>
        <w:rPr>
          <w:rFonts w:ascii="Times New Roman" w:hAnsi="Times New Roman" w:cs="Times New Roman"/>
          <w:sz w:val="28"/>
          <w:szCs w:val="28"/>
        </w:rPr>
      </w:pPr>
      <w:r w:rsidRPr="001D6272">
        <w:rPr>
          <w:rFonts w:ascii="Times New Roman" w:hAnsi="Times New Roman" w:cs="Times New Roman"/>
          <w:sz w:val="28"/>
          <w:szCs w:val="28"/>
        </w:rPr>
        <w:t xml:space="preserve">Устинов А. Н. Сельскохозяйственные машины : учеб. пособие— </w:t>
      </w:r>
      <w:proofErr w:type="gramStart"/>
      <w:r w:rsidRPr="001D6272">
        <w:rPr>
          <w:rFonts w:ascii="Times New Roman" w:hAnsi="Times New Roman" w:cs="Times New Roman"/>
          <w:sz w:val="28"/>
          <w:szCs w:val="28"/>
        </w:rPr>
        <w:t>М.</w:t>
      </w:r>
      <w:proofErr w:type="gramEnd"/>
      <w:r w:rsidRPr="001D6272">
        <w:rPr>
          <w:rFonts w:ascii="Times New Roman" w:hAnsi="Times New Roman" w:cs="Times New Roman"/>
          <w:sz w:val="28"/>
          <w:szCs w:val="28"/>
        </w:rPr>
        <w:t xml:space="preserve"> : Издательский центр «Академия», 2014. </w:t>
      </w:r>
    </w:p>
    <w:p w:rsidR="001D6272" w:rsidRPr="001D6272" w:rsidRDefault="001D6272" w:rsidP="0011610A">
      <w:pPr>
        <w:pStyle w:val="a6"/>
        <w:numPr>
          <w:ilvl w:val="0"/>
          <w:numId w:val="22"/>
        </w:numPr>
        <w:tabs>
          <w:tab w:val="left" w:pos="993"/>
        </w:tabs>
        <w:spacing w:after="0"/>
        <w:ind w:left="0" w:firstLine="709"/>
        <w:jc w:val="both"/>
        <w:rPr>
          <w:rFonts w:ascii="Times New Roman" w:hAnsi="Times New Roman" w:cs="Times New Roman"/>
          <w:sz w:val="28"/>
          <w:szCs w:val="28"/>
        </w:rPr>
      </w:pPr>
      <w:r w:rsidRPr="001D6272">
        <w:rPr>
          <w:rFonts w:ascii="Times New Roman" w:hAnsi="Times New Roman" w:cs="Times New Roman"/>
          <w:sz w:val="28"/>
          <w:szCs w:val="28"/>
        </w:rPr>
        <w:t>Родичев В. А. Тракторы: учебник  М.: Издательский центр «Академия», 2013</w:t>
      </w:r>
    </w:p>
    <w:p w:rsidR="00660631" w:rsidRPr="001D63DA"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cs="Times New Roman"/>
          <w:bCs/>
          <w:sz w:val="28"/>
          <w:szCs w:val="28"/>
        </w:rPr>
      </w:pPr>
      <w:r w:rsidRPr="001D63DA">
        <w:rPr>
          <w:rFonts w:ascii="Times New Roman" w:hAnsi="Times New Roman" w:cs="Times New Roman"/>
          <w:bCs/>
          <w:sz w:val="28"/>
          <w:szCs w:val="28"/>
        </w:rPr>
        <w:t>3 Оценка результатов освоения учебной дисциплины</w:t>
      </w:r>
    </w:p>
    <w:p w:rsidR="00660631" w:rsidRPr="001D63DA"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Промежуточная аттестация проводится за счет времени, отведенного на учебную дисциплину, после ее освоения в форме дифференцированного зачета</w:t>
      </w:r>
      <w:proofErr w:type="gramStart"/>
      <w:r w:rsidRPr="001D63DA">
        <w:rPr>
          <w:rFonts w:ascii="Times New Roman" w:hAnsi="Times New Roman" w:cs="Times New Roman"/>
          <w:bCs/>
          <w:sz w:val="28"/>
          <w:szCs w:val="28"/>
        </w:rPr>
        <w:t xml:space="preserve"> Д</w:t>
      </w:r>
      <w:proofErr w:type="gramEnd"/>
      <w:r w:rsidRPr="001D63DA">
        <w:rPr>
          <w:rFonts w:ascii="Times New Roman" w:hAnsi="Times New Roman" w:cs="Times New Roman"/>
          <w:bCs/>
          <w:sz w:val="28"/>
          <w:szCs w:val="28"/>
        </w:rPr>
        <w:t>ля промежуточной аттестации разработаны оценочные материалы в виде тестов. Тесты включают задания по всем разделам и темам. Обучающие должны полностью освоить материал учебного предмета (100%).</w:t>
      </w:r>
    </w:p>
    <w:p w:rsidR="00660631" w:rsidRPr="001D63DA"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cs="Times New Roman"/>
          <w:bCs/>
          <w:sz w:val="28"/>
          <w:szCs w:val="28"/>
        </w:rPr>
      </w:pPr>
      <w:r>
        <w:rPr>
          <w:rFonts w:ascii="Times New Roman" w:hAnsi="Times New Roman" w:cs="Times New Roman"/>
          <w:bCs/>
          <w:sz w:val="28"/>
          <w:szCs w:val="28"/>
        </w:rPr>
        <w:t>4 Условия реализации п</w:t>
      </w:r>
      <w:r w:rsidRPr="001D63DA">
        <w:rPr>
          <w:rFonts w:ascii="Times New Roman" w:hAnsi="Times New Roman" w:cs="Times New Roman"/>
          <w:bCs/>
          <w:sz w:val="28"/>
          <w:szCs w:val="28"/>
        </w:rPr>
        <w:t>рограммы профессионального обучения</w:t>
      </w:r>
    </w:p>
    <w:p w:rsidR="00660631" w:rsidRPr="001D63DA"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Наполняемость учебной группы до 25 человек. Продолжительность учебного часа 45 минут.</w:t>
      </w:r>
    </w:p>
    <w:p w:rsidR="00660631" w:rsidRPr="001D63DA"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1D63DA">
        <w:rPr>
          <w:rFonts w:ascii="Times New Roman" w:hAnsi="Times New Roman" w:cs="Times New Roman"/>
          <w:sz w:val="28"/>
          <w:szCs w:val="28"/>
        </w:rPr>
        <w:t xml:space="preserve">Реализация профессионального обучения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Мастера производственного обучения должны иметь на 1 - 2 разряда по профессии рабочего выше, чем предусмотрено для выпускников. </w:t>
      </w:r>
    </w:p>
    <w:p w:rsidR="00ED4F26" w:rsidRDefault="00ED4F26">
      <w:pPr>
        <w:rPr>
          <w:rFonts w:ascii="Times New Roman" w:hAnsi="Times New Roman" w:cs="Times New Roman"/>
          <w:sz w:val="28"/>
          <w:szCs w:val="28"/>
        </w:rPr>
      </w:pPr>
      <w:r>
        <w:rPr>
          <w:rFonts w:ascii="Times New Roman" w:hAnsi="Times New Roman" w:cs="Times New Roman"/>
          <w:sz w:val="28"/>
          <w:szCs w:val="28"/>
        </w:rPr>
        <w:br w:type="page"/>
      </w:r>
    </w:p>
    <w:p w:rsidR="00660631" w:rsidRPr="001D63DA" w:rsidRDefault="00660631" w:rsidP="00660631">
      <w:pPr>
        <w:spacing w:after="0"/>
        <w:jc w:val="center"/>
        <w:rPr>
          <w:rFonts w:ascii="Times New Roman" w:hAnsi="Times New Roman" w:cs="Times New Roman"/>
          <w:sz w:val="28"/>
          <w:szCs w:val="28"/>
        </w:rPr>
      </w:pPr>
      <w:r w:rsidRPr="001D63DA">
        <w:rPr>
          <w:rFonts w:ascii="Times New Roman" w:hAnsi="Times New Roman" w:cs="Times New Roman"/>
          <w:sz w:val="28"/>
          <w:szCs w:val="28"/>
        </w:rPr>
        <w:lastRenderedPageBreak/>
        <w:t xml:space="preserve">5 Система оценки результатов освоения </w:t>
      </w:r>
      <w:r>
        <w:rPr>
          <w:rFonts w:ascii="Times New Roman" w:hAnsi="Times New Roman" w:cs="Times New Roman"/>
          <w:sz w:val="28"/>
          <w:szCs w:val="28"/>
        </w:rPr>
        <w:t>п</w:t>
      </w:r>
      <w:r w:rsidRPr="001D63DA">
        <w:rPr>
          <w:rFonts w:ascii="Times New Roman" w:hAnsi="Times New Roman" w:cs="Times New Roman"/>
          <w:sz w:val="28"/>
          <w:szCs w:val="28"/>
        </w:rPr>
        <w:t>рограммы профессионального обучения</w:t>
      </w:r>
    </w:p>
    <w:p w:rsidR="00660631" w:rsidRDefault="00660631" w:rsidP="00660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8"/>
          <w:szCs w:val="28"/>
        </w:rPr>
      </w:pPr>
      <w:r w:rsidRPr="001D63DA">
        <w:rPr>
          <w:rFonts w:ascii="Times New Roman" w:hAnsi="Times New Roman" w:cs="Times New Roman"/>
          <w:bCs/>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1D63DA">
        <w:rPr>
          <w:rFonts w:ascii="Times New Roman" w:hAnsi="Times New Roman" w:cs="Times New Roman"/>
          <w:bCs/>
          <w:sz w:val="28"/>
          <w:szCs w:val="28"/>
        </w:rPr>
        <w:t>обучающимися</w:t>
      </w:r>
      <w:proofErr w:type="gramEnd"/>
      <w:r w:rsidRPr="001D63DA">
        <w:rPr>
          <w:rFonts w:ascii="Times New Roman" w:hAnsi="Times New Roman" w:cs="Times New Roman"/>
          <w:bCs/>
          <w:sz w:val="28"/>
          <w:szCs w:val="28"/>
        </w:rPr>
        <w:t xml:space="preserve"> индивидуальных заданий, проектов, исследований. </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8"/>
        <w:gridCol w:w="6183"/>
        <w:gridCol w:w="2409"/>
      </w:tblGrid>
      <w:tr w:rsidR="00660631" w:rsidRPr="00FE3BA6" w:rsidTr="0027780A">
        <w:tc>
          <w:tcPr>
            <w:tcW w:w="905" w:type="pct"/>
            <w:tcBorders>
              <w:bottom w:val="single" w:sz="4" w:space="0" w:color="auto"/>
            </w:tcBorders>
          </w:tcPr>
          <w:p w:rsidR="00660631" w:rsidRPr="00FE3BA6" w:rsidRDefault="00660631" w:rsidP="0027780A">
            <w:pPr>
              <w:widowControl w:val="0"/>
              <w:autoSpaceDE w:val="0"/>
              <w:autoSpaceDN w:val="0"/>
              <w:adjustRightInd w:val="0"/>
              <w:spacing w:after="0" w:line="240" w:lineRule="auto"/>
              <w:jc w:val="center"/>
              <w:rPr>
                <w:rFonts w:ascii="Times New Roman" w:hAnsi="Times New Roman" w:cs="Times New Roman"/>
                <w:sz w:val="24"/>
                <w:szCs w:val="24"/>
              </w:rPr>
            </w:pPr>
            <w:r w:rsidRPr="00FE3BA6">
              <w:rPr>
                <w:rFonts w:ascii="Times New Roman" w:hAnsi="Times New Roman" w:cs="Times New Roman"/>
                <w:sz w:val="24"/>
                <w:szCs w:val="24"/>
              </w:rPr>
              <w:t>Раздел (тема) учебной дисциплины</w:t>
            </w:r>
          </w:p>
        </w:tc>
        <w:tc>
          <w:tcPr>
            <w:tcW w:w="2947" w:type="pct"/>
          </w:tcPr>
          <w:p w:rsidR="00660631" w:rsidRPr="00063EDD" w:rsidRDefault="00660631" w:rsidP="0027780A">
            <w:pPr>
              <w:widowControl w:val="0"/>
              <w:tabs>
                <w:tab w:val="left" w:pos="263"/>
              </w:tabs>
              <w:autoSpaceDE w:val="0"/>
              <w:autoSpaceDN w:val="0"/>
              <w:adjustRightInd w:val="0"/>
              <w:spacing w:after="0" w:line="240" w:lineRule="auto"/>
              <w:jc w:val="center"/>
              <w:rPr>
                <w:rFonts w:ascii="Times New Roman" w:hAnsi="Times New Roman" w:cs="Times New Roman"/>
                <w:sz w:val="24"/>
                <w:szCs w:val="24"/>
              </w:rPr>
            </w:pPr>
            <w:r w:rsidRPr="00063EDD">
              <w:rPr>
                <w:rFonts w:ascii="Times New Roman" w:hAnsi="Times New Roman" w:cs="Times New Roman"/>
                <w:sz w:val="24"/>
                <w:szCs w:val="24"/>
              </w:rPr>
              <w:t>Результаты обучения</w:t>
            </w:r>
          </w:p>
          <w:p w:rsidR="00660631" w:rsidRPr="00063EDD" w:rsidRDefault="00660631" w:rsidP="0027780A">
            <w:pPr>
              <w:widowControl w:val="0"/>
              <w:tabs>
                <w:tab w:val="left" w:pos="263"/>
              </w:tabs>
              <w:autoSpaceDE w:val="0"/>
              <w:autoSpaceDN w:val="0"/>
              <w:adjustRightInd w:val="0"/>
              <w:spacing w:after="0" w:line="240" w:lineRule="auto"/>
              <w:jc w:val="center"/>
              <w:rPr>
                <w:rFonts w:ascii="Times New Roman" w:hAnsi="Times New Roman" w:cs="Times New Roman"/>
                <w:sz w:val="24"/>
                <w:szCs w:val="24"/>
              </w:rPr>
            </w:pPr>
            <w:r w:rsidRPr="00063EDD">
              <w:rPr>
                <w:rFonts w:ascii="Times New Roman" w:hAnsi="Times New Roman" w:cs="Times New Roman"/>
                <w:sz w:val="24"/>
                <w:szCs w:val="24"/>
              </w:rPr>
              <w:t>(освоенные умения, усвоенные знания)</w:t>
            </w:r>
          </w:p>
        </w:tc>
        <w:tc>
          <w:tcPr>
            <w:tcW w:w="1148" w:type="pct"/>
          </w:tcPr>
          <w:p w:rsidR="00660631" w:rsidRPr="00FE3BA6" w:rsidRDefault="00660631" w:rsidP="0027780A">
            <w:pPr>
              <w:widowControl w:val="0"/>
              <w:autoSpaceDE w:val="0"/>
              <w:autoSpaceDN w:val="0"/>
              <w:adjustRightInd w:val="0"/>
              <w:spacing w:after="0" w:line="240" w:lineRule="auto"/>
              <w:jc w:val="center"/>
              <w:rPr>
                <w:rFonts w:ascii="Times New Roman" w:hAnsi="Times New Roman" w:cs="Times New Roman"/>
                <w:sz w:val="24"/>
                <w:szCs w:val="24"/>
              </w:rPr>
            </w:pPr>
            <w:r w:rsidRPr="00FE3BA6">
              <w:rPr>
                <w:rFonts w:ascii="Times New Roman" w:hAnsi="Times New Roman" w:cs="Times New Roman"/>
                <w:sz w:val="24"/>
                <w:szCs w:val="24"/>
              </w:rPr>
              <w:t>Формы и методы контроля и оценки</w:t>
            </w:r>
          </w:p>
          <w:p w:rsidR="00660631" w:rsidRPr="00FE3BA6" w:rsidRDefault="00660631" w:rsidP="0027780A">
            <w:pPr>
              <w:widowControl w:val="0"/>
              <w:autoSpaceDE w:val="0"/>
              <w:autoSpaceDN w:val="0"/>
              <w:adjustRightInd w:val="0"/>
              <w:spacing w:after="0" w:line="240" w:lineRule="auto"/>
              <w:jc w:val="center"/>
              <w:rPr>
                <w:rFonts w:ascii="Times New Roman" w:hAnsi="Times New Roman" w:cs="Times New Roman"/>
                <w:sz w:val="24"/>
                <w:szCs w:val="24"/>
              </w:rPr>
            </w:pPr>
            <w:r w:rsidRPr="00FE3BA6">
              <w:rPr>
                <w:rFonts w:ascii="Times New Roman" w:hAnsi="Times New Roman" w:cs="Times New Roman"/>
                <w:sz w:val="24"/>
                <w:szCs w:val="24"/>
              </w:rPr>
              <w:t>результатов обучения</w:t>
            </w:r>
          </w:p>
        </w:tc>
      </w:tr>
      <w:tr w:rsidR="00660631" w:rsidRPr="00FE3BA6" w:rsidTr="0027780A">
        <w:tc>
          <w:tcPr>
            <w:tcW w:w="905" w:type="pct"/>
          </w:tcPr>
          <w:p w:rsidR="00660631" w:rsidRPr="0065193F" w:rsidRDefault="00ED4F26" w:rsidP="0027780A">
            <w:pPr>
              <w:pStyle w:val="ConsPlusNormal"/>
              <w:tabs>
                <w:tab w:val="left" w:pos="245"/>
              </w:tabs>
              <w:rPr>
                <w:rFonts w:ascii="Times New Roman" w:hAnsi="Times New Roman" w:cs="Times New Roman"/>
                <w:sz w:val="24"/>
                <w:szCs w:val="24"/>
              </w:rPr>
            </w:pPr>
            <w:r>
              <w:rPr>
                <w:rFonts w:ascii="Times New Roman" w:hAnsi="Times New Roman" w:cs="Times New Roman"/>
                <w:sz w:val="24"/>
                <w:szCs w:val="24"/>
              </w:rPr>
              <w:t>Производственное обучение</w:t>
            </w:r>
          </w:p>
        </w:tc>
        <w:tc>
          <w:tcPr>
            <w:tcW w:w="2947" w:type="pct"/>
          </w:tcPr>
          <w:p w:rsidR="00ED4F26" w:rsidRPr="00ED4F26" w:rsidRDefault="00ED4F26" w:rsidP="00ED4F26">
            <w:pPr>
              <w:tabs>
                <w:tab w:val="left" w:pos="263"/>
              </w:tabs>
              <w:spacing w:after="0"/>
              <w:ind w:hanging="20"/>
              <w:jc w:val="both"/>
              <w:rPr>
                <w:rFonts w:ascii="Times New Roman" w:hAnsi="Times New Roman" w:cs="Times New Roman"/>
                <w:b/>
                <w:sz w:val="24"/>
                <w:szCs w:val="24"/>
              </w:rPr>
            </w:pPr>
            <w:r w:rsidRPr="00ED4F26">
              <w:rPr>
                <w:rFonts w:ascii="Times New Roman" w:hAnsi="Times New Roman" w:cs="Times New Roman"/>
                <w:b/>
                <w:sz w:val="24"/>
                <w:szCs w:val="24"/>
              </w:rPr>
              <w:t xml:space="preserve">иметь практический опыт:  </w:t>
            </w:r>
          </w:p>
          <w:p w:rsidR="00ED4F26" w:rsidRPr="00ED4F26" w:rsidRDefault="00ED4F26" w:rsidP="0011610A">
            <w:pPr>
              <w:pStyle w:val="a6"/>
              <w:numPr>
                <w:ilvl w:val="0"/>
                <w:numId w:val="21"/>
              </w:numPr>
              <w:tabs>
                <w:tab w:val="left" w:pos="263"/>
              </w:tabs>
              <w:spacing w:after="0"/>
              <w:ind w:left="0" w:hanging="20"/>
              <w:jc w:val="both"/>
              <w:rPr>
                <w:rFonts w:ascii="Times New Roman" w:hAnsi="Times New Roman" w:cs="Times New Roman"/>
                <w:sz w:val="24"/>
                <w:szCs w:val="24"/>
              </w:rPr>
            </w:pPr>
            <w:r w:rsidRPr="00ED4F26">
              <w:rPr>
                <w:rFonts w:ascii="Times New Roman" w:hAnsi="Times New Roman" w:cs="Times New Roman"/>
                <w:sz w:val="24"/>
                <w:szCs w:val="24"/>
              </w:rPr>
              <w:t>управления тракторами и самоходными сельскохозяйственными машинами;</w:t>
            </w:r>
          </w:p>
          <w:p w:rsidR="00ED4F26" w:rsidRPr="00ED4F26" w:rsidRDefault="00ED4F26" w:rsidP="00ED4F26">
            <w:pPr>
              <w:pStyle w:val="ConsPlusNormal"/>
              <w:tabs>
                <w:tab w:val="left" w:pos="263"/>
              </w:tabs>
              <w:spacing w:line="276" w:lineRule="auto"/>
              <w:ind w:hanging="20"/>
              <w:jc w:val="both"/>
              <w:rPr>
                <w:rFonts w:ascii="Times New Roman" w:hAnsi="Times New Roman" w:cs="Times New Roman"/>
                <w:b/>
                <w:sz w:val="24"/>
                <w:szCs w:val="24"/>
              </w:rPr>
            </w:pPr>
            <w:r w:rsidRPr="00ED4F26">
              <w:rPr>
                <w:rFonts w:ascii="Times New Roman" w:hAnsi="Times New Roman" w:cs="Times New Roman"/>
                <w:b/>
                <w:sz w:val="24"/>
                <w:szCs w:val="24"/>
              </w:rPr>
              <w:t>уметь:</w:t>
            </w:r>
          </w:p>
          <w:p w:rsidR="00ED4F26" w:rsidRPr="00ED4F26" w:rsidRDefault="00ED4F26" w:rsidP="0011610A">
            <w:pPr>
              <w:pStyle w:val="a6"/>
              <w:numPr>
                <w:ilvl w:val="0"/>
                <w:numId w:val="21"/>
              </w:numPr>
              <w:tabs>
                <w:tab w:val="left" w:pos="263"/>
              </w:tabs>
              <w:ind w:left="0" w:hanging="20"/>
              <w:jc w:val="both"/>
              <w:rPr>
                <w:rFonts w:ascii="Times New Roman" w:hAnsi="Times New Roman" w:cs="Times New Roman"/>
                <w:sz w:val="24"/>
                <w:szCs w:val="24"/>
              </w:rPr>
            </w:pPr>
            <w:r w:rsidRPr="00ED4F26">
              <w:rPr>
                <w:rFonts w:ascii="Times New Roman" w:hAnsi="Times New Roman" w:cs="Times New Roman"/>
                <w:sz w:val="24"/>
                <w:szCs w:val="24"/>
              </w:rPr>
              <w:t xml:space="preserve">перевозить грузы на тракторных прицепах контролировать погрузку, размещение и закрепления на них перевозимого груза; </w:t>
            </w:r>
          </w:p>
          <w:p w:rsidR="00ED4F26" w:rsidRPr="00ED4F26" w:rsidRDefault="00ED4F26" w:rsidP="0011610A">
            <w:pPr>
              <w:pStyle w:val="a6"/>
              <w:numPr>
                <w:ilvl w:val="0"/>
                <w:numId w:val="21"/>
              </w:numPr>
              <w:tabs>
                <w:tab w:val="left" w:pos="263"/>
              </w:tabs>
              <w:ind w:left="0" w:hanging="20"/>
              <w:jc w:val="both"/>
              <w:rPr>
                <w:rFonts w:ascii="Times New Roman" w:hAnsi="Times New Roman" w:cs="Times New Roman"/>
                <w:sz w:val="24"/>
                <w:szCs w:val="24"/>
              </w:rPr>
            </w:pPr>
            <w:r w:rsidRPr="00ED4F26">
              <w:rPr>
                <w:rFonts w:ascii="Times New Roman" w:hAnsi="Times New Roman" w:cs="Times New Roman"/>
                <w:sz w:val="24"/>
                <w:szCs w:val="24"/>
              </w:rPr>
              <w:t xml:space="preserve">выполнять работы средней сложности по периодическому техническому обслуживанию тракторов и </w:t>
            </w:r>
            <w:proofErr w:type="spellStart"/>
            <w:r w:rsidRPr="00ED4F26">
              <w:rPr>
                <w:rFonts w:ascii="Times New Roman" w:hAnsi="Times New Roman" w:cs="Times New Roman"/>
                <w:sz w:val="24"/>
                <w:szCs w:val="24"/>
              </w:rPr>
              <w:t>агрегатируемых</w:t>
            </w:r>
            <w:proofErr w:type="spellEnd"/>
            <w:r w:rsidRPr="00ED4F26">
              <w:rPr>
                <w:rFonts w:ascii="Times New Roman" w:hAnsi="Times New Roman" w:cs="Times New Roman"/>
                <w:sz w:val="24"/>
                <w:szCs w:val="24"/>
              </w:rPr>
              <w:t xml:space="preserve"> с ними сельскохозяйственных машин с применением современных средств технического обслуживания;</w:t>
            </w:r>
          </w:p>
          <w:p w:rsidR="00ED4F26" w:rsidRPr="00ED4F26" w:rsidRDefault="00ED4F26" w:rsidP="0011610A">
            <w:pPr>
              <w:pStyle w:val="a6"/>
              <w:numPr>
                <w:ilvl w:val="0"/>
                <w:numId w:val="21"/>
              </w:numPr>
              <w:tabs>
                <w:tab w:val="left" w:pos="263"/>
              </w:tabs>
              <w:spacing w:after="0"/>
              <w:ind w:left="0" w:hanging="20"/>
              <w:jc w:val="both"/>
              <w:rPr>
                <w:rFonts w:ascii="Times New Roman" w:hAnsi="Times New Roman" w:cs="Times New Roman"/>
                <w:sz w:val="24"/>
                <w:szCs w:val="24"/>
              </w:rPr>
            </w:pPr>
            <w:r w:rsidRPr="00ED4F26">
              <w:rPr>
                <w:rFonts w:ascii="Times New Roman" w:hAnsi="Times New Roman" w:cs="Times New Roman"/>
                <w:sz w:val="24"/>
                <w:szCs w:val="24"/>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ED4F26" w:rsidRPr="00ED4F26" w:rsidRDefault="00ED4F26" w:rsidP="00ED4F26">
            <w:pPr>
              <w:pStyle w:val="ConsPlusNormal"/>
              <w:tabs>
                <w:tab w:val="left" w:pos="263"/>
              </w:tabs>
              <w:spacing w:line="276" w:lineRule="auto"/>
              <w:ind w:hanging="20"/>
              <w:jc w:val="both"/>
              <w:rPr>
                <w:rFonts w:ascii="Times New Roman" w:hAnsi="Times New Roman" w:cs="Times New Roman"/>
                <w:b/>
                <w:sz w:val="24"/>
                <w:szCs w:val="24"/>
              </w:rPr>
            </w:pPr>
            <w:r w:rsidRPr="00ED4F26">
              <w:rPr>
                <w:rFonts w:ascii="Times New Roman" w:hAnsi="Times New Roman" w:cs="Times New Roman"/>
                <w:b/>
                <w:sz w:val="24"/>
                <w:szCs w:val="24"/>
              </w:rPr>
              <w:t>знать:</w:t>
            </w:r>
          </w:p>
          <w:p w:rsidR="00ED4F26" w:rsidRPr="00ED4F26" w:rsidRDefault="00ED4F26" w:rsidP="0011610A">
            <w:pPr>
              <w:pStyle w:val="a6"/>
              <w:widowControl w:val="0"/>
              <w:numPr>
                <w:ilvl w:val="0"/>
                <w:numId w:val="20"/>
              </w:numPr>
              <w:tabs>
                <w:tab w:val="left" w:pos="2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hanging="20"/>
              <w:jc w:val="both"/>
              <w:rPr>
                <w:rFonts w:ascii="Times New Roman" w:hAnsi="Times New Roman" w:cs="Times New Roman"/>
                <w:color w:val="000000"/>
                <w:sz w:val="24"/>
                <w:szCs w:val="24"/>
                <w:shd w:val="clear" w:color="auto" w:fill="FFFFFF"/>
              </w:rPr>
            </w:pPr>
            <w:r w:rsidRPr="00ED4F26">
              <w:rPr>
                <w:rFonts w:ascii="Times New Roman" w:hAnsi="Times New Roman" w:cs="Times New Roman"/>
                <w:color w:val="000000"/>
                <w:sz w:val="24"/>
                <w:szCs w:val="24"/>
                <w:shd w:val="clear" w:color="auto" w:fill="FFFFFF"/>
              </w:rPr>
              <w:t xml:space="preserve">принцип работы и устройство обслуживаемого трактора; </w:t>
            </w:r>
          </w:p>
          <w:p w:rsidR="00ED4F26" w:rsidRPr="00ED4F26" w:rsidRDefault="00ED4F26" w:rsidP="0011610A">
            <w:pPr>
              <w:pStyle w:val="a6"/>
              <w:widowControl w:val="0"/>
              <w:numPr>
                <w:ilvl w:val="0"/>
                <w:numId w:val="20"/>
              </w:numPr>
              <w:tabs>
                <w:tab w:val="left" w:pos="2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hanging="20"/>
              <w:jc w:val="both"/>
              <w:rPr>
                <w:rFonts w:ascii="Times New Roman" w:hAnsi="Times New Roman" w:cs="Times New Roman"/>
                <w:color w:val="000000"/>
                <w:sz w:val="24"/>
                <w:szCs w:val="24"/>
                <w:shd w:val="clear" w:color="auto" w:fill="FFFFFF"/>
              </w:rPr>
            </w:pPr>
            <w:r w:rsidRPr="00ED4F26">
              <w:rPr>
                <w:rFonts w:ascii="Times New Roman" w:hAnsi="Times New Roman" w:cs="Times New Roman"/>
                <w:color w:val="000000"/>
                <w:sz w:val="24"/>
                <w:szCs w:val="24"/>
                <w:shd w:val="clear" w:color="auto" w:fill="FFFFFF"/>
              </w:rPr>
              <w:t xml:space="preserve">правила уличного движения; правила погрузки, укладки, </w:t>
            </w:r>
            <w:proofErr w:type="spellStart"/>
            <w:r w:rsidRPr="00ED4F26">
              <w:rPr>
                <w:rFonts w:ascii="Times New Roman" w:hAnsi="Times New Roman" w:cs="Times New Roman"/>
                <w:color w:val="000000"/>
                <w:sz w:val="24"/>
                <w:szCs w:val="24"/>
                <w:shd w:val="clear" w:color="auto" w:fill="FFFFFF"/>
              </w:rPr>
              <w:t>строповки</w:t>
            </w:r>
            <w:proofErr w:type="spellEnd"/>
            <w:r w:rsidRPr="00ED4F26">
              <w:rPr>
                <w:rFonts w:ascii="Times New Roman" w:hAnsi="Times New Roman" w:cs="Times New Roman"/>
                <w:color w:val="000000"/>
                <w:sz w:val="24"/>
                <w:szCs w:val="24"/>
                <w:shd w:val="clear" w:color="auto" w:fill="FFFFFF"/>
              </w:rPr>
              <w:t xml:space="preserve"> и разгрузки различных грузов; </w:t>
            </w:r>
          </w:p>
          <w:p w:rsidR="00ED4F26" w:rsidRPr="00ED4F26" w:rsidRDefault="00ED4F26" w:rsidP="0011610A">
            <w:pPr>
              <w:pStyle w:val="a6"/>
              <w:widowControl w:val="0"/>
              <w:numPr>
                <w:ilvl w:val="0"/>
                <w:numId w:val="20"/>
              </w:numPr>
              <w:tabs>
                <w:tab w:val="left" w:pos="2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hanging="20"/>
              <w:jc w:val="both"/>
              <w:rPr>
                <w:rFonts w:ascii="Times New Roman" w:hAnsi="Times New Roman" w:cs="Times New Roman"/>
                <w:color w:val="000000"/>
                <w:sz w:val="24"/>
                <w:szCs w:val="24"/>
                <w:shd w:val="clear" w:color="auto" w:fill="FFFFFF"/>
              </w:rPr>
            </w:pPr>
            <w:r w:rsidRPr="00ED4F26">
              <w:rPr>
                <w:rFonts w:ascii="Times New Roman" w:hAnsi="Times New Roman" w:cs="Times New Roman"/>
                <w:color w:val="000000"/>
                <w:sz w:val="24"/>
                <w:szCs w:val="24"/>
                <w:shd w:val="clear" w:color="auto" w:fill="FFFFFF"/>
              </w:rPr>
              <w:t xml:space="preserve">правила производства работ с прицепными приспособлениями и устройствами; </w:t>
            </w:r>
          </w:p>
          <w:p w:rsidR="00ED4F26" w:rsidRPr="00ED4F26" w:rsidRDefault="00ED4F26" w:rsidP="0011610A">
            <w:pPr>
              <w:pStyle w:val="a6"/>
              <w:widowControl w:val="0"/>
              <w:numPr>
                <w:ilvl w:val="0"/>
                <w:numId w:val="20"/>
              </w:numPr>
              <w:tabs>
                <w:tab w:val="left" w:pos="2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hanging="20"/>
              <w:jc w:val="both"/>
              <w:rPr>
                <w:rFonts w:ascii="Times New Roman" w:hAnsi="Times New Roman" w:cs="Times New Roman"/>
                <w:color w:val="000000"/>
                <w:sz w:val="24"/>
                <w:szCs w:val="24"/>
                <w:shd w:val="clear" w:color="auto" w:fill="FFFFFF"/>
              </w:rPr>
            </w:pPr>
            <w:r w:rsidRPr="00ED4F26">
              <w:rPr>
                <w:rFonts w:ascii="Times New Roman" w:hAnsi="Times New Roman" w:cs="Times New Roman"/>
                <w:color w:val="000000"/>
                <w:sz w:val="24"/>
                <w:szCs w:val="24"/>
                <w:shd w:val="clear" w:color="auto" w:fill="FFFFFF"/>
              </w:rPr>
              <w:t xml:space="preserve">способы выявления и устранения недостатков в работе трактора; </w:t>
            </w:r>
          </w:p>
          <w:p w:rsidR="00ED4F26" w:rsidRPr="00ED4F26" w:rsidRDefault="00ED4F26" w:rsidP="0011610A">
            <w:pPr>
              <w:pStyle w:val="a6"/>
              <w:widowControl w:val="0"/>
              <w:numPr>
                <w:ilvl w:val="0"/>
                <w:numId w:val="20"/>
              </w:numPr>
              <w:tabs>
                <w:tab w:val="left" w:pos="2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hanging="20"/>
              <w:jc w:val="both"/>
              <w:rPr>
                <w:rFonts w:ascii="Times New Roman" w:hAnsi="Times New Roman" w:cs="Times New Roman"/>
                <w:color w:val="000000"/>
                <w:sz w:val="24"/>
                <w:szCs w:val="24"/>
                <w:shd w:val="clear" w:color="auto" w:fill="FFFFFF"/>
              </w:rPr>
            </w:pPr>
            <w:r w:rsidRPr="00ED4F26">
              <w:rPr>
                <w:rFonts w:ascii="Times New Roman" w:hAnsi="Times New Roman" w:cs="Times New Roman"/>
                <w:color w:val="000000"/>
                <w:sz w:val="24"/>
                <w:szCs w:val="24"/>
                <w:shd w:val="clear" w:color="auto" w:fill="FFFFFF"/>
              </w:rPr>
              <w:t xml:space="preserve">мощность обслуживаемого двигателя и предельную нагрузку прицепных приспособлений; </w:t>
            </w:r>
          </w:p>
          <w:p w:rsidR="00660631" w:rsidRPr="00ED4F26" w:rsidRDefault="00ED4F26" w:rsidP="0011610A">
            <w:pPr>
              <w:pStyle w:val="a6"/>
              <w:widowControl w:val="0"/>
              <w:numPr>
                <w:ilvl w:val="0"/>
                <w:numId w:val="20"/>
              </w:numPr>
              <w:tabs>
                <w:tab w:val="left" w:pos="26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hanging="20"/>
              <w:jc w:val="both"/>
              <w:rPr>
                <w:rFonts w:ascii="Times New Roman" w:hAnsi="Times New Roman" w:cs="Times New Roman"/>
                <w:color w:val="000000"/>
                <w:sz w:val="28"/>
                <w:szCs w:val="28"/>
                <w:shd w:val="clear" w:color="auto" w:fill="FFFFFF"/>
              </w:rPr>
            </w:pPr>
            <w:r w:rsidRPr="00ED4F26">
              <w:rPr>
                <w:rFonts w:ascii="Times New Roman" w:hAnsi="Times New Roman" w:cs="Times New Roman"/>
                <w:color w:val="000000"/>
                <w:sz w:val="24"/>
                <w:szCs w:val="24"/>
                <w:shd w:val="clear" w:color="auto" w:fill="FFFFFF"/>
              </w:rPr>
              <w:t>порядок оформления приемо-сдаточных документов на перевозимые грузы или выполненные работы.</w:t>
            </w:r>
          </w:p>
        </w:tc>
        <w:tc>
          <w:tcPr>
            <w:tcW w:w="1148" w:type="pct"/>
          </w:tcPr>
          <w:p w:rsidR="00660631" w:rsidRPr="00FE3BA6" w:rsidRDefault="00660631" w:rsidP="0027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3BA6">
              <w:rPr>
                <w:rFonts w:ascii="Times New Roman" w:hAnsi="Times New Roman" w:cs="Times New Roman"/>
                <w:bCs/>
                <w:sz w:val="24"/>
                <w:szCs w:val="24"/>
              </w:rPr>
              <w:t>Текущий контроль:</w:t>
            </w:r>
          </w:p>
          <w:p w:rsidR="00660631" w:rsidRPr="00FE3BA6" w:rsidRDefault="00660631" w:rsidP="0027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3BA6">
              <w:rPr>
                <w:rFonts w:ascii="Times New Roman" w:hAnsi="Times New Roman" w:cs="Times New Roman"/>
                <w:bCs/>
                <w:sz w:val="24"/>
                <w:szCs w:val="24"/>
              </w:rPr>
              <w:t>-экспертное оценивание выполнения лабораторн</w:t>
            </w:r>
            <w:proofErr w:type="gramStart"/>
            <w:r w:rsidRPr="00FE3BA6">
              <w:rPr>
                <w:rFonts w:ascii="Times New Roman" w:hAnsi="Times New Roman" w:cs="Times New Roman"/>
                <w:bCs/>
                <w:sz w:val="24"/>
                <w:szCs w:val="24"/>
              </w:rPr>
              <w:t>о-</w:t>
            </w:r>
            <w:proofErr w:type="gramEnd"/>
            <w:r w:rsidRPr="00FE3BA6">
              <w:rPr>
                <w:rFonts w:ascii="Times New Roman" w:hAnsi="Times New Roman" w:cs="Times New Roman"/>
                <w:bCs/>
                <w:sz w:val="24"/>
                <w:szCs w:val="24"/>
              </w:rPr>
              <w:t xml:space="preserve"> практических работ</w:t>
            </w:r>
          </w:p>
        </w:tc>
      </w:tr>
    </w:tbl>
    <w:p w:rsidR="002F69F0" w:rsidRDefault="002F69F0" w:rsidP="002F69F0">
      <w:pPr>
        <w:rPr>
          <w:rFonts w:ascii="Times New Roman" w:hAnsi="Times New Roman" w:cs="Times New Roman"/>
          <w:sz w:val="24"/>
          <w:szCs w:val="24"/>
        </w:rPr>
      </w:pPr>
    </w:p>
    <w:p w:rsidR="002F69F0" w:rsidRPr="002A7D0B" w:rsidRDefault="002F69F0" w:rsidP="002722FE">
      <w:pPr>
        <w:rPr>
          <w:rFonts w:ascii="Times New Roman" w:hAnsi="Times New Roman" w:cs="Times New Roman"/>
          <w:sz w:val="24"/>
          <w:szCs w:val="24"/>
        </w:rPr>
      </w:pPr>
    </w:p>
    <w:sectPr w:rsidR="002F69F0" w:rsidRPr="002A7D0B" w:rsidSect="00076677">
      <w:type w:val="nextColumn"/>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0A" w:rsidRDefault="0011610A">
      <w:pPr>
        <w:spacing w:after="0" w:line="240" w:lineRule="auto"/>
      </w:pPr>
      <w:r>
        <w:separator/>
      </w:r>
    </w:p>
  </w:endnote>
  <w:endnote w:type="continuationSeparator" w:id="0">
    <w:p w:rsidR="0011610A" w:rsidRDefault="0011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11EB7" w:rsidRDefault="009B44C1">
    <w:pPr>
      <w:pStyle w:val="a4"/>
      <w:jc w:val="right"/>
      <w:rPr>
        <w:lang w:val="ru-RU"/>
      </w:rPr>
    </w:pPr>
  </w:p>
  <w:p w:rsidR="009B44C1" w:rsidRDefault="009B44C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C1" w:rsidRPr="00755400" w:rsidRDefault="009B44C1">
    <w:pPr>
      <w:pStyle w:val="a4"/>
      <w:jc w:val="right"/>
      <w:rPr>
        <w:lang w:val="ru-RU"/>
      </w:rPr>
    </w:pPr>
  </w:p>
  <w:p w:rsidR="009B44C1" w:rsidRDefault="009B44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0A" w:rsidRDefault="0011610A">
      <w:pPr>
        <w:spacing w:after="0" w:line="240" w:lineRule="auto"/>
      </w:pPr>
      <w:r>
        <w:separator/>
      </w:r>
    </w:p>
  </w:footnote>
  <w:footnote w:type="continuationSeparator" w:id="0">
    <w:p w:rsidR="0011610A" w:rsidRDefault="00116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438"/>
    <w:multiLevelType w:val="hybridMultilevel"/>
    <w:tmpl w:val="C112615A"/>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A28E4"/>
    <w:multiLevelType w:val="hybridMultilevel"/>
    <w:tmpl w:val="E27EB976"/>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1080F"/>
    <w:multiLevelType w:val="hybridMultilevel"/>
    <w:tmpl w:val="99307100"/>
    <w:lvl w:ilvl="0" w:tplc="69A8EE6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200E8"/>
    <w:multiLevelType w:val="hybridMultilevel"/>
    <w:tmpl w:val="274012D8"/>
    <w:lvl w:ilvl="0" w:tplc="504CC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82B7C"/>
    <w:multiLevelType w:val="hybridMultilevel"/>
    <w:tmpl w:val="F5149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F3C42"/>
    <w:multiLevelType w:val="hybridMultilevel"/>
    <w:tmpl w:val="A3C07218"/>
    <w:lvl w:ilvl="0" w:tplc="F96667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245B45"/>
    <w:multiLevelType w:val="hybridMultilevel"/>
    <w:tmpl w:val="6E74F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8152C"/>
    <w:multiLevelType w:val="hybridMultilevel"/>
    <w:tmpl w:val="C42EA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6D4EB5"/>
    <w:multiLevelType w:val="hybridMultilevel"/>
    <w:tmpl w:val="3A960AD8"/>
    <w:lvl w:ilvl="0" w:tplc="3AF09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75AF8"/>
    <w:multiLevelType w:val="hybridMultilevel"/>
    <w:tmpl w:val="636C8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9D55AD"/>
    <w:multiLevelType w:val="hybridMultilevel"/>
    <w:tmpl w:val="A3C07218"/>
    <w:lvl w:ilvl="0" w:tplc="F96667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E63C1F"/>
    <w:multiLevelType w:val="hybridMultilevel"/>
    <w:tmpl w:val="19624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A6316"/>
    <w:multiLevelType w:val="hybridMultilevel"/>
    <w:tmpl w:val="32DEFE58"/>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B0953"/>
    <w:multiLevelType w:val="hybridMultilevel"/>
    <w:tmpl w:val="CD20CB64"/>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9776B8"/>
    <w:multiLevelType w:val="hybridMultilevel"/>
    <w:tmpl w:val="62FAA5AE"/>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BC5E00"/>
    <w:multiLevelType w:val="hybridMultilevel"/>
    <w:tmpl w:val="F26EE8C2"/>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DE3C81"/>
    <w:multiLevelType w:val="hybridMultilevel"/>
    <w:tmpl w:val="8D6C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37107"/>
    <w:multiLevelType w:val="hybridMultilevel"/>
    <w:tmpl w:val="B0DC6438"/>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AD2514"/>
    <w:multiLevelType w:val="hybridMultilevel"/>
    <w:tmpl w:val="0DBC47EC"/>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927002"/>
    <w:multiLevelType w:val="hybridMultilevel"/>
    <w:tmpl w:val="92F2B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B83A24"/>
    <w:multiLevelType w:val="hybridMultilevel"/>
    <w:tmpl w:val="57A82A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CB1444C"/>
    <w:multiLevelType w:val="hybridMultilevel"/>
    <w:tmpl w:val="DB68D28A"/>
    <w:lvl w:ilvl="0" w:tplc="DFE02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076A7"/>
    <w:multiLevelType w:val="hybridMultilevel"/>
    <w:tmpl w:val="95A20344"/>
    <w:lvl w:ilvl="0" w:tplc="BBECC69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BF37DF"/>
    <w:multiLevelType w:val="hybridMultilevel"/>
    <w:tmpl w:val="F6C68C4E"/>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0D4DC4"/>
    <w:multiLevelType w:val="hybridMultilevel"/>
    <w:tmpl w:val="5630F70A"/>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1834E9"/>
    <w:multiLevelType w:val="hybridMultilevel"/>
    <w:tmpl w:val="19624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9711FF"/>
    <w:multiLevelType w:val="hybridMultilevel"/>
    <w:tmpl w:val="3B36E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01242"/>
    <w:multiLevelType w:val="hybridMultilevel"/>
    <w:tmpl w:val="35FC867E"/>
    <w:lvl w:ilvl="0" w:tplc="276494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A47FC9"/>
    <w:multiLevelType w:val="hybridMultilevel"/>
    <w:tmpl w:val="12908D72"/>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09127F"/>
    <w:multiLevelType w:val="hybridMultilevel"/>
    <w:tmpl w:val="453A3C54"/>
    <w:lvl w:ilvl="0" w:tplc="27649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1"/>
  </w:num>
  <w:num w:numId="4">
    <w:abstractNumId w:val="28"/>
  </w:num>
  <w:num w:numId="5">
    <w:abstractNumId w:val="25"/>
  </w:num>
  <w:num w:numId="6">
    <w:abstractNumId w:val="0"/>
  </w:num>
  <w:num w:numId="7">
    <w:abstractNumId w:val="17"/>
  </w:num>
  <w:num w:numId="8">
    <w:abstractNumId w:val="12"/>
  </w:num>
  <w:num w:numId="9">
    <w:abstractNumId w:val="22"/>
  </w:num>
  <w:num w:numId="10">
    <w:abstractNumId w:val="2"/>
  </w:num>
  <w:num w:numId="11">
    <w:abstractNumId w:val="14"/>
  </w:num>
  <w:num w:numId="12">
    <w:abstractNumId w:val="1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0"/>
  </w:num>
  <w:num w:numId="17">
    <w:abstractNumId w:val="3"/>
  </w:num>
  <w:num w:numId="18">
    <w:abstractNumId w:val="21"/>
  </w:num>
  <w:num w:numId="19">
    <w:abstractNumId w:val="8"/>
  </w:num>
  <w:num w:numId="20">
    <w:abstractNumId w:val="29"/>
  </w:num>
  <w:num w:numId="21">
    <w:abstractNumId w:val="23"/>
  </w:num>
  <w:num w:numId="22">
    <w:abstractNumId w:val="9"/>
  </w:num>
  <w:num w:numId="23">
    <w:abstractNumId w:val="24"/>
  </w:num>
  <w:num w:numId="24">
    <w:abstractNumId w:val="20"/>
  </w:num>
  <w:num w:numId="25">
    <w:abstractNumId w:val="1"/>
  </w:num>
  <w:num w:numId="26">
    <w:abstractNumId w:val="26"/>
  </w:num>
  <w:num w:numId="27">
    <w:abstractNumId w:val="19"/>
  </w:num>
  <w:num w:numId="28">
    <w:abstractNumId w:val="16"/>
  </w:num>
  <w:num w:numId="29">
    <w:abstractNumId w:val="6"/>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1D"/>
    <w:rsid w:val="00002234"/>
    <w:rsid w:val="00003D03"/>
    <w:rsid w:val="00006FF3"/>
    <w:rsid w:val="00007BCE"/>
    <w:rsid w:val="00007DB1"/>
    <w:rsid w:val="00016F1A"/>
    <w:rsid w:val="00021B25"/>
    <w:rsid w:val="00027474"/>
    <w:rsid w:val="00040774"/>
    <w:rsid w:val="0005086A"/>
    <w:rsid w:val="0005295B"/>
    <w:rsid w:val="00057F9C"/>
    <w:rsid w:val="00063CA5"/>
    <w:rsid w:val="00063D1B"/>
    <w:rsid w:val="00063EDD"/>
    <w:rsid w:val="000722B1"/>
    <w:rsid w:val="00073D70"/>
    <w:rsid w:val="00076677"/>
    <w:rsid w:val="000767EE"/>
    <w:rsid w:val="00082C9D"/>
    <w:rsid w:val="0008684C"/>
    <w:rsid w:val="00090930"/>
    <w:rsid w:val="00094942"/>
    <w:rsid w:val="000A3300"/>
    <w:rsid w:val="000A6355"/>
    <w:rsid w:val="000B3DD0"/>
    <w:rsid w:val="000B7326"/>
    <w:rsid w:val="000C03F4"/>
    <w:rsid w:val="000C36F6"/>
    <w:rsid w:val="000C3AE3"/>
    <w:rsid w:val="000D26A0"/>
    <w:rsid w:val="000F1F63"/>
    <w:rsid w:val="000F770E"/>
    <w:rsid w:val="00100FC5"/>
    <w:rsid w:val="00103F03"/>
    <w:rsid w:val="001110EF"/>
    <w:rsid w:val="00114108"/>
    <w:rsid w:val="0011610A"/>
    <w:rsid w:val="00117862"/>
    <w:rsid w:val="00117B28"/>
    <w:rsid w:val="00123A55"/>
    <w:rsid w:val="00126F4A"/>
    <w:rsid w:val="0013789B"/>
    <w:rsid w:val="0013799A"/>
    <w:rsid w:val="00140567"/>
    <w:rsid w:val="001614C9"/>
    <w:rsid w:val="00166C1C"/>
    <w:rsid w:val="00176F66"/>
    <w:rsid w:val="0019342A"/>
    <w:rsid w:val="001A45DF"/>
    <w:rsid w:val="001A7C1B"/>
    <w:rsid w:val="001B1C4E"/>
    <w:rsid w:val="001B43FE"/>
    <w:rsid w:val="001C1952"/>
    <w:rsid w:val="001D34A8"/>
    <w:rsid w:val="001D6272"/>
    <w:rsid w:val="001D63DA"/>
    <w:rsid w:val="001D6665"/>
    <w:rsid w:val="001E061E"/>
    <w:rsid w:val="001E1CEC"/>
    <w:rsid w:val="001E5219"/>
    <w:rsid w:val="002045BF"/>
    <w:rsid w:val="00222170"/>
    <w:rsid w:val="00227C62"/>
    <w:rsid w:val="00227CC5"/>
    <w:rsid w:val="002312D5"/>
    <w:rsid w:val="002315B9"/>
    <w:rsid w:val="0023406F"/>
    <w:rsid w:val="002376D5"/>
    <w:rsid w:val="00237799"/>
    <w:rsid w:val="00242CD7"/>
    <w:rsid w:val="00246EE1"/>
    <w:rsid w:val="002509C6"/>
    <w:rsid w:val="00250A98"/>
    <w:rsid w:val="00263BB5"/>
    <w:rsid w:val="002654F7"/>
    <w:rsid w:val="0026580E"/>
    <w:rsid w:val="002722FE"/>
    <w:rsid w:val="00274ED2"/>
    <w:rsid w:val="0027780A"/>
    <w:rsid w:val="002779E2"/>
    <w:rsid w:val="0028131F"/>
    <w:rsid w:val="002846F2"/>
    <w:rsid w:val="00287E39"/>
    <w:rsid w:val="002A0461"/>
    <w:rsid w:val="002A0E4B"/>
    <w:rsid w:val="002A4E6D"/>
    <w:rsid w:val="002A5078"/>
    <w:rsid w:val="002A7D0B"/>
    <w:rsid w:val="002B5812"/>
    <w:rsid w:val="002B73F4"/>
    <w:rsid w:val="002C0DA8"/>
    <w:rsid w:val="002C7959"/>
    <w:rsid w:val="002D0914"/>
    <w:rsid w:val="002D3B1A"/>
    <w:rsid w:val="002D3D79"/>
    <w:rsid w:val="002D6D0B"/>
    <w:rsid w:val="002E4E00"/>
    <w:rsid w:val="002E4FFC"/>
    <w:rsid w:val="002F1751"/>
    <w:rsid w:val="002F57E6"/>
    <w:rsid w:val="002F69F0"/>
    <w:rsid w:val="00303D72"/>
    <w:rsid w:val="00326018"/>
    <w:rsid w:val="00330971"/>
    <w:rsid w:val="0033549F"/>
    <w:rsid w:val="00341E08"/>
    <w:rsid w:val="00343781"/>
    <w:rsid w:val="00366DD6"/>
    <w:rsid w:val="003671B2"/>
    <w:rsid w:val="00367E5A"/>
    <w:rsid w:val="00382EF9"/>
    <w:rsid w:val="00385C28"/>
    <w:rsid w:val="00386799"/>
    <w:rsid w:val="00391C5C"/>
    <w:rsid w:val="00395E80"/>
    <w:rsid w:val="00397885"/>
    <w:rsid w:val="003A6235"/>
    <w:rsid w:val="003B0CF6"/>
    <w:rsid w:val="003B53AE"/>
    <w:rsid w:val="003B7272"/>
    <w:rsid w:val="003C0314"/>
    <w:rsid w:val="003C0FCF"/>
    <w:rsid w:val="003D5D01"/>
    <w:rsid w:val="003E37DF"/>
    <w:rsid w:val="003E4382"/>
    <w:rsid w:val="003F0C8E"/>
    <w:rsid w:val="00410C4E"/>
    <w:rsid w:val="00411449"/>
    <w:rsid w:val="004127E0"/>
    <w:rsid w:val="00415EA1"/>
    <w:rsid w:val="004226D5"/>
    <w:rsid w:val="00423CAE"/>
    <w:rsid w:val="00427FA1"/>
    <w:rsid w:val="00430D8D"/>
    <w:rsid w:val="00430E2E"/>
    <w:rsid w:val="00437CEC"/>
    <w:rsid w:val="00440036"/>
    <w:rsid w:val="0044315E"/>
    <w:rsid w:val="00445F4F"/>
    <w:rsid w:val="00453D26"/>
    <w:rsid w:val="00455607"/>
    <w:rsid w:val="004603EF"/>
    <w:rsid w:val="00472775"/>
    <w:rsid w:val="004753D3"/>
    <w:rsid w:val="00477773"/>
    <w:rsid w:val="00483552"/>
    <w:rsid w:val="00485D27"/>
    <w:rsid w:val="00486DE2"/>
    <w:rsid w:val="00487E50"/>
    <w:rsid w:val="00494D20"/>
    <w:rsid w:val="004A55EF"/>
    <w:rsid w:val="004A6922"/>
    <w:rsid w:val="004A6D18"/>
    <w:rsid w:val="004A7945"/>
    <w:rsid w:val="004B6222"/>
    <w:rsid w:val="004C0060"/>
    <w:rsid w:val="004C2ECB"/>
    <w:rsid w:val="004D41D0"/>
    <w:rsid w:val="004D45AE"/>
    <w:rsid w:val="004D5F5D"/>
    <w:rsid w:val="004D6C5A"/>
    <w:rsid w:val="004E0049"/>
    <w:rsid w:val="004E1AD5"/>
    <w:rsid w:val="004F1D3E"/>
    <w:rsid w:val="004F7A2C"/>
    <w:rsid w:val="00501258"/>
    <w:rsid w:val="00505B58"/>
    <w:rsid w:val="0051595D"/>
    <w:rsid w:val="00515D8A"/>
    <w:rsid w:val="00517848"/>
    <w:rsid w:val="005210A5"/>
    <w:rsid w:val="00523CB8"/>
    <w:rsid w:val="00523E2C"/>
    <w:rsid w:val="00525692"/>
    <w:rsid w:val="00531DFE"/>
    <w:rsid w:val="00536BD0"/>
    <w:rsid w:val="00536F25"/>
    <w:rsid w:val="0054029D"/>
    <w:rsid w:val="00547D43"/>
    <w:rsid w:val="00550DF4"/>
    <w:rsid w:val="00552BAE"/>
    <w:rsid w:val="00554E65"/>
    <w:rsid w:val="005625D3"/>
    <w:rsid w:val="00572532"/>
    <w:rsid w:val="005727B1"/>
    <w:rsid w:val="0058558A"/>
    <w:rsid w:val="005A3FE1"/>
    <w:rsid w:val="005A423C"/>
    <w:rsid w:val="005B0A54"/>
    <w:rsid w:val="005B609E"/>
    <w:rsid w:val="005C6D2B"/>
    <w:rsid w:val="005D380C"/>
    <w:rsid w:val="005D6D27"/>
    <w:rsid w:val="005E139D"/>
    <w:rsid w:val="00603803"/>
    <w:rsid w:val="006206AA"/>
    <w:rsid w:val="00631298"/>
    <w:rsid w:val="006324A5"/>
    <w:rsid w:val="00634241"/>
    <w:rsid w:val="006462CB"/>
    <w:rsid w:val="0065193F"/>
    <w:rsid w:val="00654756"/>
    <w:rsid w:val="00660631"/>
    <w:rsid w:val="00662B48"/>
    <w:rsid w:val="00663999"/>
    <w:rsid w:val="00665FDD"/>
    <w:rsid w:val="00667FCF"/>
    <w:rsid w:val="00671E28"/>
    <w:rsid w:val="00672B08"/>
    <w:rsid w:val="00685A0D"/>
    <w:rsid w:val="00690B68"/>
    <w:rsid w:val="00694918"/>
    <w:rsid w:val="006A2AC4"/>
    <w:rsid w:val="006A3AA7"/>
    <w:rsid w:val="006A7E84"/>
    <w:rsid w:val="006B0DEB"/>
    <w:rsid w:val="006B7AC5"/>
    <w:rsid w:val="006C0F7D"/>
    <w:rsid w:val="006C22FD"/>
    <w:rsid w:val="006D18B5"/>
    <w:rsid w:val="006D7A5F"/>
    <w:rsid w:val="006E05E1"/>
    <w:rsid w:val="006E60E0"/>
    <w:rsid w:val="006F5BFC"/>
    <w:rsid w:val="006F6938"/>
    <w:rsid w:val="006F78A0"/>
    <w:rsid w:val="006F7AD2"/>
    <w:rsid w:val="00727216"/>
    <w:rsid w:val="00731402"/>
    <w:rsid w:val="00731508"/>
    <w:rsid w:val="00734DBF"/>
    <w:rsid w:val="007462EF"/>
    <w:rsid w:val="00755A9B"/>
    <w:rsid w:val="00764B7A"/>
    <w:rsid w:val="007724BE"/>
    <w:rsid w:val="00781B77"/>
    <w:rsid w:val="00787E89"/>
    <w:rsid w:val="00790B00"/>
    <w:rsid w:val="00790C3B"/>
    <w:rsid w:val="00793533"/>
    <w:rsid w:val="00796862"/>
    <w:rsid w:val="007A3B58"/>
    <w:rsid w:val="007A704E"/>
    <w:rsid w:val="007A70A3"/>
    <w:rsid w:val="007B4008"/>
    <w:rsid w:val="007B566F"/>
    <w:rsid w:val="007C01B2"/>
    <w:rsid w:val="007C0301"/>
    <w:rsid w:val="007C0D62"/>
    <w:rsid w:val="007C0FF0"/>
    <w:rsid w:val="007C11F5"/>
    <w:rsid w:val="007C56CE"/>
    <w:rsid w:val="007D4110"/>
    <w:rsid w:val="007D4E85"/>
    <w:rsid w:val="007D62D7"/>
    <w:rsid w:val="007E205A"/>
    <w:rsid w:val="007E2383"/>
    <w:rsid w:val="007E2A1A"/>
    <w:rsid w:val="007F238F"/>
    <w:rsid w:val="007F5B3E"/>
    <w:rsid w:val="007F70DE"/>
    <w:rsid w:val="00806065"/>
    <w:rsid w:val="00813452"/>
    <w:rsid w:val="00821054"/>
    <w:rsid w:val="0082226A"/>
    <w:rsid w:val="00822A9F"/>
    <w:rsid w:val="0082789C"/>
    <w:rsid w:val="008408E4"/>
    <w:rsid w:val="00841720"/>
    <w:rsid w:val="0084732B"/>
    <w:rsid w:val="00853072"/>
    <w:rsid w:val="0085422B"/>
    <w:rsid w:val="00860B36"/>
    <w:rsid w:val="00862CFB"/>
    <w:rsid w:val="008635E7"/>
    <w:rsid w:val="00873D15"/>
    <w:rsid w:val="008761BE"/>
    <w:rsid w:val="0087649F"/>
    <w:rsid w:val="00884903"/>
    <w:rsid w:val="008907AA"/>
    <w:rsid w:val="008946CA"/>
    <w:rsid w:val="00894BB4"/>
    <w:rsid w:val="008B09E8"/>
    <w:rsid w:val="008B299B"/>
    <w:rsid w:val="008B3806"/>
    <w:rsid w:val="008B46F6"/>
    <w:rsid w:val="008E7C1D"/>
    <w:rsid w:val="00903E84"/>
    <w:rsid w:val="00906B13"/>
    <w:rsid w:val="00927CAA"/>
    <w:rsid w:val="009400B4"/>
    <w:rsid w:val="009531CF"/>
    <w:rsid w:val="009741EF"/>
    <w:rsid w:val="00974AC6"/>
    <w:rsid w:val="0098676D"/>
    <w:rsid w:val="009925ED"/>
    <w:rsid w:val="009A76AD"/>
    <w:rsid w:val="009B3F11"/>
    <w:rsid w:val="009B44C1"/>
    <w:rsid w:val="009B5CF2"/>
    <w:rsid w:val="009C7750"/>
    <w:rsid w:val="009D0FB5"/>
    <w:rsid w:val="009D2147"/>
    <w:rsid w:val="009D2737"/>
    <w:rsid w:val="009D41FA"/>
    <w:rsid w:val="00A02443"/>
    <w:rsid w:val="00A05422"/>
    <w:rsid w:val="00A0728C"/>
    <w:rsid w:val="00A07582"/>
    <w:rsid w:val="00A14D11"/>
    <w:rsid w:val="00A14FAE"/>
    <w:rsid w:val="00A240A5"/>
    <w:rsid w:val="00A4520B"/>
    <w:rsid w:val="00A466D0"/>
    <w:rsid w:val="00A5086B"/>
    <w:rsid w:val="00A525BE"/>
    <w:rsid w:val="00A52F03"/>
    <w:rsid w:val="00A53E29"/>
    <w:rsid w:val="00A57F56"/>
    <w:rsid w:val="00A604CB"/>
    <w:rsid w:val="00A63D23"/>
    <w:rsid w:val="00A66C4A"/>
    <w:rsid w:val="00A67A9F"/>
    <w:rsid w:val="00A70C69"/>
    <w:rsid w:val="00A75A47"/>
    <w:rsid w:val="00A76275"/>
    <w:rsid w:val="00A82AD0"/>
    <w:rsid w:val="00A9527D"/>
    <w:rsid w:val="00AA4FD1"/>
    <w:rsid w:val="00AB5695"/>
    <w:rsid w:val="00AC140D"/>
    <w:rsid w:val="00AC2DE6"/>
    <w:rsid w:val="00AC39E6"/>
    <w:rsid w:val="00AC3A91"/>
    <w:rsid w:val="00AC5547"/>
    <w:rsid w:val="00AC706A"/>
    <w:rsid w:val="00AD2E63"/>
    <w:rsid w:val="00AE18F7"/>
    <w:rsid w:val="00AE1B5B"/>
    <w:rsid w:val="00AF0562"/>
    <w:rsid w:val="00AF3A4C"/>
    <w:rsid w:val="00B21106"/>
    <w:rsid w:val="00B27A06"/>
    <w:rsid w:val="00B34979"/>
    <w:rsid w:val="00B34ACC"/>
    <w:rsid w:val="00B35613"/>
    <w:rsid w:val="00B36D02"/>
    <w:rsid w:val="00B42D82"/>
    <w:rsid w:val="00B43AB4"/>
    <w:rsid w:val="00B51444"/>
    <w:rsid w:val="00B51E1F"/>
    <w:rsid w:val="00B5482E"/>
    <w:rsid w:val="00B674B7"/>
    <w:rsid w:val="00BA40B3"/>
    <w:rsid w:val="00BC63EE"/>
    <w:rsid w:val="00BD2064"/>
    <w:rsid w:val="00BD2B27"/>
    <w:rsid w:val="00BD2D95"/>
    <w:rsid w:val="00BE7FEF"/>
    <w:rsid w:val="00BF1988"/>
    <w:rsid w:val="00C02422"/>
    <w:rsid w:val="00C02AD4"/>
    <w:rsid w:val="00C104AD"/>
    <w:rsid w:val="00C12FBF"/>
    <w:rsid w:val="00C26DCD"/>
    <w:rsid w:val="00C279E1"/>
    <w:rsid w:val="00C425E6"/>
    <w:rsid w:val="00C435CE"/>
    <w:rsid w:val="00C43B60"/>
    <w:rsid w:val="00C479C8"/>
    <w:rsid w:val="00C47A97"/>
    <w:rsid w:val="00C50E0F"/>
    <w:rsid w:val="00C55CD6"/>
    <w:rsid w:val="00C64081"/>
    <w:rsid w:val="00C650B6"/>
    <w:rsid w:val="00C817B7"/>
    <w:rsid w:val="00C8551A"/>
    <w:rsid w:val="00C9072A"/>
    <w:rsid w:val="00C9402F"/>
    <w:rsid w:val="00CA25A9"/>
    <w:rsid w:val="00CA7E9D"/>
    <w:rsid w:val="00CB1889"/>
    <w:rsid w:val="00CB3BE6"/>
    <w:rsid w:val="00CC1CAA"/>
    <w:rsid w:val="00CC2217"/>
    <w:rsid w:val="00CF01C9"/>
    <w:rsid w:val="00CF2443"/>
    <w:rsid w:val="00D059B2"/>
    <w:rsid w:val="00D17ACE"/>
    <w:rsid w:val="00D228DF"/>
    <w:rsid w:val="00D27937"/>
    <w:rsid w:val="00D3019B"/>
    <w:rsid w:val="00D4086A"/>
    <w:rsid w:val="00D41629"/>
    <w:rsid w:val="00D4198B"/>
    <w:rsid w:val="00D4264C"/>
    <w:rsid w:val="00D4713C"/>
    <w:rsid w:val="00D674F7"/>
    <w:rsid w:val="00D67BDC"/>
    <w:rsid w:val="00D7074E"/>
    <w:rsid w:val="00D7109F"/>
    <w:rsid w:val="00D719C1"/>
    <w:rsid w:val="00D75B88"/>
    <w:rsid w:val="00D75C2F"/>
    <w:rsid w:val="00D77A99"/>
    <w:rsid w:val="00D814F4"/>
    <w:rsid w:val="00D9643F"/>
    <w:rsid w:val="00D97F1D"/>
    <w:rsid w:val="00DA384A"/>
    <w:rsid w:val="00DB3EA1"/>
    <w:rsid w:val="00DC0EF1"/>
    <w:rsid w:val="00DE0474"/>
    <w:rsid w:val="00DF4349"/>
    <w:rsid w:val="00DF7822"/>
    <w:rsid w:val="00E016EE"/>
    <w:rsid w:val="00E04116"/>
    <w:rsid w:val="00E05677"/>
    <w:rsid w:val="00E17A53"/>
    <w:rsid w:val="00E20F6D"/>
    <w:rsid w:val="00E300A7"/>
    <w:rsid w:val="00E4734E"/>
    <w:rsid w:val="00E502A3"/>
    <w:rsid w:val="00E50403"/>
    <w:rsid w:val="00E52801"/>
    <w:rsid w:val="00E63849"/>
    <w:rsid w:val="00E705DA"/>
    <w:rsid w:val="00E7425C"/>
    <w:rsid w:val="00E75A77"/>
    <w:rsid w:val="00E9291A"/>
    <w:rsid w:val="00EA087B"/>
    <w:rsid w:val="00EA49CC"/>
    <w:rsid w:val="00EA516A"/>
    <w:rsid w:val="00EB2C86"/>
    <w:rsid w:val="00EB3A27"/>
    <w:rsid w:val="00EB3A57"/>
    <w:rsid w:val="00EB3B1F"/>
    <w:rsid w:val="00EB3D66"/>
    <w:rsid w:val="00EC294A"/>
    <w:rsid w:val="00EC382A"/>
    <w:rsid w:val="00ED3D4A"/>
    <w:rsid w:val="00ED4F26"/>
    <w:rsid w:val="00ED72EE"/>
    <w:rsid w:val="00EE5517"/>
    <w:rsid w:val="00EF7482"/>
    <w:rsid w:val="00F30C36"/>
    <w:rsid w:val="00F35641"/>
    <w:rsid w:val="00F41BC2"/>
    <w:rsid w:val="00F4229C"/>
    <w:rsid w:val="00F43765"/>
    <w:rsid w:val="00F47BD4"/>
    <w:rsid w:val="00F51DD3"/>
    <w:rsid w:val="00F52B20"/>
    <w:rsid w:val="00F60B1B"/>
    <w:rsid w:val="00F61529"/>
    <w:rsid w:val="00F61B20"/>
    <w:rsid w:val="00F6359B"/>
    <w:rsid w:val="00F65498"/>
    <w:rsid w:val="00F74D41"/>
    <w:rsid w:val="00F76CF3"/>
    <w:rsid w:val="00FA0273"/>
    <w:rsid w:val="00FA0AEB"/>
    <w:rsid w:val="00FA0CAA"/>
    <w:rsid w:val="00FC2B21"/>
    <w:rsid w:val="00FD7006"/>
    <w:rsid w:val="00FE0EDC"/>
    <w:rsid w:val="00FE3BA6"/>
    <w:rsid w:val="00FE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62EF"/>
    <w:pPr>
      <w:keepNext/>
      <w:keepLines/>
      <w:spacing w:before="480" w:after="0"/>
      <w:outlineLvl w:val="0"/>
    </w:pPr>
    <w:rPr>
      <w:rFonts w:ascii="Times New Roman" w:eastAsiaTheme="majorEastAsia" w:hAnsi="Times New Roman"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C42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23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5A3FE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5A3FE1"/>
    <w:rPr>
      <w:rFonts w:ascii="Times New Roman" w:eastAsia="Times New Roman" w:hAnsi="Times New Roman" w:cs="Times New Roman"/>
      <w:sz w:val="24"/>
      <w:szCs w:val="24"/>
      <w:lang w:val="x-none" w:eastAsia="x-none"/>
    </w:rPr>
  </w:style>
  <w:style w:type="paragraph" w:customStyle="1" w:styleId="ConsPlusNormal">
    <w:name w:val="ConsPlusNormal"/>
    <w:rsid w:val="00C0242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qFormat/>
    <w:rsid w:val="00126F4A"/>
    <w:pPr>
      <w:ind w:left="720"/>
      <w:contextualSpacing/>
    </w:pPr>
  </w:style>
  <w:style w:type="character" w:customStyle="1" w:styleId="10">
    <w:name w:val="Заголовок 1 Знак"/>
    <w:basedOn w:val="a0"/>
    <w:link w:val="1"/>
    <w:uiPriority w:val="9"/>
    <w:rsid w:val="007462EF"/>
    <w:rPr>
      <w:rFonts w:ascii="Times New Roman" w:eastAsiaTheme="majorEastAsia" w:hAnsi="Times New Roman" w:cstheme="majorBidi"/>
      <w:bCs/>
      <w:sz w:val="28"/>
      <w:szCs w:val="28"/>
    </w:rPr>
  </w:style>
  <w:style w:type="character" w:customStyle="1" w:styleId="editsection">
    <w:name w:val="editsection"/>
    <w:basedOn w:val="a0"/>
    <w:rsid w:val="00263BB5"/>
  </w:style>
  <w:style w:type="character" w:styleId="a7">
    <w:name w:val="Hyperlink"/>
    <w:uiPriority w:val="99"/>
    <w:unhideWhenUsed/>
    <w:rsid w:val="00AF0562"/>
    <w:rPr>
      <w:rFonts w:cs="Times New Roman"/>
      <w:color w:val="0000FF"/>
      <w:u w:val="single"/>
    </w:rPr>
  </w:style>
  <w:style w:type="paragraph" w:styleId="a8">
    <w:name w:val="Title"/>
    <w:basedOn w:val="a"/>
    <w:link w:val="a9"/>
    <w:qFormat/>
    <w:rsid w:val="00D4264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D4264C"/>
    <w:rPr>
      <w:rFonts w:ascii="Times New Roman" w:eastAsia="Times New Roman" w:hAnsi="Times New Roman" w:cs="Times New Roman"/>
      <w:b/>
      <w:bCs/>
      <w:sz w:val="28"/>
      <w:szCs w:val="24"/>
      <w:lang w:eastAsia="ru-RU"/>
    </w:rPr>
  </w:style>
  <w:style w:type="character" w:customStyle="1" w:styleId="apple-style-span">
    <w:name w:val="apple-style-span"/>
    <w:basedOn w:val="a0"/>
    <w:rsid w:val="00B51444"/>
  </w:style>
  <w:style w:type="paragraph" w:styleId="aa">
    <w:name w:val="Balloon Text"/>
    <w:basedOn w:val="a"/>
    <w:link w:val="ab"/>
    <w:uiPriority w:val="99"/>
    <w:semiHidden/>
    <w:unhideWhenUsed/>
    <w:rsid w:val="003260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6018"/>
    <w:rPr>
      <w:rFonts w:ascii="Tahoma" w:hAnsi="Tahoma" w:cs="Tahoma"/>
      <w:sz w:val="16"/>
      <w:szCs w:val="16"/>
    </w:rPr>
  </w:style>
  <w:style w:type="paragraph" w:styleId="20">
    <w:name w:val="List 2"/>
    <w:basedOn w:val="a"/>
    <w:unhideWhenUsed/>
    <w:rsid w:val="00D228DF"/>
    <w:pPr>
      <w:spacing w:after="0" w:line="240" w:lineRule="auto"/>
      <w:ind w:left="566" w:hanging="283"/>
      <w:jc w:val="both"/>
    </w:pPr>
    <w:rPr>
      <w:rFonts w:ascii="Times New Roman" w:eastAsia="Times New Roman" w:hAnsi="Times New Roman" w:cs="Times New Roman"/>
      <w:sz w:val="24"/>
      <w:szCs w:val="24"/>
      <w:lang w:eastAsia="ru-RU"/>
    </w:rPr>
  </w:style>
  <w:style w:type="paragraph" w:styleId="ac">
    <w:name w:val="Normal (Web)"/>
    <w:basedOn w:val="a"/>
    <w:uiPriority w:val="99"/>
    <w:unhideWhenUsed/>
    <w:rsid w:val="00AF3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EC294A"/>
    <w:rPr>
      <w:i/>
      <w:iCs/>
    </w:rPr>
  </w:style>
  <w:style w:type="paragraph" w:styleId="21">
    <w:name w:val="Body Text 2"/>
    <w:basedOn w:val="a"/>
    <w:link w:val="22"/>
    <w:uiPriority w:val="99"/>
    <w:rsid w:val="00D4086A"/>
    <w:pPr>
      <w:tabs>
        <w:tab w:val="right" w:pos="10773"/>
      </w:tabs>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D4086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62EF"/>
    <w:pPr>
      <w:keepNext/>
      <w:keepLines/>
      <w:spacing w:before="480" w:after="0"/>
      <w:outlineLvl w:val="0"/>
    </w:pPr>
    <w:rPr>
      <w:rFonts w:ascii="Times New Roman" w:eastAsiaTheme="majorEastAsia" w:hAnsi="Times New Roman"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C42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23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5A3FE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5A3FE1"/>
    <w:rPr>
      <w:rFonts w:ascii="Times New Roman" w:eastAsia="Times New Roman" w:hAnsi="Times New Roman" w:cs="Times New Roman"/>
      <w:sz w:val="24"/>
      <w:szCs w:val="24"/>
      <w:lang w:val="x-none" w:eastAsia="x-none"/>
    </w:rPr>
  </w:style>
  <w:style w:type="paragraph" w:customStyle="1" w:styleId="ConsPlusNormal">
    <w:name w:val="ConsPlusNormal"/>
    <w:rsid w:val="00C0242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qFormat/>
    <w:rsid w:val="00126F4A"/>
    <w:pPr>
      <w:ind w:left="720"/>
      <w:contextualSpacing/>
    </w:pPr>
  </w:style>
  <w:style w:type="character" w:customStyle="1" w:styleId="10">
    <w:name w:val="Заголовок 1 Знак"/>
    <w:basedOn w:val="a0"/>
    <w:link w:val="1"/>
    <w:uiPriority w:val="9"/>
    <w:rsid w:val="007462EF"/>
    <w:rPr>
      <w:rFonts w:ascii="Times New Roman" w:eastAsiaTheme="majorEastAsia" w:hAnsi="Times New Roman" w:cstheme="majorBidi"/>
      <w:bCs/>
      <w:sz w:val="28"/>
      <w:szCs w:val="28"/>
    </w:rPr>
  </w:style>
  <w:style w:type="character" w:customStyle="1" w:styleId="editsection">
    <w:name w:val="editsection"/>
    <w:basedOn w:val="a0"/>
    <w:rsid w:val="00263BB5"/>
  </w:style>
  <w:style w:type="character" w:styleId="a7">
    <w:name w:val="Hyperlink"/>
    <w:uiPriority w:val="99"/>
    <w:unhideWhenUsed/>
    <w:rsid w:val="00AF0562"/>
    <w:rPr>
      <w:rFonts w:cs="Times New Roman"/>
      <w:color w:val="0000FF"/>
      <w:u w:val="single"/>
    </w:rPr>
  </w:style>
  <w:style w:type="paragraph" w:styleId="a8">
    <w:name w:val="Title"/>
    <w:basedOn w:val="a"/>
    <w:link w:val="a9"/>
    <w:qFormat/>
    <w:rsid w:val="00D4264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D4264C"/>
    <w:rPr>
      <w:rFonts w:ascii="Times New Roman" w:eastAsia="Times New Roman" w:hAnsi="Times New Roman" w:cs="Times New Roman"/>
      <w:b/>
      <w:bCs/>
      <w:sz w:val="28"/>
      <w:szCs w:val="24"/>
      <w:lang w:eastAsia="ru-RU"/>
    </w:rPr>
  </w:style>
  <w:style w:type="character" w:customStyle="1" w:styleId="apple-style-span">
    <w:name w:val="apple-style-span"/>
    <w:basedOn w:val="a0"/>
    <w:rsid w:val="00B51444"/>
  </w:style>
  <w:style w:type="paragraph" w:styleId="aa">
    <w:name w:val="Balloon Text"/>
    <w:basedOn w:val="a"/>
    <w:link w:val="ab"/>
    <w:uiPriority w:val="99"/>
    <w:semiHidden/>
    <w:unhideWhenUsed/>
    <w:rsid w:val="003260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6018"/>
    <w:rPr>
      <w:rFonts w:ascii="Tahoma" w:hAnsi="Tahoma" w:cs="Tahoma"/>
      <w:sz w:val="16"/>
      <w:szCs w:val="16"/>
    </w:rPr>
  </w:style>
  <w:style w:type="paragraph" w:styleId="20">
    <w:name w:val="List 2"/>
    <w:basedOn w:val="a"/>
    <w:unhideWhenUsed/>
    <w:rsid w:val="00D228DF"/>
    <w:pPr>
      <w:spacing w:after="0" w:line="240" w:lineRule="auto"/>
      <w:ind w:left="566" w:hanging="283"/>
      <w:jc w:val="both"/>
    </w:pPr>
    <w:rPr>
      <w:rFonts w:ascii="Times New Roman" w:eastAsia="Times New Roman" w:hAnsi="Times New Roman" w:cs="Times New Roman"/>
      <w:sz w:val="24"/>
      <w:szCs w:val="24"/>
      <w:lang w:eastAsia="ru-RU"/>
    </w:rPr>
  </w:style>
  <w:style w:type="paragraph" w:styleId="ac">
    <w:name w:val="Normal (Web)"/>
    <w:basedOn w:val="a"/>
    <w:uiPriority w:val="99"/>
    <w:unhideWhenUsed/>
    <w:rsid w:val="00AF3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EC294A"/>
    <w:rPr>
      <w:i/>
      <w:iCs/>
    </w:rPr>
  </w:style>
  <w:style w:type="paragraph" w:styleId="21">
    <w:name w:val="Body Text 2"/>
    <w:basedOn w:val="a"/>
    <w:link w:val="22"/>
    <w:uiPriority w:val="99"/>
    <w:rsid w:val="00D4086A"/>
    <w:pPr>
      <w:tabs>
        <w:tab w:val="right" w:pos="10773"/>
      </w:tabs>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D4086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7498">
      <w:bodyDiv w:val="1"/>
      <w:marLeft w:val="0"/>
      <w:marRight w:val="0"/>
      <w:marTop w:val="0"/>
      <w:marBottom w:val="0"/>
      <w:divBdr>
        <w:top w:val="none" w:sz="0" w:space="0" w:color="auto"/>
        <w:left w:val="none" w:sz="0" w:space="0" w:color="auto"/>
        <w:bottom w:val="none" w:sz="0" w:space="0" w:color="auto"/>
        <w:right w:val="none" w:sz="0" w:space="0" w:color="auto"/>
      </w:divBdr>
    </w:div>
    <w:div w:id="34350787">
      <w:bodyDiv w:val="1"/>
      <w:marLeft w:val="0"/>
      <w:marRight w:val="0"/>
      <w:marTop w:val="0"/>
      <w:marBottom w:val="0"/>
      <w:divBdr>
        <w:top w:val="none" w:sz="0" w:space="0" w:color="auto"/>
        <w:left w:val="none" w:sz="0" w:space="0" w:color="auto"/>
        <w:bottom w:val="none" w:sz="0" w:space="0" w:color="auto"/>
        <w:right w:val="none" w:sz="0" w:space="0" w:color="auto"/>
      </w:divBdr>
    </w:div>
    <w:div w:id="47532163">
      <w:bodyDiv w:val="1"/>
      <w:marLeft w:val="0"/>
      <w:marRight w:val="0"/>
      <w:marTop w:val="0"/>
      <w:marBottom w:val="0"/>
      <w:divBdr>
        <w:top w:val="none" w:sz="0" w:space="0" w:color="auto"/>
        <w:left w:val="none" w:sz="0" w:space="0" w:color="auto"/>
        <w:bottom w:val="none" w:sz="0" w:space="0" w:color="auto"/>
        <w:right w:val="none" w:sz="0" w:space="0" w:color="auto"/>
      </w:divBdr>
    </w:div>
    <w:div w:id="89280495">
      <w:bodyDiv w:val="1"/>
      <w:marLeft w:val="0"/>
      <w:marRight w:val="0"/>
      <w:marTop w:val="0"/>
      <w:marBottom w:val="0"/>
      <w:divBdr>
        <w:top w:val="none" w:sz="0" w:space="0" w:color="auto"/>
        <w:left w:val="none" w:sz="0" w:space="0" w:color="auto"/>
        <w:bottom w:val="none" w:sz="0" w:space="0" w:color="auto"/>
        <w:right w:val="none" w:sz="0" w:space="0" w:color="auto"/>
      </w:divBdr>
    </w:div>
    <w:div w:id="95714001">
      <w:bodyDiv w:val="1"/>
      <w:marLeft w:val="0"/>
      <w:marRight w:val="0"/>
      <w:marTop w:val="0"/>
      <w:marBottom w:val="0"/>
      <w:divBdr>
        <w:top w:val="none" w:sz="0" w:space="0" w:color="auto"/>
        <w:left w:val="none" w:sz="0" w:space="0" w:color="auto"/>
        <w:bottom w:val="none" w:sz="0" w:space="0" w:color="auto"/>
        <w:right w:val="none" w:sz="0" w:space="0" w:color="auto"/>
      </w:divBdr>
    </w:div>
    <w:div w:id="113140860">
      <w:bodyDiv w:val="1"/>
      <w:marLeft w:val="0"/>
      <w:marRight w:val="0"/>
      <w:marTop w:val="0"/>
      <w:marBottom w:val="0"/>
      <w:divBdr>
        <w:top w:val="none" w:sz="0" w:space="0" w:color="auto"/>
        <w:left w:val="none" w:sz="0" w:space="0" w:color="auto"/>
        <w:bottom w:val="none" w:sz="0" w:space="0" w:color="auto"/>
        <w:right w:val="none" w:sz="0" w:space="0" w:color="auto"/>
      </w:divBdr>
    </w:div>
    <w:div w:id="114954475">
      <w:bodyDiv w:val="1"/>
      <w:marLeft w:val="0"/>
      <w:marRight w:val="0"/>
      <w:marTop w:val="0"/>
      <w:marBottom w:val="0"/>
      <w:divBdr>
        <w:top w:val="none" w:sz="0" w:space="0" w:color="auto"/>
        <w:left w:val="none" w:sz="0" w:space="0" w:color="auto"/>
        <w:bottom w:val="none" w:sz="0" w:space="0" w:color="auto"/>
        <w:right w:val="none" w:sz="0" w:space="0" w:color="auto"/>
      </w:divBdr>
    </w:div>
    <w:div w:id="118303030">
      <w:bodyDiv w:val="1"/>
      <w:marLeft w:val="0"/>
      <w:marRight w:val="0"/>
      <w:marTop w:val="0"/>
      <w:marBottom w:val="0"/>
      <w:divBdr>
        <w:top w:val="none" w:sz="0" w:space="0" w:color="auto"/>
        <w:left w:val="none" w:sz="0" w:space="0" w:color="auto"/>
        <w:bottom w:val="none" w:sz="0" w:space="0" w:color="auto"/>
        <w:right w:val="none" w:sz="0" w:space="0" w:color="auto"/>
      </w:divBdr>
    </w:div>
    <w:div w:id="174614784">
      <w:bodyDiv w:val="1"/>
      <w:marLeft w:val="0"/>
      <w:marRight w:val="0"/>
      <w:marTop w:val="0"/>
      <w:marBottom w:val="0"/>
      <w:divBdr>
        <w:top w:val="none" w:sz="0" w:space="0" w:color="auto"/>
        <w:left w:val="none" w:sz="0" w:space="0" w:color="auto"/>
        <w:bottom w:val="none" w:sz="0" w:space="0" w:color="auto"/>
        <w:right w:val="none" w:sz="0" w:space="0" w:color="auto"/>
      </w:divBdr>
    </w:div>
    <w:div w:id="184249474">
      <w:bodyDiv w:val="1"/>
      <w:marLeft w:val="0"/>
      <w:marRight w:val="0"/>
      <w:marTop w:val="0"/>
      <w:marBottom w:val="0"/>
      <w:divBdr>
        <w:top w:val="none" w:sz="0" w:space="0" w:color="auto"/>
        <w:left w:val="none" w:sz="0" w:space="0" w:color="auto"/>
        <w:bottom w:val="none" w:sz="0" w:space="0" w:color="auto"/>
        <w:right w:val="none" w:sz="0" w:space="0" w:color="auto"/>
      </w:divBdr>
    </w:div>
    <w:div w:id="209804678">
      <w:bodyDiv w:val="1"/>
      <w:marLeft w:val="0"/>
      <w:marRight w:val="0"/>
      <w:marTop w:val="0"/>
      <w:marBottom w:val="0"/>
      <w:divBdr>
        <w:top w:val="none" w:sz="0" w:space="0" w:color="auto"/>
        <w:left w:val="none" w:sz="0" w:space="0" w:color="auto"/>
        <w:bottom w:val="none" w:sz="0" w:space="0" w:color="auto"/>
        <w:right w:val="none" w:sz="0" w:space="0" w:color="auto"/>
      </w:divBdr>
    </w:div>
    <w:div w:id="211506235">
      <w:bodyDiv w:val="1"/>
      <w:marLeft w:val="0"/>
      <w:marRight w:val="0"/>
      <w:marTop w:val="0"/>
      <w:marBottom w:val="0"/>
      <w:divBdr>
        <w:top w:val="none" w:sz="0" w:space="0" w:color="auto"/>
        <w:left w:val="none" w:sz="0" w:space="0" w:color="auto"/>
        <w:bottom w:val="none" w:sz="0" w:space="0" w:color="auto"/>
        <w:right w:val="none" w:sz="0" w:space="0" w:color="auto"/>
      </w:divBdr>
    </w:div>
    <w:div w:id="253710047">
      <w:bodyDiv w:val="1"/>
      <w:marLeft w:val="0"/>
      <w:marRight w:val="0"/>
      <w:marTop w:val="0"/>
      <w:marBottom w:val="0"/>
      <w:divBdr>
        <w:top w:val="none" w:sz="0" w:space="0" w:color="auto"/>
        <w:left w:val="none" w:sz="0" w:space="0" w:color="auto"/>
        <w:bottom w:val="none" w:sz="0" w:space="0" w:color="auto"/>
        <w:right w:val="none" w:sz="0" w:space="0" w:color="auto"/>
      </w:divBdr>
    </w:div>
    <w:div w:id="258636075">
      <w:bodyDiv w:val="1"/>
      <w:marLeft w:val="0"/>
      <w:marRight w:val="0"/>
      <w:marTop w:val="0"/>
      <w:marBottom w:val="0"/>
      <w:divBdr>
        <w:top w:val="none" w:sz="0" w:space="0" w:color="auto"/>
        <w:left w:val="none" w:sz="0" w:space="0" w:color="auto"/>
        <w:bottom w:val="none" w:sz="0" w:space="0" w:color="auto"/>
        <w:right w:val="none" w:sz="0" w:space="0" w:color="auto"/>
      </w:divBdr>
    </w:div>
    <w:div w:id="271910289">
      <w:bodyDiv w:val="1"/>
      <w:marLeft w:val="0"/>
      <w:marRight w:val="0"/>
      <w:marTop w:val="0"/>
      <w:marBottom w:val="0"/>
      <w:divBdr>
        <w:top w:val="none" w:sz="0" w:space="0" w:color="auto"/>
        <w:left w:val="none" w:sz="0" w:space="0" w:color="auto"/>
        <w:bottom w:val="none" w:sz="0" w:space="0" w:color="auto"/>
        <w:right w:val="none" w:sz="0" w:space="0" w:color="auto"/>
      </w:divBdr>
    </w:div>
    <w:div w:id="287972850">
      <w:bodyDiv w:val="1"/>
      <w:marLeft w:val="0"/>
      <w:marRight w:val="0"/>
      <w:marTop w:val="0"/>
      <w:marBottom w:val="0"/>
      <w:divBdr>
        <w:top w:val="none" w:sz="0" w:space="0" w:color="auto"/>
        <w:left w:val="none" w:sz="0" w:space="0" w:color="auto"/>
        <w:bottom w:val="none" w:sz="0" w:space="0" w:color="auto"/>
        <w:right w:val="none" w:sz="0" w:space="0" w:color="auto"/>
      </w:divBdr>
    </w:div>
    <w:div w:id="316492402">
      <w:bodyDiv w:val="1"/>
      <w:marLeft w:val="0"/>
      <w:marRight w:val="0"/>
      <w:marTop w:val="0"/>
      <w:marBottom w:val="0"/>
      <w:divBdr>
        <w:top w:val="none" w:sz="0" w:space="0" w:color="auto"/>
        <w:left w:val="none" w:sz="0" w:space="0" w:color="auto"/>
        <w:bottom w:val="none" w:sz="0" w:space="0" w:color="auto"/>
        <w:right w:val="none" w:sz="0" w:space="0" w:color="auto"/>
      </w:divBdr>
    </w:div>
    <w:div w:id="320503296">
      <w:bodyDiv w:val="1"/>
      <w:marLeft w:val="0"/>
      <w:marRight w:val="0"/>
      <w:marTop w:val="0"/>
      <w:marBottom w:val="0"/>
      <w:divBdr>
        <w:top w:val="none" w:sz="0" w:space="0" w:color="auto"/>
        <w:left w:val="none" w:sz="0" w:space="0" w:color="auto"/>
        <w:bottom w:val="none" w:sz="0" w:space="0" w:color="auto"/>
        <w:right w:val="none" w:sz="0" w:space="0" w:color="auto"/>
      </w:divBdr>
    </w:div>
    <w:div w:id="321084953">
      <w:bodyDiv w:val="1"/>
      <w:marLeft w:val="0"/>
      <w:marRight w:val="0"/>
      <w:marTop w:val="0"/>
      <w:marBottom w:val="0"/>
      <w:divBdr>
        <w:top w:val="none" w:sz="0" w:space="0" w:color="auto"/>
        <w:left w:val="none" w:sz="0" w:space="0" w:color="auto"/>
        <w:bottom w:val="none" w:sz="0" w:space="0" w:color="auto"/>
        <w:right w:val="none" w:sz="0" w:space="0" w:color="auto"/>
      </w:divBdr>
    </w:div>
    <w:div w:id="340743129">
      <w:bodyDiv w:val="1"/>
      <w:marLeft w:val="0"/>
      <w:marRight w:val="0"/>
      <w:marTop w:val="0"/>
      <w:marBottom w:val="0"/>
      <w:divBdr>
        <w:top w:val="none" w:sz="0" w:space="0" w:color="auto"/>
        <w:left w:val="none" w:sz="0" w:space="0" w:color="auto"/>
        <w:bottom w:val="none" w:sz="0" w:space="0" w:color="auto"/>
        <w:right w:val="none" w:sz="0" w:space="0" w:color="auto"/>
      </w:divBdr>
    </w:div>
    <w:div w:id="376046453">
      <w:bodyDiv w:val="1"/>
      <w:marLeft w:val="0"/>
      <w:marRight w:val="0"/>
      <w:marTop w:val="0"/>
      <w:marBottom w:val="0"/>
      <w:divBdr>
        <w:top w:val="none" w:sz="0" w:space="0" w:color="auto"/>
        <w:left w:val="none" w:sz="0" w:space="0" w:color="auto"/>
        <w:bottom w:val="none" w:sz="0" w:space="0" w:color="auto"/>
        <w:right w:val="none" w:sz="0" w:space="0" w:color="auto"/>
      </w:divBdr>
    </w:div>
    <w:div w:id="387923813">
      <w:bodyDiv w:val="1"/>
      <w:marLeft w:val="0"/>
      <w:marRight w:val="0"/>
      <w:marTop w:val="0"/>
      <w:marBottom w:val="0"/>
      <w:divBdr>
        <w:top w:val="none" w:sz="0" w:space="0" w:color="auto"/>
        <w:left w:val="none" w:sz="0" w:space="0" w:color="auto"/>
        <w:bottom w:val="none" w:sz="0" w:space="0" w:color="auto"/>
        <w:right w:val="none" w:sz="0" w:space="0" w:color="auto"/>
      </w:divBdr>
    </w:div>
    <w:div w:id="429084749">
      <w:bodyDiv w:val="1"/>
      <w:marLeft w:val="0"/>
      <w:marRight w:val="0"/>
      <w:marTop w:val="0"/>
      <w:marBottom w:val="0"/>
      <w:divBdr>
        <w:top w:val="none" w:sz="0" w:space="0" w:color="auto"/>
        <w:left w:val="none" w:sz="0" w:space="0" w:color="auto"/>
        <w:bottom w:val="none" w:sz="0" w:space="0" w:color="auto"/>
        <w:right w:val="none" w:sz="0" w:space="0" w:color="auto"/>
      </w:divBdr>
    </w:div>
    <w:div w:id="447511513">
      <w:bodyDiv w:val="1"/>
      <w:marLeft w:val="0"/>
      <w:marRight w:val="0"/>
      <w:marTop w:val="0"/>
      <w:marBottom w:val="0"/>
      <w:divBdr>
        <w:top w:val="none" w:sz="0" w:space="0" w:color="auto"/>
        <w:left w:val="none" w:sz="0" w:space="0" w:color="auto"/>
        <w:bottom w:val="none" w:sz="0" w:space="0" w:color="auto"/>
        <w:right w:val="none" w:sz="0" w:space="0" w:color="auto"/>
      </w:divBdr>
    </w:div>
    <w:div w:id="452672424">
      <w:bodyDiv w:val="1"/>
      <w:marLeft w:val="0"/>
      <w:marRight w:val="0"/>
      <w:marTop w:val="0"/>
      <w:marBottom w:val="0"/>
      <w:divBdr>
        <w:top w:val="none" w:sz="0" w:space="0" w:color="auto"/>
        <w:left w:val="none" w:sz="0" w:space="0" w:color="auto"/>
        <w:bottom w:val="none" w:sz="0" w:space="0" w:color="auto"/>
        <w:right w:val="none" w:sz="0" w:space="0" w:color="auto"/>
      </w:divBdr>
    </w:div>
    <w:div w:id="465704422">
      <w:bodyDiv w:val="1"/>
      <w:marLeft w:val="0"/>
      <w:marRight w:val="0"/>
      <w:marTop w:val="0"/>
      <w:marBottom w:val="0"/>
      <w:divBdr>
        <w:top w:val="none" w:sz="0" w:space="0" w:color="auto"/>
        <w:left w:val="none" w:sz="0" w:space="0" w:color="auto"/>
        <w:bottom w:val="none" w:sz="0" w:space="0" w:color="auto"/>
        <w:right w:val="none" w:sz="0" w:space="0" w:color="auto"/>
      </w:divBdr>
    </w:div>
    <w:div w:id="468714242">
      <w:bodyDiv w:val="1"/>
      <w:marLeft w:val="0"/>
      <w:marRight w:val="0"/>
      <w:marTop w:val="0"/>
      <w:marBottom w:val="0"/>
      <w:divBdr>
        <w:top w:val="none" w:sz="0" w:space="0" w:color="auto"/>
        <w:left w:val="none" w:sz="0" w:space="0" w:color="auto"/>
        <w:bottom w:val="none" w:sz="0" w:space="0" w:color="auto"/>
        <w:right w:val="none" w:sz="0" w:space="0" w:color="auto"/>
      </w:divBdr>
    </w:div>
    <w:div w:id="474227485">
      <w:bodyDiv w:val="1"/>
      <w:marLeft w:val="0"/>
      <w:marRight w:val="0"/>
      <w:marTop w:val="0"/>
      <w:marBottom w:val="0"/>
      <w:divBdr>
        <w:top w:val="none" w:sz="0" w:space="0" w:color="auto"/>
        <w:left w:val="none" w:sz="0" w:space="0" w:color="auto"/>
        <w:bottom w:val="none" w:sz="0" w:space="0" w:color="auto"/>
        <w:right w:val="none" w:sz="0" w:space="0" w:color="auto"/>
      </w:divBdr>
    </w:div>
    <w:div w:id="477721607">
      <w:bodyDiv w:val="1"/>
      <w:marLeft w:val="0"/>
      <w:marRight w:val="0"/>
      <w:marTop w:val="0"/>
      <w:marBottom w:val="0"/>
      <w:divBdr>
        <w:top w:val="none" w:sz="0" w:space="0" w:color="auto"/>
        <w:left w:val="none" w:sz="0" w:space="0" w:color="auto"/>
        <w:bottom w:val="none" w:sz="0" w:space="0" w:color="auto"/>
        <w:right w:val="none" w:sz="0" w:space="0" w:color="auto"/>
      </w:divBdr>
    </w:div>
    <w:div w:id="480276398">
      <w:bodyDiv w:val="1"/>
      <w:marLeft w:val="0"/>
      <w:marRight w:val="0"/>
      <w:marTop w:val="0"/>
      <w:marBottom w:val="0"/>
      <w:divBdr>
        <w:top w:val="none" w:sz="0" w:space="0" w:color="auto"/>
        <w:left w:val="none" w:sz="0" w:space="0" w:color="auto"/>
        <w:bottom w:val="none" w:sz="0" w:space="0" w:color="auto"/>
        <w:right w:val="none" w:sz="0" w:space="0" w:color="auto"/>
      </w:divBdr>
    </w:div>
    <w:div w:id="486634762">
      <w:bodyDiv w:val="1"/>
      <w:marLeft w:val="0"/>
      <w:marRight w:val="0"/>
      <w:marTop w:val="0"/>
      <w:marBottom w:val="0"/>
      <w:divBdr>
        <w:top w:val="none" w:sz="0" w:space="0" w:color="auto"/>
        <w:left w:val="none" w:sz="0" w:space="0" w:color="auto"/>
        <w:bottom w:val="none" w:sz="0" w:space="0" w:color="auto"/>
        <w:right w:val="none" w:sz="0" w:space="0" w:color="auto"/>
      </w:divBdr>
    </w:div>
    <w:div w:id="493421509">
      <w:bodyDiv w:val="1"/>
      <w:marLeft w:val="0"/>
      <w:marRight w:val="0"/>
      <w:marTop w:val="0"/>
      <w:marBottom w:val="0"/>
      <w:divBdr>
        <w:top w:val="none" w:sz="0" w:space="0" w:color="auto"/>
        <w:left w:val="none" w:sz="0" w:space="0" w:color="auto"/>
        <w:bottom w:val="none" w:sz="0" w:space="0" w:color="auto"/>
        <w:right w:val="none" w:sz="0" w:space="0" w:color="auto"/>
      </w:divBdr>
    </w:div>
    <w:div w:id="495152196">
      <w:bodyDiv w:val="1"/>
      <w:marLeft w:val="0"/>
      <w:marRight w:val="0"/>
      <w:marTop w:val="0"/>
      <w:marBottom w:val="0"/>
      <w:divBdr>
        <w:top w:val="none" w:sz="0" w:space="0" w:color="auto"/>
        <w:left w:val="none" w:sz="0" w:space="0" w:color="auto"/>
        <w:bottom w:val="none" w:sz="0" w:space="0" w:color="auto"/>
        <w:right w:val="none" w:sz="0" w:space="0" w:color="auto"/>
      </w:divBdr>
    </w:div>
    <w:div w:id="516188899">
      <w:bodyDiv w:val="1"/>
      <w:marLeft w:val="0"/>
      <w:marRight w:val="0"/>
      <w:marTop w:val="0"/>
      <w:marBottom w:val="0"/>
      <w:divBdr>
        <w:top w:val="none" w:sz="0" w:space="0" w:color="auto"/>
        <w:left w:val="none" w:sz="0" w:space="0" w:color="auto"/>
        <w:bottom w:val="none" w:sz="0" w:space="0" w:color="auto"/>
        <w:right w:val="none" w:sz="0" w:space="0" w:color="auto"/>
      </w:divBdr>
    </w:div>
    <w:div w:id="525412566">
      <w:bodyDiv w:val="1"/>
      <w:marLeft w:val="0"/>
      <w:marRight w:val="0"/>
      <w:marTop w:val="0"/>
      <w:marBottom w:val="0"/>
      <w:divBdr>
        <w:top w:val="none" w:sz="0" w:space="0" w:color="auto"/>
        <w:left w:val="none" w:sz="0" w:space="0" w:color="auto"/>
        <w:bottom w:val="none" w:sz="0" w:space="0" w:color="auto"/>
        <w:right w:val="none" w:sz="0" w:space="0" w:color="auto"/>
      </w:divBdr>
    </w:div>
    <w:div w:id="543446190">
      <w:bodyDiv w:val="1"/>
      <w:marLeft w:val="0"/>
      <w:marRight w:val="0"/>
      <w:marTop w:val="0"/>
      <w:marBottom w:val="0"/>
      <w:divBdr>
        <w:top w:val="none" w:sz="0" w:space="0" w:color="auto"/>
        <w:left w:val="none" w:sz="0" w:space="0" w:color="auto"/>
        <w:bottom w:val="none" w:sz="0" w:space="0" w:color="auto"/>
        <w:right w:val="none" w:sz="0" w:space="0" w:color="auto"/>
      </w:divBdr>
    </w:div>
    <w:div w:id="549877117">
      <w:bodyDiv w:val="1"/>
      <w:marLeft w:val="0"/>
      <w:marRight w:val="0"/>
      <w:marTop w:val="0"/>
      <w:marBottom w:val="0"/>
      <w:divBdr>
        <w:top w:val="none" w:sz="0" w:space="0" w:color="auto"/>
        <w:left w:val="none" w:sz="0" w:space="0" w:color="auto"/>
        <w:bottom w:val="none" w:sz="0" w:space="0" w:color="auto"/>
        <w:right w:val="none" w:sz="0" w:space="0" w:color="auto"/>
      </w:divBdr>
    </w:div>
    <w:div w:id="578516880">
      <w:bodyDiv w:val="1"/>
      <w:marLeft w:val="0"/>
      <w:marRight w:val="0"/>
      <w:marTop w:val="0"/>
      <w:marBottom w:val="0"/>
      <w:divBdr>
        <w:top w:val="none" w:sz="0" w:space="0" w:color="auto"/>
        <w:left w:val="none" w:sz="0" w:space="0" w:color="auto"/>
        <w:bottom w:val="none" w:sz="0" w:space="0" w:color="auto"/>
        <w:right w:val="none" w:sz="0" w:space="0" w:color="auto"/>
      </w:divBdr>
    </w:div>
    <w:div w:id="590939846">
      <w:bodyDiv w:val="1"/>
      <w:marLeft w:val="0"/>
      <w:marRight w:val="0"/>
      <w:marTop w:val="0"/>
      <w:marBottom w:val="0"/>
      <w:divBdr>
        <w:top w:val="none" w:sz="0" w:space="0" w:color="auto"/>
        <w:left w:val="none" w:sz="0" w:space="0" w:color="auto"/>
        <w:bottom w:val="none" w:sz="0" w:space="0" w:color="auto"/>
        <w:right w:val="none" w:sz="0" w:space="0" w:color="auto"/>
      </w:divBdr>
    </w:div>
    <w:div w:id="658118793">
      <w:bodyDiv w:val="1"/>
      <w:marLeft w:val="0"/>
      <w:marRight w:val="0"/>
      <w:marTop w:val="0"/>
      <w:marBottom w:val="0"/>
      <w:divBdr>
        <w:top w:val="none" w:sz="0" w:space="0" w:color="auto"/>
        <w:left w:val="none" w:sz="0" w:space="0" w:color="auto"/>
        <w:bottom w:val="none" w:sz="0" w:space="0" w:color="auto"/>
        <w:right w:val="none" w:sz="0" w:space="0" w:color="auto"/>
      </w:divBdr>
    </w:div>
    <w:div w:id="688146089">
      <w:bodyDiv w:val="1"/>
      <w:marLeft w:val="0"/>
      <w:marRight w:val="0"/>
      <w:marTop w:val="0"/>
      <w:marBottom w:val="0"/>
      <w:divBdr>
        <w:top w:val="none" w:sz="0" w:space="0" w:color="auto"/>
        <w:left w:val="none" w:sz="0" w:space="0" w:color="auto"/>
        <w:bottom w:val="none" w:sz="0" w:space="0" w:color="auto"/>
        <w:right w:val="none" w:sz="0" w:space="0" w:color="auto"/>
      </w:divBdr>
    </w:div>
    <w:div w:id="726297889">
      <w:bodyDiv w:val="1"/>
      <w:marLeft w:val="0"/>
      <w:marRight w:val="0"/>
      <w:marTop w:val="0"/>
      <w:marBottom w:val="0"/>
      <w:divBdr>
        <w:top w:val="none" w:sz="0" w:space="0" w:color="auto"/>
        <w:left w:val="none" w:sz="0" w:space="0" w:color="auto"/>
        <w:bottom w:val="none" w:sz="0" w:space="0" w:color="auto"/>
        <w:right w:val="none" w:sz="0" w:space="0" w:color="auto"/>
      </w:divBdr>
    </w:div>
    <w:div w:id="739524156">
      <w:bodyDiv w:val="1"/>
      <w:marLeft w:val="0"/>
      <w:marRight w:val="0"/>
      <w:marTop w:val="0"/>
      <w:marBottom w:val="0"/>
      <w:divBdr>
        <w:top w:val="none" w:sz="0" w:space="0" w:color="auto"/>
        <w:left w:val="none" w:sz="0" w:space="0" w:color="auto"/>
        <w:bottom w:val="none" w:sz="0" w:space="0" w:color="auto"/>
        <w:right w:val="none" w:sz="0" w:space="0" w:color="auto"/>
      </w:divBdr>
    </w:div>
    <w:div w:id="742336834">
      <w:bodyDiv w:val="1"/>
      <w:marLeft w:val="0"/>
      <w:marRight w:val="0"/>
      <w:marTop w:val="0"/>
      <w:marBottom w:val="0"/>
      <w:divBdr>
        <w:top w:val="none" w:sz="0" w:space="0" w:color="auto"/>
        <w:left w:val="none" w:sz="0" w:space="0" w:color="auto"/>
        <w:bottom w:val="none" w:sz="0" w:space="0" w:color="auto"/>
        <w:right w:val="none" w:sz="0" w:space="0" w:color="auto"/>
      </w:divBdr>
    </w:div>
    <w:div w:id="776483118">
      <w:bodyDiv w:val="1"/>
      <w:marLeft w:val="0"/>
      <w:marRight w:val="0"/>
      <w:marTop w:val="0"/>
      <w:marBottom w:val="0"/>
      <w:divBdr>
        <w:top w:val="none" w:sz="0" w:space="0" w:color="auto"/>
        <w:left w:val="none" w:sz="0" w:space="0" w:color="auto"/>
        <w:bottom w:val="none" w:sz="0" w:space="0" w:color="auto"/>
        <w:right w:val="none" w:sz="0" w:space="0" w:color="auto"/>
      </w:divBdr>
    </w:div>
    <w:div w:id="778795783">
      <w:bodyDiv w:val="1"/>
      <w:marLeft w:val="0"/>
      <w:marRight w:val="0"/>
      <w:marTop w:val="0"/>
      <w:marBottom w:val="0"/>
      <w:divBdr>
        <w:top w:val="none" w:sz="0" w:space="0" w:color="auto"/>
        <w:left w:val="none" w:sz="0" w:space="0" w:color="auto"/>
        <w:bottom w:val="none" w:sz="0" w:space="0" w:color="auto"/>
        <w:right w:val="none" w:sz="0" w:space="0" w:color="auto"/>
      </w:divBdr>
    </w:div>
    <w:div w:id="784272994">
      <w:bodyDiv w:val="1"/>
      <w:marLeft w:val="0"/>
      <w:marRight w:val="0"/>
      <w:marTop w:val="0"/>
      <w:marBottom w:val="0"/>
      <w:divBdr>
        <w:top w:val="none" w:sz="0" w:space="0" w:color="auto"/>
        <w:left w:val="none" w:sz="0" w:space="0" w:color="auto"/>
        <w:bottom w:val="none" w:sz="0" w:space="0" w:color="auto"/>
        <w:right w:val="none" w:sz="0" w:space="0" w:color="auto"/>
      </w:divBdr>
    </w:div>
    <w:div w:id="793326393">
      <w:bodyDiv w:val="1"/>
      <w:marLeft w:val="0"/>
      <w:marRight w:val="0"/>
      <w:marTop w:val="0"/>
      <w:marBottom w:val="0"/>
      <w:divBdr>
        <w:top w:val="none" w:sz="0" w:space="0" w:color="auto"/>
        <w:left w:val="none" w:sz="0" w:space="0" w:color="auto"/>
        <w:bottom w:val="none" w:sz="0" w:space="0" w:color="auto"/>
        <w:right w:val="none" w:sz="0" w:space="0" w:color="auto"/>
      </w:divBdr>
    </w:div>
    <w:div w:id="794720367">
      <w:bodyDiv w:val="1"/>
      <w:marLeft w:val="0"/>
      <w:marRight w:val="0"/>
      <w:marTop w:val="0"/>
      <w:marBottom w:val="0"/>
      <w:divBdr>
        <w:top w:val="none" w:sz="0" w:space="0" w:color="auto"/>
        <w:left w:val="none" w:sz="0" w:space="0" w:color="auto"/>
        <w:bottom w:val="none" w:sz="0" w:space="0" w:color="auto"/>
        <w:right w:val="none" w:sz="0" w:space="0" w:color="auto"/>
      </w:divBdr>
    </w:div>
    <w:div w:id="796529547">
      <w:bodyDiv w:val="1"/>
      <w:marLeft w:val="0"/>
      <w:marRight w:val="0"/>
      <w:marTop w:val="0"/>
      <w:marBottom w:val="0"/>
      <w:divBdr>
        <w:top w:val="none" w:sz="0" w:space="0" w:color="auto"/>
        <w:left w:val="none" w:sz="0" w:space="0" w:color="auto"/>
        <w:bottom w:val="none" w:sz="0" w:space="0" w:color="auto"/>
        <w:right w:val="none" w:sz="0" w:space="0" w:color="auto"/>
      </w:divBdr>
    </w:div>
    <w:div w:id="801995677">
      <w:bodyDiv w:val="1"/>
      <w:marLeft w:val="0"/>
      <w:marRight w:val="0"/>
      <w:marTop w:val="0"/>
      <w:marBottom w:val="0"/>
      <w:divBdr>
        <w:top w:val="none" w:sz="0" w:space="0" w:color="auto"/>
        <w:left w:val="none" w:sz="0" w:space="0" w:color="auto"/>
        <w:bottom w:val="none" w:sz="0" w:space="0" w:color="auto"/>
        <w:right w:val="none" w:sz="0" w:space="0" w:color="auto"/>
      </w:divBdr>
    </w:div>
    <w:div w:id="820196418">
      <w:bodyDiv w:val="1"/>
      <w:marLeft w:val="0"/>
      <w:marRight w:val="0"/>
      <w:marTop w:val="0"/>
      <w:marBottom w:val="0"/>
      <w:divBdr>
        <w:top w:val="none" w:sz="0" w:space="0" w:color="auto"/>
        <w:left w:val="none" w:sz="0" w:space="0" w:color="auto"/>
        <w:bottom w:val="none" w:sz="0" w:space="0" w:color="auto"/>
        <w:right w:val="none" w:sz="0" w:space="0" w:color="auto"/>
      </w:divBdr>
    </w:div>
    <w:div w:id="837043261">
      <w:bodyDiv w:val="1"/>
      <w:marLeft w:val="0"/>
      <w:marRight w:val="0"/>
      <w:marTop w:val="0"/>
      <w:marBottom w:val="0"/>
      <w:divBdr>
        <w:top w:val="none" w:sz="0" w:space="0" w:color="auto"/>
        <w:left w:val="none" w:sz="0" w:space="0" w:color="auto"/>
        <w:bottom w:val="none" w:sz="0" w:space="0" w:color="auto"/>
        <w:right w:val="none" w:sz="0" w:space="0" w:color="auto"/>
      </w:divBdr>
    </w:div>
    <w:div w:id="853105433">
      <w:bodyDiv w:val="1"/>
      <w:marLeft w:val="0"/>
      <w:marRight w:val="0"/>
      <w:marTop w:val="0"/>
      <w:marBottom w:val="0"/>
      <w:divBdr>
        <w:top w:val="none" w:sz="0" w:space="0" w:color="auto"/>
        <w:left w:val="none" w:sz="0" w:space="0" w:color="auto"/>
        <w:bottom w:val="none" w:sz="0" w:space="0" w:color="auto"/>
        <w:right w:val="none" w:sz="0" w:space="0" w:color="auto"/>
      </w:divBdr>
    </w:div>
    <w:div w:id="873857101">
      <w:bodyDiv w:val="1"/>
      <w:marLeft w:val="0"/>
      <w:marRight w:val="0"/>
      <w:marTop w:val="0"/>
      <w:marBottom w:val="0"/>
      <w:divBdr>
        <w:top w:val="none" w:sz="0" w:space="0" w:color="auto"/>
        <w:left w:val="none" w:sz="0" w:space="0" w:color="auto"/>
        <w:bottom w:val="none" w:sz="0" w:space="0" w:color="auto"/>
        <w:right w:val="none" w:sz="0" w:space="0" w:color="auto"/>
      </w:divBdr>
    </w:div>
    <w:div w:id="876742980">
      <w:bodyDiv w:val="1"/>
      <w:marLeft w:val="0"/>
      <w:marRight w:val="0"/>
      <w:marTop w:val="0"/>
      <w:marBottom w:val="0"/>
      <w:divBdr>
        <w:top w:val="none" w:sz="0" w:space="0" w:color="auto"/>
        <w:left w:val="none" w:sz="0" w:space="0" w:color="auto"/>
        <w:bottom w:val="none" w:sz="0" w:space="0" w:color="auto"/>
        <w:right w:val="none" w:sz="0" w:space="0" w:color="auto"/>
      </w:divBdr>
    </w:div>
    <w:div w:id="881747216">
      <w:bodyDiv w:val="1"/>
      <w:marLeft w:val="0"/>
      <w:marRight w:val="0"/>
      <w:marTop w:val="0"/>
      <w:marBottom w:val="0"/>
      <w:divBdr>
        <w:top w:val="none" w:sz="0" w:space="0" w:color="auto"/>
        <w:left w:val="none" w:sz="0" w:space="0" w:color="auto"/>
        <w:bottom w:val="none" w:sz="0" w:space="0" w:color="auto"/>
        <w:right w:val="none" w:sz="0" w:space="0" w:color="auto"/>
      </w:divBdr>
    </w:div>
    <w:div w:id="890725091">
      <w:bodyDiv w:val="1"/>
      <w:marLeft w:val="0"/>
      <w:marRight w:val="0"/>
      <w:marTop w:val="0"/>
      <w:marBottom w:val="0"/>
      <w:divBdr>
        <w:top w:val="none" w:sz="0" w:space="0" w:color="auto"/>
        <w:left w:val="none" w:sz="0" w:space="0" w:color="auto"/>
        <w:bottom w:val="none" w:sz="0" w:space="0" w:color="auto"/>
        <w:right w:val="none" w:sz="0" w:space="0" w:color="auto"/>
      </w:divBdr>
    </w:div>
    <w:div w:id="904216785">
      <w:bodyDiv w:val="1"/>
      <w:marLeft w:val="0"/>
      <w:marRight w:val="0"/>
      <w:marTop w:val="0"/>
      <w:marBottom w:val="0"/>
      <w:divBdr>
        <w:top w:val="none" w:sz="0" w:space="0" w:color="auto"/>
        <w:left w:val="none" w:sz="0" w:space="0" w:color="auto"/>
        <w:bottom w:val="none" w:sz="0" w:space="0" w:color="auto"/>
        <w:right w:val="none" w:sz="0" w:space="0" w:color="auto"/>
      </w:divBdr>
    </w:div>
    <w:div w:id="915630741">
      <w:bodyDiv w:val="1"/>
      <w:marLeft w:val="0"/>
      <w:marRight w:val="0"/>
      <w:marTop w:val="0"/>
      <w:marBottom w:val="0"/>
      <w:divBdr>
        <w:top w:val="none" w:sz="0" w:space="0" w:color="auto"/>
        <w:left w:val="none" w:sz="0" w:space="0" w:color="auto"/>
        <w:bottom w:val="none" w:sz="0" w:space="0" w:color="auto"/>
        <w:right w:val="none" w:sz="0" w:space="0" w:color="auto"/>
      </w:divBdr>
    </w:div>
    <w:div w:id="918247669">
      <w:bodyDiv w:val="1"/>
      <w:marLeft w:val="0"/>
      <w:marRight w:val="0"/>
      <w:marTop w:val="0"/>
      <w:marBottom w:val="0"/>
      <w:divBdr>
        <w:top w:val="none" w:sz="0" w:space="0" w:color="auto"/>
        <w:left w:val="none" w:sz="0" w:space="0" w:color="auto"/>
        <w:bottom w:val="none" w:sz="0" w:space="0" w:color="auto"/>
        <w:right w:val="none" w:sz="0" w:space="0" w:color="auto"/>
      </w:divBdr>
    </w:div>
    <w:div w:id="945773894">
      <w:bodyDiv w:val="1"/>
      <w:marLeft w:val="0"/>
      <w:marRight w:val="0"/>
      <w:marTop w:val="0"/>
      <w:marBottom w:val="0"/>
      <w:divBdr>
        <w:top w:val="none" w:sz="0" w:space="0" w:color="auto"/>
        <w:left w:val="none" w:sz="0" w:space="0" w:color="auto"/>
        <w:bottom w:val="none" w:sz="0" w:space="0" w:color="auto"/>
        <w:right w:val="none" w:sz="0" w:space="0" w:color="auto"/>
      </w:divBdr>
    </w:div>
    <w:div w:id="948001029">
      <w:bodyDiv w:val="1"/>
      <w:marLeft w:val="0"/>
      <w:marRight w:val="0"/>
      <w:marTop w:val="0"/>
      <w:marBottom w:val="0"/>
      <w:divBdr>
        <w:top w:val="none" w:sz="0" w:space="0" w:color="auto"/>
        <w:left w:val="none" w:sz="0" w:space="0" w:color="auto"/>
        <w:bottom w:val="none" w:sz="0" w:space="0" w:color="auto"/>
        <w:right w:val="none" w:sz="0" w:space="0" w:color="auto"/>
      </w:divBdr>
    </w:div>
    <w:div w:id="954214270">
      <w:bodyDiv w:val="1"/>
      <w:marLeft w:val="0"/>
      <w:marRight w:val="0"/>
      <w:marTop w:val="0"/>
      <w:marBottom w:val="0"/>
      <w:divBdr>
        <w:top w:val="none" w:sz="0" w:space="0" w:color="auto"/>
        <w:left w:val="none" w:sz="0" w:space="0" w:color="auto"/>
        <w:bottom w:val="none" w:sz="0" w:space="0" w:color="auto"/>
        <w:right w:val="none" w:sz="0" w:space="0" w:color="auto"/>
      </w:divBdr>
    </w:div>
    <w:div w:id="997656701">
      <w:bodyDiv w:val="1"/>
      <w:marLeft w:val="0"/>
      <w:marRight w:val="0"/>
      <w:marTop w:val="0"/>
      <w:marBottom w:val="0"/>
      <w:divBdr>
        <w:top w:val="none" w:sz="0" w:space="0" w:color="auto"/>
        <w:left w:val="none" w:sz="0" w:space="0" w:color="auto"/>
        <w:bottom w:val="none" w:sz="0" w:space="0" w:color="auto"/>
        <w:right w:val="none" w:sz="0" w:space="0" w:color="auto"/>
      </w:divBdr>
    </w:div>
    <w:div w:id="1001619444">
      <w:bodyDiv w:val="1"/>
      <w:marLeft w:val="0"/>
      <w:marRight w:val="0"/>
      <w:marTop w:val="0"/>
      <w:marBottom w:val="0"/>
      <w:divBdr>
        <w:top w:val="none" w:sz="0" w:space="0" w:color="auto"/>
        <w:left w:val="none" w:sz="0" w:space="0" w:color="auto"/>
        <w:bottom w:val="none" w:sz="0" w:space="0" w:color="auto"/>
        <w:right w:val="none" w:sz="0" w:space="0" w:color="auto"/>
      </w:divBdr>
    </w:div>
    <w:div w:id="1006785715">
      <w:bodyDiv w:val="1"/>
      <w:marLeft w:val="0"/>
      <w:marRight w:val="0"/>
      <w:marTop w:val="0"/>
      <w:marBottom w:val="0"/>
      <w:divBdr>
        <w:top w:val="none" w:sz="0" w:space="0" w:color="auto"/>
        <w:left w:val="none" w:sz="0" w:space="0" w:color="auto"/>
        <w:bottom w:val="none" w:sz="0" w:space="0" w:color="auto"/>
        <w:right w:val="none" w:sz="0" w:space="0" w:color="auto"/>
      </w:divBdr>
    </w:div>
    <w:div w:id="1007098272">
      <w:bodyDiv w:val="1"/>
      <w:marLeft w:val="0"/>
      <w:marRight w:val="0"/>
      <w:marTop w:val="0"/>
      <w:marBottom w:val="0"/>
      <w:divBdr>
        <w:top w:val="none" w:sz="0" w:space="0" w:color="auto"/>
        <w:left w:val="none" w:sz="0" w:space="0" w:color="auto"/>
        <w:bottom w:val="none" w:sz="0" w:space="0" w:color="auto"/>
        <w:right w:val="none" w:sz="0" w:space="0" w:color="auto"/>
      </w:divBdr>
    </w:div>
    <w:div w:id="1049501457">
      <w:bodyDiv w:val="1"/>
      <w:marLeft w:val="0"/>
      <w:marRight w:val="0"/>
      <w:marTop w:val="0"/>
      <w:marBottom w:val="0"/>
      <w:divBdr>
        <w:top w:val="none" w:sz="0" w:space="0" w:color="auto"/>
        <w:left w:val="none" w:sz="0" w:space="0" w:color="auto"/>
        <w:bottom w:val="none" w:sz="0" w:space="0" w:color="auto"/>
        <w:right w:val="none" w:sz="0" w:space="0" w:color="auto"/>
      </w:divBdr>
    </w:div>
    <w:div w:id="1076509595">
      <w:bodyDiv w:val="1"/>
      <w:marLeft w:val="0"/>
      <w:marRight w:val="0"/>
      <w:marTop w:val="0"/>
      <w:marBottom w:val="0"/>
      <w:divBdr>
        <w:top w:val="none" w:sz="0" w:space="0" w:color="auto"/>
        <w:left w:val="none" w:sz="0" w:space="0" w:color="auto"/>
        <w:bottom w:val="none" w:sz="0" w:space="0" w:color="auto"/>
        <w:right w:val="none" w:sz="0" w:space="0" w:color="auto"/>
      </w:divBdr>
    </w:div>
    <w:div w:id="1102648476">
      <w:bodyDiv w:val="1"/>
      <w:marLeft w:val="0"/>
      <w:marRight w:val="0"/>
      <w:marTop w:val="0"/>
      <w:marBottom w:val="0"/>
      <w:divBdr>
        <w:top w:val="none" w:sz="0" w:space="0" w:color="auto"/>
        <w:left w:val="none" w:sz="0" w:space="0" w:color="auto"/>
        <w:bottom w:val="none" w:sz="0" w:space="0" w:color="auto"/>
        <w:right w:val="none" w:sz="0" w:space="0" w:color="auto"/>
      </w:divBdr>
    </w:div>
    <w:div w:id="1155684557">
      <w:bodyDiv w:val="1"/>
      <w:marLeft w:val="0"/>
      <w:marRight w:val="0"/>
      <w:marTop w:val="0"/>
      <w:marBottom w:val="0"/>
      <w:divBdr>
        <w:top w:val="none" w:sz="0" w:space="0" w:color="auto"/>
        <w:left w:val="none" w:sz="0" w:space="0" w:color="auto"/>
        <w:bottom w:val="none" w:sz="0" w:space="0" w:color="auto"/>
        <w:right w:val="none" w:sz="0" w:space="0" w:color="auto"/>
      </w:divBdr>
    </w:div>
    <w:div w:id="1163162605">
      <w:bodyDiv w:val="1"/>
      <w:marLeft w:val="0"/>
      <w:marRight w:val="0"/>
      <w:marTop w:val="0"/>
      <w:marBottom w:val="0"/>
      <w:divBdr>
        <w:top w:val="none" w:sz="0" w:space="0" w:color="auto"/>
        <w:left w:val="none" w:sz="0" w:space="0" w:color="auto"/>
        <w:bottom w:val="none" w:sz="0" w:space="0" w:color="auto"/>
        <w:right w:val="none" w:sz="0" w:space="0" w:color="auto"/>
      </w:divBdr>
    </w:div>
    <w:div w:id="1247958525">
      <w:bodyDiv w:val="1"/>
      <w:marLeft w:val="0"/>
      <w:marRight w:val="0"/>
      <w:marTop w:val="0"/>
      <w:marBottom w:val="0"/>
      <w:divBdr>
        <w:top w:val="none" w:sz="0" w:space="0" w:color="auto"/>
        <w:left w:val="none" w:sz="0" w:space="0" w:color="auto"/>
        <w:bottom w:val="none" w:sz="0" w:space="0" w:color="auto"/>
        <w:right w:val="none" w:sz="0" w:space="0" w:color="auto"/>
      </w:divBdr>
    </w:div>
    <w:div w:id="1289704322">
      <w:bodyDiv w:val="1"/>
      <w:marLeft w:val="0"/>
      <w:marRight w:val="0"/>
      <w:marTop w:val="0"/>
      <w:marBottom w:val="0"/>
      <w:divBdr>
        <w:top w:val="none" w:sz="0" w:space="0" w:color="auto"/>
        <w:left w:val="none" w:sz="0" w:space="0" w:color="auto"/>
        <w:bottom w:val="none" w:sz="0" w:space="0" w:color="auto"/>
        <w:right w:val="none" w:sz="0" w:space="0" w:color="auto"/>
      </w:divBdr>
    </w:div>
    <w:div w:id="1294406311">
      <w:bodyDiv w:val="1"/>
      <w:marLeft w:val="0"/>
      <w:marRight w:val="0"/>
      <w:marTop w:val="0"/>
      <w:marBottom w:val="0"/>
      <w:divBdr>
        <w:top w:val="none" w:sz="0" w:space="0" w:color="auto"/>
        <w:left w:val="none" w:sz="0" w:space="0" w:color="auto"/>
        <w:bottom w:val="none" w:sz="0" w:space="0" w:color="auto"/>
        <w:right w:val="none" w:sz="0" w:space="0" w:color="auto"/>
      </w:divBdr>
    </w:div>
    <w:div w:id="1309869860">
      <w:bodyDiv w:val="1"/>
      <w:marLeft w:val="0"/>
      <w:marRight w:val="0"/>
      <w:marTop w:val="0"/>
      <w:marBottom w:val="0"/>
      <w:divBdr>
        <w:top w:val="none" w:sz="0" w:space="0" w:color="auto"/>
        <w:left w:val="none" w:sz="0" w:space="0" w:color="auto"/>
        <w:bottom w:val="none" w:sz="0" w:space="0" w:color="auto"/>
        <w:right w:val="none" w:sz="0" w:space="0" w:color="auto"/>
      </w:divBdr>
    </w:div>
    <w:div w:id="1314870354">
      <w:bodyDiv w:val="1"/>
      <w:marLeft w:val="0"/>
      <w:marRight w:val="0"/>
      <w:marTop w:val="0"/>
      <w:marBottom w:val="0"/>
      <w:divBdr>
        <w:top w:val="none" w:sz="0" w:space="0" w:color="auto"/>
        <w:left w:val="none" w:sz="0" w:space="0" w:color="auto"/>
        <w:bottom w:val="none" w:sz="0" w:space="0" w:color="auto"/>
        <w:right w:val="none" w:sz="0" w:space="0" w:color="auto"/>
      </w:divBdr>
    </w:div>
    <w:div w:id="1334802659">
      <w:bodyDiv w:val="1"/>
      <w:marLeft w:val="0"/>
      <w:marRight w:val="0"/>
      <w:marTop w:val="0"/>
      <w:marBottom w:val="0"/>
      <w:divBdr>
        <w:top w:val="none" w:sz="0" w:space="0" w:color="auto"/>
        <w:left w:val="none" w:sz="0" w:space="0" w:color="auto"/>
        <w:bottom w:val="none" w:sz="0" w:space="0" w:color="auto"/>
        <w:right w:val="none" w:sz="0" w:space="0" w:color="auto"/>
      </w:divBdr>
    </w:div>
    <w:div w:id="1343118887">
      <w:bodyDiv w:val="1"/>
      <w:marLeft w:val="0"/>
      <w:marRight w:val="0"/>
      <w:marTop w:val="0"/>
      <w:marBottom w:val="0"/>
      <w:divBdr>
        <w:top w:val="none" w:sz="0" w:space="0" w:color="auto"/>
        <w:left w:val="none" w:sz="0" w:space="0" w:color="auto"/>
        <w:bottom w:val="none" w:sz="0" w:space="0" w:color="auto"/>
        <w:right w:val="none" w:sz="0" w:space="0" w:color="auto"/>
      </w:divBdr>
    </w:div>
    <w:div w:id="1346056642">
      <w:bodyDiv w:val="1"/>
      <w:marLeft w:val="0"/>
      <w:marRight w:val="0"/>
      <w:marTop w:val="0"/>
      <w:marBottom w:val="0"/>
      <w:divBdr>
        <w:top w:val="none" w:sz="0" w:space="0" w:color="auto"/>
        <w:left w:val="none" w:sz="0" w:space="0" w:color="auto"/>
        <w:bottom w:val="none" w:sz="0" w:space="0" w:color="auto"/>
        <w:right w:val="none" w:sz="0" w:space="0" w:color="auto"/>
      </w:divBdr>
    </w:div>
    <w:div w:id="1351033444">
      <w:bodyDiv w:val="1"/>
      <w:marLeft w:val="0"/>
      <w:marRight w:val="0"/>
      <w:marTop w:val="0"/>
      <w:marBottom w:val="0"/>
      <w:divBdr>
        <w:top w:val="none" w:sz="0" w:space="0" w:color="auto"/>
        <w:left w:val="none" w:sz="0" w:space="0" w:color="auto"/>
        <w:bottom w:val="none" w:sz="0" w:space="0" w:color="auto"/>
        <w:right w:val="none" w:sz="0" w:space="0" w:color="auto"/>
      </w:divBdr>
    </w:div>
    <w:div w:id="1352683885">
      <w:bodyDiv w:val="1"/>
      <w:marLeft w:val="0"/>
      <w:marRight w:val="0"/>
      <w:marTop w:val="0"/>
      <w:marBottom w:val="0"/>
      <w:divBdr>
        <w:top w:val="none" w:sz="0" w:space="0" w:color="auto"/>
        <w:left w:val="none" w:sz="0" w:space="0" w:color="auto"/>
        <w:bottom w:val="none" w:sz="0" w:space="0" w:color="auto"/>
        <w:right w:val="none" w:sz="0" w:space="0" w:color="auto"/>
      </w:divBdr>
    </w:div>
    <w:div w:id="1383484211">
      <w:bodyDiv w:val="1"/>
      <w:marLeft w:val="0"/>
      <w:marRight w:val="0"/>
      <w:marTop w:val="0"/>
      <w:marBottom w:val="0"/>
      <w:divBdr>
        <w:top w:val="none" w:sz="0" w:space="0" w:color="auto"/>
        <w:left w:val="none" w:sz="0" w:space="0" w:color="auto"/>
        <w:bottom w:val="none" w:sz="0" w:space="0" w:color="auto"/>
        <w:right w:val="none" w:sz="0" w:space="0" w:color="auto"/>
      </w:divBdr>
    </w:div>
    <w:div w:id="1409157501">
      <w:bodyDiv w:val="1"/>
      <w:marLeft w:val="0"/>
      <w:marRight w:val="0"/>
      <w:marTop w:val="0"/>
      <w:marBottom w:val="0"/>
      <w:divBdr>
        <w:top w:val="none" w:sz="0" w:space="0" w:color="auto"/>
        <w:left w:val="none" w:sz="0" w:space="0" w:color="auto"/>
        <w:bottom w:val="none" w:sz="0" w:space="0" w:color="auto"/>
        <w:right w:val="none" w:sz="0" w:space="0" w:color="auto"/>
      </w:divBdr>
    </w:div>
    <w:div w:id="1429812495">
      <w:bodyDiv w:val="1"/>
      <w:marLeft w:val="0"/>
      <w:marRight w:val="0"/>
      <w:marTop w:val="0"/>
      <w:marBottom w:val="0"/>
      <w:divBdr>
        <w:top w:val="none" w:sz="0" w:space="0" w:color="auto"/>
        <w:left w:val="none" w:sz="0" w:space="0" w:color="auto"/>
        <w:bottom w:val="none" w:sz="0" w:space="0" w:color="auto"/>
        <w:right w:val="none" w:sz="0" w:space="0" w:color="auto"/>
      </w:divBdr>
    </w:div>
    <w:div w:id="1445417854">
      <w:bodyDiv w:val="1"/>
      <w:marLeft w:val="0"/>
      <w:marRight w:val="0"/>
      <w:marTop w:val="0"/>
      <w:marBottom w:val="0"/>
      <w:divBdr>
        <w:top w:val="none" w:sz="0" w:space="0" w:color="auto"/>
        <w:left w:val="none" w:sz="0" w:space="0" w:color="auto"/>
        <w:bottom w:val="none" w:sz="0" w:space="0" w:color="auto"/>
        <w:right w:val="none" w:sz="0" w:space="0" w:color="auto"/>
      </w:divBdr>
    </w:div>
    <w:div w:id="1465149386">
      <w:bodyDiv w:val="1"/>
      <w:marLeft w:val="0"/>
      <w:marRight w:val="0"/>
      <w:marTop w:val="0"/>
      <w:marBottom w:val="0"/>
      <w:divBdr>
        <w:top w:val="none" w:sz="0" w:space="0" w:color="auto"/>
        <w:left w:val="none" w:sz="0" w:space="0" w:color="auto"/>
        <w:bottom w:val="none" w:sz="0" w:space="0" w:color="auto"/>
        <w:right w:val="none" w:sz="0" w:space="0" w:color="auto"/>
      </w:divBdr>
    </w:div>
    <w:div w:id="1466464723">
      <w:bodyDiv w:val="1"/>
      <w:marLeft w:val="0"/>
      <w:marRight w:val="0"/>
      <w:marTop w:val="0"/>
      <w:marBottom w:val="0"/>
      <w:divBdr>
        <w:top w:val="none" w:sz="0" w:space="0" w:color="auto"/>
        <w:left w:val="none" w:sz="0" w:space="0" w:color="auto"/>
        <w:bottom w:val="none" w:sz="0" w:space="0" w:color="auto"/>
        <w:right w:val="none" w:sz="0" w:space="0" w:color="auto"/>
      </w:divBdr>
    </w:div>
    <w:div w:id="1487741031">
      <w:bodyDiv w:val="1"/>
      <w:marLeft w:val="0"/>
      <w:marRight w:val="0"/>
      <w:marTop w:val="0"/>
      <w:marBottom w:val="0"/>
      <w:divBdr>
        <w:top w:val="none" w:sz="0" w:space="0" w:color="auto"/>
        <w:left w:val="none" w:sz="0" w:space="0" w:color="auto"/>
        <w:bottom w:val="none" w:sz="0" w:space="0" w:color="auto"/>
        <w:right w:val="none" w:sz="0" w:space="0" w:color="auto"/>
      </w:divBdr>
    </w:div>
    <w:div w:id="1498108849">
      <w:bodyDiv w:val="1"/>
      <w:marLeft w:val="0"/>
      <w:marRight w:val="0"/>
      <w:marTop w:val="0"/>
      <w:marBottom w:val="0"/>
      <w:divBdr>
        <w:top w:val="none" w:sz="0" w:space="0" w:color="auto"/>
        <w:left w:val="none" w:sz="0" w:space="0" w:color="auto"/>
        <w:bottom w:val="none" w:sz="0" w:space="0" w:color="auto"/>
        <w:right w:val="none" w:sz="0" w:space="0" w:color="auto"/>
      </w:divBdr>
    </w:div>
    <w:div w:id="1512914728">
      <w:bodyDiv w:val="1"/>
      <w:marLeft w:val="0"/>
      <w:marRight w:val="0"/>
      <w:marTop w:val="0"/>
      <w:marBottom w:val="0"/>
      <w:divBdr>
        <w:top w:val="none" w:sz="0" w:space="0" w:color="auto"/>
        <w:left w:val="none" w:sz="0" w:space="0" w:color="auto"/>
        <w:bottom w:val="none" w:sz="0" w:space="0" w:color="auto"/>
        <w:right w:val="none" w:sz="0" w:space="0" w:color="auto"/>
      </w:divBdr>
    </w:div>
    <w:div w:id="1516382506">
      <w:bodyDiv w:val="1"/>
      <w:marLeft w:val="0"/>
      <w:marRight w:val="0"/>
      <w:marTop w:val="0"/>
      <w:marBottom w:val="0"/>
      <w:divBdr>
        <w:top w:val="none" w:sz="0" w:space="0" w:color="auto"/>
        <w:left w:val="none" w:sz="0" w:space="0" w:color="auto"/>
        <w:bottom w:val="none" w:sz="0" w:space="0" w:color="auto"/>
        <w:right w:val="none" w:sz="0" w:space="0" w:color="auto"/>
      </w:divBdr>
    </w:div>
    <w:div w:id="1524440287">
      <w:bodyDiv w:val="1"/>
      <w:marLeft w:val="0"/>
      <w:marRight w:val="0"/>
      <w:marTop w:val="0"/>
      <w:marBottom w:val="0"/>
      <w:divBdr>
        <w:top w:val="none" w:sz="0" w:space="0" w:color="auto"/>
        <w:left w:val="none" w:sz="0" w:space="0" w:color="auto"/>
        <w:bottom w:val="none" w:sz="0" w:space="0" w:color="auto"/>
        <w:right w:val="none" w:sz="0" w:space="0" w:color="auto"/>
      </w:divBdr>
    </w:div>
    <w:div w:id="1530220896">
      <w:bodyDiv w:val="1"/>
      <w:marLeft w:val="0"/>
      <w:marRight w:val="0"/>
      <w:marTop w:val="0"/>
      <w:marBottom w:val="0"/>
      <w:divBdr>
        <w:top w:val="none" w:sz="0" w:space="0" w:color="auto"/>
        <w:left w:val="none" w:sz="0" w:space="0" w:color="auto"/>
        <w:bottom w:val="none" w:sz="0" w:space="0" w:color="auto"/>
        <w:right w:val="none" w:sz="0" w:space="0" w:color="auto"/>
      </w:divBdr>
    </w:div>
    <w:div w:id="1562599894">
      <w:bodyDiv w:val="1"/>
      <w:marLeft w:val="0"/>
      <w:marRight w:val="0"/>
      <w:marTop w:val="0"/>
      <w:marBottom w:val="0"/>
      <w:divBdr>
        <w:top w:val="none" w:sz="0" w:space="0" w:color="auto"/>
        <w:left w:val="none" w:sz="0" w:space="0" w:color="auto"/>
        <w:bottom w:val="none" w:sz="0" w:space="0" w:color="auto"/>
        <w:right w:val="none" w:sz="0" w:space="0" w:color="auto"/>
      </w:divBdr>
    </w:div>
    <w:div w:id="1567835277">
      <w:bodyDiv w:val="1"/>
      <w:marLeft w:val="0"/>
      <w:marRight w:val="0"/>
      <w:marTop w:val="0"/>
      <w:marBottom w:val="0"/>
      <w:divBdr>
        <w:top w:val="none" w:sz="0" w:space="0" w:color="auto"/>
        <w:left w:val="none" w:sz="0" w:space="0" w:color="auto"/>
        <w:bottom w:val="none" w:sz="0" w:space="0" w:color="auto"/>
        <w:right w:val="none" w:sz="0" w:space="0" w:color="auto"/>
      </w:divBdr>
    </w:div>
    <w:div w:id="1591618669">
      <w:bodyDiv w:val="1"/>
      <w:marLeft w:val="0"/>
      <w:marRight w:val="0"/>
      <w:marTop w:val="0"/>
      <w:marBottom w:val="0"/>
      <w:divBdr>
        <w:top w:val="none" w:sz="0" w:space="0" w:color="auto"/>
        <w:left w:val="none" w:sz="0" w:space="0" w:color="auto"/>
        <w:bottom w:val="none" w:sz="0" w:space="0" w:color="auto"/>
        <w:right w:val="none" w:sz="0" w:space="0" w:color="auto"/>
      </w:divBdr>
    </w:div>
    <w:div w:id="1593976705">
      <w:bodyDiv w:val="1"/>
      <w:marLeft w:val="0"/>
      <w:marRight w:val="0"/>
      <w:marTop w:val="0"/>
      <w:marBottom w:val="0"/>
      <w:divBdr>
        <w:top w:val="none" w:sz="0" w:space="0" w:color="auto"/>
        <w:left w:val="none" w:sz="0" w:space="0" w:color="auto"/>
        <w:bottom w:val="none" w:sz="0" w:space="0" w:color="auto"/>
        <w:right w:val="none" w:sz="0" w:space="0" w:color="auto"/>
      </w:divBdr>
    </w:div>
    <w:div w:id="1623265740">
      <w:bodyDiv w:val="1"/>
      <w:marLeft w:val="0"/>
      <w:marRight w:val="0"/>
      <w:marTop w:val="0"/>
      <w:marBottom w:val="0"/>
      <w:divBdr>
        <w:top w:val="none" w:sz="0" w:space="0" w:color="auto"/>
        <w:left w:val="none" w:sz="0" w:space="0" w:color="auto"/>
        <w:bottom w:val="none" w:sz="0" w:space="0" w:color="auto"/>
        <w:right w:val="none" w:sz="0" w:space="0" w:color="auto"/>
      </w:divBdr>
    </w:div>
    <w:div w:id="1660305143">
      <w:bodyDiv w:val="1"/>
      <w:marLeft w:val="0"/>
      <w:marRight w:val="0"/>
      <w:marTop w:val="0"/>
      <w:marBottom w:val="0"/>
      <w:divBdr>
        <w:top w:val="none" w:sz="0" w:space="0" w:color="auto"/>
        <w:left w:val="none" w:sz="0" w:space="0" w:color="auto"/>
        <w:bottom w:val="none" w:sz="0" w:space="0" w:color="auto"/>
        <w:right w:val="none" w:sz="0" w:space="0" w:color="auto"/>
      </w:divBdr>
    </w:div>
    <w:div w:id="1676029565">
      <w:bodyDiv w:val="1"/>
      <w:marLeft w:val="0"/>
      <w:marRight w:val="0"/>
      <w:marTop w:val="0"/>
      <w:marBottom w:val="0"/>
      <w:divBdr>
        <w:top w:val="none" w:sz="0" w:space="0" w:color="auto"/>
        <w:left w:val="none" w:sz="0" w:space="0" w:color="auto"/>
        <w:bottom w:val="none" w:sz="0" w:space="0" w:color="auto"/>
        <w:right w:val="none" w:sz="0" w:space="0" w:color="auto"/>
      </w:divBdr>
    </w:div>
    <w:div w:id="1692030987">
      <w:bodyDiv w:val="1"/>
      <w:marLeft w:val="0"/>
      <w:marRight w:val="0"/>
      <w:marTop w:val="0"/>
      <w:marBottom w:val="0"/>
      <w:divBdr>
        <w:top w:val="none" w:sz="0" w:space="0" w:color="auto"/>
        <w:left w:val="none" w:sz="0" w:space="0" w:color="auto"/>
        <w:bottom w:val="none" w:sz="0" w:space="0" w:color="auto"/>
        <w:right w:val="none" w:sz="0" w:space="0" w:color="auto"/>
      </w:divBdr>
    </w:div>
    <w:div w:id="1695763705">
      <w:bodyDiv w:val="1"/>
      <w:marLeft w:val="0"/>
      <w:marRight w:val="0"/>
      <w:marTop w:val="0"/>
      <w:marBottom w:val="0"/>
      <w:divBdr>
        <w:top w:val="none" w:sz="0" w:space="0" w:color="auto"/>
        <w:left w:val="none" w:sz="0" w:space="0" w:color="auto"/>
        <w:bottom w:val="none" w:sz="0" w:space="0" w:color="auto"/>
        <w:right w:val="none" w:sz="0" w:space="0" w:color="auto"/>
      </w:divBdr>
    </w:div>
    <w:div w:id="1702432802">
      <w:bodyDiv w:val="1"/>
      <w:marLeft w:val="0"/>
      <w:marRight w:val="0"/>
      <w:marTop w:val="0"/>
      <w:marBottom w:val="0"/>
      <w:divBdr>
        <w:top w:val="none" w:sz="0" w:space="0" w:color="auto"/>
        <w:left w:val="none" w:sz="0" w:space="0" w:color="auto"/>
        <w:bottom w:val="none" w:sz="0" w:space="0" w:color="auto"/>
        <w:right w:val="none" w:sz="0" w:space="0" w:color="auto"/>
      </w:divBdr>
    </w:div>
    <w:div w:id="1751343151">
      <w:bodyDiv w:val="1"/>
      <w:marLeft w:val="0"/>
      <w:marRight w:val="0"/>
      <w:marTop w:val="0"/>
      <w:marBottom w:val="0"/>
      <w:divBdr>
        <w:top w:val="none" w:sz="0" w:space="0" w:color="auto"/>
        <w:left w:val="none" w:sz="0" w:space="0" w:color="auto"/>
        <w:bottom w:val="none" w:sz="0" w:space="0" w:color="auto"/>
        <w:right w:val="none" w:sz="0" w:space="0" w:color="auto"/>
      </w:divBdr>
    </w:div>
    <w:div w:id="1757242030">
      <w:bodyDiv w:val="1"/>
      <w:marLeft w:val="0"/>
      <w:marRight w:val="0"/>
      <w:marTop w:val="0"/>
      <w:marBottom w:val="0"/>
      <w:divBdr>
        <w:top w:val="none" w:sz="0" w:space="0" w:color="auto"/>
        <w:left w:val="none" w:sz="0" w:space="0" w:color="auto"/>
        <w:bottom w:val="none" w:sz="0" w:space="0" w:color="auto"/>
        <w:right w:val="none" w:sz="0" w:space="0" w:color="auto"/>
      </w:divBdr>
    </w:div>
    <w:div w:id="1757896024">
      <w:bodyDiv w:val="1"/>
      <w:marLeft w:val="0"/>
      <w:marRight w:val="0"/>
      <w:marTop w:val="0"/>
      <w:marBottom w:val="0"/>
      <w:divBdr>
        <w:top w:val="none" w:sz="0" w:space="0" w:color="auto"/>
        <w:left w:val="none" w:sz="0" w:space="0" w:color="auto"/>
        <w:bottom w:val="none" w:sz="0" w:space="0" w:color="auto"/>
        <w:right w:val="none" w:sz="0" w:space="0" w:color="auto"/>
      </w:divBdr>
    </w:div>
    <w:div w:id="1760370681">
      <w:bodyDiv w:val="1"/>
      <w:marLeft w:val="0"/>
      <w:marRight w:val="0"/>
      <w:marTop w:val="0"/>
      <w:marBottom w:val="0"/>
      <w:divBdr>
        <w:top w:val="none" w:sz="0" w:space="0" w:color="auto"/>
        <w:left w:val="none" w:sz="0" w:space="0" w:color="auto"/>
        <w:bottom w:val="none" w:sz="0" w:space="0" w:color="auto"/>
        <w:right w:val="none" w:sz="0" w:space="0" w:color="auto"/>
      </w:divBdr>
    </w:div>
    <w:div w:id="1788968174">
      <w:bodyDiv w:val="1"/>
      <w:marLeft w:val="0"/>
      <w:marRight w:val="0"/>
      <w:marTop w:val="0"/>
      <w:marBottom w:val="0"/>
      <w:divBdr>
        <w:top w:val="none" w:sz="0" w:space="0" w:color="auto"/>
        <w:left w:val="none" w:sz="0" w:space="0" w:color="auto"/>
        <w:bottom w:val="none" w:sz="0" w:space="0" w:color="auto"/>
        <w:right w:val="none" w:sz="0" w:space="0" w:color="auto"/>
      </w:divBdr>
    </w:div>
    <w:div w:id="1855148402">
      <w:bodyDiv w:val="1"/>
      <w:marLeft w:val="0"/>
      <w:marRight w:val="0"/>
      <w:marTop w:val="0"/>
      <w:marBottom w:val="0"/>
      <w:divBdr>
        <w:top w:val="none" w:sz="0" w:space="0" w:color="auto"/>
        <w:left w:val="none" w:sz="0" w:space="0" w:color="auto"/>
        <w:bottom w:val="none" w:sz="0" w:space="0" w:color="auto"/>
        <w:right w:val="none" w:sz="0" w:space="0" w:color="auto"/>
      </w:divBdr>
    </w:div>
    <w:div w:id="1862888730">
      <w:bodyDiv w:val="1"/>
      <w:marLeft w:val="0"/>
      <w:marRight w:val="0"/>
      <w:marTop w:val="0"/>
      <w:marBottom w:val="0"/>
      <w:divBdr>
        <w:top w:val="none" w:sz="0" w:space="0" w:color="auto"/>
        <w:left w:val="none" w:sz="0" w:space="0" w:color="auto"/>
        <w:bottom w:val="none" w:sz="0" w:space="0" w:color="auto"/>
        <w:right w:val="none" w:sz="0" w:space="0" w:color="auto"/>
      </w:divBdr>
    </w:div>
    <w:div w:id="1867213706">
      <w:bodyDiv w:val="1"/>
      <w:marLeft w:val="0"/>
      <w:marRight w:val="0"/>
      <w:marTop w:val="0"/>
      <w:marBottom w:val="0"/>
      <w:divBdr>
        <w:top w:val="none" w:sz="0" w:space="0" w:color="auto"/>
        <w:left w:val="none" w:sz="0" w:space="0" w:color="auto"/>
        <w:bottom w:val="none" w:sz="0" w:space="0" w:color="auto"/>
        <w:right w:val="none" w:sz="0" w:space="0" w:color="auto"/>
      </w:divBdr>
    </w:div>
    <w:div w:id="1868903593">
      <w:bodyDiv w:val="1"/>
      <w:marLeft w:val="0"/>
      <w:marRight w:val="0"/>
      <w:marTop w:val="0"/>
      <w:marBottom w:val="0"/>
      <w:divBdr>
        <w:top w:val="none" w:sz="0" w:space="0" w:color="auto"/>
        <w:left w:val="none" w:sz="0" w:space="0" w:color="auto"/>
        <w:bottom w:val="none" w:sz="0" w:space="0" w:color="auto"/>
        <w:right w:val="none" w:sz="0" w:space="0" w:color="auto"/>
      </w:divBdr>
    </w:div>
    <w:div w:id="1885750832">
      <w:bodyDiv w:val="1"/>
      <w:marLeft w:val="0"/>
      <w:marRight w:val="0"/>
      <w:marTop w:val="0"/>
      <w:marBottom w:val="0"/>
      <w:divBdr>
        <w:top w:val="none" w:sz="0" w:space="0" w:color="auto"/>
        <w:left w:val="none" w:sz="0" w:space="0" w:color="auto"/>
        <w:bottom w:val="none" w:sz="0" w:space="0" w:color="auto"/>
        <w:right w:val="none" w:sz="0" w:space="0" w:color="auto"/>
      </w:divBdr>
    </w:div>
    <w:div w:id="1981572038">
      <w:bodyDiv w:val="1"/>
      <w:marLeft w:val="0"/>
      <w:marRight w:val="0"/>
      <w:marTop w:val="0"/>
      <w:marBottom w:val="0"/>
      <w:divBdr>
        <w:top w:val="none" w:sz="0" w:space="0" w:color="auto"/>
        <w:left w:val="none" w:sz="0" w:space="0" w:color="auto"/>
        <w:bottom w:val="none" w:sz="0" w:space="0" w:color="auto"/>
        <w:right w:val="none" w:sz="0" w:space="0" w:color="auto"/>
      </w:divBdr>
    </w:div>
    <w:div w:id="1986204574">
      <w:bodyDiv w:val="1"/>
      <w:marLeft w:val="0"/>
      <w:marRight w:val="0"/>
      <w:marTop w:val="0"/>
      <w:marBottom w:val="0"/>
      <w:divBdr>
        <w:top w:val="none" w:sz="0" w:space="0" w:color="auto"/>
        <w:left w:val="none" w:sz="0" w:space="0" w:color="auto"/>
        <w:bottom w:val="none" w:sz="0" w:space="0" w:color="auto"/>
        <w:right w:val="none" w:sz="0" w:space="0" w:color="auto"/>
      </w:divBdr>
    </w:div>
    <w:div w:id="2008245455">
      <w:bodyDiv w:val="1"/>
      <w:marLeft w:val="0"/>
      <w:marRight w:val="0"/>
      <w:marTop w:val="0"/>
      <w:marBottom w:val="0"/>
      <w:divBdr>
        <w:top w:val="none" w:sz="0" w:space="0" w:color="auto"/>
        <w:left w:val="none" w:sz="0" w:space="0" w:color="auto"/>
        <w:bottom w:val="none" w:sz="0" w:space="0" w:color="auto"/>
        <w:right w:val="none" w:sz="0" w:space="0" w:color="auto"/>
      </w:divBdr>
    </w:div>
    <w:div w:id="2032105434">
      <w:bodyDiv w:val="1"/>
      <w:marLeft w:val="0"/>
      <w:marRight w:val="0"/>
      <w:marTop w:val="0"/>
      <w:marBottom w:val="0"/>
      <w:divBdr>
        <w:top w:val="none" w:sz="0" w:space="0" w:color="auto"/>
        <w:left w:val="none" w:sz="0" w:space="0" w:color="auto"/>
        <w:bottom w:val="none" w:sz="0" w:space="0" w:color="auto"/>
        <w:right w:val="none" w:sz="0" w:space="0" w:color="auto"/>
      </w:divBdr>
    </w:div>
    <w:div w:id="2045278877">
      <w:bodyDiv w:val="1"/>
      <w:marLeft w:val="0"/>
      <w:marRight w:val="0"/>
      <w:marTop w:val="0"/>
      <w:marBottom w:val="0"/>
      <w:divBdr>
        <w:top w:val="none" w:sz="0" w:space="0" w:color="auto"/>
        <w:left w:val="none" w:sz="0" w:space="0" w:color="auto"/>
        <w:bottom w:val="none" w:sz="0" w:space="0" w:color="auto"/>
        <w:right w:val="none" w:sz="0" w:space="0" w:color="auto"/>
      </w:divBdr>
    </w:div>
    <w:div w:id="2045672983">
      <w:bodyDiv w:val="1"/>
      <w:marLeft w:val="0"/>
      <w:marRight w:val="0"/>
      <w:marTop w:val="0"/>
      <w:marBottom w:val="0"/>
      <w:divBdr>
        <w:top w:val="none" w:sz="0" w:space="0" w:color="auto"/>
        <w:left w:val="none" w:sz="0" w:space="0" w:color="auto"/>
        <w:bottom w:val="none" w:sz="0" w:space="0" w:color="auto"/>
        <w:right w:val="none" w:sz="0" w:space="0" w:color="auto"/>
      </w:divBdr>
    </w:div>
    <w:div w:id="2102873677">
      <w:bodyDiv w:val="1"/>
      <w:marLeft w:val="0"/>
      <w:marRight w:val="0"/>
      <w:marTop w:val="0"/>
      <w:marBottom w:val="0"/>
      <w:divBdr>
        <w:top w:val="none" w:sz="0" w:space="0" w:color="auto"/>
        <w:left w:val="none" w:sz="0" w:space="0" w:color="auto"/>
        <w:bottom w:val="none" w:sz="0" w:space="0" w:color="auto"/>
        <w:right w:val="none" w:sz="0" w:space="0" w:color="auto"/>
      </w:divBdr>
    </w:div>
    <w:div w:id="2111192883">
      <w:bodyDiv w:val="1"/>
      <w:marLeft w:val="0"/>
      <w:marRight w:val="0"/>
      <w:marTop w:val="0"/>
      <w:marBottom w:val="0"/>
      <w:divBdr>
        <w:top w:val="none" w:sz="0" w:space="0" w:color="auto"/>
        <w:left w:val="none" w:sz="0" w:space="0" w:color="auto"/>
        <w:bottom w:val="none" w:sz="0" w:space="0" w:color="auto"/>
        <w:right w:val="none" w:sz="0" w:space="0" w:color="auto"/>
      </w:divBdr>
    </w:div>
    <w:div w:id="214279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irovmetall.ru/" TargetMode="Externa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kpolitehnik.ru/" TargetMode="External"/><Relationship Id="rId24" Type="http://schemas.openxmlformats.org/officeDocument/2006/relationships/footer" Target="footer14.xml"/><Relationship Id="rId32"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A4C7-AF0B-4DAF-B60E-8C1207EA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1</Pages>
  <Words>20695</Words>
  <Characters>117964</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cp:lastPrinted>2017-11-20T04:49:00Z</cp:lastPrinted>
  <dcterms:created xsi:type="dcterms:W3CDTF">2017-11-18T05:49:00Z</dcterms:created>
  <dcterms:modified xsi:type="dcterms:W3CDTF">2017-11-20T04:49:00Z</dcterms:modified>
</cp:coreProperties>
</file>