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13" w:rsidRPr="00DA6EA6" w:rsidRDefault="00D81E84">
      <w:pPr>
        <w:rPr>
          <w:rFonts w:ascii="Times New Roman" w:hAnsi="Times New Roman" w:cs="Times New Roman"/>
          <w:b/>
          <w:sz w:val="28"/>
          <w:szCs w:val="28"/>
        </w:rPr>
      </w:pPr>
      <w:r w:rsidRPr="00DA6EA6"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proofErr w:type="spellStart"/>
      <w:r w:rsidRPr="00DA6EA6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DA6EA6">
        <w:rPr>
          <w:rFonts w:ascii="Times New Roman" w:hAnsi="Times New Roman" w:cs="Times New Roman"/>
          <w:b/>
          <w:sz w:val="28"/>
          <w:szCs w:val="28"/>
        </w:rPr>
        <w:t xml:space="preserve"> повеление</w:t>
      </w:r>
      <w:bookmarkStart w:id="0" w:name="_GoBack"/>
      <w:bookmarkEnd w:id="0"/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способствование формированию представления о сущности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его формах; определение особенностей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делинквентного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создание потребности активной борьбы с противоправным поведением.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Девиантное</w:t>
      </w:r>
      <w:proofErr w:type="spellEnd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поведение, отклоняю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щееся от общепринятых норм; отдельные поступки или система поведения, не соответствующие принятым в обществе правовым или нравственным нормам.</w:t>
      </w:r>
      <w:r w:rsidR="007B2FB1" w:rsidRPr="00B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девиантного</w:t>
      </w:r>
      <w:proofErr w:type="spellEnd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поведения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5E6D" w:rsidRPr="00BA5E6D" w:rsidRDefault="00BA5E6D" w:rsidP="00BA5E6D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негативное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деструктивное (от безбилетного проезда до убийства),</w:t>
      </w:r>
    </w:p>
    <w:p w:rsidR="00BA5E6D" w:rsidRPr="00BA5E6D" w:rsidRDefault="00BA5E6D" w:rsidP="00D76794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позитивное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одобряемым обществом (поведение национальных героев, выступления выдающихся артистов, спортсменов, деятельность ученых, политиков и т. д.)</w:t>
      </w:r>
      <w:r w:rsidR="00955EB0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отклоняющегося поведения:</w:t>
      </w:r>
    </w:p>
    <w:p w:rsidR="00BA5E6D" w:rsidRPr="00BA5E6D" w:rsidRDefault="00BA5E6D" w:rsidP="00BA5E6D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особенности;</w:t>
      </w:r>
    </w:p>
    <w:p w:rsidR="00BA5E6D" w:rsidRPr="00BA5E6D" w:rsidRDefault="00BA5E6D" w:rsidP="00BA5E6D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умственные дефекты (слабоумие, психопатия);</w:t>
      </w:r>
    </w:p>
    <w:p w:rsidR="00BA5E6D" w:rsidRPr="00BA5E6D" w:rsidRDefault="00BA5E6D" w:rsidP="00BA5E6D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в обществе, переходный этап развития государства;</w:t>
      </w:r>
    </w:p>
    <w:p w:rsidR="00BA5E6D" w:rsidRPr="00BA5E6D" w:rsidRDefault="00BA5E6D" w:rsidP="00BA5E6D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между господствующей культурой и субкультурой (скинхеды, готы);</w:t>
      </w:r>
    </w:p>
    <w:p w:rsidR="00BA5E6D" w:rsidRPr="00BA5E6D" w:rsidRDefault="00BA5E6D" w:rsidP="00BE75ED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безграмотность</w:t>
      </w:r>
    </w:p>
    <w:p w:rsidR="00BA5E6D" w:rsidRPr="00BA5E6D" w:rsidRDefault="00BA5E6D" w:rsidP="00E56319">
      <w:pPr>
        <w:numPr>
          <w:ilvl w:val="0"/>
          <w:numId w:val="6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отклоняющегося поведения.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Всякое поведение, которое вызывает неодобрение общественного мнения, называется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широком смысле </w:t>
      </w:r>
      <w:proofErr w:type="spellStart"/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девиант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любой человек, сбившийся с пути или отклонившийся от нормы. К формам,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относят уголовную преступность, алкоголизм, наркоманию, проституцию, гомосексуализм, азартные игры, психическое расстройство, самоубийство.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Алкоголизм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болезнь человеческого организма, развивающаяся в результате долгого, хронического употребления спиртных напитков.</w:t>
      </w:r>
    </w:p>
    <w:p w:rsidR="00BA5E6D" w:rsidRPr="00BA5E6D" w:rsidRDefault="007B2FB1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Алкоголизм характеризуется наркотической зависимостью от алкоголя, нарушением работы ЦНС, нарушением обмена веществ, развивающимся хроническим гепатитом и циррозом печени</w:t>
      </w:r>
      <w:r w:rsidR="00955EB0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Алкогольные напитки были известны еще в Древней Ру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 Они изготовлялись из меда и хлебных продуктов, со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держали небольшое количество алкоголя, были очень до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роги. Они употреблялись по праздникам богатыми людьми. В Древнем Риме употребление вина разрешалось лишь с 13 лет. В Россию водку завезли в XVI веке итальянцы. Первоначально ее использовали в лечебных целях. Спустя сто лет этот напиток распространил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массы людей. В результате, многолетних исследова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ученые установили, что алкоголь, попадая в головной мозг снимает напряжение, подавляет чувство тревоги, страха. Центры положительных эмоций, на которые дейст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алкоголь, расположены в подкорковом образовании головного мозга - гипоталамусе. Он мал по размерам, но жизненно важен, являясь связующим звеном между систе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и органами, обеспечивающими жизненные процес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сы, с одной стороны, и психикой - с другой. Пробуждение центров гипоталамуса (питания, жажды, отсюда и других потребностей организма) является основой мотивации 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поступков. Без гипоталамуса мотивации невозможны. У тех, кто увлекается спиртными на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питками, часть нервных клеток гипоталамуса как бы пре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вращается в приобретенный центр алкоголизма, для дея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которого необходим алкоголь.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фактов об алкоголе: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сохраняется в организме человека 2 недели. Из крови спирт исчезает через 5-12 часов. Дольше всего он остается в коре головного мозга.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увеличивает вред от никотина и других ядовитых веществ.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в крови нарушает доступ кислорода к клеткам головного мозга, постепенно начинает развиваться алкогольное слабоумие.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алкоголизма нельзя вылечиться, можно только перестать пить.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алкоголиков больны печень и почки.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алкоголика короче средней человеческой на 15-20 лет.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частой причиной смерти алкоголиков является сердечная или мозговая катастрофа (остановка сердца, отек мозга).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требуется не более 2-3 лет регулярных выпивок, чтобы стать алкоголиком</w:t>
      </w:r>
    </w:p>
    <w:p w:rsidR="00BA5E6D" w:rsidRPr="00BA5E6D" w:rsidRDefault="00BA5E6D" w:rsidP="00BA5E6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 хронических алкоголиков - это люди, которые привыкли к систематическому употреблению алкоголя до 18 лет.</w:t>
      </w:r>
    </w:p>
    <w:p w:rsidR="00BA5E6D" w:rsidRPr="00BA5E6D" w:rsidRDefault="00BA5E6D" w:rsidP="00810EC2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«Алкогольный синдром плода» - нарушения, с которыми рождаются дети у матерей-алкоголичек. Это врожденные уродства, недоразвитие различных отделов мозга, умственная отсталость.</w:t>
      </w:r>
      <w:r w:rsidR="007B2FB1" w:rsidRPr="005E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употребление табака.</w:t>
      </w:r>
    </w:p>
    <w:p w:rsidR="00BA5E6D" w:rsidRPr="00BA5E6D" w:rsidRDefault="005E25F4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Второй мировой войны вошло в моду курение. Курить в квартире или в офисе счита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обычным делом. Но в 1957 году медики доказали, что оно губительно воздействует на организм. Общественное мне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резко изменилось: в СМИ развернулась широкая кампания за здоровый образ жизни. Се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годня курильщики стали объектом всеобщего осуждения. Нездоровое пристрастие может повлиять на социальный ста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 и престиж, например, в США курильщиков не принима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 некоторые работы. В Европе введены запреты на курение в общественных местах в кафе, офисах, на заводах и фабриках, в ресторанах, на пляжах (Австралия). В королевстве Бутан впервые в мире введен полный запрет на курение. Размер штрафа превышает годовой доход среднего бутанца.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фактов о курении:</w:t>
      </w:r>
    </w:p>
    <w:p w:rsidR="00BA5E6D" w:rsidRPr="00BA5E6D" w:rsidRDefault="00BA5E6D" w:rsidP="00BA5E6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выкуренная сигарета стоит курящему 15 минут жизни.</w:t>
      </w:r>
    </w:p>
    <w:p w:rsidR="00BA5E6D" w:rsidRPr="00BA5E6D" w:rsidRDefault="00BA5E6D" w:rsidP="00BA5E6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злостные курильщики заболевают раком легких в 30 раз чаще, чем некурящие.</w:t>
      </w:r>
    </w:p>
    <w:p w:rsidR="00BA5E6D" w:rsidRPr="00BA5E6D" w:rsidRDefault="00BA5E6D" w:rsidP="00BA5E6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 умерших от сердечных приступов - 67 лет, а у курильщиков - 47.</w:t>
      </w:r>
    </w:p>
    <w:p w:rsidR="00BA5E6D" w:rsidRPr="00BA5E6D" w:rsidRDefault="00BA5E6D" w:rsidP="00BA5E6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семье, где курили родители, курят 67% мальчиков и 78% девочек.</w:t>
      </w:r>
    </w:p>
    <w:p w:rsidR="00BA5E6D" w:rsidRPr="00BA5E6D" w:rsidRDefault="00BA5E6D" w:rsidP="00BA5E6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пассивное курение (вдыхание дыма) опасно. Американские ученые установили, что среди всех, кто погиб от пассивного курения, половину составили дети до 15 лет и не родившиеся дети.</w:t>
      </w:r>
    </w:p>
    <w:p w:rsidR="00BA5E6D" w:rsidRPr="00BA5E6D" w:rsidRDefault="00BA5E6D" w:rsidP="00BA5E6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в мире выкуривается примерно 100 млрд. сигарет.</w:t>
      </w:r>
    </w:p>
    <w:p w:rsidR="00BA5E6D" w:rsidRPr="00BA5E6D" w:rsidRDefault="00BA5E6D" w:rsidP="00EF16CC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темпам прироста употребления табака Россия вышла на первое место в мире.</w:t>
      </w:r>
      <w:r w:rsidR="007B2FB1" w:rsidRPr="00B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7B2FB1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BA5E6D"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Токсикомания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вдыхание различных химикатов: клея, ацетона и других средств бытовой химии </w:t>
      </w:r>
      <w:r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периодической печати</w:t>
      </w:r>
    </w:p>
    <w:p w:rsidR="00BA5E6D" w:rsidRPr="00BA5E6D" w:rsidRDefault="00BA5E6D" w:rsidP="00BA5E6D">
      <w:pPr>
        <w:numPr>
          <w:ilvl w:val="0"/>
          <w:numId w:val="9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 с работы, мать нашла своего несовершеннолетнего сына мертвым…. На лицо подростка был натянут полиэтиленовый пакет.</w:t>
      </w:r>
    </w:p>
    <w:p w:rsidR="00BA5E6D" w:rsidRPr="00BA5E6D" w:rsidRDefault="00BA5E6D" w:rsidP="005B4F53">
      <w:pPr>
        <w:numPr>
          <w:ilvl w:val="0"/>
          <w:numId w:val="9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подростков нашли газ, обладающий токсическим действием, накрылись полотном, надышались и погибли…</w:t>
      </w:r>
    </w:p>
    <w:p w:rsidR="00BA5E6D" w:rsidRPr="00BA5E6D" w:rsidRDefault="007B2FB1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Токсические вещества напрямую убивают клетки головного мозга. В результате теряется воля, ориентация в пространстве, начинают преследовать кошмары, в короткий срок развивается слабоумие. Срок развития заболевания зависит от употребляемого вещества: от 1-2 недель до 1 -1,5 месяцев. Токсикомания - болезнь, практически неизлечимая!</w:t>
      </w:r>
    </w:p>
    <w:p w:rsidR="00BA5E6D" w:rsidRPr="00BA5E6D" w:rsidRDefault="007B2FB1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Еще одной формой </w:t>
      </w:r>
      <w:proofErr w:type="spellStart"/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является наркомания.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Наркомания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заболевание, возникающее в результате злоупотребления наркотическими средствами, выражается постоянной и все возрастающей потребностью в их употреблении 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7B2FB1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E6D"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наркомании.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Наркотические средства использовались нашими пред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для проведения религиозных, увеселительных и меди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цинских мероприятий. Геродот описал курение специальных трав скифами. Знаменитый римский естествоиспытатель Плиний, современник императора Нерона, не только перечислил одурманивающие растения, но и указал на их вред для здоровья человека. В нашу страну наркотики были заве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зены из Китая и Средней Азии с лечебными целями. Психи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ческая зависимость от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наркотоксических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формиру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быстро.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наркомании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5E6D" w:rsidRPr="00BA5E6D" w:rsidRDefault="00BA5E6D" w:rsidP="00BA5E6D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нестабильность в обществе;</w:t>
      </w:r>
    </w:p>
    <w:p w:rsidR="00BA5E6D" w:rsidRPr="00BA5E6D" w:rsidRDefault="00BA5E6D" w:rsidP="00BA5E6D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неблагополучие в семье,</w:t>
      </w:r>
    </w:p>
    <w:p w:rsidR="00BA5E6D" w:rsidRPr="00BA5E6D" w:rsidRDefault="00BA5E6D" w:rsidP="00BA5E6D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родителей.</w:t>
      </w:r>
    </w:p>
    <w:p w:rsidR="00BA5E6D" w:rsidRPr="00BA5E6D" w:rsidRDefault="00BA5E6D" w:rsidP="00BA5E6D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десоциализация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E6D" w:rsidRPr="00BA5E6D" w:rsidRDefault="00BA5E6D" w:rsidP="00BA5E6D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любопытство.</w:t>
      </w:r>
    </w:p>
    <w:p w:rsidR="00BA5E6D" w:rsidRPr="00BA5E6D" w:rsidRDefault="00BA5E6D" w:rsidP="00BA5E6D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компании, друзей.</w:t>
      </w:r>
    </w:p>
    <w:p w:rsidR="00BA5E6D" w:rsidRPr="00BA5E6D" w:rsidRDefault="00BA5E6D" w:rsidP="008013BC">
      <w:pPr>
        <w:numPr>
          <w:ilvl w:val="0"/>
          <w:numId w:val="10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криминализация общества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фактов о наркомании: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начала употребления наркотических средств наркоман живет лишь 7-8 лет (иногда 10-12).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10-12 часов наркоман испытывает непреодолимое желание употребить наркотик.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наркотиков люди могут не спать 5-6 суток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кокаиновой наркомании - возникает ощущение инородных и одушевленных предметов под кожей.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наркоманов развиваются заболевания сердечно-сосудистой системы, желудка, почек, печени, легких; на коже развиваются гнойные раны, язык покрывается трещинами.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наркоманы - становятся носителями и переносчиками гепатита, ВИЧ, СПИДа.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находясь в наркотическом угаре, совершает преступления.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 родителей наркоманов страдают врожденными уродствами.</w:t>
      </w:r>
    </w:p>
    <w:p w:rsidR="00BA5E6D" w:rsidRPr="00BA5E6D" w:rsidRDefault="00BA5E6D" w:rsidP="00BA5E6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передозировка наркотиков - приводит к смерти.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Наркотики - это тупик, уход от реальности, путь в никуда.</w:t>
      </w:r>
      <w:r w:rsidR="007B2FB1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социальных норм могут быть серьезными и несерьезными, сознательными и неосознаваемыми. Алкоголизм и нар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комания - типичный вид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Алкоголик и наркоман - не только больной человек, но и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не спо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собен нормально выполнять социальные роли. Самоубийство, т.е. свободное и намеренное прекращение своей жизни, - деви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ация. Но убийство другого человека - преступление.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под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подра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зумеваются отклонения, которые не влекут за собой уго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ловного наказания, иначе говоря, не являются противоправ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ными. Совокупность противоправных поступков, или преступлений, получила в социологии особое название - </w:t>
      </w:r>
      <w:proofErr w:type="spellStart"/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делинквентное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(буквально преступное) </w:t>
      </w:r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поведение.</w:t>
      </w:r>
    </w:p>
    <w:p w:rsidR="00BA5E6D" w:rsidRPr="00BA5E6D" w:rsidRDefault="00BA5E6D" w:rsidP="006253B6">
      <w:pPr>
        <w:numPr>
          <w:ilvl w:val="0"/>
          <w:numId w:val="1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Делинквентное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</w:t>
      </w:r>
      <w:r w:rsidR="005E25F4" w:rsidRPr="005E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Делинквентное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преступное поведение, согласно законам данного государства. </w:t>
      </w:r>
      <w:r w:rsidR="00955EB0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относительно, т.к. имеет отноше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только к культурным нормам данной группы. Но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вентное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абсолютно по отношению к законам стра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Уличное ограбление представителями социальных низов может, с их точки зрения, считаться нормальным видом зара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или способом установления социальной справедливости. Но это не отклонение, а преступление, поскольку существует абсолютная норма - юридический закон, квалифицирующий ограбление в качестве преступления.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Преступление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общественно опасное деяние, запрещенное Уголовным </w:t>
      </w:r>
      <w:r w:rsidR="00955EB0" w:rsidRPr="00B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под угрозой наказания.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 города, где чаще других происходят преступле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называют криминогенными</w:t>
      </w: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</w:t>
      </w: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категории населения, бо</w:t>
      </w: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лее других склонные совершать </w:t>
      </w:r>
      <w:proofErr w:type="spellStart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девиантные</w:t>
      </w:r>
      <w:proofErr w:type="spellEnd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делинквентные</w:t>
      </w:r>
      <w:proofErr w:type="spellEnd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поступки, -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группами </w:t>
      </w:r>
      <w:proofErr w:type="gramStart"/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риска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относится, в частности, </w:t>
      </w:r>
      <w:r w:rsidRPr="00BA5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молодежь</w:t>
      </w:r>
      <w:r w:rsidRPr="00BA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силу физиологических особенностей формирую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организма подросток отличается повышенной актив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ностью, но вследствие недостаточной социальной зрелости он, как правило, еще не готов к самоконтролю. Он не умеет про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гнозировать все последствия своих поступков, неправильно понимает свободу и независимость личности. Социологи уста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новили, что человек тем больше усваивает образцы отклоняю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щегося,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чем чаще с ними сталкивается и чем моложе его возраст.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человека в обществе может носить 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девиантный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Особую опасность составляют преступные дея</w:t>
      </w:r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</w:t>
      </w:r>
      <w:proofErr w:type="spellStart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делинквентное</w:t>
      </w:r>
      <w:proofErr w:type="spellEnd"/>
      <w:r w:rsidRPr="00BA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поведение), которые наносят вред человеку, обществу, государству. Самой опасной и податливой к девиации группой является молодежь.</w:t>
      </w:r>
    </w:p>
    <w:p w:rsidR="00BA5E6D" w:rsidRPr="00BA5E6D" w:rsidRDefault="00BA5E6D" w:rsidP="00BA5E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E6D" w:rsidRPr="00BF68C1" w:rsidRDefault="00BA5E6D" w:rsidP="00955E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55EB0" w:rsidRPr="00BF68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к теме1:</w:t>
      </w:r>
      <w:r w:rsidRPr="00BA5E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ответить на вопрос</w:t>
      </w:r>
      <w:r w:rsidRPr="00BA5E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 </w:t>
      </w:r>
      <w:r w:rsidRPr="00BA5E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Как вы считаете, какие группы населения более всего склонны к </w:t>
      </w:r>
      <w:proofErr w:type="spellStart"/>
      <w:r w:rsidRPr="00BA5E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девиантному</w:t>
      </w:r>
      <w:proofErr w:type="spellEnd"/>
      <w:r w:rsidRPr="00BA5E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поведению? Почему?</w:t>
      </w:r>
      <w:r w:rsidR="00955EB0" w:rsidRPr="00BF68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(</w:t>
      </w:r>
      <w:r w:rsidR="00955EB0" w:rsidRPr="00BF68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выполнить</w:t>
      </w:r>
      <w:r w:rsidR="00955EB0" w:rsidRPr="00BF68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до 03.11.21) </w:t>
      </w:r>
    </w:p>
    <w:p w:rsidR="00955EB0" w:rsidRPr="00BF68C1" w:rsidRDefault="00955EB0" w:rsidP="00955EB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8C1" w:rsidRPr="005E25F4" w:rsidRDefault="00D81E84">
      <w:pPr>
        <w:rPr>
          <w:rFonts w:ascii="Times New Roman" w:hAnsi="Times New Roman" w:cs="Times New Roman"/>
          <w:b/>
          <w:sz w:val="28"/>
          <w:szCs w:val="28"/>
        </w:rPr>
      </w:pPr>
      <w:r w:rsidRPr="005E25F4">
        <w:rPr>
          <w:rFonts w:ascii="Times New Roman" w:hAnsi="Times New Roman" w:cs="Times New Roman"/>
          <w:b/>
          <w:sz w:val="28"/>
          <w:szCs w:val="28"/>
        </w:rPr>
        <w:t>Тема 2: Социальная и личностная значимость здорового образа жизни</w:t>
      </w: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Раскрыть содержание понятия «образ жизни», показать особенности и основные факторы, влияющие на его формирование у подростков.</w:t>
      </w: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каждого индивида и общества в целом имеет невероятную ценность. Это тот дар, который мы получаем с рождения и который невозможно купить, выиграть или одолжить. Здоровье лишь можно восстанавливать, сохранять, приумножать и оберегать.</w:t>
      </w: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понятием «здоровье» скрывается сложный комплекс социальных, экономических, гигиенических показателей посредством которых происходит социальная, биологическая и демографическая интеграция личности в общественную жизнь. </w:t>
      </w:r>
      <w:r w:rsidRPr="00BF6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 нации</w:t>
      </w: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степень ее культурного воспитания и экономического развития. Здоровье общества подвержено влиянию природно-климатических, исторических, этнографических факторов, существующих в стране обычаев и традиций.</w:t>
      </w: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общества – интегральная величина, отображающая качество жизни и создающая благоприятные возможности для успешного будущего развития государства.</w:t>
      </w: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Здоровый человек</w:t>
      </w: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чувствует себя в этом мире гораздо более счастливым, ведь перед ним открыты возможности реализовать свой интеллектуальный, творческий, социальный, духовный, физический и репродуктивный потенциал.</w:t>
      </w: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 организацией здравоохранения было дано довольно краткое, но при этом весьма точное определение здоровью. Оно обозначилось не только лишь как отсутствие физических недостатков и различных заболеваний, а как </w:t>
      </w:r>
      <w:r w:rsidRPr="00BF6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состояние абсолютного социального, физического и духовного благополучия</w:t>
      </w:r>
      <w:r w:rsidRPr="00BF6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8C1" w:rsidRPr="00BF68C1" w:rsidRDefault="00BF68C1" w:rsidP="00BF68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F68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Задание к теме 2: </w:t>
      </w:r>
      <w:r w:rsidRPr="00BF68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Составьте план </w:t>
      </w:r>
      <w:r w:rsidRPr="00BF68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лекции (</w:t>
      </w:r>
      <w:r w:rsidRPr="00BF68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(выполнить до 03.11.21) </w:t>
      </w:r>
    </w:p>
    <w:p w:rsidR="00BF68C1" w:rsidRPr="00BF68C1" w:rsidRDefault="00BF68C1" w:rsidP="00BF68C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8C1" w:rsidRPr="00BF68C1" w:rsidRDefault="00BF68C1" w:rsidP="00BF68C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84" w:rsidRPr="00BF68C1" w:rsidRDefault="00D81E84">
      <w:pPr>
        <w:rPr>
          <w:rFonts w:ascii="Times New Roman" w:hAnsi="Times New Roman" w:cs="Times New Roman"/>
          <w:b/>
          <w:sz w:val="24"/>
          <w:szCs w:val="24"/>
        </w:rPr>
      </w:pPr>
      <w:r w:rsidRPr="00BF68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1E84" w:rsidRPr="00BF68C1" w:rsidRDefault="00D81E84">
      <w:pPr>
        <w:rPr>
          <w:rFonts w:ascii="Times New Roman" w:hAnsi="Times New Roman" w:cs="Times New Roman"/>
          <w:b/>
          <w:sz w:val="24"/>
          <w:szCs w:val="24"/>
        </w:rPr>
      </w:pPr>
    </w:p>
    <w:sectPr w:rsidR="00D81E84" w:rsidRPr="00BF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FFA"/>
    <w:multiLevelType w:val="multilevel"/>
    <w:tmpl w:val="0DAA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60EC"/>
    <w:multiLevelType w:val="multilevel"/>
    <w:tmpl w:val="FADEC5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10FFA"/>
    <w:multiLevelType w:val="multilevel"/>
    <w:tmpl w:val="4384AB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567D8"/>
    <w:multiLevelType w:val="multilevel"/>
    <w:tmpl w:val="297A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E163E"/>
    <w:multiLevelType w:val="multilevel"/>
    <w:tmpl w:val="E642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6317B"/>
    <w:multiLevelType w:val="multilevel"/>
    <w:tmpl w:val="E8A6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479B7"/>
    <w:multiLevelType w:val="multilevel"/>
    <w:tmpl w:val="705E4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53BA1"/>
    <w:multiLevelType w:val="multilevel"/>
    <w:tmpl w:val="7D9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F07AB"/>
    <w:multiLevelType w:val="multilevel"/>
    <w:tmpl w:val="97E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00850"/>
    <w:multiLevelType w:val="multilevel"/>
    <w:tmpl w:val="2AE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96611"/>
    <w:multiLevelType w:val="multilevel"/>
    <w:tmpl w:val="E88286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27697"/>
    <w:multiLevelType w:val="multilevel"/>
    <w:tmpl w:val="AE7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AB"/>
    <w:rsid w:val="005E25F4"/>
    <w:rsid w:val="00675D86"/>
    <w:rsid w:val="007B2FB1"/>
    <w:rsid w:val="00955EB0"/>
    <w:rsid w:val="00BA5E6D"/>
    <w:rsid w:val="00BF68C1"/>
    <w:rsid w:val="00CE33AB"/>
    <w:rsid w:val="00D65413"/>
    <w:rsid w:val="00D81E84"/>
    <w:rsid w:val="00D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FEAD"/>
  <w15:chartTrackingRefBased/>
  <w15:docId w15:val="{797A8E38-6354-42E9-878F-C0399D5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E6D"/>
    <w:rPr>
      <w:color w:val="0000FF"/>
      <w:u w:val="single"/>
    </w:rPr>
  </w:style>
  <w:style w:type="character" w:styleId="a5">
    <w:name w:val="Strong"/>
    <w:basedOn w:val="a0"/>
    <w:uiPriority w:val="22"/>
    <w:qFormat/>
    <w:rsid w:val="00BF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56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474444489">
              <w:marLeft w:val="150"/>
              <w:marRight w:val="150"/>
              <w:marTop w:val="75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  <w:div w:id="2437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812">
                  <w:marLeft w:val="0"/>
                  <w:marRight w:val="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052029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088042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8</cp:revision>
  <dcterms:created xsi:type="dcterms:W3CDTF">2021-11-01T15:19:00Z</dcterms:created>
  <dcterms:modified xsi:type="dcterms:W3CDTF">2021-11-01T16:17:00Z</dcterms:modified>
</cp:coreProperties>
</file>