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4B2" w:rsidRPr="007F54B2" w:rsidRDefault="007F54B2" w:rsidP="007F54B2">
      <w:pPr>
        <w:pStyle w:val="a5"/>
        <w:keepNext/>
        <w:rPr>
          <w:rFonts w:ascii="Times New Roman" w:hAnsi="Times New Roman" w:cs="Times New Roman"/>
          <w:color w:val="auto"/>
          <w:sz w:val="40"/>
          <w:szCs w:val="40"/>
        </w:rPr>
      </w:pPr>
      <w:r w:rsidRPr="007F54B2">
        <w:rPr>
          <w:rFonts w:ascii="Times New Roman" w:hAnsi="Times New Roman" w:cs="Times New Roman"/>
          <w:color w:val="auto"/>
          <w:sz w:val="40"/>
          <w:szCs w:val="40"/>
        </w:rPr>
        <w:t>Определение логарифмического уравнения</w:t>
      </w:r>
    </w:p>
    <w:p w:rsidR="007F54B2" w:rsidRDefault="007F54B2" w:rsidP="007F54B2">
      <w:pPr>
        <w:keepNext/>
      </w:pPr>
      <w:r>
        <w:rPr>
          <w:noProof/>
          <w:lang w:eastAsia="ru-RU"/>
        </w:rPr>
        <w:drawing>
          <wp:inline distT="0" distB="0" distL="0" distR="0" wp14:anchorId="6B8A44A3" wp14:editId="32780BC4">
            <wp:extent cx="5934075" cy="4610100"/>
            <wp:effectExtent l="0" t="0" r="9525" b="0"/>
            <wp:docPr id="6" name="Рисунок 6" descr="D:\Users\Люба\Desktop\ОПРЕ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esktop\ОПРЕДЕЛЕНИ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3C" w:rsidRDefault="00565A16">
      <w:r>
        <w:rPr>
          <w:noProof/>
          <w:lang w:eastAsia="ru-RU"/>
        </w:rPr>
        <w:lastRenderedPageBreak/>
        <w:drawing>
          <wp:inline distT="0" distB="0" distL="0" distR="0">
            <wp:extent cx="5943218" cy="9039225"/>
            <wp:effectExtent l="0" t="0" r="635" b="0"/>
            <wp:docPr id="1" name="Рисунок 1" descr="D:\Users\Люба\Downloads\СТР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ТР №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23" w:rsidRDefault="006B6923">
      <w:r>
        <w:rPr>
          <w:noProof/>
          <w:lang w:eastAsia="ru-RU"/>
        </w:rPr>
        <w:lastRenderedPageBreak/>
        <w:drawing>
          <wp:inline distT="0" distB="0" distL="0" distR="0">
            <wp:extent cx="5940886" cy="8648700"/>
            <wp:effectExtent l="0" t="0" r="3175" b="0"/>
            <wp:docPr id="2" name="Рисунок 2" descr="D:\Users\Люба\Downloads\РИС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РИС №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17" w:rsidRDefault="00321B17"/>
    <w:p w:rsidR="00321B17" w:rsidRDefault="00321B17">
      <w:r>
        <w:rPr>
          <w:noProof/>
          <w:lang w:eastAsia="ru-RU"/>
        </w:rPr>
        <w:lastRenderedPageBreak/>
        <w:drawing>
          <wp:inline distT="0" distB="0" distL="0" distR="0">
            <wp:extent cx="5940931" cy="9010650"/>
            <wp:effectExtent l="0" t="0" r="3175" b="0"/>
            <wp:docPr id="3" name="Рисунок 3" descr="D:\Users\Люба\Downloads\СТР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ТР №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1A" w:rsidRDefault="005F021A"/>
    <w:p w:rsidR="005F021A" w:rsidRDefault="005F021A">
      <w:pPr>
        <w:rPr>
          <w:rFonts w:ascii="Times New Roman" w:hAnsi="Times New Roman" w:cs="Times New Roman"/>
          <w:b/>
          <w:sz w:val="28"/>
          <w:szCs w:val="28"/>
        </w:rPr>
      </w:pPr>
    </w:p>
    <w:p w:rsidR="005F021A" w:rsidRDefault="005F021A">
      <w:pPr>
        <w:rPr>
          <w:rFonts w:ascii="Times New Roman" w:hAnsi="Times New Roman" w:cs="Times New Roman"/>
          <w:b/>
          <w:sz w:val="28"/>
          <w:szCs w:val="28"/>
        </w:rPr>
      </w:pPr>
    </w:p>
    <w:p w:rsidR="007F54B2" w:rsidRPr="007F54B2" w:rsidRDefault="007F54B2">
      <w:pPr>
        <w:rPr>
          <w:rFonts w:ascii="Times New Roman" w:hAnsi="Times New Roman" w:cs="Times New Roman"/>
          <w:b/>
          <w:sz w:val="28"/>
          <w:szCs w:val="28"/>
        </w:rPr>
      </w:pPr>
      <w:r w:rsidRPr="007F54B2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7F54B2" w:rsidRPr="007F54B2" w:rsidRDefault="007F54B2">
      <w:pPr>
        <w:rPr>
          <w:rFonts w:ascii="Times New Roman" w:hAnsi="Times New Roman" w:cs="Times New Roman"/>
          <w:sz w:val="28"/>
          <w:szCs w:val="28"/>
        </w:rPr>
      </w:pPr>
      <w:r w:rsidRPr="007F54B2">
        <w:rPr>
          <w:rFonts w:ascii="Times New Roman" w:hAnsi="Times New Roman" w:cs="Times New Roman"/>
          <w:sz w:val="28"/>
          <w:szCs w:val="28"/>
        </w:rPr>
        <w:t>1.Записать в тетрадь определение</w:t>
      </w:r>
      <w:r w:rsidR="00FA1291">
        <w:rPr>
          <w:rFonts w:ascii="Times New Roman" w:hAnsi="Times New Roman" w:cs="Times New Roman"/>
          <w:sz w:val="28"/>
          <w:szCs w:val="28"/>
        </w:rPr>
        <w:t xml:space="preserve"> логарифмического уравнения  и названия основных методов их решения</w:t>
      </w:r>
      <w:r w:rsidRPr="007F54B2">
        <w:rPr>
          <w:rFonts w:ascii="Times New Roman" w:hAnsi="Times New Roman" w:cs="Times New Roman"/>
          <w:sz w:val="28"/>
          <w:szCs w:val="28"/>
        </w:rPr>
        <w:t xml:space="preserve">, внимательно изучить примеры, </w:t>
      </w:r>
    </w:p>
    <w:p w:rsidR="007F54B2" w:rsidRDefault="007F54B2">
      <w:pPr>
        <w:rPr>
          <w:rFonts w:ascii="Times New Roman" w:hAnsi="Times New Roman" w:cs="Times New Roman"/>
          <w:sz w:val="28"/>
          <w:szCs w:val="28"/>
        </w:rPr>
      </w:pPr>
      <w:r w:rsidRPr="007F54B2">
        <w:rPr>
          <w:rFonts w:ascii="Times New Roman" w:hAnsi="Times New Roman" w:cs="Times New Roman"/>
          <w:sz w:val="28"/>
          <w:szCs w:val="28"/>
        </w:rPr>
        <w:t xml:space="preserve"> решить уравнения</w:t>
      </w:r>
      <w:r w:rsidR="005F021A">
        <w:rPr>
          <w:rFonts w:ascii="Times New Roman" w:hAnsi="Times New Roman" w:cs="Times New Roman"/>
          <w:sz w:val="28"/>
          <w:szCs w:val="28"/>
        </w:rPr>
        <w:t>: а,б,в,г.</w:t>
      </w:r>
    </w:p>
    <w:p w:rsidR="007F54B2" w:rsidRDefault="007F54B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A1291">
        <w:rPr>
          <w:rFonts w:ascii="Times New Roman" w:hAnsi="Times New Roman" w:cs="Times New Roman"/>
          <w:b/>
          <w:sz w:val="28"/>
          <w:szCs w:val="28"/>
        </w:rPr>
        <w:t>Задания выполнить до</w:t>
      </w:r>
      <w:r w:rsidR="004729D4">
        <w:rPr>
          <w:rFonts w:ascii="Times New Roman" w:hAnsi="Times New Roman" w:cs="Times New Roman"/>
          <w:b/>
          <w:sz w:val="28"/>
          <w:szCs w:val="28"/>
        </w:rPr>
        <w:t>31</w:t>
      </w:r>
      <w:r w:rsidR="00FA1291" w:rsidRPr="00FA1291">
        <w:rPr>
          <w:rFonts w:ascii="Times New Roman" w:hAnsi="Times New Roman" w:cs="Times New Roman"/>
          <w:b/>
          <w:sz w:val="28"/>
          <w:szCs w:val="28"/>
        </w:rPr>
        <w:t>.05.2020 года.</w:t>
      </w:r>
    </w:p>
    <w:p w:rsidR="004A5D83" w:rsidRDefault="004A5D83" w:rsidP="004A5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Выслать по номеру тел. 89233340020,</w:t>
      </w:r>
    </w:p>
    <w:p w:rsidR="004A5D83" w:rsidRDefault="004A5D83" w:rsidP="004A5D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либо по эл. адресу: zinevich1957@mail.ru</w:t>
      </w:r>
    </w:p>
    <w:p w:rsidR="004A5D83" w:rsidRPr="00FA1291" w:rsidRDefault="004A5D83">
      <w:pPr>
        <w:rPr>
          <w:rFonts w:ascii="Times New Roman" w:hAnsi="Times New Roman" w:cs="Times New Roman"/>
          <w:b/>
          <w:sz w:val="28"/>
          <w:szCs w:val="28"/>
        </w:rPr>
      </w:pPr>
    </w:p>
    <w:sectPr w:rsidR="004A5D83" w:rsidRPr="00FA1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16"/>
    <w:rsid w:val="0010235D"/>
    <w:rsid w:val="002D623C"/>
    <w:rsid w:val="00321B17"/>
    <w:rsid w:val="004729D4"/>
    <w:rsid w:val="004A5D83"/>
    <w:rsid w:val="00565A16"/>
    <w:rsid w:val="005F021A"/>
    <w:rsid w:val="006B6923"/>
    <w:rsid w:val="007F54B2"/>
    <w:rsid w:val="00FA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7F54B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7F54B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12</cp:revision>
  <dcterms:created xsi:type="dcterms:W3CDTF">2020-05-14T02:20:00Z</dcterms:created>
  <dcterms:modified xsi:type="dcterms:W3CDTF">2020-05-27T14:42:00Z</dcterms:modified>
</cp:coreProperties>
</file>