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3E9" w:rsidRDefault="000533E9" w:rsidP="000533E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Шар и сфера, объем шара, площадь сферы, формулы</w:t>
      </w:r>
    </w:p>
    <w:p w:rsidR="000533E9" w:rsidRDefault="000533E9" w:rsidP="000533E9">
      <w:pPr>
        <w:spacing w:after="0" w:line="240" w:lineRule="auto"/>
        <w:ind w:firstLine="709"/>
        <w:jc w:val="both"/>
        <w:rPr>
          <w:rFonts w:ascii="Times New Roman" w:hAnsi="Times New Roman" w:cs="Times New Roman"/>
          <w:sz w:val="28"/>
          <w:szCs w:val="28"/>
        </w:rPr>
      </w:pPr>
    </w:p>
    <w:p w:rsidR="000533E9" w:rsidRDefault="000533E9" w:rsidP="000533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Шар и сфера —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прежде всего геометрические фигуры, и если шар — это геометрическое тело, то сфера — это поверхность шара. Этими фигурами интересовались еще многие тысячи лет назад до н.э.</w:t>
      </w:r>
    </w:p>
    <w:p w:rsidR="000533E9" w:rsidRDefault="000533E9" w:rsidP="000533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Впоследствии когда было открыто, что Земля — это шар, а небо — небесная сфера, получило развитие новое увлекательное направление в геометрии — геометрия на сфере или сферическая геометрия.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рассуждать о размере и объеме шара, нужно сначала дать ему определение.</w:t>
      </w:r>
    </w:p>
    <w:p w:rsidR="000533E9" w:rsidRDefault="000533E9" w:rsidP="000533E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Шар</w:t>
      </w:r>
    </w:p>
    <w:p w:rsidR="000533E9" w:rsidRDefault="000533E9" w:rsidP="000533E9">
      <w:pPr>
        <w:spacing w:after="0" w:line="240" w:lineRule="auto"/>
        <w:ind w:firstLine="709"/>
        <w:jc w:val="both"/>
        <w:rPr>
          <w:rFonts w:ascii="Times New Roman" w:hAnsi="Times New Roman" w:cs="Times New Roman"/>
          <w:sz w:val="28"/>
          <w:szCs w:val="28"/>
        </w:rPr>
      </w:pPr>
      <w:r>
        <w:rPr>
          <w:noProof/>
          <w:lang w:eastAsia="ru-RU"/>
        </w:rPr>
        <w:drawing>
          <wp:anchor distT="0" distB="0" distL="114300" distR="114300" simplePos="0" relativeHeight="251659264" behindDoc="0" locked="0" layoutInCell="1" allowOverlap="1">
            <wp:simplePos x="0" y="0"/>
            <wp:positionH relativeFrom="column">
              <wp:posOffset>-62230</wp:posOffset>
            </wp:positionH>
            <wp:positionV relativeFrom="paragraph">
              <wp:posOffset>1231265</wp:posOffset>
            </wp:positionV>
            <wp:extent cx="2888615" cy="1934845"/>
            <wp:effectExtent l="0" t="0" r="6985" b="8255"/>
            <wp:wrapSquare wrapText="bothSides"/>
            <wp:docPr id="4" name="Рисунок 4" descr="Шаровой сег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Шаровой сегмен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8615" cy="19348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Шаром радиуса R с центром в точке</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в геометрии называют тело, которое создано всеми точками пространство, имеющими общее свойство. Эти точки находятся на расстоянии, не превышающем радиуса шара, то есть заполняют все пространство меньше радиуса шара во все стороны от его центра. Если мы рассмотрим только те точки, которые равноудалены от центра шара — мы будем рассматривать его поверхность или оболочку шара.</w:t>
      </w:r>
    </w:p>
    <w:p w:rsidR="000533E9" w:rsidRDefault="000533E9" w:rsidP="000533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можно получить шар? Мы можем вырезать из бумаги круг и начать его вращать вокруг его же диаметра. То есть диаметр круга будет осью вращения. Образованная фигура — будет шар. Поэтому шар называют также телом вращения. Потому что он может быть образован путем вращения плоской фигуры — круга.</w:t>
      </w:r>
    </w:p>
    <w:p w:rsidR="000533E9" w:rsidRDefault="000533E9" w:rsidP="000533E9">
      <w:pPr>
        <w:spacing w:after="0" w:line="240" w:lineRule="auto"/>
        <w:ind w:firstLine="709"/>
        <w:jc w:val="both"/>
        <w:rPr>
          <w:rFonts w:ascii="Times New Roman" w:hAnsi="Times New Roman" w:cs="Times New Roman"/>
          <w:sz w:val="28"/>
          <w:szCs w:val="28"/>
        </w:rPr>
      </w:pPr>
      <w:r>
        <w:rPr>
          <w:noProof/>
          <w:lang w:eastAsia="ru-RU"/>
        </w:rPr>
        <w:drawing>
          <wp:anchor distT="0" distB="0" distL="114300" distR="114300" simplePos="0" relativeHeight="251660288" behindDoc="0" locked="0" layoutInCell="1" allowOverlap="1">
            <wp:simplePos x="0" y="0"/>
            <wp:positionH relativeFrom="column">
              <wp:posOffset>-122555</wp:posOffset>
            </wp:positionH>
            <wp:positionV relativeFrom="paragraph">
              <wp:posOffset>396875</wp:posOffset>
            </wp:positionV>
            <wp:extent cx="3030220" cy="2997835"/>
            <wp:effectExtent l="0" t="0" r="0" b="0"/>
            <wp:wrapSquare wrapText="bothSides"/>
            <wp:docPr id="3" name="Рисунок 3" descr="ш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шар"/>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0220" cy="29978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Возьмем какую-нибудь плоскость и разрежем ею наш шар. Подобно </w:t>
      </w:r>
      <w:proofErr w:type="gramStart"/>
      <w:r>
        <w:rPr>
          <w:rFonts w:ascii="Times New Roman" w:hAnsi="Times New Roman" w:cs="Times New Roman"/>
          <w:sz w:val="28"/>
          <w:szCs w:val="28"/>
        </w:rPr>
        <w:t>тому</w:t>
      </w:r>
      <w:proofErr w:type="gramEnd"/>
      <w:r>
        <w:rPr>
          <w:rFonts w:ascii="Times New Roman" w:hAnsi="Times New Roman" w:cs="Times New Roman"/>
          <w:sz w:val="28"/>
          <w:szCs w:val="28"/>
        </w:rPr>
        <w:t xml:space="preserve"> как мы режем ножом апельсин. Кусок, который мы отсечем от шара, называется шаровым сегментом.</w:t>
      </w:r>
    </w:p>
    <w:p w:rsidR="000533E9" w:rsidRDefault="003E0906" w:rsidP="000533E9">
      <w:pPr>
        <w:spacing w:after="0" w:line="240" w:lineRule="auto"/>
        <w:ind w:firstLine="709"/>
        <w:jc w:val="both"/>
        <w:rPr>
          <w:rFonts w:ascii="Times New Roman" w:hAnsi="Times New Roman" w:cs="Times New Roman"/>
          <w:sz w:val="28"/>
          <w:szCs w:val="28"/>
        </w:rPr>
      </w:pPr>
      <w:hyperlink r:id="rId7" w:tgtFrame="_blank" w:history="1">
        <w:r w:rsidR="000533E9">
          <w:rPr>
            <w:rFonts w:ascii="Times New Roman" w:hAnsi="Times New Roman" w:cs="Times New Roman"/>
            <w:color w:val="0000FF" w:themeColor="hyperlink"/>
            <w:sz w:val="28"/>
            <w:szCs w:val="28"/>
            <w:u w:val="single"/>
          </w:rPr>
          <w:br/>
        </w:r>
      </w:hyperlink>
      <w:r w:rsidR="000533E9">
        <w:rPr>
          <w:rFonts w:ascii="Times New Roman" w:hAnsi="Times New Roman" w:cs="Times New Roman"/>
          <w:sz w:val="28"/>
          <w:szCs w:val="28"/>
        </w:rPr>
        <w:t xml:space="preserve">В Древней Греции умели не только работать с шаром и сферой, как с геометрическими фигурами, например, использовать их при строительстве, а также умели </w:t>
      </w:r>
      <w:proofErr w:type="spellStart"/>
      <w:r w:rsidR="000533E9">
        <w:rPr>
          <w:rFonts w:ascii="Times New Roman" w:hAnsi="Times New Roman" w:cs="Times New Roman"/>
          <w:sz w:val="28"/>
          <w:szCs w:val="28"/>
        </w:rPr>
        <w:t>расчитывать</w:t>
      </w:r>
      <w:proofErr w:type="spellEnd"/>
      <w:r w:rsidR="000533E9">
        <w:rPr>
          <w:rFonts w:ascii="Times New Roman" w:hAnsi="Times New Roman" w:cs="Times New Roman"/>
          <w:sz w:val="28"/>
          <w:szCs w:val="28"/>
        </w:rPr>
        <w:t xml:space="preserve"> площадь поверхности шара и объем шара.</w:t>
      </w:r>
    </w:p>
    <w:p w:rsidR="000533E9" w:rsidRDefault="000533E9" w:rsidP="000533E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Сфера</w:t>
      </w:r>
    </w:p>
    <w:p w:rsidR="000533E9" w:rsidRDefault="000533E9" w:rsidP="000533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Сферой иначе называется поверхность шара. Сфера — это не тело — это поверхность тела вращения. Однако так как и Земля и многие тела имеют сферическую форму,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капля воды, то изучение </w:t>
      </w:r>
      <w:r>
        <w:rPr>
          <w:rFonts w:ascii="Times New Roman" w:hAnsi="Times New Roman" w:cs="Times New Roman"/>
          <w:sz w:val="28"/>
          <w:szCs w:val="28"/>
        </w:rPr>
        <w:lastRenderedPageBreak/>
        <w:t xml:space="preserve">геометрических соотношений внутри сферы получило большое </w:t>
      </w:r>
      <w:r>
        <w:rPr>
          <w:noProof/>
          <w:lang w:eastAsia="ru-RU"/>
        </w:rPr>
        <w:drawing>
          <wp:anchor distT="0" distB="0" distL="114300" distR="114300" simplePos="0" relativeHeight="251661312" behindDoc="0" locked="0" layoutInCell="1" allowOverlap="1">
            <wp:simplePos x="0" y="0"/>
            <wp:positionH relativeFrom="column">
              <wp:posOffset>-327660</wp:posOffset>
            </wp:positionH>
            <wp:positionV relativeFrom="paragraph">
              <wp:posOffset>289560</wp:posOffset>
            </wp:positionV>
            <wp:extent cx="2904490" cy="2902585"/>
            <wp:effectExtent l="0" t="0" r="0" b="0"/>
            <wp:wrapSquare wrapText="bothSides"/>
            <wp:docPr id="2" name="Рисунок 2" descr="Сфер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фера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4490" cy="29025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распространение.</w:t>
      </w:r>
    </w:p>
    <w:p w:rsidR="000533E9" w:rsidRDefault="000533E9" w:rsidP="000533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если мы соединим две точки сферы между собой прямой линией, то эта прямая линия назовется хордой, а если эта хорда пройдет через центр сферы, который совпадает с центром шара, то хорда назовется диаметром сферы.</w:t>
      </w:r>
    </w:p>
    <w:p w:rsidR="000533E9" w:rsidRDefault="000533E9" w:rsidP="000533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мы проведем прямую линию, которая коснется сферы всего в одной точке, то эта линия будет называться касательной. Кроме того, эта касательная к сфере в этой точке будет перпендикулярна к радиусу сферы, проведенному в точку касания.</w:t>
      </w:r>
    </w:p>
    <w:p w:rsidR="000533E9" w:rsidRDefault="000533E9" w:rsidP="000533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мы продолжим хорду до прямой в одну и другую сторону от сферы, то эта хорда станет называться секущей. Или можно сказать иначе — секущая к сфере содержит в себе ее хорду.</w:t>
      </w:r>
    </w:p>
    <w:p w:rsidR="000533E9" w:rsidRDefault="000533E9" w:rsidP="000533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шара</w:t>
      </w:r>
    </w:p>
    <w:p w:rsidR="000533E9" w:rsidRDefault="000533E9" w:rsidP="000533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Формула для вычисления объема шара имеет вид:</w:t>
      </w:r>
    </w:p>
    <w:p w:rsidR="000533E9" w:rsidRDefault="000533E9" w:rsidP="000533E9">
      <w:pPr>
        <w:spacing w:after="0" w:line="240" w:lineRule="auto"/>
        <w:ind w:firstLine="709"/>
        <w:jc w:val="center"/>
        <w:rPr>
          <w:rFonts w:ascii="Times New Roman" w:hAnsi="Times New Roman" w:cs="Times New Roman"/>
          <w:b/>
          <w:sz w:val="32"/>
          <w:szCs w:val="32"/>
        </w:rPr>
      </w:pPr>
      <w:r>
        <w:rPr>
          <w:rFonts w:ascii="Times New Roman" w:hAnsi="Times New Roman" w:cs="Times New Roman"/>
          <w:b/>
          <w:sz w:val="32"/>
          <w:szCs w:val="32"/>
        </w:rPr>
        <w:t>V=4/3 πR</w:t>
      </w:r>
      <w:r>
        <w:rPr>
          <w:rFonts w:ascii="Times New Roman" w:hAnsi="Times New Roman" w:cs="Times New Roman"/>
          <w:b/>
          <w:sz w:val="32"/>
          <w:szCs w:val="32"/>
          <w:vertAlign w:val="superscript"/>
        </w:rPr>
        <w:t>3</w:t>
      </w:r>
      <w:r>
        <w:rPr>
          <w:rFonts w:ascii="Times New Roman" w:hAnsi="Times New Roman" w:cs="Times New Roman"/>
          <w:b/>
          <w:sz w:val="32"/>
          <w:szCs w:val="32"/>
        </w:rPr>
        <w:t>,</w:t>
      </w:r>
    </w:p>
    <w:p w:rsidR="000533E9" w:rsidRDefault="000533E9" w:rsidP="000533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где R — радиус шара.</w:t>
      </w:r>
    </w:p>
    <w:p w:rsidR="000533E9" w:rsidRDefault="000533E9" w:rsidP="000533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нужно найти объем шарового сегмента — воспользуйтесь формулой:</w:t>
      </w:r>
    </w:p>
    <w:p w:rsidR="000533E9" w:rsidRDefault="000533E9" w:rsidP="000533E9">
      <w:pPr>
        <w:spacing w:after="0" w:line="240" w:lineRule="auto"/>
        <w:ind w:firstLine="709"/>
        <w:jc w:val="both"/>
        <w:rPr>
          <w:rFonts w:ascii="Times New Roman" w:hAnsi="Times New Roman" w:cs="Times New Roman"/>
          <w:sz w:val="28"/>
          <w:szCs w:val="28"/>
        </w:rPr>
      </w:pPr>
      <w:r>
        <w:rPr>
          <w:noProof/>
          <w:lang w:eastAsia="ru-RU"/>
        </w:rPr>
        <w:drawing>
          <wp:anchor distT="0" distB="0" distL="114300" distR="114300" simplePos="0" relativeHeight="251662336" behindDoc="0" locked="0" layoutInCell="1" allowOverlap="1">
            <wp:simplePos x="0" y="0"/>
            <wp:positionH relativeFrom="column">
              <wp:posOffset>-189230</wp:posOffset>
            </wp:positionH>
            <wp:positionV relativeFrom="paragraph">
              <wp:posOffset>207645</wp:posOffset>
            </wp:positionV>
            <wp:extent cx="2670810" cy="2880995"/>
            <wp:effectExtent l="0" t="0" r="0" b="0"/>
            <wp:wrapSquare wrapText="bothSides"/>
            <wp:docPr id="1" name="Рисунок 1" descr="Архимедов шар в цилинд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рхимедов шар в цилиндр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0810" cy="28809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V </w:t>
      </w:r>
      <w:proofErr w:type="spellStart"/>
      <w:r>
        <w:rPr>
          <w:rFonts w:ascii="Times New Roman" w:hAnsi="Times New Roman" w:cs="Times New Roman"/>
          <w:sz w:val="28"/>
          <w:szCs w:val="28"/>
        </w:rPr>
        <w:t>сег</w:t>
      </w:r>
      <w:proofErr w:type="spellEnd"/>
      <w:r>
        <w:rPr>
          <w:rFonts w:ascii="Times New Roman" w:hAnsi="Times New Roman" w:cs="Times New Roman"/>
          <w:sz w:val="28"/>
          <w:szCs w:val="28"/>
        </w:rPr>
        <w:t>=πh</w:t>
      </w:r>
      <w:r>
        <w:rPr>
          <w:rFonts w:ascii="Times New Roman" w:hAnsi="Times New Roman" w:cs="Times New Roman"/>
          <w:sz w:val="28"/>
          <w:szCs w:val="28"/>
          <w:vertAlign w:val="superscript"/>
        </w:rPr>
        <w:t>2</w:t>
      </w:r>
      <w:r>
        <w:rPr>
          <w:rFonts w:ascii="Times New Roman" w:hAnsi="Times New Roman" w:cs="Times New Roman"/>
          <w:sz w:val="28"/>
          <w:szCs w:val="28"/>
        </w:rPr>
        <w:t>(R-h/3),  h — высота шарового сегмента.</w:t>
      </w:r>
    </w:p>
    <w:p w:rsidR="000533E9" w:rsidRDefault="000533E9" w:rsidP="000533E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=2/3</w:t>
      </w:r>
      <w:r>
        <w:rPr>
          <w:rFonts w:ascii="Times New Roman" w:hAnsi="Times New Roman" w:cs="Times New Roman"/>
          <w:b/>
          <w:sz w:val="32"/>
          <w:szCs w:val="32"/>
        </w:rPr>
        <w:t>πR</w:t>
      </w:r>
      <w:r>
        <w:rPr>
          <w:rFonts w:ascii="Times New Roman" w:hAnsi="Times New Roman" w:cs="Times New Roman"/>
          <w:b/>
          <w:sz w:val="32"/>
          <w:szCs w:val="32"/>
          <w:vertAlign w:val="superscript"/>
        </w:rPr>
        <w:t xml:space="preserve">2- </w:t>
      </w:r>
      <w:proofErr w:type="spellStart"/>
      <w:r>
        <w:rPr>
          <w:rFonts w:ascii="Times New Roman" w:hAnsi="Times New Roman" w:cs="Times New Roman"/>
          <w:sz w:val="32"/>
          <w:szCs w:val="32"/>
        </w:rPr>
        <w:t>обьем</w:t>
      </w:r>
      <w:proofErr w:type="spellEnd"/>
      <w:r>
        <w:rPr>
          <w:rFonts w:ascii="Times New Roman" w:hAnsi="Times New Roman" w:cs="Times New Roman"/>
          <w:sz w:val="32"/>
          <w:szCs w:val="32"/>
        </w:rPr>
        <w:t xml:space="preserve"> шарового сектора, где </w:t>
      </w:r>
      <w:r>
        <w:rPr>
          <w:rFonts w:ascii="Times New Roman" w:hAnsi="Times New Roman" w:cs="Times New Roman"/>
          <w:sz w:val="32"/>
          <w:szCs w:val="32"/>
          <w:lang w:val="en-US"/>
        </w:rPr>
        <w:t>R</w:t>
      </w:r>
      <w:r>
        <w:rPr>
          <w:rFonts w:ascii="Times New Roman" w:hAnsi="Times New Roman" w:cs="Times New Roman"/>
          <w:sz w:val="32"/>
          <w:szCs w:val="32"/>
        </w:rPr>
        <w:t>- радиус шара, Н- высота, соответствующего шарового сегмента.</w:t>
      </w:r>
    </w:p>
    <w:p w:rsidR="000533E9" w:rsidRDefault="000533E9" w:rsidP="000533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поверхности шара или сферы</w:t>
      </w:r>
    </w:p>
    <w:p w:rsidR="000533E9" w:rsidRDefault="000533E9" w:rsidP="000533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вычислить площадь сферы или площадь поверхности шара (это одно и то же):</w:t>
      </w:r>
    </w:p>
    <w:p w:rsidR="000533E9" w:rsidRDefault="000533E9" w:rsidP="000533E9">
      <w:pPr>
        <w:spacing w:after="0" w:line="240" w:lineRule="auto"/>
        <w:ind w:firstLine="709"/>
        <w:jc w:val="center"/>
        <w:rPr>
          <w:rFonts w:ascii="Times New Roman" w:hAnsi="Times New Roman" w:cs="Times New Roman"/>
          <w:b/>
          <w:sz w:val="32"/>
          <w:szCs w:val="32"/>
        </w:rPr>
      </w:pPr>
      <w:r>
        <w:rPr>
          <w:rFonts w:ascii="Times New Roman" w:hAnsi="Times New Roman" w:cs="Times New Roman"/>
          <w:b/>
          <w:sz w:val="32"/>
          <w:szCs w:val="32"/>
        </w:rPr>
        <w:t>S=4πR,</w:t>
      </w:r>
    </w:p>
    <w:p w:rsidR="000533E9" w:rsidRDefault="000533E9" w:rsidP="000533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где R — радиус сферы.</w:t>
      </w:r>
    </w:p>
    <w:p w:rsidR="000533E9" w:rsidRDefault="000533E9" w:rsidP="000533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Архимед очень любил шар и сферу, он даже попросил оставить на его гробницу рисунок, на котором в цилиндр вписан шар. Архимед считал, что объем шара и его поверхность равны двум третьим от объема и поверхности цилиндра, в который вписан шар»</w:t>
      </w:r>
    </w:p>
    <w:p w:rsidR="000533E9" w:rsidRDefault="000533E9" w:rsidP="000533E9">
      <w:pPr>
        <w:spacing w:after="0" w:line="240" w:lineRule="auto"/>
        <w:ind w:firstLine="709"/>
        <w:jc w:val="both"/>
        <w:rPr>
          <w:rFonts w:ascii="Times New Roman" w:hAnsi="Times New Roman" w:cs="Times New Roman"/>
          <w:sz w:val="28"/>
          <w:szCs w:val="28"/>
        </w:rPr>
      </w:pPr>
    </w:p>
    <w:p w:rsidR="000533E9" w:rsidRDefault="000533E9" w:rsidP="000533E9">
      <w:pPr>
        <w:spacing w:after="0" w:line="240" w:lineRule="auto"/>
        <w:ind w:firstLine="709"/>
        <w:jc w:val="both"/>
        <w:rPr>
          <w:rFonts w:ascii="Times New Roman" w:hAnsi="Times New Roman" w:cs="Times New Roman"/>
          <w:sz w:val="28"/>
          <w:szCs w:val="28"/>
        </w:rPr>
      </w:pPr>
    </w:p>
    <w:p w:rsidR="000533E9" w:rsidRDefault="000533E9" w:rsidP="000533E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Задания для самостоятельной работы: </w:t>
      </w:r>
    </w:p>
    <w:p w:rsidR="000533E9" w:rsidRPr="000533E9" w:rsidRDefault="000533E9" w:rsidP="000533E9">
      <w:pPr>
        <w:spacing w:after="0" w:line="240" w:lineRule="auto"/>
        <w:ind w:firstLine="709"/>
        <w:jc w:val="both"/>
        <w:rPr>
          <w:rFonts w:ascii="Times New Roman" w:hAnsi="Times New Roman" w:cs="Times New Roman"/>
          <w:sz w:val="28"/>
          <w:szCs w:val="28"/>
        </w:rPr>
      </w:pPr>
      <w:r w:rsidRPr="000533E9">
        <w:rPr>
          <w:rFonts w:ascii="Times New Roman" w:hAnsi="Times New Roman" w:cs="Times New Roman"/>
          <w:sz w:val="28"/>
          <w:szCs w:val="28"/>
        </w:rPr>
        <w:t>1.Написать конспект.</w:t>
      </w:r>
    </w:p>
    <w:p w:rsidR="000533E9" w:rsidRDefault="000533E9" w:rsidP="000533E9">
      <w:pPr>
        <w:spacing w:after="0" w:line="240" w:lineRule="auto"/>
        <w:ind w:firstLine="709"/>
        <w:jc w:val="both"/>
        <w:rPr>
          <w:rFonts w:ascii="Times New Roman" w:hAnsi="Times New Roman" w:cs="Times New Roman"/>
          <w:sz w:val="28"/>
          <w:szCs w:val="28"/>
        </w:rPr>
      </w:pPr>
      <w:r w:rsidRPr="000533E9">
        <w:rPr>
          <w:rFonts w:ascii="Times New Roman" w:hAnsi="Times New Roman" w:cs="Times New Roman"/>
          <w:sz w:val="28"/>
          <w:szCs w:val="28"/>
        </w:rPr>
        <w:t>2.Решить задачи.</w:t>
      </w:r>
    </w:p>
    <w:p w:rsidR="000533E9" w:rsidRPr="000533E9" w:rsidRDefault="000533E9" w:rsidP="000533E9">
      <w:pPr>
        <w:spacing w:after="0" w:line="240" w:lineRule="auto"/>
        <w:ind w:firstLine="709"/>
        <w:jc w:val="both"/>
        <w:rPr>
          <w:rFonts w:ascii="Times New Roman" w:hAnsi="Times New Roman" w:cs="Times New Roman"/>
          <w:sz w:val="28"/>
          <w:szCs w:val="28"/>
        </w:rPr>
      </w:pPr>
    </w:p>
    <w:p w:rsidR="000533E9" w:rsidRDefault="000533E9" w:rsidP="000533E9">
      <w:pPr>
        <w:spacing w:after="0" w:line="24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1.Чугунный шар имеет массу 10 кг. Найдите диаметр шара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плотность чугуна 7,2г/см.</w:t>
      </w:r>
      <w:r>
        <w:rPr>
          <w:rFonts w:ascii="Times New Roman" w:hAnsi="Times New Roman" w:cs="Times New Roman"/>
          <w:sz w:val="28"/>
          <w:szCs w:val="28"/>
          <w:vertAlign w:val="superscript"/>
        </w:rPr>
        <w:t>3</w:t>
      </w:r>
    </w:p>
    <w:p w:rsidR="000533E9" w:rsidRDefault="000533E9" w:rsidP="000533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2.Плоскость, перпендикулярная диаметру шара, делит его на части 3см и 9см. На какие части делится объем шара?</w:t>
      </w:r>
    </w:p>
    <w:p w:rsidR="003E0906" w:rsidRDefault="000533E9" w:rsidP="003E0906">
      <w:pPr>
        <w:rPr>
          <w:rFonts w:ascii="Times New Roman" w:hAnsi="Times New Roman" w:cs="Times New Roman"/>
          <w:sz w:val="28"/>
          <w:szCs w:val="28"/>
        </w:rPr>
      </w:pPr>
      <w:r>
        <w:rPr>
          <w:rFonts w:ascii="Times New Roman" w:hAnsi="Times New Roman" w:cs="Times New Roman"/>
          <w:sz w:val="28"/>
          <w:szCs w:val="28"/>
        </w:rPr>
        <w:t>Выполнить задания до 26.04.2020 г.</w:t>
      </w:r>
    </w:p>
    <w:p w:rsidR="003E0906" w:rsidRDefault="003E0906" w:rsidP="003E0906">
      <w:pPr>
        <w:rPr>
          <w:rFonts w:ascii="Times New Roman" w:hAnsi="Times New Roman" w:cs="Times New Roman"/>
          <w:b/>
          <w:sz w:val="28"/>
          <w:szCs w:val="28"/>
        </w:rPr>
      </w:pPr>
      <w:bookmarkStart w:id="0" w:name="_GoBack"/>
      <w:bookmarkEnd w:id="0"/>
      <w:r w:rsidRPr="003E0906">
        <w:rPr>
          <w:rFonts w:ascii="Times New Roman" w:hAnsi="Times New Roman" w:cs="Times New Roman"/>
          <w:b/>
          <w:sz w:val="28"/>
          <w:szCs w:val="28"/>
        </w:rPr>
        <w:t xml:space="preserve"> </w:t>
      </w:r>
      <w:r>
        <w:rPr>
          <w:rFonts w:ascii="Times New Roman" w:hAnsi="Times New Roman" w:cs="Times New Roman"/>
          <w:b/>
          <w:sz w:val="28"/>
          <w:szCs w:val="28"/>
        </w:rPr>
        <w:t>Выслать по номеру тел. 89233340020,</w:t>
      </w:r>
    </w:p>
    <w:p w:rsidR="003E0906" w:rsidRDefault="003E0906" w:rsidP="003E0906">
      <w:pPr>
        <w:rPr>
          <w:rFonts w:ascii="Times New Roman" w:hAnsi="Times New Roman" w:cs="Times New Roman"/>
          <w:b/>
          <w:sz w:val="28"/>
          <w:szCs w:val="28"/>
        </w:rPr>
      </w:pPr>
      <w:r>
        <w:rPr>
          <w:rFonts w:ascii="Times New Roman" w:hAnsi="Times New Roman" w:cs="Times New Roman"/>
          <w:b/>
          <w:sz w:val="28"/>
          <w:szCs w:val="28"/>
        </w:rPr>
        <w:t xml:space="preserve"> либо по эл. адресу: </w:t>
      </w:r>
      <w:proofErr w:type="spellStart"/>
      <w:r>
        <w:rPr>
          <w:rFonts w:ascii="Times New Roman" w:hAnsi="Times New Roman" w:cs="Times New Roman"/>
          <w:b/>
          <w:sz w:val="28"/>
          <w:szCs w:val="28"/>
          <w:lang w:val="en-US"/>
        </w:rPr>
        <w:t>zinevich</w:t>
      </w:r>
      <w:proofErr w:type="spellEnd"/>
      <w:r>
        <w:rPr>
          <w:rFonts w:ascii="Times New Roman" w:hAnsi="Times New Roman" w:cs="Times New Roman"/>
          <w:b/>
          <w:sz w:val="28"/>
          <w:szCs w:val="28"/>
        </w:rPr>
        <w:t>1957@</w:t>
      </w:r>
      <w:r>
        <w:rPr>
          <w:rFonts w:ascii="Times New Roman" w:hAnsi="Times New Roman" w:cs="Times New Roman"/>
          <w:b/>
          <w:sz w:val="28"/>
          <w:szCs w:val="28"/>
          <w:lang w:val="en-US"/>
        </w:rPr>
        <w:t>mail</w:t>
      </w:r>
      <w:r>
        <w:rPr>
          <w:rFonts w:ascii="Times New Roman" w:hAnsi="Times New Roman" w:cs="Times New Roman"/>
          <w:b/>
          <w:sz w:val="28"/>
          <w:szCs w:val="28"/>
        </w:rPr>
        <w:t>.</w:t>
      </w:r>
      <w:proofErr w:type="spellStart"/>
      <w:r>
        <w:rPr>
          <w:rFonts w:ascii="Times New Roman" w:hAnsi="Times New Roman" w:cs="Times New Roman"/>
          <w:b/>
          <w:sz w:val="28"/>
          <w:szCs w:val="28"/>
          <w:lang w:val="en-US"/>
        </w:rPr>
        <w:t>ru</w:t>
      </w:r>
      <w:proofErr w:type="spellEnd"/>
    </w:p>
    <w:p w:rsidR="000533E9" w:rsidRDefault="000533E9" w:rsidP="000533E9">
      <w:pPr>
        <w:spacing w:after="0" w:line="240" w:lineRule="auto"/>
        <w:ind w:firstLine="709"/>
        <w:jc w:val="both"/>
        <w:rPr>
          <w:rFonts w:ascii="Times New Roman" w:hAnsi="Times New Roman" w:cs="Times New Roman"/>
          <w:sz w:val="28"/>
          <w:szCs w:val="28"/>
        </w:rPr>
      </w:pPr>
    </w:p>
    <w:p w:rsidR="00380A01" w:rsidRDefault="00380A01"/>
    <w:sectPr w:rsidR="00380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3E9"/>
    <w:rsid w:val="000533E9"/>
    <w:rsid w:val="00380A01"/>
    <w:rsid w:val="003E0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3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3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745317">
      <w:bodyDiv w:val="1"/>
      <w:marLeft w:val="0"/>
      <w:marRight w:val="0"/>
      <w:marTop w:val="0"/>
      <w:marBottom w:val="0"/>
      <w:divBdr>
        <w:top w:val="none" w:sz="0" w:space="0" w:color="auto"/>
        <w:left w:val="none" w:sz="0" w:space="0" w:color="auto"/>
        <w:bottom w:val="none" w:sz="0" w:space="0" w:color="auto"/>
        <w:right w:val="none" w:sz="0" w:space="0" w:color="auto"/>
      </w:divBdr>
    </w:div>
    <w:div w:id="193220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an.yandex.ru/count/5CtQYNNYdWG50Fi2CSAJSLu00000EFxfEK02I09Wl0Xe172IxVhW3O01nFgsLuW1ZBoEfqcG0Th8uOSuc076bB6UGA01sCZXXpYe0QB9p9r0k07MgyV97i010jW1qkxP7U01iFor7UW1b0Bu0Oxlthu1Y083e0BGvBaDkGAliT-T8WaXWl02jSBh-GBu0eA0W820e2wm0mIu1Fm1m0G4w0J63_W4-OubY0MIWYAG1VcE9Q05kAaBg0Nljmcm1U-t2RW5xxS9m0MhcXF81O3n1D05thq4u0LIy0K1c0Q-k_Fa0w06VAW6VCa64Sx8invx_tpH1jOyM0YHI7TVsGO00020J0000Aa7UtPSMCfFHXAm1u20a0pG1mBO1mRW1uOA-0S2W0W4q0YwYe21me20Xe01u0Yeyjm6W0e1mGe00000003mFzWA0k0AW8bw-0g0jHY82mQg2n12fPXZUtO00B9ewOmOeGK0m0k0emN82u3Kam7P2tjsN5ZAJqOIw0kIWYBm2mk838xlthu1w0mVc0thYopW3OA0W0693W0000000F0_a0x0X3sO3f6Sevxhuzx_VA0Em8GzeGy00000003mFwWF--o1bAJvawCIsG_nqHeqZCJvF-0F0O0Gb8FC5v0GpvY8h9FNwzTBcX0I2K00000000004JCpCpCpC_C_o10Cq12-cQzV-13-__________y1W17___________y1Y141a142eH400000003mFwWHm8Gzi141o17mWVJI4U0HigNF0UWHfOR0qgN3X_6n0V4H0000000Wd4284W6G4W6f4j-WpJt40Eq_wH8-E98-5fVOtF0I18WJ1P0JP9WJ0gWJv9ZUowJ_qVuLm1F___________y1u1Fljmc85B-oeFAGvu3O5g0KxxS9g1JvZYN850JG5F___________m7O5DosrV45u1G1w1GGo1MpaFY-1D0LtBRLyGNO5S6AzkoZZxpyO_0LmOhsxAEFlFnZe1RGt9hp1G00?stat-id=3&amp;test-tag=203409676304385&amp;format-type=0&amp;actual-format=74&amp;banner-test-tags=eyI3NTI0MzMyMDc3IjoiMzQzNTk3NzExMzcifQ%3D%3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714</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3</cp:revision>
  <dcterms:created xsi:type="dcterms:W3CDTF">2020-04-22T14:58:00Z</dcterms:created>
  <dcterms:modified xsi:type="dcterms:W3CDTF">2020-04-22T15:03:00Z</dcterms:modified>
</cp:coreProperties>
</file>