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ОСНОВЫ ЭКОЛОГИЧЕСКОГО ПРАВА РОССИИ.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1"/>
          <w:szCs w:val="21"/>
        </w:rPr>
        <w:t>1.Предмет</w:t>
      </w:r>
      <w:proofErr w:type="gramStart"/>
      <w:r>
        <w:rPr>
          <w:rFonts w:ascii="Open Sans" w:hAnsi="Open Sans"/>
          <w:b/>
          <w:bCs/>
          <w:color w:val="000000"/>
          <w:sz w:val="21"/>
          <w:szCs w:val="21"/>
        </w:rPr>
        <w:t>,м</w:t>
      </w:r>
      <w:proofErr w:type="gramEnd"/>
      <w:r>
        <w:rPr>
          <w:rFonts w:ascii="Open Sans" w:hAnsi="Open Sans"/>
          <w:b/>
          <w:bCs/>
          <w:color w:val="000000"/>
          <w:sz w:val="21"/>
          <w:szCs w:val="21"/>
        </w:rPr>
        <w:t>етод,система,источники ЭП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rFonts w:ascii="Open Sans" w:hAnsi="Open Sans"/>
          <w:b/>
          <w:bCs/>
          <w:color w:val="000000"/>
          <w:sz w:val="21"/>
          <w:szCs w:val="21"/>
        </w:rPr>
        <w:t>Экология</w:t>
      </w:r>
      <w:r>
        <w:rPr>
          <w:rFonts w:ascii="Open Sans" w:hAnsi="Open Sans"/>
          <w:color w:val="000000"/>
          <w:sz w:val="21"/>
          <w:szCs w:val="21"/>
        </w:rPr>
        <w:t>-в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переводе с греческого означает учение о </w:t>
      </w:r>
      <w:proofErr w:type="spellStart"/>
      <w:r>
        <w:rPr>
          <w:rFonts w:ascii="Open Sans" w:hAnsi="Open Sans"/>
          <w:color w:val="000000"/>
          <w:sz w:val="21"/>
          <w:szCs w:val="21"/>
        </w:rPr>
        <w:t>местообитании</w:t>
      </w:r>
      <w:proofErr w:type="gramStart"/>
      <w:r>
        <w:rPr>
          <w:rFonts w:ascii="Open Sans" w:hAnsi="Open Sans"/>
          <w:color w:val="000000"/>
          <w:sz w:val="21"/>
          <w:szCs w:val="21"/>
        </w:rPr>
        <w:t>.В</w:t>
      </w:r>
      <w:proofErr w:type="spellEnd"/>
      <w:proofErr w:type="gramEnd"/>
      <w:r>
        <w:rPr>
          <w:rFonts w:ascii="Open Sans" w:hAnsi="Open Sans"/>
          <w:color w:val="000000"/>
          <w:sz w:val="21"/>
          <w:szCs w:val="21"/>
        </w:rPr>
        <w:t xml:space="preserve"> настоящее время </w:t>
      </w:r>
      <w:r>
        <w:rPr>
          <w:rFonts w:ascii="Open Sans" w:hAnsi="Open Sans"/>
          <w:b/>
          <w:bCs/>
          <w:color w:val="000000"/>
          <w:sz w:val="21"/>
          <w:szCs w:val="21"/>
        </w:rPr>
        <w:t>экология как наука</w:t>
      </w:r>
      <w:r>
        <w:rPr>
          <w:rFonts w:ascii="Open Sans" w:hAnsi="Open Sans"/>
          <w:color w:val="000000"/>
          <w:sz w:val="21"/>
          <w:szCs w:val="21"/>
        </w:rPr>
        <w:t xml:space="preserve"> представляет собой область знаний о природных </w:t>
      </w:r>
      <w:proofErr w:type="spellStart"/>
      <w:r>
        <w:rPr>
          <w:rFonts w:ascii="Open Sans" w:hAnsi="Open Sans"/>
          <w:color w:val="000000"/>
          <w:sz w:val="21"/>
          <w:szCs w:val="21"/>
        </w:rPr>
        <w:t>системах,содержащих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живые </w:t>
      </w:r>
      <w:proofErr w:type="spellStart"/>
      <w:r>
        <w:rPr>
          <w:rFonts w:ascii="Open Sans" w:hAnsi="Open Sans"/>
          <w:color w:val="000000"/>
          <w:sz w:val="21"/>
          <w:szCs w:val="21"/>
        </w:rPr>
        <w:t>организмы,о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принципах управления такими системами в процессе </w:t>
      </w:r>
      <w:proofErr w:type="spellStart"/>
      <w:r>
        <w:rPr>
          <w:rFonts w:ascii="Open Sans" w:hAnsi="Open Sans"/>
          <w:color w:val="000000"/>
          <w:sz w:val="21"/>
          <w:szCs w:val="21"/>
        </w:rPr>
        <w:t>природополь</w:t>
      </w:r>
      <w:proofErr w:type="spellEnd"/>
      <w:r>
        <w:rPr>
          <w:rFonts w:ascii="Open Sans" w:hAnsi="Open Sans"/>
          <w:color w:val="000000"/>
          <w:sz w:val="21"/>
          <w:szCs w:val="21"/>
        </w:rPr>
        <w:t>-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rFonts w:ascii="Open Sans" w:hAnsi="Open Sans"/>
          <w:color w:val="000000"/>
          <w:sz w:val="21"/>
          <w:szCs w:val="21"/>
        </w:rPr>
        <w:t>зования</w:t>
      </w:r>
      <w:proofErr w:type="gramStart"/>
      <w:r>
        <w:rPr>
          <w:rFonts w:ascii="Open Sans" w:hAnsi="Open Sans"/>
          <w:color w:val="000000"/>
          <w:sz w:val="21"/>
          <w:szCs w:val="21"/>
        </w:rPr>
        <w:t>,о</w:t>
      </w:r>
      <w:proofErr w:type="spellEnd"/>
      <w:proofErr w:type="gramEnd"/>
      <w:r>
        <w:rPr>
          <w:rFonts w:ascii="Open Sans" w:hAnsi="Open Sans"/>
          <w:color w:val="000000"/>
          <w:sz w:val="21"/>
          <w:szCs w:val="21"/>
        </w:rPr>
        <w:t xml:space="preserve"> способах оздоровления среды обитания человека(окружающей природной среды)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1"/>
          <w:szCs w:val="21"/>
        </w:rPr>
        <w:t>Окружающая природная среда</w:t>
      </w:r>
      <w:r>
        <w:rPr>
          <w:rFonts w:ascii="Open Sans" w:hAnsi="Open Sans"/>
          <w:color w:val="000000"/>
          <w:sz w:val="21"/>
          <w:szCs w:val="21"/>
        </w:rPr>
        <w:t xml:space="preserve">-совокупность естественных </w:t>
      </w:r>
      <w:proofErr w:type="spellStart"/>
      <w:r>
        <w:rPr>
          <w:rFonts w:ascii="Open Sans" w:hAnsi="Open Sans"/>
          <w:color w:val="000000"/>
          <w:sz w:val="21"/>
          <w:szCs w:val="21"/>
        </w:rPr>
        <w:t>систем</w:t>
      </w:r>
      <w:proofErr w:type="gramStart"/>
      <w:r>
        <w:rPr>
          <w:rFonts w:ascii="Open Sans" w:hAnsi="Open Sans"/>
          <w:color w:val="000000"/>
          <w:sz w:val="21"/>
          <w:szCs w:val="21"/>
        </w:rPr>
        <w:t>,п</w:t>
      </w:r>
      <w:proofErr w:type="gramEnd"/>
      <w:r>
        <w:rPr>
          <w:rFonts w:ascii="Open Sans" w:hAnsi="Open Sans"/>
          <w:color w:val="000000"/>
          <w:sz w:val="21"/>
          <w:szCs w:val="21"/>
        </w:rPr>
        <w:t>риродных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объектов и природных ресурсов(атмосферный </w:t>
      </w:r>
      <w:proofErr w:type="spellStart"/>
      <w:r>
        <w:rPr>
          <w:rFonts w:ascii="Open Sans" w:hAnsi="Open Sans"/>
          <w:color w:val="000000"/>
          <w:sz w:val="21"/>
          <w:szCs w:val="21"/>
        </w:rPr>
        <w:t>воздух,вода,земля,недра,животный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и растительный </w:t>
      </w:r>
      <w:proofErr w:type="spellStart"/>
      <w:r>
        <w:rPr>
          <w:rFonts w:ascii="Open Sans" w:hAnsi="Open Sans"/>
          <w:color w:val="000000"/>
          <w:sz w:val="21"/>
          <w:szCs w:val="21"/>
        </w:rPr>
        <w:t>мир,ближайший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космос) в их взаимосвязи и взаимодействии.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1"/>
          <w:szCs w:val="21"/>
        </w:rPr>
        <w:t xml:space="preserve">Охрана окружающей природной </w:t>
      </w:r>
      <w:proofErr w:type="spellStart"/>
      <w:r>
        <w:rPr>
          <w:rFonts w:ascii="Open Sans" w:hAnsi="Open Sans"/>
          <w:b/>
          <w:bCs/>
          <w:color w:val="000000"/>
          <w:sz w:val="21"/>
          <w:szCs w:val="21"/>
        </w:rPr>
        <w:t>среды</w:t>
      </w:r>
      <w:r>
        <w:rPr>
          <w:rFonts w:ascii="Open Sans" w:hAnsi="Open Sans"/>
          <w:color w:val="000000"/>
          <w:sz w:val="21"/>
          <w:szCs w:val="21"/>
        </w:rPr>
        <w:t>-охрана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среды от </w:t>
      </w:r>
      <w:proofErr w:type="spellStart"/>
      <w:r>
        <w:rPr>
          <w:rFonts w:ascii="Open Sans" w:hAnsi="Open Sans"/>
          <w:color w:val="000000"/>
          <w:sz w:val="21"/>
          <w:szCs w:val="21"/>
        </w:rPr>
        <w:t>деградации</w:t>
      </w:r>
      <w:proofErr w:type="gramStart"/>
      <w:r>
        <w:rPr>
          <w:rFonts w:ascii="Open Sans" w:hAnsi="Open Sans"/>
          <w:color w:val="000000"/>
          <w:sz w:val="21"/>
          <w:szCs w:val="21"/>
        </w:rPr>
        <w:t>,т</w:t>
      </w:r>
      <w:proofErr w:type="gramEnd"/>
      <w:r>
        <w:rPr>
          <w:rFonts w:ascii="Open Sans" w:hAnsi="Open Sans"/>
          <w:color w:val="000000"/>
          <w:sz w:val="21"/>
          <w:szCs w:val="21"/>
        </w:rPr>
        <w:t>.е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. от 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неблагоприятных для жизни человека изменений ее количественных характеристик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,от истощения природных ресурсов.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Среди функций современных государств одной из важнейших является </w:t>
      </w:r>
      <w:proofErr w:type="gramStart"/>
      <w:r>
        <w:rPr>
          <w:rFonts w:ascii="Open Sans" w:hAnsi="Open Sans"/>
          <w:b/>
          <w:bCs/>
          <w:color w:val="000000"/>
          <w:sz w:val="21"/>
          <w:szCs w:val="21"/>
        </w:rPr>
        <w:t>экологическая</w:t>
      </w:r>
      <w:proofErr w:type="gramEnd"/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rFonts w:ascii="Open Sans" w:hAnsi="Open Sans"/>
          <w:b/>
          <w:bCs/>
          <w:color w:val="000000"/>
          <w:sz w:val="21"/>
          <w:szCs w:val="21"/>
        </w:rPr>
        <w:t>функция</w:t>
      </w:r>
      <w:proofErr w:type="gramStart"/>
      <w:r>
        <w:rPr>
          <w:rFonts w:ascii="Open Sans" w:hAnsi="Open Sans"/>
          <w:color w:val="000000"/>
          <w:sz w:val="21"/>
          <w:szCs w:val="21"/>
        </w:rPr>
        <w:t>,к</w:t>
      </w:r>
      <w:proofErr w:type="gramEnd"/>
      <w:r>
        <w:rPr>
          <w:rFonts w:ascii="Open Sans" w:hAnsi="Open Sans"/>
          <w:color w:val="000000"/>
          <w:sz w:val="21"/>
          <w:szCs w:val="21"/>
        </w:rPr>
        <w:t>оторая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заключается в :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1.Распоряжении в интересах общества природными </w:t>
      </w:r>
      <w:proofErr w:type="spellStart"/>
      <w:r>
        <w:rPr>
          <w:rFonts w:ascii="Open Sans" w:hAnsi="Open Sans"/>
          <w:color w:val="000000"/>
          <w:sz w:val="21"/>
          <w:szCs w:val="21"/>
        </w:rPr>
        <w:t>ресурсами</w:t>
      </w:r>
      <w:proofErr w:type="gramStart"/>
      <w:r>
        <w:rPr>
          <w:rFonts w:ascii="Open Sans" w:hAnsi="Open Sans"/>
          <w:color w:val="000000"/>
          <w:sz w:val="21"/>
          <w:szCs w:val="21"/>
        </w:rPr>
        <w:t>,н</w:t>
      </w:r>
      <w:proofErr w:type="gramEnd"/>
      <w:r>
        <w:rPr>
          <w:rFonts w:ascii="Open Sans" w:hAnsi="Open Sans"/>
          <w:color w:val="000000"/>
          <w:sz w:val="21"/>
          <w:szCs w:val="21"/>
        </w:rPr>
        <w:t>аходящимися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в </w:t>
      </w:r>
      <w:proofErr w:type="spellStart"/>
      <w:r>
        <w:rPr>
          <w:rFonts w:ascii="Open Sans" w:hAnsi="Open Sans"/>
          <w:color w:val="000000"/>
          <w:sz w:val="21"/>
          <w:szCs w:val="21"/>
        </w:rPr>
        <w:t>собствен</w:t>
      </w:r>
      <w:proofErr w:type="spellEnd"/>
      <w:r>
        <w:rPr>
          <w:rFonts w:ascii="Open Sans" w:hAnsi="Open Sans"/>
          <w:color w:val="000000"/>
          <w:sz w:val="21"/>
          <w:szCs w:val="21"/>
        </w:rPr>
        <w:t>-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rFonts w:ascii="Open Sans" w:hAnsi="Open Sans"/>
          <w:color w:val="000000"/>
          <w:sz w:val="21"/>
          <w:szCs w:val="21"/>
        </w:rPr>
        <w:t>ности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государства.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2.</w:t>
      </w:r>
      <w:proofErr w:type="gramStart"/>
      <w:r>
        <w:rPr>
          <w:rFonts w:ascii="Open Sans" w:hAnsi="Open Sans"/>
          <w:color w:val="000000"/>
          <w:sz w:val="21"/>
          <w:szCs w:val="21"/>
        </w:rPr>
        <w:t>Обеспечении</w:t>
      </w:r>
      <w:proofErr w:type="gramEnd"/>
      <w:r>
        <w:rPr>
          <w:rFonts w:ascii="Open Sans" w:hAnsi="Open Sans"/>
          <w:color w:val="000000"/>
          <w:sz w:val="21"/>
          <w:szCs w:val="21"/>
        </w:rPr>
        <w:t xml:space="preserve"> рационального использования природными ресурсами с целью </w:t>
      </w:r>
      <w:proofErr w:type="spellStart"/>
      <w:r>
        <w:rPr>
          <w:rFonts w:ascii="Open Sans" w:hAnsi="Open Sans"/>
          <w:color w:val="000000"/>
          <w:sz w:val="21"/>
          <w:szCs w:val="21"/>
        </w:rPr>
        <w:t>предотвра</w:t>
      </w:r>
      <w:proofErr w:type="spellEnd"/>
      <w:r>
        <w:rPr>
          <w:rFonts w:ascii="Open Sans" w:hAnsi="Open Sans"/>
          <w:color w:val="000000"/>
          <w:sz w:val="21"/>
          <w:szCs w:val="21"/>
        </w:rPr>
        <w:t>-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rFonts w:ascii="Open Sans" w:hAnsi="Open Sans"/>
          <w:color w:val="000000"/>
          <w:sz w:val="21"/>
          <w:szCs w:val="21"/>
        </w:rPr>
        <w:t>щения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их истощения.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3.Охране окружающей среды от деградации ее качества.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.4.Охране экологических прав физических и юридических лиц.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Выполняя экологическую функцию государство регулирует соответствующие общественные </w:t>
      </w:r>
      <w:proofErr w:type="spellStart"/>
      <w:r>
        <w:rPr>
          <w:rFonts w:ascii="Open Sans" w:hAnsi="Open Sans"/>
          <w:color w:val="000000"/>
          <w:sz w:val="21"/>
          <w:szCs w:val="21"/>
        </w:rPr>
        <w:t>отношения</w:t>
      </w:r>
      <w:proofErr w:type="gramStart"/>
      <w:r>
        <w:rPr>
          <w:rFonts w:ascii="Open Sans" w:hAnsi="Open Sans"/>
          <w:color w:val="000000"/>
          <w:sz w:val="21"/>
          <w:szCs w:val="21"/>
        </w:rPr>
        <w:t>.З</w:t>
      </w:r>
      <w:proofErr w:type="gramEnd"/>
      <w:r>
        <w:rPr>
          <w:rFonts w:ascii="Open Sans" w:hAnsi="Open Sans"/>
          <w:color w:val="000000"/>
          <w:sz w:val="21"/>
          <w:szCs w:val="21"/>
        </w:rPr>
        <w:t>начительная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часть таких отношений регулируется нормами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экологического прав</w:t>
      </w:r>
      <w:proofErr w:type="gramStart"/>
      <w:r>
        <w:rPr>
          <w:rFonts w:ascii="Open Sans" w:hAnsi="Open Sans"/>
          <w:color w:val="000000"/>
          <w:sz w:val="21"/>
          <w:szCs w:val="21"/>
        </w:rPr>
        <w:t>а-</w:t>
      </w:r>
      <w:proofErr w:type="gramEnd"/>
      <w:r>
        <w:rPr>
          <w:rFonts w:ascii="Open Sans" w:hAnsi="Open Sans"/>
          <w:color w:val="000000"/>
          <w:sz w:val="21"/>
          <w:szCs w:val="21"/>
        </w:rPr>
        <w:t xml:space="preserve"> ЭП (права окружающей среды)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Как отрасль права ЭП имеет свой предмет правового регулирования.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1"/>
          <w:szCs w:val="21"/>
        </w:rPr>
        <w:t>Предмет ЭП</w:t>
      </w:r>
      <w:r>
        <w:rPr>
          <w:rFonts w:ascii="Open Sans" w:hAnsi="Open Sans"/>
          <w:color w:val="000000"/>
          <w:sz w:val="21"/>
          <w:szCs w:val="21"/>
        </w:rPr>
        <w:t xml:space="preserve"> образуют следующие общественные отношения: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1.по поводу собственности на природные ресурсы;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2.по природопользованию;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3.по охране окружающей среды от разных форм деградации;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4.по защите </w:t>
      </w:r>
      <w:proofErr w:type="spellStart"/>
      <w:r>
        <w:rPr>
          <w:rFonts w:ascii="Open Sans" w:hAnsi="Open Sans"/>
          <w:color w:val="000000"/>
          <w:sz w:val="21"/>
          <w:szCs w:val="21"/>
        </w:rPr>
        <w:t>экологичесих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и законных интересов физических и юридических лиц.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1"/>
          <w:szCs w:val="21"/>
        </w:rPr>
        <w:t xml:space="preserve">Метод правового регулирования </w:t>
      </w:r>
      <w:proofErr w:type="spellStart"/>
      <w:r>
        <w:rPr>
          <w:rFonts w:ascii="Open Sans" w:hAnsi="Open Sans"/>
          <w:b/>
          <w:bCs/>
          <w:color w:val="000000"/>
          <w:sz w:val="21"/>
          <w:szCs w:val="21"/>
        </w:rPr>
        <w:t>ЭП</w:t>
      </w:r>
      <w:proofErr w:type="gramStart"/>
      <w:r>
        <w:rPr>
          <w:rFonts w:ascii="Open Sans" w:hAnsi="Open Sans"/>
          <w:color w:val="000000"/>
          <w:sz w:val="21"/>
          <w:szCs w:val="21"/>
        </w:rPr>
        <w:t>:о</w:t>
      </w:r>
      <w:proofErr w:type="gramEnd"/>
      <w:r>
        <w:rPr>
          <w:rFonts w:ascii="Open Sans" w:hAnsi="Open Sans"/>
          <w:color w:val="000000"/>
          <w:sz w:val="21"/>
          <w:szCs w:val="21"/>
        </w:rPr>
        <w:t>сновной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– </w:t>
      </w:r>
      <w:proofErr w:type="spellStart"/>
      <w:r>
        <w:rPr>
          <w:rFonts w:ascii="Open Sans" w:hAnsi="Open Sans"/>
          <w:color w:val="000000"/>
          <w:sz w:val="21"/>
          <w:szCs w:val="21"/>
        </w:rPr>
        <w:t>императивный,способы:предписание</w:t>
      </w:r>
      <w:proofErr w:type="spellEnd"/>
      <w:r>
        <w:rPr>
          <w:rFonts w:ascii="Open Sans" w:hAnsi="Open Sans"/>
          <w:color w:val="000000"/>
          <w:sz w:val="21"/>
          <w:szCs w:val="21"/>
        </w:rPr>
        <w:t>,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rFonts w:ascii="Open Sans" w:hAnsi="Open Sans"/>
          <w:color w:val="000000"/>
          <w:sz w:val="21"/>
          <w:szCs w:val="21"/>
        </w:rPr>
        <w:t>дозволение</w:t>
      </w:r>
      <w:proofErr w:type="gramStart"/>
      <w:r>
        <w:rPr>
          <w:rFonts w:ascii="Open Sans" w:hAnsi="Open Sans"/>
          <w:color w:val="000000"/>
          <w:sz w:val="21"/>
          <w:szCs w:val="21"/>
        </w:rPr>
        <w:t>,з</w:t>
      </w:r>
      <w:proofErr w:type="gramEnd"/>
      <w:r>
        <w:rPr>
          <w:rFonts w:ascii="Open Sans" w:hAnsi="Open Sans"/>
          <w:color w:val="000000"/>
          <w:sz w:val="21"/>
          <w:szCs w:val="21"/>
        </w:rPr>
        <w:t>апрет,государственное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принуждение к должному поведению и исполнению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правовых предписаний.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Реже используется диспозитивный мето</w:t>
      </w:r>
      <w:proofErr w:type="gramStart"/>
      <w:r>
        <w:rPr>
          <w:rFonts w:ascii="Open Sans" w:hAnsi="Open Sans"/>
          <w:color w:val="000000"/>
          <w:sz w:val="21"/>
          <w:szCs w:val="21"/>
        </w:rPr>
        <w:t>д(</w:t>
      </w:r>
      <w:proofErr w:type="spellStart"/>
      <w:proofErr w:type="gramEnd"/>
      <w:r>
        <w:rPr>
          <w:rFonts w:ascii="Open Sans" w:hAnsi="Open Sans"/>
          <w:color w:val="000000"/>
          <w:sz w:val="21"/>
          <w:szCs w:val="21"/>
        </w:rPr>
        <w:t>например,при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заключении договоров на </w:t>
      </w:r>
      <w:proofErr w:type="spellStart"/>
      <w:r>
        <w:rPr>
          <w:rFonts w:ascii="Open Sans" w:hAnsi="Open Sans"/>
          <w:color w:val="000000"/>
          <w:sz w:val="21"/>
          <w:szCs w:val="21"/>
        </w:rPr>
        <w:t>приро</w:t>
      </w:r>
      <w:proofErr w:type="spellEnd"/>
      <w:r>
        <w:rPr>
          <w:rFonts w:ascii="Open Sans" w:hAnsi="Open Sans"/>
          <w:color w:val="000000"/>
          <w:sz w:val="21"/>
          <w:szCs w:val="21"/>
        </w:rPr>
        <w:t>-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proofErr w:type="gramStart"/>
      <w:r>
        <w:rPr>
          <w:rFonts w:ascii="Open Sans" w:hAnsi="Open Sans"/>
          <w:color w:val="000000"/>
          <w:sz w:val="21"/>
          <w:szCs w:val="21"/>
        </w:rPr>
        <w:t>допользование</w:t>
      </w:r>
      <w:proofErr w:type="spellEnd"/>
      <w:r>
        <w:rPr>
          <w:rFonts w:ascii="Open Sans" w:hAnsi="Open Sans"/>
          <w:color w:val="000000"/>
          <w:sz w:val="21"/>
          <w:szCs w:val="21"/>
        </w:rPr>
        <w:t>).</w:t>
      </w:r>
      <w:proofErr w:type="gramEnd"/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1"/>
          <w:szCs w:val="21"/>
        </w:rPr>
        <w:t>Система ЭП.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rFonts w:ascii="Open Sans" w:hAnsi="Open Sans"/>
          <w:color w:val="000000"/>
          <w:sz w:val="21"/>
          <w:szCs w:val="21"/>
        </w:rPr>
        <w:t>Подотрасли</w:t>
      </w:r>
      <w:proofErr w:type="gramStart"/>
      <w:r>
        <w:rPr>
          <w:rFonts w:ascii="Open Sans" w:hAnsi="Open Sans"/>
          <w:color w:val="000000"/>
          <w:sz w:val="21"/>
          <w:szCs w:val="21"/>
        </w:rPr>
        <w:t>:з</w:t>
      </w:r>
      <w:proofErr w:type="gramEnd"/>
      <w:r>
        <w:rPr>
          <w:rFonts w:ascii="Open Sans" w:hAnsi="Open Sans"/>
          <w:color w:val="000000"/>
          <w:sz w:val="21"/>
          <w:szCs w:val="21"/>
        </w:rPr>
        <w:t>емельное,горное,водное,лесное,воздухоохранительное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и др.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Правовые </w:t>
      </w:r>
      <w:proofErr w:type="spellStart"/>
      <w:r>
        <w:rPr>
          <w:rFonts w:ascii="Open Sans" w:hAnsi="Open Sans"/>
          <w:color w:val="000000"/>
          <w:sz w:val="21"/>
          <w:szCs w:val="21"/>
        </w:rPr>
        <w:t>институты</w:t>
      </w:r>
      <w:proofErr w:type="gramStart"/>
      <w:r>
        <w:rPr>
          <w:rFonts w:ascii="Open Sans" w:hAnsi="Open Sans"/>
          <w:color w:val="000000"/>
          <w:sz w:val="21"/>
          <w:szCs w:val="21"/>
        </w:rPr>
        <w:t>:с</w:t>
      </w:r>
      <w:proofErr w:type="gramEnd"/>
      <w:r>
        <w:rPr>
          <w:rFonts w:ascii="Open Sans" w:hAnsi="Open Sans"/>
          <w:color w:val="000000"/>
          <w:sz w:val="21"/>
          <w:szCs w:val="21"/>
        </w:rPr>
        <w:t>обственности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на природные </w:t>
      </w:r>
      <w:proofErr w:type="spellStart"/>
      <w:r>
        <w:rPr>
          <w:rFonts w:ascii="Open Sans" w:hAnsi="Open Sans"/>
          <w:color w:val="000000"/>
          <w:sz w:val="21"/>
          <w:szCs w:val="21"/>
        </w:rPr>
        <w:t>ресурсы,соблюдения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и защиты экологических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прав </w:t>
      </w:r>
      <w:proofErr w:type="spellStart"/>
      <w:r>
        <w:rPr>
          <w:rFonts w:ascii="Open Sans" w:hAnsi="Open Sans"/>
          <w:color w:val="000000"/>
          <w:sz w:val="21"/>
          <w:szCs w:val="21"/>
        </w:rPr>
        <w:t>граждан</w:t>
      </w:r>
      <w:proofErr w:type="gramStart"/>
      <w:r>
        <w:rPr>
          <w:rFonts w:ascii="Open Sans" w:hAnsi="Open Sans"/>
          <w:color w:val="000000"/>
          <w:sz w:val="21"/>
          <w:szCs w:val="21"/>
        </w:rPr>
        <w:t>,э</w:t>
      </w:r>
      <w:proofErr w:type="gramEnd"/>
      <w:r>
        <w:rPr>
          <w:rFonts w:ascii="Open Sans" w:hAnsi="Open Sans"/>
          <w:color w:val="000000"/>
          <w:sz w:val="21"/>
          <w:szCs w:val="21"/>
        </w:rPr>
        <w:t>кологического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нормирования и </w:t>
      </w:r>
      <w:proofErr w:type="spellStart"/>
      <w:r>
        <w:rPr>
          <w:rFonts w:ascii="Open Sans" w:hAnsi="Open Sans"/>
          <w:color w:val="000000"/>
          <w:sz w:val="21"/>
          <w:szCs w:val="21"/>
        </w:rPr>
        <w:t>стандартизации,экологической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000000"/>
          <w:sz w:val="21"/>
          <w:szCs w:val="21"/>
        </w:rPr>
        <w:t>сертификации,ведения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кадастров природных </w:t>
      </w:r>
      <w:proofErr w:type="spellStart"/>
      <w:r>
        <w:rPr>
          <w:rFonts w:ascii="Open Sans" w:hAnsi="Open Sans"/>
          <w:color w:val="000000"/>
          <w:sz w:val="21"/>
          <w:szCs w:val="21"/>
        </w:rPr>
        <w:t>ресурсов,экологического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000000"/>
          <w:sz w:val="21"/>
          <w:szCs w:val="21"/>
        </w:rPr>
        <w:t>контроля,регулиро</w:t>
      </w:r>
      <w:proofErr w:type="spellEnd"/>
      <w:r>
        <w:rPr>
          <w:rFonts w:ascii="Open Sans" w:hAnsi="Open Sans"/>
          <w:color w:val="000000"/>
          <w:sz w:val="21"/>
          <w:szCs w:val="21"/>
        </w:rPr>
        <w:t>-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rFonts w:ascii="Open Sans" w:hAnsi="Open Sans"/>
          <w:color w:val="000000"/>
          <w:sz w:val="21"/>
          <w:szCs w:val="21"/>
        </w:rPr>
        <w:t>вания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юридической ответственности за экологические правонарушения и др.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1"/>
          <w:szCs w:val="21"/>
        </w:rPr>
        <w:t>Источники ЭП</w:t>
      </w: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A69FC" w:rsidRDefault="003A69FC" w:rsidP="003A69F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1"/>
          <w:szCs w:val="21"/>
        </w:rPr>
        <w:t>Основные НПА:</w:t>
      </w:r>
    </w:p>
    <w:p w:rsidR="003A69FC" w:rsidRDefault="003A69FC" w:rsidP="003A69FC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Конституция РФ (ст.9,41,42,71,72</w:t>
      </w:r>
      <w:proofErr w:type="gramStart"/>
      <w:r>
        <w:rPr>
          <w:rFonts w:ascii="Open Sans" w:hAnsi="Open Sans"/>
          <w:color w:val="000000"/>
          <w:sz w:val="21"/>
          <w:szCs w:val="21"/>
        </w:rPr>
        <w:t xml:space="preserve"> )</w:t>
      </w:r>
      <w:proofErr w:type="gramEnd"/>
    </w:p>
    <w:p w:rsidR="003A69FC" w:rsidRDefault="003A69FC" w:rsidP="003A69FC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1"/>
          <w:szCs w:val="21"/>
        </w:rPr>
        <w:t>А</w:t>
      </w:r>
      <w:proofErr w:type="gramStart"/>
      <w:r>
        <w:rPr>
          <w:rFonts w:ascii="Open Sans" w:hAnsi="Open Sans"/>
          <w:b/>
          <w:bCs/>
          <w:color w:val="000000"/>
          <w:sz w:val="21"/>
          <w:szCs w:val="21"/>
        </w:rPr>
        <w:t>:з</w:t>
      </w:r>
      <w:proofErr w:type="gramEnd"/>
      <w:r>
        <w:rPr>
          <w:rFonts w:ascii="Open Sans" w:hAnsi="Open Sans"/>
          <w:b/>
          <w:bCs/>
          <w:color w:val="000000"/>
          <w:sz w:val="21"/>
          <w:szCs w:val="21"/>
        </w:rPr>
        <w:t xml:space="preserve">аконодательство об окружающей </w:t>
      </w:r>
      <w:proofErr w:type="spellStart"/>
      <w:r>
        <w:rPr>
          <w:rFonts w:ascii="Open Sans" w:hAnsi="Open Sans"/>
          <w:b/>
          <w:bCs/>
          <w:color w:val="000000"/>
          <w:sz w:val="21"/>
          <w:szCs w:val="21"/>
        </w:rPr>
        <w:t>среде</w:t>
      </w:r>
      <w:r>
        <w:rPr>
          <w:rFonts w:ascii="Open Sans" w:hAnsi="Open Sans"/>
          <w:color w:val="000000"/>
          <w:sz w:val="21"/>
          <w:szCs w:val="21"/>
        </w:rPr>
        <w:t>-регулирует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000000"/>
          <w:sz w:val="21"/>
          <w:szCs w:val="21"/>
        </w:rPr>
        <w:t>окр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. среду в </w:t>
      </w:r>
      <w:proofErr w:type="spellStart"/>
      <w:r>
        <w:rPr>
          <w:rFonts w:ascii="Open Sans" w:hAnsi="Open Sans"/>
          <w:color w:val="000000"/>
          <w:sz w:val="21"/>
          <w:szCs w:val="21"/>
        </w:rPr>
        <w:t>целом,экологические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права граждан</w:t>
      </w:r>
    </w:p>
    <w:p w:rsidR="003A69FC" w:rsidRDefault="003A69FC" w:rsidP="003A69FC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ФЗ «Об охране окружающей природной среды»</w:t>
      </w:r>
    </w:p>
    <w:p w:rsidR="003A69FC" w:rsidRDefault="003A69FC" w:rsidP="003A69FC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«О санитарно-эпидемиологическом благополучии населения»</w:t>
      </w:r>
    </w:p>
    <w:p w:rsidR="003A69FC" w:rsidRDefault="003A69FC" w:rsidP="003A69FC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«Основы законодательства РФ об охране здоровья граждан»</w:t>
      </w:r>
    </w:p>
    <w:p w:rsidR="003A69FC" w:rsidRDefault="003A69FC" w:rsidP="003A69FC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«О защите прав потребителей»</w:t>
      </w:r>
    </w:p>
    <w:p w:rsidR="003A69FC" w:rsidRDefault="003A69FC" w:rsidP="003A69FC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«О радиационной безопасности населения»</w:t>
      </w:r>
    </w:p>
    <w:p w:rsidR="003A69FC" w:rsidRDefault="003A69FC" w:rsidP="003A69FC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«Об экологической экспертизе»</w:t>
      </w:r>
    </w:p>
    <w:p w:rsidR="003A69FC" w:rsidRDefault="003A69FC" w:rsidP="003A69FC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«О континентальном шельфе»</w:t>
      </w:r>
    </w:p>
    <w:p w:rsidR="003A69FC" w:rsidRDefault="003A69FC" w:rsidP="003A69FC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«Об особо охраняемых природных территориях»</w:t>
      </w:r>
    </w:p>
    <w:p w:rsidR="003A69FC" w:rsidRDefault="003A69FC" w:rsidP="003A69FC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lastRenderedPageBreak/>
        <w:t>«Об использовании атомной энергии»</w:t>
      </w:r>
    </w:p>
    <w:p w:rsidR="003A69FC" w:rsidRDefault="003A69FC" w:rsidP="003A69FC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«О природных лечебных </w:t>
      </w:r>
      <w:proofErr w:type="spellStart"/>
      <w:r>
        <w:rPr>
          <w:rFonts w:ascii="Open Sans" w:hAnsi="Open Sans"/>
          <w:color w:val="000000"/>
          <w:sz w:val="21"/>
          <w:szCs w:val="21"/>
        </w:rPr>
        <w:t>ресурсах</w:t>
      </w:r>
      <w:proofErr w:type="gramStart"/>
      <w:r>
        <w:rPr>
          <w:rFonts w:ascii="Open Sans" w:hAnsi="Open Sans"/>
          <w:color w:val="000000"/>
          <w:sz w:val="21"/>
          <w:szCs w:val="21"/>
        </w:rPr>
        <w:t>,л</w:t>
      </w:r>
      <w:proofErr w:type="gramEnd"/>
      <w:r>
        <w:rPr>
          <w:rFonts w:ascii="Open Sans" w:hAnsi="Open Sans"/>
          <w:color w:val="000000"/>
          <w:sz w:val="21"/>
          <w:szCs w:val="21"/>
        </w:rPr>
        <w:t>ечебно-оздоровительных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местностях и курортах»</w:t>
      </w:r>
    </w:p>
    <w:p w:rsidR="003A69FC" w:rsidRDefault="003A69FC" w:rsidP="003A69FC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« О радиационной безопасности населения» и др.</w:t>
      </w:r>
    </w:p>
    <w:p w:rsidR="003A69FC" w:rsidRDefault="003A69FC" w:rsidP="003A69FC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1"/>
          <w:szCs w:val="21"/>
        </w:rPr>
        <w:t>Б</w:t>
      </w:r>
      <w:proofErr w:type="gramStart"/>
      <w:r>
        <w:rPr>
          <w:rFonts w:ascii="Open Sans" w:hAnsi="Open Sans"/>
          <w:b/>
          <w:bCs/>
          <w:color w:val="000000"/>
          <w:sz w:val="21"/>
          <w:szCs w:val="21"/>
        </w:rPr>
        <w:t>:П</w:t>
      </w:r>
      <w:proofErr w:type="gramEnd"/>
      <w:r>
        <w:rPr>
          <w:rFonts w:ascii="Open Sans" w:hAnsi="Open Sans"/>
          <w:b/>
          <w:bCs/>
          <w:color w:val="000000"/>
          <w:sz w:val="21"/>
          <w:szCs w:val="21"/>
        </w:rPr>
        <w:t xml:space="preserve">риродноресурсное </w:t>
      </w:r>
      <w:proofErr w:type="spellStart"/>
      <w:r>
        <w:rPr>
          <w:rFonts w:ascii="Open Sans" w:hAnsi="Open Sans"/>
          <w:b/>
          <w:bCs/>
          <w:color w:val="000000"/>
          <w:sz w:val="21"/>
          <w:szCs w:val="21"/>
        </w:rPr>
        <w:t>заонодательство</w:t>
      </w:r>
      <w:proofErr w:type="spellEnd"/>
      <w:r>
        <w:rPr>
          <w:rFonts w:ascii="Open Sans" w:hAnsi="Open Sans"/>
          <w:color w:val="000000"/>
          <w:sz w:val="21"/>
          <w:szCs w:val="21"/>
        </w:rPr>
        <w:t>(регулирует отдельные природные ресурсы)</w:t>
      </w:r>
    </w:p>
    <w:p w:rsidR="003A69FC" w:rsidRDefault="003A69FC" w:rsidP="003A69FC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« Об охране атмосферного воздуха»</w:t>
      </w:r>
    </w:p>
    <w:p w:rsidR="003A69FC" w:rsidRDefault="003A69FC" w:rsidP="003A69FC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Земельный кодекс</w:t>
      </w:r>
    </w:p>
    <w:p w:rsidR="003A69FC" w:rsidRDefault="003A69FC" w:rsidP="003A69FC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О плате на землю</w:t>
      </w:r>
    </w:p>
    <w:p w:rsidR="003A69FC" w:rsidRDefault="003A69FC" w:rsidP="003A69FC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О недрах</w:t>
      </w:r>
    </w:p>
    <w:p w:rsidR="003A69FC" w:rsidRDefault="003A69FC" w:rsidP="003A69FC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О животном мире</w:t>
      </w:r>
    </w:p>
    <w:p w:rsidR="003A69FC" w:rsidRDefault="003A69FC" w:rsidP="003A69FC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Водный кодекс</w:t>
      </w:r>
    </w:p>
    <w:p w:rsidR="003A69FC" w:rsidRDefault="003A69FC" w:rsidP="003A69FC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Лесной кодекс и др.</w:t>
      </w:r>
    </w:p>
    <w:p w:rsidR="00302486" w:rsidRDefault="00302486"/>
    <w:sectPr w:rsidR="0030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0646"/>
    <w:multiLevelType w:val="multilevel"/>
    <w:tmpl w:val="8308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9FC"/>
    <w:rsid w:val="00302486"/>
    <w:rsid w:val="003A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99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8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9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2020-03-23T02:07:00Z</dcterms:created>
  <dcterms:modified xsi:type="dcterms:W3CDTF">2020-03-23T02:14:00Z</dcterms:modified>
</cp:coreProperties>
</file>