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3E4664" w14:textId="6623A5C6" w:rsidR="00693B16" w:rsidRPr="00201013" w:rsidRDefault="00201013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201013">
        <w:rPr>
          <w:rFonts w:ascii="Times New Roman" w:hAnsi="Times New Roman" w:cs="Times New Roman"/>
          <w:b/>
          <w:bCs/>
          <w:sz w:val="32"/>
          <w:szCs w:val="32"/>
        </w:rPr>
        <w:t>Тема: Предложения с однородными членами.</w:t>
      </w:r>
    </w:p>
    <w:p w14:paraId="19AD62D6" w14:textId="77777777" w:rsidR="009817FC" w:rsidRPr="009817FC" w:rsidRDefault="009817FC" w:rsidP="009817F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sz w:val="28"/>
          <w:szCs w:val="28"/>
        </w:rPr>
      </w:pPr>
      <w:r w:rsidRPr="009817FC">
        <w:rPr>
          <w:b/>
          <w:bCs/>
          <w:sz w:val="28"/>
          <w:szCs w:val="28"/>
        </w:rPr>
        <w:t>Работа по теме урока.</w:t>
      </w:r>
    </w:p>
    <w:p w14:paraId="2BB57759" w14:textId="77777777" w:rsidR="009817FC" w:rsidRPr="009817FC" w:rsidRDefault="009817FC" w:rsidP="009817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9817FC">
        <w:rPr>
          <w:b/>
          <w:bCs/>
          <w:sz w:val="28"/>
          <w:szCs w:val="28"/>
          <w:u w:val="single"/>
        </w:rPr>
        <w:t>1. Однородные члены предложения</w:t>
      </w:r>
      <w:r w:rsidRPr="009817FC">
        <w:rPr>
          <w:sz w:val="28"/>
          <w:szCs w:val="28"/>
          <w:u w:val="single"/>
        </w:rPr>
        <w:t> отвечают на один вопрос, относятся к одному слову, произносятся перечислительной интонацией, являются одинаковыми членами предложения, связаны без союза или сочинительными союзами.</w:t>
      </w:r>
    </w:p>
    <w:p w14:paraId="6BB04F5F" w14:textId="77777777" w:rsidR="009817FC" w:rsidRPr="009817FC" w:rsidRDefault="009817FC" w:rsidP="009817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</w:p>
    <w:p w14:paraId="65E1D8A2" w14:textId="77777777" w:rsidR="009817FC" w:rsidRPr="009817FC" w:rsidRDefault="009817FC" w:rsidP="009817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9817FC">
        <w:rPr>
          <w:sz w:val="28"/>
          <w:szCs w:val="28"/>
          <w:u w:val="single"/>
        </w:rPr>
        <w:t>Сочинительные союзы</w:t>
      </w:r>
    </w:p>
    <w:p w14:paraId="2440B910" w14:textId="77777777" w:rsidR="009817FC" w:rsidRPr="009817FC" w:rsidRDefault="009817FC" w:rsidP="009817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9817FC">
        <w:rPr>
          <w:sz w:val="28"/>
          <w:szCs w:val="28"/>
        </w:rPr>
        <w:t>· </w:t>
      </w:r>
      <w:r w:rsidRPr="009817FC">
        <w:rPr>
          <w:sz w:val="28"/>
          <w:szCs w:val="28"/>
          <w:u w:val="single"/>
        </w:rPr>
        <w:t>Соединительные </w:t>
      </w:r>
      <w:r w:rsidRPr="009817FC">
        <w:rPr>
          <w:i/>
          <w:iCs/>
          <w:sz w:val="28"/>
          <w:szCs w:val="28"/>
          <w:u w:val="single"/>
        </w:rPr>
        <w:t>(и, да = и, также, тоже, ни…ни, не только…но и, как…так и).</w:t>
      </w:r>
    </w:p>
    <w:p w14:paraId="6208581A" w14:textId="77777777" w:rsidR="009817FC" w:rsidRPr="009817FC" w:rsidRDefault="009817FC" w:rsidP="009817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9817FC">
        <w:rPr>
          <w:sz w:val="28"/>
          <w:szCs w:val="28"/>
          <w:u w:val="single"/>
        </w:rPr>
        <w:t>· Разделительные </w:t>
      </w:r>
      <w:r w:rsidRPr="009817FC">
        <w:rPr>
          <w:i/>
          <w:iCs/>
          <w:sz w:val="28"/>
          <w:szCs w:val="28"/>
          <w:u w:val="single"/>
        </w:rPr>
        <w:t>(или, иль, либо, то…то, не то…не то).</w:t>
      </w:r>
    </w:p>
    <w:p w14:paraId="7528CD9C" w14:textId="77777777" w:rsidR="009817FC" w:rsidRPr="009817FC" w:rsidRDefault="009817FC" w:rsidP="009817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9817FC">
        <w:rPr>
          <w:sz w:val="28"/>
          <w:szCs w:val="28"/>
          <w:u w:val="single"/>
        </w:rPr>
        <w:t>· Противительные </w:t>
      </w:r>
      <w:r w:rsidRPr="009817FC">
        <w:rPr>
          <w:i/>
          <w:iCs/>
          <w:sz w:val="28"/>
          <w:szCs w:val="28"/>
          <w:u w:val="single"/>
        </w:rPr>
        <w:t>(а, но, да = но, однако, зато, же, хотя).</w:t>
      </w:r>
    </w:p>
    <w:p w14:paraId="3964D6A7" w14:textId="77777777" w:rsidR="009817FC" w:rsidRPr="009817FC" w:rsidRDefault="009817FC" w:rsidP="009817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</w:p>
    <w:p w14:paraId="6C8B9D9B" w14:textId="77777777" w:rsidR="009817FC" w:rsidRPr="009817FC" w:rsidRDefault="009817FC" w:rsidP="009817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9817FC">
        <w:rPr>
          <w:sz w:val="28"/>
          <w:szCs w:val="28"/>
          <w:u w:val="single"/>
        </w:rPr>
        <w:t>Однородными могут быть любые члены предложения </w:t>
      </w:r>
      <w:r w:rsidRPr="009817FC">
        <w:rPr>
          <w:sz w:val="28"/>
          <w:szCs w:val="28"/>
        </w:rPr>
        <w:t>(подлежащее, сказуемое, определение, дополнение, обстоятельство). Обозначим однородные члены знаком Ο.</w:t>
      </w:r>
    </w:p>
    <w:p w14:paraId="432A3473" w14:textId="77777777" w:rsidR="009817FC" w:rsidRPr="009817FC" w:rsidRDefault="009817FC" w:rsidP="009817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9817FC">
        <w:rPr>
          <w:i/>
          <w:iCs/>
          <w:sz w:val="28"/>
          <w:szCs w:val="28"/>
        </w:rPr>
        <w:t>1) В саду расцвели </w:t>
      </w:r>
      <w:r w:rsidRPr="009817FC">
        <w:rPr>
          <w:i/>
          <w:iCs/>
          <w:sz w:val="28"/>
          <w:szCs w:val="28"/>
          <w:u w:val="single"/>
        </w:rPr>
        <w:t>розы</w:t>
      </w:r>
      <w:r w:rsidRPr="009817FC">
        <w:rPr>
          <w:i/>
          <w:iCs/>
          <w:sz w:val="28"/>
          <w:szCs w:val="28"/>
        </w:rPr>
        <w:t>, </w:t>
      </w:r>
      <w:r w:rsidRPr="009817FC">
        <w:rPr>
          <w:i/>
          <w:iCs/>
          <w:sz w:val="28"/>
          <w:szCs w:val="28"/>
          <w:u w:val="single"/>
        </w:rPr>
        <w:t>лилии</w:t>
      </w:r>
      <w:r w:rsidRPr="009817FC">
        <w:rPr>
          <w:i/>
          <w:iCs/>
          <w:sz w:val="28"/>
          <w:szCs w:val="28"/>
        </w:rPr>
        <w:t>, </w:t>
      </w:r>
      <w:r w:rsidRPr="009817FC">
        <w:rPr>
          <w:i/>
          <w:iCs/>
          <w:sz w:val="28"/>
          <w:szCs w:val="28"/>
          <w:u w:val="single"/>
        </w:rPr>
        <w:t>ромашки. </w:t>
      </w:r>
      <w:r w:rsidRPr="009817FC">
        <w:rPr>
          <w:sz w:val="28"/>
          <w:szCs w:val="28"/>
        </w:rPr>
        <w:t>Ο, Ο, Ο.</w:t>
      </w:r>
    </w:p>
    <w:p w14:paraId="452B0468" w14:textId="77777777" w:rsidR="009817FC" w:rsidRPr="009817FC" w:rsidRDefault="009817FC" w:rsidP="009817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9817FC">
        <w:rPr>
          <w:i/>
          <w:iCs/>
          <w:sz w:val="28"/>
          <w:szCs w:val="28"/>
        </w:rPr>
        <w:t>2) Люди ближних сёл несли на базар как </w:t>
      </w:r>
      <w:r w:rsidRPr="009817FC">
        <w:rPr>
          <w:i/>
          <w:iCs/>
          <w:sz w:val="28"/>
          <w:szCs w:val="28"/>
          <w:u w:val="single"/>
        </w:rPr>
        <w:t>овощи, хлеб, птицу, так и фрукты, мёд</w:t>
      </w:r>
      <w:r w:rsidRPr="009817FC">
        <w:rPr>
          <w:i/>
          <w:iCs/>
          <w:sz w:val="28"/>
          <w:szCs w:val="28"/>
        </w:rPr>
        <w:t> </w:t>
      </w:r>
      <w:r w:rsidRPr="009817FC">
        <w:rPr>
          <w:i/>
          <w:iCs/>
          <w:sz w:val="28"/>
          <w:szCs w:val="28"/>
          <w:u w:val="single"/>
        </w:rPr>
        <w:t>. </w:t>
      </w:r>
      <w:r w:rsidRPr="009817FC">
        <w:rPr>
          <w:i/>
          <w:iCs/>
          <w:sz w:val="28"/>
          <w:szCs w:val="28"/>
        </w:rPr>
        <w:t>как</w:t>
      </w:r>
      <w:r w:rsidRPr="009817FC">
        <w:rPr>
          <w:sz w:val="28"/>
          <w:szCs w:val="28"/>
        </w:rPr>
        <w:t> Ο, О, О, </w:t>
      </w:r>
      <w:r w:rsidRPr="009817FC">
        <w:rPr>
          <w:i/>
          <w:iCs/>
          <w:sz w:val="28"/>
          <w:szCs w:val="28"/>
        </w:rPr>
        <w:t>так и</w:t>
      </w:r>
      <w:r w:rsidRPr="009817FC">
        <w:rPr>
          <w:sz w:val="28"/>
          <w:szCs w:val="28"/>
        </w:rPr>
        <w:t> Ο, О.</w:t>
      </w:r>
    </w:p>
    <w:p w14:paraId="1E54E173" w14:textId="77777777" w:rsidR="009817FC" w:rsidRPr="009817FC" w:rsidRDefault="009817FC" w:rsidP="009817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9817FC">
        <w:rPr>
          <w:i/>
          <w:iCs/>
          <w:sz w:val="28"/>
          <w:szCs w:val="28"/>
        </w:rPr>
        <w:t>3) Были </w:t>
      </w:r>
      <w:r w:rsidRPr="009817FC">
        <w:rPr>
          <w:i/>
          <w:iCs/>
          <w:sz w:val="28"/>
          <w:szCs w:val="28"/>
          <w:u w:val="single"/>
        </w:rPr>
        <w:t>это весёлые, сильные и смелые</w:t>
      </w:r>
      <w:r w:rsidRPr="009817FC">
        <w:rPr>
          <w:i/>
          <w:iCs/>
          <w:sz w:val="28"/>
          <w:szCs w:val="28"/>
        </w:rPr>
        <w:t> люди. </w:t>
      </w:r>
      <w:r w:rsidRPr="009817FC">
        <w:rPr>
          <w:sz w:val="28"/>
          <w:szCs w:val="28"/>
        </w:rPr>
        <w:t>Ο, Ο </w:t>
      </w:r>
      <w:r w:rsidRPr="009817FC">
        <w:rPr>
          <w:i/>
          <w:iCs/>
          <w:sz w:val="28"/>
          <w:szCs w:val="28"/>
        </w:rPr>
        <w:t>и</w:t>
      </w:r>
      <w:r w:rsidRPr="009817FC">
        <w:rPr>
          <w:sz w:val="28"/>
          <w:szCs w:val="28"/>
        </w:rPr>
        <w:t> Ο</w:t>
      </w:r>
    </w:p>
    <w:p w14:paraId="3959C02F" w14:textId="77777777" w:rsidR="009817FC" w:rsidRPr="009817FC" w:rsidRDefault="009817FC" w:rsidP="009817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9817FC">
        <w:rPr>
          <w:i/>
          <w:iCs/>
          <w:sz w:val="28"/>
          <w:szCs w:val="28"/>
        </w:rPr>
        <w:t>4) Люблю тебя </w:t>
      </w:r>
      <w:r w:rsidRPr="009817FC">
        <w:rPr>
          <w:i/>
          <w:iCs/>
          <w:sz w:val="28"/>
          <w:szCs w:val="28"/>
          <w:u w:val="single"/>
        </w:rPr>
        <w:t>сильно, пламенно и нежно!</w:t>
      </w:r>
    </w:p>
    <w:p w14:paraId="432EA8E2" w14:textId="77777777" w:rsidR="009817FC" w:rsidRPr="009817FC" w:rsidRDefault="009817FC" w:rsidP="009817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9817FC">
        <w:rPr>
          <w:i/>
          <w:iCs/>
          <w:sz w:val="28"/>
          <w:szCs w:val="28"/>
        </w:rPr>
        <w:t>5) То солнце </w:t>
      </w:r>
      <w:r w:rsidRPr="009817FC">
        <w:rPr>
          <w:i/>
          <w:iCs/>
          <w:sz w:val="28"/>
          <w:szCs w:val="28"/>
          <w:u w:val="single"/>
        </w:rPr>
        <w:t>спрячется</w:t>
      </w:r>
      <w:r w:rsidRPr="009817FC">
        <w:rPr>
          <w:i/>
          <w:iCs/>
          <w:sz w:val="28"/>
          <w:szCs w:val="28"/>
        </w:rPr>
        <w:t>, то </w:t>
      </w:r>
      <w:r w:rsidRPr="009817FC">
        <w:rPr>
          <w:i/>
          <w:iCs/>
          <w:sz w:val="28"/>
          <w:szCs w:val="28"/>
          <w:u w:val="single"/>
        </w:rPr>
        <w:t>светит </w:t>
      </w:r>
      <w:r w:rsidRPr="009817FC">
        <w:rPr>
          <w:i/>
          <w:iCs/>
          <w:sz w:val="28"/>
          <w:szCs w:val="28"/>
        </w:rPr>
        <w:t>слишком ярко. то</w:t>
      </w:r>
      <w:r w:rsidRPr="009817FC">
        <w:rPr>
          <w:sz w:val="28"/>
          <w:szCs w:val="28"/>
        </w:rPr>
        <w:t> Ο,</w:t>
      </w:r>
      <w:r w:rsidRPr="009817FC">
        <w:rPr>
          <w:i/>
          <w:iCs/>
          <w:sz w:val="28"/>
          <w:szCs w:val="28"/>
        </w:rPr>
        <w:t> то </w:t>
      </w:r>
      <w:r w:rsidRPr="009817FC">
        <w:rPr>
          <w:sz w:val="28"/>
          <w:szCs w:val="28"/>
        </w:rPr>
        <w:t>Ο.</w:t>
      </w:r>
    </w:p>
    <w:p w14:paraId="7011CFD3" w14:textId="77777777" w:rsidR="009817FC" w:rsidRPr="009817FC" w:rsidRDefault="009817FC" w:rsidP="009817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</w:p>
    <w:p w14:paraId="765EB6CD" w14:textId="77777777" w:rsidR="009817FC" w:rsidRPr="009817FC" w:rsidRDefault="009817FC" w:rsidP="009817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9817FC">
        <w:rPr>
          <w:sz w:val="28"/>
          <w:szCs w:val="28"/>
          <w:u w:val="single"/>
        </w:rPr>
        <w:t>В предложении может быть несколько рядов однородных членов.</w:t>
      </w:r>
    </w:p>
    <w:p w14:paraId="2A97DF12" w14:textId="77777777" w:rsidR="009817FC" w:rsidRPr="009817FC" w:rsidRDefault="009817FC" w:rsidP="009817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9817FC">
        <w:rPr>
          <w:sz w:val="28"/>
          <w:szCs w:val="28"/>
          <w:u w:val="single"/>
        </w:rPr>
        <w:t>Деревья</w:t>
      </w:r>
      <w:r w:rsidRPr="009817FC">
        <w:rPr>
          <w:sz w:val="28"/>
          <w:szCs w:val="28"/>
        </w:rPr>
        <w:t> и </w:t>
      </w:r>
      <w:r w:rsidRPr="009817FC">
        <w:rPr>
          <w:sz w:val="28"/>
          <w:szCs w:val="28"/>
          <w:u w:val="single"/>
        </w:rPr>
        <w:t>травы</w:t>
      </w:r>
      <w:r w:rsidRPr="009817FC">
        <w:rPr>
          <w:sz w:val="28"/>
          <w:szCs w:val="28"/>
        </w:rPr>
        <w:t> </w:t>
      </w:r>
      <w:r w:rsidRPr="009817FC">
        <w:rPr>
          <w:sz w:val="28"/>
          <w:szCs w:val="28"/>
          <w:u w:val="single"/>
        </w:rPr>
        <w:t>летом</w:t>
      </w:r>
      <w:r w:rsidRPr="009817FC">
        <w:rPr>
          <w:sz w:val="28"/>
          <w:szCs w:val="28"/>
        </w:rPr>
        <w:t> и в </w:t>
      </w:r>
      <w:r w:rsidRPr="009817FC">
        <w:rPr>
          <w:sz w:val="28"/>
          <w:szCs w:val="28"/>
          <w:u w:val="single"/>
        </w:rPr>
        <w:t>начале</w:t>
      </w:r>
      <w:r w:rsidRPr="009817FC">
        <w:rPr>
          <w:sz w:val="28"/>
          <w:szCs w:val="28"/>
        </w:rPr>
        <w:t> </w:t>
      </w:r>
      <w:r w:rsidRPr="009817FC">
        <w:rPr>
          <w:sz w:val="28"/>
          <w:szCs w:val="28"/>
          <w:u w:val="single"/>
        </w:rPr>
        <w:t>осени</w:t>
      </w:r>
      <w:r w:rsidRPr="009817FC">
        <w:rPr>
          <w:sz w:val="28"/>
          <w:szCs w:val="28"/>
        </w:rPr>
        <w:t> </w:t>
      </w:r>
      <w:r w:rsidRPr="009817FC">
        <w:rPr>
          <w:sz w:val="28"/>
          <w:szCs w:val="28"/>
          <w:u w:val="single"/>
        </w:rPr>
        <w:t>сочны</w:t>
      </w:r>
      <w:r w:rsidRPr="009817FC">
        <w:rPr>
          <w:sz w:val="28"/>
          <w:szCs w:val="28"/>
        </w:rPr>
        <w:t> и </w:t>
      </w:r>
      <w:r w:rsidRPr="009817FC">
        <w:rPr>
          <w:sz w:val="28"/>
          <w:szCs w:val="28"/>
          <w:u w:val="single"/>
        </w:rPr>
        <w:t>свежи</w:t>
      </w:r>
      <w:r w:rsidRPr="009817FC">
        <w:rPr>
          <w:sz w:val="28"/>
          <w:szCs w:val="28"/>
        </w:rPr>
        <w:t>.</w:t>
      </w:r>
    </w:p>
    <w:p w14:paraId="1F556E1D" w14:textId="77777777" w:rsidR="009817FC" w:rsidRPr="009817FC" w:rsidRDefault="009817FC" w:rsidP="009817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9817FC">
        <w:rPr>
          <w:i/>
          <w:iCs/>
          <w:sz w:val="28"/>
          <w:szCs w:val="28"/>
        </w:rPr>
        <w:t>(Это предложение с тремя рядами однородных членов: двумя однородными подлежащими, двумя однородными сказуемыми и двумя однородными обстоятельствами.)</w:t>
      </w:r>
    </w:p>
    <w:p w14:paraId="2B6E0755" w14:textId="77777777" w:rsidR="009817FC" w:rsidRPr="009817FC" w:rsidRDefault="009817FC" w:rsidP="009817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9817FC">
        <w:rPr>
          <w:sz w:val="28"/>
          <w:szCs w:val="28"/>
        </w:rPr>
        <w:t>Запятые нигде не ставятся!</w:t>
      </w:r>
    </w:p>
    <w:p w14:paraId="371C1595" w14:textId="77777777" w:rsidR="009817FC" w:rsidRPr="009817FC" w:rsidRDefault="009817FC" w:rsidP="009817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</w:p>
    <w:p w14:paraId="4B74B677" w14:textId="77777777" w:rsidR="009817FC" w:rsidRPr="009817FC" w:rsidRDefault="009817FC" w:rsidP="009817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9817FC">
        <w:rPr>
          <w:sz w:val="28"/>
          <w:szCs w:val="28"/>
        </w:rPr>
        <w:t>Сравните это предложение со следующим. Похожи ли они между собой? Как отличаются данные предложения по конструкции?</w:t>
      </w:r>
    </w:p>
    <w:p w14:paraId="5788DC0E" w14:textId="77777777" w:rsidR="009817FC" w:rsidRPr="009817FC" w:rsidRDefault="009817FC" w:rsidP="009817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9817FC">
        <w:rPr>
          <w:sz w:val="28"/>
          <w:szCs w:val="28"/>
        </w:rPr>
        <w:t>Тонкий </w:t>
      </w:r>
      <w:r w:rsidRPr="009817FC">
        <w:rPr>
          <w:sz w:val="28"/>
          <w:szCs w:val="28"/>
          <w:u w:val="single"/>
        </w:rPr>
        <w:t>дождь</w:t>
      </w:r>
      <w:r w:rsidRPr="009817FC">
        <w:rPr>
          <w:sz w:val="28"/>
          <w:szCs w:val="28"/>
        </w:rPr>
        <w:t> </w:t>
      </w:r>
      <w:r w:rsidRPr="009817FC">
        <w:rPr>
          <w:sz w:val="28"/>
          <w:szCs w:val="28"/>
          <w:u w:val="single"/>
        </w:rPr>
        <w:t>сеялся</w:t>
      </w:r>
      <w:r w:rsidRPr="009817FC">
        <w:rPr>
          <w:sz w:val="28"/>
          <w:szCs w:val="28"/>
        </w:rPr>
        <w:t> и </w:t>
      </w:r>
      <w:r w:rsidRPr="009817FC">
        <w:rPr>
          <w:sz w:val="28"/>
          <w:szCs w:val="28"/>
          <w:u w:val="single"/>
        </w:rPr>
        <w:t>на леса</w:t>
      </w:r>
      <w:r w:rsidRPr="009817FC">
        <w:rPr>
          <w:sz w:val="28"/>
          <w:szCs w:val="28"/>
        </w:rPr>
        <w:t>, и </w:t>
      </w:r>
      <w:r w:rsidRPr="009817FC">
        <w:rPr>
          <w:sz w:val="28"/>
          <w:szCs w:val="28"/>
          <w:u w:val="single"/>
        </w:rPr>
        <w:t>на поля</w:t>
      </w:r>
      <w:r w:rsidRPr="009817FC">
        <w:rPr>
          <w:sz w:val="28"/>
          <w:szCs w:val="28"/>
        </w:rPr>
        <w:t>, и </w:t>
      </w:r>
      <w:r w:rsidRPr="009817FC">
        <w:rPr>
          <w:sz w:val="28"/>
          <w:szCs w:val="28"/>
          <w:u w:val="single"/>
        </w:rPr>
        <w:t>на</w:t>
      </w:r>
      <w:r w:rsidRPr="009817FC">
        <w:rPr>
          <w:sz w:val="28"/>
          <w:szCs w:val="28"/>
        </w:rPr>
        <w:t> широкий </w:t>
      </w:r>
      <w:r w:rsidRPr="009817FC">
        <w:rPr>
          <w:sz w:val="28"/>
          <w:szCs w:val="28"/>
          <w:u w:val="single"/>
        </w:rPr>
        <w:t>Днепр.</w:t>
      </w:r>
    </w:p>
    <w:p w14:paraId="386EE359" w14:textId="77777777" w:rsidR="009817FC" w:rsidRPr="009817FC" w:rsidRDefault="009817FC" w:rsidP="009817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</w:p>
    <w:p w14:paraId="5D83F581" w14:textId="6EA88D17" w:rsidR="009817FC" w:rsidRPr="009817FC" w:rsidRDefault="009817FC" w:rsidP="009817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9817FC">
        <w:rPr>
          <w:i/>
          <w:iCs/>
          <w:sz w:val="28"/>
          <w:szCs w:val="28"/>
        </w:rPr>
        <w:t>(Это один ряд однородных членов, так они зависят от одного глагола «сеялся», отвечают на один вопрос – куда? и являются обстоятельствами, поэтому запятая ставится как при повторяющихся союзах.)</w:t>
      </w:r>
    </w:p>
    <w:p w14:paraId="2A6E3A32" w14:textId="77777777" w:rsidR="009817FC" w:rsidRPr="009817FC" w:rsidRDefault="009817FC" w:rsidP="009817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</w:p>
    <w:p w14:paraId="61BB4BF5" w14:textId="77777777" w:rsidR="009817FC" w:rsidRPr="009817FC" w:rsidRDefault="009817FC" w:rsidP="009817F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sz w:val="28"/>
          <w:szCs w:val="28"/>
        </w:rPr>
      </w:pPr>
      <w:r w:rsidRPr="009817FC">
        <w:rPr>
          <w:b/>
          <w:bCs/>
          <w:sz w:val="28"/>
          <w:szCs w:val="28"/>
        </w:rPr>
        <w:t>Однородные и неоднородные определения</w:t>
      </w:r>
    </w:p>
    <w:p w14:paraId="695DCDE5" w14:textId="77777777" w:rsidR="009817FC" w:rsidRPr="009817FC" w:rsidRDefault="009817FC" w:rsidP="009817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</w:p>
    <w:p w14:paraId="4EB0A681" w14:textId="77777777" w:rsidR="009817FC" w:rsidRPr="009817FC" w:rsidRDefault="009817FC" w:rsidP="009817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9817FC">
        <w:rPr>
          <w:i/>
          <w:iCs/>
          <w:sz w:val="28"/>
          <w:szCs w:val="28"/>
        </w:rPr>
        <w:t>В комнате стоял большой деревянный стол.</w:t>
      </w:r>
    </w:p>
    <w:p w14:paraId="69F0744F" w14:textId="4FDD6E1F" w:rsidR="009817FC" w:rsidRPr="009817FC" w:rsidRDefault="009817FC" w:rsidP="009817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9817FC">
        <w:rPr>
          <w:sz w:val="28"/>
          <w:szCs w:val="28"/>
        </w:rPr>
        <w:t xml:space="preserve">Задание: </w:t>
      </w:r>
      <w:r w:rsidR="00506DF7">
        <w:rPr>
          <w:sz w:val="28"/>
          <w:szCs w:val="28"/>
        </w:rPr>
        <w:t>найти определения</w:t>
      </w:r>
      <w:r w:rsidRPr="009817FC">
        <w:rPr>
          <w:sz w:val="28"/>
          <w:szCs w:val="28"/>
        </w:rPr>
        <w:t>.</w:t>
      </w:r>
    </w:p>
    <w:p w14:paraId="48AAE58C" w14:textId="77777777" w:rsidR="009817FC" w:rsidRPr="009817FC" w:rsidRDefault="009817FC" w:rsidP="009817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9817FC">
        <w:rPr>
          <w:rFonts w:ascii="Arial" w:hAnsi="Arial" w:cs="Arial"/>
          <w:sz w:val="28"/>
          <w:szCs w:val="28"/>
        </w:rPr>
        <w:t>– </w:t>
      </w:r>
      <w:r w:rsidRPr="009817FC">
        <w:rPr>
          <w:sz w:val="28"/>
          <w:szCs w:val="28"/>
        </w:rPr>
        <w:t>Что мы увидели? </w:t>
      </w:r>
      <w:r w:rsidRPr="009817FC">
        <w:rPr>
          <w:i/>
          <w:iCs/>
          <w:sz w:val="28"/>
          <w:szCs w:val="28"/>
        </w:rPr>
        <w:t>(Два определения.)</w:t>
      </w:r>
    </w:p>
    <w:p w14:paraId="5F350672" w14:textId="77777777" w:rsidR="009817FC" w:rsidRPr="009817FC" w:rsidRDefault="009817FC" w:rsidP="009817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9817FC">
        <w:rPr>
          <w:sz w:val="28"/>
          <w:szCs w:val="28"/>
        </w:rPr>
        <w:t>- Они отвечают на один вопрос? </w:t>
      </w:r>
      <w:r w:rsidRPr="009817FC">
        <w:rPr>
          <w:i/>
          <w:iCs/>
          <w:sz w:val="28"/>
          <w:szCs w:val="28"/>
        </w:rPr>
        <w:t>(Да.)</w:t>
      </w:r>
    </w:p>
    <w:p w14:paraId="10453469" w14:textId="77777777" w:rsidR="009817FC" w:rsidRPr="009817FC" w:rsidRDefault="009817FC" w:rsidP="009817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9817FC">
        <w:rPr>
          <w:sz w:val="28"/>
          <w:szCs w:val="28"/>
        </w:rPr>
        <w:lastRenderedPageBreak/>
        <w:t>- Относятся к одному и тому же слову? </w:t>
      </w:r>
      <w:r w:rsidRPr="009817FC">
        <w:rPr>
          <w:i/>
          <w:iCs/>
          <w:sz w:val="28"/>
          <w:szCs w:val="28"/>
        </w:rPr>
        <w:t>(Да.)</w:t>
      </w:r>
    </w:p>
    <w:p w14:paraId="49F85053" w14:textId="77777777" w:rsidR="009817FC" w:rsidRPr="009817FC" w:rsidRDefault="009817FC" w:rsidP="009817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9817FC">
        <w:rPr>
          <w:i/>
          <w:iCs/>
          <w:sz w:val="28"/>
          <w:szCs w:val="28"/>
        </w:rPr>
        <w:t>- </w:t>
      </w:r>
      <w:r w:rsidRPr="009817FC">
        <w:rPr>
          <w:sz w:val="28"/>
          <w:szCs w:val="28"/>
        </w:rPr>
        <w:t>Выражены одинаковыми частями речи? </w:t>
      </w:r>
      <w:r w:rsidRPr="009817FC">
        <w:rPr>
          <w:i/>
          <w:iCs/>
          <w:sz w:val="28"/>
          <w:szCs w:val="28"/>
        </w:rPr>
        <w:t>(Да.)</w:t>
      </w:r>
    </w:p>
    <w:p w14:paraId="4A116486" w14:textId="7CD669EF" w:rsidR="009817FC" w:rsidRPr="009817FC" w:rsidRDefault="009817FC" w:rsidP="009817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9817FC">
        <w:rPr>
          <w:i/>
          <w:iCs/>
          <w:sz w:val="28"/>
          <w:szCs w:val="28"/>
        </w:rPr>
        <w:t>- </w:t>
      </w:r>
      <w:r w:rsidRPr="009817FC">
        <w:rPr>
          <w:sz w:val="28"/>
          <w:szCs w:val="28"/>
        </w:rPr>
        <w:t>Это однородные члены? Почему же между ними не стоит запятая?</w:t>
      </w:r>
    </w:p>
    <w:p w14:paraId="184A4CC9" w14:textId="77777777" w:rsidR="009817FC" w:rsidRPr="009817FC" w:rsidRDefault="009817FC" w:rsidP="009817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9817FC">
        <w:rPr>
          <w:rFonts w:ascii="Arial" w:hAnsi="Arial" w:cs="Arial"/>
          <w:sz w:val="28"/>
          <w:szCs w:val="28"/>
        </w:rPr>
        <w:t>– </w:t>
      </w:r>
      <w:r w:rsidRPr="009817FC">
        <w:rPr>
          <w:sz w:val="28"/>
          <w:szCs w:val="28"/>
        </w:rPr>
        <w:t>Что обозначало прилагательное </w:t>
      </w:r>
      <w:r w:rsidRPr="009817FC">
        <w:rPr>
          <w:i/>
          <w:iCs/>
          <w:sz w:val="28"/>
          <w:szCs w:val="28"/>
        </w:rPr>
        <w:t>большой</w:t>
      </w:r>
      <w:r w:rsidRPr="009817FC">
        <w:rPr>
          <w:sz w:val="28"/>
          <w:szCs w:val="28"/>
        </w:rPr>
        <w:t> в предложении? </w:t>
      </w:r>
      <w:r w:rsidRPr="009817FC">
        <w:rPr>
          <w:i/>
          <w:iCs/>
          <w:sz w:val="28"/>
          <w:szCs w:val="28"/>
        </w:rPr>
        <w:t>(Размеры.)</w:t>
      </w:r>
    </w:p>
    <w:p w14:paraId="75708845" w14:textId="77777777" w:rsidR="009817FC" w:rsidRPr="009817FC" w:rsidRDefault="009817FC" w:rsidP="009817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9817FC">
        <w:rPr>
          <w:sz w:val="28"/>
          <w:szCs w:val="28"/>
        </w:rPr>
        <w:t>- А прилагательное </w:t>
      </w:r>
      <w:r w:rsidRPr="009817FC">
        <w:rPr>
          <w:i/>
          <w:iCs/>
          <w:sz w:val="28"/>
          <w:szCs w:val="28"/>
        </w:rPr>
        <w:t>деревянный</w:t>
      </w:r>
      <w:r w:rsidRPr="009817FC">
        <w:rPr>
          <w:sz w:val="28"/>
          <w:szCs w:val="28"/>
        </w:rPr>
        <w:t>? </w:t>
      </w:r>
      <w:r w:rsidRPr="009817FC">
        <w:rPr>
          <w:i/>
          <w:iCs/>
          <w:sz w:val="28"/>
          <w:szCs w:val="28"/>
        </w:rPr>
        <w:t>(Материал, из которого он сделан.)</w:t>
      </w:r>
      <w:r w:rsidRPr="009817FC">
        <w:rPr>
          <w:sz w:val="28"/>
          <w:szCs w:val="28"/>
        </w:rPr>
        <w:t> Может быть стол большим, но не деревянным? А деревянным, но небольшим? Как вы думаете, почему же не поставлена запятая между этими определениями? </w:t>
      </w:r>
      <w:r w:rsidRPr="009817FC">
        <w:rPr>
          <w:i/>
          <w:iCs/>
          <w:sz w:val="28"/>
          <w:szCs w:val="28"/>
        </w:rPr>
        <w:t>(Потому что они неоднородные.)</w:t>
      </w:r>
      <w:r w:rsidRPr="009817FC">
        <w:rPr>
          <w:sz w:val="28"/>
          <w:szCs w:val="28"/>
        </w:rPr>
        <w:t> Что же в них неоднородное? </w:t>
      </w:r>
      <w:r w:rsidRPr="009817FC">
        <w:rPr>
          <w:i/>
          <w:iCs/>
          <w:sz w:val="28"/>
          <w:szCs w:val="28"/>
        </w:rPr>
        <w:t>(Они называют разные признаки.)</w:t>
      </w:r>
    </w:p>
    <w:p w14:paraId="7928A351" w14:textId="77777777" w:rsidR="009817FC" w:rsidRPr="009817FC" w:rsidRDefault="009817FC" w:rsidP="009817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</w:p>
    <w:p w14:paraId="270E5C21" w14:textId="77777777" w:rsidR="009817FC" w:rsidRPr="009817FC" w:rsidRDefault="009817FC" w:rsidP="009817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9817FC">
        <w:rPr>
          <w:b/>
          <w:bCs/>
          <w:i/>
          <w:iCs/>
          <w:sz w:val="28"/>
          <w:szCs w:val="28"/>
        </w:rPr>
        <w:t>Вывод:</w:t>
      </w:r>
      <w:r w:rsidRPr="009817FC">
        <w:rPr>
          <w:sz w:val="28"/>
          <w:szCs w:val="28"/>
        </w:rPr>
        <w:t> какие определения называются неоднородными, как их определить в предложении? </w:t>
      </w:r>
      <w:r w:rsidRPr="009817FC">
        <w:rPr>
          <w:i/>
          <w:iCs/>
          <w:sz w:val="28"/>
          <w:szCs w:val="28"/>
        </w:rPr>
        <w:t>(Устный ответ на вопрос.)</w:t>
      </w:r>
    </w:p>
    <w:p w14:paraId="6CF121A5" w14:textId="77777777" w:rsidR="009817FC" w:rsidRPr="009817FC" w:rsidRDefault="009817FC" w:rsidP="009817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</w:p>
    <w:p w14:paraId="79A4B7F7" w14:textId="77777777" w:rsidR="009817FC" w:rsidRPr="009817FC" w:rsidRDefault="009817FC" w:rsidP="009817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9817FC">
        <w:rPr>
          <w:rFonts w:ascii="Arial" w:hAnsi="Arial" w:cs="Arial"/>
          <w:sz w:val="28"/>
          <w:szCs w:val="28"/>
        </w:rPr>
        <w:t>– </w:t>
      </w:r>
      <w:r w:rsidRPr="009817FC">
        <w:rPr>
          <w:sz w:val="28"/>
          <w:szCs w:val="28"/>
        </w:rPr>
        <w:t>Часто бывает трудно отличить </w:t>
      </w:r>
      <w:r w:rsidRPr="009817FC">
        <w:rPr>
          <w:i/>
          <w:iCs/>
          <w:sz w:val="28"/>
          <w:szCs w:val="28"/>
        </w:rPr>
        <w:t>однородное и неоднородное определения</w:t>
      </w:r>
      <w:r w:rsidRPr="009817FC">
        <w:rPr>
          <w:sz w:val="28"/>
          <w:szCs w:val="28"/>
        </w:rPr>
        <w:t>? Вот несколько способов разграничения.</w:t>
      </w:r>
    </w:p>
    <w:p w14:paraId="3F3276D7" w14:textId="77777777" w:rsidR="009817FC" w:rsidRPr="009817FC" w:rsidRDefault="009817FC" w:rsidP="009817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</w:p>
    <w:p w14:paraId="0E05F68B" w14:textId="77777777" w:rsidR="009817FC" w:rsidRPr="009817FC" w:rsidRDefault="009817FC" w:rsidP="009817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9817FC">
        <w:rPr>
          <w:b/>
          <w:bCs/>
          <w:i/>
          <w:iCs/>
          <w:sz w:val="28"/>
          <w:szCs w:val="28"/>
        </w:rPr>
        <w:t>Памятка</w:t>
      </w:r>
    </w:p>
    <w:p w14:paraId="15CFDD35" w14:textId="77777777" w:rsidR="009817FC" w:rsidRPr="009817FC" w:rsidRDefault="009817FC" w:rsidP="009817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9817FC">
        <w:rPr>
          <w:sz w:val="28"/>
          <w:szCs w:val="28"/>
        </w:rPr>
        <w:t>1. Между однородными определениями можно поставить союз «и»: </w:t>
      </w:r>
      <w:r w:rsidRPr="009817FC">
        <w:rPr>
          <w:i/>
          <w:iCs/>
          <w:sz w:val="28"/>
          <w:szCs w:val="28"/>
        </w:rPr>
        <w:t>На столе лежали красные, желтые, голубые ленты </w:t>
      </w:r>
      <w:r w:rsidRPr="009817FC">
        <w:rPr>
          <w:sz w:val="28"/>
          <w:szCs w:val="28"/>
        </w:rPr>
        <w:t>(красные и желтые).</w:t>
      </w:r>
    </w:p>
    <w:p w14:paraId="62660242" w14:textId="77777777" w:rsidR="009817FC" w:rsidRPr="009817FC" w:rsidRDefault="009817FC" w:rsidP="009817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9817FC">
        <w:rPr>
          <w:sz w:val="28"/>
          <w:szCs w:val="28"/>
        </w:rPr>
        <w:t>2. Определения могут быть однородными, если объединены общим понятием: </w:t>
      </w:r>
      <w:r w:rsidRPr="009817FC">
        <w:rPr>
          <w:i/>
          <w:iCs/>
          <w:sz w:val="28"/>
          <w:szCs w:val="28"/>
        </w:rPr>
        <w:t>Серое, дождливое, хмурое небо висело над нами</w:t>
      </w:r>
      <w:r w:rsidRPr="009817FC">
        <w:rPr>
          <w:sz w:val="28"/>
          <w:szCs w:val="28"/>
        </w:rPr>
        <w:t> (небо осеннее, невзрачное).</w:t>
      </w:r>
    </w:p>
    <w:p w14:paraId="7E718D2B" w14:textId="77777777" w:rsidR="009817FC" w:rsidRPr="009817FC" w:rsidRDefault="009817FC" w:rsidP="009817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9817FC">
        <w:rPr>
          <w:sz w:val="28"/>
          <w:szCs w:val="28"/>
        </w:rPr>
        <w:t>3. Определения однородные, если последующие поясняют первое: </w:t>
      </w:r>
      <w:r w:rsidRPr="009817FC">
        <w:rPr>
          <w:i/>
          <w:iCs/>
          <w:sz w:val="28"/>
          <w:szCs w:val="28"/>
        </w:rPr>
        <w:t>Раздался страшный, оглушительный удар грома.</w:t>
      </w:r>
    </w:p>
    <w:p w14:paraId="654199BD" w14:textId="77777777" w:rsidR="009817FC" w:rsidRPr="009817FC" w:rsidRDefault="009817FC" w:rsidP="009817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9817FC">
        <w:rPr>
          <w:sz w:val="28"/>
          <w:szCs w:val="28"/>
        </w:rPr>
        <w:t>4. Определения однородны, если одно из них имеет значение причины: </w:t>
      </w:r>
      <w:r w:rsidRPr="009817FC">
        <w:rPr>
          <w:i/>
          <w:iCs/>
          <w:sz w:val="28"/>
          <w:szCs w:val="28"/>
        </w:rPr>
        <w:t>Надвигался знойный, тяжелый день</w:t>
      </w:r>
      <w:r w:rsidRPr="009817FC">
        <w:rPr>
          <w:sz w:val="28"/>
          <w:szCs w:val="28"/>
        </w:rPr>
        <w:t> (тяжелый, потому что знойный).</w:t>
      </w:r>
    </w:p>
    <w:p w14:paraId="20B3CFE3" w14:textId="77777777" w:rsidR="009817FC" w:rsidRPr="009817FC" w:rsidRDefault="009817FC" w:rsidP="009817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9817FC">
        <w:rPr>
          <w:sz w:val="28"/>
          <w:szCs w:val="28"/>
        </w:rPr>
        <w:t>5. Однородными являются определения, одно из которых одиночное, а второе выражено причастным оборотом: </w:t>
      </w:r>
      <w:r w:rsidRPr="009817FC">
        <w:rPr>
          <w:i/>
          <w:iCs/>
          <w:sz w:val="28"/>
          <w:szCs w:val="28"/>
        </w:rPr>
        <w:t>Нивы печальные, снегом покрытые.</w:t>
      </w:r>
    </w:p>
    <w:p w14:paraId="2D3B0458" w14:textId="77777777" w:rsidR="009817FC" w:rsidRPr="009817FC" w:rsidRDefault="009817FC" w:rsidP="009817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9817FC">
        <w:rPr>
          <w:rFonts w:ascii="Arial" w:hAnsi="Arial" w:cs="Arial"/>
          <w:sz w:val="28"/>
          <w:szCs w:val="28"/>
        </w:rPr>
        <w:t>– </w:t>
      </w:r>
      <w:r w:rsidRPr="009817FC">
        <w:rPr>
          <w:b/>
          <w:bCs/>
          <w:sz w:val="28"/>
          <w:szCs w:val="28"/>
        </w:rPr>
        <w:t>Почему данные определения являются однородными? Для выполнения работы воспользуйся памяткой</w:t>
      </w:r>
      <w:r w:rsidRPr="009817FC">
        <w:rPr>
          <w:sz w:val="28"/>
          <w:szCs w:val="28"/>
        </w:rPr>
        <w:t>.</w:t>
      </w:r>
    </w:p>
    <w:p w14:paraId="4C226561" w14:textId="77777777" w:rsidR="009817FC" w:rsidRPr="009817FC" w:rsidRDefault="009817FC" w:rsidP="009817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9817FC">
        <w:rPr>
          <w:sz w:val="28"/>
          <w:szCs w:val="28"/>
        </w:rPr>
        <w:t>1) Наступила ясная, теплая ночь.</w:t>
      </w:r>
    </w:p>
    <w:p w14:paraId="5E982A08" w14:textId="77777777" w:rsidR="009817FC" w:rsidRPr="009817FC" w:rsidRDefault="009817FC" w:rsidP="009817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9817FC">
        <w:rPr>
          <w:sz w:val="28"/>
          <w:szCs w:val="28"/>
        </w:rPr>
        <w:t>2) В темный, густо заросший угол сада доносилась военная музыка.</w:t>
      </w:r>
    </w:p>
    <w:p w14:paraId="0E914F0C" w14:textId="77777777" w:rsidR="009817FC" w:rsidRPr="009817FC" w:rsidRDefault="009817FC" w:rsidP="009817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9817FC">
        <w:rPr>
          <w:sz w:val="28"/>
          <w:szCs w:val="28"/>
        </w:rPr>
        <w:t>3) Широкая, ласковая улыбка озарила ее лицо.</w:t>
      </w:r>
    </w:p>
    <w:p w14:paraId="7792468A" w14:textId="77777777" w:rsidR="009817FC" w:rsidRPr="009817FC" w:rsidRDefault="009817FC" w:rsidP="009817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9817FC">
        <w:rPr>
          <w:sz w:val="28"/>
          <w:szCs w:val="28"/>
        </w:rPr>
        <w:t>4) От земли поднимался душный, теплый запах.</w:t>
      </w:r>
    </w:p>
    <w:p w14:paraId="41A90B67" w14:textId="77777777" w:rsidR="009817FC" w:rsidRPr="009817FC" w:rsidRDefault="009817FC" w:rsidP="009817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9817FC">
        <w:rPr>
          <w:sz w:val="28"/>
          <w:szCs w:val="28"/>
        </w:rPr>
        <w:t>5) Маленькая, празднично разодетая девочка теребила край синего фартука.</w:t>
      </w:r>
    </w:p>
    <w:p w14:paraId="0D273E38" w14:textId="77777777" w:rsidR="009817FC" w:rsidRPr="009817FC" w:rsidRDefault="009817FC" w:rsidP="009817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9817FC">
        <w:rPr>
          <w:sz w:val="28"/>
          <w:szCs w:val="28"/>
        </w:rPr>
        <w:t>6) Косой, мерзлый дождь хлестал в лицо.</w:t>
      </w:r>
    </w:p>
    <w:p w14:paraId="358AAEFB" w14:textId="77777777" w:rsidR="009817FC" w:rsidRPr="009817FC" w:rsidRDefault="009817FC" w:rsidP="009817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9817FC">
        <w:rPr>
          <w:sz w:val="28"/>
          <w:szCs w:val="28"/>
        </w:rPr>
        <w:t>7) Его горячее желание – видеть жизнь свободной, разумной, красивой.</w:t>
      </w:r>
    </w:p>
    <w:p w14:paraId="24679559" w14:textId="77777777" w:rsidR="009817FC" w:rsidRPr="009817FC" w:rsidRDefault="009817FC" w:rsidP="009817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</w:p>
    <w:p w14:paraId="34D939B8" w14:textId="77777777" w:rsidR="009817FC" w:rsidRPr="009817FC" w:rsidRDefault="009817FC" w:rsidP="009817F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sz w:val="28"/>
          <w:szCs w:val="28"/>
        </w:rPr>
      </w:pPr>
      <w:r w:rsidRPr="009817FC">
        <w:rPr>
          <w:b/>
          <w:bCs/>
          <w:sz w:val="28"/>
          <w:szCs w:val="28"/>
        </w:rPr>
        <w:t>Знаки препинания при ОЧП.</w:t>
      </w:r>
    </w:p>
    <w:p w14:paraId="0C881F24" w14:textId="77777777" w:rsidR="009817FC" w:rsidRPr="009817FC" w:rsidRDefault="009817FC" w:rsidP="009817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9817FC">
        <w:rPr>
          <w:b/>
          <w:bCs/>
          <w:sz w:val="28"/>
          <w:szCs w:val="28"/>
        </w:rPr>
        <w:t>Запятая при ОЧП ставится</w:t>
      </w:r>
    </w:p>
    <w:p w14:paraId="5D1F4CA4" w14:textId="77777777" w:rsidR="009817FC" w:rsidRPr="009817FC" w:rsidRDefault="009817FC" w:rsidP="009817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9817FC">
        <w:rPr>
          <w:sz w:val="28"/>
          <w:szCs w:val="28"/>
        </w:rPr>
        <w:t>· При повторяющихся соединительных и разделительных союзах: и О, и О…; ни О, ни О…</w:t>
      </w:r>
    </w:p>
    <w:p w14:paraId="14CC21FF" w14:textId="77777777" w:rsidR="009817FC" w:rsidRPr="009817FC" w:rsidRDefault="009817FC" w:rsidP="009817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9817FC">
        <w:rPr>
          <w:sz w:val="28"/>
          <w:szCs w:val="28"/>
        </w:rPr>
        <w:t>· Перед одиночным противительным союзом: О, а О…</w:t>
      </w:r>
    </w:p>
    <w:p w14:paraId="7640F51F" w14:textId="156DF6FB" w:rsidR="009817FC" w:rsidRPr="009817FC" w:rsidRDefault="009817FC" w:rsidP="009817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9817FC">
        <w:rPr>
          <w:sz w:val="28"/>
          <w:szCs w:val="28"/>
        </w:rPr>
        <w:lastRenderedPageBreak/>
        <w:t>· При попарном соединении: </w:t>
      </w:r>
      <w:r w:rsidRPr="009817FC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2A526568" wp14:editId="124252C4">
            <wp:extent cx="1162050" cy="2762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089D06" w14:textId="77777777" w:rsidR="009817FC" w:rsidRPr="009817FC" w:rsidRDefault="009817FC" w:rsidP="009817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9817FC">
        <w:rPr>
          <w:sz w:val="28"/>
          <w:szCs w:val="28"/>
        </w:rPr>
        <w:t>· Перед второй частью двойного союза: </w:t>
      </w:r>
      <w:r w:rsidRPr="009817FC">
        <w:rPr>
          <w:i/>
          <w:iCs/>
          <w:sz w:val="28"/>
          <w:szCs w:val="28"/>
        </w:rPr>
        <w:t>как … так и; не так … как; не только … но и; не столько … сколько; настолько … насколько; хотя и … но; если не … то</w:t>
      </w:r>
      <w:r w:rsidRPr="009817FC">
        <w:rPr>
          <w:sz w:val="28"/>
          <w:szCs w:val="28"/>
        </w:rPr>
        <w:t> и др.</w:t>
      </w:r>
    </w:p>
    <w:p w14:paraId="267CC546" w14:textId="77777777" w:rsidR="009817FC" w:rsidRPr="009817FC" w:rsidRDefault="009817FC" w:rsidP="009817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9817FC">
        <w:rPr>
          <w:sz w:val="28"/>
          <w:szCs w:val="28"/>
        </w:rPr>
        <w:t>· При бессоюзном соединении: О, О, О…</w:t>
      </w:r>
    </w:p>
    <w:p w14:paraId="1BA8DCF5" w14:textId="77777777" w:rsidR="009817FC" w:rsidRPr="009817FC" w:rsidRDefault="009817FC" w:rsidP="009817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9817FC">
        <w:rPr>
          <w:b/>
          <w:bCs/>
          <w:sz w:val="28"/>
          <w:szCs w:val="28"/>
        </w:rPr>
        <w:t>Запятая при ОЧП не ставится</w:t>
      </w:r>
    </w:p>
    <w:p w14:paraId="38316444" w14:textId="77777777" w:rsidR="009817FC" w:rsidRPr="009817FC" w:rsidRDefault="009817FC" w:rsidP="009817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9817FC">
        <w:rPr>
          <w:sz w:val="28"/>
          <w:szCs w:val="28"/>
        </w:rPr>
        <w:t>· При одиночном соединительном или разделительном союзе: О и О…; О или О…</w:t>
      </w:r>
    </w:p>
    <w:p w14:paraId="59E0668F" w14:textId="77777777" w:rsidR="009817FC" w:rsidRPr="009817FC" w:rsidRDefault="009817FC" w:rsidP="009817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9817FC">
        <w:rPr>
          <w:sz w:val="28"/>
          <w:szCs w:val="28"/>
        </w:rPr>
        <w:t>· Во фразеологическом обороте: </w:t>
      </w:r>
      <w:r w:rsidRPr="009817FC">
        <w:rPr>
          <w:i/>
          <w:iCs/>
          <w:sz w:val="28"/>
          <w:szCs w:val="28"/>
        </w:rPr>
        <w:t>и смех и горе; и стар и млад; и так и эдак; ни рыба ни мясо; ни свет ни заря; ни то ни сё; ни богу свечка ни чёрту кочерга</w:t>
      </w:r>
      <w:r w:rsidRPr="009817FC">
        <w:rPr>
          <w:sz w:val="28"/>
          <w:szCs w:val="28"/>
        </w:rPr>
        <w:t> и др.</w:t>
      </w:r>
    </w:p>
    <w:p w14:paraId="10CB5E55" w14:textId="77777777" w:rsidR="009817FC" w:rsidRPr="009817FC" w:rsidRDefault="009817FC" w:rsidP="009817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9817FC">
        <w:rPr>
          <w:sz w:val="28"/>
          <w:szCs w:val="28"/>
        </w:rPr>
        <w:t>Фразеологические обороты</w:t>
      </w:r>
      <w:r w:rsidRPr="009817FC">
        <w:rPr>
          <w:b/>
          <w:bCs/>
          <w:sz w:val="28"/>
          <w:szCs w:val="28"/>
        </w:rPr>
        <w:t>.</w:t>
      </w:r>
    </w:p>
    <w:p w14:paraId="64EEA94F" w14:textId="6717500F" w:rsidR="009817FC" w:rsidRPr="009817FC" w:rsidRDefault="009817FC" w:rsidP="009817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9817FC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36091947" wp14:editId="3E30897D">
            <wp:extent cx="4600575" cy="25527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E23203" w14:textId="77777777" w:rsidR="009817FC" w:rsidRPr="009817FC" w:rsidRDefault="009817FC" w:rsidP="009817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</w:p>
    <w:p w14:paraId="2AA56FAA" w14:textId="77777777" w:rsidR="009817FC" w:rsidRPr="009817FC" w:rsidRDefault="009817FC" w:rsidP="009817F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sz w:val="28"/>
          <w:szCs w:val="28"/>
        </w:rPr>
      </w:pPr>
      <w:r w:rsidRPr="009817FC">
        <w:rPr>
          <w:b/>
          <w:bCs/>
          <w:sz w:val="28"/>
          <w:szCs w:val="28"/>
        </w:rPr>
        <w:t>Обобщающие слова при ОЧП:</w:t>
      </w:r>
    </w:p>
    <w:p w14:paraId="27B986AE" w14:textId="77777777" w:rsidR="009817FC" w:rsidRPr="009817FC" w:rsidRDefault="009817FC" w:rsidP="009817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9817FC">
        <w:rPr>
          <w:sz w:val="28"/>
          <w:szCs w:val="28"/>
        </w:rPr>
        <w:t>· обозначают родовое понятие</w:t>
      </w:r>
    </w:p>
    <w:p w14:paraId="1370845A" w14:textId="77777777" w:rsidR="009817FC" w:rsidRPr="009817FC" w:rsidRDefault="009817FC" w:rsidP="009817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9817FC">
        <w:rPr>
          <w:sz w:val="28"/>
          <w:szCs w:val="28"/>
        </w:rPr>
        <w:t>· стоят в той же форме, что и ОЧП.</w:t>
      </w:r>
    </w:p>
    <w:p w14:paraId="5E921A94" w14:textId="77777777" w:rsidR="009817FC" w:rsidRPr="009817FC" w:rsidRDefault="009817FC" w:rsidP="009817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9817FC">
        <w:rPr>
          <w:sz w:val="28"/>
          <w:szCs w:val="28"/>
        </w:rPr>
        <w:t>· являются тем же членом предложения, что и ОЧП.</w:t>
      </w:r>
    </w:p>
    <w:p w14:paraId="26128E36" w14:textId="77777777" w:rsidR="009817FC" w:rsidRPr="009817FC" w:rsidRDefault="009817FC" w:rsidP="009817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9817FC">
        <w:rPr>
          <w:sz w:val="28"/>
          <w:szCs w:val="28"/>
        </w:rPr>
        <w:t>· имеют обобщенный смысл.</w:t>
      </w:r>
    </w:p>
    <w:p w14:paraId="30E67D6B" w14:textId="24B7FBEF" w:rsidR="009817FC" w:rsidRPr="009817FC" w:rsidRDefault="009817FC" w:rsidP="009817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9817FC">
        <w:rPr>
          <w:sz w:val="28"/>
          <w:szCs w:val="28"/>
        </w:rPr>
        <w:t>· в схемах обозначаются </w:t>
      </w:r>
      <w:r w:rsidRPr="009817FC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161B921C" wp14:editId="0F32A386">
            <wp:extent cx="228600" cy="2000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17FC">
        <w:rPr>
          <w:sz w:val="28"/>
          <w:szCs w:val="28"/>
        </w:rPr>
        <w:t>.</w:t>
      </w:r>
    </w:p>
    <w:p w14:paraId="4F4042DB" w14:textId="48AAEB63" w:rsidR="009817FC" w:rsidRPr="009817FC" w:rsidRDefault="009817FC" w:rsidP="009817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9817FC">
        <w:rPr>
          <w:sz w:val="28"/>
          <w:szCs w:val="28"/>
        </w:rPr>
        <w:t>Обобщающие слова при ОЧП и пунктуация при них.</w:t>
      </w:r>
      <w:r w:rsidR="00D82063">
        <w:rPr>
          <w:sz w:val="28"/>
          <w:szCs w:val="28"/>
        </w:rPr>
        <w:t xml:space="preserve"> </w:t>
      </w:r>
      <w:r w:rsidRPr="009817FC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3AC1036E" wp14:editId="486CDBAE">
            <wp:extent cx="2505075" cy="2390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9AA770" w14:textId="3E9F42BE" w:rsidR="009817FC" w:rsidRPr="009817FC" w:rsidRDefault="009817FC" w:rsidP="00A9353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sz w:val="28"/>
          <w:szCs w:val="28"/>
        </w:rPr>
      </w:pPr>
      <w:r w:rsidRPr="009817FC">
        <w:rPr>
          <w:b/>
          <w:bCs/>
          <w:sz w:val="28"/>
          <w:szCs w:val="28"/>
        </w:rPr>
        <w:lastRenderedPageBreak/>
        <w:t>Закрепление и применение изученного</w:t>
      </w:r>
      <w:r w:rsidR="00F70971">
        <w:rPr>
          <w:b/>
          <w:bCs/>
          <w:sz w:val="28"/>
          <w:szCs w:val="28"/>
        </w:rPr>
        <w:t>: выполните упражнения.</w:t>
      </w:r>
    </w:p>
    <w:p w14:paraId="5716674D" w14:textId="77777777" w:rsidR="009817FC" w:rsidRPr="009817FC" w:rsidRDefault="009817FC" w:rsidP="009817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</w:p>
    <w:p w14:paraId="1185D93B" w14:textId="2F3983A2" w:rsidR="009817FC" w:rsidRPr="009817FC" w:rsidRDefault="009817FC" w:rsidP="009817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1</w:t>
      </w:r>
      <w:r w:rsidRPr="009817FC">
        <w:rPr>
          <w:b/>
          <w:bCs/>
          <w:i/>
          <w:iCs/>
          <w:sz w:val="28"/>
          <w:szCs w:val="28"/>
        </w:rPr>
        <w:t>. Вставьте в предложения однородные члены, раскрывающие смысл обобщающих слов.</w:t>
      </w:r>
    </w:p>
    <w:p w14:paraId="56EB6142" w14:textId="77777777" w:rsidR="009817FC" w:rsidRPr="009817FC" w:rsidRDefault="009817FC" w:rsidP="009817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9817FC">
        <w:rPr>
          <w:i/>
          <w:iCs/>
          <w:sz w:val="28"/>
          <w:szCs w:val="28"/>
        </w:rPr>
        <w:t>1) В саду посадим фруктовые деревья: …, …, ..., … .</w:t>
      </w:r>
    </w:p>
    <w:p w14:paraId="1EFEFCFE" w14:textId="77777777" w:rsidR="009817FC" w:rsidRPr="009817FC" w:rsidRDefault="009817FC" w:rsidP="009817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9817FC">
        <w:rPr>
          <w:i/>
          <w:iCs/>
          <w:sz w:val="28"/>
          <w:szCs w:val="28"/>
        </w:rPr>
        <w:t>2) …, …, … — все эти животные считаются хищниками.</w:t>
      </w:r>
    </w:p>
    <w:p w14:paraId="373C51D9" w14:textId="77777777" w:rsidR="009817FC" w:rsidRPr="009817FC" w:rsidRDefault="009817FC" w:rsidP="009817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9817FC">
        <w:rPr>
          <w:i/>
          <w:iCs/>
          <w:sz w:val="28"/>
          <w:szCs w:val="28"/>
        </w:rPr>
        <w:t>3) Нигде: ни ... , ни ... , ни ... — я не встретил друзей.</w:t>
      </w:r>
    </w:p>
    <w:p w14:paraId="201CC6CE" w14:textId="77777777" w:rsidR="009817FC" w:rsidRPr="009817FC" w:rsidRDefault="009817FC" w:rsidP="009817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</w:p>
    <w:p w14:paraId="0B037F91" w14:textId="3E9F515D" w:rsidR="009817FC" w:rsidRPr="009817FC" w:rsidRDefault="009817FC" w:rsidP="009817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Pr="009817FC">
        <w:rPr>
          <w:b/>
          <w:bCs/>
          <w:sz w:val="28"/>
          <w:szCs w:val="28"/>
        </w:rPr>
        <w:t>. Расставьте знаки препинания, подчеркните однородные члены, выделите союзы, которыми они соединены.</w:t>
      </w:r>
    </w:p>
    <w:p w14:paraId="20419008" w14:textId="77777777" w:rsidR="009817FC" w:rsidRPr="009817FC" w:rsidRDefault="009817FC" w:rsidP="009817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</w:p>
    <w:p w14:paraId="0E3F38C8" w14:textId="77777777" w:rsidR="009817FC" w:rsidRPr="009817FC" w:rsidRDefault="009817FC" w:rsidP="009817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9817FC">
        <w:rPr>
          <w:sz w:val="28"/>
          <w:szCs w:val="28"/>
        </w:rPr>
        <w:t>1. И вспомнил я отцовский дом, ущелье наше и кругом в тени рассыпанный аул.</w:t>
      </w:r>
    </w:p>
    <w:p w14:paraId="2A721B23" w14:textId="77777777" w:rsidR="009817FC" w:rsidRPr="009817FC" w:rsidRDefault="009817FC" w:rsidP="009817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9817FC">
        <w:rPr>
          <w:sz w:val="28"/>
          <w:szCs w:val="28"/>
        </w:rPr>
        <w:t>2. Щеки румяны, и полны, и смуглы.</w:t>
      </w:r>
    </w:p>
    <w:p w14:paraId="7687D651" w14:textId="77777777" w:rsidR="009817FC" w:rsidRPr="009817FC" w:rsidRDefault="009817FC" w:rsidP="009817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9817FC">
        <w:rPr>
          <w:sz w:val="28"/>
          <w:szCs w:val="28"/>
        </w:rPr>
        <w:t>3. На бесконечном, на вольном просторе блеск и движение, грохот и гром.</w:t>
      </w:r>
    </w:p>
    <w:p w14:paraId="5435E200" w14:textId="77777777" w:rsidR="009817FC" w:rsidRPr="009817FC" w:rsidRDefault="009817FC" w:rsidP="009817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9817FC">
        <w:rPr>
          <w:sz w:val="28"/>
          <w:szCs w:val="28"/>
        </w:rPr>
        <w:t>4. Ни смех, ни говор твой веселый не прогоняли темных дум.</w:t>
      </w:r>
    </w:p>
    <w:p w14:paraId="322C0E84" w14:textId="77777777" w:rsidR="009817FC" w:rsidRPr="009817FC" w:rsidRDefault="009817FC" w:rsidP="009817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9817FC">
        <w:rPr>
          <w:sz w:val="28"/>
          <w:szCs w:val="28"/>
        </w:rPr>
        <w:t>5. Мне чудятся то шумные пиры, то ратный стан, то схватки боевые.</w:t>
      </w:r>
    </w:p>
    <w:p w14:paraId="5F35A2BC" w14:textId="77777777" w:rsidR="009817FC" w:rsidRPr="009817FC" w:rsidRDefault="009817FC" w:rsidP="009817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9817FC">
        <w:rPr>
          <w:sz w:val="28"/>
          <w:szCs w:val="28"/>
        </w:rPr>
        <w:t>6. Звезды начали меркнуть, и небо стало заволакиваться не то тучами, не то туманом.</w:t>
      </w:r>
    </w:p>
    <w:p w14:paraId="27B0FCC3" w14:textId="77777777" w:rsidR="009817FC" w:rsidRPr="009817FC" w:rsidRDefault="009817FC" w:rsidP="009817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9817FC">
        <w:rPr>
          <w:sz w:val="28"/>
          <w:szCs w:val="28"/>
        </w:rPr>
        <w:t>7. Умен и пригож, да на дело не гож.</w:t>
      </w:r>
    </w:p>
    <w:p w14:paraId="4BDD7EFC" w14:textId="77777777" w:rsidR="009817FC" w:rsidRPr="009817FC" w:rsidRDefault="009817FC" w:rsidP="009817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9817FC">
        <w:rPr>
          <w:sz w:val="28"/>
          <w:szCs w:val="28"/>
        </w:rPr>
        <w:t>8. Голова завита, да не делом занята.</w:t>
      </w:r>
    </w:p>
    <w:p w14:paraId="0B5D6197" w14:textId="77777777" w:rsidR="009817FC" w:rsidRPr="009817FC" w:rsidRDefault="009817FC" w:rsidP="009817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9817FC">
        <w:rPr>
          <w:sz w:val="28"/>
          <w:szCs w:val="28"/>
        </w:rPr>
        <w:t>9. У самого родника росли не только дубы, но и ели.</w:t>
      </w:r>
    </w:p>
    <w:p w14:paraId="1875A1BE" w14:textId="77777777" w:rsidR="009817FC" w:rsidRPr="009817FC" w:rsidRDefault="009817FC" w:rsidP="009817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9817FC">
        <w:rPr>
          <w:sz w:val="28"/>
          <w:szCs w:val="28"/>
        </w:rPr>
        <w:t>10. Она любила как русский язык, так и литературу.</w:t>
      </w:r>
    </w:p>
    <w:p w14:paraId="73CABF3A" w14:textId="1E39EB10" w:rsidR="009817FC" w:rsidRDefault="009817FC" w:rsidP="009817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14:paraId="2EFB8088" w14:textId="77777777" w:rsidR="009817FC" w:rsidRDefault="009817FC" w:rsidP="009817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</w:p>
    <w:p w14:paraId="29C9A062" w14:textId="5117EF08" w:rsidR="009817FC" w:rsidRPr="009817FC" w:rsidRDefault="009817FC" w:rsidP="009817FC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sz w:val="28"/>
          <w:szCs w:val="28"/>
        </w:rPr>
      </w:pPr>
      <w:r w:rsidRPr="009817FC">
        <w:rPr>
          <w:i/>
          <w:iCs/>
          <w:sz w:val="28"/>
          <w:szCs w:val="28"/>
          <w:u w:val="single"/>
        </w:rPr>
        <w:t>Задание</w:t>
      </w:r>
      <w:r w:rsidRPr="009817FC">
        <w:rPr>
          <w:i/>
          <w:iCs/>
          <w:sz w:val="28"/>
          <w:szCs w:val="28"/>
        </w:rPr>
        <w:t>: изучить теорию и сделать опорный конспект, выполнить упражнения письменно в тетради до 24.04.20</w:t>
      </w:r>
    </w:p>
    <w:p w14:paraId="0324ADC6" w14:textId="5E6DD293" w:rsidR="009817FC" w:rsidRPr="009817FC" w:rsidRDefault="009817FC" w:rsidP="009817FC">
      <w:pPr>
        <w:pStyle w:val="a3"/>
        <w:shd w:val="clear" w:color="auto" w:fill="FFFFFF"/>
        <w:spacing w:before="0" w:beforeAutospacing="0" w:after="0" w:afterAutospacing="0"/>
        <w:rPr>
          <w:i/>
          <w:iCs/>
          <w:sz w:val="28"/>
          <w:szCs w:val="28"/>
        </w:rPr>
      </w:pPr>
      <w:r w:rsidRPr="009817FC">
        <w:rPr>
          <w:b/>
          <w:bCs/>
          <w:i/>
          <w:iCs/>
          <w:sz w:val="28"/>
          <w:szCs w:val="28"/>
        </w:rPr>
        <w:t xml:space="preserve"> </w:t>
      </w:r>
    </w:p>
    <w:p w14:paraId="0E6DD51A" w14:textId="77777777" w:rsidR="00352A4D" w:rsidRPr="009817FC" w:rsidRDefault="00352A4D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sectPr w:rsidR="00352A4D" w:rsidRPr="00981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9239F2"/>
    <w:multiLevelType w:val="multilevel"/>
    <w:tmpl w:val="73109C1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B54983"/>
    <w:multiLevelType w:val="multilevel"/>
    <w:tmpl w:val="E548A9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F30255"/>
    <w:multiLevelType w:val="multilevel"/>
    <w:tmpl w:val="644631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EA0F36"/>
    <w:multiLevelType w:val="multilevel"/>
    <w:tmpl w:val="68F867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F1C557F"/>
    <w:multiLevelType w:val="multilevel"/>
    <w:tmpl w:val="59B030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4374418"/>
    <w:multiLevelType w:val="multilevel"/>
    <w:tmpl w:val="187A7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836"/>
    <w:rsid w:val="001E0836"/>
    <w:rsid w:val="00201013"/>
    <w:rsid w:val="00352A4D"/>
    <w:rsid w:val="00506DF7"/>
    <w:rsid w:val="00693B16"/>
    <w:rsid w:val="009817FC"/>
    <w:rsid w:val="00D82063"/>
    <w:rsid w:val="00F70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8BC12"/>
  <w15:chartTrackingRefBased/>
  <w15:docId w15:val="{D3BCD085-231F-4D45-9A4A-8A0C91DFE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1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56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5DA18-285E-4F2D-84ED-EAF52D075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848</Words>
  <Characters>4835</Characters>
  <Application>Microsoft Office Word</Application>
  <DocSecurity>0</DocSecurity>
  <Lines>40</Lines>
  <Paragraphs>11</Paragraphs>
  <ScaleCrop>false</ScaleCrop>
  <Company/>
  <LinksUpToDate>false</LinksUpToDate>
  <CharactersWithSpaces>5672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Хаэль</dc:creator>
  <cp:keywords/>
  <dc:description/>
  <cp:lastModifiedBy>Хаэль</cp:lastModifiedBy>
  <cp:revision>8</cp:revision>
  <dcterms:created xsi:type="dcterms:W3CDTF">2020-04-16T12:44:00Z</dcterms:created>
  <dcterms:modified xsi:type="dcterms:W3CDTF">2020-04-16T15:08:00Z</dcterms:modified>
</cp:coreProperties>
</file>