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3A54C" w14:textId="73D7F9D8" w:rsidR="00EA3DB7" w:rsidRPr="00920390" w:rsidRDefault="009203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0390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C25B7D" w:rsidRPr="00920390">
        <w:rPr>
          <w:rFonts w:ascii="Times New Roman" w:hAnsi="Times New Roman" w:cs="Times New Roman"/>
          <w:b/>
          <w:bCs/>
          <w:sz w:val="28"/>
          <w:szCs w:val="28"/>
        </w:rPr>
        <w:t xml:space="preserve">Б.Л. Пастернак. Жизнь и творчество.   </w:t>
      </w:r>
    </w:p>
    <w:p w14:paraId="7B513D5F" w14:textId="77777777" w:rsidR="00920390" w:rsidRPr="00920390" w:rsidRDefault="00920390" w:rsidP="00920390">
      <w:pPr>
        <w:pStyle w:val="paragraph"/>
        <w:shd w:val="clear" w:color="auto" w:fill="FFFFFF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 w:rsidRPr="00920390">
        <w:rPr>
          <w:color w:val="000000"/>
          <w:sz w:val="28"/>
          <w:szCs w:val="28"/>
        </w:rPr>
        <w:t>Борис Пастернак (1890-1960) русский поэт, переводчик, прозаик и публицист, лауреат Нобелевской премии за вклад в мировую литературу (роман «Доктор Живаго» в 1958 году).</w:t>
      </w:r>
    </w:p>
    <w:p w14:paraId="76AC6290" w14:textId="7B4DD5A3" w:rsidR="00920390" w:rsidRPr="00920390" w:rsidRDefault="00920390" w:rsidP="00920390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920390">
        <w:rPr>
          <w:color w:val="000000"/>
          <w:sz w:val="28"/>
          <w:szCs w:val="28"/>
        </w:rPr>
        <w:t xml:space="preserve">Родился 19 января (10 февраля) в Москве в интеллигентной семье известного художника и академика живописи Леонида Пастернака и его жены, талантливой пианистки Розалии Кауфман. Его родители водили знакомство с многими знаменитостями того времени: писателем Львом Толстым, композиторами Скрябиным и Рахманиновым, художниками Левитаном и Ивановым. Отеческий дом маленького Бори Пастернака, который был первенцем и имел еще две сестры и брата, всегда был наполнен творческой атмосферой и уникальными талантами людей, ставших впоследствии общепризнанными классиками русской литературы, музыки и художественного искусства. Конечно, знакомство с такими яркими и самобытными личностями не могло не отразиться на становлении юного Бориса Пастернака. Самое огромное впечатление оказал на него выдающийся пианист и композитор Александр Скрябин, благодаря которому Пастернак серьёзно увлекся музыкой и даже мечтал стать в будущем композитором. </w:t>
      </w:r>
      <w:proofErr w:type="gramStart"/>
      <w:r w:rsidR="0083562D" w:rsidRPr="00920390">
        <w:rPr>
          <w:color w:val="000000"/>
          <w:sz w:val="28"/>
          <w:szCs w:val="28"/>
        </w:rPr>
        <w:t>Помимо</w:t>
      </w:r>
      <w:r w:rsidR="0083562D">
        <w:rPr>
          <w:color w:val="000000"/>
          <w:sz w:val="28"/>
          <w:szCs w:val="28"/>
        </w:rPr>
        <w:t xml:space="preserve"> </w:t>
      </w:r>
      <w:r w:rsidR="0083562D" w:rsidRPr="00920390">
        <w:rPr>
          <w:color w:val="000000"/>
          <w:sz w:val="28"/>
          <w:szCs w:val="28"/>
        </w:rPr>
        <w:t>этого</w:t>
      </w:r>
      <w:proofErr w:type="gramEnd"/>
      <w:r w:rsidRPr="00920390">
        <w:rPr>
          <w:color w:val="000000"/>
          <w:sz w:val="28"/>
          <w:szCs w:val="28"/>
        </w:rPr>
        <w:t xml:space="preserve"> ему передался и дар его отца, Борис прекрасно рисовал и имел тонкий художественный вкус.</w:t>
      </w:r>
    </w:p>
    <w:p w14:paraId="4E4E34A9" w14:textId="77777777" w:rsidR="00920390" w:rsidRPr="00920390" w:rsidRDefault="00920390" w:rsidP="00920390">
      <w:pPr>
        <w:pStyle w:val="paragraph"/>
        <w:shd w:val="clear" w:color="auto" w:fill="FFFFFF"/>
        <w:spacing w:before="360" w:beforeAutospacing="0" w:after="0" w:afterAutospacing="0"/>
        <w:jc w:val="both"/>
        <w:rPr>
          <w:color w:val="000000"/>
          <w:sz w:val="28"/>
          <w:szCs w:val="28"/>
        </w:rPr>
      </w:pPr>
      <w:r w:rsidRPr="00920390">
        <w:rPr>
          <w:color w:val="000000"/>
          <w:sz w:val="28"/>
          <w:szCs w:val="28"/>
        </w:rPr>
        <w:t>Борис Пастернак – выпускник пятой московской гимназии (в которой, кстати, учился в это же время и Владимир Маяковский, младший его на 2года), закончил он её блестяще: получил заслуженную золотую медаль и самые высшие баллы по всем предметам. Параллельно он изучал музыкальное искусство на композиторском факультете в Московской консерватории. Однако по её окончанию Пастернак, по своему собственному признанию не обладавший идеальным слухом, поставил крест на карьере композитора и поступил в 1908 году на юридический факультет Московского университета. Обладая огромной целеустремленностью и работоспособностью, уже через год он покинул юридическую стезю и стал учиться на историко-философском факультете того же ВУЗа. Свою блестящую учебу в 1912 году он продолжает в немецком университете (г. Марбург). Ему пророчат блестящую карьеру философа в Германии, однако Пастернак как всегда верен себе и неожиданно для всех решает стать поэтом, хотя философская тематика всегда занимала центральное место в его произведениях на протяжении всей литературной деятельности.</w:t>
      </w:r>
    </w:p>
    <w:p w14:paraId="29470519" w14:textId="77777777" w:rsidR="00920390" w:rsidRPr="00920390" w:rsidRDefault="00920390" w:rsidP="00920390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920390">
        <w:rPr>
          <w:color w:val="000000"/>
          <w:sz w:val="28"/>
          <w:szCs w:val="28"/>
        </w:rPr>
        <w:t xml:space="preserve">По некоторым данным неизгладимое впечатление на становление молодого поэта произвела его поездка с семьей в Венецию и его разрыв с любимой девушкой. Вернувшись в Москву и закончив обучение в университете, Борис становится членом различных литературных кружков, там же он читает свои самые первые поэтические опусы. Поначалу его привлекают такие </w:t>
      </w:r>
      <w:r w:rsidRPr="00920390">
        <w:rPr>
          <w:color w:val="000000"/>
          <w:sz w:val="28"/>
          <w:szCs w:val="28"/>
        </w:rPr>
        <w:lastRenderedPageBreak/>
        <w:t>направления в поэзии как символизм и футуризм, позже он полностью избавляется от их влияния и выступает как независимая поэтическая личность. В 1914 году появляется на свет его первый поэтический сборник «Близнец в тучах», который он сам считал своей первой пробой пера и был не очень доволен её качеством. Для начинающего поэта поэзия была не только большим даром, а еще и тяжелой работой, он добивался совершенства своих фраз, постоянно и самозабвенно оттачивая их до идеальности.</w:t>
      </w:r>
    </w:p>
    <w:p w14:paraId="249B516C" w14:textId="77777777" w:rsidR="00920390" w:rsidRPr="00920390" w:rsidRDefault="00920390" w:rsidP="00920390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920390">
        <w:rPr>
          <w:color w:val="000000"/>
          <w:sz w:val="28"/>
          <w:szCs w:val="28"/>
        </w:rPr>
        <w:t>В годы предшествующие революции Пастернак находился в рядах поэтов-футурологов, вместе с Николаем Асеевым и Сергеем Бобровым, огромное влияние на творчество того периода на него оказал Владимир Маяковский. Летом 1917 года был написан сборник стихотворений «Сестра моя – жизнь (опубликованный только в 1922 году), который сам поэт считал настоящим началом свой литературной деятельности. В этом сборнике критиками были отмечены самые главные черты его поэзии: нераздельность человека с миром природы и всей жизнью в целом, влияние атмосферы революционных перемен, абсолютно новый и непривычный доселе субъективный взгляд на события от лица самого мира.</w:t>
      </w:r>
    </w:p>
    <w:p w14:paraId="758F5EB1" w14:textId="77777777" w:rsidR="00920390" w:rsidRPr="00920390" w:rsidRDefault="00920390" w:rsidP="00920390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920390">
        <w:rPr>
          <w:color w:val="000000"/>
          <w:sz w:val="28"/>
          <w:szCs w:val="28"/>
        </w:rPr>
        <w:t xml:space="preserve">В 1921 году семья поэта иммигрирует в Германию, в 1922 году Пастернак вступает в узы брака с художницей Евгенией Лурье, в 1923 году у них появляется наследник – сын Женя (позже они развелись, второй женой поэта стала Зинаида Нейгауз, их общий ребенок – сын Леонид, последняя муза поэта – редактор Ольга </w:t>
      </w:r>
      <w:proofErr w:type="spellStart"/>
      <w:r w:rsidRPr="00920390">
        <w:rPr>
          <w:color w:val="000000"/>
          <w:sz w:val="28"/>
          <w:szCs w:val="28"/>
        </w:rPr>
        <w:t>Ивинская</w:t>
      </w:r>
      <w:proofErr w:type="spellEnd"/>
      <w:r w:rsidRPr="00920390">
        <w:rPr>
          <w:color w:val="000000"/>
          <w:sz w:val="28"/>
          <w:szCs w:val="28"/>
        </w:rPr>
        <w:t>). Этот год очень плодотворен для творчества поэта, он выпускает поэтический сборник «Темы и вариации», а также знаменитые поэмы «Девятьсот пятый год» и «Лейтенант Шмидт», получившие высокую оценку критиков и самого Максима Горького. В 1924 году был написан рассказ « Воздушные пути», в 1931 стихотворный роман «</w:t>
      </w:r>
      <w:proofErr w:type="spellStart"/>
      <w:r w:rsidRPr="00920390">
        <w:rPr>
          <w:color w:val="000000"/>
          <w:sz w:val="28"/>
          <w:szCs w:val="28"/>
        </w:rPr>
        <w:t>Спекторский</w:t>
      </w:r>
      <w:proofErr w:type="spellEnd"/>
      <w:r w:rsidRPr="00920390">
        <w:rPr>
          <w:color w:val="000000"/>
          <w:sz w:val="28"/>
          <w:szCs w:val="28"/>
        </w:rPr>
        <w:t xml:space="preserve">», произведения изображали судьбы людей в измененных войной и революцией реалиях, в 1930-1931 </w:t>
      </w:r>
      <w:proofErr w:type="spellStart"/>
      <w:r w:rsidRPr="00920390">
        <w:rPr>
          <w:color w:val="000000"/>
          <w:sz w:val="28"/>
          <w:szCs w:val="28"/>
        </w:rPr>
        <w:t>гг</w:t>
      </w:r>
      <w:proofErr w:type="spellEnd"/>
      <w:r w:rsidRPr="00920390">
        <w:rPr>
          <w:color w:val="000000"/>
          <w:sz w:val="28"/>
          <w:szCs w:val="28"/>
        </w:rPr>
        <w:t xml:space="preserve"> – книга стихов «Второе рождение», изданная в 1932 году.</w:t>
      </w:r>
    </w:p>
    <w:p w14:paraId="1830B0ED" w14:textId="77777777" w:rsidR="00920390" w:rsidRPr="00920390" w:rsidRDefault="00920390" w:rsidP="00920390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920390">
        <w:rPr>
          <w:color w:val="000000"/>
          <w:sz w:val="28"/>
          <w:szCs w:val="28"/>
        </w:rPr>
        <w:t>Поэт был официально признан советской властью, его произведения регулярно переиздавались, в 1934 году ему было предоставлено право выступить с речью на первом съезде Советских писателей, фактически он даже был назван лучшим поэтом в стране Советов. Однако советская власть не простила ему заступничества за арестованных родных поэтессы Анны Ахматовой, вмешательство в судьбу репрессированных Льва Гумилева и Осипа Мандельштама. К 1936 году его практически отстранили от официальной литературной деятельности, критиками резко осуждалась его неправильная антисоветская жизненная позиция и отстраненность от реальной жизни.</w:t>
      </w:r>
    </w:p>
    <w:p w14:paraId="1F003B0F" w14:textId="77777777" w:rsidR="00920390" w:rsidRPr="00920390" w:rsidRDefault="00920390" w:rsidP="00920390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920390">
        <w:rPr>
          <w:color w:val="000000"/>
          <w:sz w:val="28"/>
          <w:szCs w:val="28"/>
        </w:rPr>
        <w:t xml:space="preserve">После осложнений в его поэтической литературной деятельности, Пастернак постепенно отдаляется от поэзии и занимается переводами в основном западноевропейских поэтов, таких как Гете, Шекспир, Шелли и т.д. В предвоенные годы создается поэтический сборник «На ранних поездах», где </w:t>
      </w:r>
      <w:r w:rsidRPr="00920390">
        <w:rPr>
          <w:color w:val="000000"/>
          <w:sz w:val="28"/>
          <w:szCs w:val="28"/>
        </w:rPr>
        <w:lastRenderedPageBreak/>
        <w:t>уже намечен ясный классический стиль Пастернака, в котором народ трактуется как основа всей жизни.</w:t>
      </w:r>
    </w:p>
    <w:p w14:paraId="66E66273" w14:textId="77777777" w:rsidR="00920390" w:rsidRPr="00920390" w:rsidRDefault="00920390" w:rsidP="00920390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920390">
        <w:rPr>
          <w:color w:val="000000"/>
          <w:sz w:val="28"/>
          <w:szCs w:val="28"/>
        </w:rPr>
        <w:t>В 1943 году Пастернак в составе агитбригады выезжал на фронт, с целью подготовки материалов для книги про битву под Орлом, они имели вид своеобразного очерка или репортажа, похожего на дневниковые записи в стихотворной форме.</w:t>
      </w:r>
    </w:p>
    <w:p w14:paraId="2F5BB1DE" w14:textId="77777777" w:rsidR="00920390" w:rsidRPr="00920390" w:rsidRDefault="00920390" w:rsidP="00920390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920390">
        <w:rPr>
          <w:color w:val="000000"/>
          <w:sz w:val="28"/>
          <w:szCs w:val="28"/>
        </w:rPr>
        <w:t>После войны, в 1945 Пастернак приступил к выполнению давно задуманного замысла – написания романа в прозе, им стал знаменитый, во многом автобиографичный «Доктор Живаго», повествующий о докторе-интеллигенте, разочаровавшемся в идеалах революции и не верящим в социальные изменения к лучшему в современном обществе. В этом романе поражающе красиво и проникновенно описаны сцены живой природы и любовных отношений между героями. Роман был передан за границу и опубликован там же в 1957 году, в 1958 он был номинирован на Нобелевскую премию и получил эту заслуженную награду.</w:t>
      </w:r>
    </w:p>
    <w:p w14:paraId="6BC34E30" w14:textId="412860C3" w:rsidR="00920390" w:rsidRDefault="00920390" w:rsidP="00920390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920390">
        <w:rPr>
          <w:color w:val="000000"/>
          <w:sz w:val="28"/>
          <w:szCs w:val="28"/>
        </w:rPr>
        <w:t>Вследствие резкого осуждения этого события советскими властями и последующего исключения поэта из Союза Писателей, Пастернак был вынужден отказаться от премии. В 1956 году он начал свой завершающий цикл поэзии «Когда Разгуляется», 30 мая 1960 года он скончался от тяжелой и продолжительной болезни (рак легких) и был похоронен как и вся его семья на кладбище дачного поселка под Москвой в Переделкино.</w:t>
      </w:r>
    </w:p>
    <w:p w14:paraId="4514DF6C" w14:textId="266627DA" w:rsidR="008771EC" w:rsidRPr="008771EC" w:rsidRDefault="008771EC" w:rsidP="00920390">
      <w:pPr>
        <w:pStyle w:val="paragraph"/>
        <w:shd w:val="clear" w:color="auto" w:fill="FFFFFF"/>
        <w:spacing w:before="18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8771EC">
        <w:rPr>
          <w:i/>
          <w:iCs/>
          <w:color w:val="000000"/>
          <w:sz w:val="28"/>
          <w:szCs w:val="28"/>
          <w:u w:val="single"/>
        </w:rPr>
        <w:t xml:space="preserve"> Задание: </w:t>
      </w:r>
      <w:r w:rsidRPr="008771EC">
        <w:rPr>
          <w:i/>
          <w:iCs/>
          <w:color w:val="000000"/>
          <w:sz w:val="28"/>
          <w:szCs w:val="28"/>
        </w:rPr>
        <w:t>кратко законспектировать лекцию (выполнить до 18.05.20)</w:t>
      </w:r>
    </w:p>
    <w:p w14:paraId="03DED6F8" w14:textId="77777777" w:rsidR="00920390" w:rsidRPr="00920390" w:rsidRDefault="00920390" w:rsidP="009203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0390" w:rsidRPr="0092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35"/>
    <w:rsid w:val="0083562D"/>
    <w:rsid w:val="008771EC"/>
    <w:rsid w:val="00920390"/>
    <w:rsid w:val="00C25B7D"/>
    <w:rsid w:val="00C82035"/>
    <w:rsid w:val="00E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3072"/>
  <w15:chartTrackingRefBased/>
  <w15:docId w15:val="{DC7E6D15-EB2E-4E6F-A0F3-ABD4B559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2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1021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6</cp:revision>
  <dcterms:created xsi:type="dcterms:W3CDTF">2020-05-14T14:55:00Z</dcterms:created>
  <dcterms:modified xsi:type="dcterms:W3CDTF">2020-05-14T15:06:00Z</dcterms:modified>
</cp:coreProperties>
</file>