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48665" w14:textId="1715DD29" w:rsidR="008E4943" w:rsidRPr="007E2B0E" w:rsidRDefault="007E2B0E">
      <w:pPr>
        <w:rPr>
          <w:rFonts w:ascii="Times New Roman" w:hAnsi="Times New Roman" w:cs="Times New Roman"/>
          <w:sz w:val="24"/>
          <w:szCs w:val="24"/>
        </w:rPr>
      </w:pPr>
      <w:r w:rsidRPr="007E2B0E">
        <w:rPr>
          <w:rFonts w:ascii="Times New Roman" w:hAnsi="Times New Roman" w:cs="Times New Roman"/>
          <w:sz w:val="24"/>
          <w:szCs w:val="24"/>
        </w:rPr>
        <w:t xml:space="preserve">Тема: </w:t>
      </w:r>
      <w:r w:rsidRPr="007E2B0E">
        <w:rPr>
          <w:rFonts w:ascii="Times New Roman" w:hAnsi="Times New Roman" w:cs="Times New Roman"/>
          <w:sz w:val="24"/>
          <w:szCs w:val="24"/>
        </w:rPr>
        <w:t>Биосфера</w:t>
      </w:r>
    </w:p>
    <w:p w14:paraId="512DDD88" w14:textId="77777777" w:rsidR="007E2B0E" w:rsidRPr="007E2B0E" w:rsidRDefault="007E2B0E" w:rsidP="007E2B0E">
      <w:pPr>
        <w:spacing w:after="0" w:line="240" w:lineRule="auto"/>
        <w:ind w:firstLine="709"/>
        <w:jc w:val="both"/>
        <w:rPr>
          <w:rFonts w:ascii="Times New Roman" w:hAnsi="Times New Roman" w:cs="Times New Roman"/>
          <w:color w:val="FF0000"/>
          <w:sz w:val="24"/>
          <w:szCs w:val="24"/>
        </w:rPr>
      </w:pPr>
      <w:r w:rsidRPr="007E2B0E">
        <w:rPr>
          <w:rFonts w:ascii="Times New Roman" w:hAnsi="Times New Roman" w:cs="Times New Roman"/>
          <w:color w:val="FF0000"/>
          <w:sz w:val="24"/>
          <w:szCs w:val="24"/>
        </w:rPr>
        <w:t xml:space="preserve">Изучите теоретический материал и выполните задание.  </w:t>
      </w:r>
    </w:p>
    <w:p w14:paraId="679892C7" w14:textId="77777777" w:rsidR="007E2B0E" w:rsidRPr="007E2B0E" w:rsidRDefault="007E2B0E" w:rsidP="007E2B0E">
      <w:pPr>
        <w:spacing w:after="0" w:line="240" w:lineRule="auto"/>
        <w:ind w:firstLine="709"/>
        <w:jc w:val="both"/>
        <w:rPr>
          <w:rFonts w:ascii="Times New Roman" w:hAnsi="Times New Roman" w:cs="Times New Roman"/>
          <w:color w:val="FF0000"/>
          <w:sz w:val="24"/>
          <w:szCs w:val="24"/>
        </w:rPr>
      </w:pPr>
      <w:r w:rsidRPr="007E2B0E">
        <w:rPr>
          <w:rFonts w:ascii="Times New Roman" w:hAnsi="Times New Roman" w:cs="Times New Roman"/>
          <w:color w:val="FF0000"/>
          <w:sz w:val="24"/>
          <w:szCs w:val="24"/>
        </w:rPr>
        <w:t>Задание сдать 15.05.20 на эл. адрес</w:t>
      </w:r>
      <w:r w:rsidRPr="007E2B0E">
        <w:rPr>
          <w:rFonts w:ascii="Times New Roman" w:hAnsi="Times New Roman" w:cs="Times New Roman"/>
          <w:color w:val="C00000"/>
          <w:sz w:val="24"/>
          <w:szCs w:val="24"/>
        </w:rPr>
        <w:t xml:space="preserve"> </w:t>
      </w:r>
      <w:hyperlink r:id="rId5" w:history="1">
        <w:r w:rsidRPr="007E2B0E">
          <w:rPr>
            <w:rStyle w:val="a3"/>
            <w:rFonts w:ascii="Times New Roman" w:hAnsi="Times New Roman" w:cs="Times New Roman"/>
            <w:sz w:val="24"/>
            <w:szCs w:val="24"/>
          </w:rPr>
          <w:t>ris-alena@mail.ru</w:t>
        </w:r>
      </w:hyperlink>
      <w:r w:rsidRPr="007E2B0E">
        <w:rPr>
          <w:rStyle w:val="a3"/>
          <w:rFonts w:ascii="Times New Roman" w:hAnsi="Times New Roman" w:cs="Times New Roman"/>
          <w:sz w:val="24"/>
          <w:szCs w:val="24"/>
        </w:rPr>
        <w:t xml:space="preserve"> </w:t>
      </w:r>
      <w:r w:rsidRPr="007E2B0E">
        <w:rPr>
          <w:rStyle w:val="a3"/>
          <w:rFonts w:ascii="Times New Roman" w:hAnsi="Times New Roman" w:cs="Times New Roman"/>
          <w:color w:val="FF0000"/>
          <w:sz w:val="24"/>
          <w:szCs w:val="24"/>
        </w:rPr>
        <w:t xml:space="preserve">или </w:t>
      </w:r>
      <w:r w:rsidRPr="007E2B0E">
        <w:rPr>
          <w:rFonts w:ascii="Times New Roman" w:hAnsi="Times New Roman" w:cs="Times New Roman"/>
          <w:color w:val="FF0000"/>
          <w:sz w:val="24"/>
          <w:szCs w:val="24"/>
          <w:lang w:val="en-US"/>
        </w:rPr>
        <w:t>Viber</w:t>
      </w:r>
      <w:r w:rsidRPr="007E2B0E">
        <w:rPr>
          <w:rFonts w:ascii="Times New Roman" w:hAnsi="Times New Roman" w:cs="Times New Roman"/>
          <w:color w:val="FF0000"/>
          <w:sz w:val="24"/>
          <w:szCs w:val="24"/>
        </w:rPr>
        <w:t xml:space="preserve">, </w:t>
      </w:r>
      <w:r w:rsidRPr="007E2B0E">
        <w:rPr>
          <w:rFonts w:ascii="Times New Roman" w:hAnsi="Times New Roman" w:cs="Times New Roman"/>
          <w:color w:val="FF0000"/>
          <w:sz w:val="24"/>
          <w:szCs w:val="24"/>
          <w:lang w:val="en-US"/>
        </w:rPr>
        <w:t>WhatsApp</w:t>
      </w:r>
    </w:p>
    <w:p w14:paraId="38B8035A" w14:textId="066578DA"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Задание, ответить на вопросы</w:t>
      </w:r>
    </w:p>
    <w:p w14:paraId="35F048D2" w14:textId="36226FB6"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xml:space="preserve">1) </w:t>
      </w:r>
      <w:r w:rsidRPr="007E2B0E">
        <w:rPr>
          <w:rFonts w:ascii="Times New Roman" w:eastAsia="Times New Roman" w:hAnsi="Times New Roman" w:cs="Times New Roman"/>
          <w:color w:val="4E4E3F"/>
          <w:sz w:val="24"/>
          <w:szCs w:val="24"/>
          <w:lang w:eastAsia="ru-RU"/>
        </w:rPr>
        <w:t>Оболочка Земли, населённая живыми организмами — это</w:t>
      </w:r>
      <w:r w:rsidRPr="007E2B0E">
        <w:rPr>
          <w:rFonts w:ascii="Times New Roman" w:eastAsia="Times New Roman" w:hAnsi="Times New Roman" w:cs="Times New Roman"/>
          <w:color w:val="4E4E3F"/>
          <w:sz w:val="24"/>
          <w:szCs w:val="24"/>
          <w:lang w:eastAsia="ru-RU"/>
        </w:rPr>
        <w:t xml:space="preserve"> </w:t>
      </w:r>
    </w:p>
    <w:p w14:paraId="04B7FAB5" w14:textId="228E7A31"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xml:space="preserve">2) </w:t>
      </w:r>
      <w:r w:rsidRPr="007E2B0E">
        <w:rPr>
          <w:rFonts w:ascii="Times New Roman" w:eastAsia="Times New Roman" w:hAnsi="Times New Roman" w:cs="Times New Roman"/>
          <w:color w:val="4E4E3F"/>
          <w:sz w:val="24"/>
          <w:szCs w:val="24"/>
          <w:lang w:eastAsia="ru-RU"/>
        </w:rPr>
        <w:t>Она</w:t>
      </w:r>
      <w:r>
        <w:rPr>
          <w:rFonts w:ascii="Times New Roman" w:eastAsia="Times New Roman" w:hAnsi="Times New Roman" w:cs="Times New Roman"/>
          <w:color w:val="4E4E3F"/>
          <w:sz w:val="24"/>
          <w:szCs w:val="24"/>
          <w:lang w:eastAsia="ru-RU"/>
        </w:rPr>
        <w:t xml:space="preserve"> </w:t>
      </w:r>
      <w:r w:rsidRPr="007E2B0E">
        <w:rPr>
          <w:rFonts w:ascii="Times New Roman" w:eastAsia="Times New Roman" w:hAnsi="Times New Roman" w:cs="Times New Roman"/>
          <w:color w:val="4E4E3F"/>
          <w:sz w:val="24"/>
          <w:szCs w:val="24"/>
          <w:lang w:eastAsia="ru-RU"/>
        </w:rPr>
        <w:t>включает в себя </w:t>
      </w:r>
      <w:r w:rsidRPr="007E2B0E">
        <w:rPr>
          <w:rFonts w:ascii="Times New Roman" w:eastAsia="Times New Roman" w:hAnsi="Times New Roman" w:cs="Times New Roman"/>
          <w:sz w:val="24"/>
          <w:szCs w:val="24"/>
          <w:bdr w:val="none" w:sz="0" w:space="0" w:color="auto" w:frame="1"/>
          <w:lang w:eastAsia="ru-RU"/>
        </w:rPr>
        <w:t>4</w:t>
      </w:r>
      <w:r w:rsidRPr="007E2B0E">
        <w:rPr>
          <w:rFonts w:ascii="Times New Roman" w:eastAsia="Times New Roman" w:hAnsi="Times New Roman" w:cs="Times New Roman"/>
          <w:color w:val="4E4E3F"/>
          <w:sz w:val="24"/>
          <w:szCs w:val="24"/>
          <w:lang w:eastAsia="ru-RU"/>
        </w:rPr>
        <w:t> типа вещества</w:t>
      </w:r>
      <w:r w:rsidRPr="007E2B0E">
        <w:rPr>
          <w:rFonts w:ascii="Times New Roman" w:eastAsia="Times New Roman" w:hAnsi="Times New Roman" w:cs="Times New Roman"/>
          <w:color w:val="4E4E3F"/>
          <w:sz w:val="24"/>
          <w:szCs w:val="24"/>
          <w:lang w:eastAsia="ru-RU"/>
        </w:rPr>
        <w:t>. Перечисли и дай определение.</w:t>
      </w:r>
    </w:p>
    <w:p w14:paraId="313468D3" w14:textId="6CE798D9"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3) Свойство биосферы.</w:t>
      </w:r>
    </w:p>
    <w:p w14:paraId="0BDFC0EF" w14:textId="498D4426"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4) Перечислите функции живого вещества?</w:t>
      </w:r>
    </w:p>
    <w:p w14:paraId="6BB9FC06" w14:textId="5906706F" w:rsidR="007E2B0E" w:rsidRPr="007E2B0E" w:rsidRDefault="007E2B0E">
      <w:pPr>
        <w:rPr>
          <w:rFonts w:ascii="Times New Roman" w:hAnsi="Times New Roman" w:cs="Times New Roman"/>
          <w:sz w:val="24"/>
          <w:szCs w:val="24"/>
        </w:rPr>
      </w:pPr>
    </w:p>
    <w:p w14:paraId="1F0B523E" w14:textId="6BA1B6B8"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В</w:t>
      </w:r>
      <w:r w:rsidRPr="007E2B0E">
        <w:rPr>
          <w:rFonts w:ascii="Times New Roman" w:eastAsia="Times New Roman" w:hAnsi="Times New Roman" w:cs="Times New Roman"/>
          <w:color w:val="4E4E3F"/>
          <w:sz w:val="24"/>
          <w:szCs w:val="24"/>
          <w:lang w:eastAsia="ru-RU"/>
        </w:rPr>
        <w:t>се природные экосистемы (биогеоценозы) связаны между собой и вместе образуют живую оболочку Земли, которую можно рассматривать как самую большую экосистему.</w:t>
      </w:r>
    </w:p>
    <w:p w14:paraId="105ECA07"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76A900"/>
          <w:sz w:val="24"/>
          <w:szCs w:val="24"/>
          <w:lang w:eastAsia="ru-RU"/>
        </w:rPr>
        <w:t>Биосфера</w:t>
      </w:r>
      <w:r w:rsidRPr="007E2B0E">
        <w:rPr>
          <w:rFonts w:ascii="Times New Roman" w:eastAsia="Times New Roman" w:hAnsi="Times New Roman" w:cs="Times New Roman"/>
          <w:b/>
          <w:bCs/>
          <w:color w:val="4E4E3F"/>
          <w:sz w:val="24"/>
          <w:szCs w:val="24"/>
          <w:lang w:eastAsia="ru-RU"/>
        </w:rPr>
        <w:t> (сфера жизни) — оболочка Земли, населённая живыми организмами.</w:t>
      </w:r>
    </w:p>
    <w:p w14:paraId="1F79162F"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76A900"/>
          <w:sz w:val="24"/>
          <w:szCs w:val="24"/>
          <w:lang w:eastAsia="ru-RU"/>
        </w:rPr>
        <w:t>Биосфера</w:t>
      </w:r>
      <w:r w:rsidRPr="007E2B0E">
        <w:rPr>
          <w:rFonts w:ascii="Times New Roman" w:eastAsia="Times New Roman" w:hAnsi="Times New Roman" w:cs="Times New Roman"/>
          <w:color w:val="4E4E3F"/>
          <w:sz w:val="24"/>
          <w:szCs w:val="24"/>
          <w:lang w:eastAsia="ru-RU"/>
        </w:rPr>
        <w:t> — целостная, сложно организованная система, развивающаяся по своим внутренним законам и под действием внешних сил, в том числе космических.</w:t>
      </w:r>
    </w:p>
    <w:p w14:paraId="0354BFED"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r>
      <w:r w:rsidRPr="007E2B0E">
        <w:rPr>
          <w:rFonts w:ascii="Times New Roman" w:eastAsia="Times New Roman" w:hAnsi="Times New Roman" w:cs="Times New Roman"/>
          <w:b/>
          <w:bCs/>
          <w:color w:val="76A900"/>
          <w:sz w:val="24"/>
          <w:szCs w:val="24"/>
          <w:lang w:eastAsia="ru-RU"/>
        </w:rPr>
        <w:t>Биосфера</w:t>
      </w:r>
      <w:r w:rsidRPr="007E2B0E">
        <w:rPr>
          <w:rFonts w:ascii="Times New Roman" w:eastAsia="Times New Roman" w:hAnsi="Times New Roman" w:cs="Times New Roman"/>
          <w:color w:val="4E4E3F"/>
          <w:sz w:val="24"/>
          <w:szCs w:val="24"/>
          <w:lang w:eastAsia="ru-RU"/>
        </w:rPr>
        <w:t> — продукт эволюции Земли.</w:t>
      </w:r>
    </w:p>
    <w:p w14:paraId="65539913"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53244DAA"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Выдающийся русский ученый В. И. Вернадский, один из создателей современного учения о биосфере, выделил компоненты биосферы. Биосфера включает в себя:</w:t>
      </w:r>
    </w:p>
    <w:p w14:paraId="32C4427C" w14:textId="77777777" w:rsidR="007E2B0E" w:rsidRPr="007E2B0E" w:rsidRDefault="007E2B0E" w:rsidP="007E2B0E">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76A900"/>
          <w:sz w:val="24"/>
          <w:szCs w:val="24"/>
          <w:lang w:eastAsia="ru-RU"/>
        </w:rPr>
        <w:t>живое вещество</w:t>
      </w:r>
      <w:r w:rsidRPr="007E2B0E">
        <w:rPr>
          <w:rFonts w:ascii="Times New Roman" w:eastAsia="Times New Roman" w:hAnsi="Times New Roman" w:cs="Times New Roman"/>
          <w:color w:val="4E4E3F"/>
          <w:sz w:val="24"/>
          <w:szCs w:val="24"/>
          <w:lang w:eastAsia="ru-RU"/>
        </w:rPr>
        <w:t>, т. е. совокупность всех живых организмов (растения, животные, грибы, микроорганизмы);</w:t>
      </w:r>
    </w:p>
    <w:p w14:paraId="2E374CB7" w14:textId="77777777" w:rsidR="007E2B0E" w:rsidRPr="007E2B0E" w:rsidRDefault="007E2B0E" w:rsidP="007E2B0E">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76A900"/>
          <w:sz w:val="24"/>
          <w:szCs w:val="24"/>
          <w:lang w:eastAsia="ru-RU"/>
        </w:rPr>
        <w:t>биогенное вещество</w:t>
      </w:r>
      <w:r w:rsidRPr="007E2B0E">
        <w:rPr>
          <w:rFonts w:ascii="Times New Roman" w:eastAsia="Times New Roman" w:hAnsi="Times New Roman" w:cs="Times New Roman"/>
          <w:color w:val="4E4E3F"/>
          <w:sz w:val="24"/>
          <w:szCs w:val="24"/>
          <w:lang w:eastAsia="ru-RU"/>
        </w:rPr>
        <w:t> — органоминеральные или органические продукты, созданные живым веществом (торф, каменный уголь, нефть);</w:t>
      </w:r>
    </w:p>
    <w:p w14:paraId="1A86CEC4" w14:textId="77777777" w:rsidR="007E2B0E" w:rsidRPr="007E2B0E" w:rsidRDefault="007E2B0E" w:rsidP="007E2B0E">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color w:val="4E4E3F"/>
          <w:sz w:val="24"/>
          <w:szCs w:val="24"/>
          <w:lang w:eastAsia="ru-RU"/>
        </w:rPr>
      </w:pPr>
      <w:proofErr w:type="spellStart"/>
      <w:r w:rsidRPr="007E2B0E">
        <w:rPr>
          <w:rFonts w:ascii="Times New Roman" w:eastAsia="Times New Roman" w:hAnsi="Times New Roman" w:cs="Times New Roman"/>
          <w:b/>
          <w:bCs/>
          <w:color w:val="76A900"/>
          <w:sz w:val="24"/>
          <w:szCs w:val="24"/>
          <w:lang w:eastAsia="ru-RU"/>
        </w:rPr>
        <w:t>биокосное</w:t>
      </w:r>
      <w:proofErr w:type="spellEnd"/>
      <w:r w:rsidRPr="007E2B0E">
        <w:rPr>
          <w:rFonts w:ascii="Times New Roman" w:eastAsia="Times New Roman" w:hAnsi="Times New Roman" w:cs="Times New Roman"/>
          <w:b/>
          <w:bCs/>
          <w:color w:val="76A900"/>
          <w:sz w:val="24"/>
          <w:szCs w:val="24"/>
          <w:lang w:eastAsia="ru-RU"/>
        </w:rPr>
        <w:t xml:space="preserve"> вещество</w:t>
      </w:r>
      <w:r w:rsidRPr="007E2B0E">
        <w:rPr>
          <w:rFonts w:ascii="Times New Roman" w:eastAsia="Times New Roman" w:hAnsi="Times New Roman" w:cs="Times New Roman"/>
          <w:color w:val="4E4E3F"/>
          <w:sz w:val="24"/>
          <w:szCs w:val="24"/>
          <w:lang w:eastAsia="ru-RU"/>
        </w:rPr>
        <w:t>, созданное живыми организмами вместе с неживой (косной) природой (водой, атмосферой, горными породами), — почвенный покров;</w:t>
      </w:r>
    </w:p>
    <w:p w14:paraId="40B6F737" w14:textId="77777777" w:rsidR="007E2B0E" w:rsidRPr="007E2B0E" w:rsidRDefault="007E2B0E" w:rsidP="007E2B0E">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76A900"/>
          <w:sz w:val="24"/>
          <w:szCs w:val="24"/>
          <w:lang w:eastAsia="ru-RU"/>
        </w:rPr>
        <w:t>косное (мёртвое) вещество</w:t>
      </w:r>
      <w:r w:rsidRPr="007E2B0E">
        <w:rPr>
          <w:rFonts w:ascii="Times New Roman" w:eastAsia="Times New Roman" w:hAnsi="Times New Roman" w:cs="Times New Roman"/>
          <w:color w:val="4E4E3F"/>
          <w:sz w:val="24"/>
          <w:szCs w:val="24"/>
          <w:lang w:eastAsia="ru-RU"/>
        </w:rPr>
        <w:t>, образованное процессами, в которых живые организмы не участвуют (изверженные горные породы, космическая пыль и т. п.).</w:t>
      </w:r>
    </w:p>
    <w:p w14:paraId="4636D3CB"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Состав биосферы и её основные свойства определяются взаимодействием её биотического (живого) и абиотического (неживого) компонентов.</w:t>
      </w:r>
    </w:p>
    <w:p w14:paraId="4067F248"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Биосфера характеризуется разнообразием природных условий, зависящих от широты и рельефа местности, от сезонных изменений климата. Но основная причина этого разнообразия — деятельность самих живых организмов.</w:t>
      </w:r>
    </w:p>
    <w:p w14:paraId="6EC67E5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Между организмами и окружающей их неживой природой происходит непрерывный обмен веществ, и поэтому разные участки суши и моря отличаются друг от друга по физическим и химическим показателям.</w:t>
      </w:r>
    </w:p>
    <w:p w14:paraId="4FE97C5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Учёные считают, что на Земле обитает от </w:t>
      </w:r>
      <w:r w:rsidRPr="007E2B0E">
        <w:rPr>
          <w:rFonts w:ascii="Times New Roman" w:eastAsia="Times New Roman" w:hAnsi="Times New Roman" w:cs="Times New Roman"/>
          <w:color w:val="76A900"/>
          <w:sz w:val="24"/>
          <w:szCs w:val="24"/>
          <w:bdr w:val="none" w:sz="0" w:space="0" w:color="auto" w:frame="1"/>
          <w:lang w:eastAsia="ru-RU"/>
        </w:rPr>
        <w:t>2</w:t>
      </w:r>
      <w:r w:rsidRPr="007E2B0E">
        <w:rPr>
          <w:rFonts w:ascii="Times New Roman" w:eastAsia="Times New Roman" w:hAnsi="Times New Roman" w:cs="Times New Roman"/>
          <w:color w:val="4E4E3F"/>
          <w:sz w:val="24"/>
          <w:szCs w:val="24"/>
          <w:lang w:eastAsia="ru-RU"/>
        </w:rPr>
        <w:t> до </w:t>
      </w:r>
      <w:r w:rsidRPr="007E2B0E">
        <w:rPr>
          <w:rFonts w:ascii="Times New Roman" w:eastAsia="Times New Roman" w:hAnsi="Times New Roman" w:cs="Times New Roman"/>
          <w:color w:val="76A900"/>
          <w:sz w:val="24"/>
          <w:szCs w:val="24"/>
          <w:bdr w:val="none" w:sz="0" w:space="0" w:color="auto" w:frame="1"/>
          <w:lang w:eastAsia="ru-RU"/>
        </w:rPr>
        <w:t>5</w:t>
      </w:r>
      <w:r w:rsidRPr="007E2B0E">
        <w:rPr>
          <w:rFonts w:ascii="Times New Roman" w:eastAsia="Times New Roman" w:hAnsi="Times New Roman" w:cs="Times New Roman"/>
          <w:color w:val="4E4E3F"/>
          <w:sz w:val="24"/>
          <w:szCs w:val="24"/>
          <w:lang w:eastAsia="ru-RU"/>
        </w:rPr>
        <w:t> млн видов живых организмов; каждый вид объединяет миллионы и миллиарды особей, определённым образом распределённых в пространстве. Каждый вид по-своему взаимодействует с окружающей средой. Деятельность живых организмов создаёт удивительное разнообразие окружающей нас природы. Это разнообразие служит гарантией сохранения жизни на Земле.</w:t>
      </w:r>
    </w:p>
    <w:p w14:paraId="2F0C5E9B"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Границы биосферы определяются наличием живых организмов или «следами» их жизнедеятельности.</w:t>
      </w:r>
    </w:p>
    <w:p w14:paraId="08962B9E"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Биосфера включает верхнюю часть литосферы, всю гидросферу и нижнюю часть атмосферы.</w:t>
      </w:r>
    </w:p>
    <w:p w14:paraId="0413EE92"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0BB403ED" w14:textId="10DDFB83"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lastRenderedPageBreak/>
        <w:drawing>
          <wp:inline distT="0" distB="0" distL="0" distR="0" wp14:anchorId="138DF860" wp14:editId="41270455">
            <wp:extent cx="5715000" cy="531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314950"/>
                    </a:xfrm>
                    <a:prstGeom prst="rect">
                      <a:avLst/>
                    </a:prstGeom>
                    <a:noFill/>
                    <a:ln>
                      <a:noFill/>
                    </a:ln>
                  </pic:spPr>
                </pic:pic>
              </a:graphicData>
            </a:graphic>
          </wp:inline>
        </w:drawing>
      </w:r>
    </w:p>
    <w:p w14:paraId="14074702"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763BDC22"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Живое вещество образовало ничтожно тонкий слой в общей массе геосфер Земли. Его масса составляет </w:t>
      </w:r>
      <w:r w:rsidRPr="007E2B0E">
        <w:rPr>
          <w:rFonts w:ascii="Times New Roman" w:eastAsia="Times New Roman" w:hAnsi="Times New Roman" w:cs="Times New Roman"/>
          <w:color w:val="76A900"/>
          <w:sz w:val="24"/>
          <w:szCs w:val="24"/>
          <w:bdr w:val="none" w:sz="0" w:space="0" w:color="auto" w:frame="1"/>
          <w:lang w:eastAsia="ru-RU"/>
        </w:rPr>
        <w:t>2420</w:t>
      </w:r>
      <w:r w:rsidRPr="007E2B0E">
        <w:rPr>
          <w:rFonts w:ascii="Times New Roman" w:eastAsia="Times New Roman" w:hAnsi="Times New Roman" w:cs="Times New Roman"/>
          <w:color w:val="4E4E3F"/>
          <w:sz w:val="24"/>
          <w:szCs w:val="24"/>
          <w:lang w:eastAsia="ru-RU"/>
        </w:rPr>
        <w:t> млрд тонн, что более чем в </w:t>
      </w:r>
      <w:r w:rsidRPr="007E2B0E">
        <w:rPr>
          <w:rFonts w:ascii="Times New Roman" w:eastAsia="Times New Roman" w:hAnsi="Times New Roman" w:cs="Times New Roman"/>
          <w:color w:val="76A900"/>
          <w:sz w:val="24"/>
          <w:szCs w:val="24"/>
          <w:bdr w:val="none" w:sz="0" w:space="0" w:color="auto" w:frame="1"/>
          <w:lang w:eastAsia="ru-RU"/>
        </w:rPr>
        <w:t>2000</w:t>
      </w:r>
      <w:r w:rsidRPr="007E2B0E">
        <w:rPr>
          <w:rFonts w:ascii="Times New Roman" w:eastAsia="Times New Roman" w:hAnsi="Times New Roman" w:cs="Times New Roman"/>
          <w:color w:val="4E4E3F"/>
          <w:sz w:val="24"/>
          <w:szCs w:val="24"/>
          <w:lang w:eastAsia="ru-RU"/>
        </w:rPr>
        <w:t> раз меньше массы самой лёгкой оболочки Земли — атмосферы. Но эта ничтожная масса живого вещества встречается практически повсюду: в настоящее время живые существа отсутствуют лишь в областях обширного оледенения и в кратерах действующих вулканов.</w:t>
      </w:r>
    </w:p>
    <w:p w14:paraId="7178FE5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Живые организмы распространены в геологических оболочках Земли неравномерно.</w:t>
      </w:r>
    </w:p>
    <w:p w14:paraId="49C1F7FE"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3153A184" w14:textId="727FF73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lastRenderedPageBreak/>
        <w:drawing>
          <wp:inline distT="0" distB="0" distL="0" distR="0" wp14:anchorId="487E443B" wp14:editId="5AD9D9A8">
            <wp:extent cx="5715000" cy="417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71950"/>
                    </a:xfrm>
                    <a:prstGeom prst="rect">
                      <a:avLst/>
                    </a:prstGeom>
                    <a:noFill/>
                    <a:ln>
                      <a:noFill/>
                    </a:ln>
                  </pic:spPr>
                </pic:pic>
              </a:graphicData>
            </a:graphic>
          </wp:inline>
        </w:drawing>
      </w:r>
    </w:p>
    <w:p w14:paraId="70682169"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76A900"/>
          <w:sz w:val="24"/>
          <w:szCs w:val="24"/>
          <w:lang w:eastAsia="ru-RU"/>
        </w:rPr>
        <w:t>Литосфера</w:t>
      </w:r>
      <w:r w:rsidRPr="007E2B0E">
        <w:rPr>
          <w:rFonts w:ascii="Times New Roman" w:eastAsia="Times New Roman" w:hAnsi="Times New Roman" w:cs="Times New Roman"/>
          <w:b/>
          <w:bCs/>
          <w:color w:val="4E4E3F"/>
          <w:sz w:val="24"/>
          <w:szCs w:val="24"/>
          <w:lang w:eastAsia="ru-RU"/>
        </w:rPr>
        <w:t> — это верхняя твёрдая оболочка Земли.</w:t>
      </w:r>
    </w:p>
    <w:p w14:paraId="65D6BEE4"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Её толщина колеблется в пределах </w:t>
      </w:r>
      <w:r w:rsidRPr="007E2B0E">
        <w:rPr>
          <w:rFonts w:ascii="Times New Roman" w:eastAsia="Times New Roman" w:hAnsi="Times New Roman" w:cs="Times New Roman"/>
          <w:color w:val="76A900"/>
          <w:sz w:val="24"/>
          <w:szCs w:val="24"/>
          <w:bdr w:val="none" w:sz="0" w:space="0" w:color="auto" w:frame="1"/>
          <w:lang w:eastAsia="ru-RU"/>
        </w:rPr>
        <w:t>50</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200</w:t>
      </w:r>
      <w:r w:rsidRPr="007E2B0E">
        <w:rPr>
          <w:rFonts w:ascii="Times New Roman" w:eastAsia="Times New Roman" w:hAnsi="Times New Roman" w:cs="Times New Roman"/>
          <w:color w:val="4E4E3F"/>
          <w:sz w:val="24"/>
          <w:szCs w:val="24"/>
          <w:lang w:eastAsia="ru-RU"/>
        </w:rPr>
        <w:t> км. Распространение жизни в ней ограничено и резко уменьшается с глубиной. Подавляющее количество видов сосредоточено в верхнем слое, имеющем толщину в несколько десятков сантиметров. Некоторые виды проникают в глубину на несколько метров или десятков метров (роющие животные — кроты, черви; бактерии; корни растений).</w:t>
      </w:r>
    </w:p>
    <w:p w14:paraId="7A661381"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39074489"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Наибольшая глубина, на которой были обнаружены некоторые виды бактерий, составляет </w:t>
      </w:r>
      <w:r w:rsidRPr="007E2B0E">
        <w:rPr>
          <w:rFonts w:ascii="Times New Roman" w:eastAsia="Times New Roman" w:hAnsi="Times New Roman" w:cs="Times New Roman"/>
          <w:color w:val="76A900"/>
          <w:sz w:val="24"/>
          <w:szCs w:val="24"/>
          <w:bdr w:val="none" w:sz="0" w:space="0" w:color="auto" w:frame="1"/>
          <w:lang w:eastAsia="ru-RU"/>
        </w:rPr>
        <w:t>3</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4</w:t>
      </w:r>
      <w:r w:rsidRPr="007E2B0E">
        <w:rPr>
          <w:rFonts w:ascii="Times New Roman" w:eastAsia="Times New Roman" w:hAnsi="Times New Roman" w:cs="Times New Roman"/>
          <w:color w:val="4E4E3F"/>
          <w:sz w:val="24"/>
          <w:szCs w:val="24"/>
          <w:lang w:eastAsia="ru-RU"/>
        </w:rPr>
        <w:t> км (в подземных водах и нефтеносных горизонтах). Распространению жизни вглубь литосферы препятствуют различные факторы. Проникновение растений невозможно из-за отсутствия света. Для всех форм жизни существенными препонами служат постоянно возрастающие с глубиной плотность среды и температура горных пород.</w:t>
      </w:r>
    </w:p>
    <w:p w14:paraId="66DCFB3B"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76A900"/>
          <w:sz w:val="24"/>
          <w:szCs w:val="24"/>
          <w:lang w:eastAsia="ru-RU"/>
        </w:rPr>
        <w:t>Гидросфера</w:t>
      </w:r>
      <w:r w:rsidRPr="007E2B0E">
        <w:rPr>
          <w:rFonts w:ascii="Times New Roman" w:eastAsia="Times New Roman" w:hAnsi="Times New Roman" w:cs="Times New Roman"/>
          <w:b/>
          <w:bCs/>
          <w:color w:val="4E4E3F"/>
          <w:sz w:val="24"/>
          <w:szCs w:val="24"/>
          <w:lang w:eastAsia="ru-RU"/>
        </w:rPr>
        <w:t> — водная оболочка Земли, представляет собой совокупность океанов, морей, озёр и рек.</w:t>
      </w:r>
    </w:p>
    <w:p w14:paraId="469F00DE"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В отличие от литосферы и атмосферы она полностью освоена живыми организмами. Даже на дне Мирового океана, на глубинах более </w:t>
      </w:r>
      <w:r w:rsidRPr="007E2B0E">
        <w:rPr>
          <w:rFonts w:ascii="Times New Roman" w:eastAsia="Times New Roman" w:hAnsi="Times New Roman" w:cs="Times New Roman"/>
          <w:color w:val="76A900"/>
          <w:sz w:val="24"/>
          <w:szCs w:val="24"/>
          <w:bdr w:val="none" w:sz="0" w:space="0" w:color="auto" w:frame="1"/>
          <w:lang w:eastAsia="ru-RU"/>
        </w:rPr>
        <w:t>11</w:t>
      </w:r>
      <w:r w:rsidRPr="007E2B0E">
        <w:rPr>
          <w:rFonts w:ascii="Times New Roman" w:eastAsia="Times New Roman" w:hAnsi="Times New Roman" w:cs="Times New Roman"/>
          <w:color w:val="4E4E3F"/>
          <w:sz w:val="24"/>
          <w:szCs w:val="24"/>
          <w:lang w:eastAsia="ru-RU"/>
        </w:rPr>
        <w:t> км (самая глубокая впадина Мирового океана — Марианская — </w:t>
      </w:r>
      <w:r w:rsidRPr="007E2B0E">
        <w:rPr>
          <w:rFonts w:ascii="Times New Roman" w:eastAsia="Times New Roman" w:hAnsi="Times New Roman" w:cs="Times New Roman"/>
          <w:color w:val="76A900"/>
          <w:sz w:val="24"/>
          <w:szCs w:val="24"/>
          <w:bdr w:val="none" w:sz="0" w:space="0" w:color="auto" w:frame="1"/>
          <w:lang w:eastAsia="ru-RU"/>
        </w:rPr>
        <w:t>11022</w:t>
      </w:r>
      <w:r w:rsidRPr="007E2B0E">
        <w:rPr>
          <w:rFonts w:ascii="Times New Roman" w:eastAsia="Times New Roman" w:hAnsi="Times New Roman" w:cs="Times New Roman"/>
          <w:color w:val="4E4E3F"/>
          <w:sz w:val="24"/>
          <w:szCs w:val="24"/>
          <w:lang w:eastAsia="ru-RU"/>
        </w:rPr>
        <w:t> м) были обнаружены разнообразные виды живых существ (животные, бактерии). Однако основная масса видов обитает в гидросфере в пределах </w:t>
      </w:r>
      <w:r w:rsidRPr="007E2B0E">
        <w:rPr>
          <w:rFonts w:ascii="Times New Roman" w:eastAsia="Times New Roman" w:hAnsi="Times New Roman" w:cs="Times New Roman"/>
          <w:color w:val="76A900"/>
          <w:sz w:val="24"/>
          <w:szCs w:val="24"/>
          <w:bdr w:val="none" w:sz="0" w:space="0" w:color="auto" w:frame="1"/>
          <w:lang w:eastAsia="ru-RU"/>
        </w:rPr>
        <w:t>150</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200</w:t>
      </w:r>
      <w:r w:rsidRPr="007E2B0E">
        <w:rPr>
          <w:rFonts w:ascii="Times New Roman" w:eastAsia="Times New Roman" w:hAnsi="Times New Roman" w:cs="Times New Roman"/>
          <w:color w:val="4E4E3F"/>
          <w:sz w:val="24"/>
          <w:szCs w:val="24"/>
          <w:lang w:eastAsia="ru-RU"/>
        </w:rPr>
        <w:t> м от поверхности. Это связано с тем, что до такой глубины проникает свет. А следовательно, в более низких горизонтах невозможно существование растений и многих видов, зависящих в питании от растений. Распространение организмов на больших глубинах обеспечивается за счёт постоянного «дождя» экскрементов, остатков мёртвых организмов, падающих из верхних слоев, а также хищничества.</w:t>
      </w:r>
    </w:p>
    <w:p w14:paraId="5CF116D8"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76A900"/>
          <w:sz w:val="24"/>
          <w:szCs w:val="24"/>
          <w:lang w:eastAsia="ru-RU"/>
        </w:rPr>
        <w:t>Атмосфера</w:t>
      </w:r>
      <w:r w:rsidRPr="007E2B0E">
        <w:rPr>
          <w:rFonts w:ascii="Times New Roman" w:eastAsia="Times New Roman" w:hAnsi="Times New Roman" w:cs="Times New Roman"/>
          <w:b/>
          <w:bCs/>
          <w:color w:val="4E4E3F"/>
          <w:sz w:val="24"/>
          <w:szCs w:val="24"/>
          <w:lang w:eastAsia="ru-RU"/>
        </w:rPr>
        <w:t> — газовая оболочка Земли, имеющая определённый химический состав: около </w:t>
      </w:r>
      <w:r w:rsidRPr="007E2B0E">
        <w:rPr>
          <w:rFonts w:ascii="Times New Roman" w:eastAsia="Times New Roman" w:hAnsi="Times New Roman" w:cs="Times New Roman"/>
          <w:color w:val="76A900"/>
          <w:sz w:val="24"/>
          <w:szCs w:val="24"/>
          <w:bdr w:val="none" w:sz="0" w:space="0" w:color="auto" w:frame="1"/>
          <w:lang w:eastAsia="ru-RU"/>
        </w:rPr>
        <w:t>78</w:t>
      </w:r>
      <w:r w:rsidRPr="007E2B0E">
        <w:rPr>
          <w:rFonts w:ascii="Times New Roman" w:eastAsia="Times New Roman" w:hAnsi="Times New Roman" w:cs="Times New Roman"/>
          <w:b/>
          <w:bCs/>
          <w:color w:val="4E4E3F"/>
          <w:sz w:val="24"/>
          <w:szCs w:val="24"/>
          <w:lang w:eastAsia="ru-RU"/>
        </w:rPr>
        <w:t> % азота, </w:t>
      </w:r>
      <w:r w:rsidRPr="007E2B0E">
        <w:rPr>
          <w:rFonts w:ascii="Times New Roman" w:eastAsia="Times New Roman" w:hAnsi="Times New Roman" w:cs="Times New Roman"/>
          <w:color w:val="76A900"/>
          <w:sz w:val="24"/>
          <w:szCs w:val="24"/>
          <w:bdr w:val="none" w:sz="0" w:space="0" w:color="auto" w:frame="1"/>
          <w:lang w:eastAsia="ru-RU"/>
        </w:rPr>
        <w:t>21</w:t>
      </w:r>
      <w:r w:rsidRPr="007E2B0E">
        <w:rPr>
          <w:rFonts w:ascii="Times New Roman" w:eastAsia="Times New Roman" w:hAnsi="Times New Roman" w:cs="Times New Roman"/>
          <w:b/>
          <w:bCs/>
          <w:color w:val="4E4E3F"/>
          <w:sz w:val="24"/>
          <w:szCs w:val="24"/>
          <w:lang w:eastAsia="ru-RU"/>
        </w:rPr>
        <w:t> % — кислорода, </w:t>
      </w:r>
      <w:r w:rsidRPr="007E2B0E">
        <w:rPr>
          <w:rFonts w:ascii="Times New Roman" w:eastAsia="Times New Roman" w:hAnsi="Times New Roman" w:cs="Times New Roman"/>
          <w:color w:val="76A900"/>
          <w:sz w:val="24"/>
          <w:szCs w:val="24"/>
          <w:bdr w:val="none" w:sz="0" w:space="0" w:color="auto" w:frame="1"/>
          <w:lang w:eastAsia="ru-RU"/>
        </w:rPr>
        <w:t>1</w:t>
      </w:r>
      <w:r w:rsidRPr="007E2B0E">
        <w:rPr>
          <w:rFonts w:ascii="Times New Roman" w:eastAsia="Times New Roman" w:hAnsi="Times New Roman" w:cs="Times New Roman"/>
          <w:b/>
          <w:bCs/>
          <w:color w:val="4E4E3F"/>
          <w:sz w:val="24"/>
          <w:szCs w:val="24"/>
          <w:lang w:eastAsia="ru-RU"/>
        </w:rPr>
        <w:t> % — аргона и </w:t>
      </w:r>
      <w:r w:rsidRPr="007E2B0E">
        <w:rPr>
          <w:rFonts w:ascii="Times New Roman" w:eastAsia="Times New Roman" w:hAnsi="Times New Roman" w:cs="Times New Roman"/>
          <w:color w:val="76A900"/>
          <w:sz w:val="24"/>
          <w:szCs w:val="24"/>
          <w:bdr w:val="none" w:sz="0" w:space="0" w:color="auto" w:frame="1"/>
          <w:lang w:eastAsia="ru-RU"/>
        </w:rPr>
        <w:t>0,03</w:t>
      </w:r>
      <w:r w:rsidRPr="007E2B0E">
        <w:rPr>
          <w:rFonts w:ascii="Times New Roman" w:eastAsia="Times New Roman" w:hAnsi="Times New Roman" w:cs="Times New Roman"/>
          <w:b/>
          <w:bCs/>
          <w:color w:val="4E4E3F"/>
          <w:sz w:val="24"/>
          <w:szCs w:val="24"/>
          <w:lang w:eastAsia="ru-RU"/>
        </w:rPr>
        <w:t> % углекислого газа.</w:t>
      </w:r>
    </w:p>
    <w:p w14:paraId="2806404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lastRenderedPageBreak/>
        <w:t>В биосферу входят лишь самые нижние слои атмосферы. Жизнь в них не может существовать без непосредственной связи с литосферой и гидросферой. Крупные древесные растения достигают нескольких десятков метров в высоту, располагая вверх свои кроны. На сотни метров поднимаются летающие животные — насекомые, птицы, летучие мыши. Некоторые виды хищных птиц поднимаются на </w:t>
      </w:r>
      <w:r w:rsidRPr="007E2B0E">
        <w:rPr>
          <w:rFonts w:ascii="Times New Roman" w:eastAsia="Times New Roman" w:hAnsi="Times New Roman" w:cs="Times New Roman"/>
          <w:color w:val="76A900"/>
          <w:sz w:val="24"/>
          <w:szCs w:val="24"/>
          <w:bdr w:val="none" w:sz="0" w:space="0" w:color="auto" w:frame="1"/>
          <w:lang w:eastAsia="ru-RU"/>
        </w:rPr>
        <w:t>3</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5</w:t>
      </w:r>
      <w:r w:rsidRPr="007E2B0E">
        <w:rPr>
          <w:rFonts w:ascii="Times New Roman" w:eastAsia="Times New Roman" w:hAnsi="Times New Roman" w:cs="Times New Roman"/>
          <w:color w:val="4E4E3F"/>
          <w:sz w:val="24"/>
          <w:szCs w:val="24"/>
          <w:lang w:eastAsia="ru-RU"/>
        </w:rPr>
        <w:t> км над поверхностью Земли, высматривая свою добычу. Наконец, восходящими воздушными потоками пассивно заносятся на десятки километров вверх бактерии, споры растений, грибов, семена. Однако все перечисленные летающие организмы или занесённые бактерии лишь временно находятся в атмосфере. Нет организмов, постоянно живущих в воздухе.</w:t>
      </w:r>
    </w:p>
    <w:p w14:paraId="12DC952C"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3353875C"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76A900"/>
          <w:sz w:val="24"/>
          <w:szCs w:val="24"/>
          <w:lang w:eastAsia="ru-RU"/>
        </w:rPr>
        <w:t>Верхней границей биосферы принято считать озоновый слой</w:t>
      </w:r>
      <w:r w:rsidRPr="007E2B0E">
        <w:rPr>
          <w:rFonts w:ascii="Times New Roman" w:eastAsia="Times New Roman" w:hAnsi="Times New Roman" w:cs="Times New Roman"/>
          <w:color w:val="4E4E3F"/>
          <w:sz w:val="24"/>
          <w:szCs w:val="24"/>
          <w:lang w:eastAsia="ru-RU"/>
        </w:rPr>
        <w:t>, располагающийся на высоте у полюсов — </w:t>
      </w:r>
      <w:r w:rsidRPr="007E2B0E">
        <w:rPr>
          <w:rFonts w:ascii="Times New Roman" w:eastAsia="Times New Roman" w:hAnsi="Times New Roman" w:cs="Times New Roman"/>
          <w:color w:val="76A900"/>
          <w:sz w:val="24"/>
          <w:szCs w:val="24"/>
          <w:bdr w:val="none" w:sz="0" w:space="0" w:color="auto" w:frame="1"/>
          <w:lang w:eastAsia="ru-RU"/>
        </w:rPr>
        <w:t>8</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10</w:t>
      </w:r>
      <w:r w:rsidRPr="007E2B0E">
        <w:rPr>
          <w:rFonts w:ascii="Times New Roman" w:eastAsia="Times New Roman" w:hAnsi="Times New Roman" w:cs="Times New Roman"/>
          <w:color w:val="4E4E3F"/>
          <w:sz w:val="24"/>
          <w:szCs w:val="24"/>
          <w:lang w:eastAsia="ru-RU"/>
        </w:rPr>
        <w:t> км, у экватора — </w:t>
      </w:r>
      <w:r w:rsidRPr="007E2B0E">
        <w:rPr>
          <w:rFonts w:ascii="Times New Roman" w:eastAsia="Times New Roman" w:hAnsi="Times New Roman" w:cs="Times New Roman"/>
          <w:color w:val="76A900"/>
          <w:sz w:val="24"/>
          <w:szCs w:val="24"/>
          <w:bdr w:val="none" w:sz="0" w:space="0" w:color="auto" w:frame="1"/>
          <w:lang w:eastAsia="ru-RU"/>
        </w:rPr>
        <w:t>17</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18</w:t>
      </w:r>
      <w:r w:rsidRPr="007E2B0E">
        <w:rPr>
          <w:rFonts w:ascii="Times New Roman" w:eastAsia="Times New Roman" w:hAnsi="Times New Roman" w:cs="Times New Roman"/>
          <w:color w:val="4E4E3F"/>
          <w:sz w:val="24"/>
          <w:szCs w:val="24"/>
          <w:lang w:eastAsia="ru-RU"/>
        </w:rPr>
        <w:t> км, над остальными территориями — </w:t>
      </w:r>
      <w:r w:rsidRPr="007E2B0E">
        <w:rPr>
          <w:rFonts w:ascii="Times New Roman" w:eastAsia="Times New Roman" w:hAnsi="Times New Roman" w:cs="Times New Roman"/>
          <w:color w:val="76A900"/>
          <w:sz w:val="24"/>
          <w:szCs w:val="24"/>
          <w:bdr w:val="none" w:sz="0" w:space="0" w:color="auto" w:frame="1"/>
          <w:lang w:eastAsia="ru-RU"/>
        </w:rPr>
        <w:t>20</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25</w:t>
      </w:r>
      <w:r w:rsidRPr="007E2B0E">
        <w:rPr>
          <w:rFonts w:ascii="Times New Roman" w:eastAsia="Times New Roman" w:hAnsi="Times New Roman" w:cs="Times New Roman"/>
          <w:color w:val="4E4E3F"/>
          <w:sz w:val="24"/>
          <w:szCs w:val="24"/>
          <w:lang w:eastAsia="ru-RU"/>
        </w:rPr>
        <w:t> км над поверхностью Земли. Он защищает всё живое на нашей планете от мощного ультрафиолетового солнечного излучения, в значительной мере поглощая эти лучи. Выше озонового слоя существование жизни невозможно.</w:t>
      </w:r>
    </w:p>
    <w:p w14:paraId="267CAE1D" w14:textId="77777777" w:rsidR="007E2B0E" w:rsidRPr="007E2B0E" w:rsidRDefault="007E2B0E" w:rsidP="007E2B0E">
      <w:pPr>
        <w:shd w:val="clear" w:color="auto" w:fill="F3F3F3"/>
        <w:spacing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Таким образом, основная часть видов живых организмов сосредоточена на границах атмосферы и литосферы, атмосферы и гидросферы, образуя относительно «тонкую плёнку жизни» на поверхности нашей планеты.</w:t>
      </w:r>
    </w:p>
    <w:p w14:paraId="34BB1797"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Живые организмы не только испытывают влияние со стороны окружающей их среды, но и сами активно влияют на среду своего обитания. В результате жизнедеятельности физические и химические свойства среды (газовый состав воздуха и воды, структура и свойства почвы и даже климат местности) могут заметно меняться.</w:t>
      </w:r>
    </w:p>
    <w:p w14:paraId="0884DCE4"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Наиболее простым способом влияния жизни на среду является </w:t>
      </w:r>
      <w:r w:rsidRPr="007E2B0E">
        <w:rPr>
          <w:rFonts w:ascii="Times New Roman" w:eastAsia="Times New Roman" w:hAnsi="Times New Roman" w:cs="Times New Roman"/>
          <w:b/>
          <w:bCs/>
          <w:color w:val="76A900"/>
          <w:sz w:val="24"/>
          <w:szCs w:val="24"/>
          <w:lang w:eastAsia="ru-RU"/>
        </w:rPr>
        <w:t>механическое воздействие</w:t>
      </w:r>
      <w:r w:rsidRPr="007E2B0E">
        <w:rPr>
          <w:rFonts w:ascii="Times New Roman" w:eastAsia="Times New Roman" w:hAnsi="Times New Roman" w:cs="Times New Roman"/>
          <w:color w:val="4E4E3F"/>
          <w:sz w:val="24"/>
          <w:szCs w:val="24"/>
          <w:lang w:eastAsia="ru-RU"/>
        </w:rPr>
        <w:t>.</w:t>
      </w:r>
    </w:p>
    <w:p w14:paraId="6C1AD2EB"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5C1A7522"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строя норы, прокладывая ходы, животные сильно изменяют свойства грунта. Почва изменяется и под действием корней высших растений: она укрепляется, становясь менее подверженной разрушению потоками воды или ветром.</w:t>
      </w:r>
    </w:p>
    <w:p w14:paraId="7E0C8B9D"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 </w:t>
      </w:r>
    </w:p>
    <w:p w14:paraId="42550650"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Живущие в толще воды мелкие рачки, личинки насекомых, моллюски, многие виды рыб имеют своеобразный тип питания, который называется фильтрацией. Пропуская через себя воду, эти животные непрерывно отцеживают из неё пищевые частицы, содержащиеся в твёрдых взвесях. Эту деятельность можно сравнить с работой гигантского фильтра, ведущего постоянную очистку природных вод.</w:t>
      </w:r>
    </w:p>
    <w:p w14:paraId="52E003B4"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Механическое воздействие, однако, гораздо слабее по сравнению с </w:t>
      </w:r>
      <w:r w:rsidRPr="007E2B0E">
        <w:rPr>
          <w:rFonts w:ascii="Times New Roman" w:eastAsia="Times New Roman" w:hAnsi="Times New Roman" w:cs="Times New Roman"/>
          <w:b/>
          <w:bCs/>
          <w:color w:val="76A900"/>
          <w:sz w:val="24"/>
          <w:szCs w:val="24"/>
          <w:lang w:eastAsia="ru-RU"/>
        </w:rPr>
        <w:t>воздействием организмов на физико-химические свойства среды</w:t>
      </w:r>
      <w:r w:rsidRPr="007E2B0E">
        <w:rPr>
          <w:rFonts w:ascii="Times New Roman" w:eastAsia="Times New Roman" w:hAnsi="Times New Roman" w:cs="Times New Roman"/>
          <w:color w:val="4E4E3F"/>
          <w:sz w:val="24"/>
          <w:szCs w:val="24"/>
          <w:lang w:eastAsia="ru-RU"/>
        </w:rPr>
        <w:t>.</w:t>
      </w:r>
    </w:p>
    <w:p w14:paraId="76FAE5A8"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124952FF"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наибольшая роль здесь принадлежит зелёным растениям, формирующим </w:t>
      </w:r>
      <w:r w:rsidRPr="007E2B0E">
        <w:rPr>
          <w:rFonts w:ascii="Times New Roman" w:eastAsia="Times New Roman" w:hAnsi="Times New Roman" w:cs="Times New Roman"/>
          <w:b/>
          <w:bCs/>
          <w:i/>
          <w:iCs/>
          <w:color w:val="76A900"/>
          <w:sz w:val="24"/>
          <w:szCs w:val="24"/>
          <w:lang w:eastAsia="ru-RU"/>
        </w:rPr>
        <w:t>химический состав атмосферы</w:t>
      </w:r>
      <w:r w:rsidRPr="007E2B0E">
        <w:rPr>
          <w:rFonts w:ascii="Times New Roman" w:eastAsia="Times New Roman" w:hAnsi="Times New Roman" w:cs="Times New Roman"/>
          <w:i/>
          <w:iCs/>
          <w:color w:val="4E4E3F"/>
          <w:sz w:val="24"/>
          <w:szCs w:val="24"/>
          <w:lang w:eastAsia="ru-RU"/>
        </w:rPr>
        <w:t>. </w:t>
      </w:r>
      <w:r w:rsidRPr="007E2B0E">
        <w:rPr>
          <w:rFonts w:ascii="Times New Roman" w:eastAsia="Times New Roman" w:hAnsi="Times New Roman" w:cs="Times New Roman"/>
          <w:b/>
          <w:bCs/>
          <w:i/>
          <w:iCs/>
          <w:color w:val="76A900"/>
          <w:sz w:val="24"/>
          <w:szCs w:val="24"/>
          <w:lang w:eastAsia="ru-RU"/>
        </w:rPr>
        <w:t>Фотосинтез</w:t>
      </w:r>
      <w:r w:rsidRPr="007E2B0E">
        <w:rPr>
          <w:rFonts w:ascii="Times New Roman" w:eastAsia="Times New Roman" w:hAnsi="Times New Roman" w:cs="Times New Roman"/>
          <w:i/>
          <w:iCs/>
          <w:color w:val="4E4E3F"/>
          <w:sz w:val="24"/>
          <w:szCs w:val="24"/>
          <w:lang w:eastAsia="ru-RU"/>
        </w:rPr>
        <w:t> — главный механизм поставки </w:t>
      </w:r>
      <w:r w:rsidRPr="007E2B0E">
        <w:rPr>
          <w:rFonts w:ascii="Times New Roman" w:eastAsia="Times New Roman" w:hAnsi="Times New Roman" w:cs="Times New Roman"/>
          <w:b/>
          <w:bCs/>
          <w:i/>
          <w:iCs/>
          <w:color w:val="76A900"/>
          <w:sz w:val="24"/>
          <w:szCs w:val="24"/>
          <w:lang w:eastAsia="ru-RU"/>
        </w:rPr>
        <w:t>кислорода</w:t>
      </w:r>
      <w:r w:rsidRPr="007E2B0E">
        <w:rPr>
          <w:rFonts w:ascii="Times New Roman" w:eastAsia="Times New Roman" w:hAnsi="Times New Roman" w:cs="Times New Roman"/>
          <w:i/>
          <w:iCs/>
          <w:color w:val="4E4E3F"/>
          <w:sz w:val="24"/>
          <w:szCs w:val="24"/>
          <w:lang w:eastAsia="ru-RU"/>
        </w:rPr>
        <w:t> в атмосферу, тем самым он обеспечивает жизнь огромному количеству организмов, включая и человека.</w:t>
      </w:r>
    </w:p>
    <w:p w14:paraId="2201C8F2"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Во многом </w:t>
      </w:r>
      <w:r w:rsidRPr="007E2B0E">
        <w:rPr>
          <w:rFonts w:ascii="Times New Roman" w:eastAsia="Times New Roman" w:hAnsi="Times New Roman" w:cs="Times New Roman"/>
          <w:b/>
          <w:bCs/>
          <w:i/>
          <w:iCs/>
          <w:color w:val="76A900"/>
          <w:sz w:val="24"/>
          <w:szCs w:val="24"/>
          <w:lang w:eastAsia="ru-RU"/>
        </w:rPr>
        <w:t>благодаря деятельности живых существ </w:t>
      </w:r>
      <w:r w:rsidRPr="007E2B0E">
        <w:rPr>
          <w:rFonts w:ascii="Times New Roman" w:eastAsia="Times New Roman" w:hAnsi="Times New Roman" w:cs="Times New Roman"/>
          <w:i/>
          <w:iCs/>
          <w:color w:val="4E4E3F"/>
          <w:sz w:val="24"/>
          <w:szCs w:val="24"/>
          <w:lang w:eastAsia="ru-RU"/>
        </w:rPr>
        <w:t>происходит образование таких газов, как </w:t>
      </w:r>
      <w:r w:rsidRPr="007E2B0E">
        <w:rPr>
          <w:rFonts w:ascii="Times New Roman" w:eastAsia="Times New Roman" w:hAnsi="Times New Roman" w:cs="Times New Roman"/>
          <w:b/>
          <w:bCs/>
          <w:i/>
          <w:iCs/>
          <w:color w:val="76A900"/>
          <w:sz w:val="24"/>
          <w:szCs w:val="24"/>
          <w:lang w:eastAsia="ru-RU"/>
        </w:rPr>
        <w:t>азот, оксид углерода (углекислый газ), аммиак</w:t>
      </w:r>
      <w:r w:rsidRPr="007E2B0E">
        <w:rPr>
          <w:rFonts w:ascii="Times New Roman" w:eastAsia="Times New Roman" w:hAnsi="Times New Roman" w:cs="Times New Roman"/>
          <w:i/>
          <w:iCs/>
          <w:color w:val="4E4E3F"/>
          <w:sz w:val="24"/>
          <w:szCs w:val="24"/>
          <w:lang w:eastAsia="ru-RU"/>
        </w:rPr>
        <w:t>.</w:t>
      </w:r>
    </w:p>
    <w:p w14:paraId="3986AA41"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Поглощая и испаряя воду, растения оказывают </w:t>
      </w:r>
      <w:r w:rsidRPr="007E2B0E">
        <w:rPr>
          <w:rFonts w:ascii="Times New Roman" w:eastAsia="Times New Roman" w:hAnsi="Times New Roman" w:cs="Times New Roman"/>
          <w:b/>
          <w:bCs/>
          <w:color w:val="76A900"/>
          <w:sz w:val="24"/>
          <w:szCs w:val="24"/>
          <w:lang w:eastAsia="ru-RU"/>
        </w:rPr>
        <w:t>влияние на водный режим </w:t>
      </w:r>
      <w:r w:rsidRPr="007E2B0E">
        <w:rPr>
          <w:rFonts w:ascii="Times New Roman" w:eastAsia="Times New Roman" w:hAnsi="Times New Roman" w:cs="Times New Roman"/>
          <w:color w:val="4E4E3F"/>
          <w:sz w:val="24"/>
          <w:szCs w:val="24"/>
          <w:lang w:eastAsia="ru-RU"/>
        </w:rPr>
        <w:t>их местообитаний.</w:t>
      </w:r>
    </w:p>
    <w:p w14:paraId="7E3E5E3F"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39B28089"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 xml:space="preserve">наличие растительности способствует постоянному увлажнению воздуха. Растительный покров смягчает суточные колебания температуры у поверхности земли (под пологом леса или травы), а также колебания влажности и порывы ветра, воздействует на структуру и химический состав почв. Всё это создаёт определённый, </w:t>
      </w:r>
      <w:r w:rsidRPr="007E2B0E">
        <w:rPr>
          <w:rFonts w:ascii="Times New Roman" w:eastAsia="Times New Roman" w:hAnsi="Times New Roman" w:cs="Times New Roman"/>
          <w:i/>
          <w:iCs/>
          <w:color w:val="4E4E3F"/>
          <w:sz w:val="24"/>
          <w:szCs w:val="24"/>
          <w:lang w:eastAsia="ru-RU"/>
        </w:rPr>
        <w:lastRenderedPageBreak/>
        <w:t>комфортный микроклимат, оказывающий благотворное воздействие на обитающие здесь организмы.</w:t>
      </w:r>
    </w:p>
    <w:p w14:paraId="0FF9E61C"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Живое вещество изменяет и </w:t>
      </w:r>
      <w:r w:rsidRPr="007E2B0E">
        <w:rPr>
          <w:rFonts w:ascii="Times New Roman" w:eastAsia="Times New Roman" w:hAnsi="Times New Roman" w:cs="Times New Roman"/>
          <w:b/>
          <w:bCs/>
          <w:color w:val="76A900"/>
          <w:sz w:val="24"/>
          <w:szCs w:val="24"/>
          <w:lang w:eastAsia="ru-RU"/>
        </w:rPr>
        <w:t>физические свойства среды</w:t>
      </w:r>
      <w:r w:rsidRPr="007E2B0E">
        <w:rPr>
          <w:rFonts w:ascii="Times New Roman" w:eastAsia="Times New Roman" w:hAnsi="Times New Roman" w:cs="Times New Roman"/>
          <w:color w:val="4E4E3F"/>
          <w:sz w:val="24"/>
          <w:szCs w:val="24"/>
          <w:lang w:eastAsia="ru-RU"/>
        </w:rPr>
        <w:t>, её термические, электрические и механические характеристики.</w:t>
      </w:r>
    </w:p>
    <w:p w14:paraId="00FD6797"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147BADCD"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Организмы </w:t>
      </w:r>
      <w:r w:rsidRPr="007E2B0E">
        <w:rPr>
          <w:rFonts w:ascii="Times New Roman" w:eastAsia="Times New Roman" w:hAnsi="Times New Roman" w:cs="Times New Roman"/>
          <w:b/>
          <w:bCs/>
          <w:color w:val="76A900"/>
          <w:sz w:val="24"/>
          <w:szCs w:val="24"/>
          <w:lang w:eastAsia="ru-RU"/>
        </w:rPr>
        <w:t>оказывают</w:t>
      </w:r>
      <w:r w:rsidRPr="007E2B0E">
        <w:rPr>
          <w:rFonts w:ascii="Times New Roman" w:eastAsia="Times New Roman" w:hAnsi="Times New Roman" w:cs="Times New Roman"/>
          <w:color w:val="4E4E3F"/>
          <w:sz w:val="24"/>
          <w:szCs w:val="24"/>
          <w:lang w:eastAsia="ru-RU"/>
        </w:rPr>
        <w:t> решающее </w:t>
      </w:r>
      <w:r w:rsidRPr="007E2B0E">
        <w:rPr>
          <w:rFonts w:ascii="Times New Roman" w:eastAsia="Times New Roman" w:hAnsi="Times New Roman" w:cs="Times New Roman"/>
          <w:b/>
          <w:bCs/>
          <w:color w:val="76A900"/>
          <w:sz w:val="24"/>
          <w:szCs w:val="24"/>
          <w:lang w:eastAsia="ru-RU"/>
        </w:rPr>
        <w:t>влияние на состав и плодородие почв</w:t>
      </w:r>
      <w:r w:rsidRPr="007E2B0E">
        <w:rPr>
          <w:rFonts w:ascii="Times New Roman" w:eastAsia="Times New Roman" w:hAnsi="Times New Roman" w:cs="Times New Roman"/>
          <w:color w:val="4E4E3F"/>
          <w:sz w:val="24"/>
          <w:szCs w:val="24"/>
          <w:lang w:eastAsia="ru-RU"/>
        </w:rPr>
        <w:t>.</w:t>
      </w:r>
    </w:p>
    <w:p w14:paraId="67C74FD0"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644DC8B2"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благодаря их деятельности, в частности в результате переработки организмами мёртвых корней, опавших листьев, иных омертвевших тканей, в почве образуется гумус — лёгкое пористое вещество бурого или коричневого цвета, содержащее основные элементы питания растений. В образовании гумуса участвует множество живых организмов: бактерий, грибов, простейших, клещей, многоножек, дождевых червей, насекомых и их личинок, пауков, моллюсков, кротов и др. В процессе жизнедеятельности они преобразуют в гумус животные и растительные остатки, перемешивают его с минеральными частицами, формируя тем самым почвенную структуру.</w:t>
      </w:r>
    </w:p>
    <w:p w14:paraId="17194D00"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Организмы способны </w:t>
      </w:r>
      <w:r w:rsidRPr="007E2B0E">
        <w:rPr>
          <w:rFonts w:ascii="Times New Roman" w:eastAsia="Times New Roman" w:hAnsi="Times New Roman" w:cs="Times New Roman"/>
          <w:b/>
          <w:bCs/>
          <w:color w:val="76A900"/>
          <w:sz w:val="24"/>
          <w:szCs w:val="24"/>
          <w:lang w:eastAsia="ru-RU"/>
        </w:rPr>
        <w:t>перемещать</w:t>
      </w:r>
      <w:r w:rsidRPr="007E2B0E">
        <w:rPr>
          <w:rFonts w:ascii="Times New Roman" w:eastAsia="Times New Roman" w:hAnsi="Times New Roman" w:cs="Times New Roman"/>
          <w:color w:val="4E4E3F"/>
          <w:sz w:val="24"/>
          <w:szCs w:val="24"/>
          <w:lang w:eastAsia="ru-RU"/>
        </w:rPr>
        <w:t> огромные массы различных веществ.</w:t>
      </w:r>
    </w:p>
    <w:p w14:paraId="40ABC7E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1920A6A9"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По законам физики </w:t>
      </w:r>
      <w:r w:rsidRPr="007E2B0E">
        <w:rPr>
          <w:rFonts w:ascii="Times New Roman" w:eastAsia="Times New Roman" w:hAnsi="Times New Roman" w:cs="Times New Roman"/>
          <w:b/>
          <w:bCs/>
          <w:color w:val="76A900"/>
          <w:sz w:val="24"/>
          <w:szCs w:val="24"/>
          <w:lang w:eastAsia="ru-RU"/>
        </w:rPr>
        <w:t>неживое вещество перемещается на Земле только сверху вниз</w:t>
      </w:r>
      <w:r w:rsidRPr="007E2B0E">
        <w:rPr>
          <w:rFonts w:ascii="Times New Roman" w:eastAsia="Times New Roman" w:hAnsi="Times New Roman" w:cs="Times New Roman"/>
          <w:color w:val="4E4E3F"/>
          <w:sz w:val="24"/>
          <w:szCs w:val="24"/>
          <w:lang w:eastAsia="ru-RU"/>
        </w:rPr>
        <w:t>.</w:t>
      </w:r>
    </w:p>
    <w:p w14:paraId="14A66EA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Это определяется силой земного притяжения. Сверху вниз движутся реки, ледники, лавины, осыпи.</w:t>
      </w:r>
    </w:p>
    <w:p w14:paraId="4FEF9432"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35151D5A"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76A900"/>
          <w:sz w:val="24"/>
          <w:szCs w:val="24"/>
          <w:lang w:eastAsia="ru-RU"/>
        </w:rPr>
        <w:t>Живые организмы могут осуществлять обратные перемещения — снизу вверх</w:t>
      </w:r>
      <w:r w:rsidRPr="007E2B0E">
        <w:rPr>
          <w:rFonts w:ascii="Times New Roman" w:eastAsia="Times New Roman" w:hAnsi="Times New Roman" w:cs="Times New Roman"/>
          <w:color w:val="4E4E3F"/>
          <w:sz w:val="24"/>
          <w:szCs w:val="24"/>
          <w:lang w:eastAsia="ru-RU"/>
        </w:rPr>
        <w:t>.</w:t>
      </w:r>
    </w:p>
    <w:p w14:paraId="0613E1B6"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43C6B8B1"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стаи морских рыб мигрируют на нерест вверх по рекам, перемещая против течения большое количество живого органического вещества. Птицы, питающиеся морскими животными, вместе с экскрементами возвращают на сушу те химические элементы, которые реки выносят с суши в море. Растения поднимают снизу вверх из почвенного раствора в корни, стебли и листья огромные массы воды и растворённые в ней вещества.</w:t>
      </w:r>
    </w:p>
    <w:p w14:paraId="39A8334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Живые организмы оказываются, таким образом, важнейшим звеном в глобальном переносе химических элементов — постоянно происходящем в биосфере </w:t>
      </w:r>
      <w:r w:rsidRPr="007E2B0E">
        <w:rPr>
          <w:rFonts w:ascii="Times New Roman" w:eastAsia="Times New Roman" w:hAnsi="Times New Roman" w:cs="Times New Roman"/>
          <w:b/>
          <w:bCs/>
          <w:color w:val="76A900"/>
          <w:sz w:val="24"/>
          <w:szCs w:val="24"/>
          <w:lang w:eastAsia="ru-RU"/>
        </w:rPr>
        <w:t>круговороте веществ</w:t>
      </w:r>
      <w:r w:rsidRPr="007E2B0E">
        <w:rPr>
          <w:rFonts w:ascii="Times New Roman" w:eastAsia="Times New Roman" w:hAnsi="Times New Roman" w:cs="Times New Roman"/>
          <w:color w:val="4E4E3F"/>
          <w:sz w:val="24"/>
          <w:szCs w:val="24"/>
          <w:lang w:eastAsia="ru-RU"/>
        </w:rPr>
        <w:t>.</w:t>
      </w:r>
    </w:p>
    <w:p w14:paraId="5F7B4A4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Живое вещество играет огромную роль в развитии нашей планеты.</w:t>
      </w:r>
    </w:p>
    <w:p w14:paraId="17DD4363"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xml:space="preserve">К такому выводу пришёл русский учёный В. И. Вернадский, исследовав состав и эволюцию земной </w:t>
      </w:r>
      <w:proofErr w:type="spellStart"/>
      <w:r w:rsidRPr="007E2B0E">
        <w:rPr>
          <w:rFonts w:ascii="Times New Roman" w:eastAsia="Times New Roman" w:hAnsi="Times New Roman" w:cs="Times New Roman"/>
          <w:color w:val="4E4E3F"/>
          <w:sz w:val="24"/>
          <w:szCs w:val="24"/>
          <w:lang w:eastAsia="ru-RU"/>
        </w:rPr>
        <w:t>коры</w:t>
      </w:r>
      <w:proofErr w:type="spellEnd"/>
      <w:r w:rsidRPr="007E2B0E">
        <w:rPr>
          <w:rFonts w:ascii="Times New Roman" w:eastAsia="Times New Roman" w:hAnsi="Times New Roman" w:cs="Times New Roman"/>
          <w:color w:val="4E4E3F"/>
          <w:sz w:val="24"/>
          <w:szCs w:val="24"/>
          <w:lang w:eastAsia="ru-RU"/>
        </w:rPr>
        <w:t>. Он доказал, что полученные данные не могут быть объяснены лишь геологическими причинами, без учёта роли живого вещества в геохимической миграции атомов.</w:t>
      </w:r>
    </w:p>
    <w:p w14:paraId="1E6EEC48"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206B4C4B"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Начиная с момента зарождения, жизнь постоянно развивается и усложняется, оказывая воздействие на окружающую среду, изменяя её. Таким образом, </w:t>
      </w:r>
      <w:r w:rsidRPr="007E2B0E">
        <w:rPr>
          <w:rFonts w:ascii="Times New Roman" w:eastAsia="Times New Roman" w:hAnsi="Times New Roman" w:cs="Times New Roman"/>
          <w:b/>
          <w:bCs/>
          <w:color w:val="76A900"/>
          <w:sz w:val="24"/>
          <w:szCs w:val="24"/>
          <w:lang w:eastAsia="ru-RU"/>
        </w:rPr>
        <w:t>эволюция биосферы протекает параллельно с историческим развитием органической жизни</w:t>
      </w:r>
      <w:r w:rsidRPr="007E2B0E">
        <w:rPr>
          <w:rFonts w:ascii="Times New Roman" w:eastAsia="Times New Roman" w:hAnsi="Times New Roman" w:cs="Times New Roman"/>
          <w:color w:val="4E4E3F"/>
          <w:sz w:val="24"/>
          <w:szCs w:val="24"/>
          <w:lang w:eastAsia="ru-RU"/>
        </w:rPr>
        <w:t>.</w:t>
      </w:r>
    </w:p>
    <w:p w14:paraId="4F5A8D52"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Время жизни на Земле измеряется примерно </w:t>
      </w:r>
      <w:r w:rsidRPr="007E2B0E">
        <w:rPr>
          <w:rFonts w:ascii="Times New Roman" w:eastAsia="Times New Roman" w:hAnsi="Times New Roman" w:cs="Times New Roman"/>
          <w:color w:val="76A900"/>
          <w:sz w:val="24"/>
          <w:szCs w:val="24"/>
          <w:bdr w:val="none" w:sz="0" w:space="0" w:color="auto" w:frame="1"/>
          <w:lang w:eastAsia="ru-RU"/>
        </w:rPr>
        <w:t>6</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7</w:t>
      </w:r>
      <w:r w:rsidRPr="007E2B0E">
        <w:rPr>
          <w:rFonts w:ascii="Times New Roman" w:eastAsia="Times New Roman" w:hAnsi="Times New Roman" w:cs="Times New Roman"/>
          <w:color w:val="4E4E3F"/>
          <w:sz w:val="24"/>
          <w:szCs w:val="24"/>
          <w:lang w:eastAsia="ru-RU"/>
        </w:rPr>
        <w:t> миллиардами лет. Возможно, что примитивные формы жизни появились ещё раньше. Но первые следы своего пребывания они оставили </w:t>
      </w:r>
      <w:r w:rsidRPr="007E2B0E">
        <w:rPr>
          <w:rFonts w:ascii="Times New Roman" w:eastAsia="Times New Roman" w:hAnsi="Times New Roman" w:cs="Times New Roman"/>
          <w:color w:val="76A900"/>
          <w:sz w:val="24"/>
          <w:szCs w:val="24"/>
          <w:bdr w:val="none" w:sz="0" w:space="0" w:color="auto" w:frame="1"/>
          <w:lang w:eastAsia="ru-RU"/>
        </w:rPr>
        <w:t>2,5</w:t>
      </w:r>
      <w:r w:rsidRPr="007E2B0E">
        <w:rPr>
          <w:rFonts w:ascii="Times New Roman" w:eastAsia="Times New Roman" w:hAnsi="Times New Roman" w:cs="Times New Roman"/>
          <w:color w:val="4E4E3F"/>
          <w:sz w:val="24"/>
          <w:szCs w:val="24"/>
          <w:lang w:eastAsia="ru-RU"/>
        </w:rPr>
        <w:t>–</w:t>
      </w:r>
      <w:r w:rsidRPr="007E2B0E">
        <w:rPr>
          <w:rFonts w:ascii="Times New Roman" w:eastAsia="Times New Roman" w:hAnsi="Times New Roman" w:cs="Times New Roman"/>
          <w:color w:val="76A900"/>
          <w:sz w:val="24"/>
          <w:szCs w:val="24"/>
          <w:bdr w:val="none" w:sz="0" w:space="0" w:color="auto" w:frame="1"/>
          <w:lang w:eastAsia="ru-RU"/>
        </w:rPr>
        <w:t>3</w:t>
      </w:r>
      <w:r w:rsidRPr="007E2B0E">
        <w:rPr>
          <w:rFonts w:ascii="Times New Roman" w:eastAsia="Times New Roman" w:hAnsi="Times New Roman" w:cs="Times New Roman"/>
          <w:color w:val="4E4E3F"/>
          <w:sz w:val="24"/>
          <w:szCs w:val="24"/>
          <w:lang w:eastAsia="ru-RU"/>
        </w:rPr>
        <w:t> млрд лет назад. С этого времени произошли коренные изменения поверхности планеты и сформировалось до </w:t>
      </w:r>
      <w:r w:rsidRPr="007E2B0E">
        <w:rPr>
          <w:rFonts w:ascii="Times New Roman" w:eastAsia="Times New Roman" w:hAnsi="Times New Roman" w:cs="Times New Roman"/>
          <w:color w:val="76A900"/>
          <w:sz w:val="24"/>
          <w:szCs w:val="24"/>
          <w:bdr w:val="none" w:sz="0" w:space="0" w:color="auto" w:frame="1"/>
          <w:lang w:eastAsia="ru-RU"/>
        </w:rPr>
        <w:t>5</w:t>
      </w:r>
      <w:r w:rsidRPr="007E2B0E">
        <w:rPr>
          <w:rFonts w:ascii="Times New Roman" w:eastAsia="Times New Roman" w:hAnsi="Times New Roman" w:cs="Times New Roman"/>
          <w:color w:val="4E4E3F"/>
          <w:sz w:val="24"/>
          <w:szCs w:val="24"/>
          <w:lang w:eastAsia="ru-RU"/>
        </w:rPr>
        <w:t> млн видов животных, растений и микроорганизмов. На Земле возникло </w:t>
      </w:r>
      <w:r w:rsidRPr="007E2B0E">
        <w:rPr>
          <w:rFonts w:ascii="Times New Roman" w:eastAsia="Times New Roman" w:hAnsi="Times New Roman" w:cs="Times New Roman"/>
          <w:b/>
          <w:bCs/>
          <w:color w:val="76A900"/>
          <w:sz w:val="24"/>
          <w:szCs w:val="24"/>
          <w:lang w:eastAsia="ru-RU"/>
        </w:rPr>
        <w:t>живое вещество</w:t>
      </w:r>
      <w:r w:rsidRPr="007E2B0E">
        <w:rPr>
          <w:rFonts w:ascii="Times New Roman" w:eastAsia="Times New Roman" w:hAnsi="Times New Roman" w:cs="Times New Roman"/>
          <w:color w:val="4E4E3F"/>
          <w:sz w:val="24"/>
          <w:szCs w:val="24"/>
          <w:lang w:eastAsia="ru-RU"/>
        </w:rPr>
        <w:t>, заметно отличающееся от неживой материи.</w:t>
      </w:r>
    </w:p>
    <w:p w14:paraId="5FEC65D8"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0B0BEE42"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lastRenderedPageBreak/>
        <w:t xml:space="preserve">Развитие жизни привело к появлению новой </w:t>
      </w:r>
      <w:proofErr w:type="spellStart"/>
      <w:r w:rsidRPr="007E2B0E">
        <w:rPr>
          <w:rFonts w:ascii="Times New Roman" w:eastAsia="Times New Roman" w:hAnsi="Times New Roman" w:cs="Times New Roman"/>
          <w:color w:val="4E4E3F"/>
          <w:sz w:val="24"/>
          <w:szCs w:val="24"/>
          <w:lang w:eastAsia="ru-RU"/>
        </w:rPr>
        <w:t>общепланетной</w:t>
      </w:r>
      <w:proofErr w:type="spellEnd"/>
      <w:r w:rsidRPr="007E2B0E">
        <w:rPr>
          <w:rFonts w:ascii="Times New Roman" w:eastAsia="Times New Roman" w:hAnsi="Times New Roman" w:cs="Times New Roman"/>
          <w:color w:val="4E4E3F"/>
          <w:sz w:val="24"/>
          <w:szCs w:val="24"/>
          <w:lang w:eastAsia="ru-RU"/>
        </w:rPr>
        <w:t xml:space="preserve"> структурной оболочки биосферы, тесно взаимосвязанной единой системы геологических и биологических тел и процессов преобразования энергии и вещества.</w:t>
      </w:r>
    </w:p>
    <w:p w14:paraId="63C004D5" w14:textId="77777777" w:rsidR="007E2B0E" w:rsidRPr="007E2B0E" w:rsidRDefault="007E2B0E" w:rsidP="007E2B0E">
      <w:pPr>
        <w:shd w:val="clear" w:color="auto" w:fill="F3F3F3"/>
        <w:spacing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76A900"/>
          <w:sz w:val="24"/>
          <w:szCs w:val="24"/>
          <w:lang w:eastAsia="ru-RU"/>
        </w:rPr>
        <w:t>Биосфера</w:t>
      </w:r>
      <w:r w:rsidRPr="007E2B0E">
        <w:rPr>
          <w:rFonts w:ascii="Times New Roman" w:eastAsia="Times New Roman" w:hAnsi="Times New Roman" w:cs="Times New Roman"/>
          <w:color w:val="4E4E3F"/>
          <w:sz w:val="24"/>
          <w:szCs w:val="24"/>
          <w:lang w:eastAsia="ru-RU"/>
        </w:rPr>
        <w:t> — не только сфера распространения жизни, но и результат её деятельности.</w:t>
      </w:r>
    </w:p>
    <w:p w14:paraId="58865BAF"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Особое место среди живых организмов заняли </w:t>
      </w:r>
      <w:r w:rsidRPr="007E2B0E">
        <w:rPr>
          <w:rFonts w:ascii="Times New Roman" w:eastAsia="Times New Roman" w:hAnsi="Times New Roman" w:cs="Times New Roman"/>
          <w:b/>
          <w:bCs/>
          <w:color w:val="76A900"/>
          <w:sz w:val="24"/>
          <w:szCs w:val="24"/>
          <w:lang w:eastAsia="ru-RU"/>
        </w:rPr>
        <w:t>растения</w:t>
      </w:r>
      <w:r w:rsidRPr="007E2B0E">
        <w:rPr>
          <w:rFonts w:ascii="Times New Roman" w:eastAsia="Times New Roman" w:hAnsi="Times New Roman" w:cs="Times New Roman"/>
          <w:color w:val="4E4E3F"/>
          <w:sz w:val="24"/>
          <w:szCs w:val="24"/>
          <w:lang w:eastAsia="ru-RU"/>
        </w:rPr>
        <w:t>, потому что они обладают способностью к </w:t>
      </w:r>
      <w:r w:rsidRPr="007E2B0E">
        <w:rPr>
          <w:rFonts w:ascii="Times New Roman" w:eastAsia="Times New Roman" w:hAnsi="Times New Roman" w:cs="Times New Roman"/>
          <w:b/>
          <w:bCs/>
          <w:color w:val="76A900"/>
          <w:sz w:val="24"/>
          <w:szCs w:val="24"/>
          <w:lang w:eastAsia="ru-RU"/>
        </w:rPr>
        <w:t>фотосинтезу</w:t>
      </w:r>
      <w:r w:rsidRPr="007E2B0E">
        <w:rPr>
          <w:rFonts w:ascii="Times New Roman" w:eastAsia="Times New Roman" w:hAnsi="Times New Roman" w:cs="Times New Roman"/>
          <w:color w:val="4E4E3F"/>
          <w:sz w:val="24"/>
          <w:szCs w:val="24"/>
          <w:lang w:eastAsia="ru-RU"/>
        </w:rPr>
        <w:t>. Они продуцируют практически всё органическое вещество на планете (растений насчитывается почти </w:t>
      </w:r>
      <w:r w:rsidRPr="007E2B0E">
        <w:rPr>
          <w:rFonts w:ascii="Times New Roman" w:eastAsia="Times New Roman" w:hAnsi="Times New Roman" w:cs="Times New Roman"/>
          <w:color w:val="76A900"/>
          <w:sz w:val="24"/>
          <w:szCs w:val="24"/>
          <w:bdr w:val="none" w:sz="0" w:space="0" w:color="auto" w:frame="1"/>
          <w:lang w:eastAsia="ru-RU"/>
        </w:rPr>
        <w:t>300</w:t>
      </w:r>
      <w:r w:rsidRPr="007E2B0E">
        <w:rPr>
          <w:rFonts w:ascii="Times New Roman" w:eastAsia="Times New Roman" w:hAnsi="Times New Roman" w:cs="Times New Roman"/>
          <w:color w:val="4E4E3F"/>
          <w:sz w:val="24"/>
          <w:szCs w:val="24"/>
          <w:lang w:eastAsia="ru-RU"/>
        </w:rPr>
        <w:t> тыс. видов).</w:t>
      </w:r>
    </w:p>
    <w:p w14:paraId="35782F87" w14:textId="77777777" w:rsidR="007E2B0E" w:rsidRPr="007E2B0E" w:rsidRDefault="007E2B0E" w:rsidP="007E2B0E">
      <w:pPr>
        <w:shd w:val="clear" w:color="auto" w:fill="FFFFFF"/>
        <w:spacing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Функции живого вещества</w:t>
      </w:r>
    </w:p>
    <w:p w14:paraId="5EC4178C"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В. И. Вернадский дал представление об основных биогеохимических функциях живого вещества.</w:t>
      </w:r>
    </w:p>
    <w:p w14:paraId="23C836F8"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1. </w:t>
      </w:r>
      <w:r w:rsidRPr="007E2B0E">
        <w:rPr>
          <w:rFonts w:ascii="Times New Roman" w:eastAsia="Times New Roman" w:hAnsi="Times New Roman" w:cs="Times New Roman"/>
          <w:b/>
          <w:bCs/>
          <w:color w:val="76A900"/>
          <w:sz w:val="24"/>
          <w:szCs w:val="24"/>
          <w:lang w:eastAsia="ru-RU"/>
        </w:rPr>
        <w:t>Энергетическая функция</w:t>
      </w:r>
      <w:r w:rsidRPr="007E2B0E">
        <w:rPr>
          <w:rFonts w:ascii="Times New Roman" w:eastAsia="Times New Roman" w:hAnsi="Times New Roman" w:cs="Times New Roman"/>
          <w:b/>
          <w:bCs/>
          <w:color w:val="4E4E3F"/>
          <w:sz w:val="24"/>
          <w:szCs w:val="24"/>
          <w:lang w:eastAsia="ru-RU"/>
        </w:rPr>
        <w:t> связана с запасанием энергии в процессе фотосинтеза, передачей её по цепям питания, рассеиванием.</w:t>
      </w:r>
    </w:p>
    <w:p w14:paraId="52F18B27"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Эта функция — одна из важнейших. В её основе лежит процесс фотосинтеза, в результате которого происходит аккумуляция солнечной энергии и её последующее перераспределение между компонентами биосферы.</w:t>
      </w:r>
    </w:p>
    <w:p w14:paraId="177446D0"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62CD65C3"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Биосферу можно сравнить с огромной машиной, работа которой зависит от одного решающего фактора — </w:t>
      </w:r>
      <w:r w:rsidRPr="007E2B0E">
        <w:rPr>
          <w:rFonts w:ascii="Times New Roman" w:eastAsia="Times New Roman" w:hAnsi="Times New Roman" w:cs="Times New Roman"/>
          <w:b/>
          <w:bCs/>
          <w:color w:val="76A900"/>
          <w:sz w:val="24"/>
          <w:szCs w:val="24"/>
          <w:lang w:eastAsia="ru-RU"/>
        </w:rPr>
        <w:t>энергии</w:t>
      </w:r>
      <w:r w:rsidRPr="007E2B0E">
        <w:rPr>
          <w:rFonts w:ascii="Times New Roman" w:eastAsia="Times New Roman" w:hAnsi="Times New Roman" w:cs="Times New Roman"/>
          <w:color w:val="4E4E3F"/>
          <w:sz w:val="24"/>
          <w:szCs w:val="24"/>
          <w:lang w:eastAsia="ru-RU"/>
        </w:rPr>
        <w:t>: не будь её, всё немедленно остановилось бы.</w:t>
      </w:r>
      <w:r w:rsidRPr="007E2B0E">
        <w:rPr>
          <w:rFonts w:ascii="Times New Roman" w:eastAsia="Times New Roman" w:hAnsi="Times New Roman" w:cs="Times New Roman"/>
          <w:color w:val="4E4E3F"/>
          <w:sz w:val="24"/>
          <w:szCs w:val="24"/>
          <w:lang w:eastAsia="ru-RU"/>
        </w:rPr>
        <w:br/>
        <w:t>В биосфере роль основного источника энергии играет солнечное излучение.</w:t>
      </w:r>
    </w:p>
    <w:p w14:paraId="7CC5DFA0" w14:textId="77777777" w:rsidR="007E2B0E" w:rsidRPr="007E2B0E" w:rsidRDefault="007E2B0E" w:rsidP="007E2B0E">
      <w:pPr>
        <w:shd w:val="clear" w:color="auto" w:fill="F3F3F3"/>
        <w:spacing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Биосфера аккумулирует энергию, приходящую из Космоса на нашу планету.</w:t>
      </w:r>
    </w:p>
    <w:p w14:paraId="4E20EBA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Живые организмы не просто зависят от лучистой энергии Солнца, они выступают как гигантский аккумулятор (накопитель) и уникальный трансформатор (преобразователь) этой энергии.</w:t>
      </w:r>
    </w:p>
    <w:p w14:paraId="5FFCEFC8"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Это происходит следующим образом. Растения-автотрофы (и микроорганизмы-</w:t>
      </w:r>
      <w:proofErr w:type="spellStart"/>
      <w:r w:rsidRPr="007E2B0E">
        <w:rPr>
          <w:rFonts w:ascii="Times New Roman" w:eastAsia="Times New Roman" w:hAnsi="Times New Roman" w:cs="Times New Roman"/>
          <w:color w:val="4E4E3F"/>
          <w:sz w:val="24"/>
          <w:szCs w:val="24"/>
          <w:lang w:eastAsia="ru-RU"/>
        </w:rPr>
        <w:t>хемотрофы</w:t>
      </w:r>
      <w:proofErr w:type="spellEnd"/>
      <w:r w:rsidRPr="007E2B0E">
        <w:rPr>
          <w:rFonts w:ascii="Times New Roman" w:eastAsia="Times New Roman" w:hAnsi="Times New Roman" w:cs="Times New Roman"/>
          <w:color w:val="4E4E3F"/>
          <w:sz w:val="24"/>
          <w:szCs w:val="24"/>
          <w:lang w:eastAsia="ru-RU"/>
        </w:rPr>
        <w:t>) создают органическое вещество. Все остальные организмы планеты — гетеротрофы. Они используют созданное органическое вещество в пищу, что приводит к возникновению сложных последовательностей синтеза и распада органических веществ. Это-то и является основой </w:t>
      </w:r>
      <w:r w:rsidRPr="007E2B0E">
        <w:rPr>
          <w:rFonts w:ascii="Times New Roman" w:eastAsia="Times New Roman" w:hAnsi="Times New Roman" w:cs="Times New Roman"/>
          <w:b/>
          <w:bCs/>
          <w:color w:val="76A900"/>
          <w:sz w:val="24"/>
          <w:szCs w:val="24"/>
          <w:lang w:eastAsia="ru-RU"/>
        </w:rPr>
        <w:t>биологического круговорота </w:t>
      </w:r>
      <w:r w:rsidRPr="007E2B0E">
        <w:rPr>
          <w:rFonts w:ascii="Times New Roman" w:eastAsia="Times New Roman" w:hAnsi="Times New Roman" w:cs="Times New Roman"/>
          <w:color w:val="4E4E3F"/>
          <w:sz w:val="24"/>
          <w:szCs w:val="24"/>
          <w:lang w:eastAsia="ru-RU"/>
        </w:rPr>
        <w:t>химических элементов в биосфере.</w:t>
      </w:r>
    </w:p>
    <w:p w14:paraId="0587B981"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Стало быть, </w:t>
      </w:r>
      <w:r w:rsidRPr="007E2B0E">
        <w:rPr>
          <w:rFonts w:ascii="Times New Roman" w:eastAsia="Times New Roman" w:hAnsi="Times New Roman" w:cs="Times New Roman"/>
          <w:b/>
          <w:bCs/>
          <w:color w:val="76A900"/>
          <w:sz w:val="24"/>
          <w:szCs w:val="24"/>
          <w:lang w:eastAsia="ru-RU"/>
        </w:rPr>
        <w:t xml:space="preserve">живые организмы есть важнейшая биохимическая сила, преобразующая земную </w:t>
      </w:r>
      <w:proofErr w:type="spellStart"/>
      <w:r w:rsidRPr="007E2B0E">
        <w:rPr>
          <w:rFonts w:ascii="Times New Roman" w:eastAsia="Times New Roman" w:hAnsi="Times New Roman" w:cs="Times New Roman"/>
          <w:b/>
          <w:bCs/>
          <w:color w:val="76A900"/>
          <w:sz w:val="24"/>
          <w:szCs w:val="24"/>
          <w:lang w:eastAsia="ru-RU"/>
        </w:rPr>
        <w:t>кору</w:t>
      </w:r>
      <w:proofErr w:type="spellEnd"/>
      <w:r w:rsidRPr="007E2B0E">
        <w:rPr>
          <w:rFonts w:ascii="Times New Roman" w:eastAsia="Times New Roman" w:hAnsi="Times New Roman" w:cs="Times New Roman"/>
          <w:color w:val="4E4E3F"/>
          <w:sz w:val="24"/>
          <w:szCs w:val="24"/>
          <w:lang w:eastAsia="ru-RU"/>
        </w:rPr>
        <w:t>.</w:t>
      </w:r>
    </w:p>
    <w:p w14:paraId="42E44847"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4AB5B16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Миграция и разделение химических элементов на земной поверхности, в почве, в осадочных породах, атмосфере и гидросфере осуществляются при непосредственном участии живого вещества. Поэтому в геологическом разрезе </w:t>
      </w:r>
      <w:r w:rsidRPr="007E2B0E">
        <w:rPr>
          <w:rFonts w:ascii="Times New Roman" w:eastAsia="Times New Roman" w:hAnsi="Times New Roman" w:cs="Times New Roman"/>
          <w:b/>
          <w:bCs/>
          <w:color w:val="76A900"/>
          <w:sz w:val="24"/>
          <w:szCs w:val="24"/>
          <w:lang w:eastAsia="ru-RU"/>
        </w:rPr>
        <w:t>живое вещество, атмосфера, гидросфера и литосфера </w:t>
      </w:r>
      <w:r w:rsidRPr="007E2B0E">
        <w:rPr>
          <w:rFonts w:ascii="Times New Roman" w:eastAsia="Times New Roman" w:hAnsi="Times New Roman" w:cs="Times New Roman"/>
          <w:color w:val="4E4E3F"/>
          <w:sz w:val="24"/>
          <w:szCs w:val="24"/>
          <w:lang w:eastAsia="ru-RU"/>
        </w:rPr>
        <w:t>— это </w:t>
      </w:r>
      <w:r w:rsidRPr="007E2B0E">
        <w:rPr>
          <w:rFonts w:ascii="Times New Roman" w:eastAsia="Times New Roman" w:hAnsi="Times New Roman" w:cs="Times New Roman"/>
          <w:b/>
          <w:bCs/>
          <w:color w:val="76A900"/>
          <w:sz w:val="24"/>
          <w:szCs w:val="24"/>
          <w:lang w:eastAsia="ru-RU"/>
        </w:rPr>
        <w:t>взаимосвязанные части </w:t>
      </w:r>
      <w:r w:rsidRPr="007E2B0E">
        <w:rPr>
          <w:rFonts w:ascii="Times New Roman" w:eastAsia="Times New Roman" w:hAnsi="Times New Roman" w:cs="Times New Roman"/>
          <w:color w:val="4E4E3F"/>
          <w:sz w:val="24"/>
          <w:szCs w:val="24"/>
          <w:lang w:eastAsia="ru-RU"/>
        </w:rPr>
        <w:t>единой, непрерывно развивающейся планетарной оболочки — биосферы.</w:t>
      </w:r>
    </w:p>
    <w:p w14:paraId="37635538"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2. </w:t>
      </w:r>
      <w:r w:rsidRPr="007E2B0E">
        <w:rPr>
          <w:rFonts w:ascii="Times New Roman" w:eastAsia="Times New Roman" w:hAnsi="Times New Roman" w:cs="Times New Roman"/>
          <w:b/>
          <w:bCs/>
          <w:color w:val="76A900"/>
          <w:sz w:val="24"/>
          <w:szCs w:val="24"/>
          <w:lang w:eastAsia="ru-RU"/>
        </w:rPr>
        <w:t>Газовая функция</w:t>
      </w:r>
      <w:r w:rsidRPr="007E2B0E">
        <w:rPr>
          <w:rFonts w:ascii="Times New Roman" w:eastAsia="Times New Roman" w:hAnsi="Times New Roman" w:cs="Times New Roman"/>
          <w:b/>
          <w:bCs/>
          <w:color w:val="4E4E3F"/>
          <w:sz w:val="24"/>
          <w:szCs w:val="24"/>
          <w:lang w:eastAsia="ru-RU"/>
        </w:rPr>
        <w:t> — способность изменять и поддерживать определённый газовый состав среды обитания и атмосферы в целом.</w:t>
      </w:r>
    </w:p>
    <w:p w14:paraId="78C923E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Преобладающая масса газов на планете имеет биогенное происхождение.</w:t>
      </w:r>
    </w:p>
    <w:p w14:paraId="57733799"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7A28CAF6"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кислород атмосферы накоплен за счёт фотосинтеза.</w:t>
      </w:r>
    </w:p>
    <w:p w14:paraId="09FF2C2B"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3. </w:t>
      </w:r>
      <w:r w:rsidRPr="007E2B0E">
        <w:rPr>
          <w:rFonts w:ascii="Times New Roman" w:eastAsia="Times New Roman" w:hAnsi="Times New Roman" w:cs="Times New Roman"/>
          <w:b/>
          <w:bCs/>
          <w:color w:val="76A900"/>
          <w:sz w:val="24"/>
          <w:szCs w:val="24"/>
          <w:lang w:eastAsia="ru-RU"/>
        </w:rPr>
        <w:t>Концентрационная функция</w:t>
      </w:r>
      <w:r w:rsidRPr="007E2B0E">
        <w:rPr>
          <w:rFonts w:ascii="Times New Roman" w:eastAsia="Times New Roman" w:hAnsi="Times New Roman" w:cs="Times New Roman"/>
          <w:b/>
          <w:bCs/>
          <w:color w:val="4E4E3F"/>
          <w:sz w:val="24"/>
          <w:szCs w:val="24"/>
          <w:lang w:eastAsia="ru-RU"/>
        </w:rPr>
        <w:t> — способность организмов концентрировать в своём теле рассеянные химические элементы, повышая их содержание по сравнению с окружающей организмы средой на несколько порядков.</w:t>
      </w:r>
    </w:p>
    <w:p w14:paraId="1D4E173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Организмы накапливают в своих телах многие химические элементы.</w:t>
      </w:r>
    </w:p>
    <w:p w14:paraId="57DD1ED3"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58F464EF"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lastRenderedPageBreak/>
        <w:t xml:space="preserve">среди них на первом месте стоит углерод. Содержание углерода в углях по степени концентрации в тысячи раз больше, чем в среднем для земной </w:t>
      </w:r>
      <w:proofErr w:type="spellStart"/>
      <w:r w:rsidRPr="007E2B0E">
        <w:rPr>
          <w:rFonts w:ascii="Times New Roman" w:eastAsia="Times New Roman" w:hAnsi="Times New Roman" w:cs="Times New Roman"/>
          <w:i/>
          <w:iCs/>
          <w:color w:val="4E4E3F"/>
          <w:sz w:val="24"/>
          <w:szCs w:val="24"/>
          <w:lang w:eastAsia="ru-RU"/>
        </w:rPr>
        <w:t>коры</w:t>
      </w:r>
      <w:proofErr w:type="spellEnd"/>
      <w:r w:rsidRPr="007E2B0E">
        <w:rPr>
          <w:rFonts w:ascii="Times New Roman" w:eastAsia="Times New Roman" w:hAnsi="Times New Roman" w:cs="Times New Roman"/>
          <w:i/>
          <w:iCs/>
          <w:color w:val="4E4E3F"/>
          <w:sz w:val="24"/>
          <w:szCs w:val="24"/>
          <w:lang w:eastAsia="ru-RU"/>
        </w:rPr>
        <w:t>. Нефть — концентратор углерода и водорода, так как имеет биогенное происхождение. Среди металлов по концентрации первое место занимает кальций. Целые горные хребты сложены из остатков животных с известковым скелетом. Концентраторами кремния являются диатомовые водоросли, радиолярии и некоторые губки, йода — водоросли ламинарии, железа и марганца — особые бактерии. Позвоночными животными накапливается фосфор, сосредотачиваясь в их костях.</w:t>
      </w:r>
    </w:p>
    <w:p w14:paraId="32D10E53"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Результат концентрационной деятельности — залежи горючих ископаемых, известняки, рудные месторождения и т. п.</w:t>
      </w:r>
    </w:p>
    <w:p w14:paraId="191F5667"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4. </w:t>
      </w:r>
      <w:r w:rsidRPr="007E2B0E">
        <w:rPr>
          <w:rFonts w:ascii="Times New Roman" w:eastAsia="Times New Roman" w:hAnsi="Times New Roman" w:cs="Times New Roman"/>
          <w:b/>
          <w:bCs/>
          <w:color w:val="76A900"/>
          <w:sz w:val="24"/>
          <w:szCs w:val="24"/>
          <w:lang w:eastAsia="ru-RU"/>
        </w:rPr>
        <w:t>Окислительно-восстановительная функция</w:t>
      </w:r>
      <w:r w:rsidRPr="007E2B0E">
        <w:rPr>
          <w:rFonts w:ascii="Times New Roman" w:eastAsia="Times New Roman" w:hAnsi="Times New Roman" w:cs="Times New Roman"/>
          <w:b/>
          <w:bCs/>
          <w:color w:val="4E4E3F"/>
          <w:sz w:val="24"/>
          <w:szCs w:val="24"/>
          <w:lang w:eastAsia="ru-RU"/>
        </w:rPr>
        <w:t> связана с интенсификацией под влиянием живого вещества процессов как окисления благодаря обогащению среды кислородом, так и восстановления прежде всего в тех случаях, когда идёт разложение органических веществ при дефиците кислорода.</w:t>
      </w:r>
    </w:p>
    <w:p w14:paraId="6242757F"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Пример:</w:t>
      </w:r>
    </w:p>
    <w:p w14:paraId="2AA27F4D" w14:textId="77777777" w:rsidR="007E2B0E" w:rsidRPr="007E2B0E" w:rsidRDefault="007E2B0E" w:rsidP="007E2B0E">
      <w:pPr>
        <w:shd w:val="clear" w:color="auto" w:fill="FFFFFF"/>
        <w:spacing w:after="0"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восстановительные процессы обычно сопровождаются образованием и накоплением сероводорода, а также метана. Это, в частности, делает практически безжизненными глубинные слои болот, а также значительные придонные толщи воды (например, в Чёрном море).</w:t>
      </w:r>
    </w:p>
    <w:p w14:paraId="36FA719C" w14:textId="77777777" w:rsidR="007E2B0E" w:rsidRPr="007E2B0E" w:rsidRDefault="007E2B0E" w:rsidP="007E2B0E">
      <w:pPr>
        <w:shd w:val="clear" w:color="auto" w:fill="FFFFFF"/>
        <w:spacing w:line="240" w:lineRule="auto"/>
        <w:rPr>
          <w:rFonts w:ascii="Times New Roman" w:eastAsia="Times New Roman" w:hAnsi="Times New Roman" w:cs="Times New Roman"/>
          <w:i/>
          <w:iCs/>
          <w:color w:val="4E4E3F"/>
          <w:sz w:val="24"/>
          <w:szCs w:val="24"/>
          <w:lang w:eastAsia="ru-RU"/>
        </w:rPr>
      </w:pPr>
      <w:r w:rsidRPr="007E2B0E">
        <w:rPr>
          <w:rFonts w:ascii="Times New Roman" w:eastAsia="Times New Roman" w:hAnsi="Times New Roman" w:cs="Times New Roman"/>
          <w:i/>
          <w:iCs/>
          <w:color w:val="4E4E3F"/>
          <w:sz w:val="24"/>
          <w:szCs w:val="24"/>
          <w:lang w:eastAsia="ru-RU"/>
        </w:rPr>
        <w:t xml:space="preserve">Подземные горючие </w:t>
      </w:r>
      <w:proofErr w:type="spellStart"/>
      <w:r w:rsidRPr="007E2B0E">
        <w:rPr>
          <w:rFonts w:ascii="Times New Roman" w:eastAsia="Times New Roman" w:hAnsi="Times New Roman" w:cs="Times New Roman"/>
          <w:i/>
          <w:iCs/>
          <w:color w:val="4E4E3F"/>
          <w:sz w:val="24"/>
          <w:szCs w:val="24"/>
          <w:lang w:eastAsia="ru-RU"/>
        </w:rPr>
        <w:t>газы</w:t>
      </w:r>
      <w:proofErr w:type="spellEnd"/>
      <w:r w:rsidRPr="007E2B0E">
        <w:rPr>
          <w:rFonts w:ascii="Times New Roman" w:eastAsia="Times New Roman" w:hAnsi="Times New Roman" w:cs="Times New Roman"/>
          <w:i/>
          <w:iCs/>
          <w:color w:val="4E4E3F"/>
          <w:sz w:val="24"/>
          <w:szCs w:val="24"/>
          <w:lang w:eastAsia="ru-RU"/>
        </w:rPr>
        <w:t xml:space="preserve"> являются продуктами разложения органических веществ растительного происхождения, захороненных ранее в осадочных толщах.</w:t>
      </w:r>
    </w:p>
    <w:p w14:paraId="40E52FD5"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5. </w:t>
      </w:r>
      <w:r w:rsidRPr="007E2B0E">
        <w:rPr>
          <w:rFonts w:ascii="Times New Roman" w:eastAsia="Times New Roman" w:hAnsi="Times New Roman" w:cs="Times New Roman"/>
          <w:b/>
          <w:bCs/>
          <w:color w:val="76A900"/>
          <w:sz w:val="24"/>
          <w:szCs w:val="24"/>
          <w:lang w:eastAsia="ru-RU"/>
        </w:rPr>
        <w:t>Деструктивная функция</w:t>
      </w:r>
      <w:r w:rsidRPr="007E2B0E">
        <w:rPr>
          <w:rFonts w:ascii="Times New Roman" w:eastAsia="Times New Roman" w:hAnsi="Times New Roman" w:cs="Times New Roman"/>
          <w:b/>
          <w:bCs/>
          <w:color w:val="4E4E3F"/>
          <w:sz w:val="24"/>
          <w:szCs w:val="24"/>
          <w:lang w:eastAsia="ru-RU"/>
        </w:rPr>
        <w:t> — разрушение организмами и продуктами их жизнедеятельности как самих остатков органического вещества, так и косных веществ.</w:t>
      </w:r>
    </w:p>
    <w:p w14:paraId="3368E721"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xml:space="preserve">Основной механизм этой функции связан с круговоротом веществ. Наиболее существенную роль в этом отношении выполняют низшие формы жизни — грибы, бактерии (деструкторы, </w:t>
      </w:r>
      <w:proofErr w:type="spellStart"/>
      <w:r w:rsidRPr="007E2B0E">
        <w:rPr>
          <w:rFonts w:ascii="Times New Roman" w:eastAsia="Times New Roman" w:hAnsi="Times New Roman" w:cs="Times New Roman"/>
          <w:color w:val="4E4E3F"/>
          <w:sz w:val="24"/>
          <w:szCs w:val="24"/>
          <w:lang w:eastAsia="ru-RU"/>
        </w:rPr>
        <w:t>редуценты</w:t>
      </w:r>
      <w:proofErr w:type="spellEnd"/>
      <w:r w:rsidRPr="007E2B0E">
        <w:rPr>
          <w:rFonts w:ascii="Times New Roman" w:eastAsia="Times New Roman" w:hAnsi="Times New Roman" w:cs="Times New Roman"/>
          <w:color w:val="4E4E3F"/>
          <w:sz w:val="24"/>
          <w:szCs w:val="24"/>
          <w:lang w:eastAsia="ru-RU"/>
        </w:rPr>
        <w:t>).</w:t>
      </w:r>
    </w:p>
    <w:p w14:paraId="5A77B447"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6. </w:t>
      </w:r>
      <w:r w:rsidRPr="007E2B0E">
        <w:rPr>
          <w:rFonts w:ascii="Times New Roman" w:eastAsia="Times New Roman" w:hAnsi="Times New Roman" w:cs="Times New Roman"/>
          <w:b/>
          <w:bCs/>
          <w:color w:val="76A900"/>
          <w:sz w:val="24"/>
          <w:szCs w:val="24"/>
          <w:lang w:eastAsia="ru-RU"/>
        </w:rPr>
        <w:t>Транспортная функция</w:t>
      </w:r>
      <w:r w:rsidRPr="007E2B0E">
        <w:rPr>
          <w:rFonts w:ascii="Times New Roman" w:eastAsia="Times New Roman" w:hAnsi="Times New Roman" w:cs="Times New Roman"/>
          <w:b/>
          <w:bCs/>
          <w:color w:val="4E4E3F"/>
          <w:sz w:val="24"/>
          <w:szCs w:val="24"/>
          <w:lang w:eastAsia="ru-RU"/>
        </w:rPr>
        <w:t> — перенос вещества и энергии в результате активной формы движения организмов.</w:t>
      </w:r>
    </w:p>
    <w:p w14:paraId="3D4BF91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Часто такой перенос осуществляется на колоссальные расстояния, например, при миграциях и кочёвках животных. С транспортной функцией в значительной мере связана концентрационная роль сообществ организмов, например в местах их скопления (птичьи базары и другие колониальные поселения).</w:t>
      </w:r>
    </w:p>
    <w:p w14:paraId="269F8D0C"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7. </w:t>
      </w:r>
      <w:proofErr w:type="spellStart"/>
      <w:r w:rsidRPr="007E2B0E">
        <w:rPr>
          <w:rFonts w:ascii="Times New Roman" w:eastAsia="Times New Roman" w:hAnsi="Times New Roman" w:cs="Times New Roman"/>
          <w:b/>
          <w:bCs/>
          <w:color w:val="76A900"/>
          <w:sz w:val="24"/>
          <w:szCs w:val="24"/>
          <w:lang w:eastAsia="ru-RU"/>
        </w:rPr>
        <w:t>Средообразующая</w:t>
      </w:r>
      <w:proofErr w:type="spellEnd"/>
      <w:r w:rsidRPr="007E2B0E">
        <w:rPr>
          <w:rFonts w:ascii="Times New Roman" w:eastAsia="Times New Roman" w:hAnsi="Times New Roman" w:cs="Times New Roman"/>
          <w:b/>
          <w:bCs/>
          <w:color w:val="76A900"/>
          <w:sz w:val="24"/>
          <w:szCs w:val="24"/>
          <w:lang w:eastAsia="ru-RU"/>
        </w:rPr>
        <w:t xml:space="preserve"> функция </w:t>
      </w:r>
      <w:r w:rsidRPr="007E2B0E">
        <w:rPr>
          <w:rFonts w:ascii="Times New Roman" w:eastAsia="Times New Roman" w:hAnsi="Times New Roman" w:cs="Times New Roman"/>
          <w:b/>
          <w:bCs/>
          <w:color w:val="4E4E3F"/>
          <w:sz w:val="24"/>
          <w:szCs w:val="24"/>
          <w:lang w:eastAsia="ru-RU"/>
        </w:rPr>
        <w:t>является в значительной мере интегративной (результат совместного действия других функций).</w:t>
      </w:r>
    </w:p>
    <w:p w14:paraId="51F2C6D9"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С ней в конечном счёте связано преобразование физико-химических параметров среды. Подробнее о ней см. в разделе «</w:t>
      </w:r>
      <w:proofErr w:type="spellStart"/>
      <w:r w:rsidRPr="007E2B0E">
        <w:rPr>
          <w:rFonts w:ascii="Times New Roman" w:eastAsia="Times New Roman" w:hAnsi="Times New Roman" w:cs="Times New Roman"/>
          <w:color w:val="4E4E3F"/>
          <w:sz w:val="24"/>
          <w:szCs w:val="24"/>
          <w:lang w:eastAsia="ru-RU"/>
        </w:rPr>
        <w:t>Средообразующая</w:t>
      </w:r>
      <w:proofErr w:type="spellEnd"/>
      <w:r w:rsidRPr="007E2B0E">
        <w:rPr>
          <w:rFonts w:ascii="Times New Roman" w:eastAsia="Times New Roman" w:hAnsi="Times New Roman" w:cs="Times New Roman"/>
          <w:color w:val="4E4E3F"/>
          <w:sz w:val="24"/>
          <w:szCs w:val="24"/>
          <w:lang w:eastAsia="ru-RU"/>
        </w:rPr>
        <w:t xml:space="preserve"> роль живых организмов».</w:t>
      </w:r>
    </w:p>
    <w:p w14:paraId="7081D611"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Солнечная энергия на Земле вызывает два круговорота веществ: </w:t>
      </w:r>
      <w:r w:rsidRPr="007E2B0E">
        <w:rPr>
          <w:rFonts w:ascii="Times New Roman" w:eastAsia="Times New Roman" w:hAnsi="Times New Roman" w:cs="Times New Roman"/>
          <w:b/>
          <w:bCs/>
          <w:color w:val="76A900"/>
          <w:sz w:val="24"/>
          <w:szCs w:val="24"/>
          <w:lang w:eastAsia="ru-RU"/>
        </w:rPr>
        <w:t>большой, или геологический</w:t>
      </w:r>
      <w:r w:rsidRPr="007E2B0E">
        <w:rPr>
          <w:rFonts w:ascii="Times New Roman" w:eastAsia="Times New Roman" w:hAnsi="Times New Roman" w:cs="Times New Roman"/>
          <w:color w:val="4E4E3F"/>
          <w:sz w:val="24"/>
          <w:szCs w:val="24"/>
          <w:lang w:eastAsia="ru-RU"/>
        </w:rPr>
        <w:t>, наиболее ярко проявляющийся в круговороте воды и циркуляции атмосферы, и </w:t>
      </w:r>
      <w:r w:rsidRPr="007E2B0E">
        <w:rPr>
          <w:rFonts w:ascii="Times New Roman" w:eastAsia="Times New Roman" w:hAnsi="Times New Roman" w:cs="Times New Roman"/>
          <w:b/>
          <w:bCs/>
          <w:color w:val="76A900"/>
          <w:sz w:val="24"/>
          <w:szCs w:val="24"/>
          <w:lang w:eastAsia="ru-RU"/>
        </w:rPr>
        <w:t>малый, биологический</w:t>
      </w:r>
      <w:r w:rsidRPr="007E2B0E">
        <w:rPr>
          <w:rFonts w:ascii="Times New Roman" w:eastAsia="Times New Roman" w:hAnsi="Times New Roman" w:cs="Times New Roman"/>
          <w:color w:val="4E4E3F"/>
          <w:sz w:val="24"/>
          <w:szCs w:val="24"/>
          <w:lang w:eastAsia="ru-RU"/>
        </w:rPr>
        <w:t>, развивающийся на основе большого и состоящий в перераспределении вещества в пределах экологических систем различного уровня организации. Оба круговорота взаимно связаны и представляют как бы единый процесс.</w:t>
      </w:r>
    </w:p>
    <w:p w14:paraId="3FFE3267"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15E0665F" w14:textId="5891A3A3"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lastRenderedPageBreak/>
        <w:drawing>
          <wp:inline distT="0" distB="0" distL="0" distR="0" wp14:anchorId="47C47C78" wp14:editId="72F26821">
            <wp:extent cx="5940425" cy="602234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6022340"/>
                    </a:xfrm>
                    <a:prstGeom prst="rect">
                      <a:avLst/>
                    </a:prstGeom>
                    <a:noFill/>
                    <a:ln>
                      <a:noFill/>
                    </a:ln>
                  </pic:spPr>
                </pic:pic>
              </a:graphicData>
            </a:graphic>
          </wp:inline>
        </w:drawing>
      </w:r>
    </w:p>
    <w:p w14:paraId="5CC412E4"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4E4E3F"/>
          <w:sz w:val="24"/>
          <w:szCs w:val="24"/>
          <w:lang w:eastAsia="ru-RU"/>
        </w:rPr>
        <w:t>МБК</w:t>
      </w:r>
      <w:r w:rsidRPr="007E2B0E">
        <w:rPr>
          <w:rFonts w:ascii="Times New Roman" w:eastAsia="Times New Roman" w:hAnsi="Times New Roman" w:cs="Times New Roman"/>
          <w:color w:val="4E4E3F"/>
          <w:sz w:val="24"/>
          <w:szCs w:val="24"/>
          <w:lang w:eastAsia="ru-RU"/>
        </w:rPr>
        <w:t> — малый биологический круговорот;</w:t>
      </w:r>
    </w:p>
    <w:p w14:paraId="6915A07F"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4E4E3F"/>
          <w:sz w:val="24"/>
          <w:szCs w:val="24"/>
          <w:lang w:eastAsia="ru-RU"/>
        </w:rPr>
        <w:t>БГК</w:t>
      </w:r>
      <w:r w:rsidRPr="007E2B0E">
        <w:rPr>
          <w:rFonts w:ascii="Times New Roman" w:eastAsia="Times New Roman" w:hAnsi="Times New Roman" w:cs="Times New Roman"/>
          <w:color w:val="4E4E3F"/>
          <w:sz w:val="24"/>
          <w:szCs w:val="24"/>
          <w:lang w:eastAsia="ru-RU"/>
        </w:rPr>
        <w:t> — большой геологический круговорот.</w:t>
      </w:r>
    </w:p>
    <w:p w14:paraId="7DBB2903"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1021421E"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b/>
          <w:bCs/>
          <w:color w:val="76A900"/>
          <w:sz w:val="24"/>
          <w:szCs w:val="24"/>
          <w:lang w:eastAsia="ru-RU"/>
        </w:rPr>
        <w:t>Большой, или геологический, круговорот</w:t>
      </w:r>
      <w:r w:rsidRPr="007E2B0E">
        <w:rPr>
          <w:rFonts w:ascii="Times New Roman" w:eastAsia="Times New Roman" w:hAnsi="Times New Roman" w:cs="Times New Roman"/>
          <w:color w:val="4E4E3F"/>
          <w:sz w:val="24"/>
          <w:szCs w:val="24"/>
          <w:lang w:eastAsia="ru-RU"/>
        </w:rPr>
        <w:t> наиболее ярко проявляется в круговороте воды и циркуляции атмосферы.</w:t>
      </w:r>
    </w:p>
    <w:p w14:paraId="66F22D4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73BFAEFE" w14:textId="67613CD9"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lastRenderedPageBreak/>
        <w:drawing>
          <wp:inline distT="0" distB="0" distL="0" distR="0" wp14:anchorId="57E7F5F6" wp14:editId="405A6854">
            <wp:extent cx="4495800" cy="3114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3114675"/>
                    </a:xfrm>
                    <a:prstGeom prst="rect">
                      <a:avLst/>
                    </a:prstGeom>
                    <a:noFill/>
                    <a:ln>
                      <a:noFill/>
                    </a:ln>
                  </pic:spPr>
                </pic:pic>
              </a:graphicData>
            </a:graphic>
          </wp:inline>
        </w:drawing>
      </w:r>
    </w:p>
    <w:p w14:paraId="1BA93AF0"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4646DBFC"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Малый биологический круговорот — это циркуляция веществ между почвой, растениями, животными и микроорганизмами.</w:t>
      </w:r>
    </w:p>
    <w:p w14:paraId="27722160"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76A900"/>
          <w:sz w:val="24"/>
          <w:szCs w:val="24"/>
          <w:lang w:eastAsia="ru-RU"/>
        </w:rPr>
        <w:t>Биологический круговорот</w:t>
      </w:r>
      <w:r w:rsidRPr="007E2B0E">
        <w:rPr>
          <w:rFonts w:ascii="Times New Roman" w:eastAsia="Times New Roman" w:hAnsi="Times New Roman" w:cs="Times New Roman"/>
          <w:b/>
          <w:bCs/>
          <w:color w:val="4E4E3F"/>
          <w:sz w:val="24"/>
          <w:szCs w:val="24"/>
          <w:lang w:eastAsia="ru-RU"/>
        </w:rPr>
        <w:t> — это поступление химических элементов из почвы, воды и атмосферы в живые организмы, превращение в них поступающих элементов в новые сложные соединения и возвращение их обратно в процессе жизнедеятельности.</w:t>
      </w:r>
    </w:p>
    <w:p w14:paraId="607716A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Представим биологический (биотический) круговорот в циклической форме.</w:t>
      </w:r>
    </w:p>
    <w:p w14:paraId="53ACAFAD" w14:textId="5425EF2B"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drawing>
          <wp:inline distT="0" distB="0" distL="0" distR="0" wp14:anchorId="78D3CD8F" wp14:editId="11D28430">
            <wp:extent cx="4438650" cy="457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4572000"/>
                    </a:xfrm>
                    <a:prstGeom prst="rect">
                      <a:avLst/>
                    </a:prstGeom>
                    <a:noFill/>
                    <a:ln>
                      <a:noFill/>
                    </a:ln>
                  </pic:spPr>
                </pic:pic>
              </a:graphicData>
            </a:graphic>
          </wp:inline>
        </w:drawing>
      </w:r>
    </w:p>
    <w:p w14:paraId="22DC63BB"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lastRenderedPageBreak/>
        <w:t>Многоклеточные растения — высшие </w:t>
      </w:r>
      <w:r w:rsidRPr="007E2B0E">
        <w:rPr>
          <w:rFonts w:ascii="Times New Roman" w:eastAsia="Times New Roman" w:hAnsi="Times New Roman" w:cs="Times New Roman"/>
          <w:b/>
          <w:bCs/>
          <w:color w:val="76A900"/>
          <w:sz w:val="24"/>
          <w:szCs w:val="24"/>
          <w:lang w:eastAsia="ru-RU"/>
        </w:rPr>
        <w:t>продуценты</w:t>
      </w:r>
      <w:r w:rsidRPr="007E2B0E">
        <w:rPr>
          <w:rFonts w:ascii="Times New Roman" w:eastAsia="Times New Roman" w:hAnsi="Times New Roman" w:cs="Times New Roman"/>
          <w:color w:val="4E4E3F"/>
          <w:sz w:val="24"/>
          <w:szCs w:val="24"/>
          <w:lang w:eastAsia="ru-RU"/>
        </w:rPr>
        <w:t> — создают в процессе фотосинтеза органическое вещество, используя энергию солнечного излучения. В дальнейшем к круговороту подключаются первичные консументы — растительноядные животные, а затем и </w:t>
      </w:r>
      <w:r w:rsidRPr="007E2B0E">
        <w:rPr>
          <w:rFonts w:ascii="Times New Roman" w:eastAsia="Times New Roman" w:hAnsi="Times New Roman" w:cs="Times New Roman"/>
          <w:b/>
          <w:bCs/>
          <w:color w:val="76A900"/>
          <w:sz w:val="24"/>
          <w:szCs w:val="24"/>
          <w:lang w:eastAsia="ru-RU"/>
        </w:rPr>
        <w:t>консументы различных порядков</w:t>
      </w:r>
      <w:r w:rsidRPr="007E2B0E">
        <w:rPr>
          <w:rFonts w:ascii="Times New Roman" w:eastAsia="Times New Roman" w:hAnsi="Times New Roman" w:cs="Times New Roman"/>
          <w:color w:val="4E4E3F"/>
          <w:sz w:val="24"/>
          <w:szCs w:val="24"/>
          <w:lang w:eastAsia="ru-RU"/>
        </w:rPr>
        <w:t>. Все организмы занимают определённое место в биотическом круговороте и выполняют свои функции по трансформации достающихся им ветвей потока энергии и по передаче биомассы. Всех объединяет, обезличивает их вещества и замыкает общий круг система одноклеточных </w:t>
      </w:r>
      <w:proofErr w:type="spellStart"/>
      <w:r w:rsidRPr="007E2B0E">
        <w:rPr>
          <w:rFonts w:ascii="Times New Roman" w:eastAsia="Times New Roman" w:hAnsi="Times New Roman" w:cs="Times New Roman"/>
          <w:b/>
          <w:bCs/>
          <w:color w:val="76A900"/>
          <w:sz w:val="24"/>
          <w:szCs w:val="24"/>
          <w:lang w:eastAsia="ru-RU"/>
        </w:rPr>
        <w:t>редуцентов</w:t>
      </w:r>
      <w:proofErr w:type="spellEnd"/>
      <w:r w:rsidRPr="007E2B0E">
        <w:rPr>
          <w:rFonts w:ascii="Times New Roman" w:eastAsia="Times New Roman" w:hAnsi="Times New Roman" w:cs="Times New Roman"/>
          <w:color w:val="4E4E3F"/>
          <w:sz w:val="24"/>
          <w:szCs w:val="24"/>
          <w:lang w:eastAsia="ru-RU"/>
        </w:rPr>
        <w:t> (деструкторов). В абиотическую среду биосферы они возвращают все элементы, необходимые для новых и новых оборотов.</w:t>
      </w:r>
    </w:p>
    <w:p w14:paraId="7BEAB547"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Нами был рассмотрен биотический круговорот суши. Это в полной мере относится и к биотическому круговороту водных экосистем, например океана.</w:t>
      </w:r>
    </w:p>
    <w:p w14:paraId="76395568"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108E7749"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Далее мы рассмотрим биогеохимические циклы (круговороты) в биосфере некоторых веществ.</w:t>
      </w:r>
    </w:p>
    <w:p w14:paraId="41C2D784"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Циркуляция химических элементов (веществ) в биосфере называется </w:t>
      </w:r>
      <w:r w:rsidRPr="007E2B0E">
        <w:rPr>
          <w:rFonts w:ascii="Times New Roman" w:eastAsia="Times New Roman" w:hAnsi="Times New Roman" w:cs="Times New Roman"/>
          <w:b/>
          <w:bCs/>
          <w:color w:val="76A900"/>
          <w:sz w:val="24"/>
          <w:szCs w:val="24"/>
          <w:lang w:eastAsia="ru-RU"/>
        </w:rPr>
        <w:t>биогеохимическими циклами</w:t>
      </w:r>
      <w:r w:rsidRPr="007E2B0E">
        <w:rPr>
          <w:rFonts w:ascii="Times New Roman" w:eastAsia="Times New Roman" w:hAnsi="Times New Roman" w:cs="Times New Roman"/>
          <w:color w:val="4E4E3F"/>
          <w:sz w:val="24"/>
          <w:szCs w:val="24"/>
          <w:lang w:eastAsia="ru-RU"/>
        </w:rPr>
        <w:t>.</w:t>
      </w:r>
    </w:p>
    <w:p w14:paraId="6AD2B85E" w14:textId="77777777" w:rsidR="007E2B0E" w:rsidRPr="007E2B0E" w:rsidRDefault="007E2B0E" w:rsidP="007E2B0E">
      <w:pPr>
        <w:shd w:val="clear" w:color="auto" w:fill="FFFFFF"/>
        <w:spacing w:line="240" w:lineRule="auto"/>
        <w:rPr>
          <w:rFonts w:ascii="Times New Roman" w:eastAsia="Times New Roman" w:hAnsi="Times New Roman" w:cs="Times New Roman"/>
          <w:b/>
          <w:bCs/>
          <w:color w:val="4E4E3F"/>
          <w:sz w:val="24"/>
          <w:szCs w:val="24"/>
          <w:lang w:eastAsia="ru-RU"/>
        </w:rPr>
      </w:pPr>
      <w:r w:rsidRPr="007E2B0E">
        <w:rPr>
          <w:rFonts w:ascii="Times New Roman" w:eastAsia="Times New Roman" w:hAnsi="Times New Roman" w:cs="Times New Roman"/>
          <w:b/>
          <w:bCs/>
          <w:color w:val="4E4E3F"/>
          <w:sz w:val="24"/>
          <w:szCs w:val="24"/>
          <w:lang w:eastAsia="ru-RU"/>
        </w:rPr>
        <w:t>Обмен химических элементов между живыми организмами и неорганической средой называют </w:t>
      </w:r>
      <w:r w:rsidRPr="007E2B0E">
        <w:rPr>
          <w:rFonts w:ascii="Times New Roman" w:eastAsia="Times New Roman" w:hAnsi="Times New Roman" w:cs="Times New Roman"/>
          <w:b/>
          <w:bCs/>
          <w:color w:val="76A900"/>
          <w:sz w:val="24"/>
          <w:szCs w:val="24"/>
          <w:lang w:eastAsia="ru-RU"/>
        </w:rPr>
        <w:t>биогеохимическим круговоротом</w:t>
      </w:r>
      <w:r w:rsidRPr="007E2B0E">
        <w:rPr>
          <w:rFonts w:ascii="Times New Roman" w:eastAsia="Times New Roman" w:hAnsi="Times New Roman" w:cs="Times New Roman"/>
          <w:b/>
          <w:bCs/>
          <w:color w:val="4E4E3F"/>
          <w:sz w:val="24"/>
          <w:szCs w:val="24"/>
          <w:lang w:eastAsia="ru-RU"/>
        </w:rPr>
        <w:t>, или </w:t>
      </w:r>
      <w:r w:rsidRPr="007E2B0E">
        <w:rPr>
          <w:rFonts w:ascii="Times New Roman" w:eastAsia="Times New Roman" w:hAnsi="Times New Roman" w:cs="Times New Roman"/>
          <w:b/>
          <w:bCs/>
          <w:color w:val="76A900"/>
          <w:sz w:val="24"/>
          <w:szCs w:val="24"/>
          <w:lang w:eastAsia="ru-RU"/>
        </w:rPr>
        <w:t>биогеохимическим циклом</w:t>
      </w:r>
      <w:r w:rsidRPr="007E2B0E">
        <w:rPr>
          <w:rFonts w:ascii="Times New Roman" w:eastAsia="Times New Roman" w:hAnsi="Times New Roman" w:cs="Times New Roman"/>
          <w:b/>
          <w:bCs/>
          <w:color w:val="4E4E3F"/>
          <w:sz w:val="24"/>
          <w:szCs w:val="24"/>
          <w:lang w:eastAsia="ru-RU"/>
        </w:rPr>
        <w:t>.</w:t>
      </w:r>
    </w:p>
    <w:p w14:paraId="30F7F10D"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Живые организмы играют в этих процессах решающую роль.</w:t>
      </w:r>
      <w:r w:rsidRPr="007E2B0E">
        <w:rPr>
          <w:rFonts w:ascii="Times New Roman" w:eastAsia="Times New Roman" w:hAnsi="Times New Roman" w:cs="Times New Roman"/>
          <w:color w:val="4E4E3F"/>
          <w:sz w:val="24"/>
          <w:szCs w:val="24"/>
          <w:lang w:eastAsia="ru-RU"/>
        </w:rPr>
        <w:br/>
        <w:t>Необходимые для жизни элементы условно называют </w:t>
      </w:r>
      <w:r w:rsidRPr="007E2B0E">
        <w:rPr>
          <w:rFonts w:ascii="Times New Roman" w:eastAsia="Times New Roman" w:hAnsi="Times New Roman" w:cs="Times New Roman"/>
          <w:b/>
          <w:bCs/>
          <w:color w:val="76A900"/>
          <w:sz w:val="24"/>
          <w:szCs w:val="24"/>
          <w:lang w:eastAsia="ru-RU"/>
        </w:rPr>
        <w:t>биогенными</w:t>
      </w:r>
      <w:r w:rsidRPr="007E2B0E">
        <w:rPr>
          <w:rFonts w:ascii="Times New Roman" w:eastAsia="Times New Roman" w:hAnsi="Times New Roman" w:cs="Times New Roman"/>
          <w:color w:val="4E4E3F"/>
          <w:sz w:val="24"/>
          <w:szCs w:val="24"/>
          <w:lang w:eastAsia="ru-RU"/>
        </w:rPr>
        <w:t> (дающими жизнь) элементами, или </w:t>
      </w:r>
      <w:r w:rsidRPr="007E2B0E">
        <w:rPr>
          <w:rFonts w:ascii="Times New Roman" w:eastAsia="Times New Roman" w:hAnsi="Times New Roman" w:cs="Times New Roman"/>
          <w:b/>
          <w:bCs/>
          <w:color w:val="76A900"/>
          <w:sz w:val="24"/>
          <w:szCs w:val="24"/>
          <w:lang w:eastAsia="ru-RU"/>
        </w:rPr>
        <w:t>питательными веществами</w:t>
      </w:r>
      <w:r w:rsidRPr="007E2B0E">
        <w:rPr>
          <w:rFonts w:ascii="Times New Roman" w:eastAsia="Times New Roman" w:hAnsi="Times New Roman" w:cs="Times New Roman"/>
          <w:color w:val="4E4E3F"/>
          <w:sz w:val="24"/>
          <w:szCs w:val="24"/>
          <w:lang w:eastAsia="ru-RU"/>
        </w:rPr>
        <w:t>. Различают две группы питательных веществ:</w:t>
      </w:r>
    </w:p>
    <w:p w14:paraId="32E73FCA" w14:textId="77777777" w:rsidR="007E2B0E" w:rsidRPr="007E2B0E" w:rsidRDefault="007E2B0E" w:rsidP="007E2B0E">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к </w:t>
      </w:r>
      <w:proofErr w:type="spellStart"/>
      <w:r w:rsidRPr="007E2B0E">
        <w:rPr>
          <w:rFonts w:ascii="Times New Roman" w:eastAsia="Times New Roman" w:hAnsi="Times New Roman" w:cs="Times New Roman"/>
          <w:b/>
          <w:bCs/>
          <w:color w:val="76A900"/>
          <w:sz w:val="24"/>
          <w:szCs w:val="24"/>
          <w:lang w:eastAsia="ru-RU"/>
        </w:rPr>
        <w:t>макротрофным</w:t>
      </w:r>
      <w:proofErr w:type="spellEnd"/>
      <w:r w:rsidRPr="007E2B0E">
        <w:rPr>
          <w:rFonts w:ascii="Times New Roman" w:eastAsia="Times New Roman" w:hAnsi="Times New Roman" w:cs="Times New Roman"/>
          <w:color w:val="4E4E3F"/>
          <w:sz w:val="24"/>
          <w:szCs w:val="24"/>
          <w:lang w:eastAsia="ru-RU"/>
        </w:rPr>
        <w:t> веществам относятся элементы, которые составляют химическую основу тканей живых организмов. Это </w:t>
      </w:r>
      <w:r w:rsidRPr="007E2B0E">
        <w:rPr>
          <w:rFonts w:ascii="Times New Roman" w:eastAsia="Times New Roman" w:hAnsi="Times New Roman" w:cs="Times New Roman"/>
          <w:b/>
          <w:bCs/>
          <w:color w:val="76A900"/>
          <w:sz w:val="24"/>
          <w:szCs w:val="24"/>
          <w:lang w:eastAsia="ru-RU"/>
        </w:rPr>
        <w:t>углерод, водород, кислород, азот, фосфор, калий, кальций, магний, сера</w:t>
      </w:r>
      <w:r w:rsidRPr="007E2B0E">
        <w:rPr>
          <w:rFonts w:ascii="Times New Roman" w:eastAsia="Times New Roman" w:hAnsi="Times New Roman" w:cs="Times New Roman"/>
          <w:color w:val="4E4E3F"/>
          <w:sz w:val="24"/>
          <w:szCs w:val="24"/>
          <w:lang w:eastAsia="ru-RU"/>
        </w:rPr>
        <w:t>.</w:t>
      </w:r>
    </w:p>
    <w:p w14:paraId="6C86E778" w14:textId="77777777" w:rsidR="007E2B0E" w:rsidRPr="007E2B0E" w:rsidRDefault="007E2B0E" w:rsidP="007E2B0E">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color w:val="4E4E3F"/>
          <w:sz w:val="24"/>
          <w:szCs w:val="24"/>
          <w:lang w:eastAsia="ru-RU"/>
        </w:rPr>
      </w:pPr>
      <w:proofErr w:type="spellStart"/>
      <w:r w:rsidRPr="007E2B0E">
        <w:rPr>
          <w:rFonts w:ascii="Times New Roman" w:eastAsia="Times New Roman" w:hAnsi="Times New Roman" w:cs="Times New Roman"/>
          <w:b/>
          <w:bCs/>
          <w:color w:val="76A900"/>
          <w:sz w:val="24"/>
          <w:szCs w:val="24"/>
          <w:lang w:eastAsia="ru-RU"/>
        </w:rPr>
        <w:t>Микротрофные</w:t>
      </w:r>
      <w:proofErr w:type="spellEnd"/>
      <w:r w:rsidRPr="007E2B0E">
        <w:rPr>
          <w:rFonts w:ascii="Times New Roman" w:eastAsia="Times New Roman" w:hAnsi="Times New Roman" w:cs="Times New Roman"/>
          <w:color w:val="4E4E3F"/>
          <w:sz w:val="24"/>
          <w:szCs w:val="24"/>
          <w:lang w:eastAsia="ru-RU"/>
        </w:rPr>
        <w:t> вещества включают в себя элементы и их соединения, также необходимые для существования живых систем, но в исключительно малых количествах. Такие вещества часто называют микроэлементами. Это </w:t>
      </w:r>
      <w:r w:rsidRPr="007E2B0E">
        <w:rPr>
          <w:rFonts w:ascii="Times New Roman" w:eastAsia="Times New Roman" w:hAnsi="Times New Roman" w:cs="Times New Roman"/>
          <w:b/>
          <w:bCs/>
          <w:color w:val="76A900"/>
          <w:sz w:val="24"/>
          <w:szCs w:val="24"/>
          <w:lang w:eastAsia="ru-RU"/>
        </w:rPr>
        <w:t>железо, марганец, медь, цинк, бор, натрий, молибден, хлор, ванадий и кобальт</w:t>
      </w:r>
      <w:r w:rsidRPr="007E2B0E">
        <w:rPr>
          <w:rFonts w:ascii="Times New Roman" w:eastAsia="Times New Roman" w:hAnsi="Times New Roman" w:cs="Times New Roman"/>
          <w:color w:val="4E4E3F"/>
          <w:sz w:val="24"/>
          <w:szCs w:val="24"/>
          <w:lang w:eastAsia="ru-RU"/>
        </w:rPr>
        <w:t xml:space="preserve">. Недостаток микроэлементов может оказывать сильное влияние на живые организмы (в частности, ограничивать рост растений), так </w:t>
      </w:r>
      <w:proofErr w:type="gramStart"/>
      <w:r w:rsidRPr="007E2B0E">
        <w:rPr>
          <w:rFonts w:ascii="Times New Roman" w:eastAsia="Times New Roman" w:hAnsi="Times New Roman" w:cs="Times New Roman"/>
          <w:color w:val="4E4E3F"/>
          <w:sz w:val="24"/>
          <w:szCs w:val="24"/>
          <w:lang w:eastAsia="ru-RU"/>
        </w:rPr>
        <w:t>же</w:t>
      </w:r>
      <w:proofErr w:type="gramEnd"/>
      <w:r w:rsidRPr="007E2B0E">
        <w:rPr>
          <w:rFonts w:ascii="Times New Roman" w:eastAsia="Times New Roman" w:hAnsi="Times New Roman" w:cs="Times New Roman"/>
          <w:color w:val="4E4E3F"/>
          <w:sz w:val="24"/>
          <w:szCs w:val="24"/>
          <w:lang w:eastAsia="ru-RU"/>
        </w:rPr>
        <w:t xml:space="preserve"> как и нехватка биогенных элементов.</w:t>
      </w:r>
    </w:p>
    <w:p w14:paraId="0E6AE48D"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35CEB5BD"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xml:space="preserve">Биогенные элементы благодаря участию в круговороте могут использоваться неоднократно. Запасы биогенных элементов непостоянны: некоторая их часть связана и входит в состав живой биомассы, что снижает количество, остающееся в среде экосистемы. И если бы растения и другие организмы в конечном счёте не разлагались, запас питательных веществ исчерпался бы, и жизнь на Земле прекратилась. Отсюда можно сделать вывод, что активность гетеротрофных организмов, в первую очередь </w:t>
      </w:r>
      <w:proofErr w:type="spellStart"/>
      <w:r w:rsidRPr="007E2B0E">
        <w:rPr>
          <w:rFonts w:ascii="Times New Roman" w:eastAsia="Times New Roman" w:hAnsi="Times New Roman" w:cs="Times New Roman"/>
          <w:color w:val="4E4E3F"/>
          <w:sz w:val="24"/>
          <w:szCs w:val="24"/>
          <w:lang w:eastAsia="ru-RU"/>
        </w:rPr>
        <w:t>редуцентов</w:t>
      </w:r>
      <w:proofErr w:type="spellEnd"/>
      <w:r w:rsidRPr="007E2B0E">
        <w:rPr>
          <w:rFonts w:ascii="Times New Roman" w:eastAsia="Times New Roman" w:hAnsi="Times New Roman" w:cs="Times New Roman"/>
          <w:color w:val="4E4E3F"/>
          <w:sz w:val="24"/>
          <w:szCs w:val="24"/>
          <w:lang w:eastAsia="ru-RU"/>
        </w:rPr>
        <w:t>, — решающий фактор поддержания круговорота биогенных элементов и сохранения жизни.</w:t>
      </w:r>
    </w:p>
    <w:p w14:paraId="561ED632" w14:textId="77777777" w:rsidR="007E2B0E" w:rsidRPr="007E2B0E" w:rsidRDefault="007E2B0E" w:rsidP="007E2B0E">
      <w:pPr>
        <w:shd w:val="clear" w:color="auto" w:fill="FFFFFF"/>
        <w:spacing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Биогеохимический цикл углерода</w:t>
      </w:r>
    </w:p>
    <w:p w14:paraId="780C2164"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Рассмотрим биогеохимический цикл углерода. Естественным источником углерода, используемого растениями для синтеза органического вещества, служит углекислый газ, входящий в состав атмосферы или находящийся в растворённом состоянии в воде. Основные звенья круговорота углерода показаны на рисунке.</w:t>
      </w:r>
    </w:p>
    <w:p w14:paraId="0469E262"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6D1E7030" w14:textId="114B5719"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lastRenderedPageBreak/>
        <w:drawing>
          <wp:inline distT="0" distB="0" distL="0" distR="0" wp14:anchorId="55959477" wp14:editId="763CB07B">
            <wp:extent cx="4495800" cy="4819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4819650"/>
                    </a:xfrm>
                    <a:prstGeom prst="rect">
                      <a:avLst/>
                    </a:prstGeom>
                    <a:noFill/>
                    <a:ln>
                      <a:noFill/>
                    </a:ln>
                  </pic:spPr>
                </pic:pic>
              </a:graphicData>
            </a:graphic>
          </wp:inline>
        </w:drawing>
      </w:r>
    </w:p>
    <w:p w14:paraId="43C2D02E"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В процессе фотосинтеза углекислый газ превращается растениями в органическое вещество, служащее пищей животным.</w:t>
      </w:r>
    </w:p>
    <w:p w14:paraId="23B96089"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Дыхание, брожение и сгорание топлива возвращают углекислый газ в атмосферу.</w:t>
      </w:r>
      <w:r w:rsidRPr="007E2B0E">
        <w:rPr>
          <w:rFonts w:ascii="Times New Roman" w:eastAsia="Times New Roman" w:hAnsi="Times New Roman" w:cs="Times New Roman"/>
          <w:color w:val="4E4E3F"/>
          <w:sz w:val="24"/>
          <w:szCs w:val="24"/>
          <w:lang w:eastAsia="ru-RU"/>
        </w:rPr>
        <w:br/>
        <w:t>Запасы углерода в атмосфере оцениваются в </w:t>
      </w:r>
      <w:r w:rsidRPr="007E2B0E">
        <w:rPr>
          <w:rFonts w:ascii="Times New Roman" w:eastAsia="Times New Roman" w:hAnsi="Times New Roman" w:cs="Times New Roman"/>
          <w:color w:val="76A900"/>
          <w:sz w:val="24"/>
          <w:szCs w:val="24"/>
          <w:bdr w:val="none" w:sz="0" w:space="0" w:color="auto" w:frame="1"/>
          <w:lang w:eastAsia="ru-RU"/>
        </w:rPr>
        <w:t>700</w:t>
      </w:r>
      <w:r w:rsidRPr="007E2B0E">
        <w:rPr>
          <w:rFonts w:ascii="Times New Roman" w:eastAsia="Times New Roman" w:hAnsi="Times New Roman" w:cs="Times New Roman"/>
          <w:color w:val="4E4E3F"/>
          <w:sz w:val="24"/>
          <w:szCs w:val="24"/>
          <w:lang w:eastAsia="ru-RU"/>
        </w:rPr>
        <w:t> млрд т, а в гидросфере — в </w:t>
      </w:r>
      <w:r w:rsidRPr="007E2B0E">
        <w:rPr>
          <w:rFonts w:ascii="Times New Roman" w:eastAsia="Times New Roman" w:hAnsi="Times New Roman" w:cs="Times New Roman"/>
          <w:color w:val="76A900"/>
          <w:sz w:val="24"/>
          <w:szCs w:val="24"/>
          <w:bdr w:val="none" w:sz="0" w:space="0" w:color="auto" w:frame="1"/>
          <w:lang w:eastAsia="ru-RU"/>
        </w:rPr>
        <w:t>50</w:t>
      </w:r>
      <w:r w:rsidRPr="007E2B0E">
        <w:rPr>
          <w:rFonts w:ascii="Times New Roman" w:eastAsia="Times New Roman" w:hAnsi="Times New Roman" w:cs="Times New Roman"/>
          <w:color w:val="4E4E3F"/>
          <w:sz w:val="24"/>
          <w:szCs w:val="24"/>
          <w:lang w:eastAsia="ru-RU"/>
        </w:rPr>
        <w:t> </w:t>
      </w:r>
      <w:r w:rsidRPr="007E2B0E">
        <w:rPr>
          <w:rFonts w:ascii="Times New Roman" w:eastAsia="Times New Roman" w:hAnsi="Times New Roman" w:cs="Times New Roman"/>
          <w:color w:val="76A900"/>
          <w:sz w:val="24"/>
          <w:szCs w:val="24"/>
          <w:bdr w:val="none" w:sz="0" w:space="0" w:color="auto" w:frame="1"/>
          <w:lang w:eastAsia="ru-RU"/>
        </w:rPr>
        <w:t>000</w:t>
      </w:r>
      <w:r w:rsidRPr="007E2B0E">
        <w:rPr>
          <w:rFonts w:ascii="Times New Roman" w:eastAsia="Times New Roman" w:hAnsi="Times New Roman" w:cs="Times New Roman"/>
          <w:color w:val="4E4E3F"/>
          <w:sz w:val="24"/>
          <w:szCs w:val="24"/>
          <w:lang w:eastAsia="ru-RU"/>
        </w:rPr>
        <w:t> млрд т. Согласно расчётам, за год в результате фотосинтеза прирост растительной массы на суше и в воде равен соответственно </w:t>
      </w:r>
      <w:r w:rsidRPr="007E2B0E">
        <w:rPr>
          <w:rFonts w:ascii="Times New Roman" w:eastAsia="Times New Roman" w:hAnsi="Times New Roman" w:cs="Times New Roman"/>
          <w:color w:val="76A900"/>
          <w:sz w:val="24"/>
          <w:szCs w:val="24"/>
          <w:bdr w:val="none" w:sz="0" w:space="0" w:color="auto" w:frame="1"/>
          <w:lang w:eastAsia="ru-RU"/>
        </w:rPr>
        <w:t>50</w:t>
      </w:r>
      <w:r w:rsidRPr="007E2B0E">
        <w:rPr>
          <w:rFonts w:ascii="Times New Roman" w:eastAsia="Times New Roman" w:hAnsi="Times New Roman" w:cs="Times New Roman"/>
          <w:color w:val="4E4E3F"/>
          <w:sz w:val="24"/>
          <w:szCs w:val="24"/>
          <w:lang w:eastAsia="ru-RU"/>
        </w:rPr>
        <w:t> и </w:t>
      </w:r>
      <w:r w:rsidRPr="007E2B0E">
        <w:rPr>
          <w:rFonts w:ascii="Times New Roman" w:eastAsia="Times New Roman" w:hAnsi="Times New Roman" w:cs="Times New Roman"/>
          <w:color w:val="76A900"/>
          <w:sz w:val="24"/>
          <w:szCs w:val="24"/>
          <w:bdr w:val="none" w:sz="0" w:space="0" w:color="auto" w:frame="1"/>
          <w:lang w:eastAsia="ru-RU"/>
        </w:rPr>
        <w:t>180</w:t>
      </w:r>
      <w:r w:rsidRPr="007E2B0E">
        <w:rPr>
          <w:rFonts w:ascii="Times New Roman" w:eastAsia="Times New Roman" w:hAnsi="Times New Roman" w:cs="Times New Roman"/>
          <w:color w:val="4E4E3F"/>
          <w:sz w:val="24"/>
          <w:szCs w:val="24"/>
          <w:lang w:eastAsia="ru-RU"/>
        </w:rPr>
        <w:t> млрд т.</w:t>
      </w:r>
    </w:p>
    <w:p w14:paraId="19B929DC" w14:textId="77777777" w:rsidR="007E2B0E" w:rsidRPr="007E2B0E" w:rsidRDefault="007E2B0E" w:rsidP="007E2B0E">
      <w:pPr>
        <w:shd w:val="clear" w:color="auto" w:fill="FFFFFF"/>
        <w:spacing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Биогеохимический цикл азота</w:t>
      </w:r>
    </w:p>
    <w:p w14:paraId="6F87985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Циркуляция биогенных элементов обычно сопровождается их химическими превращениями. Нитратный азот, например, может превращаться в белковый, затем переходить в мочевину, превращаться в аммиак и вновь синтезироваться в нитратную форму под влиянием микроорганизмов. В биохимическом цикле азота действуют различные механизмы, как биологические, так и химические. Схема циркуляции азота в биосфере представлена на рисунке.</w:t>
      </w:r>
    </w:p>
    <w:p w14:paraId="3FEC1D0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 </w:t>
      </w:r>
    </w:p>
    <w:p w14:paraId="6022135E" w14:textId="3B6F56D1"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lastRenderedPageBreak/>
        <w:drawing>
          <wp:inline distT="0" distB="0" distL="0" distR="0" wp14:anchorId="666D83DA" wp14:editId="7ED7E4BE">
            <wp:extent cx="3419475" cy="3371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3371850"/>
                    </a:xfrm>
                    <a:prstGeom prst="rect">
                      <a:avLst/>
                    </a:prstGeom>
                    <a:noFill/>
                    <a:ln>
                      <a:noFill/>
                    </a:ln>
                  </pic:spPr>
                </pic:pic>
              </a:graphicData>
            </a:graphic>
          </wp:inline>
        </w:drawing>
      </w:r>
    </w:p>
    <w:p w14:paraId="164DF317" w14:textId="77777777" w:rsidR="007E2B0E" w:rsidRPr="007E2B0E" w:rsidRDefault="007E2B0E" w:rsidP="007E2B0E">
      <w:pPr>
        <w:shd w:val="clear" w:color="auto" w:fill="FFFFFF"/>
        <w:spacing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Биогеохимический цикл фосфора</w:t>
      </w:r>
    </w:p>
    <w:p w14:paraId="47736916"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xml:space="preserve">Одним из наиболее простых циклов является цикл фосфора. Основные запасы фосфора содержат различные горные породы, которые постепенно (в результате разрушения и эрозии) отдают свои фосфаты наземным экосистемам. Фосфаты потребляют растения и используют их для синтеза органических веществ. При разложении трупов животных микроорганизмами фосфаты возвращаются в почву и затем снова используются растениями. </w:t>
      </w:r>
      <w:proofErr w:type="gramStart"/>
      <w:r w:rsidRPr="007E2B0E">
        <w:rPr>
          <w:rFonts w:ascii="Times New Roman" w:eastAsia="Times New Roman" w:hAnsi="Times New Roman" w:cs="Times New Roman"/>
          <w:color w:val="4E4E3F"/>
          <w:sz w:val="24"/>
          <w:szCs w:val="24"/>
          <w:lang w:eastAsia="ru-RU"/>
        </w:rPr>
        <w:t>Помимо этого</w:t>
      </w:r>
      <w:proofErr w:type="gramEnd"/>
      <w:r w:rsidRPr="007E2B0E">
        <w:rPr>
          <w:rFonts w:ascii="Times New Roman" w:eastAsia="Times New Roman" w:hAnsi="Times New Roman" w:cs="Times New Roman"/>
          <w:color w:val="4E4E3F"/>
          <w:sz w:val="24"/>
          <w:szCs w:val="24"/>
          <w:lang w:eastAsia="ru-RU"/>
        </w:rPr>
        <w:t xml:space="preserve"> часть фосфатов выносится с током воды в море. Это обеспечивает развитие фитопланктона и всех пищевых цепей с участием фосфора. Часть фосфора, содержащаяся в морской воде, может вновь вернуться на сушу в виде гуано — экскрементов морских птиц. Там, где они образуют большие колонии, гуано добывают как очень ценное удобрение.</w:t>
      </w:r>
    </w:p>
    <w:p w14:paraId="31933F85"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t> </w:t>
      </w:r>
    </w:p>
    <w:p w14:paraId="78F89293" w14:textId="30EC0B6F"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noProof/>
          <w:color w:val="4E4E3F"/>
          <w:sz w:val="24"/>
          <w:szCs w:val="24"/>
          <w:lang w:eastAsia="ru-RU"/>
        </w:rPr>
        <w:drawing>
          <wp:inline distT="0" distB="0" distL="0" distR="0" wp14:anchorId="12682E3F" wp14:editId="284D1A05">
            <wp:extent cx="5133975" cy="2266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2266950"/>
                    </a:xfrm>
                    <a:prstGeom prst="rect">
                      <a:avLst/>
                    </a:prstGeom>
                    <a:noFill/>
                    <a:ln>
                      <a:noFill/>
                    </a:ln>
                  </pic:spPr>
                </pic:pic>
              </a:graphicData>
            </a:graphic>
          </wp:inline>
        </w:drawing>
      </w:r>
    </w:p>
    <w:p w14:paraId="731C199F" w14:textId="77777777" w:rsidR="007E2B0E" w:rsidRPr="007E2B0E" w:rsidRDefault="007E2B0E" w:rsidP="007E2B0E">
      <w:pPr>
        <w:shd w:val="clear" w:color="auto" w:fill="FFFFFF"/>
        <w:spacing w:after="0" w:line="240" w:lineRule="auto"/>
        <w:rPr>
          <w:rFonts w:ascii="Times New Roman" w:eastAsia="Times New Roman" w:hAnsi="Times New Roman" w:cs="Times New Roman"/>
          <w:color w:val="4E4E3F"/>
          <w:sz w:val="24"/>
          <w:szCs w:val="24"/>
          <w:lang w:eastAsia="ru-RU"/>
        </w:rPr>
      </w:pPr>
      <w:r w:rsidRPr="007E2B0E">
        <w:rPr>
          <w:rFonts w:ascii="Times New Roman" w:eastAsia="Times New Roman" w:hAnsi="Times New Roman" w:cs="Times New Roman"/>
          <w:color w:val="4E4E3F"/>
          <w:sz w:val="24"/>
          <w:szCs w:val="24"/>
          <w:lang w:eastAsia="ru-RU"/>
        </w:rPr>
        <w:br/>
        <w:t xml:space="preserve">Некоторые организмы могут играть исключительно важную роль в круговороте фосфора. Моллюски, например, фильтруя воду и извлекая оттуда мелкие организмы, их остатки, захватывают и удерживают большое количество фосфора. Несмотря на то что роль моллюсков в пищевых цепях прибрежных морских сообществ невелика (они не образуют плотных скоплений с высокой биомассой, их пищевая ценность невысока), эти организмы имеют первостепенное значение как фактор, позволяющий сохранить плодородие той зоны моря, где они обитают. Популяции моллюсков подобны природным аккумуляторам, </w:t>
      </w:r>
      <w:r w:rsidRPr="007E2B0E">
        <w:rPr>
          <w:rFonts w:ascii="Times New Roman" w:eastAsia="Times New Roman" w:hAnsi="Times New Roman" w:cs="Times New Roman"/>
          <w:color w:val="4E4E3F"/>
          <w:sz w:val="24"/>
          <w:szCs w:val="24"/>
          <w:lang w:eastAsia="ru-RU"/>
        </w:rPr>
        <w:lastRenderedPageBreak/>
        <w:t>только вместо электроэнергии они накапливают и удерживают фосфор, необходимый для поддержания жизни в прибрежных зонах морей. Иначе говоря, популяция этих организмов более важна для экосистемы как «посредник» в обмене веществом между живой и неживой природой (сообществом и биотопом).</w:t>
      </w:r>
      <w:r w:rsidRPr="007E2B0E">
        <w:rPr>
          <w:rFonts w:ascii="Times New Roman" w:eastAsia="Times New Roman" w:hAnsi="Times New Roman" w:cs="Times New Roman"/>
          <w:color w:val="4E4E3F"/>
          <w:sz w:val="24"/>
          <w:szCs w:val="24"/>
          <w:lang w:eastAsia="ru-RU"/>
        </w:rPr>
        <w:br/>
        <w:t>Этот пример — хорошая иллюстрация того, что ценность вида в природе не всегда зависит от таких показателей, как его обилие или сырьевые качества. Эта ценность может проявляться лишь косвенно и не всегда обнаруживается при поверхностном исследовании.</w:t>
      </w:r>
    </w:p>
    <w:p w14:paraId="67142EB5" w14:textId="125909AA" w:rsidR="007E2B0E" w:rsidRPr="007E2B0E" w:rsidRDefault="007E2B0E">
      <w:pPr>
        <w:rPr>
          <w:rFonts w:ascii="Times New Roman" w:hAnsi="Times New Roman" w:cs="Times New Roman"/>
          <w:sz w:val="24"/>
          <w:szCs w:val="24"/>
        </w:rPr>
      </w:pPr>
    </w:p>
    <w:p w14:paraId="7CD47F58" w14:textId="77777777" w:rsidR="007E2B0E" w:rsidRPr="007E2B0E" w:rsidRDefault="007E2B0E">
      <w:pPr>
        <w:rPr>
          <w:rFonts w:ascii="Times New Roman" w:hAnsi="Times New Roman" w:cs="Times New Roman"/>
          <w:sz w:val="24"/>
          <w:szCs w:val="24"/>
        </w:rPr>
      </w:pPr>
    </w:p>
    <w:sectPr w:rsidR="007E2B0E" w:rsidRPr="007E2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11FE0"/>
    <w:multiLevelType w:val="multilevel"/>
    <w:tmpl w:val="1100A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686F5E"/>
    <w:multiLevelType w:val="multilevel"/>
    <w:tmpl w:val="5CAA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0E"/>
    <w:rsid w:val="007E2B0E"/>
    <w:rsid w:val="008E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CBC5"/>
  <w15:chartTrackingRefBased/>
  <w15:docId w15:val="{0D6C5970-2AA3-4B4E-8112-04103C09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2B0E"/>
    <w:rPr>
      <w:color w:val="0000FF"/>
      <w:u w:val="single"/>
    </w:rPr>
  </w:style>
  <w:style w:type="character" w:customStyle="1" w:styleId="gxst-color-emph">
    <w:name w:val="gxst-color-emph"/>
    <w:basedOn w:val="a0"/>
    <w:rsid w:val="007E2B0E"/>
  </w:style>
  <w:style w:type="character" w:customStyle="1" w:styleId="gxst-emph">
    <w:name w:val="gxst-emph"/>
    <w:basedOn w:val="a0"/>
    <w:rsid w:val="007E2B0E"/>
  </w:style>
  <w:style w:type="character" w:customStyle="1" w:styleId="mn">
    <w:name w:val="mn"/>
    <w:basedOn w:val="a0"/>
    <w:rsid w:val="007E2B0E"/>
  </w:style>
  <w:style w:type="character" w:styleId="a4">
    <w:name w:val="Strong"/>
    <w:basedOn w:val="a0"/>
    <w:uiPriority w:val="22"/>
    <w:qFormat/>
    <w:rsid w:val="007E2B0E"/>
    <w:rPr>
      <w:b/>
      <w:bCs/>
    </w:rPr>
  </w:style>
  <w:style w:type="character" w:customStyle="1" w:styleId="gxs-text">
    <w:name w:val="gxs-text"/>
    <w:basedOn w:val="a0"/>
    <w:rsid w:val="007E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2167">
      <w:bodyDiv w:val="1"/>
      <w:marLeft w:val="0"/>
      <w:marRight w:val="0"/>
      <w:marTop w:val="0"/>
      <w:marBottom w:val="0"/>
      <w:divBdr>
        <w:top w:val="none" w:sz="0" w:space="0" w:color="auto"/>
        <w:left w:val="none" w:sz="0" w:space="0" w:color="auto"/>
        <w:bottom w:val="none" w:sz="0" w:space="0" w:color="auto"/>
        <w:right w:val="none" w:sz="0" w:space="0" w:color="auto"/>
      </w:divBdr>
      <w:divsChild>
        <w:div w:id="337119289">
          <w:marLeft w:val="0"/>
          <w:marRight w:val="0"/>
          <w:marTop w:val="0"/>
          <w:marBottom w:val="0"/>
          <w:divBdr>
            <w:top w:val="none" w:sz="0" w:space="0" w:color="auto"/>
            <w:left w:val="none" w:sz="0" w:space="0" w:color="auto"/>
            <w:bottom w:val="none" w:sz="0" w:space="0" w:color="auto"/>
            <w:right w:val="none" w:sz="0" w:space="0" w:color="auto"/>
          </w:divBdr>
        </w:div>
        <w:div w:id="133378355">
          <w:marLeft w:val="0"/>
          <w:marRight w:val="0"/>
          <w:marTop w:val="0"/>
          <w:marBottom w:val="0"/>
          <w:divBdr>
            <w:top w:val="none" w:sz="0" w:space="0" w:color="auto"/>
            <w:left w:val="none" w:sz="0" w:space="0" w:color="auto"/>
            <w:bottom w:val="none" w:sz="0" w:space="0" w:color="auto"/>
            <w:right w:val="none" w:sz="0" w:space="0" w:color="auto"/>
          </w:divBdr>
        </w:div>
        <w:div w:id="10882933">
          <w:marLeft w:val="0"/>
          <w:marRight w:val="0"/>
          <w:marTop w:val="0"/>
          <w:marBottom w:val="0"/>
          <w:divBdr>
            <w:top w:val="none" w:sz="0" w:space="0" w:color="auto"/>
            <w:left w:val="none" w:sz="0" w:space="0" w:color="auto"/>
            <w:bottom w:val="none" w:sz="0" w:space="0" w:color="auto"/>
            <w:right w:val="none" w:sz="0" w:space="0" w:color="auto"/>
          </w:divBdr>
        </w:div>
      </w:divsChild>
    </w:div>
    <w:div w:id="188494564">
      <w:bodyDiv w:val="1"/>
      <w:marLeft w:val="0"/>
      <w:marRight w:val="0"/>
      <w:marTop w:val="0"/>
      <w:marBottom w:val="0"/>
      <w:divBdr>
        <w:top w:val="none" w:sz="0" w:space="0" w:color="auto"/>
        <w:left w:val="none" w:sz="0" w:space="0" w:color="auto"/>
        <w:bottom w:val="none" w:sz="0" w:space="0" w:color="auto"/>
        <w:right w:val="none" w:sz="0" w:space="0" w:color="auto"/>
      </w:divBdr>
      <w:divsChild>
        <w:div w:id="2064018784">
          <w:marLeft w:val="0"/>
          <w:marRight w:val="0"/>
          <w:marTop w:val="0"/>
          <w:marBottom w:val="0"/>
          <w:divBdr>
            <w:top w:val="none" w:sz="0" w:space="0" w:color="auto"/>
            <w:left w:val="none" w:sz="0" w:space="0" w:color="auto"/>
            <w:bottom w:val="none" w:sz="0" w:space="0" w:color="auto"/>
            <w:right w:val="none" w:sz="0" w:space="0" w:color="auto"/>
          </w:divBdr>
        </w:div>
        <w:div w:id="583225947">
          <w:marLeft w:val="0"/>
          <w:marRight w:val="0"/>
          <w:marTop w:val="0"/>
          <w:marBottom w:val="0"/>
          <w:divBdr>
            <w:top w:val="none" w:sz="0" w:space="0" w:color="auto"/>
            <w:left w:val="none" w:sz="0" w:space="0" w:color="auto"/>
            <w:bottom w:val="none" w:sz="0" w:space="0" w:color="auto"/>
            <w:right w:val="none" w:sz="0" w:space="0" w:color="auto"/>
          </w:divBdr>
        </w:div>
        <w:div w:id="1351293162">
          <w:marLeft w:val="0"/>
          <w:marRight w:val="0"/>
          <w:marTop w:val="375"/>
          <w:marBottom w:val="375"/>
          <w:divBdr>
            <w:top w:val="none" w:sz="0" w:space="0" w:color="auto"/>
            <w:left w:val="none" w:sz="0" w:space="0" w:color="auto"/>
            <w:bottom w:val="none" w:sz="0" w:space="0" w:color="auto"/>
            <w:right w:val="none" w:sz="0" w:space="0" w:color="auto"/>
          </w:divBdr>
          <w:divsChild>
            <w:div w:id="269091151">
              <w:marLeft w:val="0"/>
              <w:marRight w:val="0"/>
              <w:marTop w:val="0"/>
              <w:marBottom w:val="0"/>
              <w:divBdr>
                <w:top w:val="none" w:sz="0" w:space="0" w:color="auto"/>
                <w:left w:val="none" w:sz="0" w:space="0" w:color="auto"/>
                <w:bottom w:val="none" w:sz="0" w:space="0" w:color="auto"/>
                <w:right w:val="none" w:sz="0" w:space="0" w:color="auto"/>
              </w:divBdr>
            </w:div>
            <w:div w:id="2132674836">
              <w:marLeft w:val="0"/>
              <w:marRight w:val="0"/>
              <w:marTop w:val="0"/>
              <w:marBottom w:val="0"/>
              <w:divBdr>
                <w:top w:val="none" w:sz="0" w:space="0" w:color="auto"/>
                <w:left w:val="none" w:sz="0" w:space="0" w:color="auto"/>
                <w:bottom w:val="none" w:sz="0" w:space="0" w:color="auto"/>
                <w:right w:val="none" w:sz="0" w:space="0" w:color="auto"/>
              </w:divBdr>
              <w:divsChild>
                <w:div w:id="1288659467">
                  <w:marLeft w:val="0"/>
                  <w:marRight w:val="0"/>
                  <w:marTop w:val="0"/>
                  <w:marBottom w:val="0"/>
                  <w:divBdr>
                    <w:top w:val="none" w:sz="0" w:space="0" w:color="auto"/>
                    <w:left w:val="none" w:sz="0" w:space="0" w:color="auto"/>
                    <w:bottom w:val="none" w:sz="0" w:space="0" w:color="auto"/>
                    <w:right w:val="none" w:sz="0" w:space="0" w:color="auto"/>
                  </w:divBdr>
                </w:div>
                <w:div w:id="1918205825">
                  <w:marLeft w:val="0"/>
                  <w:marRight w:val="0"/>
                  <w:marTop w:val="0"/>
                  <w:marBottom w:val="0"/>
                  <w:divBdr>
                    <w:top w:val="none" w:sz="0" w:space="0" w:color="auto"/>
                    <w:left w:val="none" w:sz="0" w:space="0" w:color="auto"/>
                    <w:bottom w:val="none" w:sz="0" w:space="0" w:color="auto"/>
                    <w:right w:val="none" w:sz="0" w:space="0" w:color="auto"/>
                  </w:divBdr>
                </w:div>
                <w:div w:id="7577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4012">
          <w:marLeft w:val="0"/>
          <w:marRight w:val="0"/>
          <w:marTop w:val="0"/>
          <w:marBottom w:val="0"/>
          <w:divBdr>
            <w:top w:val="none" w:sz="0" w:space="0" w:color="auto"/>
            <w:left w:val="none" w:sz="0" w:space="0" w:color="auto"/>
            <w:bottom w:val="none" w:sz="0" w:space="0" w:color="auto"/>
            <w:right w:val="none" w:sz="0" w:space="0" w:color="auto"/>
          </w:divBdr>
        </w:div>
        <w:div w:id="961495276">
          <w:marLeft w:val="0"/>
          <w:marRight w:val="0"/>
          <w:marTop w:val="375"/>
          <w:marBottom w:val="375"/>
          <w:divBdr>
            <w:top w:val="none" w:sz="0" w:space="0" w:color="auto"/>
            <w:left w:val="none" w:sz="0" w:space="0" w:color="auto"/>
            <w:bottom w:val="none" w:sz="0" w:space="0" w:color="auto"/>
            <w:right w:val="none" w:sz="0" w:space="0" w:color="auto"/>
          </w:divBdr>
          <w:divsChild>
            <w:div w:id="702898535">
              <w:marLeft w:val="0"/>
              <w:marRight w:val="0"/>
              <w:marTop w:val="0"/>
              <w:marBottom w:val="0"/>
              <w:divBdr>
                <w:top w:val="none" w:sz="0" w:space="0" w:color="auto"/>
                <w:left w:val="none" w:sz="0" w:space="0" w:color="auto"/>
                <w:bottom w:val="none" w:sz="0" w:space="0" w:color="auto"/>
                <w:right w:val="none" w:sz="0" w:space="0" w:color="auto"/>
              </w:divBdr>
            </w:div>
            <w:div w:id="987787924">
              <w:marLeft w:val="0"/>
              <w:marRight w:val="0"/>
              <w:marTop w:val="0"/>
              <w:marBottom w:val="0"/>
              <w:divBdr>
                <w:top w:val="none" w:sz="0" w:space="0" w:color="auto"/>
                <w:left w:val="none" w:sz="0" w:space="0" w:color="auto"/>
                <w:bottom w:val="none" w:sz="0" w:space="0" w:color="auto"/>
                <w:right w:val="none" w:sz="0" w:space="0" w:color="auto"/>
              </w:divBdr>
              <w:divsChild>
                <w:div w:id="1233659390">
                  <w:marLeft w:val="0"/>
                  <w:marRight w:val="0"/>
                  <w:marTop w:val="0"/>
                  <w:marBottom w:val="0"/>
                  <w:divBdr>
                    <w:top w:val="none" w:sz="0" w:space="0" w:color="auto"/>
                    <w:left w:val="none" w:sz="0" w:space="0" w:color="auto"/>
                    <w:bottom w:val="none" w:sz="0" w:space="0" w:color="auto"/>
                    <w:right w:val="none" w:sz="0" w:space="0" w:color="auto"/>
                  </w:divBdr>
                </w:div>
                <w:div w:id="245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0497">
          <w:marLeft w:val="0"/>
          <w:marRight w:val="0"/>
          <w:marTop w:val="0"/>
          <w:marBottom w:val="0"/>
          <w:divBdr>
            <w:top w:val="none" w:sz="0" w:space="0" w:color="auto"/>
            <w:left w:val="none" w:sz="0" w:space="0" w:color="auto"/>
            <w:bottom w:val="none" w:sz="0" w:space="0" w:color="auto"/>
            <w:right w:val="none" w:sz="0" w:space="0" w:color="auto"/>
          </w:divBdr>
        </w:div>
        <w:div w:id="1141341458">
          <w:marLeft w:val="0"/>
          <w:marRight w:val="0"/>
          <w:marTop w:val="0"/>
          <w:marBottom w:val="0"/>
          <w:divBdr>
            <w:top w:val="none" w:sz="0" w:space="0" w:color="auto"/>
            <w:left w:val="none" w:sz="0" w:space="0" w:color="auto"/>
            <w:bottom w:val="none" w:sz="0" w:space="0" w:color="auto"/>
            <w:right w:val="none" w:sz="0" w:space="0" w:color="auto"/>
          </w:divBdr>
          <w:divsChild>
            <w:div w:id="780106749">
              <w:marLeft w:val="0"/>
              <w:marRight w:val="0"/>
              <w:marTop w:val="375"/>
              <w:marBottom w:val="375"/>
              <w:divBdr>
                <w:top w:val="none" w:sz="0" w:space="0" w:color="auto"/>
                <w:left w:val="none" w:sz="0" w:space="0" w:color="auto"/>
                <w:bottom w:val="none" w:sz="0" w:space="0" w:color="auto"/>
                <w:right w:val="none" w:sz="0" w:space="0" w:color="auto"/>
              </w:divBdr>
              <w:divsChild>
                <w:div w:id="1760906638">
                  <w:marLeft w:val="0"/>
                  <w:marRight w:val="0"/>
                  <w:marTop w:val="0"/>
                  <w:marBottom w:val="0"/>
                  <w:divBdr>
                    <w:top w:val="none" w:sz="0" w:space="0" w:color="auto"/>
                    <w:left w:val="none" w:sz="0" w:space="0" w:color="auto"/>
                    <w:bottom w:val="none" w:sz="0" w:space="0" w:color="auto"/>
                    <w:right w:val="none" w:sz="0" w:space="0" w:color="auto"/>
                  </w:divBdr>
                </w:div>
                <w:div w:id="18462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693">
          <w:marLeft w:val="0"/>
          <w:marRight w:val="0"/>
          <w:marTop w:val="0"/>
          <w:marBottom w:val="0"/>
          <w:divBdr>
            <w:top w:val="none" w:sz="0" w:space="0" w:color="auto"/>
            <w:left w:val="none" w:sz="0" w:space="0" w:color="auto"/>
            <w:bottom w:val="none" w:sz="0" w:space="0" w:color="auto"/>
            <w:right w:val="none" w:sz="0" w:space="0" w:color="auto"/>
          </w:divBdr>
        </w:div>
        <w:div w:id="1276593382">
          <w:marLeft w:val="0"/>
          <w:marRight w:val="0"/>
          <w:marTop w:val="0"/>
          <w:marBottom w:val="0"/>
          <w:divBdr>
            <w:top w:val="none" w:sz="0" w:space="0" w:color="auto"/>
            <w:left w:val="none" w:sz="0" w:space="0" w:color="auto"/>
            <w:bottom w:val="none" w:sz="0" w:space="0" w:color="auto"/>
            <w:right w:val="none" w:sz="0" w:space="0" w:color="auto"/>
          </w:divBdr>
        </w:div>
        <w:div w:id="1491479481">
          <w:marLeft w:val="0"/>
          <w:marRight w:val="0"/>
          <w:marTop w:val="0"/>
          <w:marBottom w:val="0"/>
          <w:divBdr>
            <w:top w:val="none" w:sz="0" w:space="0" w:color="auto"/>
            <w:left w:val="none" w:sz="0" w:space="0" w:color="auto"/>
            <w:bottom w:val="none" w:sz="0" w:space="0" w:color="auto"/>
            <w:right w:val="none" w:sz="0" w:space="0" w:color="auto"/>
          </w:divBdr>
          <w:divsChild>
            <w:div w:id="669870136">
              <w:marLeft w:val="0"/>
              <w:marRight w:val="0"/>
              <w:marTop w:val="0"/>
              <w:marBottom w:val="0"/>
              <w:divBdr>
                <w:top w:val="none" w:sz="0" w:space="0" w:color="auto"/>
                <w:left w:val="none" w:sz="0" w:space="0" w:color="auto"/>
                <w:bottom w:val="none" w:sz="0" w:space="0" w:color="auto"/>
                <w:right w:val="none" w:sz="0" w:space="0" w:color="auto"/>
              </w:divBdr>
              <w:divsChild>
                <w:div w:id="319424980">
                  <w:marLeft w:val="0"/>
                  <w:marRight w:val="0"/>
                  <w:marTop w:val="375"/>
                  <w:marBottom w:val="375"/>
                  <w:divBdr>
                    <w:top w:val="none" w:sz="0" w:space="0" w:color="auto"/>
                    <w:left w:val="none" w:sz="0" w:space="0" w:color="auto"/>
                    <w:bottom w:val="none" w:sz="0" w:space="0" w:color="auto"/>
                    <w:right w:val="none" w:sz="0" w:space="0" w:color="auto"/>
                  </w:divBdr>
                  <w:divsChild>
                    <w:div w:id="918439444">
                      <w:marLeft w:val="0"/>
                      <w:marRight w:val="0"/>
                      <w:marTop w:val="0"/>
                      <w:marBottom w:val="0"/>
                      <w:divBdr>
                        <w:top w:val="none" w:sz="0" w:space="0" w:color="auto"/>
                        <w:left w:val="none" w:sz="0" w:space="0" w:color="auto"/>
                        <w:bottom w:val="none" w:sz="0" w:space="0" w:color="auto"/>
                        <w:right w:val="none" w:sz="0" w:space="0" w:color="auto"/>
                      </w:divBdr>
                    </w:div>
                    <w:div w:id="3678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0725">
          <w:marLeft w:val="0"/>
          <w:marRight w:val="0"/>
          <w:marTop w:val="0"/>
          <w:marBottom w:val="0"/>
          <w:divBdr>
            <w:top w:val="none" w:sz="0" w:space="0" w:color="auto"/>
            <w:left w:val="none" w:sz="0" w:space="0" w:color="auto"/>
            <w:bottom w:val="none" w:sz="0" w:space="0" w:color="auto"/>
            <w:right w:val="none" w:sz="0" w:space="0" w:color="auto"/>
          </w:divBdr>
        </w:div>
        <w:div w:id="1732534621">
          <w:marLeft w:val="0"/>
          <w:marRight w:val="0"/>
          <w:marTop w:val="0"/>
          <w:marBottom w:val="0"/>
          <w:divBdr>
            <w:top w:val="none" w:sz="0" w:space="0" w:color="auto"/>
            <w:left w:val="none" w:sz="0" w:space="0" w:color="auto"/>
            <w:bottom w:val="none" w:sz="0" w:space="0" w:color="auto"/>
            <w:right w:val="none" w:sz="0" w:space="0" w:color="auto"/>
          </w:divBdr>
        </w:div>
        <w:div w:id="1376006955">
          <w:marLeft w:val="0"/>
          <w:marRight w:val="0"/>
          <w:marTop w:val="0"/>
          <w:marBottom w:val="0"/>
          <w:divBdr>
            <w:top w:val="none" w:sz="0" w:space="0" w:color="auto"/>
            <w:left w:val="none" w:sz="0" w:space="0" w:color="auto"/>
            <w:bottom w:val="none" w:sz="0" w:space="0" w:color="auto"/>
            <w:right w:val="none" w:sz="0" w:space="0" w:color="auto"/>
          </w:divBdr>
        </w:div>
        <w:div w:id="201133107">
          <w:marLeft w:val="0"/>
          <w:marRight w:val="0"/>
          <w:marTop w:val="0"/>
          <w:marBottom w:val="0"/>
          <w:divBdr>
            <w:top w:val="none" w:sz="0" w:space="0" w:color="auto"/>
            <w:left w:val="none" w:sz="0" w:space="0" w:color="auto"/>
            <w:bottom w:val="none" w:sz="0" w:space="0" w:color="auto"/>
            <w:right w:val="none" w:sz="0" w:space="0" w:color="auto"/>
          </w:divBdr>
        </w:div>
        <w:div w:id="157036674">
          <w:marLeft w:val="0"/>
          <w:marRight w:val="0"/>
          <w:marTop w:val="0"/>
          <w:marBottom w:val="0"/>
          <w:divBdr>
            <w:top w:val="none" w:sz="0" w:space="0" w:color="auto"/>
            <w:left w:val="none" w:sz="0" w:space="0" w:color="auto"/>
            <w:bottom w:val="none" w:sz="0" w:space="0" w:color="auto"/>
            <w:right w:val="none" w:sz="0" w:space="0" w:color="auto"/>
          </w:divBdr>
        </w:div>
        <w:div w:id="488055406">
          <w:marLeft w:val="0"/>
          <w:marRight w:val="0"/>
          <w:marTop w:val="375"/>
          <w:marBottom w:val="375"/>
          <w:divBdr>
            <w:top w:val="none" w:sz="0" w:space="0" w:color="auto"/>
            <w:left w:val="none" w:sz="0" w:space="0" w:color="auto"/>
            <w:bottom w:val="none" w:sz="0" w:space="0" w:color="auto"/>
            <w:right w:val="none" w:sz="0" w:space="0" w:color="auto"/>
          </w:divBdr>
          <w:divsChild>
            <w:div w:id="323096989">
              <w:marLeft w:val="0"/>
              <w:marRight w:val="0"/>
              <w:marTop w:val="0"/>
              <w:marBottom w:val="0"/>
              <w:divBdr>
                <w:top w:val="none" w:sz="0" w:space="0" w:color="auto"/>
                <w:left w:val="none" w:sz="0" w:space="0" w:color="auto"/>
                <w:bottom w:val="none" w:sz="0" w:space="0" w:color="auto"/>
                <w:right w:val="none" w:sz="0" w:space="0" w:color="auto"/>
              </w:divBdr>
            </w:div>
            <w:div w:id="1274946243">
              <w:marLeft w:val="0"/>
              <w:marRight w:val="0"/>
              <w:marTop w:val="0"/>
              <w:marBottom w:val="0"/>
              <w:divBdr>
                <w:top w:val="none" w:sz="0" w:space="0" w:color="auto"/>
                <w:left w:val="none" w:sz="0" w:space="0" w:color="auto"/>
                <w:bottom w:val="none" w:sz="0" w:space="0" w:color="auto"/>
                <w:right w:val="none" w:sz="0" w:space="0" w:color="auto"/>
              </w:divBdr>
            </w:div>
          </w:divsChild>
        </w:div>
        <w:div w:id="1785149801">
          <w:marLeft w:val="0"/>
          <w:marRight w:val="0"/>
          <w:marTop w:val="0"/>
          <w:marBottom w:val="0"/>
          <w:divBdr>
            <w:top w:val="none" w:sz="0" w:space="0" w:color="auto"/>
            <w:left w:val="none" w:sz="0" w:space="0" w:color="auto"/>
            <w:bottom w:val="none" w:sz="0" w:space="0" w:color="auto"/>
            <w:right w:val="none" w:sz="0" w:space="0" w:color="auto"/>
          </w:divBdr>
        </w:div>
      </w:divsChild>
    </w:div>
    <w:div w:id="365641154">
      <w:bodyDiv w:val="1"/>
      <w:marLeft w:val="0"/>
      <w:marRight w:val="0"/>
      <w:marTop w:val="0"/>
      <w:marBottom w:val="0"/>
      <w:divBdr>
        <w:top w:val="none" w:sz="0" w:space="0" w:color="auto"/>
        <w:left w:val="none" w:sz="0" w:space="0" w:color="auto"/>
        <w:bottom w:val="none" w:sz="0" w:space="0" w:color="auto"/>
        <w:right w:val="none" w:sz="0" w:space="0" w:color="auto"/>
      </w:divBdr>
      <w:divsChild>
        <w:div w:id="1500585241">
          <w:marLeft w:val="0"/>
          <w:marRight w:val="0"/>
          <w:marTop w:val="0"/>
          <w:marBottom w:val="0"/>
          <w:divBdr>
            <w:top w:val="none" w:sz="0" w:space="0" w:color="auto"/>
            <w:left w:val="none" w:sz="0" w:space="0" w:color="auto"/>
            <w:bottom w:val="none" w:sz="0" w:space="0" w:color="auto"/>
            <w:right w:val="none" w:sz="0" w:space="0" w:color="auto"/>
          </w:divBdr>
        </w:div>
        <w:div w:id="1425300862">
          <w:marLeft w:val="0"/>
          <w:marRight w:val="0"/>
          <w:marTop w:val="0"/>
          <w:marBottom w:val="0"/>
          <w:divBdr>
            <w:top w:val="none" w:sz="0" w:space="0" w:color="auto"/>
            <w:left w:val="none" w:sz="0" w:space="0" w:color="auto"/>
            <w:bottom w:val="none" w:sz="0" w:space="0" w:color="auto"/>
            <w:right w:val="none" w:sz="0" w:space="0" w:color="auto"/>
          </w:divBdr>
        </w:div>
        <w:div w:id="730008793">
          <w:marLeft w:val="0"/>
          <w:marRight w:val="0"/>
          <w:marTop w:val="0"/>
          <w:marBottom w:val="0"/>
          <w:divBdr>
            <w:top w:val="none" w:sz="0" w:space="0" w:color="auto"/>
            <w:left w:val="none" w:sz="0" w:space="0" w:color="auto"/>
            <w:bottom w:val="none" w:sz="0" w:space="0" w:color="auto"/>
            <w:right w:val="none" w:sz="0" w:space="0" w:color="auto"/>
          </w:divBdr>
          <w:divsChild>
            <w:div w:id="1036464236">
              <w:marLeft w:val="0"/>
              <w:marRight w:val="0"/>
              <w:marTop w:val="0"/>
              <w:marBottom w:val="0"/>
              <w:divBdr>
                <w:top w:val="none" w:sz="0" w:space="0" w:color="auto"/>
                <w:left w:val="none" w:sz="0" w:space="0" w:color="auto"/>
                <w:bottom w:val="none" w:sz="0" w:space="0" w:color="auto"/>
                <w:right w:val="none" w:sz="0" w:space="0" w:color="auto"/>
              </w:divBdr>
            </w:div>
          </w:divsChild>
        </w:div>
        <w:div w:id="1749039346">
          <w:marLeft w:val="0"/>
          <w:marRight w:val="0"/>
          <w:marTop w:val="0"/>
          <w:marBottom w:val="0"/>
          <w:divBdr>
            <w:top w:val="none" w:sz="0" w:space="0" w:color="auto"/>
            <w:left w:val="none" w:sz="0" w:space="0" w:color="auto"/>
            <w:bottom w:val="none" w:sz="0" w:space="0" w:color="auto"/>
            <w:right w:val="none" w:sz="0" w:space="0" w:color="auto"/>
          </w:divBdr>
        </w:div>
        <w:div w:id="775364876">
          <w:marLeft w:val="0"/>
          <w:marRight w:val="0"/>
          <w:marTop w:val="0"/>
          <w:marBottom w:val="0"/>
          <w:divBdr>
            <w:top w:val="none" w:sz="0" w:space="0" w:color="auto"/>
            <w:left w:val="none" w:sz="0" w:space="0" w:color="auto"/>
            <w:bottom w:val="none" w:sz="0" w:space="0" w:color="auto"/>
            <w:right w:val="none" w:sz="0" w:space="0" w:color="auto"/>
          </w:divBdr>
        </w:div>
        <w:div w:id="1624579925">
          <w:marLeft w:val="0"/>
          <w:marRight w:val="0"/>
          <w:marTop w:val="0"/>
          <w:marBottom w:val="0"/>
          <w:divBdr>
            <w:top w:val="none" w:sz="0" w:space="0" w:color="auto"/>
            <w:left w:val="none" w:sz="0" w:space="0" w:color="auto"/>
            <w:bottom w:val="none" w:sz="0" w:space="0" w:color="auto"/>
            <w:right w:val="none" w:sz="0" w:space="0" w:color="auto"/>
          </w:divBdr>
        </w:div>
        <w:div w:id="252009045">
          <w:marLeft w:val="0"/>
          <w:marRight w:val="0"/>
          <w:marTop w:val="0"/>
          <w:marBottom w:val="0"/>
          <w:divBdr>
            <w:top w:val="none" w:sz="0" w:space="0" w:color="auto"/>
            <w:left w:val="none" w:sz="0" w:space="0" w:color="auto"/>
            <w:bottom w:val="none" w:sz="0" w:space="0" w:color="auto"/>
            <w:right w:val="none" w:sz="0" w:space="0" w:color="auto"/>
          </w:divBdr>
        </w:div>
        <w:div w:id="158081505">
          <w:marLeft w:val="0"/>
          <w:marRight w:val="0"/>
          <w:marTop w:val="0"/>
          <w:marBottom w:val="0"/>
          <w:divBdr>
            <w:top w:val="none" w:sz="0" w:space="0" w:color="auto"/>
            <w:left w:val="none" w:sz="0" w:space="0" w:color="auto"/>
            <w:bottom w:val="none" w:sz="0" w:space="0" w:color="auto"/>
            <w:right w:val="none" w:sz="0" w:space="0" w:color="auto"/>
          </w:divBdr>
        </w:div>
        <w:div w:id="875704739">
          <w:marLeft w:val="0"/>
          <w:marRight w:val="0"/>
          <w:marTop w:val="0"/>
          <w:marBottom w:val="0"/>
          <w:divBdr>
            <w:top w:val="none" w:sz="0" w:space="0" w:color="auto"/>
            <w:left w:val="none" w:sz="0" w:space="0" w:color="auto"/>
            <w:bottom w:val="none" w:sz="0" w:space="0" w:color="auto"/>
            <w:right w:val="none" w:sz="0" w:space="0" w:color="auto"/>
          </w:divBdr>
        </w:div>
        <w:div w:id="1147481048">
          <w:marLeft w:val="0"/>
          <w:marRight w:val="0"/>
          <w:marTop w:val="0"/>
          <w:marBottom w:val="0"/>
          <w:divBdr>
            <w:top w:val="none" w:sz="0" w:space="0" w:color="auto"/>
            <w:left w:val="none" w:sz="0" w:space="0" w:color="auto"/>
            <w:bottom w:val="none" w:sz="0" w:space="0" w:color="auto"/>
            <w:right w:val="none" w:sz="0" w:space="0" w:color="auto"/>
          </w:divBdr>
        </w:div>
        <w:div w:id="538513384">
          <w:marLeft w:val="0"/>
          <w:marRight w:val="0"/>
          <w:marTop w:val="0"/>
          <w:marBottom w:val="0"/>
          <w:divBdr>
            <w:top w:val="none" w:sz="0" w:space="0" w:color="auto"/>
            <w:left w:val="none" w:sz="0" w:space="0" w:color="auto"/>
            <w:bottom w:val="none" w:sz="0" w:space="0" w:color="auto"/>
            <w:right w:val="none" w:sz="0" w:space="0" w:color="auto"/>
          </w:divBdr>
        </w:div>
        <w:div w:id="111169538">
          <w:marLeft w:val="0"/>
          <w:marRight w:val="0"/>
          <w:marTop w:val="0"/>
          <w:marBottom w:val="0"/>
          <w:divBdr>
            <w:top w:val="none" w:sz="0" w:space="0" w:color="auto"/>
            <w:left w:val="none" w:sz="0" w:space="0" w:color="auto"/>
            <w:bottom w:val="none" w:sz="0" w:space="0" w:color="auto"/>
            <w:right w:val="none" w:sz="0" w:space="0" w:color="auto"/>
          </w:divBdr>
          <w:divsChild>
            <w:div w:id="286084498">
              <w:marLeft w:val="0"/>
              <w:marRight w:val="0"/>
              <w:marTop w:val="375"/>
              <w:marBottom w:val="375"/>
              <w:divBdr>
                <w:top w:val="none" w:sz="0" w:space="0" w:color="auto"/>
                <w:left w:val="none" w:sz="0" w:space="0" w:color="auto"/>
                <w:bottom w:val="none" w:sz="0" w:space="0" w:color="auto"/>
                <w:right w:val="none" w:sz="0" w:space="0" w:color="auto"/>
              </w:divBdr>
              <w:divsChild>
                <w:div w:id="110927868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477262052">
          <w:marLeft w:val="0"/>
          <w:marRight w:val="0"/>
          <w:marTop w:val="0"/>
          <w:marBottom w:val="0"/>
          <w:divBdr>
            <w:top w:val="none" w:sz="0" w:space="0" w:color="auto"/>
            <w:left w:val="none" w:sz="0" w:space="0" w:color="auto"/>
            <w:bottom w:val="none" w:sz="0" w:space="0" w:color="auto"/>
            <w:right w:val="none" w:sz="0" w:space="0" w:color="auto"/>
          </w:divBdr>
          <w:divsChild>
            <w:div w:id="1857309515">
              <w:marLeft w:val="0"/>
              <w:marRight w:val="0"/>
              <w:marTop w:val="0"/>
              <w:marBottom w:val="0"/>
              <w:divBdr>
                <w:top w:val="none" w:sz="0" w:space="0" w:color="auto"/>
                <w:left w:val="none" w:sz="0" w:space="0" w:color="auto"/>
                <w:bottom w:val="none" w:sz="0" w:space="0" w:color="auto"/>
                <w:right w:val="none" w:sz="0" w:space="0" w:color="auto"/>
              </w:divBdr>
              <w:divsChild>
                <w:div w:id="2052148916">
                  <w:marLeft w:val="0"/>
                  <w:marRight w:val="0"/>
                  <w:marTop w:val="0"/>
                  <w:marBottom w:val="0"/>
                  <w:divBdr>
                    <w:top w:val="none" w:sz="0" w:space="0" w:color="auto"/>
                    <w:left w:val="none" w:sz="0" w:space="0" w:color="auto"/>
                    <w:bottom w:val="none" w:sz="0" w:space="0" w:color="auto"/>
                    <w:right w:val="none" w:sz="0" w:space="0" w:color="auto"/>
                  </w:divBdr>
                  <w:divsChild>
                    <w:div w:id="1795557428">
                      <w:marLeft w:val="0"/>
                      <w:marRight w:val="0"/>
                      <w:marTop w:val="0"/>
                      <w:marBottom w:val="0"/>
                      <w:divBdr>
                        <w:top w:val="none" w:sz="0" w:space="0" w:color="auto"/>
                        <w:left w:val="none" w:sz="0" w:space="0" w:color="auto"/>
                        <w:bottom w:val="none" w:sz="0" w:space="0" w:color="auto"/>
                        <w:right w:val="none" w:sz="0" w:space="0" w:color="auto"/>
                      </w:divBdr>
                    </w:div>
                    <w:div w:id="1870024137">
                      <w:marLeft w:val="0"/>
                      <w:marRight w:val="0"/>
                      <w:marTop w:val="0"/>
                      <w:marBottom w:val="0"/>
                      <w:divBdr>
                        <w:top w:val="none" w:sz="0" w:space="0" w:color="auto"/>
                        <w:left w:val="none" w:sz="0" w:space="0" w:color="auto"/>
                        <w:bottom w:val="none" w:sz="0" w:space="0" w:color="auto"/>
                        <w:right w:val="none" w:sz="0" w:space="0" w:color="auto"/>
                      </w:divBdr>
                      <w:divsChild>
                        <w:div w:id="1027173306">
                          <w:marLeft w:val="0"/>
                          <w:marRight w:val="0"/>
                          <w:marTop w:val="0"/>
                          <w:marBottom w:val="0"/>
                          <w:divBdr>
                            <w:top w:val="none" w:sz="0" w:space="0" w:color="auto"/>
                            <w:left w:val="none" w:sz="0" w:space="0" w:color="auto"/>
                            <w:bottom w:val="none" w:sz="0" w:space="0" w:color="auto"/>
                            <w:right w:val="none" w:sz="0" w:space="0" w:color="auto"/>
                          </w:divBdr>
                        </w:div>
                      </w:divsChild>
                    </w:div>
                    <w:div w:id="937130172">
                      <w:marLeft w:val="0"/>
                      <w:marRight w:val="0"/>
                      <w:marTop w:val="0"/>
                      <w:marBottom w:val="0"/>
                      <w:divBdr>
                        <w:top w:val="none" w:sz="0" w:space="0" w:color="auto"/>
                        <w:left w:val="none" w:sz="0" w:space="0" w:color="auto"/>
                        <w:bottom w:val="none" w:sz="0" w:space="0" w:color="auto"/>
                        <w:right w:val="none" w:sz="0" w:space="0" w:color="auto"/>
                      </w:divBdr>
                    </w:div>
                    <w:div w:id="503516784">
                      <w:marLeft w:val="0"/>
                      <w:marRight w:val="0"/>
                      <w:marTop w:val="0"/>
                      <w:marBottom w:val="0"/>
                      <w:divBdr>
                        <w:top w:val="none" w:sz="0" w:space="0" w:color="auto"/>
                        <w:left w:val="none" w:sz="0" w:space="0" w:color="auto"/>
                        <w:bottom w:val="none" w:sz="0" w:space="0" w:color="auto"/>
                        <w:right w:val="none" w:sz="0" w:space="0" w:color="auto"/>
                      </w:divBdr>
                      <w:divsChild>
                        <w:div w:id="1759256545">
                          <w:marLeft w:val="0"/>
                          <w:marRight w:val="0"/>
                          <w:marTop w:val="0"/>
                          <w:marBottom w:val="0"/>
                          <w:divBdr>
                            <w:top w:val="none" w:sz="0" w:space="0" w:color="auto"/>
                            <w:left w:val="none" w:sz="0" w:space="0" w:color="auto"/>
                            <w:bottom w:val="none" w:sz="0" w:space="0" w:color="auto"/>
                            <w:right w:val="none" w:sz="0" w:space="0" w:color="auto"/>
                          </w:divBdr>
                        </w:div>
                      </w:divsChild>
                    </w:div>
                    <w:div w:id="1935937088">
                      <w:marLeft w:val="0"/>
                      <w:marRight w:val="0"/>
                      <w:marTop w:val="0"/>
                      <w:marBottom w:val="0"/>
                      <w:divBdr>
                        <w:top w:val="none" w:sz="0" w:space="0" w:color="auto"/>
                        <w:left w:val="none" w:sz="0" w:space="0" w:color="auto"/>
                        <w:bottom w:val="none" w:sz="0" w:space="0" w:color="auto"/>
                        <w:right w:val="none" w:sz="0" w:space="0" w:color="auto"/>
                      </w:divBdr>
                    </w:div>
                    <w:div w:id="9404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9849">
      <w:bodyDiv w:val="1"/>
      <w:marLeft w:val="0"/>
      <w:marRight w:val="0"/>
      <w:marTop w:val="0"/>
      <w:marBottom w:val="0"/>
      <w:divBdr>
        <w:top w:val="none" w:sz="0" w:space="0" w:color="auto"/>
        <w:left w:val="none" w:sz="0" w:space="0" w:color="auto"/>
        <w:bottom w:val="none" w:sz="0" w:space="0" w:color="auto"/>
        <w:right w:val="none" w:sz="0" w:space="0" w:color="auto"/>
      </w:divBdr>
      <w:divsChild>
        <w:div w:id="535192982">
          <w:marLeft w:val="0"/>
          <w:marRight w:val="0"/>
          <w:marTop w:val="0"/>
          <w:marBottom w:val="0"/>
          <w:divBdr>
            <w:top w:val="none" w:sz="0" w:space="0" w:color="auto"/>
            <w:left w:val="none" w:sz="0" w:space="0" w:color="auto"/>
            <w:bottom w:val="none" w:sz="0" w:space="0" w:color="auto"/>
            <w:right w:val="none" w:sz="0" w:space="0" w:color="auto"/>
          </w:divBdr>
        </w:div>
        <w:div w:id="1422097260">
          <w:marLeft w:val="0"/>
          <w:marRight w:val="0"/>
          <w:marTop w:val="0"/>
          <w:marBottom w:val="0"/>
          <w:divBdr>
            <w:top w:val="none" w:sz="0" w:space="0" w:color="auto"/>
            <w:left w:val="none" w:sz="0" w:space="0" w:color="auto"/>
            <w:bottom w:val="none" w:sz="0" w:space="0" w:color="auto"/>
            <w:right w:val="none" w:sz="0" w:space="0" w:color="auto"/>
          </w:divBdr>
        </w:div>
        <w:div w:id="2045252821">
          <w:marLeft w:val="0"/>
          <w:marRight w:val="0"/>
          <w:marTop w:val="0"/>
          <w:marBottom w:val="0"/>
          <w:divBdr>
            <w:top w:val="none" w:sz="0" w:space="0" w:color="auto"/>
            <w:left w:val="none" w:sz="0" w:space="0" w:color="auto"/>
            <w:bottom w:val="none" w:sz="0" w:space="0" w:color="auto"/>
            <w:right w:val="none" w:sz="0" w:space="0" w:color="auto"/>
          </w:divBdr>
        </w:div>
        <w:div w:id="100803536">
          <w:marLeft w:val="0"/>
          <w:marRight w:val="0"/>
          <w:marTop w:val="0"/>
          <w:marBottom w:val="0"/>
          <w:divBdr>
            <w:top w:val="none" w:sz="0" w:space="0" w:color="auto"/>
            <w:left w:val="none" w:sz="0" w:space="0" w:color="auto"/>
            <w:bottom w:val="none" w:sz="0" w:space="0" w:color="auto"/>
            <w:right w:val="none" w:sz="0" w:space="0" w:color="auto"/>
          </w:divBdr>
          <w:divsChild>
            <w:div w:id="1025210677">
              <w:marLeft w:val="0"/>
              <w:marRight w:val="0"/>
              <w:marTop w:val="0"/>
              <w:marBottom w:val="0"/>
              <w:divBdr>
                <w:top w:val="none" w:sz="0" w:space="0" w:color="auto"/>
                <w:left w:val="none" w:sz="0" w:space="0" w:color="auto"/>
                <w:bottom w:val="none" w:sz="0" w:space="0" w:color="auto"/>
                <w:right w:val="none" w:sz="0" w:space="0" w:color="auto"/>
              </w:divBdr>
            </w:div>
          </w:divsChild>
        </w:div>
        <w:div w:id="1955820217">
          <w:marLeft w:val="0"/>
          <w:marRight w:val="0"/>
          <w:marTop w:val="0"/>
          <w:marBottom w:val="0"/>
          <w:divBdr>
            <w:top w:val="none" w:sz="0" w:space="0" w:color="auto"/>
            <w:left w:val="none" w:sz="0" w:space="0" w:color="auto"/>
            <w:bottom w:val="none" w:sz="0" w:space="0" w:color="auto"/>
            <w:right w:val="none" w:sz="0" w:space="0" w:color="auto"/>
          </w:divBdr>
          <w:divsChild>
            <w:div w:id="1871449871">
              <w:marLeft w:val="0"/>
              <w:marRight w:val="0"/>
              <w:marTop w:val="0"/>
              <w:marBottom w:val="0"/>
              <w:divBdr>
                <w:top w:val="none" w:sz="0" w:space="0" w:color="auto"/>
                <w:left w:val="none" w:sz="0" w:space="0" w:color="auto"/>
                <w:bottom w:val="none" w:sz="0" w:space="0" w:color="auto"/>
                <w:right w:val="none" w:sz="0" w:space="0" w:color="auto"/>
              </w:divBdr>
            </w:div>
            <w:div w:id="1352073666">
              <w:marLeft w:val="0"/>
              <w:marRight w:val="0"/>
              <w:marTop w:val="0"/>
              <w:marBottom w:val="0"/>
              <w:divBdr>
                <w:top w:val="none" w:sz="0" w:space="0" w:color="auto"/>
                <w:left w:val="none" w:sz="0" w:space="0" w:color="auto"/>
                <w:bottom w:val="none" w:sz="0" w:space="0" w:color="auto"/>
                <w:right w:val="none" w:sz="0" w:space="0" w:color="auto"/>
              </w:divBdr>
            </w:div>
          </w:divsChild>
        </w:div>
        <w:div w:id="1021857576">
          <w:marLeft w:val="0"/>
          <w:marRight w:val="0"/>
          <w:marTop w:val="0"/>
          <w:marBottom w:val="0"/>
          <w:divBdr>
            <w:top w:val="none" w:sz="0" w:space="0" w:color="auto"/>
            <w:left w:val="none" w:sz="0" w:space="0" w:color="auto"/>
            <w:bottom w:val="none" w:sz="0" w:space="0" w:color="auto"/>
            <w:right w:val="none" w:sz="0" w:space="0" w:color="auto"/>
          </w:divBdr>
        </w:div>
        <w:div w:id="1089039716">
          <w:marLeft w:val="0"/>
          <w:marRight w:val="0"/>
          <w:marTop w:val="0"/>
          <w:marBottom w:val="0"/>
          <w:divBdr>
            <w:top w:val="none" w:sz="0" w:space="0" w:color="auto"/>
            <w:left w:val="none" w:sz="0" w:space="0" w:color="auto"/>
            <w:bottom w:val="none" w:sz="0" w:space="0" w:color="auto"/>
            <w:right w:val="none" w:sz="0" w:space="0" w:color="auto"/>
          </w:divBdr>
        </w:div>
        <w:div w:id="563881894">
          <w:marLeft w:val="0"/>
          <w:marRight w:val="0"/>
          <w:marTop w:val="375"/>
          <w:marBottom w:val="375"/>
          <w:divBdr>
            <w:top w:val="none" w:sz="0" w:space="0" w:color="auto"/>
            <w:left w:val="none" w:sz="0" w:space="0" w:color="auto"/>
            <w:bottom w:val="none" w:sz="0" w:space="0" w:color="auto"/>
            <w:right w:val="none" w:sz="0" w:space="0" w:color="auto"/>
          </w:divBdr>
          <w:divsChild>
            <w:div w:id="1697151552">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2787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9144">
          <w:marLeft w:val="0"/>
          <w:marRight w:val="0"/>
          <w:marTop w:val="0"/>
          <w:marBottom w:val="0"/>
          <w:divBdr>
            <w:top w:val="none" w:sz="0" w:space="0" w:color="auto"/>
            <w:left w:val="none" w:sz="0" w:space="0" w:color="auto"/>
            <w:bottom w:val="none" w:sz="0" w:space="0" w:color="auto"/>
            <w:right w:val="none" w:sz="0" w:space="0" w:color="auto"/>
          </w:divBdr>
        </w:div>
        <w:div w:id="802626044">
          <w:marLeft w:val="0"/>
          <w:marRight w:val="0"/>
          <w:marTop w:val="0"/>
          <w:marBottom w:val="0"/>
          <w:divBdr>
            <w:top w:val="none" w:sz="0" w:space="0" w:color="auto"/>
            <w:left w:val="none" w:sz="0" w:space="0" w:color="auto"/>
            <w:bottom w:val="none" w:sz="0" w:space="0" w:color="auto"/>
            <w:right w:val="none" w:sz="0" w:space="0" w:color="auto"/>
          </w:divBdr>
        </w:div>
        <w:div w:id="1699965982">
          <w:marLeft w:val="0"/>
          <w:marRight w:val="0"/>
          <w:marTop w:val="0"/>
          <w:marBottom w:val="0"/>
          <w:divBdr>
            <w:top w:val="none" w:sz="0" w:space="0" w:color="auto"/>
            <w:left w:val="none" w:sz="0" w:space="0" w:color="auto"/>
            <w:bottom w:val="none" w:sz="0" w:space="0" w:color="auto"/>
            <w:right w:val="none" w:sz="0" w:space="0" w:color="auto"/>
          </w:divBdr>
        </w:div>
        <w:div w:id="1896500433">
          <w:marLeft w:val="0"/>
          <w:marRight w:val="0"/>
          <w:marTop w:val="0"/>
          <w:marBottom w:val="0"/>
          <w:divBdr>
            <w:top w:val="none" w:sz="0" w:space="0" w:color="auto"/>
            <w:left w:val="none" w:sz="0" w:space="0" w:color="auto"/>
            <w:bottom w:val="none" w:sz="0" w:space="0" w:color="auto"/>
            <w:right w:val="none" w:sz="0" w:space="0" w:color="auto"/>
          </w:divBdr>
          <w:divsChild>
            <w:div w:id="954213078">
              <w:marLeft w:val="0"/>
              <w:marRight w:val="0"/>
              <w:marTop w:val="0"/>
              <w:marBottom w:val="0"/>
              <w:divBdr>
                <w:top w:val="none" w:sz="0" w:space="0" w:color="auto"/>
                <w:left w:val="none" w:sz="0" w:space="0" w:color="auto"/>
                <w:bottom w:val="none" w:sz="0" w:space="0" w:color="auto"/>
                <w:right w:val="none" w:sz="0" w:space="0" w:color="auto"/>
              </w:divBdr>
              <w:divsChild>
                <w:div w:id="835805923">
                  <w:marLeft w:val="0"/>
                  <w:marRight w:val="0"/>
                  <w:marTop w:val="0"/>
                  <w:marBottom w:val="0"/>
                  <w:divBdr>
                    <w:top w:val="none" w:sz="0" w:space="0" w:color="auto"/>
                    <w:left w:val="none" w:sz="0" w:space="0" w:color="auto"/>
                    <w:bottom w:val="none" w:sz="0" w:space="0" w:color="auto"/>
                    <w:right w:val="none" w:sz="0" w:space="0" w:color="auto"/>
                  </w:divBdr>
                  <w:divsChild>
                    <w:div w:id="647591425">
                      <w:marLeft w:val="0"/>
                      <w:marRight w:val="0"/>
                      <w:marTop w:val="375"/>
                      <w:marBottom w:val="375"/>
                      <w:divBdr>
                        <w:top w:val="none" w:sz="0" w:space="0" w:color="auto"/>
                        <w:left w:val="none" w:sz="0" w:space="0" w:color="auto"/>
                        <w:bottom w:val="none" w:sz="0" w:space="0" w:color="auto"/>
                        <w:right w:val="none" w:sz="0" w:space="0" w:color="auto"/>
                      </w:divBdr>
                      <w:divsChild>
                        <w:div w:id="1234270034">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679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6046">
          <w:marLeft w:val="0"/>
          <w:marRight w:val="0"/>
          <w:marTop w:val="0"/>
          <w:marBottom w:val="0"/>
          <w:divBdr>
            <w:top w:val="none" w:sz="0" w:space="0" w:color="auto"/>
            <w:left w:val="none" w:sz="0" w:space="0" w:color="auto"/>
            <w:bottom w:val="none" w:sz="0" w:space="0" w:color="auto"/>
            <w:right w:val="none" w:sz="0" w:space="0" w:color="auto"/>
          </w:divBdr>
          <w:divsChild>
            <w:div w:id="76677957">
              <w:marLeft w:val="0"/>
              <w:marRight w:val="0"/>
              <w:marTop w:val="0"/>
              <w:marBottom w:val="0"/>
              <w:divBdr>
                <w:top w:val="none" w:sz="0" w:space="0" w:color="auto"/>
                <w:left w:val="none" w:sz="0" w:space="0" w:color="auto"/>
                <w:bottom w:val="none" w:sz="0" w:space="0" w:color="auto"/>
                <w:right w:val="none" w:sz="0" w:space="0" w:color="auto"/>
              </w:divBdr>
            </w:div>
            <w:div w:id="1749688974">
              <w:marLeft w:val="0"/>
              <w:marRight w:val="0"/>
              <w:marTop w:val="375"/>
              <w:marBottom w:val="375"/>
              <w:divBdr>
                <w:top w:val="none" w:sz="0" w:space="0" w:color="auto"/>
                <w:left w:val="none" w:sz="0" w:space="0" w:color="auto"/>
                <w:bottom w:val="none" w:sz="0" w:space="0" w:color="auto"/>
                <w:right w:val="none" w:sz="0" w:space="0" w:color="auto"/>
              </w:divBdr>
              <w:divsChild>
                <w:div w:id="1511214608">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7679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6254">
              <w:marLeft w:val="0"/>
              <w:marRight w:val="0"/>
              <w:marTop w:val="0"/>
              <w:marBottom w:val="0"/>
              <w:divBdr>
                <w:top w:val="none" w:sz="0" w:space="0" w:color="auto"/>
                <w:left w:val="none" w:sz="0" w:space="0" w:color="auto"/>
                <w:bottom w:val="none" w:sz="0" w:space="0" w:color="auto"/>
                <w:right w:val="none" w:sz="0" w:space="0" w:color="auto"/>
              </w:divBdr>
            </w:div>
          </w:divsChild>
        </w:div>
        <w:div w:id="164781437">
          <w:marLeft w:val="0"/>
          <w:marRight w:val="0"/>
          <w:marTop w:val="0"/>
          <w:marBottom w:val="0"/>
          <w:divBdr>
            <w:top w:val="none" w:sz="0" w:space="0" w:color="auto"/>
            <w:left w:val="none" w:sz="0" w:space="0" w:color="auto"/>
            <w:bottom w:val="none" w:sz="0" w:space="0" w:color="auto"/>
            <w:right w:val="none" w:sz="0" w:space="0" w:color="auto"/>
          </w:divBdr>
        </w:div>
        <w:div w:id="366031319">
          <w:marLeft w:val="0"/>
          <w:marRight w:val="0"/>
          <w:marTop w:val="0"/>
          <w:marBottom w:val="0"/>
          <w:divBdr>
            <w:top w:val="none" w:sz="0" w:space="0" w:color="auto"/>
            <w:left w:val="none" w:sz="0" w:space="0" w:color="auto"/>
            <w:bottom w:val="none" w:sz="0" w:space="0" w:color="auto"/>
            <w:right w:val="none" w:sz="0" w:space="0" w:color="auto"/>
          </w:divBdr>
        </w:div>
        <w:div w:id="1870798424">
          <w:marLeft w:val="0"/>
          <w:marRight w:val="0"/>
          <w:marTop w:val="0"/>
          <w:marBottom w:val="0"/>
          <w:divBdr>
            <w:top w:val="none" w:sz="0" w:space="0" w:color="auto"/>
            <w:left w:val="none" w:sz="0" w:space="0" w:color="auto"/>
            <w:bottom w:val="none" w:sz="0" w:space="0" w:color="auto"/>
            <w:right w:val="none" w:sz="0" w:space="0" w:color="auto"/>
          </w:divBdr>
          <w:divsChild>
            <w:div w:id="1648238076">
              <w:marLeft w:val="0"/>
              <w:marRight w:val="0"/>
              <w:marTop w:val="0"/>
              <w:marBottom w:val="0"/>
              <w:divBdr>
                <w:top w:val="none" w:sz="0" w:space="0" w:color="auto"/>
                <w:left w:val="none" w:sz="0" w:space="0" w:color="auto"/>
                <w:bottom w:val="none" w:sz="0" w:space="0" w:color="auto"/>
                <w:right w:val="none" w:sz="0" w:space="0" w:color="auto"/>
              </w:divBdr>
              <w:divsChild>
                <w:div w:id="447284914">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936715980">
      <w:bodyDiv w:val="1"/>
      <w:marLeft w:val="0"/>
      <w:marRight w:val="0"/>
      <w:marTop w:val="0"/>
      <w:marBottom w:val="0"/>
      <w:divBdr>
        <w:top w:val="none" w:sz="0" w:space="0" w:color="auto"/>
        <w:left w:val="none" w:sz="0" w:space="0" w:color="auto"/>
        <w:bottom w:val="none" w:sz="0" w:space="0" w:color="auto"/>
        <w:right w:val="none" w:sz="0" w:space="0" w:color="auto"/>
      </w:divBdr>
      <w:divsChild>
        <w:div w:id="27142378">
          <w:marLeft w:val="0"/>
          <w:marRight w:val="0"/>
          <w:marTop w:val="0"/>
          <w:marBottom w:val="0"/>
          <w:divBdr>
            <w:top w:val="none" w:sz="0" w:space="0" w:color="auto"/>
            <w:left w:val="none" w:sz="0" w:space="0" w:color="auto"/>
            <w:bottom w:val="none" w:sz="0" w:space="0" w:color="auto"/>
            <w:right w:val="none" w:sz="0" w:space="0" w:color="auto"/>
          </w:divBdr>
        </w:div>
        <w:div w:id="835851597">
          <w:marLeft w:val="0"/>
          <w:marRight w:val="0"/>
          <w:marTop w:val="0"/>
          <w:marBottom w:val="0"/>
          <w:divBdr>
            <w:top w:val="none" w:sz="0" w:space="0" w:color="auto"/>
            <w:left w:val="none" w:sz="0" w:space="0" w:color="auto"/>
            <w:bottom w:val="none" w:sz="0" w:space="0" w:color="auto"/>
            <w:right w:val="none" w:sz="0" w:space="0" w:color="auto"/>
          </w:divBdr>
        </w:div>
        <w:div w:id="1187868762">
          <w:marLeft w:val="0"/>
          <w:marRight w:val="0"/>
          <w:marTop w:val="0"/>
          <w:marBottom w:val="0"/>
          <w:divBdr>
            <w:top w:val="none" w:sz="0" w:space="0" w:color="auto"/>
            <w:left w:val="none" w:sz="0" w:space="0" w:color="auto"/>
            <w:bottom w:val="none" w:sz="0" w:space="0" w:color="auto"/>
            <w:right w:val="none" w:sz="0" w:space="0" w:color="auto"/>
          </w:divBdr>
        </w:div>
        <w:div w:id="1586841267">
          <w:marLeft w:val="0"/>
          <w:marRight w:val="0"/>
          <w:marTop w:val="0"/>
          <w:marBottom w:val="0"/>
          <w:divBdr>
            <w:top w:val="none" w:sz="0" w:space="0" w:color="auto"/>
            <w:left w:val="none" w:sz="0" w:space="0" w:color="auto"/>
            <w:bottom w:val="none" w:sz="0" w:space="0" w:color="auto"/>
            <w:right w:val="none" w:sz="0" w:space="0" w:color="auto"/>
          </w:divBdr>
        </w:div>
        <w:div w:id="1281766624">
          <w:marLeft w:val="0"/>
          <w:marRight w:val="0"/>
          <w:marTop w:val="0"/>
          <w:marBottom w:val="0"/>
          <w:divBdr>
            <w:top w:val="none" w:sz="0" w:space="0" w:color="auto"/>
            <w:left w:val="none" w:sz="0" w:space="0" w:color="auto"/>
            <w:bottom w:val="none" w:sz="0" w:space="0" w:color="auto"/>
            <w:right w:val="none" w:sz="0" w:space="0" w:color="auto"/>
          </w:divBdr>
        </w:div>
        <w:div w:id="2106994201">
          <w:marLeft w:val="0"/>
          <w:marRight w:val="0"/>
          <w:marTop w:val="0"/>
          <w:marBottom w:val="0"/>
          <w:divBdr>
            <w:top w:val="none" w:sz="0" w:space="0" w:color="auto"/>
            <w:left w:val="none" w:sz="0" w:space="0" w:color="auto"/>
            <w:bottom w:val="none" w:sz="0" w:space="0" w:color="auto"/>
            <w:right w:val="none" w:sz="0" w:space="0" w:color="auto"/>
          </w:divBdr>
        </w:div>
        <w:div w:id="157234563">
          <w:marLeft w:val="0"/>
          <w:marRight w:val="0"/>
          <w:marTop w:val="0"/>
          <w:marBottom w:val="0"/>
          <w:divBdr>
            <w:top w:val="none" w:sz="0" w:space="0" w:color="auto"/>
            <w:left w:val="none" w:sz="0" w:space="0" w:color="auto"/>
            <w:bottom w:val="none" w:sz="0" w:space="0" w:color="auto"/>
            <w:right w:val="none" w:sz="0" w:space="0" w:color="auto"/>
          </w:divBdr>
        </w:div>
        <w:div w:id="602231442">
          <w:marLeft w:val="0"/>
          <w:marRight w:val="0"/>
          <w:marTop w:val="0"/>
          <w:marBottom w:val="0"/>
          <w:divBdr>
            <w:top w:val="none" w:sz="0" w:space="0" w:color="auto"/>
            <w:left w:val="none" w:sz="0" w:space="0" w:color="auto"/>
            <w:bottom w:val="none" w:sz="0" w:space="0" w:color="auto"/>
            <w:right w:val="none" w:sz="0" w:space="0" w:color="auto"/>
          </w:divBdr>
          <w:divsChild>
            <w:div w:id="721641409">
              <w:marLeft w:val="0"/>
              <w:marRight w:val="0"/>
              <w:marTop w:val="0"/>
              <w:marBottom w:val="0"/>
              <w:divBdr>
                <w:top w:val="none" w:sz="0" w:space="0" w:color="auto"/>
                <w:left w:val="none" w:sz="0" w:space="0" w:color="auto"/>
                <w:bottom w:val="none" w:sz="0" w:space="0" w:color="auto"/>
                <w:right w:val="none" w:sz="0" w:space="0" w:color="auto"/>
              </w:divBdr>
              <w:divsChild>
                <w:div w:id="1907257039">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483111899">
          <w:marLeft w:val="0"/>
          <w:marRight w:val="0"/>
          <w:marTop w:val="0"/>
          <w:marBottom w:val="0"/>
          <w:divBdr>
            <w:top w:val="none" w:sz="0" w:space="0" w:color="auto"/>
            <w:left w:val="none" w:sz="0" w:space="0" w:color="auto"/>
            <w:bottom w:val="none" w:sz="0" w:space="0" w:color="auto"/>
            <w:right w:val="none" w:sz="0" w:space="0" w:color="auto"/>
          </w:divBdr>
        </w:div>
        <w:div w:id="874469505">
          <w:marLeft w:val="0"/>
          <w:marRight w:val="0"/>
          <w:marTop w:val="0"/>
          <w:marBottom w:val="0"/>
          <w:divBdr>
            <w:top w:val="none" w:sz="0" w:space="0" w:color="auto"/>
            <w:left w:val="none" w:sz="0" w:space="0" w:color="auto"/>
            <w:bottom w:val="none" w:sz="0" w:space="0" w:color="auto"/>
            <w:right w:val="none" w:sz="0" w:space="0" w:color="auto"/>
          </w:divBdr>
          <w:divsChild>
            <w:div w:id="1839340827">
              <w:marLeft w:val="0"/>
              <w:marRight w:val="0"/>
              <w:marTop w:val="0"/>
              <w:marBottom w:val="0"/>
              <w:divBdr>
                <w:top w:val="none" w:sz="0" w:space="0" w:color="auto"/>
                <w:left w:val="none" w:sz="0" w:space="0" w:color="auto"/>
                <w:bottom w:val="none" w:sz="0" w:space="0" w:color="auto"/>
                <w:right w:val="none" w:sz="0" w:space="0" w:color="auto"/>
              </w:divBdr>
              <w:divsChild>
                <w:div w:id="138228194">
                  <w:marLeft w:val="0"/>
                  <w:marRight w:val="0"/>
                  <w:marTop w:val="0"/>
                  <w:marBottom w:val="0"/>
                  <w:divBdr>
                    <w:top w:val="none" w:sz="0" w:space="0" w:color="auto"/>
                    <w:left w:val="none" w:sz="0" w:space="0" w:color="auto"/>
                    <w:bottom w:val="none" w:sz="0" w:space="0" w:color="auto"/>
                    <w:right w:val="none" w:sz="0" w:space="0" w:color="auto"/>
                  </w:divBdr>
                  <w:divsChild>
                    <w:div w:id="1583836805">
                      <w:marLeft w:val="0"/>
                      <w:marRight w:val="0"/>
                      <w:marTop w:val="375"/>
                      <w:marBottom w:val="375"/>
                      <w:divBdr>
                        <w:top w:val="none" w:sz="0" w:space="0" w:color="auto"/>
                        <w:left w:val="none" w:sz="0" w:space="0" w:color="auto"/>
                        <w:bottom w:val="none" w:sz="0" w:space="0" w:color="auto"/>
                        <w:right w:val="none" w:sz="0" w:space="0" w:color="auto"/>
                      </w:divBdr>
                    </w:div>
                  </w:divsChild>
                </w:div>
                <w:div w:id="869954625">
                  <w:marLeft w:val="0"/>
                  <w:marRight w:val="0"/>
                  <w:marTop w:val="0"/>
                  <w:marBottom w:val="0"/>
                  <w:divBdr>
                    <w:top w:val="none" w:sz="0" w:space="0" w:color="auto"/>
                    <w:left w:val="none" w:sz="0" w:space="0" w:color="auto"/>
                    <w:bottom w:val="none" w:sz="0" w:space="0" w:color="auto"/>
                    <w:right w:val="none" w:sz="0" w:space="0" w:color="auto"/>
                  </w:divBdr>
                </w:div>
                <w:div w:id="495463301">
                  <w:marLeft w:val="0"/>
                  <w:marRight w:val="0"/>
                  <w:marTop w:val="0"/>
                  <w:marBottom w:val="0"/>
                  <w:divBdr>
                    <w:top w:val="none" w:sz="0" w:space="0" w:color="auto"/>
                    <w:left w:val="none" w:sz="0" w:space="0" w:color="auto"/>
                    <w:bottom w:val="none" w:sz="0" w:space="0" w:color="auto"/>
                    <w:right w:val="none" w:sz="0" w:space="0" w:color="auto"/>
                  </w:divBdr>
                  <w:divsChild>
                    <w:div w:id="997463492">
                      <w:marLeft w:val="0"/>
                      <w:marRight w:val="0"/>
                      <w:marTop w:val="375"/>
                      <w:marBottom w:val="375"/>
                      <w:divBdr>
                        <w:top w:val="none" w:sz="0" w:space="0" w:color="auto"/>
                        <w:left w:val="none" w:sz="0" w:space="0" w:color="auto"/>
                        <w:bottom w:val="none" w:sz="0" w:space="0" w:color="auto"/>
                        <w:right w:val="none" w:sz="0" w:space="0" w:color="auto"/>
                      </w:divBdr>
                      <w:divsChild>
                        <w:div w:id="440144942">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368453264">
                  <w:marLeft w:val="0"/>
                  <w:marRight w:val="0"/>
                  <w:marTop w:val="0"/>
                  <w:marBottom w:val="0"/>
                  <w:divBdr>
                    <w:top w:val="none" w:sz="0" w:space="0" w:color="auto"/>
                    <w:left w:val="none" w:sz="0" w:space="0" w:color="auto"/>
                    <w:bottom w:val="none" w:sz="0" w:space="0" w:color="auto"/>
                    <w:right w:val="none" w:sz="0" w:space="0" w:color="auto"/>
                  </w:divBdr>
                </w:div>
                <w:div w:id="1804883306">
                  <w:marLeft w:val="0"/>
                  <w:marRight w:val="0"/>
                  <w:marTop w:val="0"/>
                  <w:marBottom w:val="0"/>
                  <w:divBdr>
                    <w:top w:val="none" w:sz="0" w:space="0" w:color="auto"/>
                    <w:left w:val="none" w:sz="0" w:space="0" w:color="auto"/>
                    <w:bottom w:val="none" w:sz="0" w:space="0" w:color="auto"/>
                    <w:right w:val="none" w:sz="0" w:space="0" w:color="auto"/>
                  </w:divBdr>
                </w:div>
              </w:divsChild>
            </w:div>
            <w:div w:id="454250677">
              <w:marLeft w:val="0"/>
              <w:marRight w:val="0"/>
              <w:marTop w:val="0"/>
              <w:marBottom w:val="0"/>
              <w:divBdr>
                <w:top w:val="none" w:sz="0" w:space="0" w:color="auto"/>
                <w:left w:val="none" w:sz="0" w:space="0" w:color="auto"/>
                <w:bottom w:val="none" w:sz="0" w:space="0" w:color="auto"/>
                <w:right w:val="none" w:sz="0" w:space="0" w:color="auto"/>
              </w:divBdr>
            </w:div>
            <w:div w:id="1197353631">
              <w:marLeft w:val="0"/>
              <w:marRight w:val="0"/>
              <w:marTop w:val="0"/>
              <w:marBottom w:val="0"/>
              <w:divBdr>
                <w:top w:val="none" w:sz="0" w:space="0" w:color="auto"/>
                <w:left w:val="none" w:sz="0" w:space="0" w:color="auto"/>
                <w:bottom w:val="none" w:sz="0" w:space="0" w:color="auto"/>
                <w:right w:val="none" w:sz="0" w:space="0" w:color="auto"/>
              </w:divBdr>
              <w:divsChild>
                <w:div w:id="1955020186">
                  <w:marLeft w:val="0"/>
                  <w:marRight w:val="0"/>
                  <w:marTop w:val="0"/>
                  <w:marBottom w:val="0"/>
                  <w:divBdr>
                    <w:top w:val="none" w:sz="0" w:space="0" w:color="auto"/>
                    <w:left w:val="none" w:sz="0" w:space="0" w:color="auto"/>
                    <w:bottom w:val="none" w:sz="0" w:space="0" w:color="auto"/>
                    <w:right w:val="none" w:sz="0" w:space="0" w:color="auto"/>
                  </w:divBdr>
                  <w:divsChild>
                    <w:div w:id="158645788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1805544552">
          <w:marLeft w:val="0"/>
          <w:marRight w:val="0"/>
          <w:marTop w:val="0"/>
          <w:marBottom w:val="0"/>
          <w:divBdr>
            <w:top w:val="none" w:sz="0" w:space="0" w:color="auto"/>
            <w:left w:val="none" w:sz="0" w:space="0" w:color="auto"/>
            <w:bottom w:val="none" w:sz="0" w:space="0" w:color="auto"/>
            <w:right w:val="none" w:sz="0" w:space="0" w:color="auto"/>
          </w:divBdr>
        </w:div>
        <w:div w:id="171916810">
          <w:marLeft w:val="0"/>
          <w:marRight w:val="0"/>
          <w:marTop w:val="0"/>
          <w:marBottom w:val="0"/>
          <w:divBdr>
            <w:top w:val="none" w:sz="0" w:space="0" w:color="auto"/>
            <w:left w:val="none" w:sz="0" w:space="0" w:color="auto"/>
            <w:bottom w:val="none" w:sz="0" w:space="0" w:color="auto"/>
            <w:right w:val="none" w:sz="0" w:space="0" w:color="auto"/>
          </w:divBdr>
        </w:div>
        <w:div w:id="641033794">
          <w:marLeft w:val="0"/>
          <w:marRight w:val="0"/>
          <w:marTop w:val="0"/>
          <w:marBottom w:val="0"/>
          <w:divBdr>
            <w:top w:val="none" w:sz="0" w:space="0" w:color="auto"/>
            <w:left w:val="none" w:sz="0" w:space="0" w:color="auto"/>
            <w:bottom w:val="none" w:sz="0" w:space="0" w:color="auto"/>
            <w:right w:val="none" w:sz="0" w:space="0" w:color="auto"/>
          </w:divBdr>
        </w:div>
        <w:div w:id="632104767">
          <w:marLeft w:val="0"/>
          <w:marRight w:val="0"/>
          <w:marTop w:val="0"/>
          <w:marBottom w:val="0"/>
          <w:divBdr>
            <w:top w:val="none" w:sz="0" w:space="0" w:color="auto"/>
            <w:left w:val="none" w:sz="0" w:space="0" w:color="auto"/>
            <w:bottom w:val="none" w:sz="0" w:space="0" w:color="auto"/>
            <w:right w:val="none" w:sz="0" w:space="0" w:color="auto"/>
          </w:divBdr>
        </w:div>
        <w:div w:id="517697493">
          <w:marLeft w:val="0"/>
          <w:marRight w:val="0"/>
          <w:marTop w:val="0"/>
          <w:marBottom w:val="0"/>
          <w:divBdr>
            <w:top w:val="none" w:sz="0" w:space="0" w:color="auto"/>
            <w:left w:val="none" w:sz="0" w:space="0" w:color="auto"/>
            <w:bottom w:val="none" w:sz="0" w:space="0" w:color="auto"/>
            <w:right w:val="none" w:sz="0" w:space="0" w:color="auto"/>
          </w:divBdr>
        </w:div>
        <w:div w:id="803734472">
          <w:marLeft w:val="0"/>
          <w:marRight w:val="0"/>
          <w:marTop w:val="0"/>
          <w:marBottom w:val="0"/>
          <w:divBdr>
            <w:top w:val="none" w:sz="0" w:space="0" w:color="auto"/>
            <w:left w:val="none" w:sz="0" w:space="0" w:color="auto"/>
            <w:bottom w:val="none" w:sz="0" w:space="0" w:color="auto"/>
            <w:right w:val="none" w:sz="0" w:space="0" w:color="auto"/>
          </w:divBdr>
          <w:divsChild>
            <w:div w:id="709650274">
              <w:marLeft w:val="0"/>
              <w:marRight w:val="0"/>
              <w:marTop w:val="375"/>
              <w:marBottom w:val="375"/>
              <w:divBdr>
                <w:top w:val="none" w:sz="0" w:space="0" w:color="auto"/>
                <w:left w:val="none" w:sz="0" w:space="0" w:color="auto"/>
                <w:bottom w:val="none" w:sz="0" w:space="0" w:color="auto"/>
                <w:right w:val="none" w:sz="0" w:space="0" w:color="auto"/>
              </w:divBdr>
              <w:divsChild>
                <w:div w:id="1047531242">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940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39404">
          <w:marLeft w:val="0"/>
          <w:marRight w:val="0"/>
          <w:marTop w:val="375"/>
          <w:marBottom w:val="375"/>
          <w:divBdr>
            <w:top w:val="none" w:sz="0" w:space="0" w:color="auto"/>
            <w:left w:val="none" w:sz="0" w:space="0" w:color="auto"/>
            <w:bottom w:val="none" w:sz="0" w:space="0" w:color="auto"/>
            <w:right w:val="none" w:sz="0" w:space="0" w:color="auto"/>
          </w:divBdr>
          <w:divsChild>
            <w:div w:id="244732213">
              <w:marLeft w:val="0"/>
              <w:marRight w:val="0"/>
              <w:marTop w:val="0"/>
              <w:marBottom w:val="0"/>
              <w:divBdr>
                <w:top w:val="none" w:sz="0" w:space="0" w:color="auto"/>
                <w:left w:val="none" w:sz="0" w:space="0" w:color="auto"/>
                <w:bottom w:val="none" w:sz="0" w:space="0" w:color="auto"/>
                <w:right w:val="none" w:sz="0" w:space="0" w:color="auto"/>
              </w:divBdr>
            </w:div>
            <w:div w:id="201290746">
              <w:marLeft w:val="0"/>
              <w:marRight w:val="0"/>
              <w:marTop w:val="0"/>
              <w:marBottom w:val="0"/>
              <w:divBdr>
                <w:top w:val="none" w:sz="0" w:space="0" w:color="auto"/>
                <w:left w:val="none" w:sz="0" w:space="0" w:color="auto"/>
                <w:bottom w:val="none" w:sz="0" w:space="0" w:color="auto"/>
                <w:right w:val="none" w:sz="0" w:space="0" w:color="auto"/>
              </w:divBdr>
              <w:divsChild>
                <w:div w:id="2793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511577968">
              <w:marLeft w:val="0"/>
              <w:marRight w:val="0"/>
              <w:marTop w:val="375"/>
              <w:marBottom w:val="375"/>
              <w:divBdr>
                <w:top w:val="none" w:sz="0" w:space="0" w:color="auto"/>
                <w:left w:val="none" w:sz="0" w:space="0" w:color="auto"/>
                <w:bottom w:val="none" w:sz="0" w:space="0" w:color="auto"/>
                <w:right w:val="none" w:sz="0" w:space="0" w:color="auto"/>
              </w:divBdr>
              <w:divsChild>
                <w:div w:id="1379622669">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799570388">
          <w:marLeft w:val="0"/>
          <w:marRight w:val="0"/>
          <w:marTop w:val="0"/>
          <w:marBottom w:val="0"/>
          <w:divBdr>
            <w:top w:val="none" w:sz="0" w:space="0" w:color="auto"/>
            <w:left w:val="none" w:sz="0" w:space="0" w:color="auto"/>
            <w:bottom w:val="none" w:sz="0" w:space="0" w:color="auto"/>
            <w:right w:val="none" w:sz="0" w:space="0" w:color="auto"/>
          </w:divBdr>
        </w:div>
        <w:div w:id="1292441156">
          <w:marLeft w:val="0"/>
          <w:marRight w:val="0"/>
          <w:marTop w:val="375"/>
          <w:marBottom w:val="375"/>
          <w:divBdr>
            <w:top w:val="none" w:sz="0" w:space="0" w:color="auto"/>
            <w:left w:val="none" w:sz="0" w:space="0" w:color="auto"/>
            <w:bottom w:val="none" w:sz="0" w:space="0" w:color="auto"/>
            <w:right w:val="none" w:sz="0" w:space="0" w:color="auto"/>
          </w:divBdr>
          <w:divsChild>
            <w:div w:id="1154250615">
              <w:marLeft w:val="0"/>
              <w:marRight w:val="0"/>
              <w:marTop w:val="0"/>
              <w:marBottom w:val="0"/>
              <w:divBdr>
                <w:top w:val="none" w:sz="0" w:space="0" w:color="auto"/>
                <w:left w:val="none" w:sz="0" w:space="0" w:color="auto"/>
                <w:bottom w:val="none" w:sz="0" w:space="0" w:color="auto"/>
                <w:right w:val="none" w:sz="0" w:space="0" w:color="auto"/>
              </w:divBdr>
            </w:div>
            <w:div w:id="716976830">
              <w:marLeft w:val="0"/>
              <w:marRight w:val="0"/>
              <w:marTop w:val="0"/>
              <w:marBottom w:val="0"/>
              <w:divBdr>
                <w:top w:val="none" w:sz="0" w:space="0" w:color="auto"/>
                <w:left w:val="none" w:sz="0" w:space="0" w:color="auto"/>
                <w:bottom w:val="none" w:sz="0" w:space="0" w:color="auto"/>
                <w:right w:val="none" w:sz="0" w:space="0" w:color="auto"/>
              </w:divBdr>
            </w:div>
          </w:divsChild>
        </w:div>
        <w:div w:id="808521267">
          <w:marLeft w:val="0"/>
          <w:marRight w:val="0"/>
          <w:marTop w:val="0"/>
          <w:marBottom w:val="0"/>
          <w:divBdr>
            <w:top w:val="none" w:sz="0" w:space="0" w:color="auto"/>
            <w:left w:val="none" w:sz="0" w:space="0" w:color="auto"/>
            <w:bottom w:val="none" w:sz="0" w:space="0" w:color="auto"/>
            <w:right w:val="none" w:sz="0" w:space="0" w:color="auto"/>
          </w:divBdr>
        </w:div>
        <w:div w:id="306785276">
          <w:marLeft w:val="0"/>
          <w:marRight w:val="0"/>
          <w:marTop w:val="0"/>
          <w:marBottom w:val="0"/>
          <w:divBdr>
            <w:top w:val="none" w:sz="0" w:space="0" w:color="auto"/>
            <w:left w:val="none" w:sz="0" w:space="0" w:color="auto"/>
            <w:bottom w:val="none" w:sz="0" w:space="0" w:color="auto"/>
            <w:right w:val="none" w:sz="0" w:space="0" w:color="auto"/>
          </w:divBdr>
          <w:divsChild>
            <w:div w:id="1100371304">
              <w:marLeft w:val="0"/>
              <w:marRight w:val="0"/>
              <w:marTop w:val="375"/>
              <w:marBottom w:val="375"/>
              <w:divBdr>
                <w:top w:val="none" w:sz="0" w:space="0" w:color="auto"/>
                <w:left w:val="none" w:sz="0" w:space="0" w:color="auto"/>
                <w:bottom w:val="none" w:sz="0" w:space="0" w:color="auto"/>
                <w:right w:val="none" w:sz="0" w:space="0" w:color="auto"/>
              </w:divBdr>
              <w:divsChild>
                <w:div w:id="108241322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549078535">
          <w:marLeft w:val="0"/>
          <w:marRight w:val="0"/>
          <w:marTop w:val="375"/>
          <w:marBottom w:val="375"/>
          <w:divBdr>
            <w:top w:val="none" w:sz="0" w:space="0" w:color="auto"/>
            <w:left w:val="none" w:sz="0" w:space="0" w:color="auto"/>
            <w:bottom w:val="none" w:sz="0" w:space="0" w:color="auto"/>
            <w:right w:val="none" w:sz="0" w:space="0" w:color="auto"/>
          </w:divBdr>
          <w:divsChild>
            <w:div w:id="1794396613">
              <w:marLeft w:val="0"/>
              <w:marRight w:val="0"/>
              <w:marTop w:val="0"/>
              <w:marBottom w:val="0"/>
              <w:divBdr>
                <w:top w:val="none" w:sz="0" w:space="0" w:color="auto"/>
                <w:left w:val="none" w:sz="0" w:space="0" w:color="auto"/>
                <w:bottom w:val="none" w:sz="0" w:space="0" w:color="auto"/>
                <w:right w:val="none" w:sz="0" w:space="0" w:color="auto"/>
              </w:divBdr>
            </w:div>
            <w:div w:id="1215460891">
              <w:marLeft w:val="0"/>
              <w:marRight w:val="0"/>
              <w:marTop w:val="0"/>
              <w:marBottom w:val="0"/>
              <w:divBdr>
                <w:top w:val="none" w:sz="0" w:space="0" w:color="auto"/>
                <w:left w:val="none" w:sz="0" w:space="0" w:color="auto"/>
                <w:bottom w:val="none" w:sz="0" w:space="0" w:color="auto"/>
                <w:right w:val="none" w:sz="0" w:space="0" w:color="auto"/>
              </w:divBdr>
              <w:divsChild>
                <w:div w:id="1721976775">
                  <w:marLeft w:val="0"/>
                  <w:marRight w:val="0"/>
                  <w:marTop w:val="0"/>
                  <w:marBottom w:val="0"/>
                  <w:divBdr>
                    <w:top w:val="none" w:sz="0" w:space="0" w:color="auto"/>
                    <w:left w:val="none" w:sz="0" w:space="0" w:color="auto"/>
                    <w:bottom w:val="none" w:sz="0" w:space="0" w:color="auto"/>
                    <w:right w:val="none" w:sz="0" w:space="0" w:color="auto"/>
                  </w:divBdr>
                  <w:divsChild>
                    <w:div w:id="2544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12621">
          <w:marLeft w:val="0"/>
          <w:marRight w:val="0"/>
          <w:marTop w:val="0"/>
          <w:marBottom w:val="0"/>
          <w:divBdr>
            <w:top w:val="none" w:sz="0" w:space="0" w:color="auto"/>
            <w:left w:val="none" w:sz="0" w:space="0" w:color="auto"/>
            <w:bottom w:val="none" w:sz="0" w:space="0" w:color="auto"/>
            <w:right w:val="none" w:sz="0" w:space="0" w:color="auto"/>
          </w:divBdr>
          <w:divsChild>
            <w:div w:id="828718173">
              <w:marLeft w:val="0"/>
              <w:marRight w:val="0"/>
              <w:marTop w:val="375"/>
              <w:marBottom w:val="375"/>
              <w:divBdr>
                <w:top w:val="none" w:sz="0" w:space="0" w:color="auto"/>
                <w:left w:val="none" w:sz="0" w:space="0" w:color="auto"/>
                <w:bottom w:val="none" w:sz="0" w:space="0" w:color="auto"/>
                <w:right w:val="none" w:sz="0" w:space="0" w:color="auto"/>
              </w:divBdr>
              <w:divsChild>
                <w:div w:id="465045876">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098137731">
          <w:marLeft w:val="0"/>
          <w:marRight w:val="0"/>
          <w:marTop w:val="0"/>
          <w:marBottom w:val="0"/>
          <w:divBdr>
            <w:top w:val="none" w:sz="0" w:space="0" w:color="auto"/>
            <w:left w:val="none" w:sz="0" w:space="0" w:color="auto"/>
            <w:bottom w:val="none" w:sz="0" w:space="0" w:color="auto"/>
            <w:right w:val="none" w:sz="0" w:space="0" w:color="auto"/>
          </w:divBdr>
        </w:div>
        <w:div w:id="861167512">
          <w:marLeft w:val="0"/>
          <w:marRight w:val="0"/>
          <w:marTop w:val="0"/>
          <w:marBottom w:val="0"/>
          <w:divBdr>
            <w:top w:val="none" w:sz="0" w:space="0" w:color="auto"/>
            <w:left w:val="none" w:sz="0" w:space="0" w:color="auto"/>
            <w:bottom w:val="none" w:sz="0" w:space="0" w:color="auto"/>
            <w:right w:val="none" w:sz="0" w:space="0" w:color="auto"/>
          </w:divBdr>
          <w:divsChild>
            <w:div w:id="2025739278">
              <w:marLeft w:val="0"/>
              <w:marRight w:val="0"/>
              <w:marTop w:val="375"/>
              <w:marBottom w:val="375"/>
              <w:divBdr>
                <w:top w:val="none" w:sz="0" w:space="0" w:color="auto"/>
                <w:left w:val="none" w:sz="0" w:space="0" w:color="auto"/>
                <w:bottom w:val="none" w:sz="0" w:space="0" w:color="auto"/>
                <w:right w:val="none" w:sz="0" w:space="0" w:color="auto"/>
              </w:divBdr>
              <w:divsChild>
                <w:div w:id="196021177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574896851">
          <w:marLeft w:val="0"/>
          <w:marRight w:val="0"/>
          <w:marTop w:val="0"/>
          <w:marBottom w:val="0"/>
          <w:divBdr>
            <w:top w:val="none" w:sz="0" w:space="0" w:color="auto"/>
            <w:left w:val="none" w:sz="0" w:space="0" w:color="auto"/>
            <w:bottom w:val="none" w:sz="0" w:space="0" w:color="auto"/>
            <w:right w:val="none" w:sz="0" w:space="0" w:color="auto"/>
          </w:divBdr>
        </w:div>
        <w:div w:id="1394887079">
          <w:marLeft w:val="0"/>
          <w:marRight w:val="0"/>
          <w:marTop w:val="0"/>
          <w:marBottom w:val="0"/>
          <w:divBdr>
            <w:top w:val="none" w:sz="0" w:space="0" w:color="auto"/>
            <w:left w:val="none" w:sz="0" w:space="0" w:color="auto"/>
            <w:bottom w:val="none" w:sz="0" w:space="0" w:color="auto"/>
            <w:right w:val="none" w:sz="0" w:space="0" w:color="auto"/>
          </w:divBdr>
          <w:divsChild>
            <w:div w:id="1835026786">
              <w:marLeft w:val="0"/>
              <w:marRight w:val="0"/>
              <w:marTop w:val="375"/>
              <w:marBottom w:val="375"/>
              <w:divBdr>
                <w:top w:val="none" w:sz="0" w:space="0" w:color="auto"/>
                <w:left w:val="none" w:sz="0" w:space="0" w:color="auto"/>
                <w:bottom w:val="none" w:sz="0" w:space="0" w:color="auto"/>
                <w:right w:val="none" w:sz="0" w:space="0" w:color="auto"/>
              </w:divBdr>
              <w:divsChild>
                <w:div w:id="270746728">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486047180">
          <w:marLeft w:val="0"/>
          <w:marRight w:val="0"/>
          <w:marTop w:val="0"/>
          <w:marBottom w:val="0"/>
          <w:divBdr>
            <w:top w:val="none" w:sz="0" w:space="0" w:color="auto"/>
            <w:left w:val="none" w:sz="0" w:space="0" w:color="auto"/>
            <w:bottom w:val="none" w:sz="0" w:space="0" w:color="auto"/>
            <w:right w:val="none" w:sz="0" w:space="0" w:color="auto"/>
          </w:divBdr>
        </w:div>
      </w:divsChild>
    </w:div>
    <w:div w:id="1157190516">
      <w:bodyDiv w:val="1"/>
      <w:marLeft w:val="0"/>
      <w:marRight w:val="0"/>
      <w:marTop w:val="0"/>
      <w:marBottom w:val="0"/>
      <w:divBdr>
        <w:top w:val="none" w:sz="0" w:space="0" w:color="auto"/>
        <w:left w:val="none" w:sz="0" w:space="0" w:color="auto"/>
        <w:bottom w:val="none" w:sz="0" w:space="0" w:color="auto"/>
        <w:right w:val="none" w:sz="0" w:space="0" w:color="auto"/>
      </w:divBdr>
      <w:divsChild>
        <w:div w:id="1955480088">
          <w:marLeft w:val="0"/>
          <w:marRight w:val="0"/>
          <w:marTop w:val="0"/>
          <w:marBottom w:val="0"/>
          <w:divBdr>
            <w:top w:val="none" w:sz="0" w:space="0" w:color="auto"/>
            <w:left w:val="none" w:sz="0" w:space="0" w:color="auto"/>
            <w:bottom w:val="none" w:sz="0" w:space="0" w:color="auto"/>
            <w:right w:val="none" w:sz="0" w:space="0" w:color="auto"/>
          </w:divBdr>
          <w:divsChild>
            <w:div w:id="682705746">
              <w:marLeft w:val="0"/>
              <w:marRight w:val="0"/>
              <w:marTop w:val="0"/>
              <w:marBottom w:val="0"/>
              <w:divBdr>
                <w:top w:val="none" w:sz="0" w:space="0" w:color="auto"/>
                <w:left w:val="none" w:sz="0" w:space="0" w:color="auto"/>
                <w:bottom w:val="none" w:sz="0" w:space="0" w:color="auto"/>
                <w:right w:val="none" w:sz="0" w:space="0" w:color="auto"/>
              </w:divBdr>
            </w:div>
            <w:div w:id="150489237">
              <w:marLeft w:val="0"/>
              <w:marRight w:val="0"/>
              <w:marTop w:val="375"/>
              <w:marBottom w:val="375"/>
              <w:divBdr>
                <w:top w:val="none" w:sz="0" w:space="0" w:color="auto"/>
                <w:left w:val="none" w:sz="0" w:space="0" w:color="auto"/>
                <w:bottom w:val="none" w:sz="0" w:space="0" w:color="auto"/>
                <w:right w:val="none" w:sz="0" w:space="0" w:color="auto"/>
              </w:divBdr>
              <w:divsChild>
                <w:div w:id="1016345016">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2805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3277">
              <w:marLeft w:val="0"/>
              <w:marRight w:val="0"/>
              <w:marTop w:val="0"/>
              <w:marBottom w:val="0"/>
              <w:divBdr>
                <w:top w:val="none" w:sz="0" w:space="0" w:color="auto"/>
                <w:left w:val="none" w:sz="0" w:space="0" w:color="auto"/>
                <w:bottom w:val="none" w:sz="0" w:space="0" w:color="auto"/>
                <w:right w:val="none" w:sz="0" w:space="0" w:color="auto"/>
              </w:divBdr>
            </w:div>
            <w:div w:id="1397628092">
              <w:marLeft w:val="0"/>
              <w:marRight w:val="0"/>
              <w:marTop w:val="0"/>
              <w:marBottom w:val="0"/>
              <w:divBdr>
                <w:top w:val="none" w:sz="0" w:space="0" w:color="auto"/>
                <w:left w:val="none" w:sz="0" w:space="0" w:color="auto"/>
                <w:bottom w:val="none" w:sz="0" w:space="0" w:color="auto"/>
                <w:right w:val="none" w:sz="0" w:space="0" w:color="auto"/>
              </w:divBdr>
            </w:div>
            <w:div w:id="1620605326">
              <w:marLeft w:val="0"/>
              <w:marRight w:val="0"/>
              <w:marTop w:val="0"/>
              <w:marBottom w:val="0"/>
              <w:divBdr>
                <w:top w:val="none" w:sz="0" w:space="0" w:color="auto"/>
                <w:left w:val="none" w:sz="0" w:space="0" w:color="auto"/>
                <w:bottom w:val="none" w:sz="0" w:space="0" w:color="auto"/>
                <w:right w:val="none" w:sz="0" w:space="0" w:color="auto"/>
              </w:divBdr>
            </w:div>
          </w:divsChild>
        </w:div>
        <w:div w:id="1920945561">
          <w:marLeft w:val="0"/>
          <w:marRight w:val="0"/>
          <w:marTop w:val="0"/>
          <w:marBottom w:val="0"/>
          <w:divBdr>
            <w:top w:val="none" w:sz="0" w:space="0" w:color="auto"/>
            <w:left w:val="none" w:sz="0" w:space="0" w:color="auto"/>
            <w:bottom w:val="none" w:sz="0" w:space="0" w:color="auto"/>
            <w:right w:val="none" w:sz="0" w:space="0" w:color="auto"/>
          </w:divBdr>
          <w:divsChild>
            <w:div w:id="2050296508">
              <w:marLeft w:val="0"/>
              <w:marRight w:val="0"/>
              <w:marTop w:val="0"/>
              <w:marBottom w:val="0"/>
              <w:divBdr>
                <w:top w:val="none" w:sz="0" w:space="0" w:color="auto"/>
                <w:left w:val="none" w:sz="0" w:space="0" w:color="auto"/>
                <w:bottom w:val="none" w:sz="0" w:space="0" w:color="auto"/>
                <w:right w:val="none" w:sz="0" w:space="0" w:color="auto"/>
              </w:divBdr>
              <w:divsChild>
                <w:div w:id="941300871">
                  <w:marLeft w:val="0"/>
                  <w:marRight w:val="0"/>
                  <w:marTop w:val="375"/>
                  <w:marBottom w:val="375"/>
                  <w:divBdr>
                    <w:top w:val="none" w:sz="0" w:space="0" w:color="auto"/>
                    <w:left w:val="none" w:sz="0" w:space="0" w:color="auto"/>
                    <w:bottom w:val="none" w:sz="0" w:space="0" w:color="auto"/>
                    <w:right w:val="none" w:sz="0" w:space="0" w:color="auto"/>
                  </w:divBdr>
                </w:div>
              </w:divsChild>
            </w:div>
            <w:div w:id="1541169219">
              <w:marLeft w:val="0"/>
              <w:marRight w:val="0"/>
              <w:marTop w:val="0"/>
              <w:marBottom w:val="0"/>
              <w:divBdr>
                <w:top w:val="none" w:sz="0" w:space="0" w:color="auto"/>
                <w:left w:val="none" w:sz="0" w:space="0" w:color="auto"/>
                <w:bottom w:val="none" w:sz="0" w:space="0" w:color="auto"/>
                <w:right w:val="none" w:sz="0" w:space="0" w:color="auto"/>
              </w:divBdr>
            </w:div>
            <w:div w:id="523053587">
              <w:marLeft w:val="0"/>
              <w:marRight w:val="0"/>
              <w:marTop w:val="0"/>
              <w:marBottom w:val="0"/>
              <w:divBdr>
                <w:top w:val="none" w:sz="0" w:space="0" w:color="auto"/>
                <w:left w:val="none" w:sz="0" w:space="0" w:color="auto"/>
                <w:bottom w:val="none" w:sz="0" w:space="0" w:color="auto"/>
                <w:right w:val="none" w:sz="0" w:space="0" w:color="auto"/>
              </w:divBdr>
            </w:div>
            <w:div w:id="552817728">
              <w:marLeft w:val="0"/>
              <w:marRight w:val="0"/>
              <w:marTop w:val="0"/>
              <w:marBottom w:val="0"/>
              <w:divBdr>
                <w:top w:val="none" w:sz="0" w:space="0" w:color="auto"/>
                <w:left w:val="none" w:sz="0" w:space="0" w:color="auto"/>
                <w:bottom w:val="none" w:sz="0" w:space="0" w:color="auto"/>
                <w:right w:val="none" w:sz="0" w:space="0" w:color="auto"/>
              </w:divBdr>
            </w:div>
            <w:div w:id="704211183">
              <w:marLeft w:val="0"/>
              <w:marRight w:val="0"/>
              <w:marTop w:val="0"/>
              <w:marBottom w:val="0"/>
              <w:divBdr>
                <w:top w:val="none" w:sz="0" w:space="0" w:color="auto"/>
                <w:left w:val="none" w:sz="0" w:space="0" w:color="auto"/>
                <w:bottom w:val="none" w:sz="0" w:space="0" w:color="auto"/>
                <w:right w:val="none" w:sz="0" w:space="0" w:color="auto"/>
              </w:divBdr>
            </w:div>
            <w:div w:id="873615729">
              <w:marLeft w:val="0"/>
              <w:marRight w:val="0"/>
              <w:marTop w:val="0"/>
              <w:marBottom w:val="0"/>
              <w:divBdr>
                <w:top w:val="none" w:sz="0" w:space="0" w:color="auto"/>
                <w:left w:val="none" w:sz="0" w:space="0" w:color="auto"/>
                <w:bottom w:val="none" w:sz="0" w:space="0" w:color="auto"/>
                <w:right w:val="none" w:sz="0" w:space="0" w:color="auto"/>
              </w:divBdr>
            </w:div>
          </w:divsChild>
        </w:div>
        <w:div w:id="1687245627">
          <w:marLeft w:val="0"/>
          <w:marRight w:val="0"/>
          <w:marTop w:val="0"/>
          <w:marBottom w:val="0"/>
          <w:divBdr>
            <w:top w:val="none" w:sz="0" w:space="0" w:color="auto"/>
            <w:left w:val="none" w:sz="0" w:space="0" w:color="auto"/>
            <w:bottom w:val="none" w:sz="0" w:space="0" w:color="auto"/>
            <w:right w:val="none" w:sz="0" w:space="0" w:color="auto"/>
          </w:divBdr>
          <w:divsChild>
            <w:div w:id="293484230">
              <w:marLeft w:val="0"/>
              <w:marRight w:val="0"/>
              <w:marTop w:val="375"/>
              <w:marBottom w:val="375"/>
              <w:divBdr>
                <w:top w:val="none" w:sz="0" w:space="0" w:color="auto"/>
                <w:left w:val="none" w:sz="0" w:space="0" w:color="auto"/>
                <w:bottom w:val="none" w:sz="0" w:space="0" w:color="auto"/>
                <w:right w:val="none" w:sz="0" w:space="0" w:color="auto"/>
              </w:divBdr>
            </w:div>
          </w:divsChild>
        </w:div>
        <w:div w:id="396054992">
          <w:marLeft w:val="0"/>
          <w:marRight w:val="0"/>
          <w:marTop w:val="0"/>
          <w:marBottom w:val="0"/>
          <w:divBdr>
            <w:top w:val="none" w:sz="0" w:space="0" w:color="auto"/>
            <w:left w:val="none" w:sz="0" w:space="0" w:color="auto"/>
            <w:bottom w:val="none" w:sz="0" w:space="0" w:color="auto"/>
            <w:right w:val="none" w:sz="0" w:space="0" w:color="auto"/>
          </w:divBdr>
        </w:div>
        <w:div w:id="1066343671">
          <w:marLeft w:val="0"/>
          <w:marRight w:val="0"/>
          <w:marTop w:val="0"/>
          <w:marBottom w:val="0"/>
          <w:divBdr>
            <w:top w:val="none" w:sz="0" w:space="0" w:color="auto"/>
            <w:left w:val="none" w:sz="0" w:space="0" w:color="auto"/>
            <w:bottom w:val="none" w:sz="0" w:space="0" w:color="auto"/>
            <w:right w:val="none" w:sz="0" w:space="0" w:color="auto"/>
          </w:divBdr>
        </w:div>
        <w:div w:id="1297183200">
          <w:marLeft w:val="0"/>
          <w:marRight w:val="0"/>
          <w:marTop w:val="0"/>
          <w:marBottom w:val="0"/>
          <w:divBdr>
            <w:top w:val="none" w:sz="0" w:space="0" w:color="auto"/>
            <w:left w:val="none" w:sz="0" w:space="0" w:color="auto"/>
            <w:bottom w:val="none" w:sz="0" w:space="0" w:color="auto"/>
            <w:right w:val="none" w:sz="0" w:space="0" w:color="auto"/>
          </w:divBdr>
        </w:div>
        <w:div w:id="653486678">
          <w:marLeft w:val="0"/>
          <w:marRight w:val="0"/>
          <w:marTop w:val="0"/>
          <w:marBottom w:val="0"/>
          <w:divBdr>
            <w:top w:val="none" w:sz="0" w:space="0" w:color="auto"/>
            <w:left w:val="none" w:sz="0" w:space="0" w:color="auto"/>
            <w:bottom w:val="none" w:sz="0" w:space="0" w:color="auto"/>
            <w:right w:val="none" w:sz="0" w:space="0" w:color="auto"/>
          </w:divBdr>
          <w:divsChild>
            <w:div w:id="1772891997">
              <w:marLeft w:val="0"/>
              <w:marRight w:val="0"/>
              <w:marTop w:val="0"/>
              <w:marBottom w:val="0"/>
              <w:divBdr>
                <w:top w:val="none" w:sz="0" w:space="0" w:color="auto"/>
                <w:left w:val="none" w:sz="0" w:space="0" w:color="auto"/>
                <w:bottom w:val="none" w:sz="0" w:space="0" w:color="auto"/>
                <w:right w:val="none" w:sz="0" w:space="0" w:color="auto"/>
              </w:divBdr>
              <w:divsChild>
                <w:div w:id="116585194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2123768226">
          <w:marLeft w:val="0"/>
          <w:marRight w:val="0"/>
          <w:marTop w:val="0"/>
          <w:marBottom w:val="0"/>
          <w:divBdr>
            <w:top w:val="none" w:sz="0" w:space="0" w:color="auto"/>
            <w:left w:val="none" w:sz="0" w:space="0" w:color="auto"/>
            <w:bottom w:val="none" w:sz="0" w:space="0" w:color="auto"/>
            <w:right w:val="none" w:sz="0" w:space="0" w:color="auto"/>
          </w:divBdr>
        </w:div>
        <w:div w:id="1331174377">
          <w:marLeft w:val="0"/>
          <w:marRight w:val="0"/>
          <w:marTop w:val="0"/>
          <w:marBottom w:val="0"/>
          <w:divBdr>
            <w:top w:val="none" w:sz="0" w:space="0" w:color="auto"/>
            <w:left w:val="none" w:sz="0" w:space="0" w:color="auto"/>
            <w:bottom w:val="none" w:sz="0" w:space="0" w:color="auto"/>
            <w:right w:val="none" w:sz="0" w:space="0" w:color="auto"/>
          </w:divBdr>
        </w:div>
        <w:div w:id="1039554771">
          <w:marLeft w:val="0"/>
          <w:marRight w:val="0"/>
          <w:marTop w:val="0"/>
          <w:marBottom w:val="0"/>
          <w:divBdr>
            <w:top w:val="none" w:sz="0" w:space="0" w:color="auto"/>
            <w:left w:val="none" w:sz="0" w:space="0" w:color="auto"/>
            <w:bottom w:val="none" w:sz="0" w:space="0" w:color="auto"/>
            <w:right w:val="none" w:sz="0" w:space="0" w:color="auto"/>
          </w:divBdr>
        </w:div>
        <w:div w:id="1260406113">
          <w:marLeft w:val="0"/>
          <w:marRight w:val="0"/>
          <w:marTop w:val="0"/>
          <w:marBottom w:val="0"/>
          <w:divBdr>
            <w:top w:val="none" w:sz="0" w:space="0" w:color="auto"/>
            <w:left w:val="none" w:sz="0" w:space="0" w:color="auto"/>
            <w:bottom w:val="none" w:sz="0" w:space="0" w:color="auto"/>
            <w:right w:val="none" w:sz="0" w:space="0" w:color="auto"/>
          </w:divBdr>
        </w:div>
      </w:divsChild>
    </w:div>
    <w:div w:id="2008316960">
      <w:bodyDiv w:val="1"/>
      <w:marLeft w:val="0"/>
      <w:marRight w:val="0"/>
      <w:marTop w:val="0"/>
      <w:marBottom w:val="0"/>
      <w:divBdr>
        <w:top w:val="none" w:sz="0" w:space="0" w:color="auto"/>
        <w:left w:val="none" w:sz="0" w:space="0" w:color="auto"/>
        <w:bottom w:val="none" w:sz="0" w:space="0" w:color="auto"/>
        <w:right w:val="none" w:sz="0" w:space="0" w:color="auto"/>
      </w:divBdr>
      <w:divsChild>
        <w:div w:id="1467697192">
          <w:marLeft w:val="0"/>
          <w:marRight w:val="0"/>
          <w:marTop w:val="0"/>
          <w:marBottom w:val="0"/>
          <w:divBdr>
            <w:top w:val="none" w:sz="0" w:space="0" w:color="auto"/>
            <w:left w:val="none" w:sz="0" w:space="0" w:color="auto"/>
            <w:bottom w:val="none" w:sz="0" w:space="0" w:color="auto"/>
            <w:right w:val="none" w:sz="0" w:space="0" w:color="auto"/>
          </w:divBdr>
        </w:div>
        <w:div w:id="2008941801">
          <w:marLeft w:val="0"/>
          <w:marRight w:val="0"/>
          <w:marTop w:val="0"/>
          <w:marBottom w:val="0"/>
          <w:divBdr>
            <w:top w:val="none" w:sz="0" w:space="0" w:color="auto"/>
            <w:left w:val="none" w:sz="0" w:space="0" w:color="auto"/>
            <w:bottom w:val="none" w:sz="0" w:space="0" w:color="auto"/>
            <w:right w:val="none" w:sz="0" w:space="0" w:color="auto"/>
          </w:divBdr>
          <w:divsChild>
            <w:div w:id="1159809005">
              <w:marLeft w:val="0"/>
              <w:marRight w:val="0"/>
              <w:marTop w:val="0"/>
              <w:marBottom w:val="0"/>
              <w:divBdr>
                <w:top w:val="none" w:sz="0" w:space="0" w:color="auto"/>
                <w:left w:val="none" w:sz="0" w:space="0" w:color="auto"/>
                <w:bottom w:val="none" w:sz="0" w:space="0" w:color="auto"/>
                <w:right w:val="none" w:sz="0" w:space="0" w:color="auto"/>
              </w:divBdr>
              <w:divsChild>
                <w:div w:id="1678385389">
                  <w:marLeft w:val="0"/>
                  <w:marRight w:val="0"/>
                  <w:marTop w:val="0"/>
                  <w:marBottom w:val="0"/>
                  <w:divBdr>
                    <w:top w:val="none" w:sz="0" w:space="0" w:color="auto"/>
                    <w:left w:val="none" w:sz="0" w:space="0" w:color="auto"/>
                    <w:bottom w:val="none" w:sz="0" w:space="0" w:color="auto"/>
                    <w:right w:val="none" w:sz="0" w:space="0" w:color="auto"/>
                  </w:divBdr>
                  <w:divsChild>
                    <w:div w:id="559248648">
                      <w:marLeft w:val="0"/>
                      <w:marRight w:val="0"/>
                      <w:marTop w:val="0"/>
                      <w:marBottom w:val="0"/>
                      <w:divBdr>
                        <w:top w:val="none" w:sz="0" w:space="0" w:color="auto"/>
                        <w:left w:val="none" w:sz="0" w:space="0" w:color="auto"/>
                        <w:bottom w:val="none" w:sz="0" w:space="0" w:color="auto"/>
                        <w:right w:val="none" w:sz="0" w:space="0" w:color="auto"/>
                      </w:divBdr>
                      <w:divsChild>
                        <w:div w:id="1158887902">
                          <w:marLeft w:val="0"/>
                          <w:marRight w:val="0"/>
                          <w:marTop w:val="375"/>
                          <w:marBottom w:val="375"/>
                          <w:divBdr>
                            <w:top w:val="none" w:sz="0" w:space="0" w:color="auto"/>
                            <w:left w:val="none" w:sz="0" w:space="0" w:color="auto"/>
                            <w:bottom w:val="none" w:sz="0" w:space="0" w:color="auto"/>
                            <w:right w:val="none" w:sz="0" w:space="0" w:color="auto"/>
                          </w:divBdr>
                          <w:divsChild>
                            <w:div w:id="1172910649">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sChild>
            </w:div>
          </w:divsChild>
        </w:div>
        <w:div w:id="1785540934">
          <w:marLeft w:val="0"/>
          <w:marRight w:val="0"/>
          <w:marTop w:val="0"/>
          <w:marBottom w:val="0"/>
          <w:divBdr>
            <w:top w:val="none" w:sz="0" w:space="0" w:color="auto"/>
            <w:left w:val="none" w:sz="0" w:space="0" w:color="auto"/>
            <w:bottom w:val="none" w:sz="0" w:space="0" w:color="auto"/>
            <w:right w:val="none" w:sz="0" w:space="0" w:color="auto"/>
          </w:divBdr>
        </w:div>
        <w:div w:id="1838302149">
          <w:marLeft w:val="0"/>
          <w:marRight w:val="0"/>
          <w:marTop w:val="0"/>
          <w:marBottom w:val="0"/>
          <w:divBdr>
            <w:top w:val="none" w:sz="0" w:space="0" w:color="auto"/>
            <w:left w:val="none" w:sz="0" w:space="0" w:color="auto"/>
            <w:bottom w:val="none" w:sz="0" w:space="0" w:color="auto"/>
            <w:right w:val="none" w:sz="0" w:space="0" w:color="auto"/>
          </w:divBdr>
        </w:div>
        <w:div w:id="5060200">
          <w:marLeft w:val="0"/>
          <w:marRight w:val="0"/>
          <w:marTop w:val="0"/>
          <w:marBottom w:val="0"/>
          <w:divBdr>
            <w:top w:val="none" w:sz="0" w:space="0" w:color="auto"/>
            <w:left w:val="none" w:sz="0" w:space="0" w:color="auto"/>
            <w:bottom w:val="none" w:sz="0" w:space="0" w:color="auto"/>
            <w:right w:val="none" w:sz="0" w:space="0" w:color="auto"/>
          </w:divBdr>
        </w:div>
        <w:div w:id="1286035177">
          <w:marLeft w:val="0"/>
          <w:marRight w:val="0"/>
          <w:marTop w:val="0"/>
          <w:marBottom w:val="0"/>
          <w:divBdr>
            <w:top w:val="none" w:sz="0" w:space="0" w:color="auto"/>
            <w:left w:val="none" w:sz="0" w:space="0" w:color="auto"/>
            <w:bottom w:val="none" w:sz="0" w:space="0" w:color="auto"/>
            <w:right w:val="none" w:sz="0" w:space="0" w:color="auto"/>
          </w:divBdr>
        </w:div>
        <w:div w:id="769935374">
          <w:marLeft w:val="0"/>
          <w:marRight w:val="0"/>
          <w:marTop w:val="0"/>
          <w:marBottom w:val="0"/>
          <w:divBdr>
            <w:top w:val="none" w:sz="0" w:space="0" w:color="auto"/>
            <w:left w:val="none" w:sz="0" w:space="0" w:color="auto"/>
            <w:bottom w:val="none" w:sz="0" w:space="0" w:color="auto"/>
            <w:right w:val="none" w:sz="0" w:space="0" w:color="auto"/>
          </w:divBdr>
        </w:div>
        <w:div w:id="1429228921">
          <w:marLeft w:val="0"/>
          <w:marRight w:val="0"/>
          <w:marTop w:val="0"/>
          <w:marBottom w:val="0"/>
          <w:divBdr>
            <w:top w:val="none" w:sz="0" w:space="0" w:color="auto"/>
            <w:left w:val="none" w:sz="0" w:space="0" w:color="auto"/>
            <w:bottom w:val="none" w:sz="0" w:space="0" w:color="auto"/>
            <w:right w:val="none" w:sz="0" w:space="0" w:color="auto"/>
          </w:divBdr>
        </w:div>
        <w:div w:id="1208252526">
          <w:marLeft w:val="0"/>
          <w:marRight w:val="0"/>
          <w:marTop w:val="0"/>
          <w:marBottom w:val="0"/>
          <w:divBdr>
            <w:top w:val="none" w:sz="0" w:space="0" w:color="auto"/>
            <w:left w:val="none" w:sz="0" w:space="0" w:color="auto"/>
            <w:bottom w:val="none" w:sz="0" w:space="0" w:color="auto"/>
            <w:right w:val="none" w:sz="0" w:space="0" w:color="auto"/>
          </w:divBdr>
        </w:div>
        <w:div w:id="80034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ris-alena@mail.ru"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3347</Words>
  <Characters>19081</Characters>
  <Application>Microsoft Office Word</Application>
  <DocSecurity>0</DocSecurity>
  <Lines>159</Lines>
  <Paragraphs>44</Paragraphs>
  <ScaleCrop>false</ScaleCrop>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1</cp:revision>
  <dcterms:created xsi:type="dcterms:W3CDTF">2020-05-14T11:39:00Z</dcterms:created>
  <dcterms:modified xsi:type="dcterms:W3CDTF">2020-05-14T11:50:00Z</dcterms:modified>
</cp:coreProperties>
</file>