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09" w:rsidRPr="002E38E3" w:rsidRDefault="00B97B09" w:rsidP="00C85088">
      <w:pPr>
        <w:spacing w:after="0" w:line="240" w:lineRule="auto"/>
        <w:jc w:val="center"/>
        <w:rPr>
          <w:rFonts w:ascii="Times New Roman" w:hAnsi="Times New Roman" w:cs="Times New Roman"/>
          <w:color w:val="333333"/>
          <w:sz w:val="24"/>
          <w:szCs w:val="24"/>
        </w:rPr>
      </w:pPr>
      <w:r w:rsidRPr="002E38E3">
        <w:rPr>
          <w:rFonts w:ascii="Times New Roman" w:hAnsi="Times New Roman" w:cs="Times New Roman"/>
          <w:color w:val="333333"/>
          <w:sz w:val="24"/>
          <w:szCs w:val="24"/>
        </w:rPr>
        <w:t>Теория сравнительных преимуществ</w:t>
      </w:r>
    </w:p>
    <w:p w:rsidR="00B97B09" w:rsidRPr="002E38E3" w:rsidRDefault="00C85088" w:rsidP="002E38E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B97B09" w:rsidRPr="002E38E3">
        <w:rPr>
          <w:rFonts w:ascii="Times New Roman" w:hAnsi="Times New Roman" w:cs="Times New Roman"/>
          <w:color w:val="333333"/>
          <w:sz w:val="24"/>
          <w:szCs w:val="24"/>
        </w:rPr>
        <w:t xml:space="preserve">  Теория сравнительных преимуществ – это модель экономики, показывающая выгоду от торговли для двух анализируемых стран, ни одна их которых не обладает абсолютными преимуществами. Эта теория была сформулирована Давидом </w:t>
      </w:r>
      <w:proofErr w:type="spellStart"/>
      <w:r w:rsidR="00B97B09" w:rsidRPr="002E38E3">
        <w:rPr>
          <w:rFonts w:ascii="Times New Roman" w:hAnsi="Times New Roman" w:cs="Times New Roman"/>
          <w:color w:val="333333"/>
          <w:sz w:val="24"/>
          <w:szCs w:val="24"/>
        </w:rPr>
        <w:t>Рикардо</w:t>
      </w:r>
      <w:proofErr w:type="spellEnd"/>
      <w:r w:rsidR="00B97B09" w:rsidRPr="002E38E3">
        <w:rPr>
          <w:rFonts w:ascii="Times New Roman" w:hAnsi="Times New Roman" w:cs="Times New Roman"/>
          <w:color w:val="333333"/>
          <w:sz w:val="24"/>
          <w:szCs w:val="24"/>
        </w:rPr>
        <w:t xml:space="preserve"> в начале девятнадцатого века. Она стала продолжением труда Адама Смита, рассматривающего абсолютные преимущества. Под абсолютными преимуществами понималась способность субъекта экономики или целой экономической системы создавать большее количество блага при прочих равных условиях.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Это преимущество может быть вызвано: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Благоприятными природно-климатическими условиями.</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 Относительной дешевизной сырья, его доступностью.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Наличием особых навыков и знаний.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Адам Смит стал основоположником теории абсолютных преимуществ, показав, способность национальной экономики производить товары и услуги с более низкими издержками, чем конкурентные экономики других стран. Классическая школа политэкономии придерживалась мнения, что международная торговля выгодна всем существующим странам вне зависимости от доступности и наличия у них необходимых факторов производства. Разработка новой теории показала, что идеи меркантилизма не полностью соответствуют реальности. Накопление золота не способно принести национальной экономике стабильность, необходимо развивать и поддерживать производство экономических благ. В разрезе этой теории Адам Смит исследовал основные принципы разделения труда. Международное разделение труда строится именно на принципах оптимального использования факторов производства странами, которые ими обладают. Доходность реализации зависит то производственных издержек, а также востребованности создаваемого блага. Страны импортеры, испытывающие нехватку каких-либо товаров или услуг, могут приобрести их у стран-производителей. Выгода формируется при условии, что себе стоимость производства будет ниже общемировых рыночных цен.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Практическое применение теории сравнительных преимуществ</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 Теория абсолютных преимуще</w:t>
      </w:r>
      <w:proofErr w:type="gramStart"/>
      <w:r w:rsidRPr="002E38E3">
        <w:rPr>
          <w:rFonts w:ascii="Times New Roman" w:hAnsi="Times New Roman" w:cs="Times New Roman"/>
          <w:color w:val="333333"/>
          <w:sz w:val="24"/>
          <w:szCs w:val="24"/>
        </w:rPr>
        <w:t>ств стр</w:t>
      </w:r>
      <w:proofErr w:type="gramEnd"/>
      <w:r w:rsidRPr="002E38E3">
        <w:rPr>
          <w:rFonts w:ascii="Times New Roman" w:hAnsi="Times New Roman" w:cs="Times New Roman"/>
          <w:color w:val="333333"/>
          <w:sz w:val="24"/>
          <w:szCs w:val="24"/>
        </w:rPr>
        <w:t>оилась на предположении о своего рода монополизации мирового рынка отдельными странами. Однако</w:t>
      </w:r>
      <w:proofErr w:type="gramStart"/>
      <w:r w:rsidRPr="002E38E3">
        <w:rPr>
          <w:rFonts w:ascii="Times New Roman" w:hAnsi="Times New Roman" w:cs="Times New Roman"/>
          <w:color w:val="333333"/>
          <w:sz w:val="24"/>
          <w:szCs w:val="24"/>
        </w:rPr>
        <w:t>,</w:t>
      </w:r>
      <w:proofErr w:type="gramEnd"/>
      <w:r w:rsidRPr="002E38E3">
        <w:rPr>
          <w:rFonts w:ascii="Times New Roman" w:hAnsi="Times New Roman" w:cs="Times New Roman"/>
          <w:color w:val="333333"/>
          <w:sz w:val="24"/>
          <w:szCs w:val="24"/>
        </w:rPr>
        <w:t xml:space="preserve"> эта теория оказалась несостоятельной на практике. Отношения между странами различного уровня развития создают хозяйственные связи разной степени зрелости, поэтому теория Смита становится нерабочей. Теория Давида </w:t>
      </w:r>
      <w:proofErr w:type="spellStart"/>
      <w:r w:rsidRPr="002E38E3">
        <w:rPr>
          <w:rFonts w:ascii="Times New Roman" w:hAnsi="Times New Roman" w:cs="Times New Roman"/>
          <w:color w:val="333333"/>
          <w:sz w:val="24"/>
          <w:szCs w:val="24"/>
        </w:rPr>
        <w:t>Рикардо</w:t>
      </w:r>
      <w:proofErr w:type="spellEnd"/>
      <w:r w:rsidRPr="002E38E3">
        <w:rPr>
          <w:rFonts w:ascii="Times New Roman" w:hAnsi="Times New Roman" w:cs="Times New Roman"/>
          <w:color w:val="333333"/>
          <w:sz w:val="24"/>
          <w:szCs w:val="24"/>
        </w:rPr>
        <w:t xml:space="preserve"> использует понятие альтернативной цены. Она складывается из рабочего времени, которое необходимо для создания одной единицы продукции. А затем сопоставляется с соответствующим показателем при создании аналогичного товара другой страной. Поэтому теория относительных преимуще</w:t>
      </w:r>
      <w:proofErr w:type="gramStart"/>
      <w:r w:rsidRPr="002E38E3">
        <w:rPr>
          <w:rFonts w:ascii="Times New Roman" w:hAnsi="Times New Roman" w:cs="Times New Roman"/>
          <w:color w:val="333333"/>
          <w:sz w:val="24"/>
          <w:szCs w:val="24"/>
        </w:rPr>
        <w:t>ств гл</w:t>
      </w:r>
      <w:proofErr w:type="gramEnd"/>
      <w:r w:rsidRPr="002E38E3">
        <w:rPr>
          <w:rFonts w:ascii="Times New Roman" w:hAnsi="Times New Roman" w:cs="Times New Roman"/>
          <w:color w:val="333333"/>
          <w:sz w:val="24"/>
          <w:szCs w:val="24"/>
        </w:rPr>
        <w:t xml:space="preserve">асит, что выгодная альтернативная стоимость выпуска товара позволяет стране специализироваться на нем даже при отсутствии абсолютных преимуществ. Если сравнить производства двух товаров для двух стран, согласно теории Смита выгодой будет обладать лишь та из них, которая обладает необходимым количеством факторов производства. </w:t>
      </w:r>
      <w:proofErr w:type="spellStart"/>
      <w:r w:rsidRPr="002E38E3">
        <w:rPr>
          <w:rFonts w:ascii="Times New Roman" w:hAnsi="Times New Roman" w:cs="Times New Roman"/>
          <w:color w:val="333333"/>
          <w:sz w:val="24"/>
          <w:szCs w:val="24"/>
        </w:rPr>
        <w:t>Рикардо</w:t>
      </w:r>
      <w:proofErr w:type="spellEnd"/>
      <w:r w:rsidRPr="002E38E3">
        <w:rPr>
          <w:rFonts w:ascii="Times New Roman" w:hAnsi="Times New Roman" w:cs="Times New Roman"/>
          <w:color w:val="333333"/>
          <w:sz w:val="24"/>
          <w:szCs w:val="24"/>
        </w:rPr>
        <w:t xml:space="preserve"> показал, что при выгодной цене производства ситуация может </w:t>
      </w:r>
      <w:proofErr w:type="gramStart"/>
      <w:r w:rsidRPr="002E38E3">
        <w:rPr>
          <w:rFonts w:ascii="Times New Roman" w:hAnsi="Times New Roman" w:cs="Times New Roman"/>
          <w:color w:val="333333"/>
          <w:sz w:val="24"/>
          <w:szCs w:val="24"/>
        </w:rPr>
        <w:t>изменится</w:t>
      </w:r>
      <w:proofErr w:type="gramEnd"/>
      <w:r w:rsidRPr="002E38E3">
        <w:rPr>
          <w:rFonts w:ascii="Times New Roman" w:hAnsi="Times New Roman" w:cs="Times New Roman"/>
          <w:color w:val="333333"/>
          <w:sz w:val="24"/>
          <w:szCs w:val="24"/>
        </w:rPr>
        <w:t xml:space="preserve"> для обеих стран. Несмотря на абсолютные преимущества одной из пары стран, вторая может так же специализироваться на производстве аналогичного товара при условии соразмерности производственных издержек. </w:t>
      </w:r>
    </w:p>
    <w:p w:rsidR="00B97B09" w:rsidRPr="002E38E3" w:rsidRDefault="00B97B09" w:rsidP="002E38E3">
      <w:pPr>
        <w:spacing w:after="0" w:line="240" w:lineRule="auto"/>
        <w:rPr>
          <w:rFonts w:ascii="Times New Roman" w:hAnsi="Times New Roman" w:cs="Times New Roman"/>
          <w:color w:val="333333"/>
          <w:sz w:val="24"/>
          <w:szCs w:val="24"/>
        </w:rPr>
      </w:pPr>
      <w:r w:rsidRPr="002E38E3">
        <w:rPr>
          <w:rFonts w:ascii="Times New Roman" w:hAnsi="Times New Roman" w:cs="Times New Roman"/>
          <w:color w:val="333333"/>
          <w:sz w:val="24"/>
          <w:szCs w:val="24"/>
        </w:rPr>
        <w:t xml:space="preserve">Модель Давида </w:t>
      </w:r>
      <w:proofErr w:type="spellStart"/>
      <w:r w:rsidRPr="002E38E3">
        <w:rPr>
          <w:rFonts w:ascii="Times New Roman" w:hAnsi="Times New Roman" w:cs="Times New Roman"/>
          <w:color w:val="333333"/>
          <w:sz w:val="24"/>
          <w:szCs w:val="24"/>
        </w:rPr>
        <w:t>Рикардо</w:t>
      </w:r>
      <w:proofErr w:type="spellEnd"/>
      <w:r w:rsidRPr="002E38E3">
        <w:rPr>
          <w:rFonts w:ascii="Times New Roman" w:hAnsi="Times New Roman" w:cs="Times New Roman"/>
          <w:color w:val="333333"/>
          <w:sz w:val="24"/>
          <w:szCs w:val="24"/>
        </w:rPr>
        <w:t xml:space="preserve"> обладает следующими ограничениями: Сопоставление двух товаров двух разных стран. При условии, что одна страна обладает сравнительными преимуществами при создании одного товара, другая страна будет обладать ими при создании второго товара из рассматриваемой пары. Трудозатраты одинаковы для обеих стран. Международная торговля поддерживается политикой фритредерства. Затраты на транспортировку одинаковы. Не учитывается возможность монополизации рынка, а также емкость внутренних рынков стран. </w:t>
      </w:r>
    </w:p>
    <w:p w:rsidR="00037991" w:rsidRDefault="00B97B09" w:rsidP="002E38E3">
      <w:pPr>
        <w:spacing w:after="0" w:line="240" w:lineRule="auto"/>
        <w:rPr>
          <w:rFonts w:ascii="Times New Roman" w:hAnsi="Times New Roman" w:cs="Times New Roman"/>
          <w:sz w:val="24"/>
          <w:szCs w:val="24"/>
        </w:rPr>
      </w:pPr>
      <w:r w:rsidRPr="002E38E3">
        <w:rPr>
          <w:rFonts w:ascii="Times New Roman" w:hAnsi="Times New Roman" w:cs="Times New Roman"/>
          <w:color w:val="333333"/>
          <w:sz w:val="24"/>
          <w:szCs w:val="24"/>
        </w:rPr>
        <w:lastRenderedPageBreak/>
        <w:t xml:space="preserve">Недостатки теории сравнительных преимуществ Модель сравнительных преимуществ выявляет оптимальные параметры производства для пары стран. Она работает для стран, обладающих схожим уровнем экономического развития. Если международная торговля осуществляется между странами разного уровня дохода, то теория перестает действовать. Модель не учитывает особенности прикладываемого к созданию блага труда, его качества и квалификации. Критика модели </w:t>
      </w:r>
      <w:proofErr w:type="spellStart"/>
      <w:r w:rsidRPr="002E38E3">
        <w:rPr>
          <w:rFonts w:ascii="Times New Roman" w:hAnsi="Times New Roman" w:cs="Times New Roman"/>
          <w:color w:val="333333"/>
          <w:sz w:val="24"/>
          <w:szCs w:val="24"/>
        </w:rPr>
        <w:t>Рикардо</w:t>
      </w:r>
      <w:proofErr w:type="spellEnd"/>
      <w:r w:rsidRPr="002E38E3">
        <w:rPr>
          <w:rFonts w:ascii="Times New Roman" w:hAnsi="Times New Roman" w:cs="Times New Roman"/>
          <w:color w:val="333333"/>
          <w:sz w:val="24"/>
          <w:szCs w:val="24"/>
        </w:rPr>
        <w:t xml:space="preserve"> сводилась к тому, что он изобрел теорию постепенного снижения уровня жизни и экономического развития в стране. Модель </w:t>
      </w:r>
      <w:proofErr w:type="spellStart"/>
      <w:r w:rsidRPr="002E38E3">
        <w:rPr>
          <w:rFonts w:ascii="Times New Roman" w:hAnsi="Times New Roman" w:cs="Times New Roman"/>
          <w:color w:val="333333"/>
          <w:sz w:val="24"/>
          <w:szCs w:val="24"/>
        </w:rPr>
        <w:t>Рикардо</w:t>
      </w:r>
      <w:proofErr w:type="spellEnd"/>
      <w:r w:rsidRPr="002E38E3">
        <w:rPr>
          <w:rFonts w:ascii="Times New Roman" w:hAnsi="Times New Roman" w:cs="Times New Roman"/>
          <w:color w:val="333333"/>
          <w:sz w:val="24"/>
          <w:szCs w:val="24"/>
        </w:rPr>
        <w:t xml:space="preserve"> способна описывать современные процессы международного разделения труда. Она игнорирует следующие положения: Колебание цен. Изменение заработной платы. Миграцию рабочих. Движение капитала Можно сказать, что она не учитывает динамику изменения основных факторов производства и экономических процессов. Кроме того, теория рассчитана на сопоставление двух стран. Она не учитывает транспортные издержки, считает производственные затраты постоянными. Ею не фиксируется влияние научно-технического прогресса, ресурсы считаются взаимозаменяемыми. Благодаря теории сравнительных преимуще</w:t>
      </w:r>
      <w:proofErr w:type="gramStart"/>
      <w:r w:rsidRPr="002E38E3">
        <w:rPr>
          <w:rFonts w:ascii="Times New Roman" w:hAnsi="Times New Roman" w:cs="Times New Roman"/>
          <w:color w:val="333333"/>
          <w:sz w:val="24"/>
          <w:szCs w:val="24"/>
        </w:rPr>
        <w:t>ств вп</w:t>
      </w:r>
      <w:proofErr w:type="gramEnd"/>
      <w:r w:rsidRPr="002E38E3">
        <w:rPr>
          <w:rFonts w:ascii="Times New Roman" w:hAnsi="Times New Roman" w:cs="Times New Roman"/>
          <w:color w:val="333333"/>
          <w:sz w:val="24"/>
          <w:szCs w:val="24"/>
        </w:rPr>
        <w:t>ервые было получено представление о совокупном предложении и спроса. Она показала, что участие страны в международной торговле не может нанести ущерба другим странам. Теория сравнительных преимуще</w:t>
      </w:r>
      <w:proofErr w:type="gramStart"/>
      <w:r w:rsidRPr="002E38E3">
        <w:rPr>
          <w:rFonts w:ascii="Times New Roman" w:hAnsi="Times New Roman" w:cs="Times New Roman"/>
          <w:color w:val="333333"/>
          <w:sz w:val="24"/>
          <w:szCs w:val="24"/>
        </w:rPr>
        <w:t>ств ст</w:t>
      </w:r>
      <w:proofErr w:type="gramEnd"/>
      <w:r w:rsidRPr="002E38E3">
        <w:rPr>
          <w:rFonts w:ascii="Times New Roman" w:hAnsi="Times New Roman" w:cs="Times New Roman"/>
          <w:color w:val="333333"/>
          <w:sz w:val="24"/>
          <w:szCs w:val="24"/>
        </w:rPr>
        <w:t xml:space="preserve">ала базой для создания и разработки других теорий. Более современной считается модель </w:t>
      </w:r>
      <w:proofErr w:type="spellStart"/>
      <w:r w:rsidRPr="002E38E3">
        <w:rPr>
          <w:rFonts w:ascii="Times New Roman" w:hAnsi="Times New Roman" w:cs="Times New Roman"/>
          <w:color w:val="333333"/>
          <w:sz w:val="24"/>
          <w:szCs w:val="24"/>
        </w:rPr>
        <w:t>Хекшера</w:t>
      </w:r>
      <w:proofErr w:type="spellEnd"/>
      <w:r w:rsidRPr="002E38E3">
        <w:rPr>
          <w:rFonts w:ascii="Times New Roman" w:hAnsi="Times New Roman" w:cs="Times New Roman"/>
          <w:color w:val="333333"/>
          <w:sz w:val="24"/>
          <w:szCs w:val="24"/>
        </w:rPr>
        <w:t xml:space="preserve"> - Олина, показывающая выгоду экспорта тех товаров, для производства которых у страны имеются относительно избыточные факторы производства. Импорт продукции и услуг оправдан в случае недостатка необходимых факторов производства. Примером могут послужить страны Азии, испытывающие нехватку земли. Они не могут себе позволить заниматься сельским хозяйством – растениеводством и скотоводством. Поэтому страны Азии импортируют продукты из Канады и Австралии, </w:t>
      </w:r>
      <w:proofErr w:type="gramStart"/>
      <w:r w:rsidRPr="002E38E3">
        <w:rPr>
          <w:rFonts w:ascii="Times New Roman" w:hAnsi="Times New Roman" w:cs="Times New Roman"/>
          <w:color w:val="333333"/>
          <w:sz w:val="24"/>
          <w:szCs w:val="24"/>
        </w:rPr>
        <w:t>обладающих</w:t>
      </w:r>
      <w:proofErr w:type="gramEnd"/>
      <w:r w:rsidRPr="002E38E3">
        <w:rPr>
          <w:rFonts w:ascii="Times New Roman" w:hAnsi="Times New Roman" w:cs="Times New Roman"/>
          <w:color w:val="333333"/>
          <w:sz w:val="24"/>
          <w:szCs w:val="24"/>
        </w:rPr>
        <w:t xml:space="preserve"> необходимым количеством земли.</w:t>
      </w:r>
      <w:r w:rsidRPr="002E38E3">
        <w:rPr>
          <w:rFonts w:ascii="Times New Roman" w:hAnsi="Times New Roman" w:cs="Times New Roman"/>
          <w:color w:val="333333"/>
          <w:sz w:val="24"/>
          <w:szCs w:val="24"/>
        </w:rPr>
        <w:br/>
      </w:r>
    </w:p>
    <w:p w:rsidR="007951E8" w:rsidRDefault="002E38E3" w:rsidP="002E38E3">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вопросы</w:t>
      </w:r>
      <w:bookmarkStart w:id="0" w:name="_GoBack"/>
      <w:bookmarkEnd w:id="0"/>
    </w:p>
    <w:p w:rsidR="00A05877" w:rsidRDefault="00A05877" w:rsidP="002E38E3">
      <w:pPr>
        <w:spacing w:after="0" w:line="240" w:lineRule="auto"/>
        <w:rPr>
          <w:rFonts w:ascii="Times New Roman" w:hAnsi="Times New Roman" w:cs="Times New Roman"/>
          <w:sz w:val="24"/>
          <w:szCs w:val="24"/>
        </w:rPr>
      </w:pP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1. Выберите верное утверждение.</w:t>
      </w: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А) Наименее развитые страны не имеют ни абсолютных, ни сравнительных преимуществ.</w:t>
      </w:r>
    </w:p>
    <w:p w:rsidR="007951E8" w:rsidRDefault="007951E8" w:rsidP="007951E8">
      <w:pPr>
        <w:pStyle w:val="a5"/>
        <w:shd w:val="clear" w:color="auto" w:fill="FFFFFF"/>
        <w:spacing w:before="0" w:beforeAutospacing="0" w:after="0" w:afterAutospacing="0"/>
        <w:rPr>
          <w:color w:val="1D1D1B"/>
        </w:rPr>
      </w:pPr>
      <w:r w:rsidRPr="007951E8">
        <w:rPr>
          <w:color w:val="1D1D1B"/>
        </w:rPr>
        <w:t>Б) Международная торговля выгодна всем странам.</w:t>
      </w:r>
    </w:p>
    <w:p w:rsidR="00A05877" w:rsidRPr="007951E8" w:rsidRDefault="00A05877" w:rsidP="007951E8">
      <w:pPr>
        <w:pStyle w:val="a5"/>
        <w:shd w:val="clear" w:color="auto" w:fill="FFFFFF"/>
        <w:spacing w:before="0" w:beforeAutospacing="0" w:after="0" w:afterAutospacing="0"/>
        <w:rPr>
          <w:color w:val="1D1D1B"/>
        </w:rPr>
      </w:pP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2. Основными тенденциями в развитии международной торговли являются…</w:t>
      </w: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а) рост удельного веса высок</w:t>
      </w:r>
      <w:proofErr w:type="gramStart"/>
      <w:r w:rsidRPr="007951E8">
        <w:rPr>
          <w:color w:val="1D1D1B"/>
        </w:rPr>
        <w:t>о-</w:t>
      </w:r>
      <w:proofErr w:type="gramEnd"/>
      <w:r w:rsidRPr="007951E8">
        <w:rPr>
          <w:color w:val="1D1D1B"/>
        </w:rPr>
        <w:t xml:space="preserve"> и </w:t>
      </w:r>
      <w:proofErr w:type="spellStart"/>
      <w:r w:rsidRPr="007951E8">
        <w:rPr>
          <w:color w:val="1D1D1B"/>
        </w:rPr>
        <w:t>среднетехнологичной</w:t>
      </w:r>
      <w:proofErr w:type="spellEnd"/>
      <w:r w:rsidRPr="007951E8">
        <w:rPr>
          <w:color w:val="1D1D1B"/>
        </w:rPr>
        <w:t xml:space="preserve"> продукции;</w:t>
      </w: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б) снижение доли торговли услугами;</w:t>
      </w:r>
    </w:p>
    <w:p w:rsidR="007951E8" w:rsidRPr="007951E8" w:rsidRDefault="007951E8" w:rsidP="007951E8">
      <w:pPr>
        <w:pStyle w:val="a5"/>
        <w:shd w:val="clear" w:color="auto" w:fill="FFFFFF"/>
        <w:spacing w:before="0" w:beforeAutospacing="0" w:after="0" w:afterAutospacing="0"/>
        <w:rPr>
          <w:color w:val="1D1D1B"/>
        </w:rPr>
      </w:pPr>
      <w:r w:rsidRPr="007951E8">
        <w:rPr>
          <w:color w:val="1D1D1B"/>
        </w:rPr>
        <w:t>в) увеличение взаимозависимости стран;</w:t>
      </w:r>
    </w:p>
    <w:p w:rsidR="007951E8" w:rsidRDefault="007951E8" w:rsidP="007951E8">
      <w:pPr>
        <w:pStyle w:val="a5"/>
        <w:shd w:val="clear" w:color="auto" w:fill="FFFFFF"/>
        <w:spacing w:before="0" w:beforeAutospacing="0" w:after="0" w:afterAutospacing="0"/>
        <w:rPr>
          <w:color w:val="1D1D1B"/>
        </w:rPr>
      </w:pPr>
      <w:r w:rsidRPr="007951E8">
        <w:rPr>
          <w:color w:val="1D1D1B"/>
        </w:rPr>
        <w:t>г) снижение доли торговли готовыми изделиями.</w:t>
      </w:r>
    </w:p>
    <w:p w:rsidR="00A05877" w:rsidRPr="007951E8" w:rsidRDefault="00A05877" w:rsidP="007951E8">
      <w:pPr>
        <w:pStyle w:val="a5"/>
        <w:shd w:val="clear" w:color="auto" w:fill="FFFFFF"/>
        <w:spacing w:before="0" w:beforeAutospacing="0" w:after="0" w:afterAutospacing="0"/>
        <w:rPr>
          <w:color w:val="1D1D1B"/>
        </w:rPr>
      </w:pPr>
    </w:p>
    <w:p w:rsidR="00A05877" w:rsidRDefault="00A05877" w:rsidP="00A0587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Работу предоставить </w:t>
      </w:r>
      <w:r>
        <w:rPr>
          <w:rFonts w:ascii="Times New Roman" w:hAnsi="Times New Roman"/>
          <w:sz w:val="24"/>
          <w:szCs w:val="24"/>
        </w:rPr>
        <w:t xml:space="preserve">08.05.2020   на </w:t>
      </w:r>
      <w:proofErr w:type="spellStart"/>
      <w:r>
        <w:rPr>
          <w:rFonts w:ascii="Times New Roman" w:hAnsi="Times New Roman"/>
          <w:sz w:val="24"/>
          <w:szCs w:val="24"/>
        </w:rPr>
        <w:t>эл</w:t>
      </w:r>
      <w:proofErr w:type="gramStart"/>
      <w:r>
        <w:rPr>
          <w:rFonts w:ascii="Times New Roman" w:hAnsi="Times New Roman"/>
          <w:sz w:val="24"/>
          <w:szCs w:val="24"/>
        </w:rPr>
        <w:t>.п</w:t>
      </w:r>
      <w:proofErr w:type="gramEnd"/>
      <w:r>
        <w:rPr>
          <w:rFonts w:ascii="Times New Roman" w:hAnsi="Times New Roman"/>
          <w:sz w:val="24"/>
          <w:szCs w:val="24"/>
        </w:rPr>
        <w:t>очту</w:t>
      </w:r>
      <w:proofErr w:type="spellEnd"/>
    </w:p>
    <w:p w:rsidR="002E38E3" w:rsidRPr="007951E8" w:rsidRDefault="002E38E3" w:rsidP="007951E8">
      <w:pPr>
        <w:spacing w:after="0" w:line="240" w:lineRule="auto"/>
        <w:rPr>
          <w:rFonts w:ascii="Times New Roman" w:hAnsi="Times New Roman" w:cs="Times New Roman"/>
          <w:sz w:val="24"/>
          <w:szCs w:val="24"/>
        </w:rPr>
      </w:pPr>
    </w:p>
    <w:sectPr w:rsidR="002E38E3" w:rsidRPr="007951E8" w:rsidSect="0018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7B09"/>
    <w:rsid w:val="00037991"/>
    <w:rsid w:val="0018616B"/>
    <w:rsid w:val="002A7091"/>
    <w:rsid w:val="002E38E3"/>
    <w:rsid w:val="00463A49"/>
    <w:rsid w:val="00563517"/>
    <w:rsid w:val="007951E8"/>
    <w:rsid w:val="00871C82"/>
    <w:rsid w:val="00A05877"/>
    <w:rsid w:val="00B97B09"/>
    <w:rsid w:val="00C85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B09"/>
    <w:rPr>
      <w:rFonts w:ascii="Tahoma" w:hAnsi="Tahoma" w:cs="Tahoma"/>
      <w:sz w:val="16"/>
      <w:szCs w:val="16"/>
    </w:rPr>
  </w:style>
  <w:style w:type="paragraph" w:styleId="a5">
    <w:name w:val="Normal (Web)"/>
    <w:basedOn w:val="a"/>
    <w:uiPriority w:val="99"/>
    <w:semiHidden/>
    <w:unhideWhenUsed/>
    <w:rsid w:val="0079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951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new</cp:lastModifiedBy>
  <cp:revision>6</cp:revision>
  <cp:lastPrinted>2020-04-21T09:04:00Z</cp:lastPrinted>
  <dcterms:created xsi:type="dcterms:W3CDTF">2020-04-21T09:02:00Z</dcterms:created>
  <dcterms:modified xsi:type="dcterms:W3CDTF">2020-05-04T16:36:00Z</dcterms:modified>
</cp:coreProperties>
</file>