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86" w:rsidRPr="00FD54F0" w:rsidRDefault="00A91D86" w:rsidP="00A91D86">
      <w:pPr>
        <w:rPr>
          <w:rFonts w:ascii="Times New Roman" w:hAnsi="Times New Roman"/>
          <w:sz w:val="28"/>
          <w:szCs w:val="28"/>
        </w:rPr>
      </w:pPr>
      <w:r w:rsidRPr="00FD54F0">
        <w:rPr>
          <w:rFonts w:ascii="Times New Roman" w:hAnsi="Times New Roman"/>
          <w:sz w:val="28"/>
          <w:szCs w:val="28"/>
        </w:rPr>
        <w:t>Практическая работа</w:t>
      </w:r>
    </w:p>
    <w:p w:rsidR="00A91D86" w:rsidRPr="00FD54F0" w:rsidRDefault="00A91D86" w:rsidP="00A91D86">
      <w:pPr>
        <w:rPr>
          <w:rFonts w:ascii="Times New Roman" w:hAnsi="Times New Roman"/>
          <w:sz w:val="28"/>
          <w:szCs w:val="28"/>
        </w:rPr>
      </w:pPr>
      <w:r w:rsidRPr="00FD54F0">
        <w:rPr>
          <w:rFonts w:ascii="Times New Roman" w:hAnsi="Times New Roman"/>
          <w:sz w:val="28"/>
          <w:szCs w:val="28"/>
        </w:rPr>
        <w:t>Дать анализ Ф.З. «О государственном бюджете РФ» в текущем году</w:t>
      </w:r>
      <w:bookmarkStart w:id="0" w:name="_GoBack"/>
      <w:bookmarkEnd w:id="0"/>
    </w:p>
    <w:p w:rsidR="00FD54F0" w:rsidRPr="00FD54F0" w:rsidRDefault="00FD54F0" w:rsidP="00FD54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Понятие государственного бюджета</w:t>
      </w:r>
    </w:p>
    <w:p w:rsidR="00FD54F0" w:rsidRPr="00FD54F0" w:rsidRDefault="00FD54F0" w:rsidP="00FD54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FD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функции государственного бюджета:</w:t>
      </w:r>
    </w:p>
    <w:p w:rsidR="00FD54F0" w:rsidRPr="00FD54F0" w:rsidRDefault="00FD54F0" w:rsidP="00FD5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D54F0">
        <w:rPr>
          <w:color w:val="000000"/>
          <w:sz w:val="28"/>
          <w:szCs w:val="28"/>
        </w:rPr>
        <w:t>Структура государственного бюджета</w:t>
      </w:r>
    </w:p>
    <w:p w:rsidR="00FD54F0" w:rsidRPr="00FD54F0" w:rsidRDefault="00FD54F0" w:rsidP="00FD5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D54F0">
        <w:rPr>
          <w:color w:val="000000"/>
          <w:sz w:val="28"/>
          <w:szCs w:val="28"/>
        </w:rPr>
        <w:t>Формирование и исполнение государственного бюджета</w:t>
      </w:r>
    </w:p>
    <w:p w:rsidR="00FD54F0" w:rsidRPr="00FD54F0" w:rsidRDefault="00FD54F0" w:rsidP="00FD54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Pr="00FD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основных показателей госбюджета</w:t>
      </w:r>
    </w:p>
    <w:p w:rsidR="000B1076" w:rsidRDefault="00FD54F0" w:rsidP="00FD54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Pr="00FD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Исполнение федерального бюджета в Российской Федерации</w:t>
      </w:r>
    </w:p>
    <w:p w:rsidR="000B1076" w:rsidRDefault="000B1076" w:rsidP="000B1076">
      <w:pPr>
        <w:rPr>
          <w:rFonts w:ascii="Times New Roman" w:hAnsi="Times New Roman"/>
          <w:sz w:val="28"/>
          <w:szCs w:val="28"/>
        </w:rPr>
      </w:pPr>
    </w:p>
    <w:p w:rsidR="000B1076" w:rsidRDefault="000B1076" w:rsidP="000B107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 предоставить </w:t>
      </w:r>
      <w:r>
        <w:rPr>
          <w:rFonts w:ascii="Times New Roman" w:hAnsi="Times New Roman"/>
          <w:sz w:val="24"/>
          <w:szCs w:val="24"/>
        </w:rPr>
        <w:t xml:space="preserve">08.05.2020   на </w:t>
      </w:r>
      <w:proofErr w:type="spellStart"/>
      <w:r>
        <w:rPr>
          <w:rFonts w:ascii="Times New Roman" w:hAnsi="Times New Roman"/>
          <w:sz w:val="24"/>
          <w:szCs w:val="24"/>
        </w:rPr>
        <w:t>эл.почту</w:t>
      </w:r>
      <w:proofErr w:type="spellEnd"/>
    </w:p>
    <w:p w:rsidR="00403F51" w:rsidRPr="000B1076" w:rsidRDefault="00403F51" w:rsidP="000B1076">
      <w:pPr>
        <w:rPr>
          <w:rFonts w:ascii="Times New Roman" w:hAnsi="Times New Roman"/>
          <w:sz w:val="28"/>
          <w:szCs w:val="28"/>
        </w:rPr>
      </w:pPr>
    </w:p>
    <w:sectPr w:rsidR="00403F51" w:rsidRPr="000B1076" w:rsidSect="003A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F16"/>
    <w:rsid w:val="000B1076"/>
    <w:rsid w:val="003A2AB4"/>
    <w:rsid w:val="00403F51"/>
    <w:rsid w:val="004B05CE"/>
    <w:rsid w:val="005C2F16"/>
    <w:rsid w:val="00A91D86"/>
    <w:rsid w:val="00FD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342</Characters>
  <Application>Microsoft Office Word</Application>
  <DocSecurity>0</DocSecurity>
  <Lines>2</Lines>
  <Paragraphs>1</Paragraphs>
  <ScaleCrop>false</ScaleCrop>
  <Company>diakov.net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new</cp:lastModifiedBy>
  <cp:revision>4</cp:revision>
  <dcterms:created xsi:type="dcterms:W3CDTF">2020-04-21T08:35:00Z</dcterms:created>
  <dcterms:modified xsi:type="dcterms:W3CDTF">2020-05-04T17:02:00Z</dcterms:modified>
</cp:coreProperties>
</file>