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2F" w:rsidRPr="008D612F" w:rsidRDefault="00021100" w:rsidP="00021100">
      <w:r>
        <w:t xml:space="preserve">          </w:t>
      </w:r>
    </w:p>
    <w:p w:rsidR="00873174" w:rsidRPr="008D612F" w:rsidRDefault="00021100" w:rsidP="00B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74" w:rsidRPr="008D612F" w:rsidRDefault="0087317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74" w:rsidRPr="008D612F" w:rsidRDefault="0087317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Гр .2.3 Устройство то и ремонт автомобиля</w:t>
      </w:r>
      <w:proofErr w:type="gramStart"/>
      <w:r w:rsidRPr="008D61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612F">
        <w:rPr>
          <w:rFonts w:ascii="Times New Roman" w:hAnsi="Times New Roman" w:cs="Times New Roman"/>
          <w:sz w:val="28"/>
          <w:szCs w:val="28"/>
        </w:rPr>
        <w:t>Сцепление.</w:t>
      </w:r>
    </w:p>
    <w:p w:rsidR="00783B0B" w:rsidRPr="008D612F" w:rsidRDefault="00783B0B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74" w:rsidRPr="008D612F" w:rsidRDefault="0087317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1 .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В чем разница между однодиск</w:t>
      </w:r>
      <w:r w:rsidR="008D612F">
        <w:rPr>
          <w:rFonts w:ascii="Times New Roman" w:hAnsi="Times New Roman" w:cs="Times New Roman"/>
          <w:sz w:val="28"/>
          <w:szCs w:val="28"/>
        </w:rPr>
        <w:t>овым и двух дисковым сцеплением?</w:t>
      </w:r>
    </w:p>
    <w:p w:rsidR="008D612F" w:rsidRDefault="0087317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2. Назвать ве</w:t>
      </w:r>
      <w:r w:rsidR="008D612F">
        <w:rPr>
          <w:rFonts w:ascii="Times New Roman" w:hAnsi="Times New Roman" w:cs="Times New Roman"/>
          <w:sz w:val="28"/>
          <w:szCs w:val="28"/>
        </w:rPr>
        <w:t>дущие и ведомые части сцепления?</w:t>
      </w:r>
    </w:p>
    <w:p w:rsidR="00873174" w:rsidRPr="008D612F" w:rsidRDefault="0087317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3.Перечислить виды механизмов выключения сц</w:t>
      </w:r>
      <w:r w:rsidR="008D612F">
        <w:rPr>
          <w:rFonts w:ascii="Times New Roman" w:hAnsi="Times New Roman" w:cs="Times New Roman"/>
          <w:sz w:val="28"/>
          <w:szCs w:val="28"/>
        </w:rPr>
        <w:t>епления?</w:t>
      </w:r>
    </w:p>
    <w:p w:rsidR="00873174" w:rsidRPr="008D612F" w:rsidRDefault="003A380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4.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 xml:space="preserve">Назвать неисправность </w:t>
      </w:r>
      <w:proofErr w:type="gramStart"/>
      <w:r w:rsidRPr="008D612F">
        <w:rPr>
          <w:rFonts w:ascii="Times New Roman" w:hAnsi="Times New Roman" w:cs="Times New Roman"/>
          <w:sz w:val="28"/>
          <w:szCs w:val="28"/>
        </w:rPr>
        <w:t>сцепления</w:t>
      </w:r>
      <w:proofErr w:type="gramEnd"/>
      <w:r w:rsidRPr="008D612F">
        <w:rPr>
          <w:rFonts w:ascii="Times New Roman" w:hAnsi="Times New Roman" w:cs="Times New Roman"/>
          <w:sz w:val="28"/>
          <w:szCs w:val="28"/>
        </w:rPr>
        <w:t xml:space="preserve"> к которой может привести увеличенный зазор между выжимным</w:t>
      </w:r>
      <w:r w:rsidR="008D612F">
        <w:rPr>
          <w:rFonts w:ascii="Times New Roman" w:hAnsi="Times New Roman" w:cs="Times New Roman"/>
          <w:sz w:val="28"/>
          <w:szCs w:val="28"/>
        </w:rPr>
        <w:t xml:space="preserve"> подшипником отжимными рычагами?</w:t>
      </w:r>
    </w:p>
    <w:p w:rsidR="003A3804" w:rsidRPr="008D612F" w:rsidRDefault="003A380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804" w:rsidRPr="008D612F" w:rsidRDefault="003A380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 xml:space="preserve">Коробка </w:t>
      </w:r>
      <w:proofErr w:type="spellStart"/>
      <w:r w:rsidRPr="008D612F">
        <w:rPr>
          <w:rFonts w:ascii="Times New Roman" w:hAnsi="Times New Roman" w:cs="Times New Roman"/>
          <w:sz w:val="28"/>
          <w:szCs w:val="28"/>
        </w:rPr>
        <w:t>Зил</w:t>
      </w:r>
      <w:proofErr w:type="spellEnd"/>
      <w:r w:rsidRPr="008D612F">
        <w:rPr>
          <w:rFonts w:ascii="Times New Roman" w:hAnsi="Times New Roman" w:cs="Times New Roman"/>
          <w:sz w:val="28"/>
          <w:szCs w:val="28"/>
        </w:rPr>
        <w:t xml:space="preserve"> и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Газ</w:t>
      </w:r>
    </w:p>
    <w:p w:rsidR="003A3804" w:rsidRPr="008D612F" w:rsidRDefault="003A380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1</w:t>
      </w:r>
      <w:r w:rsidR="00BE0BC9">
        <w:rPr>
          <w:rFonts w:ascii="Times New Roman" w:hAnsi="Times New Roman" w:cs="Times New Roman"/>
          <w:sz w:val="28"/>
          <w:szCs w:val="28"/>
        </w:rPr>
        <w:t xml:space="preserve">. </w:t>
      </w:r>
      <w:r w:rsidRPr="008D612F">
        <w:rPr>
          <w:rFonts w:ascii="Times New Roman" w:hAnsi="Times New Roman" w:cs="Times New Roman"/>
          <w:sz w:val="28"/>
          <w:szCs w:val="28"/>
        </w:rPr>
        <w:t>Дать определение понятия передаточное число.</w:t>
      </w:r>
    </w:p>
    <w:p w:rsidR="003A3804" w:rsidRPr="008D612F" w:rsidRDefault="00BE0BC9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3A3804" w:rsidRPr="008D612F">
        <w:rPr>
          <w:rFonts w:ascii="Times New Roman" w:hAnsi="Times New Roman" w:cs="Times New Roman"/>
          <w:sz w:val="28"/>
          <w:szCs w:val="28"/>
        </w:rPr>
        <w:t>азначение коробки передач.</w:t>
      </w:r>
    </w:p>
    <w:p w:rsidR="003A3804" w:rsidRPr="008D612F" w:rsidRDefault="003A380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3.</w:t>
      </w:r>
      <w:r w:rsidR="00BE0BC9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 xml:space="preserve">Классификация К </w:t>
      </w:r>
      <w:proofErr w:type="gramStart"/>
      <w:r w:rsidRPr="008D61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612F">
        <w:rPr>
          <w:rFonts w:ascii="Times New Roman" w:hAnsi="Times New Roman" w:cs="Times New Roman"/>
          <w:sz w:val="28"/>
          <w:szCs w:val="28"/>
        </w:rPr>
        <w:t xml:space="preserve"> по числу передач</w:t>
      </w:r>
      <w:r w:rsidR="00BE0BC9">
        <w:rPr>
          <w:rFonts w:ascii="Times New Roman" w:hAnsi="Times New Roman" w:cs="Times New Roman"/>
          <w:sz w:val="28"/>
          <w:szCs w:val="28"/>
        </w:rPr>
        <w:t>.</w:t>
      </w:r>
    </w:p>
    <w:p w:rsidR="003A3804" w:rsidRPr="008D612F" w:rsidRDefault="00BE0BC9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чего нужен синхронизатор?</w:t>
      </w:r>
    </w:p>
    <w:p w:rsidR="003A3804" w:rsidRPr="008D612F" w:rsidRDefault="003A380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5.</w:t>
      </w:r>
      <w:r w:rsidR="00BE0BC9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Причина самопроизвольного выключения передач.</w:t>
      </w:r>
    </w:p>
    <w:p w:rsidR="003A3804" w:rsidRPr="008D612F" w:rsidRDefault="003A380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6.</w:t>
      </w:r>
      <w:r w:rsidR="00BE0BC9">
        <w:rPr>
          <w:rFonts w:ascii="Times New Roman" w:hAnsi="Times New Roman" w:cs="Times New Roman"/>
          <w:sz w:val="28"/>
          <w:szCs w:val="28"/>
        </w:rPr>
        <w:t xml:space="preserve"> Особенность КП</w:t>
      </w:r>
      <w:r w:rsidRPr="008D612F">
        <w:rPr>
          <w:rFonts w:ascii="Times New Roman" w:hAnsi="Times New Roman" w:cs="Times New Roman"/>
          <w:sz w:val="28"/>
          <w:szCs w:val="28"/>
        </w:rPr>
        <w:t xml:space="preserve"> автомобиля </w:t>
      </w:r>
      <w:r w:rsidR="000B4665" w:rsidRPr="008D612F">
        <w:rPr>
          <w:rFonts w:ascii="Times New Roman" w:hAnsi="Times New Roman" w:cs="Times New Roman"/>
          <w:sz w:val="28"/>
          <w:szCs w:val="28"/>
        </w:rPr>
        <w:t>КАМАЗ.</w:t>
      </w:r>
    </w:p>
    <w:p w:rsidR="00783B0B" w:rsidRPr="008D612F" w:rsidRDefault="00783B0B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Задание.</w:t>
      </w:r>
      <w:r w:rsidR="00BE0BC9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Ответить на вопросы в виде реферата</w:t>
      </w:r>
      <w:r w:rsidR="00F6482F" w:rsidRPr="008D612F">
        <w:rPr>
          <w:rFonts w:ascii="Times New Roman" w:hAnsi="Times New Roman" w:cs="Times New Roman"/>
          <w:sz w:val="28"/>
          <w:szCs w:val="28"/>
        </w:rPr>
        <w:t>.</w:t>
      </w:r>
    </w:p>
    <w:p w:rsidR="00F6482F" w:rsidRPr="008D612F" w:rsidRDefault="00F6482F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 xml:space="preserve">Ответы присылать на эл почту 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12F" w:rsidRPr="008D612F">
        <w:rPr>
          <w:rFonts w:ascii="Times New Roman" w:hAnsi="Times New Roman" w:cs="Times New Roman"/>
          <w:sz w:val="28"/>
          <w:szCs w:val="28"/>
          <w:lang w:val="en-US"/>
        </w:rPr>
        <w:t>ieliena</w:t>
      </w:r>
      <w:proofErr w:type="spellEnd"/>
      <w:r w:rsidR="008D612F" w:rsidRPr="008D6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612F" w:rsidRPr="008D612F">
        <w:rPr>
          <w:rFonts w:ascii="Times New Roman" w:hAnsi="Times New Roman" w:cs="Times New Roman"/>
          <w:sz w:val="28"/>
          <w:szCs w:val="28"/>
          <w:lang w:val="en-US"/>
        </w:rPr>
        <w:t>zhukova</w:t>
      </w:r>
      <w:proofErr w:type="spellEnd"/>
      <w:r w:rsidR="008D612F" w:rsidRPr="008D612F">
        <w:rPr>
          <w:rFonts w:ascii="Times New Roman" w:hAnsi="Times New Roman" w:cs="Times New Roman"/>
          <w:sz w:val="28"/>
          <w:szCs w:val="28"/>
        </w:rPr>
        <w:t>.64</w:t>
      </w:r>
      <w:r w:rsidR="008D612F" w:rsidRPr="008D61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D612F" w:rsidRPr="008D6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612F" w:rsidRPr="008D6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612F" w:rsidRPr="008D612F">
        <w:rPr>
          <w:rFonts w:ascii="Times New Roman" w:hAnsi="Times New Roman" w:cs="Times New Roman"/>
          <w:sz w:val="28"/>
          <w:szCs w:val="28"/>
        </w:rPr>
        <w:t xml:space="preserve"> 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до 27 марта</w:t>
      </w:r>
      <w:r w:rsidR="00BE0BC9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2020.</w:t>
      </w: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96" w:rsidRPr="008D612F" w:rsidRDefault="00FF7D96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D96" w:rsidRPr="008D612F" w:rsidSect="00A6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100"/>
    <w:rsid w:val="00021100"/>
    <w:rsid w:val="000338EC"/>
    <w:rsid w:val="000B4665"/>
    <w:rsid w:val="000D7B7C"/>
    <w:rsid w:val="003A3804"/>
    <w:rsid w:val="00692296"/>
    <w:rsid w:val="00783B0B"/>
    <w:rsid w:val="00786EC5"/>
    <w:rsid w:val="00873174"/>
    <w:rsid w:val="008D612F"/>
    <w:rsid w:val="00A61138"/>
    <w:rsid w:val="00B238CA"/>
    <w:rsid w:val="00BE0BC9"/>
    <w:rsid w:val="00F6482F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RePack by Diakov</cp:lastModifiedBy>
  <cp:revision>4</cp:revision>
  <dcterms:created xsi:type="dcterms:W3CDTF">2020-03-24T03:23:00Z</dcterms:created>
  <dcterms:modified xsi:type="dcterms:W3CDTF">2020-03-24T05:56:00Z</dcterms:modified>
</cp:coreProperties>
</file>