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D5" w:rsidRPr="002361D5" w:rsidRDefault="002361D5" w:rsidP="002361D5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</w:rPr>
      </w:pPr>
      <w:r w:rsidRPr="002361D5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</w:rPr>
        <w:t xml:space="preserve">Задание: законспектировать </w:t>
      </w:r>
      <w:r>
        <w:rPr>
          <w:rFonts w:ascii="Times New Roman" w:eastAsia="Times New Roman" w:hAnsi="Times New Roman" w:cs="Times New Roman"/>
          <w:color w:val="FF0000"/>
          <w:kern w:val="36"/>
          <w:sz w:val="36"/>
          <w:szCs w:val="36"/>
        </w:rPr>
        <w:t>лекцию</w:t>
      </w:r>
      <w:r w:rsidRPr="002361D5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</w:rPr>
        <w:t xml:space="preserve"> до 24.04</w:t>
      </w:r>
    </w:p>
    <w:p w:rsidR="002361D5" w:rsidRPr="002361D5" w:rsidRDefault="002361D5" w:rsidP="002361D5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36"/>
          <w:szCs w:val="36"/>
        </w:rPr>
      </w:pPr>
      <w:r w:rsidRPr="002361D5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>Политические партии и движения</w:t>
      </w:r>
    </w:p>
    <w:p w:rsidR="002361D5" w:rsidRPr="002361D5" w:rsidRDefault="002361D5" w:rsidP="002361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>1. Политическая партия – это</w:t>
      </w:r>
    </w:p>
    <w:p w:rsidR="002361D5" w:rsidRPr="002361D5" w:rsidRDefault="002361D5" w:rsidP="002361D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организованная группа единомышленников, выражающая интересы определенных социальных слоев и стремящаяся к достижению определенных политических целей (завоевание государственной власти или участие в ее осуществлении). Объединять членов партии могут самые разные цели и идеи (социальные, конфессиональные, национальные, территориальные и др.), но любая политическая партия оформляет эти властно значимые групповые требования и предъявляет их государственным институтам.</w:t>
      </w:r>
    </w:p>
    <w:p w:rsidR="002361D5" w:rsidRPr="002361D5" w:rsidRDefault="002361D5" w:rsidP="002361D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>олитический институт, чьей задачей является отражение и представление разнообразных политических и общественных интересов. Партия является звеном связи государства и граждан, действующим на всех этапах политического процесса.</w:t>
      </w:r>
    </w:p>
    <w:p w:rsidR="002361D5" w:rsidRPr="002361D5" w:rsidRDefault="002361D5" w:rsidP="002361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>2. Отличия политической партии как политического института:</w:t>
      </w:r>
    </w:p>
    <w:p w:rsidR="002361D5" w:rsidRPr="002361D5" w:rsidRDefault="002361D5" w:rsidP="002361D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специфические функции в отношении власти (завоевание и осуществление власти))</w:t>
      </w:r>
    </w:p>
    <w:p w:rsidR="002361D5" w:rsidRPr="002361D5" w:rsidRDefault="002361D5" w:rsidP="002361D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>носитель определенной идеологии;</w:t>
      </w:r>
    </w:p>
    <w:p w:rsidR="002361D5" w:rsidRPr="002361D5" w:rsidRDefault="002361D5" w:rsidP="002361D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>наличие программы действий;</w:t>
      </w:r>
    </w:p>
    <w:p w:rsidR="002361D5" w:rsidRPr="002361D5" w:rsidRDefault="002361D5" w:rsidP="002361D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>характерные способы их осуществления (участие в выборах общественные акции, пропаганда и др.);</w:t>
      </w:r>
    </w:p>
    <w:p w:rsidR="002361D5" w:rsidRPr="002361D5" w:rsidRDefault="002361D5" w:rsidP="002361D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определенная внутренняя структура – устав, членство, руководящие органы, местные организации. </w:t>
      </w:r>
    </w:p>
    <w:p w:rsidR="002361D5" w:rsidRPr="002361D5" w:rsidRDefault="002361D5" w:rsidP="002361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>3. Типологии политических партий</w:t>
      </w:r>
    </w:p>
    <w:p w:rsidR="002361D5" w:rsidRPr="002361D5" w:rsidRDefault="002361D5" w:rsidP="002361D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>по организационному строению (</w:t>
      </w:r>
      <w:proofErr w:type="spellStart"/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>=по</w:t>
      </w:r>
      <w:proofErr w:type="spellEnd"/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составу) – </w:t>
      </w:r>
      <w:proofErr w:type="gramStart"/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>кадровые</w:t>
      </w:r>
      <w:proofErr w:type="gramEnd"/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массовые;</w:t>
      </w:r>
    </w:p>
    <w:p w:rsidR="002361D5" w:rsidRPr="002361D5" w:rsidRDefault="002361D5" w:rsidP="002361D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отношению к закону – </w:t>
      </w:r>
      <w:proofErr w:type="gramStart"/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>легальные</w:t>
      </w:r>
      <w:proofErr w:type="gramEnd"/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нелегальные;</w:t>
      </w:r>
    </w:p>
    <w:p w:rsidR="002361D5" w:rsidRPr="002361D5" w:rsidRDefault="002361D5" w:rsidP="002361D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>по отношению к парламентской деятельности – парламентские и непарламентские;</w:t>
      </w:r>
      <w:proofErr w:type="gramEnd"/>
    </w:p>
    <w:p w:rsidR="002361D5" w:rsidRPr="002361D5" w:rsidRDefault="002361D5" w:rsidP="002361D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отношению к господствующей элите – </w:t>
      </w:r>
      <w:proofErr w:type="gramStart"/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>правящие</w:t>
      </w:r>
      <w:proofErr w:type="gramEnd"/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оппозиционные;</w:t>
      </w:r>
    </w:p>
    <w:p w:rsidR="002361D5" w:rsidRPr="002361D5" w:rsidRDefault="002361D5" w:rsidP="002361D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>по территории – федеральные, региональные и локальные;</w:t>
      </w:r>
    </w:p>
    <w:p w:rsidR="002361D5" w:rsidRPr="002361D5" w:rsidRDefault="002361D5" w:rsidP="002361D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>по базовой идеологической доктрине – анархистские, коммунистические, социал-демократические, либеральные, консервативные, клерикальные (религиозные), националистические;</w:t>
      </w:r>
      <w:proofErr w:type="gramEnd"/>
    </w:p>
    <w:p w:rsidR="002361D5" w:rsidRPr="002361D5" w:rsidRDefault="002361D5" w:rsidP="002361D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>по шкале политического спектра: левые, центристские, правые;</w:t>
      </w:r>
    </w:p>
    <w:p w:rsidR="002361D5" w:rsidRPr="002361D5" w:rsidRDefault="002361D5" w:rsidP="002361D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>по способу деятельности – реформистские, революционные.</w:t>
      </w:r>
    </w:p>
    <w:p w:rsidR="002361D5" w:rsidRPr="002361D5" w:rsidRDefault="002361D5" w:rsidP="002361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>4. Функции партии</w:t>
      </w:r>
    </w:p>
    <w:p w:rsidR="002361D5" w:rsidRPr="002361D5" w:rsidRDefault="002361D5" w:rsidP="002361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>Внутренние функции</w:t>
      </w:r>
    </w:p>
    <w:p w:rsidR="002361D5" w:rsidRPr="002361D5" w:rsidRDefault="002361D5" w:rsidP="002361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>1)борьба за завоевание политической власти,</w:t>
      </w:r>
    </w:p>
    <w:p w:rsidR="002361D5" w:rsidRPr="002361D5" w:rsidRDefault="002361D5" w:rsidP="002361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>2) реализация партийной программы;</w:t>
      </w:r>
    </w:p>
    <w:p w:rsidR="002361D5" w:rsidRPr="002361D5" w:rsidRDefault="002361D5" w:rsidP="002361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>3) выражение интересов отдельных социальных групп и слоев;</w:t>
      </w:r>
    </w:p>
    <w:p w:rsidR="002361D5" w:rsidRPr="002361D5" w:rsidRDefault="002361D5" w:rsidP="002361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>4)  обеспечение связи граждан с государственными структурами;</w:t>
      </w:r>
    </w:p>
    <w:p w:rsidR="002361D5" w:rsidRPr="002361D5" w:rsidRDefault="002361D5" w:rsidP="002361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>5) замену стихийных форм политической активности граждан формализованными, контролируемыми формами;</w:t>
      </w:r>
    </w:p>
    <w:p w:rsidR="002361D5" w:rsidRPr="002361D5" w:rsidRDefault="002361D5" w:rsidP="002361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>6)отбор и подготовку политических лидеров разного масштаба;</w:t>
      </w:r>
    </w:p>
    <w:p w:rsidR="002361D5" w:rsidRPr="002361D5" w:rsidRDefault="002361D5" w:rsidP="002361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7) участие с их помощью в политическом управлении;</w:t>
      </w:r>
    </w:p>
    <w:p w:rsidR="002361D5" w:rsidRPr="002361D5" w:rsidRDefault="002361D5" w:rsidP="002361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>8) подготовку и участие в избирательной кампании;</w:t>
      </w:r>
    </w:p>
    <w:p w:rsidR="002361D5" w:rsidRPr="002361D5" w:rsidRDefault="002361D5" w:rsidP="002361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>9) осуществление политической социализации граждан.</w:t>
      </w:r>
    </w:p>
    <w:p w:rsidR="002361D5" w:rsidRPr="002361D5" w:rsidRDefault="002361D5" w:rsidP="002361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>1) набор новых членов партии,</w:t>
      </w:r>
    </w:p>
    <w:p w:rsidR="002361D5" w:rsidRPr="002361D5" w:rsidRDefault="002361D5" w:rsidP="002361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>2) пополнение партийной кассы,</w:t>
      </w:r>
    </w:p>
    <w:p w:rsidR="002361D5" w:rsidRPr="002361D5" w:rsidRDefault="002361D5" w:rsidP="002361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>3)оптимизация отношений между лидерами (партийной элитой) и рядовыми членами партии и др.</w:t>
      </w:r>
    </w:p>
    <w:p w:rsidR="002361D5" w:rsidRPr="002361D5" w:rsidRDefault="002361D5" w:rsidP="002361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361D5" w:rsidRPr="002361D5" w:rsidRDefault="002361D5" w:rsidP="002361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>5. Партийная система – совокупность партий, участвующих в формировании законодательных и исполнительных структур власти. Типы: однопартийные, двухпартийные и многопартийные.</w:t>
      </w:r>
    </w:p>
    <w:p w:rsidR="002361D5" w:rsidRPr="002361D5" w:rsidRDefault="002361D5" w:rsidP="002361D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>6. Политические (социально-политические, общественно-политические) движения – добровольные формирования, возникающие в результате свободного и сознательного стремления граждан объединиться на основе общности своих интересов. Они стремятся не к достижению власти, а к влиянию на власть. Направления:</w:t>
      </w:r>
    </w:p>
    <w:p w:rsidR="002361D5" w:rsidRPr="002361D5" w:rsidRDefault="002361D5" w:rsidP="002361D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>за сохранение и развитие демократии и прав человека;</w:t>
      </w:r>
    </w:p>
    <w:p w:rsidR="002361D5" w:rsidRPr="002361D5" w:rsidRDefault="002361D5" w:rsidP="002361D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антивоенные, антиядерные;</w:t>
      </w:r>
    </w:p>
    <w:p w:rsidR="002361D5" w:rsidRPr="002361D5" w:rsidRDefault="002361D5" w:rsidP="002361D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>за землю и социальные права крестьян;</w:t>
      </w:r>
    </w:p>
    <w:p w:rsidR="002361D5" w:rsidRPr="002361D5" w:rsidRDefault="002361D5" w:rsidP="002361D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>за новый экономический порядок (антиглобализм);</w:t>
      </w:r>
    </w:p>
    <w:p w:rsidR="002361D5" w:rsidRPr="002361D5" w:rsidRDefault="002361D5" w:rsidP="002361D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>неприсоединения;</w:t>
      </w:r>
    </w:p>
    <w:p w:rsidR="002361D5" w:rsidRPr="002361D5" w:rsidRDefault="002361D5" w:rsidP="002361D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>экологические;</w:t>
      </w:r>
    </w:p>
    <w:p w:rsidR="002361D5" w:rsidRPr="002361D5" w:rsidRDefault="002361D5" w:rsidP="002361D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против расовой и национальной дискриминации;</w:t>
      </w:r>
    </w:p>
    <w:p w:rsidR="002361D5" w:rsidRPr="002361D5" w:rsidRDefault="002361D5" w:rsidP="002361D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361D5">
        <w:rPr>
          <w:rFonts w:ascii="Times New Roman" w:eastAsia="Times New Roman" w:hAnsi="Times New Roman" w:cs="Times New Roman"/>
          <w:color w:val="000000"/>
          <w:sz w:val="27"/>
          <w:szCs w:val="27"/>
        </w:rPr>
        <w:t>женские, молодежные, студенческие.</w:t>
      </w:r>
    </w:p>
    <w:p w:rsidR="00544B66" w:rsidRDefault="00544B66"/>
    <w:sectPr w:rsidR="0054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69A"/>
    <w:multiLevelType w:val="multilevel"/>
    <w:tmpl w:val="4182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114A4"/>
    <w:multiLevelType w:val="multilevel"/>
    <w:tmpl w:val="1DBC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1273E"/>
    <w:multiLevelType w:val="multilevel"/>
    <w:tmpl w:val="43C6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71FA6"/>
    <w:multiLevelType w:val="multilevel"/>
    <w:tmpl w:val="D0A8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1D5"/>
    <w:rsid w:val="002361D5"/>
    <w:rsid w:val="0054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1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3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UserPC2</dc:creator>
  <cp:keywords/>
  <dc:description/>
  <cp:lastModifiedBy>UserPC2</cp:lastModifiedBy>
  <cp:revision>2</cp:revision>
  <dcterms:created xsi:type="dcterms:W3CDTF">2020-04-21T01:33:00Z</dcterms:created>
  <dcterms:modified xsi:type="dcterms:W3CDTF">2020-04-21T01:35:00Z</dcterms:modified>
</cp:coreProperties>
</file>