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F8" w:rsidRPr="003C02F8" w:rsidRDefault="003C02F8" w:rsidP="003C02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Теоремы для объемов тел</w:t>
      </w:r>
    </w:p>
    <w:p w:rsidR="003C02F8" w:rsidRPr="003C02F8" w:rsidRDefault="003C02F8" w:rsidP="003C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</w:t>
      </w:r>
      <w:proofErr w:type="gramStart"/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Объем прямоугольного параллелепипеда равен произведению его измерений: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V=</w:t>
      </w:r>
      <w:proofErr w:type="spellStart"/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</w:t>
      </w:r>
      <w:proofErr w:type="spellEnd"/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Т.2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Объем  прямого параллелепипеда равен произведению площади его основания на высоту: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Т.3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Объем  произвольного  параллелепипеда равен произведению площади основания на его высоту: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Т.4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Объем призмы равен произведению площади основания на высоту: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HV=S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15"/>
        <w:gridCol w:w="3000"/>
      </w:tblGrid>
      <w:tr w:rsidR="003C02F8" w:rsidRPr="003C02F8" w:rsidTr="003E13E6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7EF0851" wp14:editId="481ED17C">
                  <wp:extent cx="1371600" cy="1403350"/>
                  <wp:effectExtent l="0" t="0" r="0" b="6350"/>
                  <wp:docPr id="1" name="Рисунок 1" descr="imag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1575584" wp14:editId="6E789020">
                  <wp:extent cx="1382395" cy="1392555"/>
                  <wp:effectExtent l="0" t="0" r="8255" b="0"/>
                  <wp:docPr id="2" name="Рисунок 2" descr="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23E2066" wp14:editId="446DBDCC">
                  <wp:extent cx="1360805" cy="1392555"/>
                  <wp:effectExtent l="0" t="0" r="0" b="0"/>
                  <wp:docPr id="3" name="Рисунок 3" descr="image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2F8" w:rsidRPr="003C02F8" w:rsidRDefault="003C02F8" w:rsidP="003C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Т.5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Две треугольные пирамиды, имеющие равные высоты и равные площади оснований, имеют равные объемы:   V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′ = V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′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Т.6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Объем любой треугольной пирамиды равен одной третьей произведения площади ее основания на высоту: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V=13S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HV=13S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Т.7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Объем любой пирамиды равен одной третьей произведения площади ее основания на высоту: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V=13S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HV=13S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985"/>
        <w:gridCol w:w="3045"/>
      </w:tblGrid>
      <w:tr w:rsidR="003C02F8" w:rsidRPr="003C02F8" w:rsidTr="003E13E6">
        <w:tc>
          <w:tcPr>
            <w:tcW w:w="2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11725A8" wp14:editId="300C831C">
                  <wp:extent cx="1722755" cy="1669415"/>
                  <wp:effectExtent l="0" t="0" r="0" b="6985"/>
                  <wp:docPr id="4" name="Рисунок 4" descr="imag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B0EA448" wp14:editId="2BC15991">
                  <wp:extent cx="1711960" cy="1711960"/>
                  <wp:effectExtent l="0" t="0" r="2540" b="2540"/>
                  <wp:docPr id="5" name="Рисунок 5" descr="image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395C972" wp14:editId="145DF5FB">
                  <wp:extent cx="1754505" cy="1690370"/>
                  <wp:effectExtent l="0" t="0" r="0" b="5080"/>
                  <wp:docPr id="6" name="Рисунок 6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2F8" w:rsidRPr="003C02F8" w:rsidRDefault="003C02F8" w:rsidP="003C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Т.8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Объем цилиндра равен произведению площади основания на высоту: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V=πR2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HV=πR2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Т.9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Объем конуса равен одной трети произведения площади основания на высоту: 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V=13πR2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HV=13πR2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Т.10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Объем усеченного конуса равен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V=13π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H(R2+R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r+r2)V=13π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H(R2+R</w:t>
      </w:r>
      <w:r w:rsidRPr="003C02F8">
        <w:rPr>
          <w:rFonts w:ascii="Cambria Math" w:eastAsia="Times New Roman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r+r2)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где </w:t>
      </w:r>
      <w:r w:rsidRPr="003C02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R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и </w:t>
      </w:r>
      <w:r w:rsidRPr="003C02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r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– радиусы оснований усеченного конуса.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3575"/>
        <w:gridCol w:w="3010"/>
      </w:tblGrid>
      <w:tr w:rsidR="003C02F8" w:rsidRPr="003C02F8" w:rsidTr="003E13E6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B2504F" wp14:editId="1ABFD466">
                  <wp:extent cx="1765300" cy="2424430"/>
                  <wp:effectExtent l="0" t="0" r="6350" b="0"/>
                  <wp:docPr id="7" name="Рисунок 7" descr="image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42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C43FD88" wp14:editId="67623840">
                  <wp:extent cx="2286000" cy="2626360"/>
                  <wp:effectExtent l="0" t="0" r="0" b="2540"/>
                  <wp:docPr id="8" name="Рисунок 8" descr="image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F8" w:rsidRPr="003C02F8" w:rsidRDefault="003C02F8" w:rsidP="003E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02F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E14D407" wp14:editId="4016F625">
                  <wp:extent cx="1924685" cy="2275205"/>
                  <wp:effectExtent l="0" t="0" r="0" b="0"/>
                  <wp:docPr id="9" name="Рисунок 9" descr="image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FC5" w:rsidRDefault="003C02F8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C0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Т.11 </w:t>
      </w:r>
      <w:r w:rsidRPr="003C0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Для подобных фигур на плоскости, имеющих площадь, верна теорема: отношение площадей подобных фигур равно квадрату коэффициента подобия. Для подобных пространственных тел, имеющих объем, верна аналогичная теорема: отношение объемов подобных тел равно кубу коэффициента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подобия.</w:t>
      </w:r>
    </w:p>
    <w:p w:rsidR="00FE457F" w:rsidRPr="00FE457F" w:rsidRDefault="00FE457F">
      <w:pPr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FE457F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Задания для самостоятельного решения:</w:t>
      </w:r>
      <w:bookmarkStart w:id="0" w:name="_GoBack"/>
      <w:bookmarkEnd w:id="0"/>
    </w:p>
    <w:p w:rsidR="00FE457F" w:rsidRPr="00FE457F" w:rsidRDefault="00FE457F" w:rsidP="00FE457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ТЕМА: «ОБЪЕМЫ МНОГОГРАННИКОВ И ТЕЛ ВРАЩЕНИЯ»</w:t>
      </w:r>
    </w:p>
    <w:p w:rsidR="00FE457F" w:rsidRPr="00FE457F" w:rsidRDefault="00FE457F" w:rsidP="00FE457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 xml:space="preserve">В основании пирамиды прямоугольник со сторонами 3см. и 6см., высота пирамиды 10 </w:t>
      </w:r>
      <w:proofErr w:type="spellStart"/>
      <w:r w:rsidRPr="00FE457F">
        <w:rPr>
          <w:color w:val="333333"/>
          <w:sz w:val="28"/>
          <w:szCs w:val="28"/>
        </w:rPr>
        <w:t>см</w:t>
      </w:r>
      <w:proofErr w:type="gramStart"/>
      <w:r w:rsidRPr="00FE457F">
        <w:rPr>
          <w:color w:val="333333"/>
          <w:sz w:val="28"/>
          <w:szCs w:val="28"/>
        </w:rPr>
        <w:t>..</w:t>
      </w:r>
      <w:proofErr w:type="gramEnd"/>
      <w:r w:rsidRPr="00FE457F">
        <w:rPr>
          <w:color w:val="333333"/>
          <w:sz w:val="28"/>
          <w:szCs w:val="28"/>
        </w:rPr>
        <w:t>Найдите</w:t>
      </w:r>
      <w:proofErr w:type="spellEnd"/>
      <w:r w:rsidRPr="00FE457F">
        <w:rPr>
          <w:color w:val="333333"/>
          <w:sz w:val="28"/>
          <w:szCs w:val="28"/>
        </w:rPr>
        <w:t xml:space="preserve"> объем пирамиды.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Измерения прямоугольного параллелепипеда равны 2см. ,3 см., 5см.. Вычислите объем</w:t>
      </w:r>
      <w:proofErr w:type="gramStart"/>
      <w:r w:rsidRPr="00FE457F">
        <w:rPr>
          <w:color w:val="333333"/>
          <w:sz w:val="28"/>
          <w:szCs w:val="28"/>
        </w:rPr>
        <w:t xml:space="preserve"> .</w:t>
      </w:r>
      <w:proofErr w:type="gramEnd"/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Найдите объем цилиндра, если его высота 10см., а радиус основания равен 8см.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Вычислите объем конуса, его высота 9см.</w:t>
      </w:r>
      <w:proofErr w:type="gramStart"/>
      <w:r w:rsidRPr="00FE457F">
        <w:rPr>
          <w:color w:val="333333"/>
          <w:sz w:val="28"/>
          <w:szCs w:val="28"/>
        </w:rPr>
        <w:t>,а</w:t>
      </w:r>
      <w:proofErr w:type="gramEnd"/>
      <w:r w:rsidRPr="00FE457F">
        <w:rPr>
          <w:color w:val="333333"/>
          <w:sz w:val="28"/>
          <w:szCs w:val="28"/>
        </w:rPr>
        <w:t xml:space="preserve"> радиус основания 2см.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Найдите объем цилиндра, если диаметр его основания равен 10см. а высота 6см.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В прямоугольном параллелепипеде длина равна 5см., ширина 3см.</w:t>
      </w:r>
      <w:proofErr w:type="gramStart"/>
      <w:r w:rsidRPr="00FE457F">
        <w:rPr>
          <w:color w:val="333333"/>
          <w:sz w:val="28"/>
          <w:szCs w:val="28"/>
        </w:rPr>
        <w:t xml:space="preserve"> ,</w:t>
      </w:r>
      <w:proofErr w:type="gramEnd"/>
      <w:r w:rsidRPr="00FE457F">
        <w:rPr>
          <w:color w:val="333333"/>
          <w:sz w:val="28"/>
          <w:szCs w:val="28"/>
        </w:rPr>
        <w:t>а высота 10см. Вычислите объем</w:t>
      </w:r>
      <w:proofErr w:type="gramStart"/>
      <w:r w:rsidRPr="00FE457F">
        <w:rPr>
          <w:color w:val="333333"/>
          <w:sz w:val="28"/>
          <w:szCs w:val="28"/>
        </w:rPr>
        <w:t xml:space="preserve"> .</w:t>
      </w:r>
      <w:proofErr w:type="gramEnd"/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Найдите объем пирамиды в основании которой лежит прямоугольник со сторонами 5см</w:t>
      </w:r>
      <w:proofErr w:type="gramStart"/>
      <w:r w:rsidRPr="00FE457F">
        <w:rPr>
          <w:color w:val="333333"/>
          <w:sz w:val="28"/>
          <w:szCs w:val="28"/>
        </w:rPr>
        <w:t>.и</w:t>
      </w:r>
      <w:proofErr w:type="gramEnd"/>
      <w:r w:rsidRPr="00FE457F">
        <w:rPr>
          <w:color w:val="333333"/>
          <w:sz w:val="28"/>
          <w:szCs w:val="28"/>
        </w:rPr>
        <w:t xml:space="preserve"> 3см., а высота пирамиды равна 11см..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Вычислите объем цилиндра</w:t>
      </w:r>
      <w:proofErr w:type="gramStart"/>
      <w:r w:rsidRPr="00FE457F">
        <w:rPr>
          <w:color w:val="333333"/>
          <w:sz w:val="28"/>
          <w:szCs w:val="28"/>
        </w:rPr>
        <w:t xml:space="preserve"> ,</w:t>
      </w:r>
      <w:proofErr w:type="gramEnd"/>
      <w:r w:rsidRPr="00FE457F">
        <w:rPr>
          <w:color w:val="333333"/>
          <w:sz w:val="28"/>
          <w:szCs w:val="28"/>
        </w:rPr>
        <w:t>если его диаметр равен 6см. ,а высота7см.</w:t>
      </w:r>
    </w:p>
    <w:p w:rsidR="00FE457F" w:rsidRPr="00FE457F" w:rsidRDefault="00FE457F" w:rsidP="00FE457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57F">
        <w:rPr>
          <w:color w:val="333333"/>
          <w:sz w:val="28"/>
          <w:szCs w:val="28"/>
        </w:rPr>
        <w:t>Высота пирамиды 12см</w:t>
      </w:r>
      <w:proofErr w:type="gramStart"/>
      <w:r w:rsidRPr="00FE457F">
        <w:rPr>
          <w:color w:val="333333"/>
          <w:sz w:val="28"/>
          <w:szCs w:val="28"/>
        </w:rPr>
        <w:t>.Н</w:t>
      </w:r>
      <w:proofErr w:type="gramEnd"/>
      <w:r w:rsidRPr="00FE457F">
        <w:rPr>
          <w:color w:val="333333"/>
          <w:sz w:val="28"/>
          <w:szCs w:val="28"/>
        </w:rPr>
        <w:t>айдите объем пирамиды, если в основании лежит квадрат со стороной 5см.</w:t>
      </w:r>
    </w:p>
    <w:p w:rsidR="00FE457F" w:rsidRPr="00FE457F" w:rsidRDefault="00FE457F">
      <w:pPr>
        <w:rPr>
          <w:rFonts w:ascii="Times New Roman" w:hAnsi="Times New Roman" w:cs="Times New Roman"/>
          <w:sz w:val="28"/>
          <w:szCs w:val="28"/>
        </w:rPr>
      </w:pPr>
    </w:p>
    <w:sectPr w:rsidR="00FE457F" w:rsidRPr="00FE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249"/>
    <w:multiLevelType w:val="multilevel"/>
    <w:tmpl w:val="0876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8"/>
    <w:rsid w:val="003C02F8"/>
    <w:rsid w:val="00ED1FC5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2020-03-19T08:22:00Z</dcterms:created>
  <dcterms:modified xsi:type="dcterms:W3CDTF">2020-03-19T08:30:00Z</dcterms:modified>
</cp:coreProperties>
</file>