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684397" w14:textId="2A9126DC" w:rsidR="00603708" w:rsidRDefault="00FA4305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FA4305">
        <w:rPr>
          <w:rFonts w:ascii="Times New Roman" w:hAnsi="Times New Roman" w:cs="Times New Roman"/>
          <w:b/>
          <w:bCs/>
          <w:sz w:val="32"/>
          <w:szCs w:val="32"/>
        </w:rPr>
        <w:t xml:space="preserve"> Тема: Способы передачи чужой речи.</w:t>
      </w:r>
    </w:p>
    <w:p w14:paraId="76000743" w14:textId="53308A76" w:rsidR="00C97E83" w:rsidRDefault="00C97E83" w:rsidP="00C97E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83CC370" w14:textId="77777777" w:rsidR="00C97E83" w:rsidRPr="00C97E83" w:rsidRDefault="00C97E83" w:rsidP="00C97E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tbl>
      <w:tblPr>
        <w:tblW w:w="12592" w:type="dxa"/>
        <w:tblInd w:w="-57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77"/>
        <w:gridCol w:w="9615"/>
      </w:tblGrid>
      <w:tr w:rsidR="00C97E83" w:rsidRPr="00C97E83" w14:paraId="52FC7AA3" w14:textId="77777777" w:rsidTr="00C97E83">
        <w:trPr>
          <w:trHeight w:val="540"/>
        </w:trPr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238CD9" w14:textId="77777777" w:rsidR="00C97E83" w:rsidRPr="00C97E83" w:rsidRDefault="00C97E83" w:rsidP="00C97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Предложения с прямой речью</w:t>
            </w:r>
          </w:p>
        </w:tc>
        <w:tc>
          <w:tcPr>
            <w:tcW w:w="9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DF563F" w14:textId="77777777" w:rsidR="00C97E83" w:rsidRPr="00C97E83" w:rsidRDefault="00C97E83" w:rsidP="00C97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Предложения с косвенной речью</w:t>
            </w:r>
          </w:p>
        </w:tc>
      </w:tr>
      <w:tr w:rsidR="00C97E83" w:rsidRPr="00C97E83" w14:paraId="3D30511D" w14:textId="77777777" w:rsidTr="00C97E83">
        <w:trPr>
          <w:trHeight w:val="540"/>
        </w:trPr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F9B18E" w14:textId="77777777" w:rsidR="00C97E83" w:rsidRPr="00C97E83" w:rsidRDefault="00C97E83" w:rsidP="00C97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«Ребята, вы были на выставке камней?» – спросила учительница.</w:t>
            </w:r>
          </w:p>
        </w:tc>
        <w:tc>
          <w:tcPr>
            <w:tcW w:w="9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1D7579" w14:textId="77777777" w:rsidR="00C97E83" w:rsidRPr="00C97E83" w:rsidRDefault="00C97E83" w:rsidP="00C97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Учительница спросила ребят, были </w:t>
            </w:r>
            <w:r w:rsidRPr="00C97E8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ли </w:t>
            </w:r>
            <w:r w:rsidRPr="00C97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они на выставке камней</w:t>
            </w:r>
          </w:p>
        </w:tc>
      </w:tr>
      <w:tr w:rsidR="00C97E83" w:rsidRPr="00C97E83" w14:paraId="52F8655F" w14:textId="77777777" w:rsidTr="00C97E83">
        <w:trPr>
          <w:trHeight w:val="540"/>
        </w:trPr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A49B2F" w14:textId="77777777" w:rsidR="00C97E83" w:rsidRPr="00C97E83" w:rsidRDefault="00C97E83" w:rsidP="00C97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«Возможно, я летом поеду в деревню», - сказала Мария.</w:t>
            </w:r>
          </w:p>
        </w:tc>
        <w:tc>
          <w:tcPr>
            <w:tcW w:w="9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E1FECB" w14:textId="77777777" w:rsidR="00C97E83" w:rsidRPr="00C97E83" w:rsidRDefault="00C97E83" w:rsidP="00C97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Мария сказала, </w:t>
            </w:r>
            <w:r w:rsidRPr="00C97E8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что</w:t>
            </w:r>
            <w:r w:rsidRPr="00C97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летом она, возможно, поедет в деревню.</w:t>
            </w:r>
          </w:p>
        </w:tc>
      </w:tr>
      <w:tr w:rsidR="00C97E83" w:rsidRPr="00C97E83" w14:paraId="43E66C67" w14:textId="77777777" w:rsidTr="00C97E83">
        <w:trPr>
          <w:trHeight w:val="540"/>
        </w:trPr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55D8A0" w14:textId="77777777" w:rsidR="00C97E83" w:rsidRPr="00C97E83" w:rsidRDefault="00C97E83" w:rsidP="00C97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Никита попросил меня: «Помоги, пожалуйста, решить задачу».</w:t>
            </w:r>
          </w:p>
        </w:tc>
        <w:tc>
          <w:tcPr>
            <w:tcW w:w="9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642B85" w14:textId="77777777" w:rsidR="00C97E83" w:rsidRPr="00C97E83" w:rsidRDefault="00C97E83" w:rsidP="00C97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Никита попросил, </w:t>
            </w:r>
            <w:r w:rsidRPr="00C97E8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чтобы</w:t>
            </w:r>
            <w:r w:rsidRPr="00C97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я помог ему решить задачу</w:t>
            </w:r>
          </w:p>
        </w:tc>
      </w:tr>
      <w:tr w:rsidR="00C97E83" w:rsidRPr="00C97E83" w14:paraId="771A6DA6" w14:textId="77777777" w:rsidTr="00C97E83">
        <w:trPr>
          <w:trHeight w:val="540"/>
        </w:trPr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D97226" w14:textId="77777777" w:rsidR="00C97E83" w:rsidRPr="00C97E83" w:rsidRDefault="00C97E83" w:rsidP="00C97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«Прошу не умничать!- сказал я Савельичу. - Сейчас же неси сюда тулуп!»</w:t>
            </w:r>
          </w:p>
        </w:tc>
        <w:tc>
          <w:tcPr>
            <w:tcW w:w="9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FD07A1" w14:textId="77777777" w:rsidR="00C97E83" w:rsidRPr="00C97E83" w:rsidRDefault="00C97E83" w:rsidP="00C97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сказал Савельичу, </w:t>
            </w:r>
            <w:r w:rsidRPr="00C97E8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чтобы</w:t>
            </w:r>
            <w:r w:rsidRPr="00C97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он не умничал и нёс сейчас же сюда тулуп»</w:t>
            </w:r>
          </w:p>
        </w:tc>
      </w:tr>
      <w:tr w:rsidR="00C97E83" w:rsidRPr="00C97E83" w14:paraId="23EA35E9" w14:textId="77777777" w:rsidTr="00C97E83">
        <w:trPr>
          <w:trHeight w:val="480"/>
        </w:trPr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ED620E" w14:textId="77777777" w:rsidR="00C97E83" w:rsidRPr="00C97E83" w:rsidRDefault="00C97E83" w:rsidP="00C97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«Который час?», - спросил я у соседа.</w:t>
            </w:r>
          </w:p>
        </w:tc>
        <w:tc>
          <w:tcPr>
            <w:tcW w:w="9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D78A86" w14:textId="77777777" w:rsidR="00C97E83" w:rsidRPr="00C97E83" w:rsidRDefault="00C97E83" w:rsidP="00C97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 соседа я спросил, </w:t>
            </w:r>
            <w:r w:rsidRPr="00C97E8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который</w:t>
            </w:r>
            <w:r w:rsidRPr="00C97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час.</w:t>
            </w:r>
          </w:p>
        </w:tc>
      </w:tr>
      <w:tr w:rsidR="00C97E83" w:rsidRPr="00C97E83" w14:paraId="0A939F50" w14:textId="77777777" w:rsidTr="00C97E83">
        <w:trPr>
          <w:trHeight w:val="600"/>
        </w:trPr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22EF9A" w14:textId="77777777" w:rsidR="00C97E83" w:rsidRPr="00C97E83" w:rsidRDefault="00C97E83" w:rsidP="00C97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«Эх! Давненько не брал я в руки шашек!» - говорил Чичиков.</w:t>
            </w:r>
          </w:p>
        </w:tc>
        <w:tc>
          <w:tcPr>
            <w:tcW w:w="9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4EDD7C" w14:textId="77777777" w:rsidR="00C97E83" w:rsidRPr="00C97E83" w:rsidRDefault="00C97E83" w:rsidP="00C97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Чичиков говорил, что он давненько не брал в руки шашек.</w:t>
            </w:r>
          </w:p>
        </w:tc>
      </w:tr>
      <w:tr w:rsidR="00C97E83" w:rsidRPr="00C97E83" w14:paraId="6D0B6886" w14:textId="77777777" w:rsidTr="00C97E83">
        <w:trPr>
          <w:trHeight w:val="540"/>
        </w:trPr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537B8E" w14:textId="77777777" w:rsidR="00C97E83" w:rsidRPr="00C97E83" w:rsidRDefault="00C97E83" w:rsidP="00C97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Незнакомец нагнулся над Каштанкой и спросил: «Я тебя ушиб, бедная? Ой, ну, не сердись! Не сердись!»</w:t>
            </w:r>
          </w:p>
        </w:tc>
        <w:tc>
          <w:tcPr>
            <w:tcW w:w="9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4DB5E8" w14:textId="77777777" w:rsidR="00C97E83" w:rsidRDefault="00C97E83" w:rsidP="00C97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7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Незнакомец нагнулся над Каштанкой и спросил, не ушиб ли он её и </w:t>
            </w:r>
          </w:p>
          <w:p w14:paraId="09B7D8F8" w14:textId="1E2248C0" w:rsidR="00C97E83" w:rsidRPr="00C97E83" w:rsidRDefault="00C97E83" w:rsidP="00C97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попросил не сердиться.</w:t>
            </w:r>
          </w:p>
        </w:tc>
      </w:tr>
    </w:tbl>
    <w:p w14:paraId="2867B16C" w14:textId="60F4DC27" w:rsidR="00C97E83" w:rsidRPr="00C97E83" w:rsidRDefault="00C97E83" w:rsidP="00C97E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tbl>
      <w:tblPr>
        <w:tblW w:w="12626" w:type="dxa"/>
        <w:tblInd w:w="-719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"/>
        <w:gridCol w:w="1985"/>
        <w:gridCol w:w="10216"/>
      </w:tblGrid>
      <w:tr w:rsidR="00C97E83" w:rsidRPr="00C97E83" w14:paraId="638EFD0C" w14:textId="77777777" w:rsidTr="00C97E83">
        <w:trPr>
          <w:trHeight w:val="520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0E4285" w14:textId="77777777" w:rsidR="00C97E83" w:rsidRPr="00C97E83" w:rsidRDefault="00C97E83" w:rsidP="00C97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1AAA55" w14:textId="77777777" w:rsidR="00C97E83" w:rsidRPr="00C97E83" w:rsidRDefault="00C97E83" w:rsidP="00C97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Характеристика</w:t>
            </w:r>
          </w:p>
        </w:tc>
        <w:tc>
          <w:tcPr>
            <w:tcW w:w="10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053353" w14:textId="77777777" w:rsidR="00C97E83" w:rsidRPr="00C97E83" w:rsidRDefault="00C97E83" w:rsidP="00C97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Выводы</w:t>
            </w:r>
          </w:p>
        </w:tc>
      </w:tr>
      <w:tr w:rsidR="00C97E83" w:rsidRPr="00C97E83" w14:paraId="0983DCFB" w14:textId="77777777" w:rsidTr="00C97E83">
        <w:trPr>
          <w:trHeight w:val="940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8EA5F9" w14:textId="77777777" w:rsidR="00C97E83" w:rsidRPr="00C97E83" w:rsidRDefault="00C97E83" w:rsidP="00C97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8241E3" w14:textId="77777777" w:rsidR="00C97E83" w:rsidRPr="00C97E83" w:rsidRDefault="00C97E83" w:rsidP="00C97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косвенной речи в предложении.</w:t>
            </w:r>
          </w:p>
        </w:tc>
        <w:tc>
          <w:tcPr>
            <w:tcW w:w="10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2661D5" w14:textId="77777777" w:rsidR="00C97E83" w:rsidRPr="00C97E83" w:rsidRDefault="00C97E83" w:rsidP="00C97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Всегда следует после авторских слов</w:t>
            </w:r>
          </w:p>
        </w:tc>
      </w:tr>
      <w:tr w:rsidR="00C97E83" w:rsidRPr="00C97E83" w14:paraId="49BE1E38" w14:textId="77777777" w:rsidTr="00C97E83">
        <w:trPr>
          <w:trHeight w:val="1060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C1504B" w14:textId="77777777" w:rsidR="00C97E83" w:rsidRPr="00C97E83" w:rsidRDefault="00C97E83" w:rsidP="00C97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320F2E" w14:textId="77777777" w:rsidR="00C97E83" w:rsidRPr="00C97E83" w:rsidRDefault="00C97E83" w:rsidP="00C97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Какое это предложение по структуре.</w:t>
            </w:r>
          </w:p>
        </w:tc>
        <w:tc>
          <w:tcPr>
            <w:tcW w:w="10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7D51EC" w14:textId="77777777" w:rsidR="00C97E83" w:rsidRPr="00C97E83" w:rsidRDefault="00C97E83" w:rsidP="00C97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Представляет СПП с придаточным изъяснительным</w:t>
            </w:r>
          </w:p>
          <w:p w14:paraId="46BC881A" w14:textId="77777777" w:rsidR="00C97E83" w:rsidRPr="00C97E83" w:rsidRDefault="00C97E83" w:rsidP="00C97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E8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[        ], (        )</w:t>
            </w:r>
          </w:p>
        </w:tc>
      </w:tr>
      <w:tr w:rsidR="00C97E83" w:rsidRPr="00C97E83" w14:paraId="476E5BAF" w14:textId="77777777" w:rsidTr="00C97E83">
        <w:trPr>
          <w:trHeight w:val="720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9A1CD8" w14:textId="77777777" w:rsidR="00C97E83" w:rsidRPr="00C97E83" w:rsidRDefault="00C97E83" w:rsidP="00C97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513D6C" w14:textId="77777777" w:rsidR="00C97E83" w:rsidRPr="00C97E83" w:rsidRDefault="00C97E83" w:rsidP="00C97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Какие средства связи используются для присоединения косвенной речи в придаточном предложении</w:t>
            </w:r>
          </w:p>
        </w:tc>
        <w:tc>
          <w:tcPr>
            <w:tcW w:w="10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AE1F7F" w14:textId="77777777" w:rsidR="00C97E83" w:rsidRPr="00C97E83" w:rsidRDefault="00C97E83" w:rsidP="00C97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повествовательном -  союз ЧТО</w:t>
            </w:r>
          </w:p>
          <w:p w14:paraId="19FAF4A6" w14:textId="77777777" w:rsidR="00C97E83" w:rsidRPr="00C97E83" w:rsidRDefault="00C97E83" w:rsidP="00C97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 побудительном – союз ЧТОБЫ</w:t>
            </w:r>
          </w:p>
          <w:p w14:paraId="4B884FE8" w14:textId="77777777" w:rsidR="00C97E83" w:rsidRPr="00C97E83" w:rsidRDefault="00C97E83" w:rsidP="00C97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вопросительном – частица ЛИ, союзные слова КОТОРЫЙ, КАКОЙ, ЧТО</w:t>
            </w:r>
          </w:p>
        </w:tc>
      </w:tr>
      <w:tr w:rsidR="00C97E83" w:rsidRPr="00C97E83" w14:paraId="160460C7" w14:textId="77777777" w:rsidTr="00C97E83">
        <w:trPr>
          <w:trHeight w:val="720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C031B2" w14:textId="77777777" w:rsidR="00C97E83" w:rsidRPr="00C97E83" w:rsidRDefault="00C97E83" w:rsidP="00C97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3F73CC" w14:textId="77777777" w:rsidR="00C97E83" w:rsidRPr="00C97E83" w:rsidRDefault="00C97E83" w:rsidP="00C97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Какие изменения претерпевают обращения, междометия, </w:t>
            </w:r>
            <w:r w:rsidRPr="00C97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экспрессивные повторы при замене прямой речи косвенной</w:t>
            </w:r>
          </w:p>
        </w:tc>
        <w:tc>
          <w:tcPr>
            <w:tcW w:w="10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40D461" w14:textId="77777777" w:rsidR="00C97E83" w:rsidRDefault="00C97E83" w:rsidP="00C97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7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Обращения становятся дополнениями, либо опускаются вовсе, как и </w:t>
            </w:r>
          </w:p>
          <w:p w14:paraId="0C4A35F3" w14:textId="2EEB7052" w:rsidR="00C97E83" w:rsidRPr="00C97E83" w:rsidRDefault="00C97E83" w:rsidP="00C97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междометия, и экспрессивные повторы.</w:t>
            </w:r>
          </w:p>
        </w:tc>
      </w:tr>
      <w:tr w:rsidR="00C97E83" w:rsidRPr="00C97E83" w14:paraId="5F9C084D" w14:textId="77777777" w:rsidTr="00C97E83">
        <w:trPr>
          <w:trHeight w:val="720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01804B" w14:textId="77777777" w:rsidR="00C97E83" w:rsidRPr="00C97E83" w:rsidRDefault="00C97E83" w:rsidP="00C97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A39A74" w14:textId="77777777" w:rsidR="00C97E83" w:rsidRPr="00C97E83" w:rsidRDefault="00C97E83" w:rsidP="00C97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меняются личные и притяжательные местоимения</w:t>
            </w:r>
          </w:p>
        </w:tc>
        <w:tc>
          <w:tcPr>
            <w:tcW w:w="10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6952D9" w14:textId="77777777" w:rsidR="00C97E83" w:rsidRPr="00C97E83" w:rsidRDefault="00C97E83" w:rsidP="00C97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Личные и притяжательные местоимения передаются от лица автора.</w:t>
            </w:r>
          </w:p>
        </w:tc>
      </w:tr>
    </w:tbl>
    <w:p w14:paraId="7FF75805" w14:textId="77777777" w:rsidR="00C97E83" w:rsidRPr="00C97E83" w:rsidRDefault="00C97E83" w:rsidP="00C97E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97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ВЫВОД:</w:t>
      </w:r>
    </w:p>
    <w:p w14:paraId="4EF8C727" w14:textId="77777777" w:rsidR="00C97E83" w:rsidRPr="00C97E83" w:rsidRDefault="00C97E83" w:rsidP="00C97E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97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Строение косвенной речи – сложноподчиненные предложения с придаточным изъяснительным.</w:t>
      </w:r>
    </w:p>
    <w:p w14:paraId="38FD0F71" w14:textId="77777777" w:rsidR="00C97E83" w:rsidRPr="00C97E83" w:rsidRDefault="00C97E83" w:rsidP="00C97E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97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Личные и притяжательные местоимения (а также личные формы глагола) даются как слова автора.</w:t>
      </w:r>
    </w:p>
    <w:p w14:paraId="5F462795" w14:textId="77777777" w:rsidR="00C97E83" w:rsidRPr="00C97E83" w:rsidRDefault="00C97E83" w:rsidP="00C97E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97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сохраняются средства выразительности (обращения, междометия, фразеологизмы, частицы опускаются при замене прямой речи косвенной).</w:t>
      </w:r>
    </w:p>
    <w:p w14:paraId="21696E8D" w14:textId="79858882" w:rsidR="00C97E83" w:rsidRPr="00C97E83" w:rsidRDefault="00C97E83" w:rsidP="00C97E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97E8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  <w:r w:rsidRPr="00C97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Косвенные предложения более книжные, в них не слышится живой голос, потерялась образность речи.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64C2CE85" w14:textId="3EE7888D" w:rsidR="00C97E83" w:rsidRDefault="00C97E83" w:rsidP="00C97E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7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Многие предложения полностью или частично утратили эмоциональную выразительность, стали холоднее, суше, логичнее. Исчез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</w:t>
      </w:r>
      <w:r w:rsidRPr="00C97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драматически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C97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элемент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C97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предложения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C97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интонация, мимика, жест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C97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помощью которых передавалась прямая, дословная речь персонажа.</w:t>
      </w:r>
    </w:p>
    <w:p w14:paraId="6A957948" w14:textId="77777777" w:rsidR="00C97E83" w:rsidRDefault="00C97E83" w:rsidP="00C97E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E42D947" w14:textId="77777777" w:rsidR="00C97E83" w:rsidRPr="00C97E83" w:rsidRDefault="00C97E83" w:rsidP="00C97E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</w:pPr>
      <w:r w:rsidRPr="00C97E8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 xml:space="preserve">   Задание: </w:t>
      </w:r>
    </w:p>
    <w:p w14:paraId="74FFF2D6" w14:textId="0D859D27" w:rsidR="00C97E83" w:rsidRPr="00C97E83" w:rsidRDefault="00C97E83" w:rsidP="00C97E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97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</w:t>
      </w:r>
      <w:r w:rsidRPr="00C97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амените прямую речь косвенной речью:</w:t>
      </w:r>
    </w:p>
    <w:p w14:paraId="1A140371" w14:textId="77777777" w:rsidR="00C97E83" w:rsidRPr="00C97E83" w:rsidRDefault="00C97E83" w:rsidP="00C97E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97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Весной синица завела песню для полусонных лягушек и ящериц: «Собирайтесь вокруг старого пня погреться на солнышке!».</w:t>
      </w:r>
    </w:p>
    <w:p w14:paraId="0CD4B7BB" w14:textId="77777777" w:rsidR="00C97E83" w:rsidRPr="00C97E83" w:rsidRDefault="00C97E83" w:rsidP="00C97E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97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2) «В рисунках художника отражена вся история северного края», — отмечали посетители выставки.</w:t>
      </w:r>
    </w:p>
    <w:p w14:paraId="579944D1" w14:textId="243B3890" w:rsidR="00C97E83" w:rsidRDefault="00C97E83" w:rsidP="00C97E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7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3) Радиолокатор в рубке капитана показывал: «Впереди по курсу движения корабля находится неизвестное препятствие».</w:t>
      </w:r>
    </w:p>
    <w:p w14:paraId="0EF5AABB" w14:textId="77777777" w:rsidR="00C97E83" w:rsidRDefault="00C97E83" w:rsidP="00C97E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A8B6AA1" w14:textId="3FA47C24" w:rsidR="00C97E83" w:rsidRPr="00C97E83" w:rsidRDefault="00C97E83" w:rsidP="00C97E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  <w:r w:rsidRPr="00C97E8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Выполнить до 14.05.2020</w:t>
      </w:r>
    </w:p>
    <w:p w14:paraId="1D8C9DD1" w14:textId="64EB53A3" w:rsidR="00C97E83" w:rsidRPr="00C97E83" w:rsidRDefault="00C97E83">
      <w:pPr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C97E8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</w:p>
    <w:sectPr w:rsidR="00C97E83" w:rsidRPr="00C97E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CD18F9"/>
    <w:multiLevelType w:val="multilevel"/>
    <w:tmpl w:val="8FF6366A"/>
    <w:lvl w:ilvl="0">
      <w:start w:val="1"/>
      <w:numFmt w:val="bullet"/>
      <w:lvlText w:val=""/>
      <w:lvlJc w:val="left"/>
      <w:pPr>
        <w:tabs>
          <w:tab w:val="num" w:pos="5671"/>
        </w:tabs>
        <w:ind w:left="5671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6391"/>
        </w:tabs>
        <w:ind w:left="6391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7111"/>
        </w:tabs>
        <w:ind w:left="7111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7831"/>
        </w:tabs>
        <w:ind w:left="7831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8551"/>
        </w:tabs>
        <w:ind w:left="8551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9271"/>
        </w:tabs>
        <w:ind w:left="9271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9991"/>
        </w:tabs>
        <w:ind w:left="9991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10711"/>
        </w:tabs>
        <w:ind w:left="10711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1431"/>
        </w:tabs>
        <w:ind w:left="11431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2CD0D35"/>
    <w:multiLevelType w:val="multilevel"/>
    <w:tmpl w:val="B3D6A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4D979C9"/>
    <w:multiLevelType w:val="multilevel"/>
    <w:tmpl w:val="C9DEE3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F566697"/>
    <w:multiLevelType w:val="multilevel"/>
    <w:tmpl w:val="F7DC4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23A"/>
    <w:rsid w:val="00603708"/>
    <w:rsid w:val="00C97E83"/>
    <w:rsid w:val="00F5523A"/>
    <w:rsid w:val="00FA4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91291"/>
  <w15:chartTrackingRefBased/>
  <w15:docId w15:val="{5C33A907-D91D-40D7-BEAF-63FD2503D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C97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97E83"/>
  </w:style>
  <w:style w:type="character" w:customStyle="1" w:styleId="c12">
    <w:name w:val="c12"/>
    <w:basedOn w:val="a0"/>
    <w:rsid w:val="00C97E83"/>
  </w:style>
  <w:style w:type="character" w:customStyle="1" w:styleId="c35">
    <w:name w:val="c35"/>
    <w:basedOn w:val="a0"/>
    <w:rsid w:val="00C97E83"/>
  </w:style>
  <w:style w:type="character" w:customStyle="1" w:styleId="c25">
    <w:name w:val="c25"/>
    <w:basedOn w:val="a0"/>
    <w:rsid w:val="00C97E83"/>
  </w:style>
  <w:style w:type="character" w:customStyle="1" w:styleId="c18">
    <w:name w:val="c18"/>
    <w:basedOn w:val="a0"/>
    <w:rsid w:val="00C97E83"/>
  </w:style>
  <w:style w:type="character" w:customStyle="1" w:styleId="c17">
    <w:name w:val="c17"/>
    <w:basedOn w:val="a0"/>
    <w:rsid w:val="00C97E83"/>
  </w:style>
  <w:style w:type="character" w:customStyle="1" w:styleId="c28">
    <w:name w:val="c28"/>
    <w:basedOn w:val="a0"/>
    <w:rsid w:val="00C97E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758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419</Words>
  <Characters>2389</Characters>
  <Application>Microsoft Office Word</Application>
  <DocSecurity>0</DocSecurity>
  <Lines>19</Lines>
  <Paragraphs>5</Paragraphs>
  <ScaleCrop>false</ScaleCrop>
  <Company/>
  <LinksUpToDate>false</LinksUpToDate>
  <CharactersWithSpaces>2803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Хаэль</dc:creator>
  <cp:keywords/>
  <dc:description/>
  <cp:lastModifiedBy>Хаэль</cp:lastModifiedBy>
  <cp:revision>3</cp:revision>
  <dcterms:created xsi:type="dcterms:W3CDTF">2020-05-06T17:18:00Z</dcterms:created>
  <dcterms:modified xsi:type="dcterms:W3CDTF">2020-05-07T12:57:00Z</dcterms:modified>
</cp:coreProperties>
</file>