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6400D" w14:textId="3BD1440B" w:rsidR="002C3517" w:rsidRDefault="001B41C7">
      <w:pPr>
        <w:rPr>
          <w:sz w:val="20"/>
          <w:szCs w:val="20"/>
        </w:rPr>
      </w:pPr>
      <w:r>
        <w:rPr>
          <w:sz w:val="20"/>
          <w:szCs w:val="20"/>
        </w:rPr>
        <w:t xml:space="preserve"> </w:t>
      </w:r>
    </w:p>
    <w:p w14:paraId="0E195403" w14:textId="7091968B" w:rsidR="00FC16BC" w:rsidRPr="001B41C7" w:rsidRDefault="00FC16BC">
      <w:pPr>
        <w:rPr>
          <w:b/>
          <w:sz w:val="28"/>
          <w:szCs w:val="28"/>
        </w:rPr>
      </w:pPr>
      <w:r w:rsidRPr="001B41C7">
        <w:rPr>
          <w:b/>
          <w:sz w:val="28"/>
          <w:szCs w:val="28"/>
        </w:rPr>
        <w:t>Тема любви в цикле рассказов И. А. Бунина «Тёмные аллеи».</w:t>
      </w:r>
    </w:p>
    <w:p w14:paraId="410C854D" w14:textId="77777777" w:rsidR="00115AC9" w:rsidRPr="001B41C7" w:rsidRDefault="00115AC9" w:rsidP="00115AC9">
      <w:pPr>
        <w:jc w:val="both"/>
        <w:rPr>
          <w:rFonts w:ascii="Times New Roman" w:hAnsi="Times New Roman" w:cs="Times New Roman"/>
          <w:b/>
          <w:bCs/>
          <w:sz w:val="28"/>
          <w:szCs w:val="28"/>
        </w:rPr>
      </w:pPr>
      <w:proofErr w:type="gramStart"/>
      <w:r w:rsidRPr="001B41C7">
        <w:rPr>
          <w:rFonts w:ascii="Times New Roman" w:hAnsi="Times New Roman" w:cs="Times New Roman"/>
          <w:b/>
          <w:sz w:val="28"/>
          <w:szCs w:val="28"/>
        </w:rPr>
        <w:t>Цель:</w:t>
      </w:r>
      <w:r w:rsidRPr="001B41C7">
        <w:rPr>
          <w:rFonts w:ascii="Times New Roman" w:hAnsi="Times New Roman" w:cs="Times New Roman"/>
          <w:sz w:val="28"/>
          <w:szCs w:val="28"/>
        </w:rPr>
        <w:t xml:space="preserve">  выявить</w:t>
      </w:r>
      <w:proofErr w:type="gramEnd"/>
      <w:r w:rsidRPr="001B41C7">
        <w:rPr>
          <w:rFonts w:ascii="Times New Roman" w:hAnsi="Times New Roman" w:cs="Times New Roman"/>
          <w:sz w:val="28"/>
          <w:szCs w:val="28"/>
        </w:rPr>
        <w:t xml:space="preserve"> своеобразие концепции любви писателя.</w:t>
      </w:r>
      <w:r w:rsidRPr="001B41C7">
        <w:rPr>
          <w:rFonts w:ascii="Times New Roman" w:hAnsi="Times New Roman" w:cs="Times New Roman"/>
          <w:b/>
          <w:bCs/>
          <w:sz w:val="28"/>
          <w:szCs w:val="28"/>
        </w:rPr>
        <w:t xml:space="preserve"> </w:t>
      </w:r>
    </w:p>
    <w:p w14:paraId="1862B9C2" w14:textId="77777777" w:rsidR="00115AC9" w:rsidRPr="001B41C7" w:rsidRDefault="00115AC9" w:rsidP="00115AC9">
      <w:pPr>
        <w:shd w:val="clear" w:color="auto" w:fill="FFFFFF"/>
        <w:spacing w:before="100" w:beforeAutospacing="1" w:after="100" w:afterAutospacing="1" w:line="240" w:lineRule="auto"/>
        <w:ind w:left="283"/>
        <w:rPr>
          <w:rFonts w:ascii="Times New Roman" w:hAnsi="Times New Roman" w:cs="Times New Roman"/>
          <w:b/>
          <w:bCs/>
          <w:sz w:val="28"/>
          <w:szCs w:val="28"/>
        </w:rPr>
      </w:pPr>
      <w:r w:rsidRPr="001B41C7">
        <w:rPr>
          <w:rFonts w:ascii="Times New Roman" w:hAnsi="Times New Roman" w:cs="Times New Roman"/>
          <w:sz w:val="28"/>
          <w:szCs w:val="28"/>
        </w:rPr>
        <w:t>Задание:</w:t>
      </w:r>
    </w:p>
    <w:p w14:paraId="1E7D18B4"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1. ПРОЧИТАЙТЕ ВЫСКАЗЫВАНИЯ ЛИТЕРАТУРОВЕДОВ О ПРОЗЕ И. А. БУНИНА.</w:t>
      </w:r>
    </w:p>
    <w:p w14:paraId="402960F8"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 xml:space="preserve"> 2. ПОПРОБУЙТЕ ТЕЗИСНО СФОРМУЛИРОВАТЬ КОНЦЕПЦИЮ ЛЮБВИ ПИСАТЕЛЯ.</w:t>
      </w:r>
    </w:p>
    <w:p w14:paraId="0E79F10C"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“Катастрофичность любви у Бунина вытекает из самого его характера. Это разрыв с буднями жизни и выход в совершенно иное измерение. Это падение в бездну и одновременно – к самому средоточию жизни, к бессмертию, сконцентрированному в одном мгновении любви.</w:t>
      </w:r>
    </w:p>
    <w:p w14:paraId="772122DC"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Такое состояние экстаза, граничащего с безумием, несовместимо с обычным течением будничной жизни, несовместимо с условиями земного существования, и, следовательно, у любви не может быть счастливого житейского конца</w:t>
      </w:r>
      <w:r w:rsidRPr="001B41C7">
        <w:rPr>
          <w:rFonts w:ascii="Times New Roman" w:hAnsi="Times New Roman" w:cs="Times New Roman"/>
          <w:i/>
          <w:iCs/>
          <w:sz w:val="28"/>
          <w:szCs w:val="28"/>
        </w:rPr>
        <w:t>”. </w:t>
      </w:r>
      <w:proofErr w:type="spellStart"/>
      <w:r w:rsidRPr="001B41C7">
        <w:rPr>
          <w:rFonts w:ascii="Times New Roman" w:hAnsi="Times New Roman" w:cs="Times New Roman"/>
          <w:b/>
          <w:bCs/>
          <w:i/>
          <w:iCs/>
          <w:sz w:val="28"/>
          <w:szCs w:val="28"/>
        </w:rPr>
        <w:t>Ю.Мальцев</w:t>
      </w:r>
      <w:proofErr w:type="spellEnd"/>
      <w:r w:rsidRPr="001B41C7">
        <w:rPr>
          <w:rFonts w:ascii="Times New Roman" w:hAnsi="Times New Roman" w:cs="Times New Roman"/>
          <w:b/>
          <w:bCs/>
          <w:i/>
          <w:iCs/>
          <w:sz w:val="28"/>
          <w:szCs w:val="28"/>
        </w:rPr>
        <w:t>.</w:t>
      </w:r>
    </w:p>
    <w:p w14:paraId="4D435964"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“В центре цикла - женщина, и весь бунинский мир пронизан силовыми линиями тяготения к женщине”. </w:t>
      </w:r>
      <w:r w:rsidRPr="001B41C7">
        <w:rPr>
          <w:rFonts w:ascii="Times New Roman" w:hAnsi="Times New Roman" w:cs="Times New Roman"/>
          <w:b/>
          <w:bCs/>
          <w:i/>
          <w:iCs/>
          <w:sz w:val="28"/>
          <w:szCs w:val="28"/>
        </w:rPr>
        <w:t xml:space="preserve">Д. </w:t>
      </w:r>
      <w:proofErr w:type="spellStart"/>
      <w:r w:rsidRPr="001B41C7">
        <w:rPr>
          <w:rFonts w:ascii="Times New Roman" w:hAnsi="Times New Roman" w:cs="Times New Roman"/>
          <w:b/>
          <w:bCs/>
          <w:i/>
          <w:iCs/>
          <w:sz w:val="28"/>
          <w:szCs w:val="28"/>
        </w:rPr>
        <w:t>Мышалова</w:t>
      </w:r>
      <w:proofErr w:type="spellEnd"/>
      <w:r w:rsidRPr="001B41C7">
        <w:rPr>
          <w:rFonts w:ascii="Times New Roman" w:hAnsi="Times New Roman" w:cs="Times New Roman"/>
          <w:sz w:val="28"/>
          <w:szCs w:val="28"/>
        </w:rPr>
        <w:t>.</w:t>
      </w:r>
    </w:p>
    <w:p w14:paraId="2BC93AC1" w14:textId="77777777" w:rsidR="00115AC9" w:rsidRPr="001B41C7" w:rsidRDefault="00115AC9" w:rsidP="00115AC9">
      <w:pPr>
        <w:pStyle w:val="a3"/>
        <w:shd w:val="clear" w:color="auto" w:fill="FFFFFF"/>
        <w:spacing w:after="135"/>
        <w:rPr>
          <w:rFonts w:ascii="Times New Roman" w:hAnsi="Times New Roman" w:cs="Times New Roman"/>
          <w:sz w:val="28"/>
          <w:szCs w:val="28"/>
        </w:rPr>
      </w:pPr>
      <w:proofErr w:type="gramStart"/>
      <w:r w:rsidRPr="001B41C7">
        <w:rPr>
          <w:rFonts w:ascii="Times New Roman" w:hAnsi="Times New Roman" w:cs="Times New Roman"/>
          <w:sz w:val="28"/>
          <w:szCs w:val="28"/>
        </w:rPr>
        <w:t>“ Большинству</w:t>
      </w:r>
      <w:proofErr w:type="gramEnd"/>
      <w:r w:rsidRPr="001B41C7">
        <w:rPr>
          <w:rFonts w:ascii="Times New Roman" w:hAnsi="Times New Roman" w:cs="Times New Roman"/>
          <w:sz w:val="28"/>
          <w:szCs w:val="28"/>
        </w:rPr>
        <w:t xml:space="preserve"> рассказов, входящих в книгу “ Темные аллеи”, присуще то сочетание тонкого лиризма и проникновенной лирики чувств с острой и четкостью пластического рисунка, которое всегда было свойственно лучшим произведениям Бунина</w:t>
      </w:r>
      <w:r w:rsidRPr="001B41C7">
        <w:rPr>
          <w:rFonts w:ascii="Times New Roman" w:hAnsi="Times New Roman" w:cs="Times New Roman"/>
          <w:b/>
          <w:bCs/>
          <w:i/>
          <w:iCs/>
          <w:sz w:val="28"/>
          <w:szCs w:val="28"/>
        </w:rPr>
        <w:t xml:space="preserve">” </w:t>
      </w:r>
      <w:proofErr w:type="spellStart"/>
      <w:r w:rsidRPr="001B41C7">
        <w:rPr>
          <w:rFonts w:ascii="Times New Roman" w:hAnsi="Times New Roman" w:cs="Times New Roman"/>
          <w:b/>
          <w:bCs/>
          <w:i/>
          <w:iCs/>
          <w:sz w:val="28"/>
          <w:szCs w:val="28"/>
        </w:rPr>
        <w:t>А.Волков</w:t>
      </w:r>
      <w:proofErr w:type="spellEnd"/>
    </w:p>
    <w:p w14:paraId="61DFC764"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“Рассказы Бунина о любви - это повествование о ее загадочной, ускользающей природе, о тайне женской души, которая томится жаждой любить, но никогда не полюбит. Исход любви, по Бунину, всегда трагичен.</w:t>
      </w:r>
    </w:p>
    <w:p w14:paraId="60F139E4"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Именно в любви видел Бунин “возвышенную цену” жизни, в любви, дающей сознание “приобретения” счастья, хотя всегда неустойчивого, теряемого, как неустойчива в утратах сама жизнь. Герои Бунина – это люди единой судьбы: для них характерна внутренняя трагическая опустошенность, отсутствие “цены жизни”. Они ищут ее в любви, в воспоминаниях о прошлом. Будущего у них нет”. </w:t>
      </w:r>
      <w:proofErr w:type="spellStart"/>
      <w:r w:rsidRPr="001B41C7">
        <w:rPr>
          <w:rFonts w:ascii="Times New Roman" w:hAnsi="Times New Roman" w:cs="Times New Roman"/>
          <w:b/>
          <w:bCs/>
          <w:i/>
          <w:iCs/>
          <w:sz w:val="28"/>
          <w:szCs w:val="28"/>
        </w:rPr>
        <w:t>А.Соколов</w:t>
      </w:r>
      <w:proofErr w:type="spellEnd"/>
      <w:r w:rsidRPr="001B41C7">
        <w:rPr>
          <w:rFonts w:ascii="Times New Roman" w:hAnsi="Times New Roman" w:cs="Times New Roman"/>
          <w:b/>
          <w:bCs/>
          <w:i/>
          <w:iCs/>
          <w:sz w:val="28"/>
          <w:szCs w:val="28"/>
        </w:rPr>
        <w:t>.</w:t>
      </w:r>
    </w:p>
    <w:p w14:paraId="2146D59E"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 xml:space="preserve">“Совершенно правильно было замечено, что в бунинском восприятии мира как-то чарующе своеобразно сожительствует любовь и смерть. Бунин с необычайной остротой чувствует смерть. И в то же время никто из новейших </w:t>
      </w:r>
      <w:r w:rsidRPr="001B41C7">
        <w:rPr>
          <w:rFonts w:ascii="Times New Roman" w:hAnsi="Times New Roman" w:cs="Times New Roman"/>
          <w:sz w:val="28"/>
          <w:szCs w:val="28"/>
        </w:rPr>
        <w:lastRenderedPageBreak/>
        <w:t>писателей с такой полнотой не измерил и не изобразил всепоглощающей силы любви, именно той любви, плотской и в то же время душевной, которая является источником всякой жизни” </w:t>
      </w:r>
      <w:proofErr w:type="spellStart"/>
      <w:r w:rsidRPr="001B41C7">
        <w:rPr>
          <w:rFonts w:ascii="Times New Roman" w:hAnsi="Times New Roman" w:cs="Times New Roman"/>
          <w:b/>
          <w:bCs/>
          <w:i/>
          <w:iCs/>
          <w:sz w:val="28"/>
          <w:szCs w:val="28"/>
        </w:rPr>
        <w:t>П.Б.Струве</w:t>
      </w:r>
      <w:proofErr w:type="spellEnd"/>
    </w:p>
    <w:p w14:paraId="357DD68E"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“Любовь в представлении писателя вообще существует только как потребность любви, как воображение счастья любви, которая принимается человеком за самое любовь. Осуществившись, эта мечта любви, выбивающая человека из обыденной колеи его жизни, перестает быть любовью: осуществление любви есть и ее отрицание – в этом одна из самых характерных коллизий бунинских решений темы любви во всей его прозе” </w:t>
      </w:r>
      <w:proofErr w:type="spellStart"/>
      <w:r w:rsidRPr="001B41C7">
        <w:rPr>
          <w:rFonts w:ascii="Times New Roman" w:hAnsi="Times New Roman" w:cs="Times New Roman"/>
          <w:b/>
          <w:bCs/>
          <w:i/>
          <w:iCs/>
          <w:sz w:val="28"/>
          <w:szCs w:val="28"/>
        </w:rPr>
        <w:t>Н.Кучеровский</w:t>
      </w:r>
      <w:proofErr w:type="spellEnd"/>
    </w:p>
    <w:p w14:paraId="379CDC5B" w14:textId="77777777" w:rsidR="00115AC9" w:rsidRPr="001B41C7" w:rsidRDefault="00115AC9" w:rsidP="00115AC9">
      <w:pPr>
        <w:pStyle w:val="a3"/>
        <w:shd w:val="clear" w:color="auto" w:fill="FFFFFF"/>
        <w:spacing w:after="135"/>
        <w:rPr>
          <w:rFonts w:ascii="Times New Roman" w:hAnsi="Times New Roman" w:cs="Times New Roman"/>
          <w:sz w:val="28"/>
          <w:szCs w:val="28"/>
        </w:rPr>
      </w:pPr>
      <w:r w:rsidRPr="001B41C7">
        <w:rPr>
          <w:rFonts w:ascii="Times New Roman" w:hAnsi="Times New Roman" w:cs="Times New Roman"/>
          <w:sz w:val="28"/>
          <w:szCs w:val="28"/>
        </w:rPr>
        <w:t>“В центре внимания автора во всех рассказах цикла – любовь мужчины и женщины, причем чаще всего показанная через призму памяти. Сюжетная формула, как правило, повторяется: встреча, внезапное сближение, ослепительная вспышка чувств и неотвратимое расставание, возможно смерть…Любовь у Бунина – это не только духовное единство, но и физическая близость, причем любовь никогда не длится, не перерастает в состояние прочного земного блаженства” </w:t>
      </w:r>
      <w:proofErr w:type="spellStart"/>
      <w:r w:rsidRPr="001B41C7">
        <w:rPr>
          <w:rFonts w:ascii="Times New Roman" w:hAnsi="Times New Roman" w:cs="Times New Roman"/>
          <w:b/>
          <w:bCs/>
          <w:i/>
          <w:iCs/>
          <w:sz w:val="28"/>
          <w:szCs w:val="28"/>
        </w:rPr>
        <w:t>В.Агеносов</w:t>
      </w:r>
      <w:proofErr w:type="spellEnd"/>
    </w:p>
    <w:p w14:paraId="7AFF7CEF" w14:textId="2B501967" w:rsidR="00115AC9" w:rsidRPr="001B41C7" w:rsidRDefault="00115AC9" w:rsidP="00115AC9">
      <w:pPr>
        <w:pStyle w:val="a3"/>
        <w:shd w:val="clear" w:color="auto" w:fill="FFFFFF"/>
        <w:spacing w:after="135"/>
        <w:rPr>
          <w:rFonts w:ascii="Times New Roman" w:eastAsia="Times New Roman" w:hAnsi="Times New Roman" w:cs="Times New Roman"/>
          <w:sz w:val="28"/>
          <w:szCs w:val="28"/>
        </w:rPr>
      </w:pPr>
      <w:r w:rsidRPr="001B41C7">
        <w:rPr>
          <w:rFonts w:ascii="Times New Roman" w:hAnsi="Times New Roman" w:cs="Times New Roman"/>
          <w:sz w:val="28"/>
          <w:szCs w:val="28"/>
        </w:rPr>
        <w:t>“В коллизии и в самой идее бунинской темы любви выражено общее представление писателя о жизни: катастрофичен мир, катастрофично чувство и сознания человека, радость бытия – мгновение, она – величественна и в то же время ничтожна перед вечной печалью идеи “последней смерти”. И любовь в этом мире – лишь воображение радости и счастья земного бытия и едва ли не самый короткий путь их неосуществимости”</w:t>
      </w:r>
      <w:r w:rsidRPr="001B41C7">
        <w:rPr>
          <w:rFonts w:ascii="Times New Roman" w:hAnsi="Times New Roman" w:cs="Times New Roman"/>
          <w:b/>
          <w:bCs/>
          <w:i/>
          <w:iCs/>
          <w:sz w:val="28"/>
          <w:szCs w:val="28"/>
        </w:rPr>
        <w:t> </w:t>
      </w:r>
      <w:proofErr w:type="spellStart"/>
      <w:r w:rsidRPr="001B41C7">
        <w:rPr>
          <w:rFonts w:ascii="Times New Roman" w:hAnsi="Times New Roman" w:cs="Times New Roman"/>
          <w:b/>
          <w:bCs/>
          <w:i/>
          <w:iCs/>
          <w:sz w:val="28"/>
          <w:szCs w:val="28"/>
        </w:rPr>
        <w:t>Н.Кучеровский</w:t>
      </w:r>
      <w:bookmarkStart w:id="0" w:name="_GoBack"/>
      <w:bookmarkEnd w:id="0"/>
      <w:proofErr w:type="spellEnd"/>
      <w:r w:rsidR="001B41C7">
        <w:rPr>
          <w:rFonts w:ascii="Times New Roman" w:eastAsia="Times New Roman" w:hAnsi="Times New Roman" w:cs="Times New Roman"/>
          <w:sz w:val="28"/>
          <w:szCs w:val="28"/>
        </w:rPr>
        <w:t xml:space="preserve">  </w:t>
      </w:r>
    </w:p>
    <w:p w14:paraId="1C493E18" w14:textId="66116C6E" w:rsidR="00115AC9" w:rsidRPr="001B41C7" w:rsidRDefault="002A18D2">
      <w:pPr>
        <w:rPr>
          <w:i/>
          <w:sz w:val="28"/>
          <w:szCs w:val="28"/>
          <w:u w:val="single"/>
        </w:rPr>
      </w:pPr>
      <w:r w:rsidRPr="001B41C7">
        <w:rPr>
          <w:i/>
          <w:sz w:val="28"/>
          <w:szCs w:val="28"/>
          <w:u w:val="single"/>
        </w:rPr>
        <w:t>Выполнить до 27.06.20</w:t>
      </w:r>
    </w:p>
    <w:p w14:paraId="31E59528" w14:textId="1B64F127" w:rsidR="00FC16BC" w:rsidRPr="001B41C7" w:rsidRDefault="00623F5B">
      <w:pPr>
        <w:rPr>
          <w:sz w:val="28"/>
          <w:szCs w:val="28"/>
        </w:rPr>
      </w:pPr>
      <w:r w:rsidRPr="001B41C7">
        <w:rPr>
          <w:bCs/>
          <w:color w:val="000000"/>
          <w:sz w:val="28"/>
          <w:szCs w:val="28"/>
        </w:rPr>
        <w:t xml:space="preserve"> </w:t>
      </w:r>
    </w:p>
    <w:sectPr w:rsidR="00FC16BC" w:rsidRPr="001B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7D"/>
    <w:rsid w:val="00115AC9"/>
    <w:rsid w:val="001B41C7"/>
    <w:rsid w:val="002A18D2"/>
    <w:rsid w:val="002C3517"/>
    <w:rsid w:val="00623F5B"/>
    <w:rsid w:val="00D30B7D"/>
    <w:rsid w:val="00FC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A8E0"/>
  <w15:chartTrackingRefBased/>
  <w15:docId w15:val="{79C2F4A1-5482-43DE-822D-577678D4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15AC9"/>
    <w:pPr>
      <w:tabs>
        <w:tab w:val="center" w:pos="4677"/>
        <w:tab w:val="right" w:pos="9355"/>
      </w:tabs>
      <w:spacing w:after="200" w:line="276" w:lineRule="auto"/>
    </w:pPr>
    <w:rPr>
      <w:rFonts w:ascii="Calibri" w:eastAsia="Calibri" w:hAnsi="Calibri" w:cs="Calibri"/>
    </w:rPr>
  </w:style>
  <w:style w:type="character" w:customStyle="1" w:styleId="a4">
    <w:name w:val="Нижний колонтитул Знак"/>
    <w:basedOn w:val="a0"/>
    <w:link w:val="a3"/>
    <w:uiPriority w:val="99"/>
    <w:semiHidden/>
    <w:rsid w:val="00115AC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Матвеич)</cp:lastModifiedBy>
  <cp:revision>4</cp:revision>
  <dcterms:created xsi:type="dcterms:W3CDTF">2020-06-23T10:49:00Z</dcterms:created>
  <dcterms:modified xsi:type="dcterms:W3CDTF">2020-06-25T16:11:00Z</dcterms:modified>
</cp:coreProperties>
</file>