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B" w:rsidRPr="001A394B" w:rsidRDefault="00FB3318" w:rsidP="001A394B">
      <w:pPr>
        <w:rPr>
          <w:b/>
          <w:bCs/>
        </w:rPr>
      </w:pPr>
      <w:r>
        <w:rPr>
          <w:b/>
          <w:bCs/>
        </w:rPr>
        <w:t>1-3КФ. 25</w:t>
      </w:r>
      <w:r w:rsidR="001A394B" w:rsidRPr="001A394B">
        <w:rPr>
          <w:b/>
          <w:bCs/>
        </w:rPr>
        <w:t>.06.2020г.</w:t>
      </w:r>
    </w:p>
    <w:p w:rsidR="001A394B" w:rsidRDefault="001A394B" w:rsidP="001A394B">
      <w:pPr>
        <w:rPr>
          <w:b/>
          <w:bCs/>
        </w:rPr>
      </w:pPr>
      <w:r w:rsidRPr="001A394B">
        <w:rPr>
          <w:b/>
          <w:bCs/>
        </w:rPr>
        <w:t xml:space="preserve">Все вопросы по </w:t>
      </w:r>
      <w:proofErr w:type="spellStart"/>
      <w:proofErr w:type="gramStart"/>
      <w:r w:rsidRPr="001A394B">
        <w:rPr>
          <w:b/>
          <w:bCs/>
        </w:rPr>
        <w:t>по</w:t>
      </w:r>
      <w:proofErr w:type="spellEnd"/>
      <w:proofErr w:type="gramEnd"/>
      <w:r w:rsidRPr="001A394B">
        <w:rPr>
          <w:b/>
          <w:bCs/>
        </w:rPr>
        <w:t xml:space="preserve"> </w:t>
      </w:r>
      <w:proofErr w:type="spellStart"/>
      <w:r w:rsidRPr="001A394B">
        <w:rPr>
          <w:b/>
          <w:bCs/>
        </w:rPr>
        <w:t>эл.почте</w:t>
      </w:r>
      <w:proofErr w:type="spellEnd"/>
      <w:r w:rsidRPr="001A394B">
        <w:rPr>
          <w:b/>
          <w:bCs/>
        </w:rPr>
        <w:t xml:space="preserve">  </w:t>
      </w:r>
      <w:proofErr w:type="spellStart"/>
      <w:r w:rsidRPr="001A394B">
        <w:rPr>
          <w:b/>
          <w:bCs/>
          <w:lang w:val="en-US"/>
        </w:rPr>
        <w:t>Buh</w:t>
      </w:r>
      <w:proofErr w:type="spellEnd"/>
      <w:r w:rsidRPr="001A394B">
        <w:rPr>
          <w:b/>
          <w:bCs/>
        </w:rPr>
        <w:t>0509@</w:t>
      </w:r>
      <w:r w:rsidRPr="001A394B">
        <w:rPr>
          <w:b/>
          <w:bCs/>
          <w:lang w:val="en-US"/>
        </w:rPr>
        <w:t>mail</w:t>
      </w:r>
      <w:r w:rsidRPr="001A394B">
        <w:rPr>
          <w:b/>
          <w:bCs/>
        </w:rPr>
        <w:t>.</w:t>
      </w:r>
      <w:proofErr w:type="spellStart"/>
      <w:r w:rsidRPr="001A394B">
        <w:rPr>
          <w:b/>
          <w:bCs/>
          <w:lang w:val="en-US"/>
        </w:rPr>
        <w:t>ru</w:t>
      </w:r>
      <w:proofErr w:type="spellEnd"/>
      <w:r w:rsidRPr="001A394B">
        <w:rPr>
          <w:b/>
          <w:bCs/>
        </w:rPr>
        <w:t xml:space="preserve">  тел.89831615111 </w:t>
      </w:r>
      <w:proofErr w:type="spellStart"/>
      <w:r w:rsidRPr="001A394B">
        <w:rPr>
          <w:b/>
          <w:bCs/>
          <w:lang w:val="en-US"/>
        </w:rPr>
        <w:t>Viber</w:t>
      </w:r>
      <w:proofErr w:type="spellEnd"/>
      <w:r w:rsidRPr="001A394B">
        <w:rPr>
          <w:b/>
          <w:bCs/>
        </w:rPr>
        <w:t xml:space="preserve"> /</w:t>
      </w:r>
      <w:proofErr w:type="spellStart"/>
      <w:r w:rsidRPr="001A394B">
        <w:rPr>
          <w:b/>
          <w:bCs/>
          <w:lang w:val="en-US"/>
        </w:rPr>
        <w:t>Whats</w:t>
      </w:r>
      <w:proofErr w:type="spellEnd"/>
    </w:p>
    <w:p w:rsidR="00FB3318" w:rsidRPr="00FB3318" w:rsidRDefault="00FB3318" w:rsidP="001A394B">
      <w:pPr>
        <w:rPr>
          <w:b/>
          <w:bCs/>
        </w:rPr>
      </w:pPr>
      <w:r>
        <w:rPr>
          <w:b/>
          <w:bCs/>
        </w:rPr>
        <w:t>Тест сдать до 26.06.2020.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br/>
      </w:r>
      <w:r>
        <w:rPr>
          <w:b/>
          <w:bCs/>
        </w:rPr>
        <w:t>Тест</w:t>
      </w:r>
      <w:r w:rsidRPr="00FB3318">
        <w:rPr>
          <w:b/>
          <w:bCs/>
        </w:rPr>
        <w:t xml:space="preserve"> по физической к</w:t>
      </w:r>
      <w:r>
        <w:rPr>
          <w:b/>
          <w:bCs/>
        </w:rPr>
        <w:t xml:space="preserve">ультуре </w:t>
      </w:r>
      <w:bookmarkStart w:id="0" w:name="_GoBack"/>
      <w:bookmarkEnd w:id="0"/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Инструкция по заполнению тестовых заданий.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Критерии начисления баллов за правильные ответы: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1-30 вопросы – по 1 баллу.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31-38 – по 2 балла.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39-40 – от 3 до 5 баллов.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Всего можно набрать 56 баллов.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Итоговая оценка: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«5» - 42 балла (75%)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«4» - 28 баллов (50%)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«3» - 14 баллов (25%)</w:t>
      </w:r>
    </w:p>
    <w:p w:rsidR="00FB3318" w:rsidRPr="00FB3318" w:rsidRDefault="00FB3318" w:rsidP="00FB3318">
      <w:pPr>
        <w:rPr>
          <w:b/>
          <w:bCs/>
          <w:sz w:val="28"/>
          <w:szCs w:val="28"/>
        </w:rPr>
      </w:pPr>
      <w:r w:rsidRPr="00FB3318">
        <w:rPr>
          <w:b/>
          <w:bCs/>
          <w:sz w:val="28"/>
          <w:szCs w:val="28"/>
        </w:rPr>
        <w:t>Вопросы.</w:t>
      </w:r>
    </w:p>
    <w:p w:rsidR="00FB3318" w:rsidRPr="00FB3318" w:rsidRDefault="00FB3318" w:rsidP="00FB3318">
      <w:pPr>
        <w:numPr>
          <w:ilvl w:val="0"/>
          <w:numId w:val="9"/>
        </w:numPr>
        <w:rPr>
          <w:b/>
          <w:bCs/>
        </w:rPr>
      </w:pPr>
      <w:r w:rsidRPr="00FB3318">
        <w:rPr>
          <w:b/>
          <w:bCs/>
        </w:rPr>
        <w:t>Что подразумевается под термином «физическая культура»?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Вид подготовки к профессиональной деятельности;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б) процесс изменения функций и форм организма;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часть общей человеческой культуры.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2.  В каком </w:t>
      </w:r>
      <w:proofErr w:type="gramStart"/>
      <w:r w:rsidRPr="00FB3318">
        <w:rPr>
          <w:b/>
          <w:bCs/>
        </w:rPr>
        <w:t>году</w:t>
      </w:r>
      <w:proofErr w:type="gramEnd"/>
      <w:r w:rsidRPr="00FB3318">
        <w:rPr>
          <w:b/>
          <w:bCs/>
        </w:rPr>
        <w:t xml:space="preserve"> и в </w:t>
      </w:r>
      <w:proofErr w:type="gramStart"/>
      <w:r w:rsidRPr="00FB3318">
        <w:rPr>
          <w:b/>
          <w:bCs/>
        </w:rPr>
        <w:t>каком</w:t>
      </w:r>
      <w:proofErr w:type="gramEnd"/>
      <w:r w:rsidRPr="00FB3318">
        <w:rPr>
          <w:b/>
          <w:bCs/>
        </w:rPr>
        <w:t xml:space="preserve"> городе состоялись 22 летние Олимпийские   игры?  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1976 г., Монреаль;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б) 1980 г., Москва;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1984 г., Лос-Анджелес.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3. На что в большей мере оказывают пагубное влияние спиртные напитки, наркотические вещества, курение?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на личность в целом;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lastRenderedPageBreak/>
        <w:t xml:space="preserve">        б) на </w:t>
      </w:r>
      <w:proofErr w:type="gramStart"/>
      <w:r w:rsidRPr="00FB3318">
        <w:rPr>
          <w:b/>
          <w:bCs/>
        </w:rPr>
        <w:t>сердечно-сосудистую</w:t>
      </w:r>
      <w:proofErr w:type="gramEnd"/>
      <w:r w:rsidRPr="00FB3318">
        <w:rPr>
          <w:b/>
          <w:bCs/>
        </w:rPr>
        <w:t xml:space="preserve"> систему;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на продолжительность жизни.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4. В чём заключаются основные меры предупреждения травматизма при самостоятельных занятиях физической культурой?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В соблюдении правил поведения на спортивных сооружениях и подборе нагрузки, соответствующей функциональному состоянию;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б) в поборе физической нагрузки с учётом общего состояния организма и в периодической смене деятельности;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в чётком контроле над длительностью занятий и физической нагрузкой.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5. Что такое закаливание?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Укрепление здоровья;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б) приспособление организма к воздействиям внешней среды;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зимнее плавание в проруби и хождение по снегу босиком.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6. Какую награду получал победитель на Олимпийских играх в Древней Греции?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Венок из ветвей оливкового дерева;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б) звание почётного гражданина;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медаль, кубок и денежное вознаграждение.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7. Что запрещено делать во время бега на короткие дистанции?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а) Оглядываться назад;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б) задерживать дыхание;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в) переходить на соседнюю дорожку.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8.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а) Измерение частоты сердечных сокращений (до, во время и после окончания тренировки);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б) периодическое измерение силы мышц кисти, массы и длины тела, окружности грудной клетки;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в) подсчёт в покое и во время тренировочной работы частоты дыхания.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9. Каковы причины нарушения осанки?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а) Неправильная организация питания;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б) слабая мускулатура тела;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lastRenderedPageBreak/>
        <w:t>          в) увеличение роста человека.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10. Почему античные Олимпийские игры называли праздником мира?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а) В них принимали участие атлеты со всего мира;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б) в период проведения игр прекращались войны;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в) игры отличались миролюбивым проведением соревнований.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11. Какое движение (двигательное упражнение или тест) следует выбрать при оценке уровня силовых возможностей?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а) Прыжки со скакалкой;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б) длительный бег до 25-30 минут;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подтягивание из виса на перекладине.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12.  При </w:t>
      </w:r>
      <w:proofErr w:type="gramStart"/>
      <w:r w:rsidRPr="00FB3318">
        <w:rPr>
          <w:b/>
          <w:bCs/>
        </w:rPr>
        <w:t>помощи</w:t>
      </w:r>
      <w:proofErr w:type="gramEnd"/>
      <w:r w:rsidRPr="00FB3318">
        <w:rPr>
          <w:b/>
          <w:bCs/>
        </w:rPr>
        <w:t xml:space="preserve"> каких упражнений можно повысить выносливость?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Общеразвивающие упражнения с возрастающей амплитудой движения;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бег с различной скоростью и продолжительностью;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эстафеты с набором различных заданий.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13. Что нужно делать для предупреждения переутомления во время занятий физическими упражнениями?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Правильно дозировать нагрузки и чередовать упражнения, связанные с напряжением и расслаблением;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чередовать упражнения, связанные с напряжением и расслаблением;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измерять пульс.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14. Кто из знаменитых учёных Древней Греции побеждал на Олимпийских играх в соревнованиях кулачных бойцов?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Платон (философ);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Пифагор (математик);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Архимед (механик).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15. Кто является инициатором возрождения Олимпийских игр современности?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Римский император Феодосий I;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Пьер де Кубертен;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           в) Хуан Антонио </w:t>
      </w:r>
      <w:proofErr w:type="spellStart"/>
      <w:r w:rsidRPr="00FB3318">
        <w:rPr>
          <w:b/>
          <w:bCs/>
        </w:rPr>
        <w:t>Самаранч</w:t>
      </w:r>
      <w:proofErr w:type="spellEnd"/>
      <w:r w:rsidRPr="00FB3318">
        <w:rPr>
          <w:b/>
          <w:bCs/>
        </w:rPr>
        <w:t>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16. Что надо сделать, если вы стали очевидцем несчастного случая во время занятий?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lastRenderedPageBreak/>
        <w:t>           а) Сообщить об этом администрации учреждения;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вызвать «скорую помощь»;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немедленно сообщить учителю (преподавателю).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17. Первый российский Олимпийский чемпион?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Николай Панин-</w:t>
      </w:r>
      <w:proofErr w:type="spellStart"/>
      <w:r w:rsidRPr="00FB3318">
        <w:rPr>
          <w:b/>
          <w:bCs/>
        </w:rPr>
        <w:t>Коломенкин</w:t>
      </w:r>
      <w:proofErr w:type="spellEnd"/>
      <w:r w:rsidRPr="00FB3318">
        <w:rPr>
          <w:b/>
          <w:bCs/>
        </w:rPr>
        <w:t>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           б) Дмитрий </w:t>
      </w:r>
      <w:proofErr w:type="spellStart"/>
      <w:r w:rsidRPr="00FB3318">
        <w:rPr>
          <w:b/>
          <w:bCs/>
        </w:rPr>
        <w:t>Саутин</w:t>
      </w:r>
      <w:proofErr w:type="spellEnd"/>
      <w:r w:rsidRPr="00FB3318">
        <w:rPr>
          <w:b/>
          <w:bCs/>
        </w:rPr>
        <w:t>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Ирина Роднина.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18. Чему равен один стадий?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200м 1см;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50м 71см;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192м 27см.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19. Как переводится слово «волейбол»?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а) Летящий мяч;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б) мяч в воздухе;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в) парящий мяч.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20. Кто придумал и впервые сформулировал правила баскетбола?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            а) Джеймс </w:t>
      </w:r>
      <w:proofErr w:type="spellStart"/>
      <w:r w:rsidRPr="00FB3318">
        <w:rPr>
          <w:b/>
          <w:bCs/>
        </w:rPr>
        <w:t>Нейсмит</w:t>
      </w:r>
      <w:proofErr w:type="spellEnd"/>
      <w:r w:rsidRPr="00FB3318">
        <w:rPr>
          <w:b/>
          <w:bCs/>
        </w:rPr>
        <w:t>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            б) Майкл </w:t>
      </w:r>
      <w:proofErr w:type="spellStart"/>
      <w:r w:rsidRPr="00FB3318">
        <w:rPr>
          <w:b/>
          <w:bCs/>
        </w:rPr>
        <w:t>Джордан</w:t>
      </w:r>
      <w:proofErr w:type="spellEnd"/>
      <w:r w:rsidRPr="00FB3318">
        <w:rPr>
          <w:b/>
          <w:bCs/>
        </w:rPr>
        <w:t>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Билл Рассел.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21.  Укажите последовательность частей урока физкультуры: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1) заключительная, 2)основная, 3) вводно-подготовительная?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а) 1,2,3;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3,2,1;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2,1,3.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22. Право проведения Олимпийских игр предоставляется 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а) городу;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региону;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стране.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23.  Международный Олимпийский комитет является 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lastRenderedPageBreak/>
        <w:t>            а) международной неправительственной организацией;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генеральной ассоциацией международных федераций;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международным объединением физкультурного движения.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24. Основной формой подготовки спортсменов является 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а) утренняя гимнастика;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тренировка;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самостоятельные занятия.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25. Истощение запасов витаминов в организме человека обозначается как 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а) авитаминоз;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гипервитаминоз;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переутомление.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26.  Установите последовательность решения задач в обучении технике физических упражнений …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1) закрепление, 2) ознакомление, 3) разучивание, 4) совершенствование.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а)1,2,3,4;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2,3,1,4;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3,2,4,1.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27. Понятие «гигиена» произошло </w:t>
      </w:r>
      <w:proofErr w:type="gramStart"/>
      <w:r w:rsidRPr="00FB3318">
        <w:rPr>
          <w:b/>
          <w:bCs/>
        </w:rPr>
        <w:t>от</w:t>
      </w:r>
      <w:proofErr w:type="gramEnd"/>
      <w:r w:rsidRPr="00FB3318">
        <w:rPr>
          <w:b/>
          <w:bCs/>
        </w:rPr>
        <w:t xml:space="preserve"> греческого </w:t>
      </w:r>
      <w:proofErr w:type="spellStart"/>
      <w:r w:rsidRPr="00FB3318">
        <w:rPr>
          <w:b/>
          <w:bCs/>
        </w:rPr>
        <w:t>higieinos</w:t>
      </w:r>
      <w:proofErr w:type="spellEnd"/>
      <w:r w:rsidRPr="00FB3318">
        <w:rPr>
          <w:b/>
          <w:bCs/>
        </w:rPr>
        <w:t>, обозначающего …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а) чистый;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б) правильный;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в) здоровый.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28. Укажите ранг соревнований по мере возрастания объективной значимости.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1) Ведомственные.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2) Внутренние.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3) Городские.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4) Краевые.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5) Международные.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6) Районные.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7) Региональные.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lastRenderedPageBreak/>
        <w:t>       8) Российские.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а) 2,1,6,3,4,7,8,5;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б) 3,4,7,1,2,6,8,5,4;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в) 1,2,3.7.6.5,8,4 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29. Способность человека выполнять двигательные действия с большой амплитудой движений называется: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а) гибкостью;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б) ловкостью;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в) выносливостью.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30. Быстрота, гибкость, выносливость, ловкость, сила, </w:t>
      </w:r>
      <w:proofErr w:type="gramStart"/>
      <w:r w:rsidRPr="00FB3318">
        <w:rPr>
          <w:b/>
          <w:bCs/>
        </w:rPr>
        <w:t>координационные</w:t>
      </w:r>
      <w:proofErr w:type="gramEnd"/>
      <w:r w:rsidRPr="00FB3318">
        <w:rPr>
          <w:b/>
          <w:bCs/>
        </w:rPr>
        <w:t>, скоростно-силовые ………называются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а) физическими способностями;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б) физическими качествами;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             в) спортивными  движениями.  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31. Выход запасного игрока на площадку вместо игрока основного состава в волейболе обозначается как ………….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32. Бег по пересечённой местности обозначается как …………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33. Нормативы, являющиеся основой для присвоения спортивных разрядов содержатся </w:t>
      </w:r>
      <w:proofErr w:type="gramStart"/>
      <w:r w:rsidRPr="00FB3318">
        <w:rPr>
          <w:b/>
          <w:bCs/>
        </w:rPr>
        <w:t>в</w:t>
      </w:r>
      <w:proofErr w:type="gramEnd"/>
      <w:r w:rsidRPr="00FB3318">
        <w:rPr>
          <w:b/>
          <w:bCs/>
        </w:rPr>
        <w:t xml:space="preserve"> спортивной ……………….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 xml:space="preserve">34. Спортивный снаряд для метания, представляющий собой </w:t>
      </w:r>
      <w:proofErr w:type="gramStart"/>
      <w:r w:rsidRPr="00FB3318">
        <w:rPr>
          <w:b/>
          <w:bCs/>
        </w:rPr>
        <w:t>цельнометаллический шар, прикрепляемый тросом к рукоятке называется</w:t>
      </w:r>
      <w:proofErr w:type="gramEnd"/>
      <w:r w:rsidRPr="00FB3318">
        <w:rPr>
          <w:b/>
          <w:bCs/>
        </w:rPr>
        <w:t xml:space="preserve"> …………….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35. Самым быстрым способом плавания является ………………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………….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37. В подростковый период силовые упражнения могут служить препятствием к увеличению ……………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38. Состояние полного физического, душевного и социального благополучия, отсутствие болезней и физических недостатков называется …………..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39. Общие правила техники безопасности на уроках физической культуры.</w:t>
      </w:r>
    </w:p>
    <w:p w:rsidR="00FB3318" w:rsidRPr="00FB3318" w:rsidRDefault="00FB3318" w:rsidP="00FB3318">
      <w:pPr>
        <w:rPr>
          <w:b/>
          <w:bCs/>
        </w:rPr>
      </w:pPr>
      <w:r w:rsidRPr="00FB3318">
        <w:rPr>
          <w:b/>
          <w:bCs/>
        </w:rPr>
        <w:t>40. Основные правила игры (волейбол, баскетбол, футбол). На выбор</w:t>
      </w:r>
    </w:p>
    <w:sectPr w:rsidR="00FB3318" w:rsidRPr="00F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51"/>
    <w:multiLevelType w:val="multilevel"/>
    <w:tmpl w:val="1C50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4B1D"/>
    <w:multiLevelType w:val="multilevel"/>
    <w:tmpl w:val="AE0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F5896"/>
    <w:multiLevelType w:val="multilevel"/>
    <w:tmpl w:val="5EEC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578ED"/>
    <w:multiLevelType w:val="multilevel"/>
    <w:tmpl w:val="E3E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3DE0"/>
    <w:multiLevelType w:val="multilevel"/>
    <w:tmpl w:val="E338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853E0"/>
    <w:rsid w:val="000A229D"/>
    <w:rsid w:val="000F5D3F"/>
    <w:rsid w:val="001A394B"/>
    <w:rsid w:val="00230243"/>
    <w:rsid w:val="00303756"/>
    <w:rsid w:val="0031225B"/>
    <w:rsid w:val="00352946"/>
    <w:rsid w:val="0035437C"/>
    <w:rsid w:val="00415E85"/>
    <w:rsid w:val="00486818"/>
    <w:rsid w:val="004A1C29"/>
    <w:rsid w:val="004A31CB"/>
    <w:rsid w:val="004E1643"/>
    <w:rsid w:val="00544B77"/>
    <w:rsid w:val="00617B5C"/>
    <w:rsid w:val="006F7DF8"/>
    <w:rsid w:val="00715571"/>
    <w:rsid w:val="00792DE6"/>
    <w:rsid w:val="007D4C07"/>
    <w:rsid w:val="00B23BB7"/>
    <w:rsid w:val="00BB0346"/>
    <w:rsid w:val="00BE55CD"/>
    <w:rsid w:val="00C224BE"/>
    <w:rsid w:val="00C455C0"/>
    <w:rsid w:val="00D07B32"/>
    <w:rsid w:val="00D45484"/>
    <w:rsid w:val="00E35BE9"/>
    <w:rsid w:val="00F23677"/>
    <w:rsid w:val="00F37C4D"/>
    <w:rsid w:val="00F51EB4"/>
    <w:rsid w:val="00F55D5C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59</cp:revision>
  <dcterms:created xsi:type="dcterms:W3CDTF">2020-04-07T01:51:00Z</dcterms:created>
  <dcterms:modified xsi:type="dcterms:W3CDTF">2020-06-15T14:08:00Z</dcterms:modified>
</cp:coreProperties>
</file>