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DB" w:rsidRDefault="005D5D0E">
      <w:pPr>
        <w:rPr>
          <w:rFonts w:ascii="Times New Roman" w:hAnsi="Times New Roman" w:cs="Times New Roman"/>
          <w:sz w:val="36"/>
          <w:szCs w:val="36"/>
        </w:rPr>
      </w:pPr>
      <w:r w:rsidRPr="005D5D0E">
        <w:rPr>
          <w:rFonts w:ascii="Times New Roman" w:hAnsi="Times New Roman" w:cs="Times New Roman"/>
          <w:sz w:val="36"/>
          <w:szCs w:val="36"/>
        </w:rPr>
        <w:t>ОСНОВНЫЕ ТРИГОНОМЕТРИЧЕСКИЕ ТОЖДЕСТВА</w:t>
      </w:r>
    </w:p>
    <w:p w:rsidR="00EA01FB" w:rsidRDefault="00EA01F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200525" cy="3848100"/>
            <wp:effectExtent l="0" t="0" r="9525" b="0"/>
            <wp:docPr id="1" name="Рисунок 1" descr="D:\Users\Люба\Desktop\ТОЖДЕСТ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Люба\Desktop\ТОЖДЕСТВ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15" w:rsidRDefault="00C13C15">
      <w:pPr>
        <w:rPr>
          <w:rFonts w:ascii="Times New Roman" w:hAnsi="Times New Roman" w:cs="Times New Roman"/>
          <w:sz w:val="36"/>
          <w:szCs w:val="36"/>
        </w:rPr>
      </w:pPr>
    </w:p>
    <w:p w:rsidR="00C13C15" w:rsidRDefault="00C13C15">
      <w:pPr>
        <w:rPr>
          <w:rFonts w:ascii="Times New Roman" w:hAnsi="Times New Roman" w:cs="Times New Roman"/>
          <w:sz w:val="36"/>
          <w:szCs w:val="36"/>
        </w:rPr>
      </w:pPr>
    </w:p>
    <w:p w:rsidR="00C13C15" w:rsidRDefault="00C13C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Применение основных тригонометрических тождеств</w:t>
      </w:r>
    </w:p>
    <w:p w:rsidR="00C13C15" w:rsidRDefault="00C13C15">
      <w:pPr>
        <w:rPr>
          <w:rFonts w:ascii="Times New Roman" w:hAnsi="Times New Roman" w:cs="Times New Roman"/>
          <w:sz w:val="36"/>
          <w:szCs w:val="36"/>
        </w:rPr>
      </w:pP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Задание 1 .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Найдите </w:t>
      </w:r>
      <w:proofErr w:type="spellStart"/>
      <w:r>
        <w:rPr>
          <w:color w:val="333333"/>
        </w:rPr>
        <w:t>cos</w:t>
      </w:r>
      <w:proofErr w:type="spellEnd"/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, если известно следующее: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2009775" cy="428625"/>
            <wp:effectExtent l="0" t="0" r="9525" b="9525"/>
            <wp:docPr id="7" name="Рисунок 7" descr="hello_html_19262f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19262fc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Решение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Итак, нам известен синус, а надо найти косинус. Обе эти функции есть в основном тригонометрическом тождестве. Подставляем: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sin</w:t>
      </w:r>
      <w:r>
        <w:rPr>
          <w:color w:val="333333"/>
          <w:vertAlign w:val="superscript"/>
        </w:rPr>
        <w:t>2</w:t>
      </w:r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+ cos</w:t>
      </w:r>
      <w:r>
        <w:rPr>
          <w:color w:val="333333"/>
          <w:vertAlign w:val="superscript"/>
        </w:rPr>
        <w:t>2</w:t>
      </w:r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= 1 </w:t>
      </w:r>
      <w:r>
        <w:rPr>
          <w:rFonts w:ascii="Cambria Math" w:hAnsi="Cambria Math" w:cs="Arial"/>
          <w:color w:val="333333"/>
        </w:rPr>
        <w:t>⇒</w:t>
      </w:r>
      <w:r>
        <w:rPr>
          <w:color w:val="333333"/>
        </w:rPr>
        <w:t> 3/4 + cos</w:t>
      </w:r>
      <w:r>
        <w:rPr>
          <w:color w:val="333333"/>
          <w:vertAlign w:val="superscript"/>
        </w:rPr>
        <w:t>2</w:t>
      </w:r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= 1 </w:t>
      </w:r>
      <w:r>
        <w:rPr>
          <w:rFonts w:ascii="Cambria Math" w:hAnsi="Cambria Math" w:cs="Arial"/>
          <w:color w:val="333333"/>
        </w:rPr>
        <w:t>⇒</w:t>
      </w:r>
      <w:r>
        <w:rPr>
          <w:color w:val="333333"/>
        </w:rPr>
        <w:t> cos</w:t>
      </w:r>
      <w:r>
        <w:rPr>
          <w:color w:val="333333"/>
          <w:vertAlign w:val="superscript"/>
        </w:rPr>
        <w:t>2</w:t>
      </w:r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= 1/4 </w:t>
      </w:r>
      <w:r>
        <w:rPr>
          <w:rFonts w:ascii="Cambria Math" w:hAnsi="Cambria Math" w:cs="Arial"/>
          <w:color w:val="333333"/>
        </w:rPr>
        <w:t>⇒</w:t>
      </w:r>
      <w:proofErr w:type="spellStart"/>
      <w:r>
        <w:rPr>
          <w:color w:val="333333"/>
        </w:rPr>
        <w:t>cos</w:t>
      </w:r>
      <w:proofErr w:type="spellEnd"/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= ±1/2 = ±0,5.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Осталось разобраться со знаком перед дробью. Что выбрать: плюс или минус? По условию, угол </w:t>
      </w:r>
      <w:r>
        <w:rPr>
          <w:i/>
          <w:iCs/>
          <w:color w:val="333333"/>
        </w:rPr>
        <w:t>α</w:t>
      </w:r>
      <w:r>
        <w:rPr>
          <w:color w:val="333333"/>
        </w:rPr>
        <w:t> принадлежит промежутку (</w:t>
      </w:r>
      <w:r>
        <w:rPr>
          <w:i/>
          <w:iCs/>
          <w:color w:val="333333"/>
        </w:rPr>
        <w:t>π</w:t>
      </w:r>
      <w:r>
        <w:rPr>
          <w:color w:val="333333"/>
        </w:rPr>
        <w:t> 3</w:t>
      </w:r>
      <w:r>
        <w:rPr>
          <w:i/>
          <w:iCs/>
          <w:color w:val="333333"/>
        </w:rPr>
        <w:t>π</w:t>
      </w:r>
      <w:r>
        <w:rPr>
          <w:color w:val="333333"/>
        </w:rPr>
        <w:t>/2).Переведем углы из радианной меры в </w:t>
      </w:r>
      <w:proofErr w:type="gramStart"/>
      <w:r>
        <w:rPr>
          <w:color w:val="333333"/>
        </w:rPr>
        <w:t>градусную</w:t>
      </w:r>
      <w:proofErr w:type="gramEnd"/>
      <w:r>
        <w:rPr>
          <w:color w:val="333333"/>
        </w:rPr>
        <w:t> — получим:</w:t>
      </w:r>
      <w:r>
        <w:rPr>
          <w:i/>
          <w:iCs/>
          <w:color w:val="333333"/>
        </w:rPr>
        <w:t>α</w:t>
      </w:r>
      <w:r>
        <w:rPr>
          <w:color w:val="333333"/>
        </w:rPr>
        <w:t> </w:t>
      </w:r>
      <w:r>
        <w:rPr>
          <w:rFonts w:ascii="Cambria Math" w:hAnsi="Cambria Math" w:cs="Arial"/>
          <w:color w:val="333333"/>
        </w:rPr>
        <w:t>∈</w:t>
      </w:r>
      <w:r>
        <w:rPr>
          <w:color w:val="333333"/>
        </w:rPr>
        <w:t> (180°; 270°).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Очевидно, это III координатная четверть, где все косинусы отрицательны. Поэтому </w:t>
      </w:r>
      <w:proofErr w:type="spellStart"/>
      <w:r>
        <w:rPr>
          <w:color w:val="333333"/>
        </w:rPr>
        <w:t>cos</w:t>
      </w:r>
      <w:proofErr w:type="spellEnd"/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= −0,5.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Ответ: −0,5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Задание 2.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Найдите </w:t>
      </w:r>
      <w:proofErr w:type="spellStart"/>
      <w:r>
        <w:rPr>
          <w:color w:val="333333"/>
        </w:rPr>
        <w:t>sin</w:t>
      </w:r>
      <w:proofErr w:type="spellEnd"/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, если известно следующее: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1876425" cy="342900"/>
            <wp:effectExtent l="0" t="0" r="9525" b="0"/>
            <wp:docPr id="6" name="Рисунок 6" descr="hello_html_m3caa2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3caa20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Решение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Запишем формулу, которая следует из основного тригонометрического тождества и напрямую связывает синус и котангенс: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3314700" cy="381000"/>
            <wp:effectExtent l="0" t="0" r="0" b="0"/>
            <wp:docPr id="5" name="Рисунок 5" descr="hello_html_m6ea6c1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6ea6c1d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Отсюда получаем, что sin</w:t>
      </w:r>
      <w:r>
        <w:rPr>
          <w:color w:val="333333"/>
          <w:vertAlign w:val="superscript"/>
        </w:rPr>
        <w:t>2</w:t>
      </w:r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 xml:space="preserve"> = 1/25, т.е. </w:t>
      </w:r>
      <w:proofErr w:type="spellStart"/>
      <w:r>
        <w:rPr>
          <w:color w:val="333333"/>
        </w:rPr>
        <w:t>sin</w:t>
      </w:r>
      <w:proofErr w:type="spellEnd"/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= ±1/5 = ±0,2. Известно, что угол </w:t>
      </w:r>
      <w:r>
        <w:rPr>
          <w:i/>
          <w:iCs/>
          <w:color w:val="333333"/>
        </w:rPr>
        <w:t>α</w:t>
      </w:r>
      <w:r>
        <w:rPr>
          <w:color w:val="333333"/>
        </w:rPr>
        <w:t> </w:t>
      </w:r>
      <w:r>
        <w:rPr>
          <w:rFonts w:ascii="Cambria Math" w:hAnsi="Cambria Math" w:cs="Arial"/>
          <w:color w:val="333333"/>
        </w:rPr>
        <w:t>∈</w:t>
      </w:r>
      <w:r>
        <w:rPr>
          <w:color w:val="333333"/>
        </w:rPr>
        <w:t> (0; </w:t>
      </w:r>
      <w:r>
        <w:rPr>
          <w:i/>
          <w:iCs/>
          <w:color w:val="333333"/>
        </w:rPr>
        <w:t>π</w:t>
      </w:r>
      <w:r>
        <w:rPr>
          <w:color w:val="333333"/>
        </w:rPr>
        <w:t>/2). В градусной мере это записывается так:</w:t>
      </w:r>
      <w:r>
        <w:rPr>
          <w:i/>
          <w:iCs/>
          <w:color w:val="333333"/>
        </w:rPr>
        <w:t>α</w:t>
      </w:r>
      <w:r>
        <w:rPr>
          <w:color w:val="333333"/>
        </w:rPr>
        <w:t> </w:t>
      </w:r>
      <w:r>
        <w:rPr>
          <w:rFonts w:ascii="Cambria Math" w:hAnsi="Cambria Math" w:cs="Arial"/>
          <w:color w:val="333333"/>
        </w:rPr>
        <w:t>∈</w:t>
      </w:r>
      <w:r>
        <w:rPr>
          <w:color w:val="333333"/>
        </w:rPr>
        <w:t> (0°; 90°) — I координатная четверть.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Итак, угол находится в I координатной четверти — все тригонометрические функции там положительны, поэтому </w:t>
      </w:r>
      <w:proofErr w:type="spellStart"/>
      <w:r>
        <w:rPr>
          <w:color w:val="333333"/>
        </w:rPr>
        <w:t>sin</w:t>
      </w:r>
      <w:proofErr w:type="spellEnd"/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= 0,2.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Ответ: 0,2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Задание 3 .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Найдите </w:t>
      </w:r>
      <w:proofErr w:type="spellStart"/>
      <w:r>
        <w:rPr>
          <w:color w:val="333333"/>
        </w:rPr>
        <w:t>tg</w:t>
      </w:r>
      <w:proofErr w:type="spellEnd"/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, если известно следующее: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2085975" cy="428625"/>
            <wp:effectExtent l="0" t="0" r="9525" b="9525"/>
            <wp:docPr id="4" name="Рисунок 4" descr="hello_html_m2ce285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2ce2857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Решение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Тангенс и косинус связаны уравнением, следующим из основного тригонометрического тождества: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3095625" cy="381000"/>
            <wp:effectExtent l="0" t="0" r="9525" b="0"/>
            <wp:docPr id="3" name="Рисунок 3" descr="hello_html_m4cf643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m4cf643c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Получаем: </w:t>
      </w:r>
      <w:proofErr w:type="spellStart"/>
      <w:r>
        <w:rPr>
          <w:color w:val="333333"/>
        </w:rPr>
        <w:t>tg</w:t>
      </w:r>
      <w:proofErr w:type="spellEnd"/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= ±3. Знак тангенса определяем по углу </w:t>
      </w:r>
      <w:r>
        <w:rPr>
          <w:i/>
          <w:iCs/>
          <w:color w:val="333333"/>
        </w:rPr>
        <w:t>α</w:t>
      </w:r>
      <w:r>
        <w:rPr>
          <w:color w:val="333333"/>
        </w:rPr>
        <w:t>. Известно, что </w:t>
      </w:r>
      <w:r>
        <w:rPr>
          <w:i/>
          <w:iCs/>
          <w:color w:val="333333"/>
        </w:rPr>
        <w:t>α</w:t>
      </w:r>
      <w:r>
        <w:rPr>
          <w:color w:val="333333"/>
        </w:rPr>
        <w:t> </w:t>
      </w:r>
      <w:r>
        <w:rPr>
          <w:rFonts w:ascii="Cambria Math" w:hAnsi="Cambria Math" w:cs="Arial"/>
          <w:color w:val="333333"/>
        </w:rPr>
        <w:t>∈</w:t>
      </w:r>
      <w:r>
        <w:rPr>
          <w:color w:val="333333"/>
        </w:rPr>
        <w:t> (3</w:t>
      </w:r>
      <w:r>
        <w:rPr>
          <w:i/>
          <w:iCs/>
          <w:color w:val="333333"/>
        </w:rPr>
        <w:t>π</w:t>
      </w:r>
      <w:r>
        <w:rPr>
          <w:color w:val="333333"/>
        </w:rPr>
        <w:t>/2; 2</w:t>
      </w:r>
      <w:r>
        <w:rPr>
          <w:i/>
          <w:iCs/>
          <w:color w:val="333333"/>
        </w:rPr>
        <w:t>π</w:t>
      </w:r>
      <w:r>
        <w:rPr>
          <w:color w:val="333333"/>
        </w:rPr>
        <w:t>). Переведем углы из радианной меры в </w:t>
      </w:r>
      <w:proofErr w:type="gramStart"/>
      <w:r>
        <w:rPr>
          <w:color w:val="333333"/>
        </w:rPr>
        <w:t>градусную</w:t>
      </w:r>
      <w:proofErr w:type="gramEnd"/>
      <w:r>
        <w:rPr>
          <w:color w:val="333333"/>
        </w:rPr>
        <w:t> — получим </w:t>
      </w:r>
      <w:r>
        <w:rPr>
          <w:i/>
          <w:iCs/>
          <w:color w:val="333333"/>
        </w:rPr>
        <w:t>α</w:t>
      </w:r>
      <w:r>
        <w:rPr>
          <w:color w:val="333333"/>
        </w:rPr>
        <w:t> </w:t>
      </w:r>
      <w:r>
        <w:rPr>
          <w:rFonts w:ascii="Cambria Math" w:hAnsi="Cambria Math" w:cs="Arial"/>
          <w:color w:val="333333"/>
        </w:rPr>
        <w:t>∈</w:t>
      </w:r>
      <w:r>
        <w:rPr>
          <w:color w:val="333333"/>
        </w:rPr>
        <w:t> (270°; 360°).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Очевидно, это IV координатная четверть, где все тангенсы отрицательны. Поэтому </w:t>
      </w:r>
      <w:proofErr w:type="spellStart"/>
      <w:r>
        <w:rPr>
          <w:color w:val="333333"/>
        </w:rPr>
        <w:t>tg</w:t>
      </w:r>
      <w:proofErr w:type="spellEnd"/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= −3.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Ответ: −3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Задание 4 .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Найдите </w:t>
      </w:r>
      <w:proofErr w:type="spellStart"/>
      <w:r>
        <w:rPr>
          <w:color w:val="333333"/>
        </w:rPr>
        <w:t>sin</w:t>
      </w:r>
      <w:proofErr w:type="spellEnd"/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, если известно следующее: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2152650" cy="428625"/>
            <wp:effectExtent l="0" t="0" r="0" b="9525"/>
            <wp:docPr id="2" name="Рисунок 2" descr="hello_html_m2486df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2486df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Решение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Нам известен косинус, но неизвестен синус. Основное тригонометрическое тождество (в «чистом» виде) связывает как раз эти функции, поэтому будем работать с ним. Имеем: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sin</w:t>
      </w:r>
      <w:r>
        <w:rPr>
          <w:color w:val="333333"/>
          <w:vertAlign w:val="superscript"/>
        </w:rPr>
        <w:t>2</w:t>
      </w:r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+ cos</w:t>
      </w:r>
      <w:r>
        <w:rPr>
          <w:color w:val="333333"/>
          <w:vertAlign w:val="superscript"/>
        </w:rPr>
        <w:t>2</w:t>
      </w:r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= 1 </w:t>
      </w:r>
      <w:r>
        <w:rPr>
          <w:rFonts w:ascii="Cambria Math" w:hAnsi="Cambria Math" w:cs="Arial"/>
          <w:color w:val="333333"/>
        </w:rPr>
        <w:t>⇒</w:t>
      </w:r>
      <w:r>
        <w:rPr>
          <w:color w:val="333333"/>
        </w:rPr>
        <w:t> sin</w:t>
      </w:r>
      <w:r>
        <w:rPr>
          <w:color w:val="333333"/>
          <w:vertAlign w:val="superscript"/>
        </w:rPr>
        <w:t>2</w:t>
      </w:r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+ 99/100 = 1 </w:t>
      </w:r>
      <w:r>
        <w:rPr>
          <w:rFonts w:ascii="Cambria Math" w:hAnsi="Cambria Math" w:cs="Arial"/>
          <w:color w:val="333333"/>
        </w:rPr>
        <w:t>⇒</w:t>
      </w:r>
      <w:r>
        <w:rPr>
          <w:color w:val="333333"/>
        </w:rPr>
        <w:t> sin</w:t>
      </w:r>
      <w:r>
        <w:rPr>
          <w:color w:val="333333"/>
          <w:vertAlign w:val="superscript"/>
        </w:rPr>
        <w:t>2</w:t>
      </w:r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= 1/100 </w:t>
      </w:r>
      <w:r>
        <w:rPr>
          <w:rFonts w:ascii="Cambria Math" w:hAnsi="Cambria Math" w:cs="Arial"/>
          <w:color w:val="333333"/>
        </w:rPr>
        <w:t>⇒</w:t>
      </w:r>
      <w:proofErr w:type="spellStart"/>
      <w:r>
        <w:rPr>
          <w:color w:val="333333"/>
        </w:rPr>
        <w:t>sin</w:t>
      </w:r>
      <w:proofErr w:type="spellEnd"/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= ±1/10 = ±0,1.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Для решения задачи осталось найти знак синуса. Поскольку угол</w:t>
      </w:r>
      <w:r>
        <w:rPr>
          <w:i/>
          <w:iCs/>
          <w:color w:val="333333"/>
        </w:rPr>
        <w:t>α</w:t>
      </w:r>
      <w:r>
        <w:rPr>
          <w:color w:val="333333"/>
        </w:rPr>
        <w:t> </w:t>
      </w:r>
      <w:r>
        <w:rPr>
          <w:rFonts w:ascii="Cambria Math" w:hAnsi="Cambria Math" w:cs="Arial"/>
          <w:color w:val="333333"/>
        </w:rPr>
        <w:t>∈</w:t>
      </w:r>
      <w:r>
        <w:rPr>
          <w:color w:val="333333"/>
        </w:rPr>
        <w:t> (</w:t>
      </w:r>
      <w:r>
        <w:rPr>
          <w:i/>
          <w:iCs/>
          <w:color w:val="333333"/>
        </w:rPr>
        <w:t>π</w:t>
      </w:r>
      <w:r>
        <w:rPr>
          <w:color w:val="333333"/>
        </w:rPr>
        <w:t>/2; </w:t>
      </w:r>
      <w:r>
        <w:rPr>
          <w:i/>
          <w:iCs/>
          <w:color w:val="333333"/>
        </w:rPr>
        <w:t>π</w:t>
      </w:r>
      <w:r>
        <w:rPr>
          <w:color w:val="333333"/>
        </w:rPr>
        <w:t>), то в градусной мере это записывается так: </w:t>
      </w:r>
      <w:r>
        <w:rPr>
          <w:i/>
          <w:iCs/>
          <w:color w:val="333333"/>
        </w:rPr>
        <w:t>α</w:t>
      </w:r>
      <w:r>
        <w:rPr>
          <w:color w:val="333333"/>
        </w:rPr>
        <w:t> </w:t>
      </w:r>
      <w:r>
        <w:rPr>
          <w:rFonts w:ascii="Cambria Math" w:hAnsi="Cambria Math" w:cs="Arial"/>
          <w:color w:val="333333"/>
        </w:rPr>
        <w:t>∈</w:t>
      </w:r>
      <w:r>
        <w:rPr>
          <w:color w:val="333333"/>
        </w:rPr>
        <w:t> (90°; 180°).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Следовательно, угол </w:t>
      </w:r>
      <w:r>
        <w:rPr>
          <w:i/>
          <w:iCs/>
          <w:color w:val="333333"/>
        </w:rPr>
        <w:t>α</w:t>
      </w:r>
      <w:r>
        <w:rPr>
          <w:color w:val="333333"/>
        </w:rPr>
        <w:t> лежит во II координатной четверти — все синусы там положительны. Поэтому </w:t>
      </w:r>
      <w:proofErr w:type="spellStart"/>
      <w:r>
        <w:rPr>
          <w:color w:val="333333"/>
        </w:rPr>
        <w:t>sin</w:t>
      </w:r>
      <w:proofErr w:type="spellEnd"/>
      <w:r>
        <w:rPr>
          <w:color w:val="333333"/>
        </w:rPr>
        <w:t> </w:t>
      </w:r>
      <w:r>
        <w:rPr>
          <w:i/>
          <w:iCs/>
          <w:color w:val="333333"/>
        </w:rPr>
        <w:t>α</w:t>
      </w:r>
      <w:r>
        <w:rPr>
          <w:color w:val="333333"/>
        </w:rPr>
        <w:t> = 0,1.</w:t>
      </w:r>
    </w:p>
    <w:p w:rsidR="00C13C15" w:rsidRDefault="00C13C15" w:rsidP="00C13C1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Ответ: 0,1</w:t>
      </w:r>
    </w:p>
    <w:p w:rsidR="00C13C15" w:rsidRDefault="00C13C15" w:rsidP="00C13C15"/>
    <w:p w:rsidR="00C13C15" w:rsidRPr="004441BF" w:rsidRDefault="00C13C15" w:rsidP="00C13C15">
      <w:pPr>
        <w:rPr>
          <w:rFonts w:ascii="Times New Roman" w:hAnsi="Times New Roman" w:cs="Times New Roman"/>
          <w:b/>
          <w:sz w:val="28"/>
          <w:szCs w:val="28"/>
        </w:rPr>
      </w:pPr>
      <w:r w:rsidRPr="004441BF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C13C15" w:rsidRPr="00C13C15" w:rsidRDefault="00C13C15" w:rsidP="00C13C1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3C15">
        <w:rPr>
          <w:rFonts w:ascii="Times New Roman" w:hAnsi="Times New Roman" w:cs="Times New Roman"/>
          <w:sz w:val="28"/>
          <w:szCs w:val="28"/>
        </w:rPr>
        <w:t>Записать в тетрадь основные тригонометрические тождества.</w:t>
      </w:r>
    </w:p>
    <w:p w:rsidR="004441BF" w:rsidRPr="004441BF" w:rsidRDefault="00C13C15" w:rsidP="004441BF">
      <w:pPr>
        <w:pStyle w:val="a6"/>
        <w:numPr>
          <w:ilvl w:val="0"/>
          <w:numId w:val="1"/>
        </w:numPr>
        <w:shd w:val="clear" w:color="auto" w:fill="FFFFFF"/>
        <w:spacing w:after="0" w:line="294" w:lineRule="atLeast"/>
        <w:rPr>
          <w:sz w:val="28"/>
          <w:szCs w:val="28"/>
        </w:rPr>
      </w:pPr>
      <w:r w:rsidRPr="004441BF">
        <w:rPr>
          <w:rFonts w:ascii="Times New Roman" w:hAnsi="Times New Roman" w:cs="Times New Roman"/>
          <w:sz w:val="28"/>
          <w:szCs w:val="28"/>
        </w:rPr>
        <w:t>Изучить примеры применения тождеств.</w:t>
      </w:r>
    </w:p>
    <w:p w:rsidR="004441BF" w:rsidRPr="004441BF" w:rsidRDefault="00C13C15" w:rsidP="004441BF">
      <w:pPr>
        <w:pStyle w:val="a6"/>
        <w:numPr>
          <w:ilvl w:val="0"/>
          <w:numId w:val="1"/>
        </w:numPr>
        <w:shd w:val="clear" w:color="auto" w:fill="FFFFFF"/>
        <w:spacing w:after="0" w:line="294" w:lineRule="atLeast"/>
        <w:rPr>
          <w:sz w:val="28"/>
          <w:szCs w:val="28"/>
        </w:rPr>
      </w:pPr>
      <w:r w:rsidRPr="004441BF">
        <w:rPr>
          <w:rFonts w:ascii="Times New Roman" w:hAnsi="Times New Roman" w:cs="Times New Roman"/>
          <w:sz w:val="28"/>
          <w:szCs w:val="28"/>
        </w:rPr>
        <w:t>Решить примеры:</w:t>
      </w:r>
    </w:p>
    <w:p w:rsidR="004441BF" w:rsidRPr="004441BF" w:rsidRDefault="004441BF" w:rsidP="004441BF">
      <w:pPr>
        <w:pStyle w:val="a6"/>
        <w:shd w:val="clear" w:color="auto" w:fill="FFFFFF"/>
        <w:spacing w:after="0" w:line="294" w:lineRule="atLeast"/>
        <w:rPr>
          <w:sz w:val="28"/>
          <w:szCs w:val="28"/>
        </w:rPr>
      </w:pPr>
    </w:p>
    <w:p w:rsidR="004441BF" w:rsidRPr="004441BF" w:rsidRDefault="004441BF" w:rsidP="004441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1)Дано: </w:t>
      </w:r>
      <w:r w:rsidRPr="004441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EE9E6F" wp14:editId="5840D5F3">
            <wp:extent cx="466725" cy="209550"/>
            <wp:effectExtent l="0" t="0" r="9525" b="0"/>
            <wp:docPr id="8" name="Рисунок 8" descr="hello_html_m6e9c9b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e9c9b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4441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5CAC02" wp14:editId="603FB5AC">
            <wp:extent cx="66675" cy="285750"/>
            <wp:effectExtent l="0" t="0" r="9525" b="0"/>
            <wp:docPr id="9" name="Рисунок 9" descr="hello_html_m388ed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88ed15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π</w:t>
      </w:r>
      <w:r w:rsidRPr="004441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296560" wp14:editId="5A22B7D7">
            <wp:extent cx="628650" cy="285750"/>
            <wp:effectExtent l="0" t="0" r="0" b="0"/>
            <wp:docPr id="10" name="Рисунок 10" descr="hello_html_m47e6b1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7e6b1f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4441BF" w:rsidRDefault="004441BF" w:rsidP="004441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Найти: </w:t>
      </w:r>
      <w:r w:rsidRPr="004441BF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0F39424" wp14:editId="1B86E52C">
            <wp:extent cx="390525" cy="209550"/>
            <wp:effectExtent l="0" t="0" r="9525" b="0"/>
            <wp:docPr id="11" name="Рисунок 11" descr="hello_html_m4a511b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a511b4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444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tg</w:t>
      </w:r>
      <w:proofErr w:type="spellEnd"/>
      <w:r w:rsidRPr="00444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a</w:t>
      </w:r>
    </w:p>
    <w:p w:rsidR="004441BF" w:rsidRPr="004441BF" w:rsidRDefault="004441BF" w:rsidP="004441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41BF" w:rsidRPr="004441BF" w:rsidRDefault="004441BF" w:rsidP="004441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Упростите: </w:t>
      </w:r>
      <w:r w:rsidRPr="004441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129664" wp14:editId="61202B4B">
            <wp:extent cx="752475" cy="209550"/>
            <wp:effectExtent l="0" t="0" r="9525" b="0"/>
            <wp:docPr id="12" name="Рисунок 12" descr="hello_html_m6b9c68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b9c680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4441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29BDD8" wp14:editId="1E64BE52">
            <wp:extent cx="390525" cy="209550"/>
            <wp:effectExtent l="0" t="0" r="9525" b="0"/>
            <wp:docPr id="13" name="Рисунок 13" descr="hello_html_m4a511b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a511b4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15" w:rsidRPr="00C13C15" w:rsidRDefault="00C13C15" w:rsidP="004441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3C15" w:rsidRDefault="00C13C15" w:rsidP="004441BF">
      <w:pPr>
        <w:pStyle w:val="a6"/>
      </w:pPr>
    </w:p>
    <w:p w:rsidR="00C13C15" w:rsidRDefault="004441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Задания выполнить до 29.05.2020 г.</w:t>
      </w:r>
    </w:p>
    <w:p w:rsidR="00DB7E43" w:rsidRDefault="00DB7E43" w:rsidP="00DB7E4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Выслать по номеру тел. 89233340020, либо по эл. адресу: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zinevich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1957@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B7E43" w:rsidRDefault="00DB7E43">
      <w:pPr>
        <w:rPr>
          <w:rFonts w:ascii="Times New Roman" w:hAnsi="Times New Roman" w:cs="Times New Roman"/>
          <w:sz w:val="36"/>
          <w:szCs w:val="36"/>
        </w:rPr>
      </w:pPr>
    </w:p>
    <w:p w:rsidR="005D5D0E" w:rsidRPr="005D5D0E" w:rsidRDefault="005D5D0E">
      <w:pPr>
        <w:rPr>
          <w:rFonts w:ascii="Times New Roman" w:hAnsi="Times New Roman" w:cs="Times New Roman"/>
          <w:sz w:val="36"/>
          <w:szCs w:val="36"/>
        </w:rPr>
      </w:pPr>
    </w:p>
    <w:sectPr w:rsidR="005D5D0E" w:rsidRPr="005D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31154"/>
    <w:multiLevelType w:val="hybridMultilevel"/>
    <w:tmpl w:val="57CA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0E"/>
    <w:rsid w:val="004441BF"/>
    <w:rsid w:val="005D5D0E"/>
    <w:rsid w:val="00C13C15"/>
    <w:rsid w:val="00DB7E43"/>
    <w:rsid w:val="00E437DB"/>
    <w:rsid w:val="00EA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3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10</cp:revision>
  <dcterms:created xsi:type="dcterms:W3CDTF">2020-05-24T13:27:00Z</dcterms:created>
  <dcterms:modified xsi:type="dcterms:W3CDTF">2020-05-24T13:40:00Z</dcterms:modified>
</cp:coreProperties>
</file>