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AA" w:rsidRDefault="00062EF8" w:rsidP="00DF2699">
      <w:pPr>
        <w:shd w:val="clear" w:color="auto" w:fill="FFFFFF"/>
        <w:spacing w:after="335" w:line="240" w:lineRule="auto"/>
        <w:textAlignment w:val="baseline"/>
        <w:rPr>
          <w:rFonts w:ascii="Arial" w:eastAsia="Times New Roman" w:hAnsi="Arial" w:cs="Arial"/>
          <w:color w:val="3D3D3D"/>
          <w:sz w:val="23"/>
          <w:szCs w:val="23"/>
          <w:lang w:eastAsia="ru-RU"/>
        </w:rPr>
      </w:pPr>
      <w:r>
        <w:rPr>
          <w:rFonts w:ascii="Arial" w:eastAsia="Times New Roman" w:hAnsi="Arial" w:cs="Arial"/>
          <w:color w:val="3D3D3D"/>
          <w:sz w:val="23"/>
          <w:szCs w:val="23"/>
          <w:lang w:eastAsia="ru-RU"/>
        </w:rPr>
        <w:t xml:space="preserve">  </w:t>
      </w:r>
      <w:r>
        <w:rPr>
          <w:sz w:val="32"/>
          <w:szCs w:val="32"/>
        </w:rPr>
        <w:t>Группа 1-3 КФ. 23.04</w:t>
      </w:r>
      <w:r w:rsidRPr="00A04698">
        <w:rPr>
          <w:sz w:val="32"/>
          <w:szCs w:val="32"/>
        </w:rPr>
        <w:t xml:space="preserve">.2020г. </w:t>
      </w:r>
      <w:r>
        <w:rPr>
          <w:sz w:val="32"/>
          <w:szCs w:val="32"/>
        </w:rPr>
        <w:t xml:space="preserve">                                                                                                </w:t>
      </w:r>
      <w:r w:rsidRPr="00A04698">
        <w:rPr>
          <w:sz w:val="32"/>
          <w:szCs w:val="32"/>
        </w:rPr>
        <w:t>Все вопро</w:t>
      </w:r>
      <w:r>
        <w:rPr>
          <w:sz w:val="32"/>
          <w:szCs w:val="32"/>
        </w:rPr>
        <w:t xml:space="preserve">сы по теме </w:t>
      </w:r>
      <w:proofErr w:type="gramStart"/>
      <w:r>
        <w:rPr>
          <w:sz w:val="32"/>
          <w:szCs w:val="32"/>
        </w:rPr>
        <w:t>по</w:t>
      </w:r>
      <w:proofErr w:type="gramEnd"/>
      <w:r>
        <w:rPr>
          <w:sz w:val="32"/>
          <w:szCs w:val="32"/>
        </w:rPr>
        <w:t xml:space="preserve"> тел.+7 908 213 84 64 </w:t>
      </w:r>
      <w:proofErr w:type="spellStart"/>
      <w:r w:rsidRPr="00A04698">
        <w:rPr>
          <w:sz w:val="32"/>
          <w:szCs w:val="32"/>
        </w:rPr>
        <w:t>Viber</w:t>
      </w:r>
      <w:proofErr w:type="spellEnd"/>
      <w:r w:rsidRPr="00A04698">
        <w:rPr>
          <w:sz w:val="32"/>
          <w:szCs w:val="32"/>
        </w:rPr>
        <w:t xml:space="preserve">. </w:t>
      </w:r>
      <w:r>
        <w:rPr>
          <w:sz w:val="32"/>
          <w:szCs w:val="32"/>
        </w:rPr>
        <w:t xml:space="preserve">                              </w:t>
      </w:r>
      <w:r w:rsidRPr="00A04698">
        <w:rPr>
          <w:sz w:val="32"/>
          <w:szCs w:val="32"/>
        </w:rPr>
        <w:t xml:space="preserve"> </w:t>
      </w:r>
      <w:r>
        <w:rPr>
          <w:sz w:val="32"/>
          <w:szCs w:val="32"/>
        </w:rPr>
        <w:t xml:space="preserve">                                                                               </w:t>
      </w:r>
      <w:r w:rsidRPr="003E5C6C">
        <w:rPr>
          <w:sz w:val="36"/>
          <w:szCs w:val="36"/>
        </w:rPr>
        <w:t>Тема</w:t>
      </w:r>
      <w:r w:rsidRPr="00737EAA">
        <w:rPr>
          <w:sz w:val="28"/>
          <w:szCs w:val="28"/>
        </w:rPr>
        <w:t xml:space="preserve">: </w:t>
      </w:r>
      <w:r w:rsidR="00737EAA" w:rsidRPr="00737EAA">
        <w:rPr>
          <w:rFonts w:ascii="Arial" w:eastAsia="Times New Roman" w:hAnsi="Arial" w:cs="Arial"/>
          <w:color w:val="3D3D3D"/>
          <w:sz w:val="28"/>
          <w:szCs w:val="28"/>
          <w:lang w:eastAsia="ru-RU"/>
        </w:rPr>
        <w:t xml:space="preserve"> Шабрение</w:t>
      </w:r>
      <w:proofErr w:type="gramStart"/>
      <w:r w:rsidR="00737EAA" w:rsidRPr="00737EAA">
        <w:rPr>
          <w:rFonts w:ascii="Arial" w:eastAsia="Times New Roman" w:hAnsi="Arial" w:cs="Arial"/>
          <w:color w:val="3D3D3D"/>
          <w:sz w:val="28"/>
          <w:szCs w:val="28"/>
          <w:lang w:eastAsia="ru-RU"/>
        </w:rPr>
        <w:t xml:space="preserve"> ,</w:t>
      </w:r>
      <w:proofErr w:type="gramEnd"/>
      <w:r w:rsidR="00737EAA" w:rsidRPr="00737EAA">
        <w:rPr>
          <w:rFonts w:ascii="Arial" w:eastAsia="Times New Roman" w:hAnsi="Arial" w:cs="Arial"/>
          <w:color w:val="3D3D3D"/>
          <w:sz w:val="28"/>
          <w:szCs w:val="28"/>
          <w:lang w:eastAsia="ru-RU"/>
        </w:rPr>
        <w:t>притирка</w:t>
      </w:r>
      <w:r w:rsidR="00737EAA">
        <w:rPr>
          <w:rFonts w:ascii="Arial" w:eastAsia="Times New Roman" w:hAnsi="Arial" w:cs="Arial"/>
          <w:color w:val="3D3D3D"/>
          <w:sz w:val="23"/>
          <w:szCs w:val="23"/>
          <w:lang w:eastAsia="ru-RU"/>
        </w:rPr>
        <w:t xml:space="preserve"> :</w:t>
      </w:r>
    </w:p>
    <w:p w:rsidR="00737EAA" w:rsidRDefault="00737EAA" w:rsidP="00DF2699">
      <w:pPr>
        <w:shd w:val="clear" w:color="auto" w:fill="FFFFFF"/>
        <w:spacing w:after="335" w:line="240" w:lineRule="auto"/>
        <w:textAlignment w:val="baseline"/>
        <w:rPr>
          <w:rFonts w:ascii="Arial" w:eastAsia="Times New Roman" w:hAnsi="Arial" w:cs="Arial"/>
          <w:color w:val="3D3D3D"/>
          <w:sz w:val="23"/>
          <w:szCs w:val="23"/>
          <w:lang w:eastAsia="ru-RU"/>
        </w:rPr>
      </w:pPr>
      <w:r>
        <w:rPr>
          <w:rFonts w:ascii="Arial" w:eastAsia="Times New Roman" w:hAnsi="Arial" w:cs="Arial"/>
          <w:color w:val="3D3D3D"/>
          <w:sz w:val="23"/>
          <w:szCs w:val="23"/>
          <w:lang w:eastAsia="ru-RU"/>
        </w:rPr>
        <w:t>Шабрение:</w:t>
      </w:r>
    </w:p>
    <w:p w:rsidR="00737EAA" w:rsidRDefault="00737EAA" w:rsidP="00DF2699">
      <w:pPr>
        <w:shd w:val="clear" w:color="auto" w:fill="FFFFFF"/>
        <w:spacing w:after="335" w:line="240" w:lineRule="auto"/>
        <w:textAlignment w:val="baseline"/>
        <w:rPr>
          <w:rFonts w:ascii="Arial" w:eastAsia="Times New Roman" w:hAnsi="Arial" w:cs="Arial"/>
          <w:color w:val="3D3D3D"/>
          <w:sz w:val="23"/>
          <w:szCs w:val="23"/>
          <w:lang w:eastAsia="ru-RU"/>
        </w:rPr>
      </w:pPr>
      <w:r>
        <w:rPr>
          <w:rFonts w:ascii="Arial" w:eastAsia="Times New Roman" w:hAnsi="Arial" w:cs="Arial"/>
          <w:color w:val="3D3D3D"/>
          <w:sz w:val="23"/>
          <w:szCs w:val="23"/>
          <w:lang w:eastAsia="ru-RU"/>
        </w:rPr>
        <w:t>1.Подготовка к шабрению.</w:t>
      </w:r>
    </w:p>
    <w:p w:rsidR="00737EAA" w:rsidRDefault="00737EAA" w:rsidP="00DF2699">
      <w:pPr>
        <w:shd w:val="clear" w:color="auto" w:fill="FFFFFF"/>
        <w:spacing w:after="335" w:line="240" w:lineRule="auto"/>
        <w:textAlignment w:val="baseline"/>
        <w:rPr>
          <w:rFonts w:ascii="Arial" w:eastAsia="Times New Roman" w:hAnsi="Arial" w:cs="Arial"/>
          <w:color w:val="3D3D3D"/>
          <w:sz w:val="23"/>
          <w:szCs w:val="23"/>
          <w:lang w:eastAsia="ru-RU"/>
        </w:rPr>
      </w:pPr>
      <w:r>
        <w:rPr>
          <w:rFonts w:ascii="Arial" w:eastAsia="Times New Roman" w:hAnsi="Arial" w:cs="Arial"/>
          <w:color w:val="3D3D3D"/>
          <w:sz w:val="23"/>
          <w:szCs w:val="23"/>
          <w:lang w:eastAsia="ru-RU"/>
        </w:rPr>
        <w:t>2.Заточка и заправка шаберов.</w:t>
      </w:r>
    </w:p>
    <w:p w:rsidR="00737EAA" w:rsidRDefault="00737EAA" w:rsidP="00DF2699">
      <w:pPr>
        <w:shd w:val="clear" w:color="auto" w:fill="FFFFFF"/>
        <w:spacing w:after="335" w:line="240" w:lineRule="auto"/>
        <w:textAlignment w:val="baseline"/>
        <w:rPr>
          <w:rFonts w:ascii="Arial" w:eastAsia="Times New Roman" w:hAnsi="Arial" w:cs="Arial"/>
          <w:color w:val="3D3D3D"/>
          <w:sz w:val="23"/>
          <w:szCs w:val="23"/>
          <w:lang w:eastAsia="ru-RU"/>
        </w:rPr>
      </w:pPr>
      <w:r>
        <w:rPr>
          <w:rFonts w:ascii="Arial" w:eastAsia="Times New Roman" w:hAnsi="Arial" w:cs="Arial"/>
          <w:color w:val="3D3D3D"/>
          <w:sz w:val="23"/>
          <w:szCs w:val="23"/>
          <w:lang w:eastAsia="ru-RU"/>
        </w:rPr>
        <w:t>3.Шабрение плоских поверхностей</w:t>
      </w:r>
      <w:proofErr w:type="gramStart"/>
      <w:r>
        <w:rPr>
          <w:rFonts w:ascii="Arial" w:eastAsia="Times New Roman" w:hAnsi="Arial" w:cs="Arial"/>
          <w:color w:val="3D3D3D"/>
          <w:sz w:val="23"/>
          <w:szCs w:val="23"/>
          <w:lang w:eastAsia="ru-RU"/>
        </w:rPr>
        <w:t xml:space="preserve"> .</w:t>
      </w:r>
      <w:proofErr w:type="gramEnd"/>
    </w:p>
    <w:p w:rsidR="00737EAA" w:rsidRDefault="00737EAA" w:rsidP="00DF2699">
      <w:pPr>
        <w:shd w:val="clear" w:color="auto" w:fill="FFFFFF"/>
        <w:spacing w:after="335" w:line="240" w:lineRule="auto"/>
        <w:textAlignment w:val="baseline"/>
        <w:rPr>
          <w:rFonts w:ascii="Arial" w:eastAsia="Times New Roman" w:hAnsi="Arial" w:cs="Arial"/>
          <w:color w:val="3D3D3D"/>
          <w:sz w:val="23"/>
          <w:szCs w:val="23"/>
          <w:lang w:eastAsia="ru-RU"/>
        </w:rPr>
      </w:pPr>
      <w:r>
        <w:rPr>
          <w:rFonts w:ascii="Arial" w:eastAsia="Times New Roman" w:hAnsi="Arial" w:cs="Arial"/>
          <w:color w:val="3D3D3D"/>
          <w:sz w:val="23"/>
          <w:szCs w:val="23"/>
          <w:lang w:eastAsia="ru-RU"/>
        </w:rPr>
        <w:t>Притирка:</w:t>
      </w:r>
    </w:p>
    <w:p w:rsidR="00737EAA" w:rsidRDefault="00737EAA" w:rsidP="00DF2699">
      <w:pPr>
        <w:shd w:val="clear" w:color="auto" w:fill="FFFFFF"/>
        <w:spacing w:after="335" w:line="240" w:lineRule="auto"/>
        <w:textAlignment w:val="baseline"/>
        <w:rPr>
          <w:rFonts w:ascii="Arial" w:eastAsia="Times New Roman" w:hAnsi="Arial" w:cs="Arial"/>
          <w:color w:val="3D3D3D"/>
          <w:sz w:val="23"/>
          <w:szCs w:val="23"/>
          <w:lang w:eastAsia="ru-RU"/>
        </w:rPr>
      </w:pPr>
      <w:r>
        <w:rPr>
          <w:rFonts w:ascii="Arial" w:eastAsia="Times New Roman" w:hAnsi="Arial" w:cs="Arial"/>
          <w:color w:val="3D3D3D"/>
          <w:sz w:val="23"/>
          <w:szCs w:val="23"/>
          <w:lang w:eastAsia="ru-RU"/>
        </w:rPr>
        <w:t xml:space="preserve">1.Подготовка </w:t>
      </w:r>
      <w:proofErr w:type="gramStart"/>
      <w:r>
        <w:rPr>
          <w:rFonts w:ascii="Arial" w:eastAsia="Times New Roman" w:hAnsi="Arial" w:cs="Arial"/>
          <w:color w:val="3D3D3D"/>
          <w:sz w:val="23"/>
          <w:szCs w:val="23"/>
          <w:lang w:eastAsia="ru-RU"/>
        </w:rPr>
        <w:t>к</w:t>
      </w:r>
      <w:proofErr w:type="gramEnd"/>
      <w:r>
        <w:rPr>
          <w:rFonts w:ascii="Arial" w:eastAsia="Times New Roman" w:hAnsi="Arial" w:cs="Arial"/>
          <w:color w:val="3D3D3D"/>
          <w:sz w:val="23"/>
          <w:szCs w:val="23"/>
          <w:lang w:eastAsia="ru-RU"/>
        </w:rPr>
        <w:t xml:space="preserve"> притирки.</w:t>
      </w:r>
    </w:p>
    <w:p w:rsidR="00737EAA" w:rsidRDefault="00737EAA" w:rsidP="00DF2699">
      <w:pPr>
        <w:shd w:val="clear" w:color="auto" w:fill="FFFFFF"/>
        <w:spacing w:after="335" w:line="240" w:lineRule="auto"/>
        <w:textAlignment w:val="baseline"/>
        <w:rPr>
          <w:rFonts w:ascii="Arial" w:eastAsia="Times New Roman" w:hAnsi="Arial" w:cs="Arial"/>
          <w:color w:val="3D3D3D"/>
          <w:sz w:val="23"/>
          <w:szCs w:val="23"/>
          <w:lang w:eastAsia="ru-RU"/>
        </w:rPr>
      </w:pPr>
      <w:r>
        <w:rPr>
          <w:rFonts w:ascii="Arial" w:eastAsia="Times New Roman" w:hAnsi="Arial" w:cs="Arial"/>
          <w:color w:val="3D3D3D"/>
          <w:sz w:val="23"/>
          <w:szCs w:val="23"/>
          <w:lang w:eastAsia="ru-RU"/>
        </w:rPr>
        <w:t>2.Притирка широких и плоских поверхностей.</w:t>
      </w:r>
    </w:p>
    <w:p w:rsidR="00737EAA" w:rsidRDefault="00737EAA" w:rsidP="00DF2699">
      <w:pPr>
        <w:shd w:val="clear" w:color="auto" w:fill="FFFFFF"/>
        <w:spacing w:after="335" w:line="240" w:lineRule="auto"/>
        <w:textAlignment w:val="baseline"/>
        <w:rPr>
          <w:rFonts w:ascii="Arial" w:eastAsia="Times New Roman" w:hAnsi="Arial" w:cs="Arial"/>
          <w:color w:val="3D3D3D"/>
          <w:sz w:val="23"/>
          <w:szCs w:val="23"/>
          <w:lang w:eastAsia="ru-RU"/>
        </w:rPr>
      </w:pPr>
      <w:r>
        <w:rPr>
          <w:rFonts w:ascii="Arial" w:eastAsia="Times New Roman" w:hAnsi="Arial" w:cs="Arial"/>
          <w:color w:val="3D3D3D"/>
          <w:sz w:val="23"/>
          <w:szCs w:val="23"/>
          <w:lang w:eastAsia="ru-RU"/>
        </w:rPr>
        <w:t>3.Притирка узких граней деталей.</w:t>
      </w:r>
    </w:p>
    <w:p w:rsidR="00737EAA" w:rsidRDefault="00737EAA" w:rsidP="00DF2699">
      <w:pPr>
        <w:shd w:val="clear" w:color="auto" w:fill="FFFFFF"/>
        <w:spacing w:after="335" w:line="240" w:lineRule="auto"/>
        <w:textAlignment w:val="baseline"/>
        <w:rPr>
          <w:rFonts w:ascii="Arial" w:eastAsia="Times New Roman" w:hAnsi="Arial" w:cs="Arial"/>
          <w:color w:val="3D3D3D"/>
          <w:sz w:val="28"/>
          <w:szCs w:val="28"/>
          <w:lang w:eastAsia="ru-RU"/>
        </w:rPr>
      </w:pPr>
      <w:r>
        <w:rPr>
          <w:rFonts w:ascii="Arial" w:eastAsia="Times New Roman" w:hAnsi="Arial" w:cs="Arial"/>
          <w:color w:val="3D3D3D"/>
          <w:sz w:val="23"/>
          <w:szCs w:val="23"/>
          <w:lang w:eastAsia="ru-RU"/>
        </w:rPr>
        <w:t>4.Притирка криволинейных поверхностей.</w:t>
      </w:r>
    </w:p>
    <w:p w:rsidR="00DF2699" w:rsidRPr="00DF2699" w:rsidRDefault="00062EF8"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737EAA">
        <w:rPr>
          <w:rFonts w:ascii="Arial" w:eastAsia="Times New Roman" w:hAnsi="Arial" w:cs="Arial"/>
          <w:color w:val="3D3D3D"/>
          <w:sz w:val="28"/>
          <w:szCs w:val="28"/>
          <w:lang w:eastAsia="ru-RU"/>
        </w:rPr>
        <w:t xml:space="preserve">                                                                                                         </w:t>
      </w:r>
      <w:r w:rsidR="00DF2699" w:rsidRPr="00DF2699">
        <w:rPr>
          <w:rFonts w:ascii="Arial" w:eastAsia="Times New Roman" w:hAnsi="Arial" w:cs="Arial"/>
          <w:color w:val="3D3D3D"/>
          <w:sz w:val="23"/>
          <w:szCs w:val="23"/>
          <w:lang w:eastAsia="ru-RU"/>
        </w:rPr>
        <w:t xml:space="preserve">Шабрением называют обработку поверхности детали режущим инструментом — шабером, с помощью которого с детали последовательно срезают тонкий слой металла (0,005– 0,01 мм). Шабрение обычно применяют для окончательной доводки вручную поверхностей при изготовлении или ремонте точных деталей: направляющих станин и суппортов металлорежущих станков, вкладышей подшипников, контрольно-измерительных плит, деталей приборов и инструмента и </w:t>
      </w:r>
      <w:proofErr w:type="spellStart"/>
      <w:r w:rsidR="00DF2699" w:rsidRPr="00DF2699">
        <w:rPr>
          <w:rFonts w:ascii="Arial" w:eastAsia="Times New Roman" w:hAnsi="Arial" w:cs="Arial"/>
          <w:color w:val="3D3D3D"/>
          <w:sz w:val="23"/>
          <w:szCs w:val="23"/>
          <w:lang w:eastAsia="ru-RU"/>
        </w:rPr>
        <w:t>т</w:t>
      </w:r>
      <w:proofErr w:type="gramStart"/>
      <w:r w:rsidR="00DF2699" w:rsidRPr="00DF2699">
        <w:rPr>
          <w:rFonts w:ascii="Arial" w:eastAsia="Times New Roman" w:hAnsi="Arial" w:cs="Arial"/>
          <w:color w:val="3D3D3D"/>
          <w:sz w:val="23"/>
          <w:szCs w:val="23"/>
          <w:lang w:eastAsia="ru-RU"/>
        </w:rPr>
        <w:t>.п</w:t>
      </w:r>
      <w:proofErr w:type="spellEnd"/>
      <w:proofErr w:type="gramEnd"/>
      <w:r w:rsidR="00DF2699" w:rsidRPr="00DF2699">
        <w:rPr>
          <w:rFonts w:ascii="Arial" w:eastAsia="Times New Roman" w:hAnsi="Arial" w:cs="Arial"/>
          <w:color w:val="3D3D3D"/>
          <w:sz w:val="23"/>
          <w:szCs w:val="23"/>
          <w:lang w:eastAsia="ru-RU"/>
        </w:rPr>
        <w:t>, т.е. в тех случаях, когда нет необходимого оборудования или оно не может обеспечить обработку с требуемой точностью и шероховатостью.</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Шабрение применяют, как правило, после обработки поверхностей деталей фрезой, резцом или напильником для лучшей отделки и получения более точных размеров, формы и расположения поверхностей детали.</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Шабрению подвергают как широкие, так и узкие прямолинейные и криволинейные поверхности различных деталей. Шабрение осуществляют обычно с подгонкой обрабатываемых поверхностей по плитам, линейкам, эталонам и сопрягаемым деталям. Чтобы выявить, какие места необходимо шабрить, деталь кладут обрабатываемой поверхностью на поверочную плиту, покрытую тонким слоем краски, легко нажимая на деталь, перемещают ее по плите в различных направлениях. В результате выступающие места на поверхности детали покрываются слоем краски. Эти места и обрабатывают шабером. Шабрением можно обеспечить точность обработки по плоскостности и прямолинейности до 0,02–0,005 мм на длине 1000 мм. Качество шабрения определяется по числу точек соприкосновения сопрягаемых поверхностей в квадрате со сторонами 25 мм. Для станков нормальной точности достаточно 6–8 точек. Для шабрения различных поверхностей применяют шаберы цельные, составные, односторонние с деревянной ручкой и двусторонние без ручки, плоские, трехгранные, с прямолинейной и криволинейной кромкой.</w:t>
      </w:r>
    </w:p>
    <w:p w:rsidR="00DF2699" w:rsidRPr="00DF2699" w:rsidRDefault="00DF2699" w:rsidP="00DF2699">
      <w:pPr>
        <w:shd w:val="clear" w:color="auto" w:fill="FFFFFF"/>
        <w:spacing w:after="0" w:line="240" w:lineRule="auto"/>
        <w:textAlignment w:val="baseline"/>
        <w:outlineLvl w:val="1"/>
        <w:rPr>
          <w:rFonts w:ascii="Arial" w:eastAsia="Times New Roman" w:hAnsi="Arial" w:cs="Arial"/>
          <w:b/>
          <w:bCs/>
          <w:color w:val="3D3D3D"/>
          <w:sz w:val="50"/>
          <w:szCs w:val="50"/>
          <w:lang w:eastAsia="ru-RU"/>
        </w:rPr>
      </w:pPr>
      <w:r w:rsidRPr="00DF2699">
        <w:rPr>
          <w:rFonts w:ascii="inherit" w:eastAsia="Times New Roman" w:hAnsi="inherit" w:cs="Arial"/>
          <w:b/>
          <w:bCs/>
          <w:color w:val="3D3D3D"/>
          <w:sz w:val="50"/>
          <w:szCs w:val="50"/>
          <w:bdr w:val="none" w:sz="0" w:space="0" w:color="auto" w:frame="1"/>
          <w:lang w:eastAsia="ru-RU"/>
        </w:rPr>
        <w:lastRenderedPageBreak/>
        <w:t>1. Шаберы</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Шабер изготовляют из инструментальной стали У10 и У12А или ШХ15, с термообработкой до твердости 56–64 HRC.</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Форма шабера в основном определяется формой обрабатываемой поверхности с соблюдением общих закономерностей.</w:t>
      </w:r>
    </w:p>
    <w:p w:rsidR="00DF2699" w:rsidRPr="00DF2699" w:rsidRDefault="00DF2699" w:rsidP="00DF2699">
      <w:pPr>
        <w:shd w:val="clear" w:color="auto" w:fill="FFFFFF"/>
        <w:spacing w:after="0"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 xml:space="preserve">Для шабрения плоских поверхностей, а также открытых плоскостей, пазов, канавок и </w:t>
      </w:r>
      <w:proofErr w:type="spellStart"/>
      <w:r w:rsidRPr="00DF2699">
        <w:rPr>
          <w:rFonts w:ascii="Arial" w:eastAsia="Times New Roman" w:hAnsi="Arial" w:cs="Arial"/>
          <w:color w:val="3D3D3D"/>
          <w:sz w:val="23"/>
          <w:szCs w:val="23"/>
          <w:lang w:eastAsia="ru-RU"/>
        </w:rPr>
        <w:t>т</w:t>
      </w:r>
      <w:proofErr w:type="gramStart"/>
      <w:r w:rsidRPr="00DF2699">
        <w:rPr>
          <w:rFonts w:ascii="Arial" w:eastAsia="Times New Roman" w:hAnsi="Arial" w:cs="Arial"/>
          <w:color w:val="3D3D3D"/>
          <w:sz w:val="23"/>
          <w:szCs w:val="23"/>
          <w:lang w:eastAsia="ru-RU"/>
        </w:rPr>
        <w:t>.д</w:t>
      </w:r>
      <w:proofErr w:type="spellEnd"/>
      <w:proofErr w:type="gramEnd"/>
      <w:r w:rsidRPr="00DF2699">
        <w:rPr>
          <w:rFonts w:ascii="Arial" w:eastAsia="Times New Roman" w:hAnsi="Arial" w:cs="Arial"/>
          <w:color w:val="3D3D3D"/>
          <w:sz w:val="23"/>
          <w:szCs w:val="23"/>
          <w:lang w:eastAsia="ru-RU"/>
        </w:rPr>
        <w:t>, применяются</w:t>
      </w:r>
      <w:r w:rsidRPr="00DF2699">
        <w:rPr>
          <w:rFonts w:ascii="Arial" w:eastAsia="Times New Roman" w:hAnsi="Arial" w:cs="Arial"/>
          <w:color w:val="3D3D3D"/>
          <w:sz w:val="23"/>
          <w:lang w:eastAsia="ru-RU"/>
        </w:rPr>
        <w:t> </w:t>
      </w:r>
      <w:r w:rsidRPr="00DF2699">
        <w:rPr>
          <w:rFonts w:ascii="inherit" w:eastAsia="Times New Roman" w:hAnsi="inherit" w:cs="Arial"/>
          <w:b/>
          <w:bCs/>
          <w:i/>
          <w:iCs/>
          <w:color w:val="3D3D3D"/>
          <w:sz w:val="23"/>
          <w:lang w:eastAsia="ru-RU"/>
        </w:rPr>
        <w:t>плоские </w:t>
      </w:r>
      <w:r w:rsidRPr="00DF2699">
        <w:rPr>
          <w:rFonts w:ascii="Arial" w:eastAsia="Times New Roman" w:hAnsi="Arial" w:cs="Arial"/>
          <w:color w:val="3D3D3D"/>
          <w:sz w:val="23"/>
          <w:szCs w:val="23"/>
          <w:lang w:eastAsia="ru-RU"/>
        </w:rPr>
        <w:t>шаберы. По наличию режущих лезвий плоские шаберы могут быть</w:t>
      </w:r>
      <w:r w:rsidRPr="00DF2699">
        <w:rPr>
          <w:rFonts w:ascii="Arial" w:eastAsia="Times New Roman" w:hAnsi="Arial" w:cs="Arial"/>
          <w:color w:val="3D3D3D"/>
          <w:sz w:val="23"/>
          <w:lang w:eastAsia="ru-RU"/>
        </w:rPr>
        <w:t> </w:t>
      </w:r>
      <w:r w:rsidRPr="00DF2699">
        <w:rPr>
          <w:rFonts w:ascii="inherit" w:eastAsia="Times New Roman" w:hAnsi="inherit" w:cs="Arial"/>
          <w:i/>
          <w:iCs/>
          <w:color w:val="3D3D3D"/>
          <w:sz w:val="23"/>
          <w:lang w:eastAsia="ru-RU"/>
        </w:rPr>
        <w:t>двусторонними </w:t>
      </w:r>
      <w:r w:rsidRPr="00DF2699">
        <w:rPr>
          <w:rFonts w:ascii="Arial" w:eastAsia="Times New Roman" w:hAnsi="Arial" w:cs="Arial"/>
          <w:color w:val="3D3D3D"/>
          <w:sz w:val="23"/>
          <w:szCs w:val="23"/>
          <w:lang w:eastAsia="ru-RU"/>
        </w:rPr>
        <w:t>(рис. 1, а) и</w:t>
      </w:r>
      <w:r w:rsidRPr="00DF2699">
        <w:rPr>
          <w:rFonts w:ascii="Arial" w:eastAsia="Times New Roman" w:hAnsi="Arial" w:cs="Arial"/>
          <w:color w:val="3D3D3D"/>
          <w:sz w:val="23"/>
          <w:lang w:eastAsia="ru-RU"/>
        </w:rPr>
        <w:t> </w:t>
      </w:r>
      <w:r w:rsidRPr="00DF2699">
        <w:rPr>
          <w:rFonts w:ascii="inherit" w:eastAsia="Times New Roman" w:hAnsi="inherit" w:cs="Arial"/>
          <w:i/>
          <w:iCs/>
          <w:color w:val="3D3D3D"/>
          <w:sz w:val="23"/>
          <w:lang w:eastAsia="ru-RU"/>
        </w:rPr>
        <w:t>односторонними </w:t>
      </w:r>
      <w:r w:rsidRPr="00DF2699">
        <w:rPr>
          <w:rFonts w:ascii="Arial" w:eastAsia="Times New Roman" w:hAnsi="Arial" w:cs="Arial"/>
          <w:color w:val="3D3D3D"/>
          <w:sz w:val="23"/>
          <w:szCs w:val="23"/>
          <w:lang w:eastAsia="ru-RU"/>
        </w:rPr>
        <w:t>(рис. 1, б).</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Pr>
          <w:rFonts w:ascii="Arial" w:eastAsia="Times New Roman" w:hAnsi="Arial" w:cs="Arial"/>
          <w:noProof/>
          <w:color w:val="3D3D3D"/>
          <w:sz w:val="23"/>
          <w:szCs w:val="23"/>
          <w:lang w:eastAsia="ru-RU"/>
        </w:rPr>
        <w:drawing>
          <wp:inline distT="0" distB="0" distL="0" distR="0">
            <wp:extent cx="5940425" cy="996315"/>
            <wp:effectExtent l="19050" t="0" r="3175" b="0"/>
            <wp:docPr id="1" name="Рисунок 0" descr="ш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1.png"/>
                    <pic:cNvPicPr/>
                  </pic:nvPicPr>
                  <pic:blipFill>
                    <a:blip r:embed="rId5" cstate="print"/>
                    <a:stretch>
                      <a:fillRect/>
                    </a:stretch>
                  </pic:blipFill>
                  <pic:spPr>
                    <a:xfrm>
                      <a:off x="0" y="0"/>
                      <a:ext cx="5940425" cy="996315"/>
                    </a:xfrm>
                    <a:prstGeom prst="rect">
                      <a:avLst/>
                    </a:prstGeom>
                  </pic:spPr>
                </pic:pic>
              </a:graphicData>
            </a:graphic>
          </wp:inline>
        </w:drawing>
      </w:r>
    </w:p>
    <w:p w:rsidR="00DF2699" w:rsidRPr="00DF2699" w:rsidRDefault="00DF2699" w:rsidP="00DF2699">
      <w:pPr>
        <w:shd w:val="clear" w:color="auto" w:fill="FFFFFF"/>
        <w:spacing w:after="0"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Рис. 1.</w:t>
      </w:r>
      <w:r w:rsidRPr="00DF2699">
        <w:rPr>
          <w:rFonts w:ascii="Arial" w:eastAsia="Times New Roman" w:hAnsi="Arial" w:cs="Arial"/>
          <w:color w:val="3D3D3D"/>
          <w:sz w:val="23"/>
          <w:lang w:eastAsia="ru-RU"/>
        </w:rPr>
        <w:t> </w:t>
      </w:r>
      <w:r w:rsidRPr="00DF2699">
        <w:rPr>
          <w:rFonts w:ascii="inherit" w:eastAsia="Times New Roman" w:hAnsi="inherit" w:cs="Arial"/>
          <w:b/>
          <w:bCs/>
          <w:color w:val="3D3D3D"/>
          <w:sz w:val="23"/>
          <w:lang w:eastAsia="ru-RU"/>
        </w:rPr>
        <w:t>Шаберы плоские: </w:t>
      </w:r>
      <w:r w:rsidRPr="00DF2699">
        <w:rPr>
          <w:rFonts w:ascii="inherit" w:eastAsia="Times New Roman" w:hAnsi="inherit" w:cs="Arial"/>
          <w:i/>
          <w:iCs/>
          <w:color w:val="3D3D3D"/>
          <w:sz w:val="23"/>
          <w:lang w:eastAsia="ru-RU"/>
        </w:rPr>
        <w:t xml:space="preserve">а — двусторонние, </w:t>
      </w:r>
      <w:proofErr w:type="gramStart"/>
      <w:r w:rsidRPr="00DF2699">
        <w:rPr>
          <w:rFonts w:ascii="inherit" w:eastAsia="Times New Roman" w:hAnsi="inherit" w:cs="Arial"/>
          <w:i/>
          <w:iCs/>
          <w:color w:val="3D3D3D"/>
          <w:sz w:val="23"/>
          <w:lang w:eastAsia="ru-RU"/>
        </w:rPr>
        <w:t>б</w:t>
      </w:r>
      <w:proofErr w:type="gramEnd"/>
      <w:r w:rsidRPr="00DF2699">
        <w:rPr>
          <w:rFonts w:ascii="inherit" w:eastAsia="Times New Roman" w:hAnsi="inherit" w:cs="Arial"/>
          <w:i/>
          <w:iCs/>
          <w:color w:val="3D3D3D"/>
          <w:sz w:val="23"/>
          <w:lang w:eastAsia="ru-RU"/>
        </w:rPr>
        <w:t xml:space="preserve"> — односторонние</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Длина шабера (вместе с рукояткой) выбирается 500–600 мм, толщина лезвия 3–5 мм и ширина лезвия 20–25 мм (или с учетом ширины пазов или канавки). Большое значение имеет форма режущего лезвия шабера.</w:t>
      </w:r>
    </w:p>
    <w:p w:rsidR="00DF2699" w:rsidRPr="00DF2699" w:rsidRDefault="00DF2699" w:rsidP="00DF2699">
      <w:pPr>
        <w:shd w:val="clear" w:color="auto" w:fill="FFFFFF"/>
        <w:spacing w:after="0"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Весьма рациональной является</w:t>
      </w:r>
      <w:r w:rsidRPr="00DF2699">
        <w:rPr>
          <w:rFonts w:ascii="Arial" w:eastAsia="Times New Roman" w:hAnsi="Arial" w:cs="Arial"/>
          <w:color w:val="3D3D3D"/>
          <w:sz w:val="23"/>
          <w:lang w:eastAsia="ru-RU"/>
        </w:rPr>
        <w:t> </w:t>
      </w:r>
      <w:r w:rsidRPr="00DF2699">
        <w:rPr>
          <w:rFonts w:ascii="inherit" w:eastAsia="Times New Roman" w:hAnsi="inherit" w:cs="Arial"/>
          <w:i/>
          <w:iCs/>
          <w:color w:val="3D3D3D"/>
          <w:sz w:val="23"/>
          <w:lang w:eastAsia="ru-RU"/>
        </w:rPr>
        <w:t>выпуклая форма лезвия </w:t>
      </w:r>
      <w:r w:rsidRPr="00DF2699">
        <w:rPr>
          <w:rFonts w:ascii="Arial" w:eastAsia="Times New Roman" w:hAnsi="Arial" w:cs="Arial"/>
          <w:color w:val="3D3D3D"/>
          <w:sz w:val="23"/>
          <w:szCs w:val="23"/>
          <w:lang w:eastAsia="ru-RU"/>
        </w:rPr>
        <w:t>(рис. 2, а). Ее рекомендуют для получистового шабрения очерчивать дугой радиуса 30–40 мм или 40–55 мм — для чистового шабрения.</w:t>
      </w:r>
    </w:p>
    <w:p w:rsidR="00DF2699" w:rsidRPr="00DF2699" w:rsidRDefault="00DF2699" w:rsidP="00DF2699">
      <w:pPr>
        <w:shd w:val="clear" w:color="auto" w:fill="FFFFFF"/>
        <w:spacing w:after="0"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При</w:t>
      </w:r>
      <w:r w:rsidRPr="00DF2699">
        <w:rPr>
          <w:rFonts w:ascii="Arial" w:eastAsia="Times New Roman" w:hAnsi="Arial" w:cs="Arial"/>
          <w:color w:val="3D3D3D"/>
          <w:sz w:val="23"/>
          <w:lang w:eastAsia="ru-RU"/>
        </w:rPr>
        <w:t> </w:t>
      </w:r>
      <w:r w:rsidRPr="00DF2699">
        <w:rPr>
          <w:rFonts w:ascii="inherit" w:eastAsia="Times New Roman" w:hAnsi="inherit" w:cs="Arial"/>
          <w:i/>
          <w:iCs/>
          <w:color w:val="3D3D3D"/>
          <w:sz w:val="23"/>
          <w:lang w:eastAsia="ru-RU"/>
        </w:rPr>
        <w:t>отсутствии такого закругления лезвия </w:t>
      </w:r>
      <w:r w:rsidRPr="00DF2699">
        <w:rPr>
          <w:rFonts w:ascii="Arial" w:eastAsia="Times New Roman" w:hAnsi="Arial" w:cs="Arial"/>
          <w:color w:val="3D3D3D"/>
          <w:sz w:val="23"/>
          <w:szCs w:val="23"/>
          <w:lang w:eastAsia="ru-RU"/>
        </w:rPr>
        <w:t>(рис. 2, б) шабер применяют для тонкого чистового шабрения. Следует учитывать, что острые углы шабера при малейшем отклонении режущей кромки от обрабатываемой плоскости врезаются в металл и вызывают появление царапин. Этот шабер работает всем лезвием, что требует приложения больших усилий при предварительной обработке, но он эффективен при грубом шабрении. В целях повышения производительности режущее лезвие желательно делать по возможности более широким. При получистовом шабрении длину прямолинейного режущего лезвия несколько уменьшают, а также применяют шаберы</w:t>
      </w:r>
      <w:r w:rsidRPr="00DF2699">
        <w:rPr>
          <w:rFonts w:ascii="Arial" w:eastAsia="Times New Roman" w:hAnsi="Arial" w:cs="Arial"/>
          <w:color w:val="3D3D3D"/>
          <w:sz w:val="23"/>
          <w:lang w:eastAsia="ru-RU"/>
        </w:rPr>
        <w:t> </w:t>
      </w:r>
      <w:r w:rsidRPr="00DF2699">
        <w:rPr>
          <w:rFonts w:ascii="inherit" w:eastAsia="Times New Roman" w:hAnsi="inherit" w:cs="Arial"/>
          <w:i/>
          <w:iCs/>
          <w:color w:val="3D3D3D"/>
          <w:sz w:val="23"/>
          <w:lang w:eastAsia="ru-RU"/>
        </w:rPr>
        <w:t>с односторонней радиусной заточкой </w:t>
      </w:r>
      <w:r w:rsidRPr="00DF2699">
        <w:rPr>
          <w:rFonts w:ascii="Arial" w:eastAsia="Times New Roman" w:hAnsi="Arial" w:cs="Arial"/>
          <w:color w:val="3D3D3D"/>
          <w:sz w:val="23"/>
          <w:szCs w:val="23"/>
          <w:lang w:eastAsia="ru-RU"/>
        </w:rPr>
        <w:t>(рис. 2, в).</w:t>
      </w:r>
    </w:p>
    <w:p w:rsidR="00DF2699" w:rsidRPr="00DF2699" w:rsidRDefault="000D189A" w:rsidP="00DF26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0425" cy="1536700"/>
            <wp:effectExtent l="19050" t="0" r="3175" b="0"/>
            <wp:docPr id="2" name="Рисунок 1" descr="ш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2.png"/>
                    <pic:cNvPicPr/>
                  </pic:nvPicPr>
                  <pic:blipFill>
                    <a:blip r:embed="rId6" cstate="print"/>
                    <a:stretch>
                      <a:fillRect/>
                    </a:stretch>
                  </pic:blipFill>
                  <pic:spPr>
                    <a:xfrm>
                      <a:off x="0" y="0"/>
                      <a:ext cx="5940425" cy="1536700"/>
                    </a:xfrm>
                    <a:prstGeom prst="rect">
                      <a:avLst/>
                    </a:prstGeom>
                  </pic:spPr>
                </pic:pic>
              </a:graphicData>
            </a:graphic>
          </wp:inline>
        </w:drawing>
      </w:r>
    </w:p>
    <w:p w:rsidR="00DF2699" w:rsidRPr="00DF2699" w:rsidRDefault="00DF2699" w:rsidP="00DF2699">
      <w:pPr>
        <w:shd w:val="clear" w:color="auto" w:fill="FFFFFF"/>
        <w:spacing w:after="0"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Рис. 2.</w:t>
      </w:r>
      <w:r w:rsidRPr="00DF2699">
        <w:rPr>
          <w:rFonts w:ascii="Arial" w:eastAsia="Times New Roman" w:hAnsi="Arial" w:cs="Arial"/>
          <w:color w:val="3D3D3D"/>
          <w:sz w:val="23"/>
          <w:lang w:eastAsia="ru-RU"/>
        </w:rPr>
        <w:t> </w:t>
      </w:r>
      <w:r w:rsidRPr="00DF2699">
        <w:rPr>
          <w:rFonts w:ascii="inherit" w:eastAsia="Times New Roman" w:hAnsi="inherit" w:cs="Arial"/>
          <w:b/>
          <w:bCs/>
          <w:color w:val="3D3D3D"/>
          <w:sz w:val="23"/>
          <w:lang w:eastAsia="ru-RU"/>
        </w:rPr>
        <w:t>Форма лезвия шабера</w:t>
      </w:r>
    </w:p>
    <w:p w:rsidR="00DF2699" w:rsidRPr="00DF2699" w:rsidRDefault="00DF2699" w:rsidP="00DF2699">
      <w:pPr>
        <w:shd w:val="clear" w:color="auto" w:fill="FFFFFF"/>
        <w:spacing w:after="0"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Для обработки стенок пазов, канавок и смежных плоскостей, а также мягких металлов (алюминия, цинка, баббита и др.) применяют шаберы</w:t>
      </w:r>
      <w:r w:rsidRPr="00DF2699">
        <w:rPr>
          <w:rFonts w:ascii="Arial" w:eastAsia="Times New Roman" w:hAnsi="Arial" w:cs="Arial"/>
          <w:color w:val="3D3D3D"/>
          <w:sz w:val="23"/>
          <w:lang w:eastAsia="ru-RU"/>
        </w:rPr>
        <w:t> </w:t>
      </w:r>
      <w:r w:rsidRPr="00DF2699">
        <w:rPr>
          <w:rFonts w:ascii="inherit" w:eastAsia="Times New Roman" w:hAnsi="inherit" w:cs="Arial"/>
          <w:b/>
          <w:bCs/>
          <w:i/>
          <w:iCs/>
          <w:color w:val="3D3D3D"/>
          <w:sz w:val="23"/>
          <w:lang w:eastAsia="ru-RU"/>
        </w:rPr>
        <w:t>с отогнутым концом </w:t>
      </w:r>
      <w:r w:rsidRPr="00DF2699">
        <w:rPr>
          <w:rFonts w:ascii="Arial" w:eastAsia="Times New Roman" w:hAnsi="Arial" w:cs="Arial"/>
          <w:color w:val="3D3D3D"/>
          <w:sz w:val="23"/>
          <w:szCs w:val="23"/>
          <w:lang w:eastAsia="ru-RU"/>
        </w:rPr>
        <w:t>(рис. 3).</w:t>
      </w:r>
    </w:p>
    <w:p w:rsidR="00DF2699" w:rsidRPr="00DF2699" w:rsidRDefault="000D189A" w:rsidP="00DF2699">
      <w:pPr>
        <w:shd w:val="clear" w:color="auto" w:fill="FFFFFF"/>
        <w:spacing w:after="335" w:line="240" w:lineRule="auto"/>
        <w:textAlignment w:val="baseline"/>
        <w:rPr>
          <w:rFonts w:ascii="Arial" w:eastAsia="Times New Roman" w:hAnsi="Arial" w:cs="Arial"/>
          <w:color w:val="3D3D3D"/>
          <w:sz w:val="23"/>
          <w:szCs w:val="23"/>
          <w:lang w:eastAsia="ru-RU"/>
        </w:rPr>
      </w:pPr>
      <w:r>
        <w:rPr>
          <w:rFonts w:ascii="Arial" w:eastAsia="Times New Roman" w:hAnsi="Arial" w:cs="Arial"/>
          <w:noProof/>
          <w:color w:val="3D3D3D"/>
          <w:sz w:val="23"/>
          <w:szCs w:val="23"/>
          <w:lang w:eastAsia="ru-RU"/>
        </w:rPr>
        <w:drawing>
          <wp:inline distT="0" distB="0" distL="0" distR="0">
            <wp:extent cx="5940425" cy="624205"/>
            <wp:effectExtent l="19050" t="0" r="3175" b="0"/>
            <wp:docPr id="3" name="Рисунок 2" descr="ш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3.png"/>
                    <pic:cNvPicPr/>
                  </pic:nvPicPr>
                  <pic:blipFill>
                    <a:blip r:embed="rId7" cstate="print"/>
                    <a:stretch>
                      <a:fillRect/>
                    </a:stretch>
                  </pic:blipFill>
                  <pic:spPr>
                    <a:xfrm>
                      <a:off x="0" y="0"/>
                      <a:ext cx="5940425" cy="624205"/>
                    </a:xfrm>
                    <a:prstGeom prst="rect">
                      <a:avLst/>
                    </a:prstGeom>
                  </pic:spPr>
                </pic:pic>
              </a:graphicData>
            </a:graphic>
          </wp:inline>
        </w:drawing>
      </w:r>
    </w:p>
    <w:p w:rsidR="00DF2699" w:rsidRPr="00DF2699" w:rsidRDefault="00DF2699" w:rsidP="00DF2699">
      <w:pPr>
        <w:shd w:val="clear" w:color="auto" w:fill="FFFFFF"/>
        <w:spacing w:after="0"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Рис. 3.</w:t>
      </w:r>
      <w:r w:rsidRPr="00DF2699">
        <w:rPr>
          <w:rFonts w:ascii="Arial" w:eastAsia="Times New Roman" w:hAnsi="Arial" w:cs="Arial"/>
          <w:color w:val="3D3D3D"/>
          <w:sz w:val="23"/>
          <w:lang w:eastAsia="ru-RU"/>
        </w:rPr>
        <w:t> </w:t>
      </w:r>
      <w:r w:rsidRPr="00DF2699">
        <w:rPr>
          <w:rFonts w:ascii="inherit" w:eastAsia="Times New Roman" w:hAnsi="inherit" w:cs="Arial"/>
          <w:b/>
          <w:bCs/>
          <w:color w:val="3D3D3D"/>
          <w:sz w:val="23"/>
          <w:lang w:eastAsia="ru-RU"/>
        </w:rPr>
        <w:t>Шаберы плоские с отогнутым концом:</w:t>
      </w:r>
      <w:r w:rsidRPr="00DF2699">
        <w:rPr>
          <w:rFonts w:ascii="inherit" w:eastAsia="Times New Roman" w:hAnsi="inherit" w:cs="Arial"/>
          <w:b/>
          <w:bCs/>
          <w:i/>
          <w:iCs/>
          <w:color w:val="3D3D3D"/>
          <w:sz w:val="23"/>
          <w:lang w:eastAsia="ru-RU"/>
        </w:rPr>
        <w:t> </w:t>
      </w:r>
      <w:r w:rsidRPr="00DF2699">
        <w:rPr>
          <w:rFonts w:ascii="inherit" w:eastAsia="Times New Roman" w:hAnsi="inherit" w:cs="Arial"/>
          <w:i/>
          <w:iCs/>
          <w:color w:val="3D3D3D"/>
          <w:sz w:val="23"/>
          <w:lang w:eastAsia="ru-RU"/>
        </w:rPr>
        <w:t xml:space="preserve">а — двусторонний, </w:t>
      </w:r>
      <w:proofErr w:type="gramStart"/>
      <w:r w:rsidRPr="00DF2699">
        <w:rPr>
          <w:rFonts w:ascii="inherit" w:eastAsia="Times New Roman" w:hAnsi="inherit" w:cs="Arial"/>
          <w:i/>
          <w:iCs/>
          <w:color w:val="3D3D3D"/>
          <w:sz w:val="23"/>
          <w:lang w:eastAsia="ru-RU"/>
        </w:rPr>
        <w:t>б</w:t>
      </w:r>
      <w:proofErr w:type="gramEnd"/>
      <w:r w:rsidRPr="00DF2699">
        <w:rPr>
          <w:rFonts w:ascii="inherit" w:eastAsia="Times New Roman" w:hAnsi="inherit" w:cs="Arial"/>
          <w:i/>
          <w:iCs/>
          <w:color w:val="3D3D3D"/>
          <w:sz w:val="23"/>
          <w:lang w:eastAsia="ru-RU"/>
        </w:rPr>
        <w:t xml:space="preserve"> — односторонний</w:t>
      </w:r>
    </w:p>
    <w:p w:rsidR="00DF2699" w:rsidRPr="00DF2699" w:rsidRDefault="00DF2699" w:rsidP="00DF2699">
      <w:pPr>
        <w:shd w:val="clear" w:color="auto" w:fill="FFFFFF"/>
        <w:spacing w:after="0" w:line="240" w:lineRule="auto"/>
        <w:textAlignment w:val="baseline"/>
        <w:rPr>
          <w:rFonts w:ascii="Arial" w:eastAsia="Times New Roman" w:hAnsi="Arial" w:cs="Arial"/>
          <w:color w:val="3D3D3D"/>
          <w:sz w:val="23"/>
          <w:szCs w:val="23"/>
          <w:lang w:eastAsia="ru-RU"/>
        </w:rPr>
      </w:pPr>
      <w:r w:rsidRPr="00DF2699">
        <w:rPr>
          <w:rFonts w:ascii="inherit" w:eastAsia="Times New Roman" w:hAnsi="inherit" w:cs="Arial"/>
          <w:b/>
          <w:bCs/>
          <w:i/>
          <w:iCs/>
          <w:color w:val="3D3D3D"/>
          <w:sz w:val="23"/>
          <w:lang w:eastAsia="ru-RU"/>
        </w:rPr>
        <w:lastRenderedPageBreak/>
        <w:t>Трехгранные </w:t>
      </w:r>
      <w:r w:rsidRPr="00DF2699">
        <w:rPr>
          <w:rFonts w:ascii="Arial" w:eastAsia="Times New Roman" w:hAnsi="Arial" w:cs="Arial"/>
          <w:color w:val="3D3D3D"/>
          <w:sz w:val="23"/>
          <w:szCs w:val="23"/>
          <w:lang w:eastAsia="ru-RU"/>
        </w:rPr>
        <w:t>шаберы выполняются</w:t>
      </w:r>
      <w:r w:rsidRPr="00DF2699">
        <w:rPr>
          <w:rFonts w:ascii="Arial" w:eastAsia="Times New Roman" w:hAnsi="Arial" w:cs="Arial"/>
          <w:color w:val="3D3D3D"/>
          <w:sz w:val="23"/>
          <w:lang w:eastAsia="ru-RU"/>
        </w:rPr>
        <w:t> </w:t>
      </w:r>
      <w:proofErr w:type="gramStart"/>
      <w:r w:rsidRPr="00DF2699">
        <w:rPr>
          <w:rFonts w:ascii="inherit" w:eastAsia="Times New Roman" w:hAnsi="inherit" w:cs="Arial"/>
          <w:i/>
          <w:iCs/>
          <w:color w:val="3D3D3D"/>
          <w:sz w:val="23"/>
          <w:lang w:eastAsia="ru-RU"/>
        </w:rPr>
        <w:t>прямыми</w:t>
      </w:r>
      <w:proofErr w:type="gramEnd"/>
      <w:r w:rsidRPr="00DF2699">
        <w:rPr>
          <w:rFonts w:ascii="inherit" w:eastAsia="Times New Roman" w:hAnsi="inherit" w:cs="Arial"/>
          <w:i/>
          <w:iCs/>
          <w:color w:val="3D3D3D"/>
          <w:sz w:val="23"/>
          <w:lang w:eastAsia="ru-RU"/>
        </w:rPr>
        <w:t> </w:t>
      </w:r>
      <w:r w:rsidRPr="00DF2699">
        <w:rPr>
          <w:rFonts w:ascii="Arial" w:eastAsia="Times New Roman" w:hAnsi="Arial" w:cs="Arial"/>
          <w:color w:val="3D3D3D"/>
          <w:sz w:val="23"/>
          <w:szCs w:val="23"/>
          <w:lang w:eastAsia="ru-RU"/>
        </w:rPr>
        <w:t>и</w:t>
      </w:r>
      <w:r w:rsidRPr="00DF2699">
        <w:rPr>
          <w:rFonts w:ascii="Arial" w:eastAsia="Times New Roman" w:hAnsi="Arial" w:cs="Arial"/>
          <w:color w:val="3D3D3D"/>
          <w:sz w:val="23"/>
          <w:lang w:eastAsia="ru-RU"/>
        </w:rPr>
        <w:t> </w:t>
      </w:r>
      <w:r w:rsidRPr="00DF2699">
        <w:rPr>
          <w:rFonts w:ascii="inherit" w:eastAsia="Times New Roman" w:hAnsi="inherit" w:cs="Arial"/>
          <w:i/>
          <w:iCs/>
          <w:color w:val="3D3D3D"/>
          <w:sz w:val="23"/>
          <w:lang w:eastAsia="ru-RU"/>
        </w:rPr>
        <w:t>изогнутыми</w:t>
      </w:r>
      <w:r w:rsidRPr="00DF2699">
        <w:rPr>
          <w:rFonts w:ascii="Arial" w:eastAsia="Times New Roman" w:hAnsi="Arial" w:cs="Arial"/>
          <w:color w:val="3D3D3D"/>
          <w:sz w:val="23"/>
          <w:szCs w:val="23"/>
          <w:lang w:eastAsia="ru-RU"/>
        </w:rPr>
        <w:t>. Они применяются для шабрения криволинейных поверхностей, например, отверстий во вкладышах подшипников (рис. 4).</w:t>
      </w:r>
    </w:p>
    <w:p w:rsidR="00DF2699" w:rsidRPr="00DF2699" w:rsidRDefault="000D189A" w:rsidP="00DF2699">
      <w:pPr>
        <w:shd w:val="clear" w:color="auto" w:fill="FFFFFF"/>
        <w:spacing w:after="335" w:line="240" w:lineRule="auto"/>
        <w:textAlignment w:val="baseline"/>
        <w:rPr>
          <w:rFonts w:ascii="Arial" w:eastAsia="Times New Roman" w:hAnsi="Arial" w:cs="Arial"/>
          <w:color w:val="3D3D3D"/>
          <w:sz w:val="23"/>
          <w:szCs w:val="23"/>
          <w:lang w:eastAsia="ru-RU"/>
        </w:rPr>
      </w:pPr>
      <w:r>
        <w:rPr>
          <w:rFonts w:ascii="Arial" w:eastAsia="Times New Roman" w:hAnsi="Arial" w:cs="Arial"/>
          <w:noProof/>
          <w:color w:val="3D3D3D"/>
          <w:sz w:val="23"/>
          <w:szCs w:val="23"/>
          <w:lang w:eastAsia="ru-RU"/>
        </w:rPr>
        <w:drawing>
          <wp:inline distT="0" distB="0" distL="0" distR="0">
            <wp:extent cx="5940425" cy="1967865"/>
            <wp:effectExtent l="19050" t="0" r="3175" b="0"/>
            <wp:docPr id="4" name="Рисунок 3" descr="ш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4.png"/>
                    <pic:cNvPicPr/>
                  </pic:nvPicPr>
                  <pic:blipFill>
                    <a:blip r:embed="rId8" cstate="print"/>
                    <a:stretch>
                      <a:fillRect/>
                    </a:stretch>
                  </pic:blipFill>
                  <pic:spPr>
                    <a:xfrm>
                      <a:off x="0" y="0"/>
                      <a:ext cx="5940425" cy="1967865"/>
                    </a:xfrm>
                    <a:prstGeom prst="rect">
                      <a:avLst/>
                    </a:prstGeom>
                  </pic:spPr>
                </pic:pic>
              </a:graphicData>
            </a:graphic>
          </wp:inline>
        </w:drawing>
      </w:r>
    </w:p>
    <w:p w:rsidR="00DF2699" w:rsidRPr="00DF2699" w:rsidRDefault="00DF2699" w:rsidP="00DF2699">
      <w:pPr>
        <w:shd w:val="clear" w:color="auto" w:fill="FFFFFF"/>
        <w:spacing w:after="0"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Рис. 4.</w:t>
      </w:r>
      <w:r w:rsidRPr="00DF2699">
        <w:rPr>
          <w:rFonts w:ascii="Arial" w:eastAsia="Times New Roman" w:hAnsi="Arial" w:cs="Arial"/>
          <w:color w:val="3D3D3D"/>
          <w:sz w:val="23"/>
          <w:lang w:eastAsia="ru-RU"/>
        </w:rPr>
        <w:t> </w:t>
      </w:r>
      <w:r w:rsidRPr="00DF2699">
        <w:rPr>
          <w:rFonts w:ascii="inherit" w:eastAsia="Times New Roman" w:hAnsi="inherit" w:cs="Arial"/>
          <w:b/>
          <w:bCs/>
          <w:color w:val="3D3D3D"/>
          <w:sz w:val="23"/>
          <w:lang w:eastAsia="ru-RU"/>
        </w:rPr>
        <w:t>Трехгранные шаберы</w:t>
      </w:r>
    </w:p>
    <w:p w:rsidR="00DF2699" w:rsidRPr="00DF2699" w:rsidRDefault="000D189A" w:rsidP="00DF2699">
      <w:pPr>
        <w:shd w:val="clear" w:color="auto" w:fill="FFFFFF"/>
        <w:spacing w:after="335" w:line="240" w:lineRule="auto"/>
        <w:textAlignment w:val="baseline"/>
        <w:rPr>
          <w:rFonts w:ascii="Arial" w:eastAsia="Times New Roman" w:hAnsi="Arial" w:cs="Arial"/>
          <w:color w:val="3D3D3D"/>
          <w:sz w:val="23"/>
          <w:szCs w:val="23"/>
          <w:lang w:eastAsia="ru-RU"/>
        </w:rPr>
      </w:pPr>
      <w:r>
        <w:rPr>
          <w:rFonts w:ascii="Arial" w:eastAsia="Times New Roman" w:hAnsi="Arial" w:cs="Arial"/>
          <w:noProof/>
          <w:color w:val="3D3D3D"/>
          <w:sz w:val="23"/>
          <w:szCs w:val="23"/>
          <w:lang w:eastAsia="ru-RU"/>
        </w:rPr>
        <w:drawing>
          <wp:inline distT="0" distB="0" distL="0" distR="0">
            <wp:extent cx="5940425" cy="2134870"/>
            <wp:effectExtent l="19050" t="0" r="3175" b="0"/>
            <wp:docPr id="5" name="Рисунок 4" descr="ш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5.png"/>
                    <pic:cNvPicPr/>
                  </pic:nvPicPr>
                  <pic:blipFill>
                    <a:blip r:embed="rId9" cstate="print"/>
                    <a:stretch>
                      <a:fillRect/>
                    </a:stretch>
                  </pic:blipFill>
                  <pic:spPr>
                    <a:xfrm>
                      <a:off x="0" y="0"/>
                      <a:ext cx="5940425" cy="2134870"/>
                    </a:xfrm>
                    <a:prstGeom prst="rect">
                      <a:avLst/>
                    </a:prstGeom>
                  </pic:spPr>
                </pic:pic>
              </a:graphicData>
            </a:graphic>
          </wp:inline>
        </w:drawing>
      </w:r>
    </w:p>
    <w:p w:rsidR="00DF2699" w:rsidRPr="00DF2699" w:rsidRDefault="00DF2699" w:rsidP="00DF2699">
      <w:pPr>
        <w:shd w:val="clear" w:color="auto" w:fill="FFFFFF"/>
        <w:spacing w:after="0"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Рис. 5.</w:t>
      </w:r>
      <w:r w:rsidRPr="00DF2699">
        <w:rPr>
          <w:rFonts w:ascii="Arial" w:eastAsia="Times New Roman" w:hAnsi="Arial" w:cs="Arial"/>
          <w:color w:val="3D3D3D"/>
          <w:sz w:val="23"/>
          <w:lang w:eastAsia="ru-RU"/>
        </w:rPr>
        <w:t> </w:t>
      </w:r>
      <w:r w:rsidRPr="00DF2699">
        <w:rPr>
          <w:rFonts w:ascii="inherit" w:eastAsia="Times New Roman" w:hAnsi="inherit" w:cs="Arial"/>
          <w:b/>
          <w:bCs/>
          <w:color w:val="3D3D3D"/>
          <w:sz w:val="23"/>
          <w:lang w:eastAsia="ru-RU"/>
        </w:rPr>
        <w:t>Основные геометрические параметры шаберов: </w:t>
      </w:r>
      <w:r w:rsidRPr="00DF2699">
        <w:rPr>
          <w:rFonts w:ascii="inherit" w:eastAsia="Times New Roman" w:hAnsi="inherit" w:cs="Arial"/>
          <w:i/>
          <w:iCs/>
          <w:color w:val="3D3D3D"/>
          <w:sz w:val="23"/>
          <w:lang w:eastAsia="ru-RU"/>
        </w:rPr>
        <w:t xml:space="preserve">а — </w:t>
      </w:r>
      <w:proofErr w:type="gramStart"/>
      <w:r w:rsidRPr="00DF2699">
        <w:rPr>
          <w:rFonts w:ascii="inherit" w:eastAsia="Times New Roman" w:hAnsi="inherit" w:cs="Arial"/>
          <w:i/>
          <w:iCs/>
          <w:color w:val="3D3D3D"/>
          <w:sz w:val="23"/>
          <w:lang w:eastAsia="ru-RU"/>
        </w:rPr>
        <w:t>плоского</w:t>
      </w:r>
      <w:proofErr w:type="gramEnd"/>
      <w:r w:rsidRPr="00DF2699">
        <w:rPr>
          <w:rFonts w:ascii="inherit" w:eastAsia="Times New Roman" w:hAnsi="inherit" w:cs="Arial"/>
          <w:i/>
          <w:iCs/>
          <w:color w:val="3D3D3D"/>
          <w:sz w:val="23"/>
          <w:lang w:eastAsia="ru-RU"/>
        </w:rPr>
        <w:t>; б — с изогнутым концом; в — трехгранного</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Производительный труд при шабрении обеспечивают заточкой шабера и нужным уклоном шабера при работе.</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При шабрении шабером следует различать следующие углы (рис. 5).</w:t>
      </w:r>
    </w:p>
    <w:p w:rsidR="00DF2699" w:rsidRPr="00DF2699" w:rsidRDefault="00DF2699" w:rsidP="00DF2699">
      <w:pPr>
        <w:numPr>
          <w:ilvl w:val="0"/>
          <w:numId w:val="1"/>
        </w:numPr>
        <w:shd w:val="clear" w:color="auto" w:fill="FFFFFF"/>
        <w:spacing w:after="0" w:line="240" w:lineRule="auto"/>
        <w:ind w:left="335"/>
        <w:textAlignment w:val="baseline"/>
        <w:rPr>
          <w:rFonts w:ascii="inherit" w:eastAsia="Times New Roman" w:hAnsi="inherit" w:cs="Arial"/>
          <w:color w:val="3D3D3D"/>
          <w:sz w:val="23"/>
          <w:szCs w:val="23"/>
          <w:lang w:eastAsia="ru-RU"/>
        </w:rPr>
      </w:pPr>
      <w:r w:rsidRPr="00DF2699">
        <w:rPr>
          <w:rFonts w:ascii="inherit" w:eastAsia="Times New Roman" w:hAnsi="inherit" w:cs="Arial"/>
          <w:color w:val="3D3D3D"/>
          <w:sz w:val="23"/>
          <w:szCs w:val="23"/>
          <w:lang w:eastAsia="ru-RU"/>
        </w:rPr>
        <w:t>α — угол установки шабера, определяемый положением рук слесаря;</w:t>
      </w:r>
    </w:p>
    <w:p w:rsidR="00DF2699" w:rsidRPr="00DF2699" w:rsidRDefault="00DF2699" w:rsidP="00DF2699">
      <w:pPr>
        <w:numPr>
          <w:ilvl w:val="0"/>
          <w:numId w:val="1"/>
        </w:numPr>
        <w:shd w:val="clear" w:color="auto" w:fill="FFFFFF"/>
        <w:spacing w:after="0" w:line="240" w:lineRule="auto"/>
        <w:ind w:left="335"/>
        <w:textAlignment w:val="baseline"/>
        <w:rPr>
          <w:rFonts w:ascii="inherit" w:eastAsia="Times New Roman" w:hAnsi="inherit" w:cs="Arial"/>
          <w:color w:val="3D3D3D"/>
          <w:sz w:val="23"/>
          <w:szCs w:val="23"/>
          <w:lang w:eastAsia="ru-RU"/>
        </w:rPr>
      </w:pPr>
      <w:r w:rsidRPr="00DF2699">
        <w:rPr>
          <w:rFonts w:ascii="inherit" w:eastAsia="Times New Roman" w:hAnsi="inherit" w:cs="Arial"/>
          <w:color w:val="3D3D3D"/>
          <w:sz w:val="23"/>
          <w:szCs w:val="23"/>
          <w:lang w:eastAsia="ru-RU"/>
        </w:rPr>
        <w:t>β — угол заострения шабера, получаемый при заточке;</w:t>
      </w:r>
    </w:p>
    <w:p w:rsidR="00DF2699" w:rsidRPr="00DF2699" w:rsidRDefault="00DF2699" w:rsidP="00DF2699">
      <w:pPr>
        <w:numPr>
          <w:ilvl w:val="0"/>
          <w:numId w:val="1"/>
        </w:numPr>
        <w:shd w:val="clear" w:color="auto" w:fill="FFFFFF"/>
        <w:spacing w:after="0" w:line="240" w:lineRule="auto"/>
        <w:ind w:left="335"/>
        <w:textAlignment w:val="baseline"/>
        <w:rPr>
          <w:rFonts w:ascii="inherit" w:eastAsia="Times New Roman" w:hAnsi="inherit" w:cs="Arial"/>
          <w:color w:val="3D3D3D"/>
          <w:sz w:val="23"/>
          <w:szCs w:val="23"/>
          <w:lang w:eastAsia="ru-RU"/>
        </w:rPr>
      </w:pPr>
      <w:r w:rsidRPr="00DF2699">
        <w:rPr>
          <w:rFonts w:ascii="inherit" w:eastAsia="Times New Roman" w:hAnsi="inherit" w:cs="Arial"/>
          <w:color w:val="3D3D3D"/>
          <w:sz w:val="23"/>
          <w:szCs w:val="23"/>
          <w:lang w:eastAsia="ru-RU"/>
        </w:rPr>
        <w:t>δ — угол резания, равный сумме двух указанных углов;</w:t>
      </w:r>
    </w:p>
    <w:p w:rsidR="00DF2699" w:rsidRPr="00DF2699" w:rsidRDefault="00DF2699" w:rsidP="00DF2699">
      <w:pPr>
        <w:numPr>
          <w:ilvl w:val="0"/>
          <w:numId w:val="1"/>
        </w:numPr>
        <w:shd w:val="clear" w:color="auto" w:fill="FFFFFF"/>
        <w:spacing w:after="0" w:line="240" w:lineRule="auto"/>
        <w:ind w:left="335"/>
        <w:textAlignment w:val="baseline"/>
        <w:rPr>
          <w:rFonts w:ascii="inherit" w:eastAsia="Times New Roman" w:hAnsi="inherit" w:cs="Arial"/>
          <w:color w:val="3D3D3D"/>
          <w:sz w:val="23"/>
          <w:szCs w:val="23"/>
          <w:lang w:eastAsia="ru-RU"/>
        </w:rPr>
      </w:pPr>
      <w:r w:rsidRPr="00DF2699">
        <w:rPr>
          <w:rFonts w:ascii="inherit" w:eastAsia="Times New Roman" w:hAnsi="inherit" w:cs="Arial"/>
          <w:color w:val="3D3D3D"/>
          <w:sz w:val="23"/>
          <w:szCs w:val="23"/>
          <w:lang w:eastAsia="ru-RU"/>
        </w:rPr>
        <w:t>γ — передний угол.</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Значения углов для чугуна и стали приведены в табл. 1.</w:t>
      </w:r>
    </w:p>
    <w:p w:rsidR="00DF2699" w:rsidRPr="00DF2699" w:rsidRDefault="00DF2699" w:rsidP="00DF2699">
      <w:pPr>
        <w:shd w:val="clear" w:color="auto" w:fill="FFFFFF"/>
        <w:spacing w:after="0"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Таблица 1.</w:t>
      </w:r>
      <w:r w:rsidRPr="00DF2699">
        <w:rPr>
          <w:rFonts w:ascii="Arial" w:eastAsia="Times New Roman" w:hAnsi="Arial" w:cs="Arial"/>
          <w:color w:val="3D3D3D"/>
          <w:sz w:val="23"/>
          <w:lang w:eastAsia="ru-RU"/>
        </w:rPr>
        <w:t> </w:t>
      </w:r>
      <w:r w:rsidRPr="00DF2699">
        <w:rPr>
          <w:rFonts w:ascii="inherit" w:eastAsia="Times New Roman" w:hAnsi="inherit" w:cs="Arial"/>
          <w:b/>
          <w:bCs/>
          <w:color w:val="3D3D3D"/>
          <w:sz w:val="23"/>
          <w:lang w:eastAsia="ru-RU"/>
        </w:rPr>
        <w:t>Значения геометрических параметры шаберов</w:t>
      </w:r>
    </w:p>
    <w:tbl>
      <w:tblPr>
        <w:tblW w:w="0" w:type="auto"/>
        <w:shd w:val="clear" w:color="auto" w:fill="FFFFFF"/>
        <w:tblCellMar>
          <w:left w:w="0" w:type="dxa"/>
          <w:right w:w="0" w:type="dxa"/>
        </w:tblCellMar>
        <w:tblLook w:val="04A0"/>
      </w:tblPr>
      <w:tblGrid>
        <w:gridCol w:w="2210"/>
        <w:gridCol w:w="748"/>
        <w:gridCol w:w="858"/>
        <w:gridCol w:w="760"/>
        <w:gridCol w:w="970"/>
      </w:tblGrid>
      <w:tr w:rsidR="00DF2699" w:rsidRPr="00DF2699" w:rsidTr="00DF2699">
        <w:tc>
          <w:tcPr>
            <w:tcW w:w="0" w:type="auto"/>
            <w:vMerge w:val="restart"/>
            <w:tcBorders>
              <w:top w:val="single" w:sz="6" w:space="0" w:color="CCCCCC"/>
              <w:left w:val="single" w:sz="6" w:space="0" w:color="CCCCCC"/>
              <w:bottom w:val="single" w:sz="6" w:space="0" w:color="CCCCCC"/>
              <w:right w:val="single" w:sz="6" w:space="0" w:color="CCCCCC"/>
            </w:tcBorders>
            <w:shd w:val="clear" w:color="auto" w:fill="EBFAFF"/>
            <w:tcMar>
              <w:top w:w="84" w:type="dxa"/>
              <w:left w:w="117" w:type="dxa"/>
              <w:bottom w:w="84" w:type="dxa"/>
              <w:right w:w="117" w:type="dxa"/>
            </w:tcMar>
            <w:vAlign w:val="bottom"/>
            <w:hideMark/>
          </w:tcPr>
          <w:p w:rsidR="00DF2699" w:rsidRPr="00DF2699" w:rsidRDefault="00DF2699" w:rsidP="00DF2699">
            <w:pPr>
              <w:spacing w:after="0" w:line="240" w:lineRule="auto"/>
              <w:jc w:val="center"/>
              <w:rPr>
                <w:rFonts w:ascii="inherit" w:eastAsia="Times New Roman" w:hAnsi="inherit" w:cs="Arial"/>
                <w:color w:val="3D3D3D"/>
                <w:lang w:eastAsia="ru-RU"/>
              </w:rPr>
            </w:pPr>
            <w:r w:rsidRPr="00DF2699">
              <w:rPr>
                <w:rFonts w:ascii="inherit" w:eastAsia="Times New Roman" w:hAnsi="inherit" w:cs="Arial"/>
                <w:color w:val="3D3D3D"/>
                <w:lang w:eastAsia="ru-RU"/>
              </w:rPr>
              <w:t>Шабер</w:t>
            </w:r>
          </w:p>
        </w:tc>
        <w:tc>
          <w:tcPr>
            <w:tcW w:w="0" w:type="auto"/>
            <w:gridSpan w:val="4"/>
            <w:tcBorders>
              <w:top w:val="single" w:sz="6" w:space="0" w:color="CCCCCC"/>
              <w:left w:val="single" w:sz="6" w:space="0" w:color="CCCCCC"/>
              <w:bottom w:val="single" w:sz="6" w:space="0" w:color="CCCCCC"/>
              <w:right w:val="single" w:sz="6" w:space="0" w:color="CCCCCC"/>
            </w:tcBorders>
            <w:shd w:val="clear" w:color="auto" w:fill="EBFAFF"/>
            <w:tcMar>
              <w:top w:w="84" w:type="dxa"/>
              <w:left w:w="117" w:type="dxa"/>
              <w:bottom w:w="84" w:type="dxa"/>
              <w:right w:w="117" w:type="dxa"/>
            </w:tcMar>
            <w:vAlign w:val="bottom"/>
            <w:hideMark/>
          </w:tcPr>
          <w:p w:rsidR="00DF2699" w:rsidRPr="00DF2699" w:rsidRDefault="00DF2699" w:rsidP="00DF2699">
            <w:pPr>
              <w:spacing w:after="0" w:line="240" w:lineRule="auto"/>
              <w:jc w:val="center"/>
              <w:rPr>
                <w:rFonts w:ascii="inherit" w:eastAsia="Times New Roman" w:hAnsi="inherit" w:cs="Arial"/>
                <w:color w:val="3D3D3D"/>
                <w:lang w:eastAsia="ru-RU"/>
              </w:rPr>
            </w:pPr>
            <w:r w:rsidRPr="00DF2699">
              <w:rPr>
                <w:rFonts w:ascii="inherit" w:eastAsia="Times New Roman" w:hAnsi="inherit" w:cs="Arial"/>
                <w:color w:val="3D3D3D"/>
                <w:lang w:eastAsia="ru-RU"/>
              </w:rPr>
              <w:t>Углы, град.</w:t>
            </w:r>
          </w:p>
        </w:tc>
      </w:tr>
      <w:tr w:rsidR="00DF2699" w:rsidRPr="00DF2699" w:rsidTr="00DF2699">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F2699" w:rsidRPr="00DF2699" w:rsidRDefault="00DF2699" w:rsidP="00DF2699">
            <w:pPr>
              <w:spacing w:after="0" w:line="240" w:lineRule="auto"/>
              <w:rPr>
                <w:rFonts w:ascii="inherit" w:eastAsia="Times New Roman" w:hAnsi="inherit" w:cs="Arial"/>
                <w:color w:val="3D3D3D"/>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BFAFF"/>
            <w:tcMar>
              <w:top w:w="84" w:type="dxa"/>
              <w:left w:w="117" w:type="dxa"/>
              <w:bottom w:w="84" w:type="dxa"/>
              <w:right w:w="117" w:type="dxa"/>
            </w:tcMar>
            <w:vAlign w:val="bottom"/>
            <w:hideMark/>
          </w:tcPr>
          <w:p w:rsidR="00DF2699" w:rsidRPr="00DF2699" w:rsidRDefault="00DF2699" w:rsidP="00DF2699">
            <w:pPr>
              <w:spacing w:after="0" w:line="240" w:lineRule="auto"/>
              <w:jc w:val="center"/>
              <w:rPr>
                <w:rFonts w:ascii="inherit" w:eastAsia="Times New Roman" w:hAnsi="inherit" w:cs="Arial"/>
                <w:color w:val="3D3D3D"/>
                <w:lang w:eastAsia="ru-RU"/>
              </w:rPr>
            </w:pPr>
            <w:r w:rsidRPr="00DF2699">
              <w:rPr>
                <w:rFonts w:ascii="inherit" w:eastAsia="Times New Roman" w:hAnsi="inherit" w:cs="Arial"/>
                <w:color w:val="3D3D3D"/>
                <w:lang w:eastAsia="ru-RU"/>
              </w:rPr>
              <w:t>α</w:t>
            </w:r>
          </w:p>
        </w:tc>
        <w:tc>
          <w:tcPr>
            <w:tcW w:w="0" w:type="auto"/>
            <w:tcBorders>
              <w:top w:val="single" w:sz="6" w:space="0" w:color="CCCCCC"/>
              <w:left w:val="single" w:sz="6" w:space="0" w:color="CCCCCC"/>
              <w:bottom w:val="single" w:sz="6" w:space="0" w:color="CCCCCC"/>
              <w:right w:val="single" w:sz="6" w:space="0" w:color="CCCCCC"/>
            </w:tcBorders>
            <w:shd w:val="clear" w:color="auto" w:fill="EBFAFF"/>
            <w:tcMar>
              <w:top w:w="84" w:type="dxa"/>
              <w:left w:w="117" w:type="dxa"/>
              <w:bottom w:w="84" w:type="dxa"/>
              <w:right w:w="117" w:type="dxa"/>
            </w:tcMar>
            <w:vAlign w:val="bottom"/>
            <w:hideMark/>
          </w:tcPr>
          <w:p w:rsidR="00DF2699" w:rsidRPr="00DF2699" w:rsidRDefault="00DF2699" w:rsidP="00DF2699">
            <w:pPr>
              <w:spacing w:after="0" w:line="240" w:lineRule="auto"/>
              <w:jc w:val="center"/>
              <w:rPr>
                <w:rFonts w:ascii="inherit" w:eastAsia="Times New Roman" w:hAnsi="inherit" w:cs="Arial"/>
                <w:color w:val="3D3D3D"/>
                <w:lang w:eastAsia="ru-RU"/>
              </w:rPr>
            </w:pPr>
            <w:r w:rsidRPr="00DF2699">
              <w:rPr>
                <w:rFonts w:ascii="inherit" w:eastAsia="Times New Roman" w:hAnsi="inherit" w:cs="Arial"/>
                <w:color w:val="3D3D3D"/>
                <w:lang w:eastAsia="ru-RU"/>
              </w:rPr>
              <w:t>β</w:t>
            </w:r>
          </w:p>
        </w:tc>
        <w:tc>
          <w:tcPr>
            <w:tcW w:w="0" w:type="auto"/>
            <w:tcBorders>
              <w:top w:val="single" w:sz="6" w:space="0" w:color="CCCCCC"/>
              <w:left w:val="single" w:sz="6" w:space="0" w:color="CCCCCC"/>
              <w:bottom w:val="single" w:sz="6" w:space="0" w:color="CCCCCC"/>
              <w:right w:val="single" w:sz="6" w:space="0" w:color="CCCCCC"/>
            </w:tcBorders>
            <w:shd w:val="clear" w:color="auto" w:fill="EBFAFF"/>
            <w:tcMar>
              <w:top w:w="84" w:type="dxa"/>
              <w:left w:w="117" w:type="dxa"/>
              <w:bottom w:w="84" w:type="dxa"/>
              <w:right w:w="117" w:type="dxa"/>
            </w:tcMar>
            <w:vAlign w:val="bottom"/>
            <w:hideMark/>
          </w:tcPr>
          <w:p w:rsidR="00DF2699" w:rsidRPr="00DF2699" w:rsidRDefault="00DF2699" w:rsidP="00DF2699">
            <w:pPr>
              <w:spacing w:after="0" w:line="240" w:lineRule="auto"/>
              <w:jc w:val="center"/>
              <w:rPr>
                <w:rFonts w:ascii="inherit" w:eastAsia="Times New Roman" w:hAnsi="inherit" w:cs="Arial"/>
                <w:color w:val="3D3D3D"/>
                <w:lang w:eastAsia="ru-RU"/>
              </w:rPr>
            </w:pPr>
            <w:r w:rsidRPr="00DF2699">
              <w:rPr>
                <w:rFonts w:ascii="inherit" w:eastAsia="Times New Roman" w:hAnsi="inherit" w:cs="Arial"/>
                <w:color w:val="3D3D3D"/>
                <w:lang w:eastAsia="ru-RU"/>
              </w:rPr>
              <w:t>δ</w:t>
            </w:r>
          </w:p>
        </w:tc>
        <w:tc>
          <w:tcPr>
            <w:tcW w:w="0" w:type="auto"/>
            <w:tcBorders>
              <w:top w:val="single" w:sz="6" w:space="0" w:color="CCCCCC"/>
              <w:left w:val="single" w:sz="6" w:space="0" w:color="CCCCCC"/>
              <w:bottom w:val="single" w:sz="6" w:space="0" w:color="CCCCCC"/>
              <w:right w:val="single" w:sz="6" w:space="0" w:color="CCCCCC"/>
            </w:tcBorders>
            <w:shd w:val="clear" w:color="auto" w:fill="EBFAFF"/>
            <w:tcMar>
              <w:top w:w="84" w:type="dxa"/>
              <w:left w:w="117" w:type="dxa"/>
              <w:bottom w:w="84" w:type="dxa"/>
              <w:right w:w="117" w:type="dxa"/>
            </w:tcMar>
            <w:vAlign w:val="bottom"/>
            <w:hideMark/>
          </w:tcPr>
          <w:p w:rsidR="00DF2699" w:rsidRPr="00DF2699" w:rsidRDefault="00DF2699" w:rsidP="00DF2699">
            <w:pPr>
              <w:spacing w:after="0" w:line="240" w:lineRule="auto"/>
              <w:jc w:val="center"/>
              <w:rPr>
                <w:rFonts w:ascii="inherit" w:eastAsia="Times New Roman" w:hAnsi="inherit" w:cs="Arial"/>
                <w:color w:val="3D3D3D"/>
                <w:lang w:eastAsia="ru-RU"/>
              </w:rPr>
            </w:pPr>
            <w:r w:rsidRPr="00DF2699">
              <w:rPr>
                <w:rFonts w:ascii="inherit" w:eastAsia="Times New Roman" w:hAnsi="inherit" w:cs="Arial"/>
                <w:color w:val="3D3D3D"/>
                <w:lang w:eastAsia="ru-RU"/>
              </w:rPr>
              <w:t>γ</w:t>
            </w:r>
          </w:p>
        </w:tc>
      </w:tr>
      <w:tr w:rsidR="00DF2699" w:rsidRPr="00DF2699" w:rsidTr="00DF2699">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17" w:type="dxa"/>
              <w:bottom w:w="84" w:type="dxa"/>
              <w:right w:w="117" w:type="dxa"/>
            </w:tcMar>
            <w:vAlign w:val="bottom"/>
            <w:hideMark/>
          </w:tcPr>
          <w:p w:rsidR="00DF2699" w:rsidRPr="00DF2699" w:rsidRDefault="00DF2699" w:rsidP="00DF2699">
            <w:pPr>
              <w:spacing w:after="0" w:line="240" w:lineRule="auto"/>
              <w:rPr>
                <w:rFonts w:ascii="inherit" w:eastAsia="Times New Roman" w:hAnsi="inherit" w:cs="Arial"/>
                <w:color w:val="3D3D3D"/>
                <w:lang w:eastAsia="ru-RU"/>
              </w:rPr>
            </w:pPr>
            <w:r w:rsidRPr="00DF2699">
              <w:rPr>
                <w:rFonts w:ascii="inherit" w:eastAsia="Times New Roman" w:hAnsi="inherit" w:cs="Arial"/>
                <w:color w:val="3D3D3D"/>
                <w:lang w:eastAsia="ru-RU"/>
              </w:rPr>
              <w:t>Плоский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17" w:type="dxa"/>
              <w:bottom w:w="84" w:type="dxa"/>
              <w:right w:w="117" w:type="dxa"/>
            </w:tcMar>
            <w:vAlign w:val="bottom"/>
            <w:hideMark/>
          </w:tcPr>
          <w:p w:rsidR="00DF2699" w:rsidRPr="00DF2699" w:rsidRDefault="00DF2699" w:rsidP="00DF2699">
            <w:pPr>
              <w:spacing w:after="0" w:line="240" w:lineRule="auto"/>
              <w:rPr>
                <w:rFonts w:ascii="inherit" w:eastAsia="Times New Roman" w:hAnsi="inherit" w:cs="Arial"/>
                <w:color w:val="3D3D3D"/>
                <w:lang w:eastAsia="ru-RU"/>
              </w:rPr>
            </w:pPr>
            <w:r w:rsidRPr="00DF2699">
              <w:rPr>
                <w:rFonts w:ascii="inherit" w:eastAsia="Times New Roman" w:hAnsi="inherit" w:cs="Arial"/>
                <w:color w:val="3D3D3D"/>
                <w:lang w:eastAsia="ru-RU"/>
              </w:rPr>
              <w:t>20-30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17" w:type="dxa"/>
              <w:bottom w:w="84" w:type="dxa"/>
              <w:right w:w="117" w:type="dxa"/>
            </w:tcMar>
            <w:vAlign w:val="bottom"/>
            <w:hideMark/>
          </w:tcPr>
          <w:p w:rsidR="00DF2699" w:rsidRPr="00DF2699" w:rsidRDefault="00DF2699" w:rsidP="00DF2699">
            <w:pPr>
              <w:spacing w:after="0" w:line="240" w:lineRule="auto"/>
              <w:rPr>
                <w:rFonts w:ascii="inherit" w:eastAsia="Times New Roman" w:hAnsi="inherit" w:cs="Arial"/>
                <w:color w:val="3D3D3D"/>
                <w:lang w:eastAsia="ru-RU"/>
              </w:rPr>
            </w:pPr>
            <w:r w:rsidRPr="00DF2699">
              <w:rPr>
                <w:rFonts w:ascii="inherit" w:eastAsia="Times New Roman" w:hAnsi="inherit" w:cs="Arial"/>
                <w:color w:val="3D3D3D"/>
                <w:lang w:eastAsia="ru-RU"/>
              </w:rPr>
              <w:t>75-100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17" w:type="dxa"/>
              <w:bottom w:w="84" w:type="dxa"/>
              <w:right w:w="117" w:type="dxa"/>
            </w:tcMar>
            <w:vAlign w:val="bottom"/>
            <w:hideMark/>
          </w:tcPr>
          <w:p w:rsidR="00DF2699" w:rsidRPr="00DF2699" w:rsidRDefault="00DF2699" w:rsidP="00DF2699">
            <w:pPr>
              <w:spacing w:after="0" w:line="240" w:lineRule="auto"/>
              <w:rPr>
                <w:rFonts w:ascii="inherit" w:eastAsia="Times New Roman" w:hAnsi="inherit" w:cs="Arial"/>
                <w:color w:val="3D3D3D"/>
                <w:lang w:eastAsia="ru-RU"/>
              </w:rPr>
            </w:pPr>
            <w:r w:rsidRPr="00DF2699">
              <w:rPr>
                <w:rFonts w:ascii="inherit" w:eastAsia="Times New Roman" w:hAnsi="inherit" w:cs="Arial"/>
                <w:color w:val="3D3D3D"/>
                <w:lang w:eastAsia="ru-RU"/>
              </w:rPr>
              <w:t>Св.90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17" w:type="dxa"/>
              <w:bottom w:w="84" w:type="dxa"/>
              <w:right w:w="117" w:type="dxa"/>
            </w:tcMar>
            <w:vAlign w:val="bottom"/>
            <w:hideMark/>
          </w:tcPr>
          <w:p w:rsidR="00DF2699" w:rsidRPr="00DF2699" w:rsidRDefault="00DF2699" w:rsidP="00DF2699">
            <w:pPr>
              <w:spacing w:after="0" w:line="240" w:lineRule="auto"/>
              <w:rPr>
                <w:rFonts w:ascii="inherit" w:eastAsia="Times New Roman" w:hAnsi="inherit" w:cs="Arial"/>
                <w:color w:val="3D3D3D"/>
                <w:lang w:eastAsia="ru-RU"/>
              </w:rPr>
            </w:pPr>
            <w:r w:rsidRPr="00DF2699">
              <w:rPr>
                <w:rFonts w:ascii="inherit" w:eastAsia="Times New Roman" w:hAnsi="inherit" w:cs="Arial"/>
                <w:color w:val="3D3D3D"/>
                <w:lang w:eastAsia="ru-RU"/>
              </w:rPr>
              <w:t>0 до -40</w:t>
            </w:r>
          </w:p>
        </w:tc>
      </w:tr>
      <w:tr w:rsidR="00DF2699" w:rsidRPr="00DF2699" w:rsidTr="00DF2699">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17" w:type="dxa"/>
              <w:bottom w:w="84" w:type="dxa"/>
              <w:right w:w="117" w:type="dxa"/>
            </w:tcMar>
            <w:vAlign w:val="bottom"/>
            <w:hideMark/>
          </w:tcPr>
          <w:p w:rsidR="00DF2699" w:rsidRPr="00DF2699" w:rsidRDefault="00DF2699" w:rsidP="00DF2699">
            <w:pPr>
              <w:spacing w:after="0" w:line="240" w:lineRule="auto"/>
              <w:rPr>
                <w:rFonts w:ascii="inherit" w:eastAsia="Times New Roman" w:hAnsi="inherit" w:cs="Arial"/>
                <w:color w:val="3D3D3D"/>
                <w:lang w:eastAsia="ru-RU"/>
              </w:rPr>
            </w:pPr>
            <w:r w:rsidRPr="00DF2699">
              <w:rPr>
                <w:rFonts w:ascii="inherit" w:eastAsia="Times New Roman" w:hAnsi="inherit" w:cs="Arial"/>
                <w:color w:val="3D3D3D"/>
                <w:lang w:eastAsia="ru-RU"/>
              </w:rPr>
              <w:t>С отогнутым концом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17" w:type="dxa"/>
              <w:bottom w:w="84" w:type="dxa"/>
              <w:right w:w="117" w:type="dxa"/>
            </w:tcMar>
            <w:vAlign w:val="bottom"/>
            <w:hideMark/>
          </w:tcPr>
          <w:p w:rsidR="00DF2699" w:rsidRPr="00DF2699" w:rsidRDefault="00DF2699" w:rsidP="00DF2699">
            <w:pPr>
              <w:spacing w:after="0" w:line="240" w:lineRule="auto"/>
              <w:rPr>
                <w:rFonts w:ascii="inherit" w:eastAsia="Times New Roman" w:hAnsi="inherit" w:cs="Arial"/>
                <w:color w:val="3D3D3D"/>
                <w:lang w:eastAsia="ru-RU"/>
              </w:rPr>
            </w:pPr>
            <w:r w:rsidRPr="00DF2699">
              <w:rPr>
                <w:rFonts w:ascii="inherit" w:eastAsia="Times New Roman" w:hAnsi="inherit" w:cs="Arial"/>
                <w:color w:val="3D3D3D"/>
                <w:lang w:eastAsia="ru-RU"/>
              </w:rPr>
              <w:t>30-40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17" w:type="dxa"/>
              <w:bottom w:w="84" w:type="dxa"/>
              <w:right w:w="117" w:type="dxa"/>
            </w:tcMar>
            <w:vAlign w:val="bottom"/>
            <w:hideMark/>
          </w:tcPr>
          <w:p w:rsidR="00DF2699" w:rsidRPr="00DF2699" w:rsidRDefault="00DF2699" w:rsidP="00DF2699">
            <w:pPr>
              <w:spacing w:after="0" w:line="240" w:lineRule="auto"/>
              <w:rPr>
                <w:rFonts w:ascii="inherit" w:eastAsia="Times New Roman" w:hAnsi="inherit" w:cs="Arial"/>
                <w:color w:val="3D3D3D"/>
                <w:lang w:eastAsia="ru-RU"/>
              </w:rPr>
            </w:pPr>
            <w:r w:rsidRPr="00DF2699">
              <w:rPr>
                <w:rFonts w:ascii="inherit" w:eastAsia="Times New Roman" w:hAnsi="inherit" w:cs="Arial"/>
                <w:color w:val="3D3D3D"/>
                <w:lang w:eastAsia="ru-RU"/>
              </w:rPr>
              <w:t>70-90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17" w:type="dxa"/>
              <w:bottom w:w="84" w:type="dxa"/>
              <w:right w:w="117" w:type="dxa"/>
            </w:tcMar>
            <w:vAlign w:val="bottom"/>
            <w:hideMark/>
          </w:tcPr>
          <w:p w:rsidR="00DF2699" w:rsidRPr="00DF2699" w:rsidRDefault="00DF2699" w:rsidP="00DF2699">
            <w:pPr>
              <w:spacing w:after="0" w:line="240" w:lineRule="auto"/>
              <w:rPr>
                <w:rFonts w:ascii="inherit" w:eastAsia="Times New Roman" w:hAnsi="inherit" w:cs="Arial"/>
                <w:color w:val="3D3D3D"/>
                <w:lang w:eastAsia="ru-RU"/>
              </w:rPr>
            </w:pPr>
            <w:r w:rsidRPr="00DF2699">
              <w:rPr>
                <w:rFonts w:ascii="inherit" w:eastAsia="Times New Roman" w:hAnsi="inherit" w:cs="Arial"/>
                <w:color w:val="3D3D3D"/>
                <w:lang w:eastAsia="ru-RU"/>
              </w:rPr>
              <w:t>Св.90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17" w:type="dxa"/>
              <w:bottom w:w="84" w:type="dxa"/>
              <w:right w:w="117" w:type="dxa"/>
            </w:tcMar>
            <w:vAlign w:val="bottom"/>
            <w:hideMark/>
          </w:tcPr>
          <w:p w:rsidR="00DF2699" w:rsidRPr="00DF2699" w:rsidRDefault="00DF2699" w:rsidP="00DF2699">
            <w:pPr>
              <w:spacing w:after="0" w:line="240" w:lineRule="auto"/>
              <w:rPr>
                <w:rFonts w:ascii="inherit" w:eastAsia="Times New Roman" w:hAnsi="inherit" w:cs="Arial"/>
                <w:color w:val="3D3D3D"/>
                <w:lang w:eastAsia="ru-RU"/>
              </w:rPr>
            </w:pPr>
            <w:r w:rsidRPr="00DF2699">
              <w:rPr>
                <w:rFonts w:ascii="inherit" w:eastAsia="Times New Roman" w:hAnsi="inherit" w:cs="Arial"/>
                <w:color w:val="3D3D3D"/>
                <w:lang w:eastAsia="ru-RU"/>
              </w:rPr>
              <w:t>0 до -40</w:t>
            </w:r>
          </w:p>
        </w:tc>
      </w:tr>
      <w:tr w:rsidR="00DF2699" w:rsidRPr="00DF2699" w:rsidTr="00DF2699">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17" w:type="dxa"/>
              <w:bottom w:w="84" w:type="dxa"/>
              <w:right w:w="117" w:type="dxa"/>
            </w:tcMar>
            <w:vAlign w:val="bottom"/>
            <w:hideMark/>
          </w:tcPr>
          <w:p w:rsidR="00DF2699" w:rsidRPr="00DF2699" w:rsidRDefault="00DF2699" w:rsidP="00DF2699">
            <w:pPr>
              <w:spacing w:after="0" w:line="240" w:lineRule="auto"/>
              <w:rPr>
                <w:rFonts w:ascii="inherit" w:eastAsia="Times New Roman" w:hAnsi="inherit" w:cs="Arial"/>
                <w:color w:val="3D3D3D"/>
                <w:lang w:eastAsia="ru-RU"/>
              </w:rPr>
            </w:pPr>
            <w:r w:rsidRPr="00DF2699">
              <w:rPr>
                <w:rFonts w:ascii="inherit" w:eastAsia="Times New Roman" w:hAnsi="inherit" w:cs="Arial"/>
                <w:color w:val="3D3D3D"/>
                <w:lang w:eastAsia="ru-RU"/>
              </w:rPr>
              <w:t>Трехгранный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17" w:type="dxa"/>
              <w:bottom w:w="84" w:type="dxa"/>
              <w:right w:w="117" w:type="dxa"/>
            </w:tcMar>
            <w:vAlign w:val="bottom"/>
            <w:hideMark/>
          </w:tcPr>
          <w:p w:rsidR="00DF2699" w:rsidRPr="00DF2699" w:rsidRDefault="00DF2699" w:rsidP="00DF2699">
            <w:pPr>
              <w:spacing w:after="0" w:line="240" w:lineRule="auto"/>
              <w:rPr>
                <w:rFonts w:ascii="inherit" w:eastAsia="Times New Roman" w:hAnsi="inherit" w:cs="Arial"/>
                <w:color w:val="3D3D3D"/>
                <w:lang w:eastAsia="ru-RU"/>
              </w:rPr>
            </w:pPr>
            <w:r w:rsidRPr="00DF2699">
              <w:rPr>
                <w:rFonts w:ascii="inherit" w:eastAsia="Times New Roman" w:hAnsi="inherit" w:cs="Arial"/>
                <w:color w:val="3D3D3D"/>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17" w:type="dxa"/>
              <w:bottom w:w="84" w:type="dxa"/>
              <w:right w:w="117" w:type="dxa"/>
            </w:tcMar>
            <w:vAlign w:val="bottom"/>
            <w:hideMark/>
          </w:tcPr>
          <w:p w:rsidR="00DF2699" w:rsidRPr="00DF2699" w:rsidRDefault="00DF2699" w:rsidP="00DF2699">
            <w:pPr>
              <w:spacing w:after="0" w:line="240" w:lineRule="auto"/>
              <w:rPr>
                <w:rFonts w:ascii="inherit" w:eastAsia="Times New Roman" w:hAnsi="inherit" w:cs="Arial"/>
                <w:color w:val="3D3D3D"/>
                <w:lang w:eastAsia="ru-RU"/>
              </w:rPr>
            </w:pPr>
            <w:r w:rsidRPr="00DF2699">
              <w:rPr>
                <w:rFonts w:ascii="inherit" w:eastAsia="Times New Roman" w:hAnsi="inherit" w:cs="Arial"/>
                <w:color w:val="3D3D3D"/>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17" w:type="dxa"/>
              <w:bottom w:w="84" w:type="dxa"/>
              <w:right w:w="117" w:type="dxa"/>
            </w:tcMar>
            <w:vAlign w:val="bottom"/>
            <w:hideMark/>
          </w:tcPr>
          <w:p w:rsidR="00DF2699" w:rsidRPr="00DF2699" w:rsidRDefault="00DF2699" w:rsidP="00DF2699">
            <w:pPr>
              <w:spacing w:after="0" w:line="240" w:lineRule="auto"/>
              <w:rPr>
                <w:rFonts w:ascii="inherit" w:eastAsia="Times New Roman" w:hAnsi="inherit" w:cs="Arial"/>
                <w:color w:val="3D3D3D"/>
                <w:lang w:eastAsia="ru-RU"/>
              </w:rPr>
            </w:pPr>
            <w:r w:rsidRPr="00DF2699">
              <w:rPr>
                <w:rFonts w:ascii="inherit" w:eastAsia="Times New Roman" w:hAnsi="inherit" w:cs="Arial"/>
                <w:color w:val="3D3D3D"/>
                <w:lang w:eastAsia="ru-RU"/>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17" w:type="dxa"/>
              <w:bottom w:w="84" w:type="dxa"/>
              <w:right w:w="117" w:type="dxa"/>
            </w:tcMar>
            <w:vAlign w:val="bottom"/>
            <w:hideMark/>
          </w:tcPr>
          <w:p w:rsidR="00DF2699" w:rsidRPr="00DF2699" w:rsidRDefault="00DF2699" w:rsidP="00DF2699">
            <w:pPr>
              <w:spacing w:after="0" w:line="240" w:lineRule="auto"/>
              <w:rPr>
                <w:rFonts w:ascii="inherit" w:eastAsia="Times New Roman" w:hAnsi="inherit" w:cs="Arial"/>
                <w:color w:val="3D3D3D"/>
                <w:lang w:eastAsia="ru-RU"/>
              </w:rPr>
            </w:pPr>
            <w:r w:rsidRPr="00DF2699">
              <w:rPr>
                <w:rFonts w:ascii="inherit" w:eastAsia="Times New Roman" w:hAnsi="inherit" w:cs="Arial"/>
                <w:color w:val="3D3D3D"/>
                <w:lang w:eastAsia="ru-RU"/>
              </w:rPr>
              <w:t>0 до -40</w:t>
            </w:r>
          </w:p>
        </w:tc>
      </w:tr>
    </w:tbl>
    <w:p w:rsidR="00DF2699" w:rsidRPr="00DF2699" w:rsidRDefault="00DF2699" w:rsidP="00DF2699">
      <w:pPr>
        <w:shd w:val="clear" w:color="auto" w:fill="FFFFFF"/>
        <w:spacing w:after="0" w:line="240" w:lineRule="auto"/>
        <w:textAlignment w:val="baseline"/>
        <w:outlineLvl w:val="1"/>
        <w:rPr>
          <w:rFonts w:ascii="Arial" w:eastAsia="Times New Roman" w:hAnsi="Arial" w:cs="Arial"/>
          <w:b/>
          <w:bCs/>
          <w:color w:val="3D3D3D"/>
          <w:sz w:val="50"/>
          <w:szCs w:val="50"/>
          <w:lang w:eastAsia="ru-RU"/>
        </w:rPr>
      </w:pPr>
      <w:r w:rsidRPr="00DF2699">
        <w:rPr>
          <w:rFonts w:ascii="inherit" w:eastAsia="Times New Roman" w:hAnsi="inherit" w:cs="Arial"/>
          <w:b/>
          <w:bCs/>
          <w:color w:val="3D3D3D"/>
          <w:sz w:val="50"/>
          <w:szCs w:val="50"/>
          <w:bdr w:val="none" w:sz="0" w:space="0" w:color="auto" w:frame="1"/>
          <w:lang w:eastAsia="ru-RU"/>
        </w:rPr>
        <w:lastRenderedPageBreak/>
        <w:t>2. Заточка шабера</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Режущие кромки шабера затачивают на заточном станке с мелкозернистым кругом. Сначала затачивают боковые грани, затем торцовую поверхность и потом производят доводку. Стачивают у шабера только один конец, а не всю плоскую часть. При заточке штрихи от круга должны располагаться вдоль или по диагонали плоской части шабера. Для этого шабер 1 при заточке располагают вдоль наружной поверхности, по ходу вращающегося круга (рис. 6, а).</w:t>
      </w:r>
    </w:p>
    <w:p w:rsidR="00DF2699" w:rsidRPr="00DF2699" w:rsidRDefault="000D189A" w:rsidP="00DF2699">
      <w:pPr>
        <w:shd w:val="clear" w:color="auto" w:fill="FFFFFF"/>
        <w:spacing w:after="335" w:line="240" w:lineRule="auto"/>
        <w:textAlignment w:val="baseline"/>
        <w:rPr>
          <w:rFonts w:ascii="Arial" w:eastAsia="Times New Roman" w:hAnsi="Arial" w:cs="Arial"/>
          <w:color w:val="3D3D3D"/>
          <w:sz w:val="23"/>
          <w:szCs w:val="23"/>
          <w:lang w:eastAsia="ru-RU"/>
        </w:rPr>
      </w:pPr>
      <w:r>
        <w:rPr>
          <w:rFonts w:ascii="Arial" w:eastAsia="Times New Roman" w:hAnsi="Arial" w:cs="Arial"/>
          <w:noProof/>
          <w:color w:val="3D3D3D"/>
          <w:sz w:val="23"/>
          <w:szCs w:val="23"/>
          <w:lang w:eastAsia="ru-RU"/>
        </w:rPr>
        <w:drawing>
          <wp:inline distT="0" distB="0" distL="0" distR="0">
            <wp:extent cx="5940425" cy="6696075"/>
            <wp:effectExtent l="19050" t="0" r="3175" b="0"/>
            <wp:docPr id="6" name="Рисунок 5" descr="ш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6.png"/>
                    <pic:cNvPicPr/>
                  </pic:nvPicPr>
                  <pic:blipFill>
                    <a:blip r:embed="rId10" cstate="print"/>
                    <a:stretch>
                      <a:fillRect/>
                    </a:stretch>
                  </pic:blipFill>
                  <pic:spPr>
                    <a:xfrm>
                      <a:off x="0" y="0"/>
                      <a:ext cx="5940425" cy="6696075"/>
                    </a:xfrm>
                    <a:prstGeom prst="rect">
                      <a:avLst/>
                    </a:prstGeom>
                  </pic:spPr>
                </pic:pic>
              </a:graphicData>
            </a:graphic>
          </wp:inline>
        </w:drawing>
      </w:r>
    </w:p>
    <w:p w:rsidR="00DF2699" w:rsidRPr="00DF2699" w:rsidRDefault="00DF2699" w:rsidP="00DF2699">
      <w:pPr>
        <w:shd w:val="clear" w:color="auto" w:fill="FFFFFF"/>
        <w:spacing w:after="0"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Рис. 6.</w:t>
      </w:r>
      <w:r w:rsidRPr="00DF2699">
        <w:rPr>
          <w:rFonts w:ascii="Arial" w:eastAsia="Times New Roman" w:hAnsi="Arial" w:cs="Arial"/>
          <w:color w:val="3D3D3D"/>
          <w:sz w:val="23"/>
          <w:lang w:eastAsia="ru-RU"/>
        </w:rPr>
        <w:t> </w:t>
      </w:r>
      <w:r w:rsidRPr="00DF2699">
        <w:rPr>
          <w:rFonts w:ascii="inherit" w:eastAsia="Times New Roman" w:hAnsi="inherit" w:cs="Arial"/>
          <w:b/>
          <w:bCs/>
          <w:color w:val="3D3D3D"/>
          <w:sz w:val="23"/>
          <w:lang w:eastAsia="ru-RU"/>
        </w:rPr>
        <w:t>Заточка (а, б) и доводка (в) шабера</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 xml:space="preserve">Торцовую часть затачивают на круге, используя прокладку 2 (рис. 6, б). При заточке лезвия шабер располагают по центру, перпендикулярно к поверхности круга. </w:t>
      </w:r>
      <w:r w:rsidRPr="00DF2699">
        <w:rPr>
          <w:rFonts w:ascii="Arial" w:eastAsia="Times New Roman" w:hAnsi="Arial" w:cs="Arial"/>
          <w:color w:val="3D3D3D"/>
          <w:sz w:val="23"/>
          <w:szCs w:val="23"/>
          <w:lang w:eastAsia="ru-RU"/>
        </w:rPr>
        <w:lastRenderedPageBreak/>
        <w:t xml:space="preserve">Давление на шабер должно быть незначительным, чтобы не было </w:t>
      </w:r>
      <w:proofErr w:type="spellStart"/>
      <w:r w:rsidRPr="00DF2699">
        <w:rPr>
          <w:rFonts w:ascii="Arial" w:eastAsia="Times New Roman" w:hAnsi="Arial" w:cs="Arial"/>
          <w:color w:val="3D3D3D"/>
          <w:sz w:val="23"/>
          <w:szCs w:val="23"/>
          <w:lang w:eastAsia="ru-RU"/>
        </w:rPr>
        <w:t>прижогов</w:t>
      </w:r>
      <w:proofErr w:type="spellEnd"/>
      <w:r w:rsidRPr="00DF2699">
        <w:rPr>
          <w:rFonts w:ascii="Arial" w:eastAsia="Times New Roman" w:hAnsi="Arial" w:cs="Arial"/>
          <w:color w:val="3D3D3D"/>
          <w:sz w:val="23"/>
          <w:szCs w:val="23"/>
          <w:lang w:eastAsia="ru-RU"/>
        </w:rPr>
        <w:t>. Допускается периодически охлаждать шабер холодной водой.</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Доводят или правят шабер после заточки на абразивных брусках зернистостью №12 и ниже, покрытых тонким слоем машинного масла. Хорошие результаты дает доводка шаберов на чугунной плите, покрытой жидкой пастой из наждачного порошка с машинным маслом. Торцовая и боковые поверхности шабера должна быть гладкими, без штрихов, а режущая кромка — без завалов, заусенцев и без штрихов от заточки.</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Шабер при доводке на абразивном бруске ставят в строго вертикальное положение (рис. 6, в). Сначала доводят режущую торцовую поверхность, перемещая вдоль узкой стороны. При этом нельзя наклонять шабер вправо или влево по направлению хода. Торцовая поверхность в поперечной части должна быть гладкой без штрихов. Плоские стороны шабера (боковые грани) доводят после доводки торцовой поверхности. Это позволяет уничтожить полученные завалы при заточке торцовой поверхности и предупредить возможные закругления на режущей кромке. Перемещать шабер при доводке нужно интенсивно, делая около 60 движений в минуту так, как при медленном движении образуются закругленные режущие кромки.</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При шабрении доводят или правят шабер периодически через каждые 1,5–2 ч работы, а через 4–5 правок шабер затачивают.</w:t>
      </w:r>
    </w:p>
    <w:p w:rsidR="00DF2699" w:rsidRPr="00DF2699" w:rsidRDefault="00DF2699" w:rsidP="00DF2699">
      <w:pPr>
        <w:shd w:val="clear" w:color="auto" w:fill="FFFFFF"/>
        <w:spacing w:after="0" w:line="240" w:lineRule="auto"/>
        <w:textAlignment w:val="baseline"/>
        <w:outlineLvl w:val="1"/>
        <w:rPr>
          <w:rFonts w:ascii="Arial" w:eastAsia="Times New Roman" w:hAnsi="Arial" w:cs="Arial"/>
          <w:b/>
          <w:bCs/>
          <w:color w:val="3D3D3D"/>
          <w:sz w:val="50"/>
          <w:szCs w:val="50"/>
          <w:lang w:eastAsia="ru-RU"/>
        </w:rPr>
      </w:pPr>
      <w:r w:rsidRPr="00DF2699">
        <w:rPr>
          <w:rFonts w:ascii="inherit" w:eastAsia="Times New Roman" w:hAnsi="inherit" w:cs="Arial"/>
          <w:b/>
          <w:bCs/>
          <w:color w:val="3D3D3D"/>
          <w:sz w:val="50"/>
          <w:szCs w:val="50"/>
          <w:bdr w:val="none" w:sz="0" w:space="0" w:color="auto" w:frame="1"/>
          <w:lang w:eastAsia="ru-RU"/>
        </w:rPr>
        <w:t>3. Поверочный инструмент</w:t>
      </w:r>
    </w:p>
    <w:p w:rsidR="00DF2699" w:rsidRPr="00DF2699" w:rsidRDefault="00DF2699" w:rsidP="00DF2699">
      <w:pPr>
        <w:shd w:val="clear" w:color="auto" w:fill="FFFFFF"/>
        <w:spacing w:after="0" w:line="240" w:lineRule="auto"/>
        <w:textAlignment w:val="baseline"/>
        <w:rPr>
          <w:rFonts w:ascii="Arial" w:eastAsia="Times New Roman" w:hAnsi="Arial" w:cs="Arial"/>
          <w:color w:val="3D3D3D"/>
          <w:sz w:val="23"/>
          <w:szCs w:val="23"/>
          <w:lang w:eastAsia="ru-RU"/>
        </w:rPr>
      </w:pPr>
      <w:r w:rsidRPr="00DF2699">
        <w:rPr>
          <w:rFonts w:ascii="inherit" w:eastAsia="Times New Roman" w:hAnsi="inherit" w:cs="Arial"/>
          <w:b/>
          <w:bCs/>
          <w:i/>
          <w:iCs/>
          <w:color w:val="3D3D3D"/>
          <w:sz w:val="23"/>
          <w:lang w:eastAsia="ru-RU"/>
        </w:rPr>
        <w:t>Эталоны</w:t>
      </w:r>
      <w:r w:rsidRPr="00DF2699">
        <w:rPr>
          <w:rFonts w:ascii="Arial" w:eastAsia="Times New Roman" w:hAnsi="Arial" w:cs="Arial"/>
          <w:color w:val="3D3D3D"/>
          <w:sz w:val="23"/>
          <w:szCs w:val="23"/>
          <w:lang w:eastAsia="ru-RU"/>
        </w:rPr>
        <w:t>. При шабрении проверкой «на краску» выявляют выступающие места на плоскости детали, подлежащей обработке. Для этого сравнивают обрабатываемую поверхность с эталоном, точность которого известна. Такими эталонами являются поверхности контрольных или поверочных плит, линеек, призм и угольников и т.д.</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Плоскости, образующие прямой угол, пришабриваются с проверкой «на краску» детали 2 по точному поверочному угольнику (рис. 7, а), устанавливаемому на плите 3. Деталь перемещают по плите вдоль угольника.</w:t>
      </w:r>
      <w:r w:rsidR="000D189A">
        <w:rPr>
          <w:rFonts w:ascii="Arial" w:eastAsia="Times New Roman" w:hAnsi="Arial" w:cs="Arial"/>
          <w:noProof/>
          <w:color w:val="3D3D3D"/>
          <w:sz w:val="23"/>
          <w:szCs w:val="23"/>
          <w:lang w:eastAsia="ru-RU"/>
        </w:rPr>
        <w:drawing>
          <wp:inline distT="0" distB="0" distL="0" distR="0">
            <wp:extent cx="5940425" cy="2457450"/>
            <wp:effectExtent l="19050" t="0" r="3175" b="0"/>
            <wp:docPr id="8" name="Рисунок 7" descr="ш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8.png"/>
                    <pic:cNvPicPr/>
                  </pic:nvPicPr>
                  <pic:blipFill>
                    <a:blip r:embed="rId11" cstate="print"/>
                    <a:stretch>
                      <a:fillRect/>
                    </a:stretch>
                  </pic:blipFill>
                  <pic:spPr>
                    <a:xfrm>
                      <a:off x="0" y="0"/>
                      <a:ext cx="5940425" cy="2457450"/>
                    </a:xfrm>
                    <a:prstGeom prst="rect">
                      <a:avLst/>
                    </a:prstGeom>
                  </pic:spPr>
                </pic:pic>
              </a:graphicData>
            </a:graphic>
          </wp:inline>
        </w:drawing>
      </w:r>
    </w:p>
    <w:p w:rsidR="00DF2699" w:rsidRPr="00DF2699" w:rsidRDefault="00DF2699" w:rsidP="00DF2699">
      <w:pPr>
        <w:shd w:val="clear" w:color="auto" w:fill="FFFFFF"/>
        <w:spacing w:after="0"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Рис. 7.</w:t>
      </w:r>
      <w:r w:rsidRPr="00DF2699">
        <w:rPr>
          <w:rFonts w:ascii="Arial" w:eastAsia="Times New Roman" w:hAnsi="Arial" w:cs="Arial"/>
          <w:color w:val="3D3D3D"/>
          <w:sz w:val="23"/>
          <w:lang w:eastAsia="ru-RU"/>
        </w:rPr>
        <w:t> </w:t>
      </w:r>
      <w:r w:rsidRPr="00DF2699">
        <w:rPr>
          <w:rFonts w:ascii="inherit" w:eastAsia="Times New Roman" w:hAnsi="inherit" w:cs="Arial"/>
          <w:b/>
          <w:bCs/>
          <w:color w:val="3D3D3D"/>
          <w:sz w:val="23"/>
          <w:lang w:eastAsia="ru-RU"/>
        </w:rPr>
        <w:t>Эталоны: </w:t>
      </w:r>
      <w:r w:rsidRPr="00DF2699">
        <w:rPr>
          <w:rFonts w:ascii="inherit" w:eastAsia="Times New Roman" w:hAnsi="inherit" w:cs="Arial"/>
          <w:i/>
          <w:iCs/>
          <w:color w:val="3D3D3D"/>
          <w:sz w:val="23"/>
          <w:lang w:eastAsia="ru-RU"/>
        </w:rPr>
        <w:t xml:space="preserve">а — </w:t>
      </w:r>
      <w:proofErr w:type="gramStart"/>
      <w:r w:rsidRPr="00DF2699">
        <w:rPr>
          <w:rFonts w:ascii="inherit" w:eastAsia="Times New Roman" w:hAnsi="inherit" w:cs="Arial"/>
          <w:i/>
          <w:iCs/>
          <w:color w:val="3D3D3D"/>
          <w:sz w:val="23"/>
          <w:lang w:eastAsia="ru-RU"/>
        </w:rPr>
        <w:t>угольник; б</w:t>
      </w:r>
      <w:proofErr w:type="gramEnd"/>
      <w:r w:rsidRPr="00DF2699">
        <w:rPr>
          <w:rFonts w:ascii="inherit" w:eastAsia="Times New Roman" w:hAnsi="inherit" w:cs="Arial"/>
          <w:i/>
          <w:iCs/>
          <w:color w:val="3D3D3D"/>
          <w:sz w:val="23"/>
          <w:lang w:eastAsia="ru-RU"/>
        </w:rPr>
        <w:t xml:space="preserve"> — трехгранная линейка</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 xml:space="preserve">Шабрение плоскостей, расположенных под острыми углами (суппортов, кареток, консолей, станин и других частей металлорежущих станков) и представляющих собой сопряжения типа «ласточкин хвост», выполняют трехгранными шаберами. Перед шабрением направляющих типа «ласточкин хвост» (рис. 7, б) проверяют трехгранной </w:t>
      </w:r>
      <w:r w:rsidRPr="00DF2699">
        <w:rPr>
          <w:rFonts w:ascii="Arial" w:eastAsia="Times New Roman" w:hAnsi="Arial" w:cs="Arial"/>
          <w:color w:val="3D3D3D"/>
          <w:sz w:val="23"/>
          <w:szCs w:val="23"/>
          <w:lang w:eastAsia="ru-RU"/>
        </w:rPr>
        <w:lastRenderedPageBreak/>
        <w:t>линейкой, покрытой краской, выявляют выступающие места. Затем шабрят плоскости, расположенные под острыми углами, так же, как и параллельные.</w:t>
      </w:r>
    </w:p>
    <w:p w:rsidR="00DF2699" w:rsidRPr="00DF2699" w:rsidRDefault="00DF2699" w:rsidP="000D189A">
      <w:pPr>
        <w:shd w:val="clear" w:color="auto" w:fill="FFFFFF"/>
        <w:spacing w:after="0" w:line="240" w:lineRule="auto"/>
        <w:textAlignment w:val="baseline"/>
        <w:rPr>
          <w:rFonts w:ascii="Arial" w:eastAsia="Times New Roman" w:hAnsi="Arial" w:cs="Arial"/>
          <w:color w:val="3D3D3D"/>
          <w:sz w:val="23"/>
          <w:szCs w:val="23"/>
          <w:lang w:eastAsia="ru-RU"/>
        </w:rPr>
      </w:pPr>
      <w:r w:rsidRPr="00DF2699">
        <w:rPr>
          <w:rFonts w:ascii="inherit" w:eastAsia="Times New Roman" w:hAnsi="inherit" w:cs="Arial"/>
          <w:b/>
          <w:bCs/>
          <w:i/>
          <w:iCs/>
          <w:color w:val="3D3D3D"/>
          <w:sz w:val="23"/>
          <w:lang w:eastAsia="ru-RU"/>
        </w:rPr>
        <w:t>Поверочные плиты </w:t>
      </w:r>
      <w:r w:rsidRPr="00DF2699">
        <w:rPr>
          <w:rFonts w:ascii="Arial" w:eastAsia="Times New Roman" w:hAnsi="Arial" w:cs="Arial"/>
          <w:color w:val="3D3D3D"/>
          <w:sz w:val="23"/>
          <w:szCs w:val="23"/>
          <w:lang w:eastAsia="ru-RU"/>
        </w:rPr>
        <w:t xml:space="preserve">изготовляют из чугуна (рис. 8). Применяют плиты размером от 150 </w:t>
      </w:r>
      <w:proofErr w:type="spellStart"/>
      <w:r w:rsidRPr="00DF2699">
        <w:rPr>
          <w:rFonts w:ascii="Arial" w:eastAsia="Times New Roman" w:hAnsi="Arial" w:cs="Arial"/>
          <w:color w:val="3D3D3D"/>
          <w:sz w:val="23"/>
          <w:szCs w:val="23"/>
          <w:lang w:eastAsia="ru-RU"/>
        </w:rPr>
        <w:t>х</w:t>
      </w:r>
      <w:proofErr w:type="spellEnd"/>
      <w:r w:rsidRPr="00DF2699">
        <w:rPr>
          <w:rFonts w:ascii="Arial" w:eastAsia="Times New Roman" w:hAnsi="Arial" w:cs="Arial"/>
          <w:color w:val="3D3D3D"/>
          <w:sz w:val="23"/>
          <w:szCs w:val="23"/>
          <w:lang w:eastAsia="ru-RU"/>
        </w:rPr>
        <w:t xml:space="preserve"> 150 мм до 600 </w:t>
      </w:r>
      <w:proofErr w:type="spellStart"/>
      <w:r w:rsidRPr="00DF2699">
        <w:rPr>
          <w:rFonts w:ascii="Arial" w:eastAsia="Times New Roman" w:hAnsi="Arial" w:cs="Arial"/>
          <w:color w:val="3D3D3D"/>
          <w:sz w:val="23"/>
          <w:szCs w:val="23"/>
          <w:lang w:eastAsia="ru-RU"/>
        </w:rPr>
        <w:t>х</w:t>
      </w:r>
      <w:proofErr w:type="spellEnd"/>
      <w:r w:rsidRPr="00DF2699">
        <w:rPr>
          <w:rFonts w:ascii="Arial" w:eastAsia="Times New Roman" w:hAnsi="Arial" w:cs="Arial"/>
          <w:color w:val="3D3D3D"/>
          <w:sz w:val="23"/>
          <w:szCs w:val="23"/>
          <w:lang w:eastAsia="ru-RU"/>
        </w:rPr>
        <w:t xml:space="preserve"> 1000 мм и снабжают рукоятками и ребрами жесткости.</w:t>
      </w:r>
      <w:r w:rsidR="000D189A">
        <w:rPr>
          <w:rFonts w:ascii="Arial" w:eastAsia="Times New Roman" w:hAnsi="Arial" w:cs="Arial"/>
          <w:noProof/>
          <w:color w:val="3D3D3D"/>
          <w:sz w:val="23"/>
          <w:szCs w:val="23"/>
          <w:lang w:eastAsia="ru-RU"/>
        </w:rPr>
        <w:drawing>
          <wp:inline distT="0" distB="0" distL="0" distR="0">
            <wp:extent cx="5940425" cy="2695575"/>
            <wp:effectExtent l="19050" t="0" r="3175" b="0"/>
            <wp:docPr id="9" name="Рисунок 8" descr="ш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9.png"/>
                    <pic:cNvPicPr/>
                  </pic:nvPicPr>
                  <pic:blipFill>
                    <a:blip r:embed="rId12" cstate="print"/>
                    <a:stretch>
                      <a:fillRect/>
                    </a:stretch>
                  </pic:blipFill>
                  <pic:spPr>
                    <a:xfrm>
                      <a:off x="0" y="0"/>
                      <a:ext cx="5940425" cy="2695575"/>
                    </a:xfrm>
                    <a:prstGeom prst="rect">
                      <a:avLst/>
                    </a:prstGeom>
                  </pic:spPr>
                </pic:pic>
              </a:graphicData>
            </a:graphic>
          </wp:inline>
        </w:drawing>
      </w:r>
    </w:p>
    <w:p w:rsidR="00DF2699" w:rsidRPr="00DF2699" w:rsidRDefault="00DF2699" w:rsidP="00DF2699">
      <w:pPr>
        <w:shd w:val="clear" w:color="auto" w:fill="FFFFFF"/>
        <w:spacing w:after="0"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Рис. 8.</w:t>
      </w:r>
      <w:r w:rsidRPr="00DF2699">
        <w:rPr>
          <w:rFonts w:ascii="Arial" w:eastAsia="Times New Roman" w:hAnsi="Arial" w:cs="Arial"/>
          <w:color w:val="3D3D3D"/>
          <w:sz w:val="23"/>
          <w:lang w:eastAsia="ru-RU"/>
        </w:rPr>
        <w:t> </w:t>
      </w:r>
      <w:r w:rsidRPr="00DF2699">
        <w:rPr>
          <w:rFonts w:ascii="inherit" w:eastAsia="Times New Roman" w:hAnsi="inherit" w:cs="Arial"/>
          <w:b/>
          <w:bCs/>
          <w:color w:val="3D3D3D"/>
          <w:sz w:val="23"/>
          <w:lang w:eastAsia="ru-RU"/>
        </w:rPr>
        <w:t>Поверочные плиты</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 xml:space="preserve">Для облегчения и повышения производительности труда при шабрении неудобных мест рекомендуется применять легкие </w:t>
      </w:r>
      <w:proofErr w:type="spellStart"/>
      <w:r w:rsidRPr="00DF2699">
        <w:rPr>
          <w:rFonts w:ascii="Arial" w:eastAsia="Times New Roman" w:hAnsi="Arial" w:cs="Arial"/>
          <w:color w:val="3D3D3D"/>
          <w:sz w:val="23"/>
          <w:szCs w:val="23"/>
          <w:lang w:eastAsia="ru-RU"/>
        </w:rPr>
        <w:t>силуминовые</w:t>
      </w:r>
      <w:proofErr w:type="spellEnd"/>
      <w:r w:rsidRPr="00DF2699">
        <w:rPr>
          <w:rFonts w:ascii="Arial" w:eastAsia="Times New Roman" w:hAnsi="Arial" w:cs="Arial"/>
          <w:color w:val="3D3D3D"/>
          <w:sz w:val="23"/>
          <w:szCs w:val="23"/>
          <w:lang w:eastAsia="ru-RU"/>
        </w:rPr>
        <w:t xml:space="preserve"> плиты. Стойкость таких плит ниже стойкости чугунных, но это окупается повышением производительности и облегчением труда рабочего.</w:t>
      </w:r>
    </w:p>
    <w:p w:rsidR="00DF2699" w:rsidRPr="00DF2699" w:rsidRDefault="00DF2699" w:rsidP="00DF2699">
      <w:pPr>
        <w:shd w:val="clear" w:color="auto" w:fill="FFFFFF"/>
        <w:spacing w:after="0" w:line="240" w:lineRule="auto"/>
        <w:textAlignment w:val="baseline"/>
        <w:rPr>
          <w:rFonts w:ascii="Arial" w:eastAsia="Times New Roman" w:hAnsi="Arial" w:cs="Arial"/>
          <w:color w:val="3D3D3D"/>
          <w:sz w:val="23"/>
          <w:szCs w:val="23"/>
          <w:lang w:eastAsia="ru-RU"/>
        </w:rPr>
      </w:pPr>
      <w:r w:rsidRPr="00DF2699">
        <w:rPr>
          <w:rFonts w:ascii="inherit" w:eastAsia="Times New Roman" w:hAnsi="inherit" w:cs="Arial"/>
          <w:b/>
          <w:bCs/>
          <w:i/>
          <w:iCs/>
          <w:color w:val="3D3D3D"/>
          <w:sz w:val="23"/>
          <w:lang w:eastAsia="ru-RU"/>
        </w:rPr>
        <w:t>Поверочные линейки чугунные </w:t>
      </w:r>
      <w:r w:rsidRPr="00DF2699">
        <w:rPr>
          <w:rFonts w:ascii="Arial" w:eastAsia="Times New Roman" w:hAnsi="Arial" w:cs="Arial"/>
          <w:color w:val="3D3D3D"/>
          <w:sz w:val="23"/>
          <w:szCs w:val="23"/>
          <w:lang w:eastAsia="ru-RU"/>
        </w:rPr>
        <w:t xml:space="preserve">(рис. 9, б) изготовляют длиной до 3000 мм. После отливки их подвергают естественному старению, выдерживая на открытом воздухе до 6 месяцев, или применяют искусственное старение при режиме: нагрев в печи до </w:t>
      </w:r>
      <w:proofErr w:type="spellStart"/>
      <w:r w:rsidRPr="00DF2699">
        <w:rPr>
          <w:rFonts w:ascii="Arial" w:eastAsia="Times New Roman" w:hAnsi="Arial" w:cs="Arial"/>
          <w:color w:val="3D3D3D"/>
          <w:sz w:val="23"/>
          <w:szCs w:val="23"/>
          <w:lang w:eastAsia="ru-RU"/>
        </w:rPr>
        <w:t>t</w:t>
      </w:r>
      <w:proofErr w:type="spellEnd"/>
      <w:r w:rsidRPr="00DF2699">
        <w:rPr>
          <w:rFonts w:ascii="Arial" w:eastAsia="Times New Roman" w:hAnsi="Arial" w:cs="Arial"/>
          <w:color w:val="3D3D3D"/>
          <w:sz w:val="23"/>
          <w:szCs w:val="23"/>
          <w:lang w:eastAsia="ru-RU"/>
        </w:rPr>
        <w:t xml:space="preserve"> — 550</w:t>
      </w:r>
      <w:proofErr w:type="gramStart"/>
      <w:r w:rsidRPr="00DF2699">
        <w:rPr>
          <w:rFonts w:ascii="Arial" w:eastAsia="Times New Roman" w:hAnsi="Arial" w:cs="Arial"/>
          <w:color w:val="3D3D3D"/>
          <w:sz w:val="23"/>
          <w:szCs w:val="23"/>
          <w:lang w:eastAsia="ru-RU"/>
        </w:rPr>
        <w:t>° С</w:t>
      </w:r>
      <w:proofErr w:type="gramEnd"/>
      <w:r w:rsidRPr="00DF2699">
        <w:rPr>
          <w:rFonts w:ascii="Arial" w:eastAsia="Times New Roman" w:hAnsi="Arial" w:cs="Arial"/>
          <w:color w:val="3D3D3D"/>
          <w:sz w:val="23"/>
          <w:szCs w:val="23"/>
          <w:lang w:eastAsia="ru-RU"/>
        </w:rPr>
        <w:t xml:space="preserve"> со скоростью 80–150° С в час, выдержка при этой температуре от 4 до 8 ч, медленное охлаждение до 300–250° С со скоростью 20–50° С в час.</w:t>
      </w:r>
    </w:p>
    <w:p w:rsidR="00DF2699" w:rsidRPr="00DF2699" w:rsidRDefault="000D189A" w:rsidP="00DF2699">
      <w:pPr>
        <w:shd w:val="clear" w:color="auto" w:fill="FFFFFF"/>
        <w:spacing w:after="335" w:line="240" w:lineRule="auto"/>
        <w:textAlignment w:val="baseline"/>
        <w:rPr>
          <w:rFonts w:ascii="Arial" w:eastAsia="Times New Roman" w:hAnsi="Arial" w:cs="Arial"/>
          <w:color w:val="3D3D3D"/>
          <w:sz w:val="23"/>
          <w:szCs w:val="23"/>
          <w:lang w:eastAsia="ru-RU"/>
        </w:rPr>
      </w:pPr>
      <w:r>
        <w:rPr>
          <w:rFonts w:ascii="Arial" w:eastAsia="Times New Roman" w:hAnsi="Arial" w:cs="Arial"/>
          <w:noProof/>
          <w:color w:val="3D3D3D"/>
          <w:sz w:val="23"/>
          <w:szCs w:val="23"/>
          <w:lang w:eastAsia="ru-RU"/>
        </w:rPr>
        <w:drawing>
          <wp:inline distT="0" distB="0" distL="0" distR="0">
            <wp:extent cx="5940425" cy="1157605"/>
            <wp:effectExtent l="19050" t="0" r="3175" b="0"/>
            <wp:docPr id="10" name="Рисунок 9" descr="ш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10.png"/>
                    <pic:cNvPicPr/>
                  </pic:nvPicPr>
                  <pic:blipFill>
                    <a:blip r:embed="rId13" cstate="print"/>
                    <a:stretch>
                      <a:fillRect/>
                    </a:stretch>
                  </pic:blipFill>
                  <pic:spPr>
                    <a:xfrm>
                      <a:off x="0" y="0"/>
                      <a:ext cx="5940425" cy="1157605"/>
                    </a:xfrm>
                    <a:prstGeom prst="rect">
                      <a:avLst/>
                    </a:prstGeom>
                  </pic:spPr>
                </pic:pic>
              </a:graphicData>
            </a:graphic>
          </wp:inline>
        </w:drawing>
      </w:r>
    </w:p>
    <w:p w:rsidR="00DF2699" w:rsidRPr="00DF2699" w:rsidRDefault="00DF2699" w:rsidP="00DF2699">
      <w:pPr>
        <w:shd w:val="clear" w:color="auto" w:fill="FFFFFF"/>
        <w:spacing w:after="0"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Рис. 9.</w:t>
      </w:r>
      <w:r w:rsidRPr="00DF2699">
        <w:rPr>
          <w:rFonts w:ascii="inherit" w:eastAsia="Times New Roman" w:hAnsi="inherit" w:cs="Arial"/>
          <w:b/>
          <w:bCs/>
          <w:color w:val="3D3D3D"/>
          <w:sz w:val="23"/>
          <w:lang w:eastAsia="ru-RU"/>
        </w:rPr>
        <w:t> </w:t>
      </w:r>
      <w:proofErr w:type="gramStart"/>
      <w:r w:rsidRPr="00DF2699">
        <w:rPr>
          <w:rFonts w:ascii="inherit" w:eastAsia="Times New Roman" w:hAnsi="inherit" w:cs="Arial"/>
          <w:b/>
          <w:bCs/>
          <w:color w:val="3D3D3D"/>
          <w:sz w:val="23"/>
          <w:lang w:eastAsia="ru-RU"/>
        </w:rPr>
        <w:t>Поверочные линейки: </w:t>
      </w:r>
      <w:r w:rsidRPr="00DF2699">
        <w:rPr>
          <w:rFonts w:ascii="inherit" w:eastAsia="Times New Roman" w:hAnsi="inherit" w:cs="Arial"/>
          <w:i/>
          <w:iCs/>
          <w:color w:val="3D3D3D"/>
          <w:sz w:val="23"/>
          <w:lang w:eastAsia="ru-RU"/>
        </w:rPr>
        <w:t>а — лекальные, для контроля прямолинейности «на просвет»; б — поверочные линейки «чугунные мостики»</w:t>
      </w:r>
      <w:proofErr w:type="gramEnd"/>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Поверхность М линейки шабрят с проверкой «на краску» по контрольной плите. Количество пятен на квадрат со стороной 25 мм должно быть не менее 25.</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При отсутствии контрольной плиты поверхность проверяют методом стройки плоскостей, т.е. три линейки, которые шабрят, взаимно проверяют «на краску» методом перестановок. Таким же методом проверяют и шабрят плиты.</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 xml:space="preserve">Твердость рабочей поверхности линейки НВ 150–210 (при d=10 мм и </w:t>
      </w:r>
      <w:proofErr w:type="gramStart"/>
      <w:r w:rsidRPr="00DF2699">
        <w:rPr>
          <w:rFonts w:ascii="Arial" w:eastAsia="Times New Roman" w:hAnsi="Arial" w:cs="Arial"/>
          <w:color w:val="3D3D3D"/>
          <w:sz w:val="23"/>
          <w:szCs w:val="23"/>
          <w:lang w:eastAsia="ru-RU"/>
        </w:rPr>
        <w:t>Р</w:t>
      </w:r>
      <w:proofErr w:type="gramEnd"/>
      <w:r w:rsidRPr="00DF2699">
        <w:rPr>
          <w:rFonts w:ascii="Arial" w:eastAsia="Times New Roman" w:hAnsi="Arial" w:cs="Arial"/>
          <w:color w:val="3D3D3D"/>
          <w:sz w:val="23"/>
          <w:szCs w:val="23"/>
          <w:lang w:eastAsia="ru-RU"/>
        </w:rPr>
        <w:t>=3000 кг). Разница в твердости не более 15 единиц на любых участках линейки.</w:t>
      </w:r>
    </w:p>
    <w:p w:rsidR="00DF2699" w:rsidRPr="00DF2699" w:rsidRDefault="00DF2699" w:rsidP="00DF2699">
      <w:pPr>
        <w:shd w:val="clear" w:color="auto" w:fill="FFFFFF"/>
        <w:spacing w:after="0" w:line="240" w:lineRule="auto"/>
        <w:textAlignment w:val="baseline"/>
        <w:rPr>
          <w:rFonts w:ascii="Arial" w:eastAsia="Times New Roman" w:hAnsi="Arial" w:cs="Arial"/>
          <w:color w:val="3D3D3D"/>
          <w:sz w:val="23"/>
          <w:szCs w:val="23"/>
          <w:lang w:eastAsia="ru-RU"/>
        </w:rPr>
      </w:pPr>
      <w:r w:rsidRPr="00DF2699">
        <w:rPr>
          <w:rFonts w:ascii="inherit" w:eastAsia="Times New Roman" w:hAnsi="inherit" w:cs="Arial"/>
          <w:b/>
          <w:bCs/>
          <w:i/>
          <w:iCs/>
          <w:color w:val="3D3D3D"/>
          <w:sz w:val="23"/>
          <w:lang w:eastAsia="ru-RU"/>
        </w:rPr>
        <w:lastRenderedPageBreak/>
        <w:t>Поверочные линейки стальные </w:t>
      </w:r>
      <w:r w:rsidRPr="00DF2699">
        <w:rPr>
          <w:rFonts w:ascii="Arial" w:eastAsia="Times New Roman" w:hAnsi="Arial" w:cs="Arial"/>
          <w:color w:val="3D3D3D"/>
          <w:sz w:val="23"/>
          <w:szCs w:val="23"/>
          <w:lang w:eastAsia="ru-RU"/>
        </w:rPr>
        <w:t>(5.79, а). Поверочные линейки лекальные изготовляют длиной до 500 мм. Лекальные линейки применяют для контроля прямолинейности поверхности детали «на просвет».</w:t>
      </w:r>
    </w:p>
    <w:p w:rsidR="00DF2699" w:rsidRPr="00DF2699" w:rsidRDefault="00DF2699" w:rsidP="00DF2699">
      <w:pPr>
        <w:shd w:val="clear" w:color="auto" w:fill="FFFFFF"/>
        <w:spacing w:after="0" w:line="240" w:lineRule="auto"/>
        <w:textAlignment w:val="baseline"/>
        <w:rPr>
          <w:rFonts w:ascii="Arial" w:eastAsia="Times New Roman" w:hAnsi="Arial" w:cs="Arial"/>
          <w:color w:val="3D3D3D"/>
          <w:sz w:val="23"/>
          <w:szCs w:val="23"/>
          <w:lang w:eastAsia="ru-RU"/>
        </w:rPr>
      </w:pPr>
      <w:r w:rsidRPr="00DF2699">
        <w:rPr>
          <w:rFonts w:ascii="inherit" w:eastAsia="Times New Roman" w:hAnsi="inherit" w:cs="Arial"/>
          <w:b/>
          <w:bCs/>
          <w:i/>
          <w:iCs/>
          <w:color w:val="3D3D3D"/>
          <w:sz w:val="23"/>
          <w:lang w:eastAsia="ru-RU"/>
        </w:rPr>
        <w:t>Поверочные линейки угловые или поверочные клинья </w:t>
      </w:r>
      <w:r w:rsidRPr="00DF2699">
        <w:rPr>
          <w:rFonts w:ascii="Arial" w:eastAsia="Times New Roman" w:hAnsi="Arial" w:cs="Arial"/>
          <w:color w:val="3D3D3D"/>
          <w:sz w:val="23"/>
          <w:szCs w:val="23"/>
          <w:lang w:eastAsia="ru-RU"/>
        </w:rPr>
        <w:t>служат для проверки прямолинейности плоскостей, расположенных под углом друг к другу. Линейки изготовляют с углами равными 45, 50, 55 и 60°.</w:t>
      </w:r>
    </w:p>
    <w:p w:rsidR="00DF2699" w:rsidRPr="00DF2699" w:rsidRDefault="00DF2699" w:rsidP="00DF2699">
      <w:pPr>
        <w:shd w:val="clear" w:color="auto" w:fill="FFFFFF"/>
        <w:spacing w:after="0" w:line="240" w:lineRule="auto"/>
        <w:textAlignment w:val="baseline"/>
        <w:rPr>
          <w:rFonts w:ascii="Arial" w:eastAsia="Times New Roman" w:hAnsi="Arial" w:cs="Arial"/>
          <w:color w:val="3D3D3D"/>
          <w:sz w:val="23"/>
          <w:szCs w:val="23"/>
          <w:lang w:eastAsia="ru-RU"/>
        </w:rPr>
      </w:pPr>
      <w:r w:rsidRPr="00DF2699">
        <w:rPr>
          <w:rFonts w:ascii="inherit" w:eastAsia="Times New Roman" w:hAnsi="inherit" w:cs="Arial"/>
          <w:b/>
          <w:bCs/>
          <w:i/>
          <w:iCs/>
          <w:color w:val="3D3D3D"/>
          <w:sz w:val="23"/>
          <w:lang w:eastAsia="ru-RU"/>
        </w:rPr>
        <w:t>Уровни </w:t>
      </w:r>
      <w:r w:rsidRPr="00DF2699">
        <w:rPr>
          <w:rFonts w:ascii="Arial" w:eastAsia="Times New Roman" w:hAnsi="Arial" w:cs="Arial"/>
          <w:color w:val="3D3D3D"/>
          <w:sz w:val="23"/>
          <w:szCs w:val="23"/>
          <w:lang w:eastAsia="ru-RU"/>
        </w:rPr>
        <w:t>изготовляются двух типов: с неподвижно установленной ампулой и с регулируемой относительно основания ампулой. Уровни каждого типа бывают рамные и брусковые с длиной рабочей поверхности — 100, 150, 200 и 300 мм, с ценой деления от 0,02 до 0,2 мм. Применяются для измерения малых угловых отклонений от вертикального и горизонтального положения (рис. 10).</w:t>
      </w:r>
    </w:p>
    <w:p w:rsidR="00DF2699" w:rsidRPr="00DF2699" w:rsidRDefault="000D189A" w:rsidP="00DF2699">
      <w:pPr>
        <w:shd w:val="clear" w:color="auto" w:fill="FFFFFF"/>
        <w:spacing w:after="335" w:line="240" w:lineRule="auto"/>
        <w:textAlignment w:val="baseline"/>
        <w:rPr>
          <w:rFonts w:ascii="Arial" w:eastAsia="Times New Roman" w:hAnsi="Arial" w:cs="Arial"/>
          <w:color w:val="3D3D3D"/>
          <w:sz w:val="23"/>
          <w:szCs w:val="23"/>
          <w:lang w:eastAsia="ru-RU"/>
        </w:rPr>
      </w:pPr>
      <w:r>
        <w:rPr>
          <w:rFonts w:ascii="Arial" w:eastAsia="Times New Roman" w:hAnsi="Arial" w:cs="Arial"/>
          <w:noProof/>
          <w:color w:val="3D3D3D"/>
          <w:sz w:val="23"/>
          <w:szCs w:val="23"/>
          <w:lang w:eastAsia="ru-RU"/>
        </w:rPr>
        <w:drawing>
          <wp:inline distT="0" distB="0" distL="0" distR="0">
            <wp:extent cx="5940425" cy="2415540"/>
            <wp:effectExtent l="19050" t="0" r="3175" b="0"/>
            <wp:docPr id="11" name="Рисунок 10" descr="ш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11.png"/>
                    <pic:cNvPicPr/>
                  </pic:nvPicPr>
                  <pic:blipFill>
                    <a:blip r:embed="rId14" cstate="print"/>
                    <a:stretch>
                      <a:fillRect/>
                    </a:stretch>
                  </pic:blipFill>
                  <pic:spPr>
                    <a:xfrm>
                      <a:off x="0" y="0"/>
                      <a:ext cx="5940425" cy="2415540"/>
                    </a:xfrm>
                    <a:prstGeom prst="rect">
                      <a:avLst/>
                    </a:prstGeom>
                  </pic:spPr>
                </pic:pic>
              </a:graphicData>
            </a:graphic>
          </wp:inline>
        </w:drawing>
      </w:r>
    </w:p>
    <w:p w:rsidR="00DF2699" w:rsidRPr="00DF2699" w:rsidRDefault="00DF2699" w:rsidP="00DF2699">
      <w:pPr>
        <w:shd w:val="clear" w:color="auto" w:fill="FFFFFF"/>
        <w:spacing w:after="0"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Рис. 10.</w:t>
      </w:r>
      <w:r w:rsidRPr="00DF2699">
        <w:rPr>
          <w:rFonts w:ascii="Arial" w:eastAsia="Times New Roman" w:hAnsi="Arial" w:cs="Arial"/>
          <w:color w:val="3D3D3D"/>
          <w:sz w:val="23"/>
          <w:lang w:eastAsia="ru-RU"/>
        </w:rPr>
        <w:t> </w:t>
      </w:r>
      <w:r w:rsidRPr="00DF2699">
        <w:rPr>
          <w:rFonts w:ascii="inherit" w:eastAsia="Times New Roman" w:hAnsi="inherit" w:cs="Arial"/>
          <w:b/>
          <w:bCs/>
          <w:color w:val="3D3D3D"/>
          <w:sz w:val="23"/>
          <w:lang w:eastAsia="ru-RU"/>
        </w:rPr>
        <w:t>Уровни: </w:t>
      </w:r>
      <w:r w:rsidRPr="00DF2699">
        <w:rPr>
          <w:rFonts w:ascii="inherit" w:eastAsia="Times New Roman" w:hAnsi="inherit" w:cs="Arial"/>
          <w:i/>
          <w:iCs/>
          <w:color w:val="3D3D3D"/>
          <w:sz w:val="23"/>
          <w:lang w:eastAsia="ru-RU"/>
        </w:rPr>
        <w:t>а — рамные; б — брусковые</w:t>
      </w:r>
    </w:p>
    <w:p w:rsidR="00DF2699" w:rsidRPr="00DF2699" w:rsidRDefault="00DF2699" w:rsidP="00DF2699">
      <w:pPr>
        <w:shd w:val="clear" w:color="auto" w:fill="FFFFFF"/>
        <w:spacing w:after="0" w:line="240" w:lineRule="auto"/>
        <w:textAlignment w:val="baseline"/>
        <w:rPr>
          <w:rFonts w:ascii="Arial" w:eastAsia="Times New Roman" w:hAnsi="Arial" w:cs="Arial"/>
          <w:color w:val="3D3D3D"/>
          <w:sz w:val="23"/>
          <w:szCs w:val="23"/>
          <w:lang w:eastAsia="ru-RU"/>
        </w:rPr>
      </w:pPr>
      <w:r w:rsidRPr="00DF2699">
        <w:rPr>
          <w:rFonts w:ascii="inherit" w:eastAsia="Times New Roman" w:hAnsi="inherit" w:cs="Arial"/>
          <w:b/>
          <w:bCs/>
          <w:i/>
          <w:iCs/>
          <w:color w:val="3D3D3D"/>
          <w:sz w:val="23"/>
          <w:lang w:eastAsia="ru-RU"/>
        </w:rPr>
        <w:t>Материалы для краски</w:t>
      </w:r>
      <w:r w:rsidRPr="00DF2699">
        <w:rPr>
          <w:rFonts w:ascii="Arial" w:eastAsia="Times New Roman" w:hAnsi="Arial" w:cs="Arial"/>
          <w:color w:val="3D3D3D"/>
          <w:sz w:val="23"/>
          <w:szCs w:val="23"/>
          <w:lang w:eastAsia="ru-RU"/>
        </w:rPr>
        <w:t>. Контрольно-проверочные поверхности при шабровке покрывают тушующими материалами — красками. Для этой цели применяют голландскую сажу, железный сурик, индиго, берлинскую лазурь и парижскую красную, реже ультрамарин (синьку). В сухом виде не употребляют, а смешивают их с мелом и минеральным маслом.</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Перед смешиванием с маслом краску растирают в мельчайший порошок. Количество машинного масла в смеси должно быть таким, чтобы краска имела консистенцию пасты, но не жидкой, так как излишки масла в краске искажают показания, так как под давлением плиты жидкая краска расплывается и заполняет все мелкие впадины, отчего проверяемая поверхность получает сплошную тушевку без ясно выраженных выступающих частей. Смачивать керосином краску нельзя. Смоченная керосином краска дает сплошную тушевку и скоро высыхает, образуя твердые крупинки. Краска, смоченная маслом, не должна иметь сухих крупинок и не быть жидкой.</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 xml:space="preserve">Разведенную краску наносят тонким равномерным слоем при помощи тампона, сделанного из чистой ветоши, на рабочую поверхность контрольной плиты или </w:t>
      </w:r>
      <w:r w:rsidRPr="00DF2699">
        <w:rPr>
          <w:rFonts w:ascii="Arial" w:eastAsia="Times New Roman" w:hAnsi="Arial" w:cs="Arial"/>
          <w:color w:val="3D3D3D"/>
          <w:sz w:val="23"/>
          <w:szCs w:val="23"/>
          <w:lang w:eastAsia="ru-RU"/>
        </w:rPr>
        <w:lastRenderedPageBreak/>
        <w:t>линейки кругообразными движениями (рис. 11).</w:t>
      </w:r>
      <w:r w:rsidR="000D189A">
        <w:rPr>
          <w:rFonts w:ascii="Arial" w:eastAsia="Times New Roman" w:hAnsi="Arial" w:cs="Arial"/>
          <w:noProof/>
          <w:color w:val="3D3D3D"/>
          <w:sz w:val="23"/>
          <w:szCs w:val="23"/>
          <w:lang w:eastAsia="ru-RU"/>
        </w:rPr>
        <w:drawing>
          <wp:inline distT="0" distB="0" distL="0" distR="0">
            <wp:extent cx="5609524" cy="5514286"/>
            <wp:effectExtent l="19050" t="0" r="0" b="0"/>
            <wp:docPr id="12" name="Рисунок 11" descr="ш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12.png"/>
                    <pic:cNvPicPr/>
                  </pic:nvPicPr>
                  <pic:blipFill>
                    <a:blip r:embed="rId15" cstate="print"/>
                    <a:stretch>
                      <a:fillRect/>
                    </a:stretch>
                  </pic:blipFill>
                  <pic:spPr>
                    <a:xfrm>
                      <a:off x="0" y="0"/>
                      <a:ext cx="5609524" cy="5514286"/>
                    </a:xfrm>
                    <a:prstGeom prst="rect">
                      <a:avLst/>
                    </a:prstGeom>
                  </pic:spPr>
                </pic:pic>
              </a:graphicData>
            </a:graphic>
          </wp:inline>
        </w:drawing>
      </w:r>
    </w:p>
    <w:p w:rsidR="00DF2699" w:rsidRPr="00DF2699" w:rsidRDefault="00DF2699" w:rsidP="00DF2699">
      <w:pPr>
        <w:shd w:val="clear" w:color="auto" w:fill="FFFFFF"/>
        <w:spacing w:after="0"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Рис. 11.</w:t>
      </w:r>
      <w:r w:rsidRPr="00DF2699">
        <w:rPr>
          <w:rFonts w:ascii="Arial" w:eastAsia="Times New Roman" w:hAnsi="Arial" w:cs="Arial"/>
          <w:color w:val="3D3D3D"/>
          <w:sz w:val="23"/>
          <w:lang w:eastAsia="ru-RU"/>
        </w:rPr>
        <w:t> </w:t>
      </w:r>
      <w:r w:rsidRPr="00DF2699">
        <w:rPr>
          <w:rFonts w:ascii="inherit" w:eastAsia="Times New Roman" w:hAnsi="inherit" w:cs="Arial"/>
          <w:b/>
          <w:bCs/>
          <w:color w:val="3D3D3D"/>
          <w:sz w:val="23"/>
          <w:lang w:eastAsia="ru-RU"/>
        </w:rPr>
        <w:t>Нанесение краски на поверочную плиту</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Первую проверку шабруемой поверхности можно делать при наличии более толстого слоя краски. Но по мере шабрения и приближения поверхности к сплошной тушевке в виде мелких пятен, следует накладывать все более тонкий слой.</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Для окончательной проверки краску наносят в виде легкого налета по всей контрольной поверхности. Употреблять скипидар для тушевки не рекомендуется, так как он сильно разжижает краску.</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Независимо от того, какую поверхность проверяют, краску наносят только на контрольную поверхность, а не на проверяемую поверхность.</w:t>
      </w:r>
    </w:p>
    <w:p w:rsidR="00DF2699" w:rsidRPr="00DF2699" w:rsidRDefault="00DF2699" w:rsidP="00DF2699">
      <w:pPr>
        <w:shd w:val="clear" w:color="auto" w:fill="FFFFFF"/>
        <w:spacing w:after="0" w:line="240" w:lineRule="auto"/>
        <w:textAlignment w:val="baseline"/>
        <w:outlineLvl w:val="1"/>
        <w:rPr>
          <w:rFonts w:ascii="Arial" w:eastAsia="Times New Roman" w:hAnsi="Arial" w:cs="Arial"/>
          <w:b/>
          <w:bCs/>
          <w:color w:val="3D3D3D"/>
          <w:sz w:val="50"/>
          <w:szCs w:val="50"/>
          <w:lang w:eastAsia="ru-RU"/>
        </w:rPr>
      </w:pPr>
      <w:r w:rsidRPr="00DF2699">
        <w:rPr>
          <w:rFonts w:ascii="inherit" w:eastAsia="Times New Roman" w:hAnsi="inherit" w:cs="Arial"/>
          <w:b/>
          <w:bCs/>
          <w:color w:val="3D3D3D"/>
          <w:sz w:val="50"/>
          <w:szCs w:val="50"/>
          <w:bdr w:val="none" w:sz="0" w:space="0" w:color="auto" w:frame="1"/>
          <w:lang w:eastAsia="ru-RU"/>
        </w:rPr>
        <w:t>4. Способы и приемы шабрения</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proofErr w:type="gramStart"/>
      <w:r w:rsidRPr="00DF2699">
        <w:rPr>
          <w:rFonts w:ascii="Arial" w:eastAsia="Times New Roman" w:hAnsi="Arial" w:cs="Arial"/>
          <w:color w:val="3D3D3D"/>
          <w:sz w:val="23"/>
          <w:szCs w:val="23"/>
          <w:lang w:eastAsia="ru-RU"/>
        </w:rPr>
        <w:t>При работе плоским прямым шабером рабочим ходом является движение вперед от работающего (шабрение от себя), плоским шабером с отогнутым вниз концом — движение на работающего (шабрение на себя), а трехгранным шабером — боковое движение.</w:t>
      </w:r>
      <w:proofErr w:type="gramEnd"/>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lastRenderedPageBreak/>
        <w:t xml:space="preserve">При обработке плоской поверхности от себя шабер, удерживаемый правой рукой за рукоятку, устанавливают под углом 20–30° к поверхности (рис. 12), а левой рукой нажимают на конец шабера вблизи режущей кромки и двигают его вперед (рабочий ход) и назад (холостой ход). </w:t>
      </w:r>
      <w:proofErr w:type="gramStart"/>
      <w:r w:rsidRPr="00DF2699">
        <w:rPr>
          <w:rFonts w:ascii="Arial" w:eastAsia="Times New Roman" w:hAnsi="Arial" w:cs="Arial"/>
          <w:color w:val="3D3D3D"/>
          <w:sz w:val="23"/>
          <w:szCs w:val="23"/>
          <w:lang w:eastAsia="ru-RU"/>
        </w:rPr>
        <w:t xml:space="preserve">Для работы плоским прямым двусторонним шабером в правую ладонь руки берут жгут ветоши такой величины, чтобы пальцы могли смыкаться с большим пальцем, и в эту ветошь по центру ладони упирают при работе лезвие шабера, удерживая его в рабочем положении под углом 20–30° к поверхности </w:t>
      </w:r>
      <w:r w:rsidR="000D189A">
        <w:rPr>
          <w:rFonts w:ascii="Arial" w:eastAsia="Times New Roman" w:hAnsi="Arial" w:cs="Arial"/>
          <w:noProof/>
          <w:color w:val="3D3D3D"/>
          <w:sz w:val="23"/>
          <w:szCs w:val="23"/>
          <w:lang w:eastAsia="ru-RU"/>
        </w:rPr>
        <w:drawing>
          <wp:inline distT="0" distB="0" distL="0" distR="0">
            <wp:extent cx="5047619" cy="3819048"/>
            <wp:effectExtent l="19050" t="0" r="631" b="0"/>
            <wp:docPr id="13" name="Рисунок 12" descr="ш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13.png"/>
                    <pic:cNvPicPr/>
                  </pic:nvPicPr>
                  <pic:blipFill>
                    <a:blip r:embed="rId16" cstate="print"/>
                    <a:stretch>
                      <a:fillRect/>
                    </a:stretch>
                  </pic:blipFill>
                  <pic:spPr>
                    <a:xfrm>
                      <a:off x="0" y="0"/>
                      <a:ext cx="5047619" cy="3819048"/>
                    </a:xfrm>
                    <a:prstGeom prst="rect">
                      <a:avLst/>
                    </a:prstGeom>
                  </pic:spPr>
                </pic:pic>
              </a:graphicData>
            </a:graphic>
          </wp:inline>
        </w:drawing>
      </w:r>
      <w:r w:rsidRPr="00DF2699">
        <w:rPr>
          <w:rFonts w:ascii="Arial" w:eastAsia="Times New Roman" w:hAnsi="Arial" w:cs="Arial"/>
          <w:color w:val="3D3D3D"/>
          <w:sz w:val="23"/>
          <w:szCs w:val="23"/>
          <w:lang w:eastAsia="ru-RU"/>
        </w:rPr>
        <w:t>к обрабатываемой поверхности и направляют его движение.</w:t>
      </w:r>
      <w:proofErr w:type="gramEnd"/>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p>
    <w:p w:rsidR="00DF2699" w:rsidRPr="00DF2699" w:rsidRDefault="00DF2699" w:rsidP="00DF2699">
      <w:pPr>
        <w:shd w:val="clear" w:color="auto" w:fill="FFFFFF"/>
        <w:spacing w:after="0"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Рис. 12.</w:t>
      </w:r>
      <w:r w:rsidRPr="00DF2699">
        <w:rPr>
          <w:rFonts w:ascii="Arial" w:eastAsia="Times New Roman" w:hAnsi="Arial" w:cs="Arial"/>
          <w:color w:val="3D3D3D"/>
          <w:sz w:val="23"/>
          <w:lang w:eastAsia="ru-RU"/>
        </w:rPr>
        <w:t> </w:t>
      </w:r>
      <w:r w:rsidRPr="00DF2699">
        <w:rPr>
          <w:rFonts w:ascii="inherit" w:eastAsia="Times New Roman" w:hAnsi="inherit" w:cs="Arial"/>
          <w:b/>
          <w:bCs/>
          <w:color w:val="3D3D3D"/>
          <w:sz w:val="23"/>
          <w:lang w:eastAsia="ru-RU"/>
        </w:rPr>
        <w:t>Приемы шабрения плоским прямым шабером</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Шабрение на себя выполняют при отделочной обработке точных поверхностей. При таком способе шабер менее склонен к заеданию и задирам, поверхность получается более чистой, легче регулировать давление. В конце каждого рабочего хода шабер отделяют от обрабатываемой поверхности, только при этом условии удается получить гладкую и точную поверхность. Если шабер остается в конце рабочего хода под стружкой, на обрабатываемой плоскости остаются уступы, заусенцы и поверхность получается неровной.</w:t>
      </w:r>
    </w:p>
    <w:p w:rsidR="00DF2699" w:rsidRPr="00DF2699" w:rsidRDefault="00DF2699" w:rsidP="00DF2699">
      <w:pPr>
        <w:shd w:val="clear" w:color="auto" w:fill="FFFFFF"/>
        <w:spacing w:after="0" w:line="240" w:lineRule="auto"/>
        <w:textAlignment w:val="baseline"/>
        <w:rPr>
          <w:rFonts w:ascii="Arial" w:eastAsia="Times New Roman" w:hAnsi="Arial" w:cs="Arial"/>
          <w:color w:val="3D3D3D"/>
          <w:sz w:val="23"/>
          <w:szCs w:val="23"/>
          <w:lang w:eastAsia="ru-RU"/>
        </w:rPr>
      </w:pPr>
      <w:r w:rsidRPr="00DF2699">
        <w:rPr>
          <w:rFonts w:ascii="inherit" w:eastAsia="Times New Roman" w:hAnsi="inherit" w:cs="Arial"/>
          <w:b/>
          <w:bCs/>
          <w:i/>
          <w:iCs/>
          <w:color w:val="3D3D3D"/>
          <w:sz w:val="23"/>
          <w:lang w:eastAsia="ru-RU"/>
        </w:rPr>
        <w:t>Подготовка поверхности</w:t>
      </w:r>
      <w:r w:rsidRPr="00DF2699">
        <w:rPr>
          <w:rFonts w:ascii="Arial" w:eastAsia="Times New Roman" w:hAnsi="Arial" w:cs="Arial"/>
          <w:color w:val="3D3D3D"/>
          <w:sz w:val="23"/>
          <w:szCs w:val="23"/>
          <w:lang w:eastAsia="ru-RU"/>
        </w:rPr>
        <w:t>. Перед шабрением деталь обрабатываемой поверхностью необходимо выставить по высоте на уровне бедра рабочего, выровнять в горизонтальной плоскости, необходимо обеспечить устойчивость детали к прилагаемым усилиям рабочего (без колебаний и вибраций) и возможность обхода детали с разных сторон, а также хорошую освещенность обрабатываемой поверхности.</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Поверхность изделия, предназначенная для шабрения, не должна иметь выступов, так как их очень трудно и долго удалять шабером.</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lastRenderedPageBreak/>
        <w:t>Припуск на шабрение должен быть в пределах 0,1–0,5 мм, в зависимости от длины и ширины обрабатываемой поверхности. Чем длиннее и шире поверхность, тем больше должен быть припуск.</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 xml:space="preserve">Если подлежащая шабрению плоскость имеет большие неровности или износ достигает 0,5–0,8 мм на длине 1000 мм, ее предварительно обрабатывают на строгальном, фрезерном или шлифовальном станке или опиливают напильником. Поступающие на шабрение детали после механической обработки на станках обязательно опиливают. При этом снимают по контуру обрабатываемой поверхности острые кромки и </w:t>
      </w:r>
      <w:proofErr w:type="gramStart"/>
      <w:r w:rsidRPr="00DF2699">
        <w:rPr>
          <w:rFonts w:ascii="Arial" w:eastAsia="Times New Roman" w:hAnsi="Arial" w:cs="Arial"/>
          <w:color w:val="3D3D3D"/>
          <w:sz w:val="23"/>
          <w:szCs w:val="23"/>
          <w:lang w:eastAsia="ru-RU"/>
        </w:rPr>
        <w:t>заусенцы</w:t>
      </w:r>
      <w:proofErr w:type="gramEnd"/>
      <w:r w:rsidRPr="00DF2699">
        <w:rPr>
          <w:rFonts w:ascii="Arial" w:eastAsia="Times New Roman" w:hAnsi="Arial" w:cs="Arial"/>
          <w:color w:val="3D3D3D"/>
          <w:sz w:val="23"/>
          <w:szCs w:val="23"/>
          <w:lang w:eastAsia="ru-RU"/>
        </w:rPr>
        <w:t xml:space="preserve"> и высокие места, доступные напильнику после первой проверки «по краске».</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Для опиливания и при шабрении громоздких деталей поверочную линейку или плиту с нанесенной краской накладывают на обрабатываемую поверхность и передвигают вдоль и поперек без нажима; при обработке легких деталей их накладывают на плиту с нанесенной краской и передвигают вдоль и поперек без нажима. Накладывать и снимать линейку (плиту) надо в строго отвесном направлении. Поверхность считают подготовленной к шабрению, если при наложении на нее лекальной линейки образуется ровный просвет не более 0,05 мм.</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Шабрение плоских поверхностей состоит из трех переходов:</w:t>
      </w:r>
    </w:p>
    <w:p w:rsidR="00DF2699" w:rsidRPr="00DF2699" w:rsidRDefault="00DF2699" w:rsidP="00DF2699">
      <w:pPr>
        <w:numPr>
          <w:ilvl w:val="0"/>
          <w:numId w:val="2"/>
        </w:numPr>
        <w:shd w:val="clear" w:color="auto" w:fill="FFFFFF"/>
        <w:spacing w:after="0" w:line="240" w:lineRule="auto"/>
        <w:ind w:left="335"/>
        <w:textAlignment w:val="baseline"/>
        <w:rPr>
          <w:rFonts w:ascii="inherit" w:eastAsia="Times New Roman" w:hAnsi="inherit" w:cs="Arial"/>
          <w:color w:val="3D3D3D"/>
          <w:sz w:val="23"/>
          <w:szCs w:val="23"/>
          <w:lang w:eastAsia="ru-RU"/>
        </w:rPr>
      </w:pPr>
      <w:r w:rsidRPr="00DF2699">
        <w:rPr>
          <w:rFonts w:ascii="inherit" w:eastAsia="Times New Roman" w:hAnsi="inherit" w:cs="Arial"/>
          <w:color w:val="3D3D3D"/>
          <w:sz w:val="23"/>
          <w:szCs w:val="23"/>
          <w:lang w:eastAsia="ru-RU"/>
        </w:rPr>
        <w:t xml:space="preserve">предварительного (чернового), при </w:t>
      </w:r>
      <w:proofErr w:type="gramStart"/>
      <w:r w:rsidRPr="00DF2699">
        <w:rPr>
          <w:rFonts w:ascii="inherit" w:eastAsia="Times New Roman" w:hAnsi="inherit" w:cs="Arial"/>
          <w:color w:val="3D3D3D"/>
          <w:sz w:val="23"/>
          <w:szCs w:val="23"/>
          <w:lang w:eastAsia="ru-RU"/>
        </w:rPr>
        <w:t>котором</w:t>
      </w:r>
      <w:proofErr w:type="gramEnd"/>
      <w:r w:rsidRPr="00DF2699">
        <w:rPr>
          <w:rFonts w:ascii="inherit" w:eastAsia="Times New Roman" w:hAnsi="inherit" w:cs="Arial"/>
          <w:color w:val="3D3D3D"/>
          <w:sz w:val="23"/>
          <w:szCs w:val="23"/>
          <w:lang w:eastAsia="ru-RU"/>
        </w:rPr>
        <w:t xml:space="preserve"> удаляют наиболее выступающие места и риски предшествующей обработки;</w:t>
      </w:r>
    </w:p>
    <w:p w:rsidR="00DF2699" w:rsidRPr="00DF2699" w:rsidRDefault="00DF2699" w:rsidP="00DF2699">
      <w:pPr>
        <w:numPr>
          <w:ilvl w:val="0"/>
          <w:numId w:val="2"/>
        </w:numPr>
        <w:shd w:val="clear" w:color="auto" w:fill="FFFFFF"/>
        <w:spacing w:after="0" w:line="240" w:lineRule="auto"/>
        <w:ind w:left="335"/>
        <w:textAlignment w:val="baseline"/>
        <w:rPr>
          <w:rFonts w:ascii="inherit" w:eastAsia="Times New Roman" w:hAnsi="inherit" w:cs="Arial"/>
          <w:color w:val="3D3D3D"/>
          <w:sz w:val="23"/>
          <w:szCs w:val="23"/>
          <w:lang w:eastAsia="ru-RU"/>
        </w:rPr>
      </w:pPr>
      <w:r w:rsidRPr="00DF2699">
        <w:rPr>
          <w:rFonts w:ascii="inherit" w:eastAsia="Times New Roman" w:hAnsi="inherit" w:cs="Arial"/>
          <w:color w:val="3D3D3D"/>
          <w:sz w:val="23"/>
          <w:szCs w:val="23"/>
          <w:lang w:eastAsia="ru-RU"/>
        </w:rPr>
        <w:t>чистового (местного), служащего для увеличения количества точек, лежащих в одной плоскости;</w:t>
      </w:r>
    </w:p>
    <w:p w:rsidR="00DF2699" w:rsidRPr="00DF2699" w:rsidRDefault="00DF2699" w:rsidP="00DF2699">
      <w:pPr>
        <w:numPr>
          <w:ilvl w:val="0"/>
          <w:numId w:val="2"/>
        </w:numPr>
        <w:shd w:val="clear" w:color="auto" w:fill="FFFFFF"/>
        <w:spacing w:after="0" w:line="240" w:lineRule="auto"/>
        <w:ind w:left="335"/>
        <w:textAlignment w:val="baseline"/>
        <w:rPr>
          <w:rFonts w:ascii="inherit" w:eastAsia="Times New Roman" w:hAnsi="inherit" w:cs="Arial"/>
          <w:color w:val="3D3D3D"/>
          <w:sz w:val="23"/>
          <w:szCs w:val="23"/>
          <w:lang w:eastAsia="ru-RU"/>
        </w:rPr>
      </w:pPr>
      <w:r w:rsidRPr="00DF2699">
        <w:rPr>
          <w:rFonts w:ascii="inherit" w:eastAsia="Times New Roman" w:hAnsi="inherit" w:cs="Arial"/>
          <w:color w:val="3D3D3D"/>
          <w:sz w:val="23"/>
          <w:szCs w:val="23"/>
          <w:lang w:eastAsia="ru-RU"/>
        </w:rPr>
        <w:t xml:space="preserve">окончательного (разбивки), при </w:t>
      </w:r>
      <w:proofErr w:type="gramStart"/>
      <w:r w:rsidRPr="00DF2699">
        <w:rPr>
          <w:rFonts w:ascii="inherit" w:eastAsia="Times New Roman" w:hAnsi="inherit" w:cs="Arial"/>
          <w:color w:val="3D3D3D"/>
          <w:sz w:val="23"/>
          <w:szCs w:val="23"/>
          <w:lang w:eastAsia="ru-RU"/>
        </w:rPr>
        <w:t>котором</w:t>
      </w:r>
      <w:proofErr w:type="gramEnd"/>
      <w:r w:rsidRPr="00DF2699">
        <w:rPr>
          <w:rFonts w:ascii="inherit" w:eastAsia="Times New Roman" w:hAnsi="inherit" w:cs="Arial"/>
          <w:color w:val="3D3D3D"/>
          <w:sz w:val="23"/>
          <w:szCs w:val="23"/>
          <w:lang w:eastAsia="ru-RU"/>
        </w:rPr>
        <w:t xml:space="preserve"> отделывают выступающие места на шабреной поверхности.</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 xml:space="preserve">Качество шабрения проверяют подсчетом количества пятен на площади 25 </w:t>
      </w:r>
      <w:proofErr w:type="spellStart"/>
      <w:r w:rsidRPr="00DF2699">
        <w:rPr>
          <w:rFonts w:ascii="Arial" w:eastAsia="Times New Roman" w:hAnsi="Arial" w:cs="Arial"/>
          <w:color w:val="3D3D3D"/>
          <w:sz w:val="23"/>
          <w:szCs w:val="23"/>
          <w:lang w:eastAsia="ru-RU"/>
        </w:rPr>
        <w:t>х</w:t>
      </w:r>
      <w:proofErr w:type="spellEnd"/>
      <w:r w:rsidRPr="00DF2699">
        <w:rPr>
          <w:rFonts w:ascii="Arial" w:eastAsia="Times New Roman" w:hAnsi="Arial" w:cs="Arial"/>
          <w:color w:val="3D3D3D"/>
          <w:sz w:val="23"/>
          <w:szCs w:val="23"/>
          <w:lang w:eastAsia="ru-RU"/>
        </w:rPr>
        <w:t xml:space="preserve"> 25 мм путем наложения на проверяемую поверхность квадратной рамки (рис. 13). Рамку делают из тонкого листового металла или тонкого картона. Количество пятен берут как среднее из нескольких проверок на различных участках обработанной поверхности.</w:t>
      </w:r>
    </w:p>
    <w:p w:rsidR="00DF2699" w:rsidRPr="00DF2699" w:rsidRDefault="000D189A" w:rsidP="00DF2699">
      <w:pPr>
        <w:shd w:val="clear" w:color="auto" w:fill="FFFFFF"/>
        <w:spacing w:after="335" w:line="240" w:lineRule="auto"/>
        <w:textAlignment w:val="baseline"/>
        <w:rPr>
          <w:rFonts w:ascii="Arial" w:eastAsia="Times New Roman" w:hAnsi="Arial" w:cs="Arial"/>
          <w:color w:val="3D3D3D"/>
          <w:sz w:val="23"/>
          <w:szCs w:val="23"/>
          <w:lang w:eastAsia="ru-RU"/>
        </w:rPr>
      </w:pPr>
      <w:r>
        <w:rPr>
          <w:rFonts w:ascii="Arial" w:eastAsia="Times New Roman" w:hAnsi="Arial" w:cs="Arial"/>
          <w:noProof/>
          <w:color w:val="3D3D3D"/>
          <w:sz w:val="23"/>
          <w:szCs w:val="23"/>
          <w:lang w:eastAsia="ru-RU"/>
        </w:rPr>
        <w:drawing>
          <wp:inline distT="0" distB="0" distL="0" distR="0">
            <wp:extent cx="5940425" cy="2498725"/>
            <wp:effectExtent l="19050" t="0" r="3175" b="0"/>
            <wp:docPr id="14" name="Рисунок 13" descr="ш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14.png"/>
                    <pic:cNvPicPr/>
                  </pic:nvPicPr>
                  <pic:blipFill>
                    <a:blip r:embed="rId17" cstate="print"/>
                    <a:stretch>
                      <a:fillRect/>
                    </a:stretch>
                  </pic:blipFill>
                  <pic:spPr>
                    <a:xfrm>
                      <a:off x="0" y="0"/>
                      <a:ext cx="5940425" cy="2498725"/>
                    </a:xfrm>
                    <a:prstGeom prst="rect">
                      <a:avLst/>
                    </a:prstGeom>
                  </pic:spPr>
                </pic:pic>
              </a:graphicData>
            </a:graphic>
          </wp:inline>
        </w:drawing>
      </w:r>
    </w:p>
    <w:p w:rsidR="00DF2699" w:rsidRPr="00DF2699" w:rsidRDefault="00DF2699" w:rsidP="00DF2699">
      <w:pPr>
        <w:shd w:val="clear" w:color="auto" w:fill="FFFFFF"/>
        <w:spacing w:after="0"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Рис. 13.</w:t>
      </w:r>
      <w:r w:rsidRPr="00DF2699">
        <w:rPr>
          <w:rFonts w:ascii="Arial" w:eastAsia="Times New Roman" w:hAnsi="Arial" w:cs="Arial"/>
          <w:color w:val="3D3D3D"/>
          <w:sz w:val="23"/>
          <w:lang w:eastAsia="ru-RU"/>
        </w:rPr>
        <w:t> </w:t>
      </w:r>
      <w:r w:rsidRPr="00DF2699">
        <w:rPr>
          <w:rFonts w:ascii="inherit" w:eastAsia="Times New Roman" w:hAnsi="inherit" w:cs="Arial"/>
          <w:b/>
          <w:bCs/>
          <w:color w:val="3D3D3D"/>
          <w:sz w:val="23"/>
          <w:lang w:eastAsia="ru-RU"/>
        </w:rPr>
        <w:t>Проверка поверхности после шабрения при помощи рамки: </w:t>
      </w:r>
      <w:r w:rsidRPr="00DF2699">
        <w:rPr>
          <w:rFonts w:ascii="inherit" w:eastAsia="Times New Roman" w:hAnsi="inherit" w:cs="Arial"/>
          <w:i/>
          <w:iCs/>
          <w:color w:val="3D3D3D"/>
          <w:sz w:val="23"/>
          <w:lang w:eastAsia="ru-RU"/>
        </w:rPr>
        <w:t>а — рамка; б — метод проверки</w:t>
      </w:r>
    </w:p>
    <w:p w:rsidR="00DF2699" w:rsidRPr="00DF2699" w:rsidRDefault="00DF2699" w:rsidP="00DF2699">
      <w:pPr>
        <w:shd w:val="clear" w:color="auto" w:fill="FFFFFF"/>
        <w:spacing w:after="0" w:line="240" w:lineRule="auto"/>
        <w:textAlignment w:val="baseline"/>
        <w:rPr>
          <w:rFonts w:ascii="Arial" w:eastAsia="Times New Roman" w:hAnsi="Arial" w:cs="Arial"/>
          <w:color w:val="3D3D3D"/>
          <w:sz w:val="23"/>
          <w:szCs w:val="23"/>
          <w:lang w:eastAsia="ru-RU"/>
        </w:rPr>
      </w:pPr>
      <w:r w:rsidRPr="00DF2699">
        <w:rPr>
          <w:rFonts w:ascii="inherit" w:eastAsia="Times New Roman" w:hAnsi="inherit" w:cs="Arial"/>
          <w:b/>
          <w:bCs/>
          <w:i/>
          <w:iCs/>
          <w:color w:val="3D3D3D"/>
          <w:sz w:val="23"/>
          <w:lang w:eastAsia="ru-RU"/>
        </w:rPr>
        <w:lastRenderedPageBreak/>
        <w:t>Предварительное (черновое) шабрение</w:t>
      </w:r>
      <w:r w:rsidRPr="00DF2699">
        <w:rPr>
          <w:rFonts w:ascii="Arial" w:eastAsia="Times New Roman" w:hAnsi="Arial" w:cs="Arial"/>
          <w:color w:val="3D3D3D"/>
          <w:sz w:val="23"/>
          <w:szCs w:val="23"/>
          <w:lang w:eastAsia="ru-RU"/>
        </w:rPr>
        <w:t>. При этой операции вначале снимают следы и риски предшествующей механической обработки длинными ходами шабера, гонят стружку, под углом 35–45° к направлению этих следов.</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Чугун шабрят всухую. При шабрении стали или других твердых металлов применяют мыльную воду или керосин, в которые периодически погружают шабер. Длина рабочего хода шабера 10–15 мм.</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Направление шабрения необходимо изменять так, чтобы штрихи последующего шабрения были под углом 90° к направлению штрихов предыдущего шабрения. Когда риски предшествующей обработки не будут видны простым глазом, на обрабатываемую поверхность накладывают поверочную плиту или линейку, предварительно покрытую тонким слоем краски. Отметки краски (тушевки) выявляют выступающие места поверхности. Эти места необходимо снова шабрить.</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 xml:space="preserve">Повторение этой схемы шабрения приведет к постепенному выравниванию поверхности. Предварительное шабрение заканчивают, когда вся поверхность при нанесении на нее краски покрывается крупными пятнами краски — до четырех пятен на площади 25 </w:t>
      </w:r>
      <w:proofErr w:type="spellStart"/>
      <w:r w:rsidRPr="00DF2699">
        <w:rPr>
          <w:rFonts w:ascii="Arial" w:eastAsia="Times New Roman" w:hAnsi="Arial" w:cs="Arial"/>
          <w:color w:val="3D3D3D"/>
          <w:sz w:val="23"/>
          <w:szCs w:val="23"/>
          <w:lang w:eastAsia="ru-RU"/>
        </w:rPr>
        <w:t>х</w:t>
      </w:r>
      <w:proofErr w:type="spellEnd"/>
      <w:r w:rsidRPr="00DF2699">
        <w:rPr>
          <w:rFonts w:ascii="Arial" w:eastAsia="Times New Roman" w:hAnsi="Arial" w:cs="Arial"/>
          <w:color w:val="3D3D3D"/>
          <w:sz w:val="23"/>
          <w:szCs w:val="23"/>
          <w:lang w:eastAsia="ru-RU"/>
        </w:rPr>
        <w:t xml:space="preserve"> 25 мм.</w:t>
      </w:r>
    </w:p>
    <w:p w:rsidR="00DF2699" w:rsidRPr="00DF2699" w:rsidRDefault="00DF2699" w:rsidP="00DF2699">
      <w:pPr>
        <w:shd w:val="clear" w:color="auto" w:fill="FFFFFF"/>
        <w:spacing w:after="0" w:line="240" w:lineRule="auto"/>
        <w:textAlignment w:val="baseline"/>
        <w:rPr>
          <w:rFonts w:ascii="Arial" w:eastAsia="Times New Roman" w:hAnsi="Arial" w:cs="Arial"/>
          <w:color w:val="3D3D3D"/>
          <w:sz w:val="23"/>
          <w:szCs w:val="23"/>
          <w:lang w:eastAsia="ru-RU"/>
        </w:rPr>
      </w:pPr>
      <w:r w:rsidRPr="00DF2699">
        <w:rPr>
          <w:rFonts w:ascii="inherit" w:eastAsia="Times New Roman" w:hAnsi="inherit" w:cs="Arial"/>
          <w:b/>
          <w:bCs/>
          <w:i/>
          <w:iCs/>
          <w:color w:val="3D3D3D"/>
          <w:sz w:val="23"/>
          <w:lang w:eastAsia="ru-RU"/>
        </w:rPr>
        <w:t>Чистовое шабрение</w:t>
      </w:r>
      <w:r w:rsidRPr="00DF2699">
        <w:rPr>
          <w:rFonts w:ascii="Arial" w:eastAsia="Times New Roman" w:hAnsi="Arial" w:cs="Arial"/>
          <w:color w:val="3D3D3D"/>
          <w:sz w:val="23"/>
          <w:szCs w:val="23"/>
          <w:lang w:eastAsia="ru-RU"/>
        </w:rPr>
        <w:t>, называемое также местным или точечным, увеличивает количество несущих точек на обрабатываемой поверхности.</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 xml:space="preserve">При чистовом шабрении поверхность обрабатывают шаберами шириной не более 15 мм при длине рабочего хода </w:t>
      </w:r>
      <w:proofErr w:type="spellStart"/>
      <w:proofErr w:type="gramStart"/>
      <w:r w:rsidRPr="00DF2699">
        <w:rPr>
          <w:rFonts w:ascii="Arial" w:eastAsia="Times New Roman" w:hAnsi="Arial" w:cs="Arial"/>
          <w:color w:val="3D3D3D"/>
          <w:sz w:val="23"/>
          <w:szCs w:val="23"/>
          <w:lang w:eastAsia="ru-RU"/>
        </w:rPr>
        <w:t>o</w:t>
      </w:r>
      <w:proofErr w:type="gramEnd"/>
      <w:r w:rsidRPr="00DF2699">
        <w:rPr>
          <w:rFonts w:ascii="Arial" w:eastAsia="Times New Roman" w:hAnsi="Arial" w:cs="Arial"/>
          <w:color w:val="3D3D3D"/>
          <w:sz w:val="23"/>
          <w:szCs w:val="23"/>
          <w:lang w:eastAsia="ru-RU"/>
        </w:rPr>
        <w:t>т</w:t>
      </w:r>
      <w:proofErr w:type="spellEnd"/>
      <w:r w:rsidRPr="00DF2699">
        <w:rPr>
          <w:rFonts w:ascii="Arial" w:eastAsia="Times New Roman" w:hAnsi="Arial" w:cs="Arial"/>
          <w:color w:val="3D3D3D"/>
          <w:sz w:val="23"/>
          <w:szCs w:val="23"/>
          <w:lang w:eastAsia="ru-RU"/>
        </w:rPr>
        <w:t xml:space="preserve"> 5 до 10 мм. После этой операции число пятен на обрабатываемой поверхности площадью 25 </w:t>
      </w:r>
      <w:proofErr w:type="spellStart"/>
      <w:r w:rsidRPr="00DF2699">
        <w:rPr>
          <w:rFonts w:ascii="Arial" w:eastAsia="Times New Roman" w:hAnsi="Arial" w:cs="Arial"/>
          <w:color w:val="3D3D3D"/>
          <w:sz w:val="23"/>
          <w:szCs w:val="23"/>
          <w:lang w:eastAsia="ru-RU"/>
        </w:rPr>
        <w:t>х</w:t>
      </w:r>
      <w:proofErr w:type="spellEnd"/>
      <w:r w:rsidRPr="00DF2699">
        <w:rPr>
          <w:rFonts w:ascii="Arial" w:eastAsia="Times New Roman" w:hAnsi="Arial" w:cs="Arial"/>
          <w:color w:val="3D3D3D"/>
          <w:sz w:val="23"/>
          <w:szCs w:val="23"/>
          <w:lang w:eastAsia="ru-RU"/>
        </w:rPr>
        <w:t xml:space="preserve"> 25 мм должно быть от 8 до 16. Это достигается тем, что глубина резания меньше, чем при черновой обработке и количество точек увеличивается за счет срезания вершин предшествующей обработки. Это может привести к слиянию отдельных пятен в массивы, которые примерно равномерно будут расположены по обрабатываемой поверхности.</w:t>
      </w:r>
    </w:p>
    <w:p w:rsidR="00DF2699" w:rsidRPr="00DF2699" w:rsidRDefault="00DF2699" w:rsidP="00DF2699">
      <w:pPr>
        <w:shd w:val="clear" w:color="auto" w:fill="FFFFFF"/>
        <w:spacing w:after="0" w:line="240" w:lineRule="auto"/>
        <w:textAlignment w:val="baseline"/>
        <w:rPr>
          <w:rFonts w:ascii="Arial" w:eastAsia="Times New Roman" w:hAnsi="Arial" w:cs="Arial"/>
          <w:color w:val="3D3D3D"/>
          <w:sz w:val="23"/>
          <w:szCs w:val="23"/>
          <w:lang w:eastAsia="ru-RU"/>
        </w:rPr>
      </w:pPr>
      <w:r w:rsidRPr="00DF2699">
        <w:rPr>
          <w:rFonts w:ascii="inherit" w:eastAsia="Times New Roman" w:hAnsi="inherit" w:cs="Arial"/>
          <w:b/>
          <w:bCs/>
          <w:i/>
          <w:iCs/>
          <w:color w:val="3D3D3D"/>
          <w:sz w:val="23"/>
          <w:lang w:eastAsia="ru-RU"/>
        </w:rPr>
        <w:t>Окончательное шабрение </w:t>
      </w:r>
      <w:r w:rsidRPr="00DF2699">
        <w:rPr>
          <w:rFonts w:ascii="Arial" w:eastAsia="Times New Roman" w:hAnsi="Arial" w:cs="Arial"/>
          <w:color w:val="3D3D3D"/>
          <w:sz w:val="23"/>
          <w:szCs w:val="23"/>
          <w:lang w:eastAsia="ru-RU"/>
        </w:rPr>
        <w:t xml:space="preserve">(разбивка пятен) заключается в том, что все наиболее крупные пятна делят коротким неглубоким ходом шабера </w:t>
      </w:r>
      <w:proofErr w:type="gramStart"/>
      <w:r w:rsidRPr="00DF2699">
        <w:rPr>
          <w:rFonts w:ascii="Arial" w:eastAsia="Times New Roman" w:hAnsi="Arial" w:cs="Arial"/>
          <w:color w:val="3D3D3D"/>
          <w:sz w:val="23"/>
          <w:szCs w:val="23"/>
          <w:lang w:eastAsia="ru-RU"/>
        </w:rPr>
        <w:t>на</w:t>
      </w:r>
      <w:proofErr w:type="gramEnd"/>
      <w:r w:rsidRPr="00DF2699">
        <w:rPr>
          <w:rFonts w:ascii="Arial" w:eastAsia="Times New Roman" w:hAnsi="Arial" w:cs="Arial"/>
          <w:color w:val="3D3D3D"/>
          <w:sz w:val="23"/>
          <w:szCs w:val="23"/>
          <w:lang w:eastAsia="ru-RU"/>
        </w:rPr>
        <w:t xml:space="preserve"> мелкие. При этом мелкие пятна остаются нетронутыми.</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 xml:space="preserve">Процесс шабрения необходимо вести так, чтобы поверхность, приближаясь к окончательному виду, имела в среднем равное число пятен на квадрат 25 </w:t>
      </w:r>
      <w:proofErr w:type="spellStart"/>
      <w:r w:rsidRPr="00DF2699">
        <w:rPr>
          <w:rFonts w:ascii="Arial" w:eastAsia="Times New Roman" w:hAnsi="Arial" w:cs="Arial"/>
          <w:color w:val="3D3D3D"/>
          <w:sz w:val="23"/>
          <w:szCs w:val="23"/>
          <w:lang w:eastAsia="ru-RU"/>
        </w:rPr>
        <w:t>х</w:t>
      </w:r>
      <w:proofErr w:type="spellEnd"/>
      <w:r w:rsidRPr="00DF2699">
        <w:rPr>
          <w:rFonts w:ascii="Arial" w:eastAsia="Times New Roman" w:hAnsi="Arial" w:cs="Arial"/>
          <w:color w:val="3D3D3D"/>
          <w:sz w:val="23"/>
          <w:szCs w:val="23"/>
          <w:lang w:eastAsia="ru-RU"/>
        </w:rPr>
        <w:t xml:space="preserve"> 25 мм как посередине, так и по краям. После ряда проверок при разбивке пятен на поверхности появляются блестящие пятнышки, соответствующие выступающим частям, которые при трении о контрольную плиту приобретают металлический блеск. По мере улучшения поверхности в результате шабрения одновременно с увеличением числа затушеванных пятен увеличивается также число блестящих пятен, а величина их приближается к величине затушеванных. Наличие блестящих пятен указывает на наиболее высокие части поверхности, поэтому при разбивке пятен краска не имеет такого </w:t>
      </w:r>
      <w:proofErr w:type="gramStart"/>
      <w:r w:rsidRPr="00DF2699">
        <w:rPr>
          <w:rFonts w:ascii="Arial" w:eastAsia="Times New Roman" w:hAnsi="Arial" w:cs="Arial"/>
          <w:color w:val="3D3D3D"/>
          <w:sz w:val="23"/>
          <w:szCs w:val="23"/>
          <w:lang w:eastAsia="ru-RU"/>
        </w:rPr>
        <w:t>важного значения</w:t>
      </w:r>
      <w:proofErr w:type="gramEnd"/>
      <w:r w:rsidRPr="00DF2699">
        <w:rPr>
          <w:rFonts w:ascii="Arial" w:eastAsia="Times New Roman" w:hAnsi="Arial" w:cs="Arial"/>
          <w:color w:val="3D3D3D"/>
          <w:sz w:val="23"/>
          <w:szCs w:val="23"/>
          <w:lang w:eastAsia="ru-RU"/>
        </w:rPr>
        <w:t>, как при предварительном шабрении. Но ее присутствие на контрольной поверхности является обязательным, так как она уменьшает трение и служит смазкой. Кроме того, на проверяемой поверхности краска создает фон, на котором легко выделяются пятна, имеющие металлический блеск.</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Разбивают главным образом блестящие пятна, снимая их в первую очередь. Чем больше на поверхности блестящих пятен, тем точнее шабрение.</w:t>
      </w:r>
    </w:p>
    <w:p w:rsidR="00DF2699" w:rsidRPr="00DF2699" w:rsidRDefault="00DF2699" w:rsidP="00DF2699">
      <w:pPr>
        <w:shd w:val="clear" w:color="auto" w:fill="FFFFFF"/>
        <w:spacing w:after="335" w:line="240" w:lineRule="auto"/>
        <w:textAlignment w:val="baseline"/>
        <w:rPr>
          <w:rFonts w:ascii="Arial" w:eastAsia="Times New Roman" w:hAnsi="Arial" w:cs="Arial"/>
          <w:color w:val="3D3D3D"/>
          <w:sz w:val="23"/>
          <w:szCs w:val="23"/>
          <w:lang w:eastAsia="ru-RU"/>
        </w:rPr>
      </w:pPr>
      <w:r w:rsidRPr="00DF2699">
        <w:rPr>
          <w:rFonts w:ascii="Arial" w:eastAsia="Times New Roman" w:hAnsi="Arial" w:cs="Arial"/>
          <w:color w:val="3D3D3D"/>
          <w:sz w:val="23"/>
          <w:szCs w:val="23"/>
          <w:lang w:eastAsia="ru-RU"/>
        </w:rPr>
        <w:t xml:space="preserve">После окончательного шабрения поверхность должна иметь на площади 25 </w:t>
      </w:r>
      <w:proofErr w:type="spellStart"/>
      <w:r w:rsidRPr="00DF2699">
        <w:rPr>
          <w:rFonts w:ascii="Arial" w:eastAsia="Times New Roman" w:hAnsi="Arial" w:cs="Arial"/>
          <w:color w:val="3D3D3D"/>
          <w:sz w:val="23"/>
          <w:szCs w:val="23"/>
          <w:lang w:eastAsia="ru-RU"/>
        </w:rPr>
        <w:t>х</w:t>
      </w:r>
      <w:proofErr w:type="spellEnd"/>
      <w:r w:rsidRPr="00DF2699">
        <w:rPr>
          <w:rFonts w:ascii="Arial" w:eastAsia="Times New Roman" w:hAnsi="Arial" w:cs="Arial"/>
          <w:color w:val="3D3D3D"/>
          <w:sz w:val="23"/>
          <w:szCs w:val="23"/>
          <w:lang w:eastAsia="ru-RU"/>
        </w:rPr>
        <w:t xml:space="preserve"> 25 мм от 20 до 25 пятен.</w:t>
      </w:r>
    </w:p>
    <w:p w:rsidR="00DF2699" w:rsidRPr="00DF2699" w:rsidRDefault="00DF2699" w:rsidP="00DF2699">
      <w:pPr>
        <w:shd w:val="clear" w:color="auto" w:fill="FFFFFF"/>
        <w:spacing w:after="0" w:line="240" w:lineRule="auto"/>
        <w:textAlignment w:val="baseline"/>
        <w:rPr>
          <w:rFonts w:ascii="Arial" w:eastAsia="Times New Roman" w:hAnsi="Arial" w:cs="Arial"/>
          <w:color w:val="3D3D3D"/>
          <w:sz w:val="23"/>
          <w:szCs w:val="23"/>
          <w:lang w:eastAsia="ru-RU"/>
        </w:rPr>
      </w:pPr>
      <w:r w:rsidRPr="00DF2699">
        <w:rPr>
          <w:rFonts w:ascii="inherit" w:eastAsia="Times New Roman" w:hAnsi="inherit" w:cs="Arial"/>
          <w:b/>
          <w:bCs/>
          <w:i/>
          <w:iCs/>
          <w:color w:val="3D3D3D"/>
          <w:sz w:val="23"/>
          <w:lang w:eastAsia="ru-RU"/>
        </w:rPr>
        <w:lastRenderedPageBreak/>
        <w:t>Отделочное (декоративное) шабрение</w:t>
      </w:r>
      <w:r w:rsidRPr="00DF2699">
        <w:rPr>
          <w:rFonts w:ascii="Arial" w:eastAsia="Times New Roman" w:hAnsi="Arial" w:cs="Arial"/>
          <w:color w:val="3D3D3D"/>
          <w:sz w:val="23"/>
          <w:szCs w:val="23"/>
          <w:lang w:eastAsia="ru-RU"/>
        </w:rPr>
        <w:t>, часто называемое нанесением «мороза», выполняют для улучшения внешнего вида поверхности. Точность в результате этой операции не повышается. Производят его шаберами с изогнутым концом. Так как такой шабер врезается на глубину 3 мкм, по истиранию мороза на направляющих плоскостях можно судить о величине их износа.</w:t>
      </w:r>
    </w:p>
    <w:p w:rsidR="00711B54" w:rsidRDefault="00711B54"/>
    <w:p w:rsidR="00737EAA" w:rsidRDefault="00737EAA">
      <w:pPr>
        <w:rPr>
          <w:b/>
          <w:sz w:val="32"/>
          <w:szCs w:val="32"/>
        </w:rPr>
      </w:pPr>
      <w:r w:rsidRPr="00737EAA">
        <w:rPr>
          <w:b/>
          <w:sz w:val="32"/>
          <w:szCs w:val="32"/>
        </w:rPr>
        <w:t>КОНТРОЛЬНЫЙ ВОПРОС НА ПРОЙДЕННУЮ ТЕМУ</w:t>
      </w:r>
      <w:proofErr w:type="gramStart"/>
      <w:r w:rsidRPr="00737EAA">
        <w:rPr>
          <w:b/>
          <w:sz w:val="32"/>
          <w:szCs w:val="32"/>
        </w:rPr>
        <w:t xml:space="preserve"> :</w:t>
      </w:r>
      <w:proofErr w:type="gramEnd"/>
      <w:r w:rsidRPr="00737EAA">
        <w:rPr>
          <w:b/>
          <w:sz w:val="32"/>
          <w:szCs w:val="32"/>
        </w:rPr>
        <w:t xml:space="preserve"> «КЛЁПКА»</w:t>
      </w:r>
    </w:p>
    <w:p w:rsidR="00737EAA" w:rsidRPr="00B8434B" w:rsidRDefault="00737EAA">
      <w:pPr>
        <w:rPr>
          <w:b/>
          <w:sz w:val="36"/>
          <w:szCs w:val="36"/>
        </w:rPr>
      </w:pPr>
      <w:r w:rsidRPr="00B8434B">
        <w:rPr>
          <w:b/>
          <w:sz w:val="36"/>
          <w:szCs w:val="36"/>
        </w:rPr>
        <w:t xml:space="preserve">Вопрос </w:t>
      </w:r>
      <w:r w:rsidR="00B8434B">
        <w:rPr>
          <w:b/>
          <w:sz w:val="36"/>
          <w:szCs w:val="36"/>
        </w:rPr>
        <w:t>1</w:t>
      </w:r>
      <w:proofErr w:type="gramStart"/>
      <w:r w:rsidR="00B8434B">
        <w:rPr>
          <w:b/>
          <w:sz w:val="36"/>
          <w:szCs w:val="36"/>
        </w:rPr>
        <w:t xml:space="preserve"> </w:t>
      </w:r>
      <w:r w:rsidRPr="00B8434B">
        <w:rPr>
          <w:b/>
          <w:sz w:val="36"/>
          <w:szCs w:val="36"/>
        </w:rPr>
        <w:t>:</w:t>
      </w:r>
      <w:proofErr w:type="gramEnd"/>
    </w:p>
    <w:p w:rsidR="00737EAA" w:rsidRPr="00B8434B" w:rsidRDefault="00B8434B">
      <w:pPr>
        <w:rPr>
          <w:rFonts w:ascii="Helvetica" w:eastAsia="Times New Roman" w:hAnsi="Helvetica" w:cs="Helvetica"/>
          <w:color w:val="000000"/>
          <w:kern w:val="36"/>
          <w:sz w:val="32"/>
          <w:szCs w:val="32"/>
          <w:lang w:eastAsia="ru-RU"/>
        </w:rPr>
      </w:pPr>
      <w:r w:rsidRPr="00B8434B">
        <w:rPr>
          <w:rFonts w:ascii="Helvetica" w:eastAsia="Times New Roman" w:hAnsi="Helvetica" w:cs="Helvetica"/>
          <w:color w:val="000000"/>
          <w:kern w:val="36"/>
          <w:sz w:val="32"/>
          <w:szCs w:val="32"/>
          <w:lang w:eastAsia="ru-RU"/>
        </w:rPr>
        <w:t>Назовите последовательность выполнения заклепочного соединения</w:t>
      </w:r>
      <w:proofErr w:type="gramStart"/>
      <w:r w:rsidRPr="00B8434B">
        <w:rPr>
          <w:rFonts w:ascii="Helvetica" w:eastAsia="Times New Roman" w:hAnsi="Helvetica" w:cs="Helvetica"/>
          <w:color w:val="000000"/>
          <w:kern w:val="36"/>
          <w:sz w:val="32"/>
          <w:szCs w:val="32"/>
          <w:lang w:eastAsia="ru-RU"/>
        </w:rPr>
        <w:t xml:space="preserve"> ?</w:t>
      </w:r>
      <w:proofErr w:type="gramEnd"/>
    </w:p>
    <w:p w:rsidR="00B8434B" w:rsidRPr="00B8434B" w:rsidRDefault="00B8434B">
      <w:pPr>
        <w:rPr>
          <w:rFonts w:ascii="Helvetica" w:eastAsia="Times New Roman" w:hAnsi="Helvetica" w:cs="Helvetica"/>
          <w:b/>
          <w:color w:val="000000"/>
          <w:kern w:val="36"/>
          <w:sz w:val="28"/>
          <w:szCs w:val="28"/>
          <w:lang w:eastAsia="ru-RU"/>
        </w:rPr>
      </w:pPr>
      <w:r w:rsidRPr="00B8434B">
        <w:rPr>
          <w:rFonts w:ascii="Helvetica" w:eastAsia="Times New Roman" w:hAnsi="Helvetica" w:cs="Helvetica"/>
          <w:b/>
          <w:color w:val="000000"/>
          <w:kern w:val="36"/>
          <w:sz w:val="32"/>
          <w:szCs w:val="32"/>
          <w:lang w:eastAsia="ru-RU"/>
        </w:rPr>
        <w:t xml:space="preserve"> </w:t>
      </w:r>
      <w:r>
        <w:rPr>
          <w:rFonts w:ascii="Helvetica" w:eastAsia="Times New Roman" w:hAnsi="Helvetica" w:cs="Helvetica"/>
          <w:b/>
          <w:color w:val="000000"/>
          <w:kern w:val="36"/>
          <w:sz w:val="32"/>
          <w:szCs w:val="32"/>
          <w:lang w:eastAsia="ru-RU"/>
        </w:rPr>
        <w:t>Вопрос2</w:t>
      </w:r>
      <w:proofErr w:type="gramStart"/>
      <w:r>
        <w:rPr>
          <w:rFonts w:ascii="Helvetica" w:eastAsia="Times New Roman" w:hAnsi="Helvetica" w:cs="Helvetica"/>
          <w:b/>
          <w:color w:val="000000"/>
          <w:kern w:val="36"/>
          <w:sz w:val="32"/>
          <w:szCs w:val="32"/>
          <w:lang w:eastAsia="ru-RU"/>
        </w:rPr>
        <w:t xml:space="preserve"> :</w:t>
      </w:r>
      <w:proofErr w:type="gramEnd"/>
    </w:p>
    <w:p w:rsidR="00B8434B" w:rsidRDefault="00B8434B">
      <w:pPr>
        <w:rPr>
          <w:b/>
          <w:sz w:val="32"/>
          <w:szCs w:val="32"/>
        </w:rPr>
      </w:pPr>
      <w:r w:rsidRPr="00B8434B">
        <w:rPr>
          <w:b/>
          <w:sz w:val="32"/>
          <w:szCs w:val="32"/>
        </w:rPr>
        <w:t xml:space="preserve">Назовите виды заклёпок, </w:t>
      </w:r>
      <w:proofErr w:type="gramStart"/>
      <w:r w:rsidRPr="00B8434B">
        <w:rPr>
          <w:b/>
          <w:sz w:val="32"/>
          <w:szCs w:val="32"/>
        </w:rPr>
        <w:t>по</w:t>
      </w:r>
      <w:proofErr w:type="gramEnd"/>
      <w:r w:rsidRPr="00B8434B">
        <w:rPr>
          <w:b/>
          <w:sz w:val="32"/>
          <w:szCs w:val="32"/>
        </w:rPr>
        <w:t>­казанные на рис. 1.</w:t>
      </w:r>
      <w:r>
        <w:rPr>
          <w:b/>
          <w:sz w:val="32"/>
          <w:szCs w:val="32"/>
        </w:rPr>
        <w:t xml:space="preserve"> </w:t>
      </w:r>
    </w:p>
    <w:p w:rsidR="00B8434B" w:rsidRDefault="00B8434B">
      <w:pPr>
        <w:rPr>
          <w:b/>
          <w:sz w:val="32"/>
          <w:szCs w:val="32"/>
        </w:rPr>
      </w:pPr>
      <w:r>
        <w:rPr>
          <w:b/>
          <w:noProof/>
          <w:sz w:val="32"/>
          <w:szCs w:val="32"/>
          <w:lang w:eastAsia="ru-RU"/>
        </w:rPr>
        <w:drawing>
          <wp:inline distT="0" distB="0" distL="0" distR="0">
            <wp:extent cx="1347105" cy="1091094"/>
            <wp:effectExtent l="19050" t="0" r="5445" b="0"/>
            <wp:docPr id="7" name="Рисунок 6" descr="рис к тесту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к тесту 1.png"/>
                    <pic:cNvPicPr/>
                  </pic:nvPicPr>
                  <pic:blipFill>
                    <a:blip r:embed="rId18" cstate="print"/>
                    <a:stretch>
                      <a:fillRect/>
                    </a:stretch>
                  </pic:blipFill>
                  <pic:spPr>
                    <a:xfrm>
                      <a:off x="0" y="0"/>
                      <a:ext cx="1347105" cy="1091094"/>
                    </a:xfrm>
                    <a:prstGeom prst="rect">
                      <a:avLst/>
                    </a:prstGeom>
                  </pic:spPr>
                </pic:pic>
              </a:graphicData>
            </a:graphic>
          </wp:inline>
        </w:drawing>
      </w:r>
    </w:p>
    <w:p w:rsidR="00B8434B" w:rsidRPr="00B8434B" w:rsidRDefault="00B8434B">
      <w:pPr>
        <w:rPr>
          <w:b/>
          <w:sz w:val="36"/>
          <w:szCs w:val="36"/>
        </w:rPr>
      </w:pPr>
      <w:r w:rsidRPr="00B8434B">
        <w:rPr>
          <w:b/>
          <w:sz w:val="36"/>
          <w:szCs w:val="36"/>
        </w:rPr>
        <w:t xml:space="preserve">Вопрос </w:t>
      </w:r>
      <w:r>
        <w:rPr>
          <w:b/>
          <w:sz w:val="36"/>
          <w:szCs w:val="36"/>
        </w:rPr>
        <w:t>3</w:t>
      </w:r>
      <w:proofErr w:type="gramStart"/>
      <w:r>
        <w:rPr>
          <w:b/>
          <w:sz w:val="36"/>
          <w:szCs w:val="36"/>
        </w:rPr>
        <w:t xml:space="preserve"> </w:t>
      </w:r>
      <w:r w:rsidRPr="00B8434B">
        <w:rPr>
          <w:b/>
          <w:sz w:val="36"/>
          <w:szCs w:val="36"/>
        </w:rPr>
        <w:t>:</w:t>
      </w:r>
      <w:proofErr w:type="gramEnd"/>
    </w:p>
    <w:p w:rsidR="00B8434B" w:rsidRDefault="00B8434B">
      <w:pPr>
        <w:rPr>
          <w:b/>
          <w:sz w:val="32"/>
          <w:szCs w:val="32"/>
        </w:rPr>
      </w:pPr>
      <w:r w:rsidRPr="00B8434B">
        <w:rPr>
          <w:b/>
          <w:sz w:val="32"/>
          <w:szCs w:val="32"/>
        </w:rPr>
        <w:t xml:space="preserve">Как различаются заклёпочные </w:t>
      </w:r>
      <w:r>
        <w:rPr>
          <w:b/>
          <w:sz w:val="32"/>
          <w:szCs w:val="32"/>
        </w:rPr>
        <w:t>соединения по характеру располо</w:t>
      </w:r>
      <w:r w:rsidRPr="00B8434B">
        <w:rPr>
          <w:b/>
          <w:sz w:val="32"/>
          <w:szCs w:val="32"/>
        </w:rPr>
        <w:t>жения с</w:t>
      </w:r>
      <w:r>
        <w:rPr>
          <w:b/>
          <w:sz w:val="32"/>
          <w:szCs w:val="32"/>
        </w:rPr>
        <w:t>оединяемых деталей</w:t>
      </w:r>
      <w:proofErr w:type="gramStart"/>
      <w:r>
        <w:rPr>
          <w:b/>
          <w:sz w:val="32"/>
          <w:szCs w:val="32"/>
        </w:rPr>
        <w:t xml:space="preserve"> </w:t>
      </w:r>
      <w:r w:rsidRPr="00B8434B">
        <w:rPr>
          <w:b/>
          <w:sz w:val="32"/>
          <w:szCs w:val="32"/>
        </w:rPr>
        <w:t>?</w:t>
      </w:r>
      <w:proofErr w:type="gramEnd"/>
    </w:p>
    <w:p w:rsidR="00B8434B" w:rsidRPr="00067898" w:rsidRDefault="00B8434B" w:rsidP="00B8434B">
      <w:pPr>
        <w:rPr>
          <w:sz w:val="36"/>
          <w:szCs w:val="36"/>
        </w:rPr>
      </w:pPr>
      <w:r>
        <w:rPr>
          <w:sz w:val="36"/>
          <w:szCs w:val="36"/>
        </w:rPr>
        <w:t xml:space="preserve">ОТВЕТЫ </w:t>
      </w:r>
      <w:r w:rsidRPr="00D9186C">
        <w:rPr>
          <w:sz w:val="36"/>
          <w:szCs w:val="36"/>
        </w:rPr>
        <w:t xml:space="preserve">ПРИСЫЛАТЬ В </w:t>
      </w:r>
      <w:proofErr w:type="spellStart"/>
      <w:r>
        <w:rPr>
          <w:sz w:val="36"/>
          <w:szCs w:val="36"/>
          <w:lang w:val="en-US"/>
        </w:rPr>
        <w:t>Viber</w:t>
      </w:r>
      <w:proofErr w:type="spellEnd"/>
      <w:r w:rsidRPr="00D9186C">
        <w:rPr>
          <w:sz w:val="36"/>
          <w:szCs w:val="36"/>
        </w:rPr>
        <w:t xml:space="preserve">  </w:t>
      </w:r>
    </w:p>
    <w:p w:rsidR="00B8434B" w:rsidRPr="00D9186C" w:rsidRDefault="00B8434B" w:rsidP="00B8434B">
      <w:pPr>
        <w:rPr>
          <w:sz w:val="36"/>
          <w:szCs w:val="36"/>
        </w:rPr>
      </w:pPr>
      <w:proofErr w:type="gramStart"/>
      <w:r>
        <w:rPr>
          <w:sz w:val="32"/>
          <w:szCs w:val="32"/>
        </w:rPr>
        <w:t>по</w:t>
      </w:r>
      <w:proofErr w:type="gramEnd"/>
      <w:r>
        <w:rPr>
          <w:sz w:val="32"/>
          <w:szCs w:val="32"/>
        </w:rPr>
        <w:t xml:space="preserve"> тел.+7 908 213 84 64</w:t>
      </w:r>
    </w:p>
    <w:p w:rsidR="00B8434B" w:rsidRPr="00B8434B" w:rsidRDefault="00B8434B">
      <w:pPr>
        <w:rPr>
          <w:b/>
          <w:sz w:val="32"/>
          <w:szCs w:val="32"/>
        </w:rPr>
      </w:pPr>
    </w:p>
    <w:sectPr w:rsidR="00B8434B" w:rsidRPr="00B8434B" w:rsidSect="00711B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433B2"/>
    <w:multiLevelType w:val="multilevel"/>
    <w:tmpl w:val="C096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8AA18A1"/>
    <w:multiLevelType w:val="multilevel"/>
    <w:tmpl w:val="19FC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F2699"/>
    <w:rsid w:val="00062EF8"/>
    <w:rsid w:val="000D189A"/>
    <w:rsid w:val="00511837"/>
    <w:rsid w:val="00711B54"/>
    <w:rsid w:val="00737EAA"/>
    <w:rsid w:val="00B8434B"/>
    <w:rsid w:val="00DF2699"/>
    <w:rsid w:val="00E05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B54"/>
  </w:style>
  <w:style w:type="paragraph" w:styleId="2">
    <w:name w:val="heading 2"/>
    <w:basedOn w:val="a"/>
    <w:link w:val="20"/>
    <w:uiPriority w:val="9"/>
    <w:qFormat/>
    <w:rsid w:val="00DF26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269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F2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F2699"/>
  </w:style>
  <w:style w:type="character" w:styleId="a4">
    <w:name w:val="Strong"/>
    <w:basedOn w:val="a0"/>
    <w:uiPriority w:val="22"/>
    <w:qFormat/>
    <w:rsid w:val="00DF2699"/>
    <w:rPr>
      <w:b/>
      <w:bCs/>
    </w:rPr>
  </w:style>
  <w:style w:type="character" w:styleId="a5">
    <w:name w:val="Emphasis"/>
    <w:basedOn w:val="a0"/>
    <w:uiPriority w:val="20"/>
    <w:qFormat/>
    <w:rsid w:val="00DF2699"/>
    <w:rPr>
      <w:i/>
      <w:iCs/>
    </w:rPr>
  </w:style>
  <w:style w:type="paragraph" w:styleId="a6">
    <w:name w:val="Balloon Text"/>
    <w:basedOn w:val="a"/>
    <w:link w:val="a7"/>
    <w:uiPriority w:val="99"/>
    <w:semiHidden/>
    <w:unhideWhenUsed/>
    <w:rsid w:val="00DF26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26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6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2723</Words>
  <Characters>17023</Characters>
  <Application>Microsoft Office Word</Application>
  <DocSecurity>0</DocSecurity>
  <Lines>347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2020-04-21T16:41:00Z</dcterms:created>
  <dcterms:modified xsi:type="dcterms:W3CDTF">2020-04-21T17:51:00Z</dcterms:modified>
</cp:coreProperties>
</file>