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5FCB" w14:textId="5B969770" w:rsidR="00F23FE1" w:rsidRDefault="00E85EBE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6E3BFB">
        <w:rPr>
          <w:rFonts w:ascii="Times New Roman" w:hAnsi="Times New Roman" w:cs="Times New Roman"/>
          <w:sz w:val="24"/>
          <w:szCs w:val="24"/>
        </w:rPr>
        <w:t>Закономерности протекания электрического тока в газах. Плазма.</w:t>
      </w:r>
    </w:p>
    <w:p w14:paraId="2E62BC56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обычных условиях газ - это диэлектрик, т.е. он состоит из нейтральных атомов и молекул и не содержит свободных носителей </w:t>
      </w:r>
      <w:proofErr w:type="spellStart"/>
      <w:proofErr w:type="gramStart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эл.тока</w:t>
      </w:r>
      <w:proofErr w:type="spellEnd"/>
      <w:proofErr w:type="gramEnd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Воздух является диэлектриком в линиях электропередач, в воздушных конденсаторах, в контактных выключателях. </w:t>
      </w:r>
    </w:p>
    <w:p w14:paraId="595C0137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Проводимость газов </w:t>
      </w:r>
    </w:p>
    <w:p w14:paraId="68A0E94E" w14:textId="002333D3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нагревании газа или действии на него ионизаторов (рентгеновских, радиоактивных или ультрафиолетовых лучей) газ ионизируется и становится электропроводным. В газе в результате столкновений на высоких скоростях появляются свободные заряженные частицы: ионы и электроны. </w:t>
      </w:r>
    </w:p>
    <w:p w14:paraId="6187DB00" w14:textId="64B7FCCF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40D03D61" wp14:editId="34A623CB">
            <wp:extent cx="38100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DA51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Ионизированный газ обладает электронно-ионной проводимостью. </w:t>
      </w:r>
    </w:p>
    <w:p w14:paraId="62CC70E1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Воздух является проводником при возникновении молнии, электрической искры, при возникновении сварочной дуги. </w:t>
      </w:r>
    </w:p>
    <w:p w14:paraId="76D2F068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ионизированный газ находится в электрическом поле, то в газе возникает упорядоченное движение заряженных частиц, и при достижении напряжения пробоя в газе происходит электрический газовый разряд. </w:t>
      </w:r>
    </w:p>
    <w:p w14:paraId="497E467F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Газовый разряд </w:t>
      </w:r>
      <w:proofErr w:type="gramStart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электрический ток в ионизированных газах. Носителями зарядов являются положительные ионы и электроны. Газ перестает быть проводником, если ионизация газа прекращается. Электроны и положительные ионы в газе, встречаясь, могут образовать нейтральные атомы. </w:t>
      </w:r>
    </w:p>
    <w:p w14:paraId="5BA37D19" w14:textId="207C4E7C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321B859E" wp14:editId="0CF14F4F">
            <wp:extent cx="23812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5AF4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Явление воссоединения противоположно заряженных частиц в газе называется рекомбинацией заряженных частиц. Существует самостоятельный и несамостоятельный газовый разряд. </w:t>
      </w:r>
    </w:p>
    <w:p w14:paraId="11A1B1AD" w14:textId="3D55883A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</w:rPr>
        <w:lastRenderedPageBreak/>
        <w:drawing>
          <wp:inline distT="0" distB="0" distL="0" distR="0" wp14:anchorId="7BC16C31" wp14:editId="0C4B3C50">
            <wp:extent cx="3333750" cy="2352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BE2B" w14:textId="726359ED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Несамостоятельный газовый разряд - возникает при действии на газ внешнего ионизатора, когда электрический ток разряда достигает насыщения, здесь электропроводность газа вызвана лишь действием ионизатора. Если действие ионизатора прекратить, то прекратится и разряд. </w:t>
      </w:r>
    </w:p>
    <w:p w14:paraId="3B125E3E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Самостоятельный газовый разряд - возникает при увеличении разности потенциалов между электродами до напряжения пробоя, тогда газовый разряд продолжается и после прекращения действия внешнего ионизатора за счет ионов и электронов, возникающих в результате ударной ионизации, возникает электронная лавина. </w:t>
      </w:r>
    </w:p>
    <w:p w14:paraId="4E35C49F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Несамостоятельный газовый разряд может переходить в самостоятельный газовый разряд при </w:t>
      </w:r>
      <w:proofErr w:type="spellStart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Ua</w:t>
      </w:r>
      <w:proofErr w:type="spellEnd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Uпробоя</w:t>
      </w:r>
      <w:proofErr w:type="spellEnd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3ECD8598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Электрический пробой газа - процесс перехода несамостоятельного газового разряда в самостоятельный. </w:t>
      </w:r>
    </w:p>
    <w:p w14:paraId="035B9ED2" w14:textId="77777777" w:rsidR="00E85EBE" w:rsidRDefault="00E85EBE" w:rsidP="00E8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Самостоятельный газовый разряд бывает 4-х типов: </w:t>
      </w:r>
    </w:p>
    <w:p w14:paraId="2F1BF5AC" w14:textId="5EAC9808" w:rsidR="00E85EBE" w:rsidRPr="00E85EBE" w:rsidRDefault="00E85EBE" w:rsidP="00E85E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Тлеющий разряд - возникает при низких давлениях (до нескольких мм </w:t>
      </w:r>
      <w:proofErr w:type="spellStart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рт.ст</w:t>
      </w:r>
      <w:proofErr w:type="spellEnd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.). Тлеющий разряд при пониженном давлении можно наблюдать в рекламных газосветных трубках, лампах дневного света, газовых лазерах. </w:t>
      </w:r>
    </w:p>
    <w:p w14:paraId="5A098B11" w14:textId="1498E6A6" w:rsidR="00E85EBE" w:rsidRPr="00E85EBE" w:rsidRDefault="00E85EBE" w:rsidP="00E85EBE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0A381BB" wp14:editId="5F713206">
            <wp:extent cx="2857500" cy="122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834C" w14:textId="77777777" w:rsidR="00E85EBE" w:rsidRPr="00E85EBE" w:rsidRDefault="00E85EBE" w:rsidP="00E85EBE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D3233" w14:textId="77777777" w:rsidR="00E85EBE" w:rsidRPr="00E85EBE" w:rsidRDefault="00E85EBE" w:rsidP="00E85EBE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понижением давления в газах возрастает длина свободного пробега электронов и ионов. При достаточно низком давлении возникает электрический разряд. При разряде газ в трубке светится, оставаясь холодным. При небольшом разряжении воздуха в трубке между электродами появляется разряд в виде светящейся змейки. Если газ разрядить сильнее, то начинает светиться трубка. Цвет зависит от газа, наполняющего трубку. При этом часть разрядного пространства заполняется плазмой. 2. </w:t>
      </w:r>
    </w:p>
    <w:p w14:paraId="5AD92BC8" w14:textId="1A824AE2" w:rsidR="00E85EBE" w:rsidRPr="00E85EBE" w:rsidRDefault="00E85EBE" w:rsidP="00E85E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Искровой разряд - возникает при нормальном давлении и высокой напряженности электрического поля (около 3х10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6</w:t>
      </w: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В/м). Искровой разряд быстро гаснет и вспыхивает вновь. Примером такого разряда является молния. Длительность разряда молнии очень </w:t>
      </w:r>
      <w:proofErr w:type="spellStart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ммала</w:t>
      </w:r>
      <w:proofErr w:type="spellEnd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(10-6 с), но сила тока и напряжение огромны (5х10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5</w:t>
      </w: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А, 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9</w:t>
      </w: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В).</w:t>
      </w:r>
    </w:p>
    <w:p w14:paraId="6500938A" w14:textId="77777777" w:rsidR="00E85EBE" w:rsidRPr="00E85EBE" w:rsidRDefault="00E85EBE" w:rsidP="00E85E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Коронный разряд - возникает при нормальном атмосферном давлении в неоднородных электрических полях, внешне напоминает корону, можно увидеть </w:t>
      </w: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 острых выступающих частях, например мачтах кораблей, в электрофильтрах, при утечке энергии.</w:t>
      </w:r>
    </w:p>
    <w:p w14:paraId="58AC4962" w14:textId="1483E40B" w:rsidR="00E85EBE" w:rsidRPr="00E85EBE" w:rsidRDefault="00E85EBE" w:rsidP="00E85EBE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252EA74" wp14:editId="2CC4C9F1">
            <wp:extent cx="1905000" cy="2809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613A" w14:textId="6C750872" w:rsidR="00BF1ED4" w:rsidRPr="00BF1ED4" w:rsidRDefault="00E85EBE" w:rsidP="00E85E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Дуговой разряд - возникает при низком напряжении между электродами </w:t>
      </w:r>
      <w:proofErr w:type="gramStart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около</w:t>
      </w:r>
      <w:proofErr w:type="gramEnd"/>
      <w:r w:rsidRPr="00E85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50 В), ток разряда очень сильный, а температура достигает 4000оС. </w:t>
      </w:r>
    </w:p>
    <w:p w14:paraId="60D1DD2C" w14:textId="48BFDA37" w:rsidR="00BF1ED4" w:rsidRPr="00BF1ED4" w:rsidRDefault="00BF1ED4" w:rsidP="00BF1ED4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E42C26C" wp14:editId="7B88C378">
            <wp:extent cx="2381250" cy="1990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F26C0" w14:textId="332D8C4E" w:rsidR="00BF1ED4" w:rsidRP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Применение электрической дуги: первоначально - свеча Яблочкова, дуговая электросварка, мощные прожекторы, проекционная киноаппаратура. </w:t>
      </w:r>
    </w:p>
    <w:p w14:paraId="28FDFF08" w14:textId="77777777" w:rsidR="00BF1ED4" w:rsidRPr="00BF1ED4" w:rsidRDefault="00BF1ED4" w:rsidP="00BF1ED4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A1C08" w14:textId="77777777" w:rsidR="00BF1ED4" w:rsidRDefault="00E85EBE" w:rsidP="00BF1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ПЛАЗМА </w:t>
      </w:r>
    </w:p>
    <w:p w14:paraId="7A865DF6" w14:textId="77777777" w:rsidR="00BF1ED4" w:rsidRDefault="00E85EBE" w:rsidP="00BF1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Плазма </w:t>
      </w:r>
      <w:proofErr w:type="gramStart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четвертое агрегатное состояние вещества с высокой степенью ионизации за счет столкновения молекул на большой скорости при высокой температуре. </w:t>
      </w:r>
    </w:p>
    <w:p w14:paraId="290B7C2F" w14:textId="77777777" w:rsidR="00BF1ED4" w:rsidRDefault="00E85EBE" w:rsidP="00BF1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Плазма встречается: ионосфера - слабо ионизированная плазма, Солнце - полностью ионизированная плазма; пламя - ионизированный газ, состоит из нейтральных атомов, положительных ионов и электронов; является как бы </w:t>
      </w:r>
      <w:proofErr w:type="spellStart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смесьью</w:t>
      </w:r>
      <w:proofErr w:type="spellEnd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трех газов: </w:t>
      </w:r>
      <w:proofErr w:type="spellStart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атоного</w:t>
      </w:r>
      <w:proofErr w:type="spellEnd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ионного и электронного; искусственная плазма - в газоразрядных лампах. </w:t>
      </w:r>
    </w:p>
    <w:p w14:paraId="1E142FB5" w14:textId="77777777" w:rsidR="00BF1ED4" w:rsidRDefault="00E85EBE" w:rsidP="00BF1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Плазма бывает: </w:t>
      </w:r>
    </w:p>
    <w:p w14:paraId="4FFDD8A3" w14:textId="77777777" w:rsidR="00BF1ED4" w:rsidRPr="00BF1ED4" w:rsidRDefault="00BF1ED4" w:rsidP="00BF1ED4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E85EBE"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изкотемпературная - при температурах меньше 100 000К (пример - пламя); </w:t>
      </w:r>
    </w:p>
    <w:p w14:paraId="5608F18F" w14:textId="77777777" w:rsidR="00BF1ED4" w:rsidRPr="00BF1ED4" w:rsidRDefault="00E85EBE" w:rsidP="00BF1ED4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высокотемпературная - при температурах больше 100 000К (пример - Солнце). </w:t>
      </w:r>
    </w:p>
    <w:p w14:paraId="693210BD" w14:textId="77777777" w:rsid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Основные свойства плазмы: </w:t>
      </w:r>
    </w:p>
    <w:p w14:paraId="15005D90" w14:textId="77777777" w:rsid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высокая электропроводность </w:t>
      </w:r>
    </w:p>
    <w:p w14:paraId="313D9104" w14:textId="77777777" w:rsid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сильное взаимодействие с внешними электрическими и магнитными полями. </w:t>
      </w:r>
    </w:p>
    <w:p w14:paraId="04756932" w14:textId="77777777" w:rsid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температуре</w:t>
      </w:r>
    </w:p>
    <w:p w14:paraId="362F3FEF" w14:textId="296AE239" w:rsid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F1ED4">
        <w:rPr>
          <w:noProof/>
        </w:rPr>
        <w:drawing>
          <wp:inline distT="0" distB="0" distL="0" distR="0" wp14:anchorId="2418E91E" wp14:editId="101F47AD">
            <wp:extent cx="2009775" cy="352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61F4" w14:textId="77777777" w:rsid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любое вещество находится в состоянии плазмы.</w:t>
      </w:r>
    </w:p>
    <w:p w14:paraId="609B2EE7" w14:textId="77777777" w:rsidR="00BF1ED4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Интересно: </w:t>
      </w:r>
    </w:p>
    <w:p w14:paraId="08631AEE" w14:textId="18EDD9B9" w:rsidR="00E85EBE" w:rsidRDefault="00E85EBE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Плазма </w:t>
      </w:r>
      <w:proofErr w:type="gramStart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BF1E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основное состояние вещества во Вселенной. Радиационные пояса Земли представляют собой плазму.</w:t>
      </w:r>
    </w:p>
    <w:p w14:paraId="0FB81B60" w14:textId="11FE48C2" w:rsidR="00BF1ED4" w:rsidRPr="00E846B7" w:rsidRDefault="00BF1ED4" w:rsidP="00BF1E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Выполните задание 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по физике и отправьте результат </w:t>
      </w:r>
      <w:r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12" w:history="1">
        <w:r w:rsidRPr="00E846B7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ris-alena@mail.ru</w:t>
        </w:r>
      </w:hyperlink>
    </w:p>
    <w:p w14:paraId="77C65BAE" w14:textId="77777777" w:rsidR="00BF1ED4" w:rsidRPr="00BF1ED4" w:rsidRDefault="00BF1ED4" w:rsidP="00BF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A260F" w14:textId="77777777" w:rsidR="00BF1ED4" w:rsidRPr="00BF1ED4" w:rsidRDefault="00BF1ED4" w:rsidP="00BF1E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обусловлена проводимость газов?</w:t>
      </w:r>
    </w:p>
    <w:p w14:paraId="39D2B72F" w14:textId="77777777" w:rsidR="00BF1ED4" w:rsidRPr="00BF1ED4" w:rsidRDefault="00BF1ED4" w:rsidP="00BF1E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являться ионизатором газов?</w:t>
      </w:r>
    </w:p>
    <w:p w14:paraId="63CA6694" w14:textId="77777777" w:rsidR="00BF1ED4" w:rsidRPr="00BF1ED4" w:rsidRDefault="00BF1ED4" w:rsidP="00BF1E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газовым разрядом?</w:t>
      </w:r>
    </w:p>
    <w:p w14:paraId="0F75CD38" w14:textId="77777777" w:rsidR="00BF1ED4" w:rsidRPr="00BF1ED4" w:rsidRDefault="00BF1ED4" w:rsidP="00BF1E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для существования электрического тока в вакууме?</w:t>
      </w:r>
    </w:p>
    <w:p w14:paraId="354EA294" w14:textId="77777777" w:rsidR="00BF1ED4" w:rsidRPr="00BF1ED4" w:rsidRDefault="00BF1ED4" w:rsidP="00BF1E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плазмой?</w:t>
      </w:r>
    </w:p>
    <w:p w14:paraId="24BFDB50" w14:textId="77777777" w:rsidR="00BF1ED4" w:rsidRPr="00BF1ED4" w:rsidRDefault="00BF1ED4" w:rsidP="00BF1E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заключаются свойства плазмы?</w:t>
      </w:r>
    </w:p>
    <w:p w14:paraId="3B3C8B8A" w14:textId="77777777" w:rsidR="00E85EBE" w:rsidRPr="00E85EBE" w:rsidRDefault="00E85EBE" w:rsidP="00E85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5EBE" w:rsidRPr="00E8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53AE"/>
    <w:multiLevelType w:val="multilevel"/>
    <w:tmpl w:val="025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1304A"/>
    <w:multiLevelType w:val="hybridMultilevel"/>
    <w:tmpl w:val="F992ED2E"/>
    <w:lvl w:ilvl="0" w:tplc="E30C0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021DD"/>
    <w:multiLevelType w:val="hybridMultilevel"/>
    <w:tmpl w:val="99D40446"/>
    <w:lvl w:ilvl="0" w:tplc="171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BE"/>
    <w:rsid w:val="00BF1ED4"/>
    <w:rsid w:val="00E85EBE"/>
    <w:rsid w:val="00F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D2F"/>
  <w15:chartTrackingRefBased/>
  <w15:docId w15:val="{EB946B8B-D76F-4FA8-A8ED-F5F21879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E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is-ale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riss1</dc:creator>
  <cp:keywords/>
  <dc:description/>
  <cp:lastModifiedBy>egf</cp:lastModifiedBy>
  <cp:revision>1</cp:revision>
  <dcterms:created xsi:type="dcterms:W3CDTF">2020-04-20T00:07:00Z</dcterms:created>
  <dcterms:modified xsi:type="dcterms:W3CDTF">2020-04-20T01:03:00Z</dcterms:modified>
</cp:coreProperties>
</file>