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82" w:rsidRPr="006551CD" w:rsidRDefault="006551CD" w:rsidP="00657982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  <w:lang w:eastAsia="ru-RU"/>
        </w:rPr>
        <w:t>1.</w:t>
      </w:r>
      <w:r w:rsidR="00657982" w:rsidRPr="006551CD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  <w:lang w:eastAsia="ru-RU"/>
        </w:rPr>
        <w:t>Числовая окружность в координатной плоскости</w:t>
      </w:r>
    </w:p>
    <w:p w:rsidR="00657982" w:rsidRPr="006551CD" w:rsidRDefault="00657982" w:rsidP="0065798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Поместим окружность в </w:t>
      </w:r>
      <w:r w:rsidRPr="006551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координатную плоскость</w:t>
      </w:r>
      <w:r w:rsidRPr="00655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прежнему, каждому числу соответствует точка на окружности. Теперь этой точке на окружности соответствуют две координаты, как и любой точке координатной плоскости.</w:t>
      </w:r>
    </w:p>
    <w:p w:rsidR="00657982" w:rsidRPr="006551CD" w:rsidRDefault="00657982" w:rsidP="0065798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1C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8153F9D" wp14:editId="723637FF">
            <wp:extent cx="1470025" cy="208280"/>
            <wp:effectExtent l="0" t="0" r="0" b="1270"/>
            <wp:docPr id="1" name="Рисунок 1" descr="http://dp-adilet.kz/wp-content/img/1/cf8537c0_606e_0132_47b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p-adilet.kz/wp-content/img/1/cf8537c0_606e_0132_47be_12313c0dad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55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55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ис. 2).</w:t>
      </w:r>
    </w:p>
    <w:p w:rsidR="00657982" w:rsidRPr="006551CD" w:rsidRDefault="00657982" w:rsidP="0065798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1C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50F1E96" wp14:editId="5015182A">
            <wp:extent cx="2118360" cy="2118360"/>
            <wp:effectExtent l="0" t="0" r="0" b="0"/>
            <wp:docPr id="2" name="Рисунок 2" descr="http://dp-adilet.kz/wp-content/img/1/6b6977e0_6070_0132_485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p-adilet.kz/wp-content/img/1/6b6977e0_6070_0132_4852_12313c0da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82" w:rsidRPr="006551CD" w:rsidRDefault="00657982" w:rsidP="0065798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2</w:t>
      </w:r>
    </w:p>
    <w:p w:rsidR="00657982" w:rsidRPr="006551CD" w:rsidRDefault="00657982" w:rsidP="0065798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задача – по данному числу </w:t>
      </w:r>
      <w:r w:rsidRPr="006551C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44CDB86" wp14:editId="238E7C79">
            <wp:extent cx="69215" cy="208280"/>
            <wp:effectExtent l="0" t="0" r="6985" b="0"/>
            <wp:docPr id="3" name="Рисунок 3" descr="http://dp-adilet.kz/wp-content/img/1/c4fc4550_606e_0132_47b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p-adilet.kz/wp-content/img/1/c4fc4550_606e_0132_47b7_12313c0dad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найти не только точку, но и её координаты, </w:t>
      </w:r>
      <w:proofErr w:type="gramStart"/>
      <w:r w:rsidRPr="00655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55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наоборот, по координатам найти одно или несколько соответствующих чисел.</w:t>
      </w:r>
    </w:p>
    <w:p w:rsidR="00657982" w:rsidRPr="006551CD" w:rsidRDefault="00657982" w:rsidP="00657982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51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Нахождение прямоугольных координат точек, криволинейные координаты которых кратны</w:t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Пример 1.Дана точка </w:t>
      </w: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C49EACD" wp14:editId="2AC180D5">
            <wp:extent cx="173355" cy="208280"/>
            <wp:effectExtent l="0" t="0" r="0" b="0"/>
            <wp:docPr id="4" name="Рисунок 4" descr="http://dp-adilet.kz/wp-content/img/1/d3e7be90_606e_0132_47c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p-adilet.kz/wp-content/img/1/d3e7be90_606e_0132_47c1_12313c0dad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– середина дуги </w:t>
      </w: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C78345C" wp14:editId="0A7D841E">
            <wp:extent cx="231775" cy="208280"/>
            <wp:effectExtent l="0" t="0" r="0" b="0"/>
            <wp:docPr id="5" name="Рисунок 5" descr="http://dp-adilet.kz/wp-content/img/1/d5527be0_606e_0132_47c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p-adilet.kz/wp-content/img/1/d5527be0_606e_0132_47c2_12313c0dad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Точке </w:t>
      </w: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C422C72" wp14:editId="61AFD812">
            <wp:extent cx="139065" cy="208280"/>
            <wp:effectExtent l="0" t="0" r="0" b="0"/>
            <wp:docPr id="6" name="Рисунок 6" descr="http://dp-adilet.kz/wp-content/img/1/c97674d0_606e_0132_47b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p-adilet.kz/wp-content/img/1/c97674d0_606e_0132_47ba_12313c0dad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соответствуют числа вида </w:t>
      </w: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2010F65" wp14:editId="6DB85BE6">
            <wp:extent cx="555625" cy="266065"/>
            <wp:effectExtent l="0" t="0" r="0" b="635"/>
            <wp:docPr id="7" name="Рисунок 7" descr="http://dp-adilet.kz/wp-content/img/1/d6fef210_606e_0132_47c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p-adilet.kz/wp-content/img/1/d6fef210_606e_0132_47c3_12313c0dad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4AA67F6" wp14:editId="2863274E">
            <wp:extent cx="1319530" cy="335915"/>
            <wp:effectExtent l="0" t="0" r="0" b="6985"/>
            <wp:docPr id="8" name="Рисунок 8" descr="http://dp-adilet.kz/wp-content/img/1/d86d3c50_606e_0132_47c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p-adilet.kz/wp-content/img/1/d86d3c50_606e_0132_47c4_12313c0dad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Найти координаты точки </w:t>
      </w: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EE79421" wp14:editId="152AAA0E">
            <wp:extent cx="139065" cy="208280"/>
            <wp:effectExtent l="0" t="0" r="0" b="0"/>
            <wp:docPr id="9" name="Рисунок 9" descr="http://dp-adilet.kz/wp-content/img/1/c97674d0_606e_0132_47b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p-adilet.kz/wp-content/img/1/c97674d0_606e_0132_47ba_12313c0dad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(рис. 3).</w:t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20CA9C80" wp14:editId="17E2A3EF">
            <wp:extent cx="2094865" cy="2118360"/>
            <wp:effectExtent l="0" t="0" r="635" b="0"/>
            <wp:docPr id="10" name="Рисунок 10" descr="http://dp-adilet.kz/wp-content/img/1/5d788760_6070_0132_485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p-adilet.kz/wp-content/img/1/5d788760_6070_0132_4851_12313c0dad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Рис. 3</w:t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Решение:</w:t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2. Рассмотрим </w:t>
      </w: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CB7BB99" wp14:editId="5FA4CA20">
            <wp:extent cx="578485" cy="208280"/>
            <wp:effectExtent l="0" t="0" r="0" b="0"/>
            <wp:docPr id="20" name="Рисунок 20" descr="http://dp-adilet.kz/wp-content/img/1/e5c54dc0_606e_0132_47c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p-adilet.kz/wp-content/img/1/e5c54dc0_606e_0132_47cd_12313c0dad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прямоугольный (рис. 4).</w:t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FEB1D0B" wp14:editId="09C60CA9">
            <wp:extent cx="1551305" cy="1805940"/>
            <wp:effectExtent l="0" t="0" r="0" b="3810"/>
            <wp:docPr id="21" name="Рисунок 21" descr="http://dp-adilet.kz/wp-content/img/1/e72f4f90_606e_0132_47c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p-adilet.kz/wp-content/img/1/e72f4f90_606e_0132_47ce_12313c0dad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Рис. 4</w:t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DE064D2" wp14:editId="74889351">
            <wp:extent cx="1759585" cy="405130"/>
            <wp:effectExtent l="0" t="0" r="0" b="0"/>
            <wp:docPr id="22" name="Рисунок 22" descr="http://dp-adilet.kz/wp-content/img/1/e8e46d20_606e_0132_47c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p-adilet.kz/wp-content/img/1/e8e46d20_606e_0132_47cf_12313c0dade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688921F" wp14:editId="305A874E">
            <wp:extent cx="613410" cy="208280"/>
            <wp:effectExtent l="0" t="0" r="0" b="1270"/>
            <wp:docPr id="23" name="Рисунок 23" descr="http://dp-adilet.kz/wp-content/img/1/ea4c60f0_606e_0132_47d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p-adilet.kz/wp-content/img/1/ea4c60f0_606e_0132_47d0_12313c0dade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057F39" wp14:editId="19EE76EA">
            <wp:extent cx="1782445" cy="462915"/>
            <wp:effectExtent l="0" t="0" r="8255" b="0"/>
            <wp:docPr id="24" name="Рисунок 24" descr="http://dp-adilet.kz/wp-content/img/1/ebbc7db0_606e_0132_47d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p-adilet.kz/wp-content/img/1/ebbc7db0_606e_0132_47d1_12313c0dade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Итак, мы </w:t>
      </w:r>
      <w:proofErr w:type="gramStart"/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задали число </w:t>
      </w: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C54B43D" wp14:editId="08938212">
            <wp:extent cx="92710" cy="208280"/>
            <wp:effectExtent l="0" t="0" r="2540" b="1270"/>
            <wp:docPr id="25" name="Рисунок 25" descr="http://dp-adilet.kz/wp-content/img/1/caf7d7f0_606e_0132_47b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p-adilet.kz/wp-content/img/1/caf7d7f0_606e_0132_47bb_12313c0dade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нашли</w:t>
      </w:r>
      <w:proofErr w:type="gramEnd"/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точку </w:t>
      </w: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F1B466" wp14:editId="5CA267F2">
            <wp:extent cx="139065" cy="208280"/>
            <wp:effectExtent l="0" t="0" r="0" b="0"/>
            <wp:docPr id="26" name="Рисунок 26" descr="http://dp-adilet.kz/wp-content/img/1/c97674d0_606e_0132_47b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p-adilet.kz/wp-content/img/1/c97674d0_606e_0132_47ba_12313c0dad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и её координаты. Определим также координаты симметричных ей точек (рис. 5).</w:t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5D7AA646" wp14:editId="4549B2D5">
            <wp:extent cx="2442210" cy="2211070"/>
            <wp:effectExtent l="0" t="0" r="0" b="0"/>
            <wp:docPr id="27" name="Рисунок 27" descr="http://dp-adilet.kz/wp-content/img/1/548b5c10_6070_0132_485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p-adilet.kz/wp-content/img/1/548b5c10_6070_0132_4850_12313c0dade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82" w:rsidRPr="006551CD" w:rsidRDefault="00657982" w:rsidP="00657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        </w:t>
      </w:r>
    </w:p>
    <w:p w:rsidR="006551CD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Рис. 5</w:t>
      </w:r>
    </w:p>
    <w:p w:rsidR="00657982" w:rsidRPr="006551CD" w:rsidRDefault="00657982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75E6255" wp14:editId="3AEF1F43">
            <wp:extent cx="3484245" cy="462915"/>
            <wp:effectExtent l="0" t="0" r="1905" b="0"/>
            <wp:docPr id="28" name="Рисунок 28" descr="http://dp-adilet.kz/wp-content/img/1/eec86460_606e_0132_47d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p-adilet.kz/wp-content/img/1/eec86460_606e_0132_47d4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1CD" w:rsidRPr="006551CD" w:rsidRDefault="006551CD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6551CD" w:rsidRPr="006551CD" w:rsidRDefault="006551CD" w:rsidP="006551C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shd w:val="clear" w:color="auto" w:fill="FFFFFF"/>
          <w:lang w:eastAsia="ru-RU"/>
        </w:rPr>
        <w:t>Вывод, заключение</w:t>
      </w:r>
    </w:p>
    <w:p w:rsidR="006551CD" w:rsidRDefault="006551CD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Мы поместили числовую окружность в координатную плоскость, научились находить по числу точку на окружности и её координаты. Эта техника лежит в основе определения синуса и косинуса, которые будут рассмотрены далее.</w:t>
      </w:r>
    </w:p>
    <w:p w:rsidR="006D40EB" w:rsidRDefault="006D40EB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6D40EB" w:rsidRDefault="006D40EB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6D40EB" w:rsidRDefault="006D40EB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6D40EB" w:rsidRDefault="006D40EB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6D40EB" w:rsidRDefault="006D40EB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6D40EB" w:rsidRDefault="006551CD" w:rsidP="006551CD">
      <w:pPr>
        <w:spacing w:after="375" w:line="240" w:lineRule="auto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</w:pPr>
      <w:r w:rsidRPr="006551CD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  <w:t xml:space="preserve"> Синус и косинус, как коорд</w:t>
      </w:r>
      <w:r w:rsidR="006D40EB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  <w:t>инаты точки числовой окружности.</w:t>
      </w:r>
    </w:p>
    <w:p w:rsidR="006D40EB" w:rsidRPr="006D40EB" w:rsidRDefault="006D40EB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6D40E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Для начала вспомним определение синуса и косинуса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острых углов</w:t>
      </w:r>
      <w:r w:rsidRPr="006D40E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для прямоугольного треугольника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D40EB" w:rsidRPr="006D40EB" w:rsidRDefault="006D40EB" w:rsidP="006551CD">
      <w:pPr>
        <w:spacing w:after="375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D40EB" w:rsidRDefault="006D40EB" w:rsidP="006551CD">
      <w:pPr>
        <w:spacing w:after="375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00AB1" w:rsidRDefault="00500AB1" w:rsidP="006551CD">
      <w:pPr>
        <w:spacing w:after="375" w:line="240" w:lineRule="auto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</w:pPr>
    </w:p>
    <w:p w:rsidR="00500AB1" w:rsidRDefault="00500AB1" w:rsidP="006551CD">
      <w:pPr>
        <w:spacing w:after="375" w:line="240" w:lineRule="auto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</w:pPr>
    </w:p>
    <w:p w:rsidR="006551CD" w:rsidRDefault="003E2028" w:rsidP="006551CD">
      <w:pPr>
        <w:spacing w:after="375" w:line="240" w:lineRule="auto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333333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5940425" cy="5838860"/>
            <wp:effectExtent l="0" t="0" r="3175" b="9525"/>
            <wp:docPr id="11" name="Рисунок 11" descr="D:\Users\Люба\Documents\скрин для 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ocuments\скрин для 1-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0EB" w:rsidRPr="00500AB1" w:rsidRDefault="00500AB1" w:rsidP="006551CD">
      <w:pPr>
        <w:spacing w:after="375" w:line="240" w:lineRule="auto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</w:pPr>
      <w:r w:rsidRPr="00500AB1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  <w:t>Теперь дадим определение синуса и косинуса для любого угла.</w:t>
      </w:r>
    </w:p>
    <w:p w:rsidR="006D40EB" w:rsidRDefault="008044B4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281637" cy="8055980"/>
            <wp:effectExtent l="0" t="0" r="5080" b="2540"/>
            <wp:docPr id="29" name="Рисунок 29" descr="D:\Users\Люба\Downloads\СИНУС И КОСИН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Люба\Downloads\СИНУС И КОСИНУС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78" cy="804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0EB" w:rsidRDefault="006D40EB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8044B4" w:rsidRDefault="008044B4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8044B4" w:rsidRPr="008044B4" w:rsidRDefault="008044B4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6D40EB" w:rsidRPr="008044B4" w:rsidRDefault="008044B4" w:rsidP="006551CD">
      <w:pPr>
        <w:spacing w:after="375" w:line="240" w:lineRule="auto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</w:pPr>
      <w:r w:rsidRPr="008044B4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  <w:t>Задание:</w:t>
      </w:r>
    </w:p>
    <w:p w:rsidR="008044B4" w:rsidRDefault="008044B4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1.Прочитать материал и записать в тетрадь определения синуса и косинуса.</w:t>
      </w:r>
    </w:p>
    <w:p w:rsidR="008044B4" w:rsidRDefault="008044B4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2.Перенести в тетрадь таблицы 2и  3.</w:t>
      </w:r>
    </w:p>
    <w:p w:rsidR="008044B4" w:rsidRPr="00500AB1" w:rsidRDefault="008044B4" w:rsidP="006551CD">
      <w:pPr>
        <w:spacing w:after="37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Срок выполнения задания: 20.05.2020</w:t>
      </w:r>
      <w:bookmarkStart w:id="0" w:name="_GoBack"/>
      <w:bookmarkEnd w:id="0"/>
    </w:p>
    <w:p w:rsidR="006551CD" w:rsidRPr="006551CD" w:rsidRDefault="006551CD" w:rsidP="00657982">
      <w:pPr>
        <w:spacing w:after="37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sectPr w:rsidR="006551CD" w:rsidRPr="0065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82"/>
    <w:rsid w:val="00233C6A"/>
    <w:rsid w:val="003E2028"/>
    <w:rsid w:val="00500AB1"/>
    <w:rsid w:val="006551CD"/>
    <w:rsid w:val="00657982"/>
    <w:rsid w:val="006D40EB"/>
    <w:rsid w:val="0080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0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00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12</cp:revision>
  <dcterms:created xsi:type="dcterms:W3CDTF">2020-05-17T13:31:00Z</dcterms:created>
  <dcterms:modified xsi:type="dcterms:W3CDTF">2020-05-17T15:10:00Z</dcterms:modified>
</cp:coreProperties>
</file>