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BE1A" w14:textId="6ACE11E9" w:rsidR="001556D7" w:rsidRPr="001556D7" w:rsidRDefault="009530C3" w:rsidP="001556D7">
      <w:pPr>
        <w:pStyle w:val="a3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556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Практическое занятие №15</w:t>
      </w:r>
      <w:r w:rsidR="001556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="001556D7" w:rsidRPr="001556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словообразования».</w:t>
      </w:r>
    </w:p>
    <w:p w14:paraId="3D0BDC70" w14:textId="77777777" w:rsidR="001556D7" w:rsidRPr="001556D7" w:rsidRDefault="001556D7" w:rsidP="001556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7">
        <w:rPr>
          <w:rFonts w:ascii="Times New Roman" w:hAnsi="Times New Roman" w:cs="Times New Roman"/>
          <w:b/>
          <w:sz w:val="28"/>
          <w:szCs w:val="28"/>
        </w:rPr>
        <w:t>Цель:</w:t>
      </w:r>
      <w:r w:rsidRPr="001556D7">
        <w:rPr>
          <w:rFonts w:ascii="Times New Roman" w:hAnsi="Times New Roman" w:cs="Times New Roman"/>
          <w:sz w:val="28"/>
          <w:szCs w:val="28"/>
        </w:rPr>
        <w:t xml:space="preserve"> проверка знаний по выработке навыка составления слов с помощью различных словообразовательных моделей и способов словообразовательной цепочки.</w:t>
      </w:r>
      <w:r w:rsidRPr="001556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B148B3C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14:paraId="2E2E2868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1. Отработка умения производить словообразовательный анализ слов, распределять слова по словообразовательным гнездам, восстанавливать словообразовательную цепочку.</w:t>
      </w:r>
    </w:p>
    <w:p w14:paraId="3BD0ECAE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2. Выработка навыка составления слов с помощью различных словообразовательных моделей и способов словообразования.</w:t>
      </w:r>
    </w:p>
    <w:p w14:paraId="0A2FF7AE" w14:textId="7102C006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Задания: </w:t>
      </w:r>
    </w:p>
    <w:p w14:paraId="6D3D8C19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Определите, от какого слова образованы следующие производные:</w:t>
      </w:r>
    </w:p>
    <w:p w14:paraId="6D349CA1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Желтеть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желтизна, пожелтеть, желтый ___________________________</w:t>
      </w:r>
    </w:p>
    <w:p w14:paraId="1669CEF1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Отзвучать 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звук, отзвук, звучать ____________________________________</w:t>
      </w:r>
    </w:p>
    <w:p w14:paraId="7434B02A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Почернеть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черный, чернота, чернеть_________________________________</w:t>
      </w:r>
    </w:p>
    <w:p w14:paraId="24573970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Грузовик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грузить, грузчик, грузовой, груз ______________________________</w:t>
      </w:r>
    </w:p>
    <w:p w14:paraId="41435308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Мировой 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мирить, мирный, мир, примирить_____________________________</w:t>
      </w:r>
    </w:p>
    <w:p w14:paraId="4ED52F79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Втайне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тайно, тайный, тайна_______________________________________</w:t>
      </w:r>
    </w:p>
    <w:p w14:paraId="638B1F6E" w14:textId="77777777" w:rsidR="001556D7" w:rsidRPr="00E64C99" w:rsidRDefault="001556D7" w:rsidP="00155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Невдалеке</w:t>
      </w: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 дальний, даль, вдали, вдалеке, далекий________________________</w:t>
      </w:r>
    </w:p>
    <w:p w14:paraId="6B419D12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39AC6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Определите, какое слово пропущено в словообразовательной цепи.</w:t>
      </w:r>
    </w:p>
    <w:p w14:paraId="09C572AD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Служить </w:t>
      </w:r>
      <w:r w:rsidRPr="00E64C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AB76832" wp14:editId="49252FBD">
            <wp:extent cx="1143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заслужить </w:t>
      </w:r>
      <w:r w:rsidRPr="00E64C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2A53CE1" wp14:editId="081D47B4">
            <wp:extent cx="11430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 </w:t>
      </w:r>
      <w:r w:rsidRPr="00E64C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6546E33" wp14:editId="50148201">
            <wp:extent cx="11430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заслуженно.</w:t>
      </w:r>
    </w:p>
    <w:p w14:paraId="76CD1B08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1) Служение; 2) заслуженный; 3) служба; 4) заслуга.</w:t>
      </w: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592E6FC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Подберите к каждому способу словообразования свой пример.</w:t>
      </w:r>
    </w:p>
    <w:p w14:paraId="5FB42CBC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Приставочный — образование нового слова при помощи приставки.</w:t>
      </w:r>
    </w:p>
    <w:p w14:paraId="1E250450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</w:t>
      </w:r>
    </w:p>
    <w:p w14:paraId="0D2326A4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2) Суффиксальный — образование нового слова при помощи суффикса.</w:t>
      </w:r>
    </w:p>
    <w:p w14:paraId="188E1030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</w:t>
      </w:r>
    </w:p>
    <w:p w14:paraId="1D0FB42B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7F87F8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Приставочно-суффиксальный — образование нового слова одновременным присоединением и приставки, и суффикса.</w:t>
      </w:r>
    </w:p>
    <w:p w14:paraId="7D9037B1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 </w:t>
      </w:r>
    </w:p>
    <w:p w14:paraId="20B57238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4) Способ нулевой суффиксации — Образование нового слова без помощи суффиксов.</w:t>
      </w:r>
    </w:p>
    <w:p w14:paraId="6BEB9DFD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</w:t>
      </w:r>
    </w:p>
    <w:p w14:paraId="4918F656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5) Способ сложения основ — Образование нового слова сложением основ нескольких слов при помощи соединительной гласной— «</w:t>
      </w:r>
      <w:proofErr w:type="spellStart"/>
      <w:proofErr w:type="gramStart"/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о,е</w:t>
      </w:r>
      <w:proofErr w:type="spellEnd"/>
      <w:proofErr w:type="gramEnd"/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DAF0BCB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</w:t>
      </w:r>
    </w:p>
    <w:p w14:paraId="1F6460AF" w14:textId="77777777" w:rsidR="001556D7" w:rsidRPr="00E64C99" w:rsidRDefault="001556D7" w:rsidP="001556D7">
      <w:pPr>
        <w:pBdr>
          <w:bottom w:val="single" w:sz="12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C99">
        <w:rPr>
          <w:rFonts w:ascii="Times New Roman" w:eastAsia="Times New Roman" w:hAnsi="Times New Roman" w:cs="Times New Roman"/>
          <w:color w:val="000000"/>
          <w:sz w:val="28"/>
          <w:szCs w:val="28"/>
        </w:rPr>
        <w:t>6)  Сложно-суффиксальный — Способ сложения с одновременным присоединением суффикса.</w:t>
      </w:r>
    </w:p>
    <w:p w14:paraId="68DDEFAA" w14:textId="77777777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4041A6" w14:textId="77777777" w:rsidR="001556D7" w:rsidRPr="00E64C99" w:rsidRDefault="001556D7" w:rsidP="0015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C99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2D233E92" w14:textId="77777777" w:rsidR="001556D7" w:rsidRPr="00E64C99" w:rsidRDefault="001556D7" w:rsidP="0015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C99">
        <w:rPr>
          <w:rFonts w:ascii="Times New Roman" w:hAnsi="Times New Roman" w:cs="Times New Roman"/>
          <w:sz w:val="28"/>
          <w:szCs w:val="28"/>
        </w:rPr>
        <w:t>«5» - допущена 1 ошибка, 1 ошибка орфографическая.</w:t>
      </w:r>
    </w:p>
    <w:p w14:paraId="3C242288" w14:textId="77777777" w:rsidR="001556D7" w:rsidRPr="00E64C99" w:rsidRDefault="001556D7" w:rsidP="0015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C99">
        <w:rPr>
          <w:rFonts w:ascii="Times New Roman" w:hAnsi="Times New Roman" w:cs="Times New Roman"/>
          <w:sz w:val="28"/>
          <w:szCs w:val="28"/>
        </w:rPr>
        <w:t>«4» - допущены 2 ошибки, 2 ошибки орфографические.</w:t>
      </w:r>
    </w:p>
    <w:p w14:paraId="514D9DC9" w14:textId="77777777" w:rsidR="001556D7" w:rsidRPr="00E64C99" w:rsidRDefault="001556D7" w:rsidP="0015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C99">
        <w:rPr>
          <w:rFonts w:ascii="Times New Roman" w:hAnsi="Times New Roman" w:cs="Times New Roman"/>
          <w:sz w:val="28"/>
          <w:szCs w:val="28"/>
        </w:rPr>
        <w:t>«3» - допущены 3 ошибки, 3 ошибки орфографические.</w:t>
      </w:r>
    </w:p>
    <w:p w14:paraId="29AB14D1" w14:textId="77777777" w:rsidR="001556D7" w:rsidRPr="00E64C99" w:rsidRDefault="001556D7" w:rsidP="0015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C99">
        <w:rPr>
          <w:rFonts w:ascii="Times New Roman" w:hAnsi="Times New Roman" w:cs="Times New Roman"/>
          <w:sz w:val="28"/>
          <w:szCs w:val="28"/>
        </w:rPr>
        <w:t>«2» - допущено более5 ошибок</w:t>
      </w:r>
    </w:p>
    <w:p w14:paraId="234A65E0" w14:textId="2A543A69" w:rsidR="001556D7" w:rsidRPr="00E64C99" w:rsidRDefault="001556D7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19F23" w14:textId="432F5A5A" w:rsidR="00A03785" w:rsidRPr="00E64C99" w:rsidRDefault="00A03785" w:rsidP="00155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E64C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Выполнить задания до 17.06.20</w:t>
      </w:r>
    </w:p>
    <w:p w14:paraId="496C866A" w14:textId="783314F1" w:rsidR="00F42C8D" w:rsidRPr="00E64C99" w:rsidRDefault="009530C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4C9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</w:p>
    <w:sectPr w:rsidR="00F42C8D" w:rsidRPr="00E6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05773"/>
    <w:multiLevelType w:val="multilevel"/>
    <w:tmpl w:val="335A6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1B"/>
    <w:rsid w:val="001556D7"/>
    <w:rsid w:val="006C781B"/>
    <w:rsid w:val="009530C3"/>
    <w:rsid w:val="00A03785"/>
    <w:rsid w:val="00E64C99"/>
    <w:rsid w:val="00F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5031"/>
  <w15:chartTrackingRefBased/>
  <w15:docId w15:val="{2E624ABD-2910-42AB-BAB8-03C70B7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2020-06-14T10:41:00Z</dcterms:created>
  <dcterms:modified xsi:type="dcterms:W3CDTF">2020-06-15T05:42:00Z</dcterms:modified>
</cp:coreProperties>
</file>