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968FB" w14:textId="533C0BC1" w:rsidR="004C2B92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Практическая работа №13. Использование логических высказываний и операций в алгоритмических конструкция</w:t>
      </w:r>
    </w:p>
    <w:p w14:paraId="43C5ECDC" w14:textId="6C4BA738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Цели:</w:t>
      </w:r>
    </w:p>
    <w:p w14:paraId="1B1C9E3F" w14:textId="474B4BF3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развитие знаний по составлению алгоритмов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использование логических высказываний и операций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79D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алгоритмических конструкций</w:t>
      </w:r>
      <w:proofErr w:type="gramEnd"/>
      <w:r w:rsidRPr="003C79D1">
        <w:rPr>
          <w:rFonts w:ascii="Times New Roman" w:hAnsi="Times New Roman" w:cs="Times New Roman"/>
          <w:sz w:val="24"/>
          <w:szCs w:val="24"/>
        </w:rPr>
        <w:t>. </w:t>
      </w:r>
    </w:p>
    <w:p w14:paraId="33EFA710" w14:textId="4B505D0B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Усвоить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понятия: алгоритм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фундаментальное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понятие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информатики,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способы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описания,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типы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алгоритмов,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освоить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принципы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задач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алгоритмических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конструкций. </w:t>
      </w:r>
    </w:p>
    <w:p w14:paraId="0BE8D1EE" w14:textId="760A47E3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Теоретические сведения </w:t>
      </w:r>
    </w:p>
    <w:p w14:paraId="7DCA4504" w14:textId="06A63CD2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записываются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выражения? </w:t>
      </w:r>
    </w:p>
    <w:p w14:paraId="53C69513" w14:textId="541991BC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В записи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выражений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помимо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арифметических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операций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сложения,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вычитания,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умножения,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возведения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степень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операции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&lt; (меньше), &lt;= (меньше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равно), &gt; (больше), &gt;= (больше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равно), = (равно), &lt;&gt; (не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равно),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операции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или, не.</w:t>
      </w:r>
    </w:p>
    <w:p w14:paraId="0451E607" w14:textId="7DF1D44A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Примеры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записи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выражений,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истинных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условий.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5"/>
        <w:gridCol w:w="4334"/>
      </w:tblGrid>
      <w:tr w:rsidR="003C79D1" w:rsidRPr="003C79D1" w14:paraId="6B893FC9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25224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Условие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6005F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Запись на школьном алгоритмическом языке </w:t>
            </w:r>
          </w:p>
        </w:tc>
      </w:tr>
      <w:tr w:rsidR="003C79D1" w:rsidRPr="003C79D1" w14:paraId="4D5B1B5C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60E4DA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  Дробная часть </w:t>
            </w:r>
            <w:proofErr w:type="spell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вещественого</w:t>
            </w:r>
            <w:proofErr w:type="spell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 числа a равна нулю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384927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(a) = 0 </w:t>
            </w:r>
          </w:p>
        </w:tc>
      </w:tr>
      <w:tr w:rsidR="003C79D1" w:rsidRPr="003C79D1" w14:paraId="499543D1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35691F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  Целое число a — четное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0E95CB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mod</w:t>
            </w:r>
            <w:proofErr w:type="spell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a, 2) = 0 </w:t>
            </w:r>
          </w:p>
        </w:tc>
      </w:tr>
      <w:tr w:rsidR="003C79D1" w:rsidRPr="003C79D1" w14:paraId="198E0E86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57962B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  Целое число a — нечетное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28E962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mod</w:t>
            </w:r>
            <w:proofErr w:type="spell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a, 2) = 1 </w:t>
            </w:r>
          </w:p>
        </w:tc>
      </w:tr>
      <w:tr w:rsidR="003C79D1" w:rsidRPr="003C79D1" w14:paraId="021B31B2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CFEDD0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  Целое число k кратно семи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E346AD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mod</w:t>
            </w:r>
            <w:proofErr w:type="spell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a, 7) = 0 </w:t>
            </w:r>
          </w:p>
        </w:tc>
      </w:tr>
      <w:tr w:rsidR="003C79D1" w:rsidRPr="003C79D1" w14:paraId="4B0251EE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E1AC8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  Каждое из чисел a, b положительно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664F71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(a&gt;0) и (b&gt;0) </w:t>
            </w:r>
          </w:p>
        </w:tc>
      </w:tr>
      <w:tr w:rsidR="003C79D1" w:rsidRPr="003C79D1" w14:paraId="54005581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0DF3EC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  Только одно из чисел a, b положительно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53841E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((a&gt;0) и (</w:t>
            </w:r>
            <w:proofErr w:type="gram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b&lt;</w:t>
            </w:r>
            <w:proofErr w:type="gram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=0)) или  </w:t>
            </w:r>
            <w:r w:rsidRPr="003C79D1">
              <w:rPr>
                <w:rFonts w:ascii="Times New Roman" w:hAnsi="Times New Roman" w:cs="Times New Roman"/>
                <w:sz w:val="24"/>
                <w:szCs w:val="24"/>
              </w:rPr>
              <w:br/>
              <w:t>((a&lt;=0) и (b&gt;0)) </w:t>
            </w:r>
          </w:p>
        </w:tc>
      </w:tr>
      <w:tr w:rsidR="003C79D1" w:rsidRPr="003C79D1" w14:paraId="53CA0B04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D1134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  Хотя бы одно из чисел a, b, c является отрицательным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E9BB7A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a&lt;</w:t>
            </w:r>
            <w:proofErr w:type="gram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0) или (b&lt;0) или (c&lt;0) </w:t>
            </w:r>
          </w:p>
        </w:tc>
      </w:tr>
      <w:tr w:rsidR="003C79D1" w:rsidRPr="003C79D1" w14:paraId="58E0E8C6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156E2D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 xml:space="preserve">  Число x удовлетворяет условию a </w:t>
            </w:r>
            <w:proofErr w:type="gram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&lt; x</w:t>
            </w:r>
            <w:proofErr w:type="gram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 xml:space="preserve"> &lt; b 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306009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(x&gt;a) и (x&lt;b) </w:t>
            </w:r>
          </w:p>
        </w:tc>
      </w:tr>
      <w:tr w:rsidR="003C79D1" w:rsidRPr="003C79D1" w14:paraId="32277896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ED3EA" w14:textId="37D9543A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 xml:space="preserve">  Число x имеет значение в промежутке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2485A2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(x&gt;=1) и (</w:t>
            </w:r>
            <w:proofErr w:type="gram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x&lt;</w:t>
            </w:r>
            <w:proofErr w:type="gram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=3) </w:t>
            </w:r>
          </w:p>
        </w:tc>
      </w:tr>
      <w:tr w:rsidR="003C79D1" w:rsidRPr="003C79D1" w14:paraId="52148EB6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49D913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  Целые числа a и b имеют одинаковую четность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198BCA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((</w:t>
            </w:r>
            <w:proofErr w:type="gramStart"/>
            <w:r w:rsidRPr="003C7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mod(</w:t>
            </w:r>
            <w:proofErr w:type="gramEnd"/>
            <w:r w:rsidRPr="003C7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 2)=0) </w:t>
            </w: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7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(mod(b, 2)=0) </w:t>
            </w: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C7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((mod(a, 2)=1) </w:t>
            </w: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7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(mod(b, 2)=1)) </w:t>
            </w:r>
          </w:p>
        </w:tc>
      </w:tr>
      <w:tr w:rsidR="003C79D1" w:rsidRPr="003C79D1" w14:paraId="767700E3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3BD25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  Точка с координатами (x, y) лежит в круге радиуса </w:t>
            </w:r>
            <w:proofErr w:type="gram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r  с</w:t>
            </w:r>
            <w:proofErr w:type="gram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 xml:space="preserve"> центром в точке (a, b)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C3D42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(x-</w:t>
            </w:r>
            <w:proofErr w:type="gram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a)*</w:t>
            </w:r>
            <w:proofErr w:type="gram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*2 + (y-b)**2 &lt; r*r </w:t>
            </w:r>
          </w:p>
        </w:tc>
      </w:tr>
      <w:tr w:rsidR="003C79D1" w:rsidRPr="003C79D1" w14:paraId="7F1C5601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6A04AB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  Уравнение ax^2 + </w:t>
            </w:r>
            <w:proofErr w:type="spell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bx</w:t>
            </w:r>
            <w:proofErr w:type="spell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 + c = 0 не имеет действительных корней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41E5DE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 xml:space="preserve">b*b - 4*a*c </w:t>
            </w:r>
            <w:proofErr w:type="gram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&lt; 0</w:t>
            </w:r>
            <w:proofErr w:type="gram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9D1" w:rsidRPr="003C79D1" w14:paraId="6ECD92A0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C54D4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  Точка (x, y) принадлежит первой или третьей   четверти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F3B95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((x&gt;0) и (y&gt;0)) или  </w:t>
            </w:r>
            <w:r w:rsidRPr="003C79D1">
              <w:rPr>
                <w:rFonts w:ascii="Times New Roman" w:hAnsi="Times New Roman" w:cs="Times New Roman"/>
                <w:sz w:val="24"/>
                <w:szCs w:val="24"/>
              </w:rPr>
              <w:br/>
              <w:t>((</w:t>
            </w:r>
            <w:proofErr w:type="gram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x&lt;</w:t>
            </w:r>
            <w:proofErr w:type="gram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0) и (y&gt;0)) </w:t>
            </w:r>
          </w:p>
        </w:tc>
      </w:tr>
      <w:tr w:rsidR="003C79D1" w:rsidRPr="003C79D1" w14:paraId="5C17D076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7EF99C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  Точка (x, y) принадлежит внешности единичного круга   с центром в начале координат или его второй четверти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ACEAF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(x*x + y*</w:t>
            </w:r>
            <w:proofErr w:type="gram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y &gt;</w:t>
            </w:r>
            <w:proofErr w:type="gram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 xml:space="preserve"> 1) или  </w:t>
            </w:r>
            <w:r w:rsidRPr="003C79D1">
              <w:rPr>
                <w:rFonts w:ascii="Times New Roman" w:hAnsi="Times New Roman" w:cs="Times New Roman"/>
                <w:sz w:val="24"/>
                <w:szCs w:val="24"/>
              </w:rPr>
              <w:br/>
              <w:t>((x*x + y*y &lt;= 1) и (x&lt;0) и (y&gt;0)) </w:t>
            </w:r>
          </w:p>
        </w:tc>
      </w:tr>
      <w:tr w:rsidR="003C79D1" w:rsidRPr="003C79D1" w14:paraId="61194726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A5243F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  Целые числа a и b являются </w:t>
            </w:r>
            <w:proofErr w:type="spell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взаимнопротивоположными</w:t>
            </w:r>
            <w:proofErr w:type="spell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C5583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a = -b </w:t>
            </w:r>
          </w:p>
        </w:tc>
      </w:tr>
      <w:tr w:rsidR="003C79D1" w:rsidRPr="003C79D1" w14:paraId="39E3002A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CB5E5D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  Целые числа a и b являются </w:t>
            </w:r>
            <w:proofErr w:type="spell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взаимнообратными</w:t>
            </w:r>
            <w:proofErr w:type="spell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FDC4C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a*b = 1 </w:t>
            </w:r>
          </w:p>
        </w:tc>
      </w:tr>
      <w:tr w:rsidR="003C79D1" w:rsidRPr="003C79D1" w14:paraId="6487431F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8A19B5" w14:textId="4FCC503A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 xml:space="preserve">  </w:t>
            </w:r>
            <w:proofErr w:type="gram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Число  больше</w:t>
            </w:r>
            <w:proofErr w:type="gram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 среднего арифметического чисел b, c, d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091569" w14:textId="77777777" w:rsidR="003C79D1" w:rsidRPr="003C79D1" w:rsidRDefault="003C79D1" w:rsidP="003C79D1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a &gt;</w:t>
            </w:r>
            <w:proofErr w:type="gram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b+c+d</w:t>
            </w:r>
            <w:proofErr w:type="spell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) / 3 </w:t>
            </w:r>
          </w:p>
        </w:tc>
      </w:tr>
      <w:tr w:rsidR="003C79D1" w:rsidRPr="003C79D1" w14:paraId="27C4EF5F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6DE45" w14:textId="77777777" w:rsidR="003C79D1" w:rsidRPr="003C79D1" w:rsidRDefault="003C79D1" w:rsidP="003C79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  Число a не меньше среднего геометрического чисел b, c, d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29C705" w14:textId="77777777" w:rsidR="003C79D1" w:rsidRPr="003C79D1" w:rsidRDefault="003C79D1" w:rsidP="003C79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a &gt;</w:t>
            </w:r>
            <w:proofErr w:type="gram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= (</w:t>
            </w:r>
            <w:proofErr w:type="spell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b+c+d</w:t>
            </w:r>
            <w:proofErr w:type="spell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) ** (1/3) </w:t>
            </w:r>
          </w:p>
        </w:tc>
      </w:tr>
      <w:tr w:rsidR="003C79D1" w:rsidRPr="003C79D1" w14:paraId="1DC1BFE1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1FE036" w14:textId="77777777" w:rsidR="003C79D1" w:rsidRPr="003C79D1" w:rsidRDefault="003C79D1" w:rsidP="003C79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  Хотя бы одна из логических переменных F1 и F2 имеет   значение да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E94325" w14:textId="77777777" w:rsidR="003C79D1" w:rsidRPr="003C79D1" w:rsidRDefault="003C79D1" w:rsidP="003C79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F1 или F2 </w:t>
            </w:r>
          </w:p>
        </w:tc>
      </w:tr>
      <w:tr w:rsidR="003C79D1" w:rsidRPr="003C79D1" w14:paraId="73B532BD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EAE19F" w14:textId="77777777" w:rsidR="003C79D1" w:rsidRPr="003C79D1" w:rsidRDefault="003C79D1" w:rsidP="003C79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  Обе логические </w:t>
            </w:r>
            <w:proofErr w:type="spell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переменые</w:t>
            </w:r>
            <w:proofErr w:type="spell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 F1 и F2 имеют значение да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DE6428" w14:textId="77777777" w:rsidR="003C79D1" w:rsidRPr="003C79D1" w:rsidRDefault="003C79D1" w:rsidP="003C79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F1 и F2 </w:t>
            </w:r>
          </w:p>
        </w:tc>
      </w:tr>
      <w:tr w:rsidR="003C79D1" w:rsidRPr="003C79D1" w14:paraId="4207D290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685F32" w14:textId="77777777" w:rsidR="003C79D1" w:rsidRPr="003C79D1" w:rsidRDefault="003C79D1" w:rsidP="003C79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  Обе логические </w:t>
            </w:r>
            <w:proofErr w:type="spellStart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переменые</w:t>
            </w:r>
            <w:proofErr w:type="spellEnd"/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 F1 и F2 имеют значение нет 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8AF40" w14:textId="77777777" w:rsidR="003C79D1" w:rsidRPr="003C79D1" w:rsidRDefault="003C79D1" w:rsidP="003C79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не F1 и не F2 </w:t>
            </w:r>
          </w:p>
        </w:tc>
      </w:tr>
      <w:tr w:rsidR="003C79D1" w:rsidRPr="003C79D1" w14:paraId="52713205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5AD83" w14:textId="77777777" w:rsidR="003C79D1" w:rsidRPr="003C79D1" w:rsidRDefault="003C79D1" w:rsidP="003C79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  Логическая переменная F1 имеет значение да, а   логическая переменная F2 имеет значение нет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7E5434" w14:textId="77777777" w:rsidR="003C79D1" w:rsidRPr="003C79D1" w:rsidRDefault="003C79D1" w:rsidP="003C79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F1 и не F2 </w:t>
            </w:r>
          </w:p>
        </w:tc>
      </w:tr>
      <w:tr w:rsidR="003C79D1" w:rsidRPr="003C79D1" w14:paraId="494CF865" w14:textId="77777777" w:rsidTr="003C79D1"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8CF91" w14:textId="77777777" w:rsidR="003C79D1" w:rsidRPr="003C79D1" w:rsidRDefault="003C79D1" w:rsidP="003C79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  Только одна из логических переменных F1 и F2   имеет значение да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5FE125" w14:textId="77777777" w:rsidR="003C79D1" w:rsidRPr="003C79D1" w:rsidRDefault="003C79D1" w:rsidP="003C79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D1">
              <w:rPr>
                <w:rFonts w:ascii="Times New Roman" w:hAnsi="Times New Roman" w:cs="Times New Roman"/>
                <w:sz w:val="24"/>
                <w:szCs w:val="24"/>
              </w:rPr>
              <w:t>(F1 и не F2) или (F2 и не F1) </w:t>
            </w:r>
          </w:p>
        </w:tc>
      </w:tr>
    </w:tbl>
    <w:p w14:paraId="28E21E1F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Решение любой задачи на ЭВМ можно разбить на следующие этапы: разработка алгоритма решения задачи, составление программы решения задачи на алгоритмическом языке, ввод программы в ЭВМ, отладка программы (исправление ошибок), выполнение программы на ПК, анализ полученных результатов. </w:t>
      </w:r>
    </w:p>
    <w:p w14:paraId="05AA6687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Первый этап решения задачи состоит в разработке алгоритма. </w:t>
      </w:r>
    </w:p>
    <w:p w14:paraId="752C05A8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Алгоритм – это точная конечная система правил, определяющая содержание и порядок действий исполнителя над некоторыми объектами (исходными и промежуточными данными) для получения после конечного числа шагов искомого результата. </w:t>
      </w:r>
    </w:p>
    <w:p w14:paraId="34E1FC36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Алгоритм может быть описан одним из трех способов: </w:t>
      </w:r>
    </w:p>
    <w:p w14:paraId="5C9578F6" w14:textId="77777777" w:rsidR="003C79D1" w:rsidRPr="003C79D1" w:rsidRDefault="003C79D1" w:rsidP="003C79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словесным (пример в начале раздела); </w:t>
      </w:r>
    </w:p>
    <w:p w14:paraId="6D4E4AEF" w14:textId="77777777" w:rsidR="003C79D1" w:rsidRPr="003C79D1" w:rsidRDefault="003C79D1" w:rsidP="003C79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графическим (виде специальной блок-схемы); </w:t>
      </w:r>
    </w:p>
    <w:p w14:paraId="6F9D9D4B" w14:textId="77777777" w:rsidR="003C79D1" w:rsidRPr="003C79D1" w:rsidRDefault="003C79D1" w:rsidP="003C79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с помощью специальных языков программирования. </w:t>
      </w:r>
    </w:p>
    <w:p w14:paraId="0CA84ACC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Блок-схема – распространенный тип схем, описывающий алгоритмы или процессы, изображая шаги в виде блоков различной формы, соединенных между собой стрелками. </w:t>
      </w:r>
    </w:p>
    <w:p w14:paraId="2F4A3406" w14:textId="77777777" w:rsidR="003C79D1" w:rsidRPr="00E83E25" w:rsidRDefault="003C79D1" w:rsidP="00E83E25">
      <w:pPr>
        <w:pStyle w:val="a5"/>
        <w:numPr>
          <w:ilvl w:val="0"/>
          <w:numId w:val="1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83E25">
        <w:rPr>
          <w:rFonts w:ascii="Times New Roman" w:hAnsi="Times New Roman" w:cs="Times New Roman"/>
          <w:sz w:val="24"/>
          <w:szCs w:val="24"/>
        </w:rPr>
        <w:t>Линейный алгоритм – это такой алгоритм, в котором все операции выполняются последовательно одна за другой. </w:t>
      </w:r>
    </w:p>
    <w:p w14:paraId="4CBAA1B2" w14:textId="77777777" w:rsidR="003C79D1" w:rsidRPr="00E83E25" w:rsidRDefault="003C79D1" w:rsidP="00E83E25">
      <w:pPr>
        <w:pStyle w:val="a5"/>
        <w:numPr>
          <w:ilvl w:val="0"/>
          <w:numId w:val="1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83E25">
        <w:rPr>
          <w:rFonts w:ascii="Times New Roman" w:hAnsi="Times New Roman" w:cs="Times New Roman"/>
          <w:sz w:val="24"/>
          <w:szCs w:val="24"/>
        </w:rPr>
        <w:t>Алгоритмы разветвленной структуры применяются, когда в зависимости от некоторого условия необходимо выполнить либо одно, либо другое действие. </w:t>
      </w:r>
    </w:p>
    <w:p w14:paraId="2EDA0980" w14:textId="77777777" w:rsidR="003C79D1" w:rsidRPr="00E83E25" w:rsidRDefault="003C79D1" w:rsidP="00E83E25">
      <w:pPr>
        <w:pStyle w:val="a5"/>
        <w:numPr>
          <w:ilvl w:val="0"/>
          <w:numId w:val="1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83E25">
        <w:rPr>
          <w:rFonts w:ascii="Times New Roman" w:hAnsi="Times New Roman" w:cs="Times New Roman"/>
          <w:sz w:val="24"/>
          <w:szCs w:val="24"/>
        </w:rPr>
        <w:t>Алгоритмы циклической структуры. </w:t>
      </w:r>
    </w:p>
    <w:p w14:paraId="7DAB3330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Циклом называют повторение одних и тех же действий (шагов). Последовательность действий, которые повторяются в цикле, называют телом цикла.  </w:t>
      </w:r>
    </w:p>
    <w:p w14:paraId="2BD7A16A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Циклические алгоритмы подразделяют на алгоритмы с предусловием, постусловием и алгоритмы с конечным числом повторов. В алгоритмах с предусловием сначала выполняется проверка условия окончания цикла и затем, в зависимости от результата проверки, выполняется (или не выполняется) так называемое тело цикла. </w:t>
      </w:r>
    </w:p>
    <w:p w14:paraId="0A58256B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 </w:t>
      </w:r>
    </w:p>
    <w:p w14:paraId="3908062F" w14:textId="77777777" w:rsidR="00E83E25" w:rsidRDefault="00E83E25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DA4541" w14:textId="77777777" w:rsidR="00E83E25" w:rsidRDefault="00E83E25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98E3A6" w14:textId="77777777" w:rsidR="00E83E25" w:rsidRDefault="00E83E25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B1A76B" w14:textId="77777777" w:rsidR="00E83E25" w:rsidRDefault="00E83E25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AF9937" w14:textId="77777777" w:rsidR="00E83E25" w:rsidRDefault="00E83E25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28BE9B" w14:textId="77777777" w:rsidR="00E83E25" w:rsidRDefault="00E83E25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A272E4" w14:textId="77777777" w:rsidR="00E83E25" w:rsidRDefault="00E83E25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A03F67" w14:textId="75251BA5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lastRenderedPageBreak/>
        <w:t>Задания. </w:t>
      </w:r>
    </w:p>
    <w:p w14:paraId="08AD41D7" w14:textId="452EFBD8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Задание 1.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Запишите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в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обычной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математической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форме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арифметические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выражения: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57978" w14:textId="715ECEAE" w:rsidR="00E83E25" w:rsidRPr="00E83E25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E83E25">
        <w:rPr>
          <w:rFonts w:ascii="Times New Roman" w:hAnsi="Times New Roman" w:cs="Times New Roman"/>
          <w:spacing w:val="20"/>
          <w:sz w:val="24"/>
          <w:szCs w:val="24"/>
        </w:rPr>
        <w:t>а</w:t>
      </w:r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)</w:t>
      </w:r>
      <w:r w:rsidR="00E83E25"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a / b ** 2;</w:t>
      </w:r>
    </w:p>
    <w:p w14:paraId="6ACA45F6" w14:textId="7910B464" w:rsidR="00E83E25" w:rsidRPr="00E83E25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E83E25">
        <w:rPr>
          <w:rFonts w:ascii="Times New Roman" w:hAnsi="Times New Roman" w:cs="Times New Roman"/>
          <w:spacing w:val="20"/>
          <w:sz w:val="24"/>
          <w:szCs w:val="24"/>
        </w:rPr>
        <w:t>б</w:t>
      </w:r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)</w:t>
      </w:r>
      <w:r w:rsidR="00E83E25"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a+b</w:t>
      </w:r>
      <w:proofErr w:type="spellEnd"/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/c+1;</w:t>
      </w:r>
    </w:p>
    <w:p w14:paraId="676F973E" w14:textId="4AC93253" w:rsidR="00E83E25" w:rsidRPr="00E83E25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E83E25">
        <w:rPr>
          <w:rFonts w:ascii="Times New Roman" w:hAnsi="Times New Roman" w:cs="Times New Roman"/>
          <w:spacing w:val="20"/>
          <w:sz w:val="24"/>
          <w:szCs w:val="24"/>
        </w:rPr>
        <w:t>в</w:t>
      </w:r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)</w:t>
      </w:r>
      <w:r w:rsidR="00E83E25"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1/a*b/c;</w:t>
      </w:r>
    </w:p>
    <w:p w14:paraId="17E1655C" w14:textId="41CD6375" w:rsidR="00E83E25" w:rsidRPr="00E83E25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E83E25">
        <w:rPr>
          <w:rFonts w:ascii="Times New Roman" w:hAnsi="Times New Roman" w:cs="Times New Roman"/>
          <w:spacing w:val="20"/>
          <w:sz w:val="24"/>
          <w:szCs w:val="24"/>
        </w:rPr>
        <w:t>г</w:t>
      </w:r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)</w:t>
      </w:r>
      <w:r w:rsidR="00E83E25"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a**b**c/2;</w:t>
      </w:r>
    </w:p>
    <w:p w14:paraId="5BB40784" w14:textId="2117B5FF" w:rsidR="00E83E25" w:rsidRPr="00E83E25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E83E25">
        <w:rPr>
          <w:rFonts w:ascii="Times New Roman" w:hAnsi="Times New Roman" w:cs="Times New Roman"/>
          <w:spacing w:val="20"/>
          <w:sz w:val="24"/>
          <w:szCs w:val="24"/>
        </w:rPr>
        <w:t>д</w:t>
      </w:r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)</w:t>
      </w:r>
      <w:r w:rsidR="00E83E25"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(a**</w:t>
      </w:r>
      <w:proofErr w:type="gramStart"/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b)*</w:t>
      </w:r>
      <w:proofErr w:type="gramEnd"/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*c/2;</w:t>
      </w:r>
    </w:p>
    <w:p w14:paraId="102F4D26" w14:textId="77777777" w:rsidR="00E83E25" w:rsidRPr="00E83E25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E83E25">
        <w:rPr>
          <w:rFonts w:ascii="Times New Roman" w:hAnsi="Times New Roman" w:cs="Times New Roman"/>
          <w:spacing w:val="20"/>
          <w:sz w:val="24"/>
          <w:szCs w:val="24"/>
        </w:rPr>
        <w:t>е</w:t>
      </w:r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)</w:t>
      </w:r>
      <w:r w:rsidR="00E83E25"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a/b/c/d*p*q;</w:t>
      </w:r>
    </w:p>
    <w:p w14:paraId="7AC91964" w14:textId="77777777" w:rsidR="00E83E25" w:rsidRPr="00E83E25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E83E25">
        <w:rPr>
          <w:rFonts w:ascii="Times New Roman" w:hAnsi="Times New Roman" w:cs="Times New Roman"/>
          <w:spacing w:val="20"/>
          <w:sz w:val="24"/>
          <w:szCs w:val="24"/>
        </w:rPr>
        <w:t>ж</w:t>
      </w:r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)</w:t>
      </w:r>
      <w:r w:rsidR="00E83E25"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x**y**z/a/b;</w:t>
      </w:r>
    </w:p>
    <w:p w14:paraId="005F6AC3" w14:textId="3037D7FD" w:rsidR="00E83E25" w:rsidRPr="00E83E25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E83E25">
        <w:rPr>
          <w:rFonts w:ascii="Times New Roman" w:hAnsi="Times New Roman" w:cs="Times New Roman"/>
          <w:spacing w:val="20"/>
          <w:sz w:val="24"/>
          <w:szCs w:val="24"/>
        </w:rPr>
        <w:t>з</w:t>
      </w:r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)</w:t>
      </w:r>
      <w:r w:rsidR="00E83E25" w:rsidRPr="00E83E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4/3*3.14*r**3;</w:t>
      </w:r>
    </w:p>
    <w:p w14:paraId="34267AE3" w14:textId="10F53890" w:rsidR="00E83E25" w:rsidRPr="00E83E25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E83E25">
        <w:rPr>
          <w:rFonts w:ascii="Times New Roman" w:hAnsi="Times New Roman" w:cs="Times New Roman"/>
          <w:spacing w:val="20"/>
          <w:sz w:val="24"/>
          <w:szCs w:val="24"/>
        </w:rPr>
        <w:t>и</w:t>
      </w:r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)</w:t>
      </w:r>
      <w:r w:rsidR="00E83E25" w:rsidRPr="00E83E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b/sqrt(a*</w:t>
      </w:r>
      <w:proofErr w:type="spellStart"/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a+b</w:t>
      </w:r>
      <w:proofErr w:type="spellEnd"/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);</w:t>
      </w:r>
    </w:p>
    <w:p w14:paraId="79C38C79" w14:textId="53FBF7B1" w:rsidR="003C79D1" w:rsidRPr="00E83E25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E83E25">
        <w:rPr>
          <w:rFonts w:ascii="Times New Roman" w:hAnsi="Times New Roman" w:cs="Times New Roman"/>
          <w:spacing w:val="20"/>
          <w:sz w:val="24"/>
          <w:szCs w:val="24"/>
        </w:rPr>
        <w:t>к</w:t>
      </w:r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)</w:t>
      </w:r>
      <w:r w:rsidR="00E83E25" w:rsidRPr="00E83E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d*c/2/</w:t>
      </w:r>
      <w:proofErr w:type="spellStart"/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R+a</w:t>
      </w:r>
      <w:proofErr w:type="spellEnd"/>
      <w:r w:rsidRPr="00E83E25">
        <w:rPr>
          <w:rFonts w:ascii="Times New Roman" w:hAnsi="Times New Roman" w:cs="Times New Roman"/>
          <w:spacing w:val="20"/>
          <w:sz w:val="24"/>
          <w:szCs w:val="24"/>
          <w:lang w:val="en-US"/>
        </w:rPr>
        <w:t>**3;</w:t>
      </w:r>
    </w:p>
    <w:p w14:paraId="5DF10713" w14:textId="77777777" w:rsidR="003C79D1" w:rsidRPr="00E83E25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3E2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02A94D55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Задание 2. Определить площадь трапеции по введенным значениям оснований (a и b) и высоты (h). </w:t>
      </w:r>
    </w:p>
    <w:p w14:paraId="340858CC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Записать решение задачи на алгоритмическом языке </w:t>
      </w:r>
    </w:p>
    <w:p w14:paraId="3F435650" w14:textId="4CCC2C4C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8FEE64E" wp14:editId="68C79C83">
            <wp:extent cx="2028825" cy="3019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9D1">
        <w:rPr>
          <w:rFonts w:ascii="Times New Roman" w:hAnsi="Times New Roman" w:cs="Times New Roman"/>
          <w:sz w:val="24"/>
          <w:szCs w:val="24"/>
        </w:rPr>
        <w:t> </w:t>
      </w:r>
    </w:p>
    <w:p w14:paraId="1553217E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Рисунок 1. Блок-схема линейного алгоритма </w:t>
      </w:r>
    </w:p>
    <w:p w14:paraId="31389DDD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 </w:t>
      </w:r>
    </w:p>
    <w:p w14:paraId="640CFEE0" w14:textId="3F6A75EF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Задание</w:t>
      </w:r>
      <w:r w:rsidR="00E83E25">
        <w:rPr>
          <w:rFonts w:ascii="Times New Roman" w:hAnsi="Times New Roman" w:cs="Times New Roman"/>
          <w:sz w:val="24"/>
          <w:szCs w:val="24"/>
        </w:rPr>
        <w:t xml:space="preserve"> 3</w:t>
      </w:r>
      <w:r w:rsidRPr="003C79D1">
        <w:rPr>
          <w:rFonts w:ascii="Times New Roman" w:hAnsi="Times New Roman" w:cs="Times New Roman"/>
          <w:sz w:val="24"/>
          <w:szCs w:val="24"/>
        </w:rPr>
        <w:t>.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Определить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среднее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арифметическое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двух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чисел,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если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a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положительное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и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частное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(a/b) в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противном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случае.</w:t>
      </w:r>
    </w:p>
    <w:p w14:paraId="619ABE2D" w14:textId="6BEB0F0B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Запись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решения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задачи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на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алгоритмическом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языке:</w:t>
      </w:r>
    </w:p>
    <w:p w14:paraId="087EA648" w14:textId="198932C9" w:rsidR="003C79D1" w:rsidRPr="003C79D1" w:rsidRDefault="00E83E25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А</w:t>
      </w:r>
      <w:r w:rsidR="003C79D1" w:rsidRPr="003C79D1">
        <w:rPr>
          <w:rFonts w:ascii="Times New Roman" w:hAnsi="Times New Roman" w:cs="Times New Roman"/>
          <w:sz w:val="24"/>
          <w:szCs w:val="24"/>
        </w:rPr>
        <w:t>лг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9D1" w:rsidRPr="003C79D1">
        <w:rPr>
          <w:rFonts w:ascii="Times New Roman" w:hAnsi="Times New Roman" w:cs="Times New Roman"/>
          <w:sz w:val="24"/>
          <w:szCs w:val="24"/>
        </w:rPr>
        <w:t>числа</w:t>
      </w:r>
    </w:p>
    <w:p w14:paraId="7DBDDB24" w14:textId="218C18B4" w:rsidR="003C79D1" w:rsidRPr="00E83E25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3E25">
        <w:rPr>
          <w:rFonts w:ascii="Times New Roman" w:hAnsi="Times New Roman" w:cs="Times New Roman"/>
          <w:sz w:val="24"/>
          <w:szCs w:val="24"/>
          <w:lang w:val="en-US"/>
        </w:rPr>
        <w:t>  </w:t>
      </w:r>
      <w:r w:rsidRPr="003C79D1">
        <w:rPr>
          <w:rFonts w:ascii="Times New Roman" w:hAnsi="Times New Roman" w:cs="Times New Roman"/>
          <w:sz w:val="24"/>
          <w:szCs w:val="24"/>
        </w:rPr>
        <w:t>вещ</w:t>
      </w:r>
      <w:r w:rsidR="00E83E25" w:rsidRPr="00E83E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3E25">
        <w:rPr>
          <w:rFonts w:ascii="Times New Roman" w:hAnsi="Times New Roman" w:cs="Times New Roman"/>
          <w:sz w:val="24"/>
          <w:szCs w:val="24"/>
          <w:lang w:val="en-US"/>
        </w:rPr>
        <w:t>a,b</w:t>
      </w:r>
      <w:proofErr w:type="gramEnd"/>
      <w:r w:rsidRPr="00E83E25">
        <w:rPr>
          <w:rFonts w:ascii="Times New Roman" w:hAnsi="Times New Roman" w:cs="Times New Roman"/>
          <w:sz w:val="24"/>
          <w:szCs w:val="24"/>
          <w:lang w:val="en-US"/>
        </w:rPr>
        <w:t>,c</w:t>
      </w:r>
      <w:proofErr w:type="spellEnd"/>
      <w:r w:rsidR="00E83E25" w:rsidRPr="00E83E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8CDCC0" w14:textId="55CC1FF9" w:rsidR="003C79D1" w:rsidRPr="00E83E25" w:rsidRDefault="00E83E25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79D1">
        <w:rPr>
          <w:rFonts w:ascii="Times New Roman" w:hAnsi="Times New Roman" w:cs="Times New Roman"/>
          <w:sz w:val="24"/>
          <w:szCs w:val="24"/>
        </w:rPr>
        <w:t>Н</w:t>
      </w:r>
      <w:r w:rsidR="003C79D1" w:rsidRPr="003C79D1">
        <w:rPr>
          <w:rFonts w:ascii="Times New Roman" w:hAnsi="Times New Roman" w:cs="Times New Roman"/>
          <w:sz w:val="24"/>
          <w:szCs w:val="24"/>
        </w:rPr>
        <w:t>ач</w:t>
      </w:r>
      <w:proofErr w:type="spellEnd"/>
      <w:r w:rsidRPr="00E83E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1FDA882" w14:textId="0561EB5B" w:rsidR="003C79D1" w:rsidRPr="00E83E25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3E25">
        <w:rPr>
          <w:rFonts w:ascii="Times New Roman" w:hAnsi="Times New Roman" w:cs="Times New Roman"/>
          <w:sz w:val="24"/>
          <w:szCs w:val="24"/>
          <w:lang w:val="en-US"/>
        </w:rPr>
        <w:t>  </w:t>
      </w:r>
      <w:r w:rsidRPr="003C79D1">
        <w:rPr>
          <w:rFonts w:ascii="Times New Roman" w:hAnsi="Times New Roman" w:cs="Times New Roman"/>
          <w:sz w:val="24"/>
          <w:szCs w:val="24"/>
        </w:rPr>
        <w:t>ввод</w:t>
      </w:r>
      <w:r w:rsidR="00E83E25" w:rsidRPr="00E83E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83E25">
        <w:rPr>
          <w:rFonts w:ascii="Times New Roman" w:hAnsi="Times New Roman" w:cs="Times New Roman"/>
          <w:sz w:val="24"/>
          <w:szCs w:val="24"/>
          <w:lang w:val="en-US"/>
        </w:rPr>
        <w:t>a,b</w:t>
      </w:r>
      <w:proofErr w:type="spellEnd"/>
      <w:proofErr w:type="gramEnd"/>
      <w:r w:rsidR="00E83E25" w:rsidRPr="00E83E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367FAF" w14:textId="4ED076AA" w:rsidR="003C79D1" w:rsidRPr="00E83E25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3E25">
        <w:rPr>
          <w:rFonts w:ascii="Times New Roman" w:hAnsi="Times New Roman" w:cs="Times New Roman"/>
          <w:sz w:val="24"/>
          <w:szCs w:val="24"/>
          <w:lang w:val="en-US"/>
        </w:rPr>
        <w:t>  </w:t>
      </w:r>
      <w:r w:rsidRPr="003C79D1">
        <w:rPr>
          <w:rFonts w:ascii="Times New Roman" w:hAnsi="Times New Roman" w:cs="Times New Roman"/>
          <w:sz w:val="24"/>
          <w:szCs w:val="24"/>
        </w:rPr>
        <w:t>если</w:t>
      </w:r>
      <w:r w:rsidR="00E83E25" w:rsidRPr="00E83E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3E25">
        <w:rPr>
          <w:rFonts w:ascii="Times New Roman" w:hAnsi="Times New Roman" w:cs="Times New Roman"/>
          <w:sz w:val="24"/>
          <w:szCs w:val="24"/>
          <w:lang w:val="en-US"/>
        </w:rPr>
        <w:t>a&gt;0</w:t>
      </w:r>
    </w:p>
    <w:p w14:paraId="64CD2B2C" w14:textId="64F68592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 xml:space="preserve">        то     </w:t>
      </w:r>
      <w:proofErr w:type="gramStart"/>
      <w:r w:rsidRPr="003C79D1">
        <w:rPr>
          <w:rFonts w:ascii="Times New Roman" w:hAnsi="Times New Roman" w:cs="Times New Roman"/>
          <w:sz w:val="24"/>
          <w:szCs w:val="24"/>
        </w:rPr>
        <w:t>с:=</w:t>
      </w:r>
      <w:proofErr w:type="gramEnd"/>
      <w:r w:rsidRPr="003C79D1">
        <w:rPr>
          <w:rFonts w:ascii="Times New Roman" w:hAnsi="Times New Roman" w:cs="Times New Roman"/>
          <w:sz w:val="24"/>
          <w:szCs w:val="24"/>
        </w:rPr>
        <w:t>(a+b)/2</w:t>
      </w:r>
    </w:p>
    <w:p w14:paraId="2DFE2594" w14:textId="3FAAB1B8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     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 иначе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79D1">
        <w:rPr>
          <w:rFonts w:ascii="Times New Roman" w:hAnsi="Times New Roman" w:cs="Times New Roman"/>
          <w:sz w:val="24"/>
          <w:szCs w:val="24"/>
        </w:rPr>
        <w:t>с:=</w:t>
      </w:r>
      <w:proofErr w:type="gramEnd"/>
      <w:r w:rsidRPr="003C79D1">
        <w:rPr>
          <w:rFonts w:ascii="Times New Roman" w:hAnsi="Times New Roman" w:cs="Times New Roman"/>
          <w:sz w:val="24"/>
          <w:szCs w:val="24"/>
        </w:rPr>
        <w:t>a/b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47C81" w14:textId="0811F173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    все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91D42" w14:textId="0CE16B7F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  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 вывод с</w:t>
      </w:r>
    </w:p>
    <w:p w14:paraId="0CC42FE4" w14:textId="3EE59D76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кон</w:t>
      </w:r>
    </w:p>
    <w:p w14:paraId="5D6DF92B" w14:textId="09D685CC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FCE16D" w14:textId="1A27657B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Записать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алгоритм в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виде</w:t>
      </w:r>
      <w:r w:rsidR="00E83E25">
        <w:rPr>
          <w:rFonts w:ascii="Times New Roman" w:hAnsi="Times New Roman" w:cs="Times New Roman"/>
          <w:sz w:val="24"/>
          <w:szCs w:val="24"/>
        </w:rPr>
        <w:t xml:space="preserve"> </w:t>
      </w:r>
      <w:r w:rsidRPr="003C79D1">
        <w:rPr>
          <w:rFonts w:ascii="Times New Roman" w:hAnsi="Times New Roman" w:cs="Times New Roman"/>
          <w:sz w:val="24"/>
          <w:szCs w:val="24"/>
        </w:rPr>
        <w:t>блок-схемы</w:t>
      </w:r>
    </w:p>
    <w:p w14:paraId="736EC769" w14:textId="0DCDFEFE" w:rsidR="003C79D1" w:rsidRDefault="003C79D1" w:rsidP="00E8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 </w:t>
      </w:r>
    </w:p>
    <w:p w14:paraId="32BC1058" w14:textId="73CBD10A" w:rsidR="00E83E25" w:rsidRDefault="00E83E25" w:rsidP="00E8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1D6121" w14:textId="77777777" w:rsidR="00E83E25" w:rsidRDefault="00E83E25" w:rsidP="00E83E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3E25">
        <w:rPr>
          <w:rFonts w:ascii="Times New Roman" w:hAnsi="Times New Roman" w:cs="Times New Roman"/>
          <w:color w:val="FF0000"/>
          <w:sz w:val="32"/>
          <w:szCs w:val="32"/>
        </w:rPr>
        <w:lastRenderedPageBreak/>
        <w:t>Отчет по работе сделать 15.04.20 отправить по адресу</w:t>
      </w:r>
      <w:r w:rsidRPr="00E83E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D1F5B00" w14:textId="235274AD" w:rsidR="00E83E25" w:rsidRDefault="00E83E25" w:rsidP="00E83E25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hyperlink r:id="rId6" w:history="1">
        <w:r w:rsidRPr="00E17169">
          <w:rPr>
            <w:rStyle w:val="a3"/>
            <w:rFonts w:ascii="Arial" w:hAnsi="Arial" w:cs="Arial"/>
            <w:sz w:val="18"/>
            <w:szCs w:val="18"/>
          </w:rPr>
          <w:t>ris-alena@mail.ru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6C8928C5" w14:textId="77777777" w:rsidR="00E83E25" w:rsidRPr="003C79D1" w:rsidRDefault="00E83E25" w:rsidP="00E8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E5071E" w14:textId="77777777" w:rsidR="003C79D1" w:rsidRPr="00E83E25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E25">
        <w:rPr>
          <w:rFonts w:ascii="Times New Roman" w:hAnsi="Times New Roman" w:cs="Times New Roman"/>
          <w:b/>
          <w:bCs/>
          <w:sz w:val="24"/>
          <w:szCs w:val="24"/>
        </w:rPr>
        <w:t>Содержание отчета </w:t>
      </w:r>
    </w:p>
    <w:p w14:paraId="1C4F1365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Название работы </w:t>
      </w:r>
    </w:p>
    <w:p w14:paraId="20A7C928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Цель работы  </w:t>
      </w:r>
    </w:p>
    <w:p w14:paraId="5FDCD799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Выполненные задания. </w:t>
      </w:r>
    </w:p>
    <w:p w14:paraId="36480124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Вывод  </w:t>
      </w:r>
    </w:p>
    <w:p w14:paraId="0360A5E3" w14:textId="77777777" w:rsidR="003C79D1" w:rsidRPr="00E83E25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E25">
        <w:rPr>
          <w:rFonts w:ascii="Times New Roman" w:hAnsi="Times New Roman" w:cs="Times New Roman"/>
          <w:b/>
          <w:bCs/>
          <w:sz w:val="24"/>
          <w:szCs w:val="24"/>
        </w:rPr>
        <w:t>Контрольные вопросы </w:t>
      </w:r>
    </w:p>
    <w:p w14:paraId="2DC8A6D8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Что такое алгоритм? </w:t>
      </w:r>
    </w:p>
    <w:p w14:paraId="05B57AD9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Свойства алгоритма. </w:t>
      </w:r>
    </w:p>
    <w:p w14:paraId="1E368A29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Способы записи алгоритма. </w:t>
      </w:r>
    </w:p>
    <w:p w14:paraId="2D5F0AA2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Основные элементы блок-схемы. </w:t>
      </w:r>
    </w:p>
    <w:p w14:paraId="3227A41F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Виды алгоритмов. </w:t>
      </w:r>
    </w:p>
    <w:p w14:paraId="35D006BD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Отличительные особенности алгоритмов с предусловием и постусловием. </w:t>
      </w:r>
    </w:p>
    <w:p w14:paraId="089F5376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D1">
        <w:rPr>
          <w:rFonts w:ascii="Times New Roman" w:hAnsi="Times New Roman" w:cs="Times New Roman"/>
          <w:sz w:val="24"/>
          <w:szCs w:val="24"/>
        </w:rPr>
        <w:t> </w:t>
      </w:r>
    </w:p>
    <w:p w14:paraId="419BC2B4" w14:textId="77777777" w:rsidR="003C79D1" w:rsidRPr="003C79D1" w:rsidRDefault="003C79D1" w:rsidP="003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79D1" w:rsidRPr="003C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47AD"/>
    <w:multiLevelType w:val="multilevel"/>
    <w:tmpl w:val="082E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E0F88"/>
    <w:multiLevelType w:val="multilevel"/>
    <w:tmpl w:val="2A4E7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F4BF1"/>
    <w:multiLevelType w:val="hybridMultilevel"/>
    <w:tmpl w:val="36640586"/>
    <w:lvl w:ilvl="0" w:tplc="937EC20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EA7298"/>
    <w:multiLevelType w:val="multilevel"/>
    <w:tmpl w:val="21D8DA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84920"/>
    <w:multiLevelType w:val="multilevel"/>
    <w:tmpl w:val="03BC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214F93"/>
    <w:multiLevelType w:val="multilevel"/>
    <w:tmpl w:val="DCEE3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65CE4"/>
    <w:multiLevelType w:val="multilevel"/>
    <w:tmpl w:val="ADA4F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33EC8"/>
    <w:multiLevelType w:val="multilevel"/>
    <w:tmpl w:val="A30A1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5F0685"/>
    <w:multiLevelType w:val="multilevel"/>
    <w:tmpl w:val="AB708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C054D"/>
    <w:multiLevelType w:val="multilevel"/>
    <w:tmpl w:val="2D464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E063C"/>
    <w:multiLevelType w:val="multilevel"/>
    <w:tmpl w:val="93E66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891D4F"/>
    <w:multiLevelType w:val="multilevel"/>
    <w:tmpl w:val="0DA4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C135E0"/>
    <w:multiLevelType w:val="multilevel"/>
    <w:tmpl w:val="3B3CD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5A3652"/>
    <w:multiLevelType w:val="multilevel"/>
    <w:tmpl w:val="46FA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A50452"/>
    <w:multiLevelType w:val="hybridMultilevel"/>
    <w:tmpl w:val="D2021CAA"/>
    <w:lvl w:ilvl="0" w:tplc="171AB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7B4C1D"/>
    <w:multiLevelType w:val="multilevel"/>
    <w:tmpl w:val="72769D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7739EF"/>
    <w:multiLevelType w:val="multilevel"/>
    <w:tmpl w:val="8D56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905F74"/>
    <w:multiLevelType w:val="multilevel"/>
    <w:tmpl w:val="5D005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1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6"/>
  </w:num>
  <w:num w:numId="12">
    <w:abstractNumId w:val="12"/>
  </w:num>
  <w:num w:numId="13">
    <w:abstractNumId w:val="17"/>
  </w:num>
  <w:num w:numId="14">
    <w:abstractNumId w:val="1"/>
  </w:num>
  <w:num w:numId="15">
    <w:abstractNumId w:val="15"/>
  </w:num>
  <w:num w:numId="16">
    <w:abstractNumId w:val="3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D1"/>
    <w:rsid w:val="003C79D1"/>
    <w:rsid w:val="004C2B92"/>
    <w:rsid w:val="00E8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D7E4"/>
  <w15:chartTrackingRefBased/>
  <w15:docId w15:val="{207B4599-1D21-447F-8905-37A85764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C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3C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3C79D1"/>
  </w:style>
  <w:style w:type="character" w:customStyle="1" w:styleId="normaltextrun">
    <w:name w:val="normaltextrun"/>
    <w:basedOn w:val="a0"/>
    <w:rsid w:val="003C79D1"/>
  </w:style>
  <w:style w:type="character" w:customStyle="1" w:styleId="eop">
    <w:name w:val="eop"/>
    <w:basedOn w:val="a0"/>
    <w:rsid w:val="003C79D1"/>
  </w:style>
  <w:style w:type="paragraph" w:customStyle="1" w:styleId="outlineelement">
    <w:name w:val="outlineelement"/>
    <w:basedOn w:val="a"/>
    <w:rsid w:val="003C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3C79D1"/>
  </w:style>
  <w:style w:type="character" w:customStyle="1" w:styleId="linebreakblob">
    <w:name w:val="linebreakblob"/>
    <w:basedOn w:val="a0"/>
    <w:rsid w:val="003C79D1"/>
  </w:style>
  <w:style w:type="character" w:customStyle="1" w:styleId="scxw105210661">
    <w:name w:val="scxw105210661"/>
    <w:basedOn w:val="a0"/>
    <w:rsid w:val="003C79D1"/>
  </w:style>
  <w:style w:type="character" w:styleId="a3">
    <w:name w:val="Hyperlink"/>
    <w:basedOn w:val="a0"/>
    <w:uiPriority w:val="99"/>
    <w:unhideWhenUsed/>
    <w:rsid w:val="003C79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79D1"/>
    <w:rPr>
      <w:color w:val="800080"/>
      <w:u w:val="single"/>
    </w:rPr>
  </w:style>
  <w:style w:type="character" w:customStyle="1" w:styleId="wacimagecontainer">
    <w:name w:val="wacimagecontainer"/>
    <w:basedOn w:val="a0"/>
    <w:rsid w:val="003C79D1"/>
  </w:style>
  <w:style w:type="character" w:customStyle="1" w:styleId="wacalttextdescribedby">
    <w:name w:val="wacalttextdescribedby"/>
    <w:basedOn w:val="a0"/>
    <w:rsid w:val="003C79D1"/>
  </w:style>
  <w:style w:type="paragraph" w:styleId="a5">
    <w:name w:val="List Paragraph"/>
    <w:basedOn w:val="a"/>
    <w:uiPriority w:val="34"/>
    <w:qFormat/>
    <w:rsid w:val="003C79D1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E83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6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8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7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-alen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2020-04-13T03:57:00Z</dcterms:created>
  <dcterms:modified xsi:type="dcterms:W3CDTF">2020-04-13T04:16:00Z</dcterms:modified>
</cp:coreProperties>
</file>