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77CE" w14:textId="61747914" w:rsidR="003F5586" w:rsidRDefault="00D41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="003F6A3A" w:rsidRPr="007A5AAB">
        <w:rPr>
          <w:rFonts w:ascii="Times New Roman" w:hAnsi="Times New Roman" w:cs="Times New Roman"/>
          <w:sz w:val="24"/>
          <w:szCs w:val="24"/>
        </w:rPr>
        <w:t>Интерактивная  экскурсия</w:t>
      </w:r>
      <w:proofErr w:type="gramEnd"/>
      <w:r w:rsidR="003F6A3A" w:rsidRPr="007A5AAB">
        <w:rPr>
          <w:rFonts w:ascii="Times New Roman" w:hAnsi="Times New Roman" w:cs="Times New Roman"/>
          <w:sz w:val="24"/>
          <w:szCs w:val="24"/>
        </w:rPr>
        <w:t xml:space="preserve"> «Постижение космоса»</w:t>
      </w:r>
    </w:p>
    <w:p w14:paraId="153A35CC" w14:textId="583B8E17" w:rsidR="003F6A3A" w:rsidRDefault="003F6A3A" w:rsidP="003F6A3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 w:rsidRPr="00C5469C">
        <w:rPr>
          <w:color w:val="FF0000"/>
        </w:rPr>
        <w:t>Перейдите по ссылке и</w:t>
      </w:r>
      <w:r w:rsidR="00D41DEF">
        <w:rPr>
          <w:color w:val="FF0000"/>
        </w:rPr>
        <w:t xml:space="preserve"> посетите виртуальные выставки </w:t>
      </w:r>
      <w:r w:rsidRPr="00C5469C">
        <w:rPr>
          <w:color w:val="FF0000"/>
        </w:rPr>
        <w:t xml:space="preserve">и </w:t>
      </w:r>
      <w:r>
        <w:rPr>
          <w:color w:val="FF0000"/>
        </w:rPr>
        <w:t>выполните задание</w:t>
      </w:r>
    </w:p>
    <w:p w14:paraId="752E7D37" w14:textId="06F955D8" w:rsidR="003F6A3A" w:rsidRPr="00C5469C" w:rsidRDefault="00D41DEF" w:rsidP="003F6A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Сообщение </w:t>
      </w:r>
      <w:r w:rsidR="003F6A3A">
        <w:rPr>
          <w:rFonts w:ascii="Times New Roman" w:hAnsi="Times New Roman" w:cs="Times New Roman"/>
          <w:color w:val="FF0000"/>
          <w:sz w:val="24"/>
          <w:szCs w:val="24"/>
        </w:rPr>
        <w:t>сдать 1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F6A3A"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F6A3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F6A3A"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="003F6A3A"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="003F6A3A"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="003F6A3A"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="003F6A3A"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="003F6A3A"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="003F6A3A"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F6A3A"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0F1B343F" w14:textId="7DF2DE2F" w:rsidR="003F6A3A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Интерактивная</w:t>
      </w:r>
      <w:r w:rsidRPr="005F6A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F6ABE">
        <w:rPr>
          <w:rFonts w:ascii="Times New Roman" w:hAnsi="Times New Roman" w:cs="Times New Roman"/>
          <w:bCs/>
          <w:sz w:val="24"/>
          <w:szCs w:val="24"/>
        </w:rPr>
        <w:t>экскурсия</w:t>
      </w:r>
      <w:r w:rsidRPr="005F6AB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942B133" w14:textId="24253295" w:rsidR="003F6A3A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" w:history="1">
        <w:r w:rsidRPr="0041334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http://www.planetarium-moscow.ru/in-planetarium/halls/interaktivnyy-muzey-lunarium/</w:t>
        </w:r>
      </w:hyperlink>
    </w:p>
    <w:p w14:paraId="597263C6" w14:textId="413289E8" w:rsidR="003F6A3A" w:rsidRDefault="00D41DEF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7" w:history="1">
        <w:r w:rsidRPr="0041334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https://kosmo-museum.ru/static_pages/virtualnye-vystavki</w:t>
        </w:r>
      </w:hyperlink>
    </w:p>
    <w:p w14:paraId="1F00AD11" w14:textId="40B64193" w:rsidR="00D41DEF" w:rsidRDefault="00D41DEF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Выбрать одну из тем из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предложенного  списка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подготовить сообщение</w:t>
      </w:r>
    </w:p>
    <w:p w14:paraId="2F405685" w14:textId="77777777" w:rsidR="00D41DEF" w:rsidRPr="005F6ABE" w:rsidRDefault="00D41DEF" w:rsidP="00D41DEF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«Методы поиска экзопланет»;</w:t>
      </w:r>
    </w:p>
    <w:p w14:paraId="52440076" w14:textId="77777777" w:rsidR="00D41DEF" w:rsidRPr="005F6ABE" w:rsidRDefault="00D41DEF" w:rsidP="00D41DEF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 xml:space="preserve">«История </w:t>
      </w:r>
      <w:proofErr w:type="spellStart"/>
      <w:r w:rsidRPr="005F6ABE"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 w:rsidRPr="005F6ABE">
        <w:rPr>
          <w:rFonts w:ascii="Times New Roman" w:hAnsi="Times New Roman" w:cs="Times New Roman"/>
          <w:sz w:val="24"/>
          <w:szCs w:val="24"/>
        </w:rPr>
        <w:t xml:space="preserve"> землян другим цивилизациям»;</w:t>
      </w:r>
    </w:p>
    <w:p w14:paraId="15D28809" w14:textId="77777777" w:rsidR="00D41DEF" w:rsidRPr="005F6ABE" w:rsidRDefault="00D41DEF" w:rsidP="00D41DEF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«История поиска радиосигналов разумных цивилизаций»;</w:t>
      </w:r>
    </w:p>
    <w:p w14:paraId="48B97A97" w14:textId="77777777" w:rsidR="00D41DEF" w:rsidRPr="005F6ABE" w:rsidRDefault="00D41DEF" w:rsidP="00D41DEF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«Методы теоретической оценки возможности обнаружения внеземных цивилизаций на современном этапе развития землян»;</w:t>
      </w:r>
    </w:p>
    <w:p w14:paraId="0EA0CAF9" w14:textId="77777777" w:rsidR="00D41DEF" w:rsidRPr="005F6ABE" w:rsidRDefault="00D41DEF" w:rsidP="00D41DEF">
      <w:pPr>
        <w:spacing w:after="0" w:line="240" w:lineRule="auto"/>
        <w:ind w:left="-38"/>
        <w:jc w:val="both"/>
        <w:rPr>
          <w:rFonts w:ascii="Times New Roman" w:hAnsi="Times New Roman" w:cs="Times New Roman"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«Проекты переселения на другие планеты: фантазия или осуществимая реальность»</w:t>
      </w:r>
    </w:p>
    <w:p w14:paraId="2AFE86B6" w14:textId="77777777" w:rsidR="00D41DEF" w:rsidRPr="00D41DEF" w:rsidRDefault="00D41DEF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9F9594" w14:textId="4AE14F1D" w:rsidR="003F6A3A" w:rsidRPr="00D41DEF" w:rsidRDefault="003F6A3A" w:rsidP="00D4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1ADCDC" w14:textId="4AAAC62C" w:rsidR="003F6A3A" w:rsidRDefault="00D41DEF" w:rsidP="003F6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="003F6A3A" w:rsidRPr="007A5AAB">
        <w:rPr>
          <w:rFonts w:ascii="Times New Roman" w:hAnsi="Times New Roman" w:cs="Times New Roman"/>
          <w:bCs/>
          <w:sz w:val="24"/>
          <w:szCs w:val="24"/>
        </w:rPr>
        <w:t>Практическая работа №4</w:t>
      </w:r>
      <w:r w:rsidR="003F6A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A3A" w:rsidRPr="007A5AAB">
        <w:rPr>
          <w:rFonts w:ascii="Times New Roman" w:hAnsi="Times New Roman" w:cs="Times New Roman"/>
          <w:sz w:val="24"/>
          <w:szCs w:val="24"/>
        </w:rPr>
        <w:t>Решение проблемных заданий, кейсов.</w:t>
      </w:r>
    </w:p>
    <w:p w14:paraId="2B26D53E" w14:textId="77777777" w:rsidR="003F6A3A" w:rsidRPr="003F6A3A" w:rsidRDefault="003F6A3A" w:rsidP="003F6A3A">
      <w:pPr>
        <w:pStyle w:val="a5"/>
        <w:spacing w:after="0" w:line="240" w:lineRule="auto"/>
        <w:ind w:left="0"/>
        <w:rPr>
          <w:rFonts w:ascii="Times New Roman" w:hAnsi="Times New Roman"/>
          <w:color w:val="FF0000"/>
        </w:rPr>
      </w:pPr>
      <w:r w:rsidRPr="003F6A3A">
        <w:rPr>
          <w:rFonts w:ascii="Times New Roman" w:hAnsi="Times New Roman"/>
          <w:color w:val="FF0000"/>
        </w:rPr>
        <w:t>В</w:t>
      </w:r>
      <w:r w:rsidRPr="003F6A3A">
        <w:rPr>
          <w:rFonts w:ascii="Times New Roman" w:hAnsi="Times New Roman"/>
          <w:color w:val="FF0000"/>
        </w:rPr>
        <w:t xml:space="preserve">ыполните </w:t>
      </w:r>
      <w:r w:rsidRPr="003F6A3A">
        <w:rPr>
          <w:rFonts w:ascii="Times New Roman" w:hAnsi="Times New Roman"/>
          <w:color w:val="FF0000"/>
        </w:rPr>
        <w:t xml:space="preserve">практическую работу по плану  </w:t>
      </w:r>
    </w:p>
    <w:p w14:paraId="2705242F" w14:textId="673659FB" w:rsidR="003F6A3A" w:rsidRPr="003F6A3A" w:rsidRDefault="003F6A3A" w:rsidP="003F6A3A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ОТЧЕТ:</w:t>
      </w:r>
    </w:p>
    <w:p w14:paraId="0B49EFA0" w14:textId="77777777" w:rsidR="003F6A3A" w:rsidRPr="003F6A3A" w:rsidRDefault="003F6A3A" w:rsidP="003F6A3A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название работы</w:t>
      </w:r>
    </w:p>
    <w:p w14:paraId="2E7A8AB8" w14:textId="77777777" w:rsidR="003F6A3A" w:rsidRPr="003F6A3A" w:rsidRDefault="003F6A3A" w:rsidP="003F6A3A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цель работы</w:t>
      </w:r>
    </w:p>
    <w:p w14:paraId="6E4C96DE" w14:textId="669CD970" w:rsidR="003F6A3A" w:rsidRPr="003F6A3A" w:rsidRDefault="003F6A3A" w:rsidP="003F6A3A">
      <w:pPr>
        <w:pStyle w:val="a5"/>
        <w:spacing w:after="0" w:line="240" w:lineRule="auto"/>
        <w:ind w:left="0"/>
        <w:rPr>
          <w:rFonts w:ascii="Times New Roman" w:hAnsi="Times New Roman"/>
          <w:bCs/>
          <w:color w:val="FF0000"/>
          <w:sz w:val="24"/>
          <w:szCs w:val="24"/>
        </w:rPr>
      </w:pPr>
      <w:r w:rsidRPr="003F6A3A">
        <w:rPr>
          <w:rFonts w:ascii="Times New Roman" w:hAnsi="Times New Roman"/>
          <w:bCs/>
          <w:color w:val="FF0000"/>
          <w:sz w:val="24"/>
          <w:szCs w:val="24"/>
        </w:rPr>
        <w:t>- номер и ответ выполненного задания (Выполнить лучше в таблице)</w:t>
      </w:r>
    </w:p>
    <w:p w14:paraId="0B44A5DB" w14:textId="42018315" w:rsidR="003F6A3A" w:rsidRPr="00C5469C" w:rsidRDefault="003F6A3A" w:rsidP="003F6A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color w:val="FF0000"/>
          <w:sz w:val="24"/>
          <w:szCs w:val="24"/>
        </w:rPr>
        <w:t>сдать 13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8" w:history="1">
        <w:r w:rsidRPr="00C5469C">
          <w:rPr>
            <w:rStyle w:val="a4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4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592C44E5" w14:textId="77777777" w:rsidR="003F6A3A" w:rsidRPr="005F6ABE" w:rsidRDefault="003F6A3A" w:rsidP="003F6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sz w:val="24"/>
          <w:szCs w:val="24"/>
        </w:rPr>
        <w:t>Цель:</w:t>
      </w:r>
      <w:r w:rsidRPr="005F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ABE">
        <w:rPr>
          <w:rFonts w:ascii="Times New Roman" w:hAnsi="Times New Roman" w:cs="Times New Roman"/>
          <w:bCs/>
          <w:sz w:val="24"/>
          <w:szCs w:val="24"/>
        </w:rPr>
        <w:t>формирование навыков познавательной деятельности, навыков разрешения проблем, возникающих при выполнении практических заданий по астрономии.</w:t>
      </w:r>
    </w:p>
    <w:p w14:paraId="125BE567" w14:textId="77777777" w:rsidR="003F6A3A" w:rsidRPr="005F6ABE" w:rsidRDefault="003F6A3A" w:rsidP="003F6A3A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КРАТКИЕ ТЕОРЕТИЧЕСКИЕ СВЕДЕНИЯ</w:t>
      </w:r>
    </w:p>
    <w:p w14:paraId="6A7C5C95" w14:textId="77777777" w:rsidR="003F6A3A" w:rsidRPr="005F6ABE" w:rsidRDefault="003F6A3A" w:rsidP="003F6A3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Из биографии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14:paraId="3FF8BADD" w14:textId="77777777" w:rsidR="003F6A3A" w:rsidRPr="005F6ABE" w:rsidRDefault="003F6A3A" w:rsidP="003F6A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24 января 1947 года в Сан-Хосе (штат Калифорния, США) в семье потомков японских эмигрантов родился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– американец с японскими корнями, ставший знаменитым во всем мире благодаря астрономии и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телевидению.Школьные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годы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провел в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Кибберли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пало-Альто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, увлекался шахматами и серьёзно заинтересовался удивительной наукой под названием физика. В семейном доме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постоянно ощущалась нехватка электричества из-за того, что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всё время ставил различные физические опыты. Своими руками смекалистый школьник смастерил камеру Вильсона и бетатрон мощностью 2,3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МЭв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, машину для получения античастиц. Будучи ещё совсем юным,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при активном участии известного физика Эдварда Теллера удостоился стипендии фонда Герца. Впоследствии он с блеском защитил дипломную работу по физике в Гарварде и получил степень бакалавра. Его первым местом работы стала лаборатория Беркли в Калифорнийском университете. В возрасте всего лишь 25 лет молодой учёный стал доктором философии и получил право читать курс лекций в Принстоне. Позже основным местом работы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стал Сити-колледж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York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>). Он стал преподавателем этого учебного заведения в середине девяностых годов прошлого века, и трудится там до сих пор.</w:t>
      </w:r>
    </w:p>
    <w:p w14:paraId="442577FE" w14:textId="77777777" w:rsidR="003F6A3A" w:rsidRPr="005F6ABE" w:rsidRDefault="003F6A3A" w:rsidP="003F6A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Его научная деятельность не ограничивается работой в колледже. Кроме степени в философии,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сотрудничает с Принстонским Институтом перспективных исследований, имеет звание профессора теоретической физики в университете Нью-Йорка. Он член Американского физического сообщества.</w:t>
      </w:r>
    </w:p>
    <w:p w14:paraId="6C791E97" w14:textId="77777777" w:rsidR="003F6A3A" w:rsidRPr="005F6ABE" w:rsidRDefault="003F6A3A" w:rsidP="003F6A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Главной целью в научной деятельности учёного стала популяризация теоретической физики, футурологии и астрономии. Желание донести сложные научные постулаты простым языком до каждого слушателя привело доктора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к мысли о создании цикла телевизионных программ научного содержания. Так появились документальные фильмы о занимательной астрономии, которые демонстрируются на всемирно известном канале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lastRenderedPageBreak/>
        <w:t>Discovery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. Доктор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— автор более чем семидесяти работ по различной научной тематике.</w:t>
      </w:r>
    </w:p>
    <w:p w14:paraId="7D978674" w14:textId="77777777" w:rsidR="003F6A3A" w:rsidRPr="005F6ABE" w:rsidRDefault="003F6A3A" w:rsidP="003F6A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В процессе изучения физических принципов существования Вселенной группа учёных из разных стран вывела теорию струн.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также участвовал в разработке математической модели динамики одномерных протяженных объектов. Физики привнесли в новую разработку некоторые постулаты квантовой механики и теории относительности. Данная теория может стать основой для объяснения принципов квантовой гравитации.</w:t>
      </w:r>
    </w:p>
    <w:p w14:paraId="390E1D3B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Плавное преобразование взглядов на устройство окружающего мира благодаря получению дополнительных знаний в различных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околофизических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научных областях, привело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к созданию модели эволюции нашей цивилизации. Он предполагает, что вследствие бурного развития науки начнётся скачкообразное изменение 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уже существующих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высоких технологий:</w:t>
      </w:r>
    </w:p>
    <w:p w14:paraId="6D843B78" w14:textId="77777777" w:rsidR="003F6A3A" w:rsidRPr="005F6ABE" w:rsidRDefault="003F6A3A" w:rsidP="003F6A3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 xml:space="preserve">В середине двадцатых годов ХХI века люди получат возможность сбора и исследования данных из мозга человека, что приведёт к созданию глобальной </w:t>
      </w:r>
      <w:proofErr w:type="spellStart"/>
      <w:r w:rsidRPr="005F6ABE">
        <w:rPr>
          <w:rFonts w:ascii="Times New Roman" w:hAnsi="Times New Roman"/>
          <w:bCs/>
          <w:sz w:val="24"/>
          <w:szCs w:val="24"/>
        </w:rPr>
        <w:t>мозго</w:t>
      </w:r>
      <w:proofErr w:type="spellEnd"/>
      <w:r w:rsidRPr="005F6ABE">
        <w:rPr>
          <w:rFonts w:ascii="Times New Roman" w:hAnsi="Times New Roman"/>
          <w:bCs/>
          <w:sz w:val="24"/>
          <w:szCs w:val="24"/>
        </w:rPr>
        <w:t>-сети.</w:t>
      </w:r>
    </w:p>
    <w:p w14:paraId="04EA5F09" w14:textId="77777777" w:rsidR="003F6A3A" w:rsidRPr="005F6ABE" w:rsidRDefault="003F6A3A" w:rsidP="003F6A3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К 2040-му году наука научит человечество программировать и создавать любые виды материи с помощью нанотехнологий. Эти формы можно будет менять с помощью приказов-импульсов. Возможности такой материи могут быть ограничены только её физическими свойствами и химическим составом.</w:t>
      </w:r>
    </w:p>
    <w:p w14:paraId="2E4C9A3D" w14:textId="77777777" w:rsidR="003F6A3A" w:rsidRPr="005F6ABE" w:rsidRDefault="003F6A3A" w:rsidP="003F6A3A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ABE">
        <w:rPr>
          <w:rFonts w:ascii="Times New Roman" w:hAnsi="Times New Roman"/>
          <w:bCs/>
          <w:sz w:val="24"/>
          <w:szCs w:val="24"/>
        </w:rPr>
        <w:t>С начала 2060х годов начнется активная колонизация Марса — то, о чём люди мечтают с момента появления научной фантастики. Уменьшение количества ресурсов, которое грозит Земле из-за неконтролируемого развития технологий, больше не сможет влиять на людей, которые начнут массово покидать нашу планету.</w:t>
      </w:r>
    </w:p>
    <w:p w14:paraId="4BC5D1F4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По мнению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спустя несколько десятков лет компьютерные технологии выйдут на такой высокий уровень развития, что люди запросто смогут создавать цифровых индивидуумов – этаких умных киборгов. Банки воспоминаний и впечатлений, считанных из мозга совершенно незнакомых людей, можно будет загружать в собственные ячейки памяти. Совершенно серьёзные научные исследования ведутся в знаменитом на весь мир высшем учебном заведении в Бостоне – Массачусетском технологическом институте. Памятуя, что его выпускником в своё время был «большой шутник», выдающийся американский физик Ричард Фейнман, можно с уверенностью сказать – тут нет ничего невозможного…</w:t>
      </w:r>
    </w:p>
    <w:p w14:paraId="7F145587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Не все астрономы – затворники</w:t>
      </w:r>
    </w:p>
    <w:p w14:paraId="4A221EB8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Популярнось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в Америке и за её пределами просто фантастична. За многие годы он стал гостем десятков научно-популярных программ на телеканалах разных стран, не раз участвовал в знаменитом «Шоу Ларри Кинга». Он автор программ на американском радио -«Научная фантастика» и «Научные исследования с доктором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A014A4B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Широта научного кругозора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Мичио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6ABE">
        <w:rPr>
          <w:rFonts w:ascii="Times New Roman" w:hAnsi="Times New Roman" w:cs="Times New Roman"/>
          <w:bCs/>
          <w:sz w:val="24"/>
          <w:szCs w:val="24"/>
        </w:rPr>
        <w:t>Каку</w:t>
      </w:r>
      <w:proofErr w:type="spellEnd"/>
      <w:r w:rsidRPr="005F6ABE">
        <w:rPr>
          <w:rFonts w:ascii="Times New Roman" w:hAnsi="Times New Roman" w:cs="Times New Roman"/>
          <w:bCs/>
          <w:sz w:val="24"/>
          <w:szCs w:val="24"/>
        </w:rPr>
        <w:t xml:space="preserve"> не даёт усомниться в том, что однажды он обязательно достигнет цели, поставленной ещё в юности – закончить работу, начатую однажды Альбертом Эйнштейном, и объяснить людям загадки огромной Вселенной.</w:t>
      </w:r>
    </w:p>
    <w:p w14:paraId="3E8BE3BB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AC5786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Формула расчета перегрузок космонавтов на небольшой высоте: </w:t>
      </w:r>
      <w:r w:rsidRPr="005F6ABE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4C3B34E" wp14:editId="62C26677">
            <wp:extent cx="16383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A67A4F" w14:textId="77777777" w:rsidR="003F6A3A" w:rsidRPr="005F6ABE" w:rsidRDefault="003F6A3A" w:rsidP="003F6A3A">
      <w:pPr>
        <w:tabs>
          <w:tab w:val="left" w:pos="993"/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Ускорение свободного падения на любом расстоянии от Земли, а также на других планетах можно определить по формуле:</w:t>
      </w:r>
      <w:r w:rsidRPr="005F6ABE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6E1C6BC" wp14:editId="2E91FC87">
            <wp:extent cx="1219200" cy="48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3" t="71115" r="52559" b="2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A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AEFF3F" w14:textId="77777777" w:rsidR="003F6A3A" w:rsidRPr="005F6ABE" w:rsidRDefault="003F6A3A" w:rsidP="003F6A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82BF7E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ЗАДАНИЯ И ИНСТРУКЦИИ ПО ВЫПОЛНЕНИЮ</w:t>
      </w:r>
    </w:p>
    <w:p w14:paraId="58F93A09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>ЗАДАНИЕ 1. Изучить исходные данные и выполнить задание кейсов.</w:t>
      </w:r>
    </w:p>
    <w:p w14:paraId="6C344F5F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lastRenderedPageBreak/>
        <w:t>Средний радиус Марса 3389,5 ± 0,2 км</w:t>
      </w:r>
    </w:p>
    <w:p w14:paraId="2DD5E321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Масса (m) </w:t>
      </w:r>
      <w:proofErr w:type="gramStart"/>
      <w:r w:rsidRPr="005F6ABE">
        <w:rPr>
          <w:rFonts w:ascii="Times New Roman" w:hAnsi="Times New Roman" w:cs="Times New Roman"/>
          <w:bCs/>
          <w:sz w:val="24"/>
          <w:szCs w:val="24"/>
        </w:rPr>
        <w:t>Марса  6</w:t>
      </w:r>
      <w:proofErr w:type="gramEnd"/>
      <w:r w:rsidRPr="005F6ABE">
        <w:rPr>
          <w:rFonts w:ascii="Times New Roman" w:hAnsi="Times New Roman" w:cs="Times New Roman"/>
          <w:bCs/>
          <w:sz w:val="24"/>
          <w:szCs w:val="24"/>
        </w:rPr>
        <w:t>,4171</w:t>
      </w:r>
      <w:r w:rsidRPr="005F6ABE">
        <w:rPr>
          <w:rFonts w:ascii="Cambria Math" w:hAnsi="Cambria Math" w:cs="Cambria Math"/>
          <w:bCs/>
          <w:sz w:val="24"/>
          <w:szCs w:val="24"/>
        </w:rPr>
        <w:t>⋅</w:t>
      </w:r>
      <w:r w:rsidRPr="005F6ABE">
        <w:rPr>
          <w:rFonts w:ascii="Times New Roman" w:hAnsi="Times New Roman" w:cs="Times New Roman"/>
          <w:bCs/>
          <w:sz w:val="24"/>
          <w:szCs w:val="24"/>
        </w:rPr>
        <w:t>1023 кг</w:t>
      </w:r>
    </w:p>
    <w:p w14:paraId="017726F5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Ускорение свободного падения на экваторе (g)3,71м/с²</w:t>
      </w:r>
    </w:p>
    <w:p w14:paraId="531E40CC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Первая космическая скорость 3,55 км/с</w:t>
      </w:r>
    </w:p>
    <w:p w14:paraId="4AA8AA00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Вторая космическая скорость 5,03 км/с</w:t>
      </w:r>
    </w:p>
    <w:p w14:paraId="438EA9C7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A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Расстояние от Земли до Марса 55757930 км</w:t>
      </w:r>
    </w:p>
    <w:p w14:paraId="531400B9" w14:textId="77777777" w:rsidR="003F6A3A" w:rsidRPr="005F6ABE" w:rsidRDefault="003F6A3A" w:rsidP="003F6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384"/>
        <w:gridCol w:w="2693"/>
        <w:gridCol w:w="5670"/>
      </w:tblGrid>
      <w:tr w:rsidR="003F6A3A" w:rsidRPr="005F6ABE" w14:paraId="5B286CD7" w14:textId="77777777" w:rsidTr="00B62226">
        <w:trPr>
          <w:trHeight w:val="1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9359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Кейс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483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в астрономии </w:t>
            </w: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Мичио</w:t>
            </w:r>
            <w:proofErr w:type="spellEnd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Каку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4DD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Из предложенного текста выписать факты из биографии достижений в области астрономии.</w:t>
            </w:r>
          </w:p>
          <w:p w14:paraId="4042BBB9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Какой эффект от Луны должны учитывать экспериментаторы, чтобы контролировать энергии пучка БАК?</w:t>
            </w:r>
          </w:p>
        </w:tc>
      </w:tr>
      <w:tr w:rsidR="003F6A3A" w:rsidRPr="005F6ABE" w14:paraId="0CBD0FC9" w14:textId="77777777" w:rsidTr="00B6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5CA2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Кейс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53D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Экспедиция на Марс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7C73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Рассчитать время полета на Марс при условии достижения летательным аппаратом скорости близкой к скорости света.</w:t>
            </w:r>
          </w:p>
          <w:p w14:paraId="6C6B3911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 xml:space="preserve">Рассчитать размеры перегрузки на </w:t>
            </w:r>
            <w:proofErr w:type="gramStart"/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планете  Марс</w:t>
            </w:r>
            <w:proofErr w:type="gramEnd"/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8793397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Что в условиях работы на Марсе может быть исследовано, не покидая планеты?</w:t>
            </w:r>
          </w:p>
        </w:tc>
      </w:tr>
      <w:tr w:rsidR="003F6A3A" w:rsidRPr="005F6ABE" w14:paraId="337A3CA0" w14:textId="77777777" w:rsidTr="00B6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306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Кейс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0F14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Космический эксперимент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3A32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Рассчитать перегрузки астронавтов при осуществлении полета на МКС при достижении скорости в 40м/с</w:t>
            </w:r>
            <w:r w:rsidRPr="005F6AB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 xml:space="preserve"> на небольшой высоте?</w:t>
            </w:r>
          </w:p>
          <w:p w14:paraId="2FAF7864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Перечислить возможности космонавтов, прибывших на МКС?</w:t>
            </w:r>
          </w:p>
          <w:p w14:paraId="79AA6134" w14:textId="77777777" w:rsidR="003F6A3A" w:rsidRPr="005F6ABE" w:rsidRDefault="003F6A3A" w:rsidP="00B62226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https://cosmos-online.ru/mks-online</w:t>
            </w:r>
          </w:p>
          <w:p w14:paraId="185FEFAB" w14:textId="77777777" w:rsidR="003F6A3A" w:rsidRPr="005F6ABE" w:rsidRDefault="003F6A3A" w:rsidP="00B62226">
            <w:pPr>
              <w:tabs>
                <w:tab w:val="left" w:pos="31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http://mks-online.ru/</w:t>
            </w:r>
          </w:p>
        </w:tc>
      </w:tr>
      <w:tr w:rsidR="003F6A3A" w:rsidRPr="005F6ABE" w14:paraId="48BB1ACD" w14:textId="77777777" w:rsidTr="00B6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A73B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Кейс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6BDB" w14:textId="77777777" w:rsidR="003F6A3A" w:rsidRPr="005F6ABE" w:rsidRDefault="003F6A3A" w:rsidP="00B62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Астрономический календарь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A048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По астрономическому календарю определите время начала лунного месяца?</w:t>
            </w:r>
          </w:p>
          <w:p w14:paraId="60EF96F6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Определите планеты, которые можно наблюдать в этом месяце по ночам?</w:t>
            </w:r>
          </w:p>
          <w:p w14:paraId="627F4D08" w14:textId="77777777" w:rsidR="003F6A3A" w:rsidRPr="005F6ABE" w:rsidRDefault="003F6A3A" w:rsidP="003F6A3A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ABE">
              <w:rPr>
                <w:rFonts w:ascii="Times New Roman" w:hAnsi="Times New Roman"/>
                <w:bCs/>
                <w:sz w:val="24"/>
                <w:szCs w:val="24"/>
              </w:rPr>
              <w:t>Перечислите изменения во времени восхода и захода Солнца на начало и конец месяца?</w:t>
            </w:r>
          </w:p>
        </w:tc>
      </w:tr>
    </w:tbl>
    <w:p w14:paraId="4CFFFDB8" w14:textId="77777777" w:rsidR="003F6A3A" w:rsidRPr="005F6ABE" w:rsidRDefault="003F6A3A" w:rsidP="003F6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31F80" w14:textId="77777777" w:rsidR="003F6A3A" w:rsidRDefault="003F6A3A" w:rsidP="003F6A3A"/>
    <w:sectPr w:rsidR="003F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9F6"/>
    <w:multiLevelType w:val="hybridMultilevel"/>
    <w:tmpl w:val="32C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437"/>
    <w:multiLevelType w:val="hybridMultilevel"/>
    <w:tmpl w:val="7FB4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67D"/>
    <w:multiLevelType w:val="hybridMultilevel"/>
    <w:tmpl w:val="C1FE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F7F"/>
    <w:multiLevelType w:val="hybridMultilevel"/>
    <w:tmpl w:val="4E60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F67"/>
    <w:multiLevelType w:val="hybridMultilevel"/>
    <w:tmpl w:val="7CFC3E5A"/>
    <w:lvl w:ilvl="0" w:tplc="DA16F9C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3A"/>
    <w:rsid w:val="003F5586"/>
    <w:rsid w:val="003F6A3A"/>
    <w:rsid w:val="00D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D2E5"/>
  <w15:chartTrackingRefBased/>
  <w15:docId w15:val="{531D823D-549C-478A-83FD-BDE7E50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6A3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6A3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3F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Unresolved Mention"/>
    <w:basedOn w:val="a0"/>
    <w:uiPriority w:val="99"/>
    <w:semiHidden/>
    <w:unhideWhenUsed/>
    <w:rsid w:val="003F6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-a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mo-museum.ru/static_pages/virtualnye-vystav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arium-moscow.ru/in-planetarium/halls/interaktivnyy-muzey-lunariu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2020-05-11T14:59:00Z</dcterms:created>
  <dcterms:modified xsi:type="dcterms:W3CDTF">2020-05-11T15:20:00Z</dcterms:modified>
</cp:coreProperties>
</file>