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77CE" w14:textId="61747914" w:rsidR="003F5586" w:rsidRDefault="00D41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gramStart"/>
      <w:r w:rsidR="003F6A3A" w:rsidRPr="007A5AAB">
        <w:rPr>
          <w:rFonts w:ascii="Times New Roman" w:hAnsi="Times New Roman" w:cs="Times New Roman"/>
          <w:sz w:val="24"/>
          <w:szCs w:val="24"/>
        </w:rPr>
        <w:t>Интерактивная  экскурсия</w:t>
      </w:r>
      <w:proofErr w:type="gramEnd"/>
      <w:r w:rsidR="003F6A3A" w:rsidRPr="007A5AAB">
        <w:rPr>
          <w:rFonts w:ascii="Times New Roman" w:hAnsi="Times New Roman" w:cs="Times New Roman"/>
          <w:sz w:val="24"/>
          <w:szCs w:val="24"/>
        </w:rPr>
        <w:t xml:space="preserve"> «Постижение космоса»</w:t>
      </w:r>
    </w:p>
    <w:p w14:paraId="153A35CC" w14:textId="583B8E17" w:rsidR="003F6A3A" w:rsidRDefault="003F6A3A" w:rsidP="003F6A3A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r w:rsidRPr="00C5469C">
        <w:rPr>
          <w:color w:val="FF0000"/>
        </w:rPr>
        <w:t>Перейдите по ссылке и</w:t>
      </w:r>
      <w:r w:rsidR="00D41DEF">
        <w:rPr>
          <w:color w:val="FF0000"/>
        </w:rPr>
        <w:t xml:space="preserve"> посетите виртуальные выставки </w:t>
      </w:r>
      <w:r w:rsidRPr="00C5469C">
        <w:rPr>
          <w:color w:val="FF0000"/>
        </w:rPr>
        <w:t xml:space="preserve">и </w:t>
      </w:r>
      <w:r>
        <w:rPr>
          <w:color w:val="FF0000"/>
        </w:rPr>
        <w:t>выполните задание</w:t>
      </w:r>
    </w:p>
    <w:p w14:paraId="752E7D37" w14:textId="06F955D8" w:rsidR="003F6A3A" w:rsidRPr="00C5469C" w:rsidRDefault="00D41DEF" w:rsidP="003F6A3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Сообщение </w:t>
      </w:r>
      <w:r w:rsidR="003F6A3A">
        <w:rPr>
          <w:rFonts w:ascii="Times New Roman" w:hAnsi="Times New Roman" w:cs="Times New Roman"/>
          <w:color w:val="FF0000"/>
          <w:sz w:val="24"/>
          <w:szCs w:val="24"/>
        </w:rPr>
        <w:t>сдать 1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F6A3A"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3F6A3A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F6A3A"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="003F6A3A"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="003F6A3A" w:rsidRPr="00C5469C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="003F6A3A" w:rsidRPr="00C5469C">
        <w:rPr>
          <w:rStyle w:val="a4"/>
          <w:rFonts w:ascii="Arial" w:hAnsi="Arial" w:cs="Arial"/>
          <w:sz w:val="24"/>
          <w:szCs w:val="24"/>
        </w:rPr>
        <w:t xml:space="preserve"> </w:t>
      </w:r>
      <w:r w:rsidR="003F6A3A" w:rsidRPr="00C5469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="003F6A3A"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="003F6A3A"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F6A3A"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0F1B343F" w14:textId="7DF2DE2F" w:rsidR="003F6A3A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>Интерактивная</w:t>
      </w:r>
      <w:r w:rsidRPr="005F6A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F6ABE">
        <w:rPr>
          <w:rFonts w:ascii="Times New Roman" w:hAnsi="Times New Roman" w:cs="Times New Roman"/>
          <w:bCs/>
          <w:sz w:val="24"/>
          <w:szCs w:val="24"/>
        </w:rPr>
        <w:t>экскурсия</w:t>
      </w:r>
      <w:r w:rsidRPr="005F6ABE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942B133" w14:textId="24253295" w:rsidR="003F6A3A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6" w:history="1">
        <w:r w:rsidRPr="0041334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http://www.planetarium-moscow.ru/in-planetarium/halls/interaktivnyy-muzey-lunarium/</w:t>
        </w:r>
      </w:hyperlink>
    </w:p>
    <w:p w14:paraId="597263C6" w14:textId="413289E8" w:rsidR="003F6A3A" w:rsidRDefault="00D41DEF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7" w:history="1">
        <w:r w:rsidRPr="00413340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https://kosmo-museum.ru/static_pages/virtualnye-vystavki</w:t>
        </w:r>
      </w:hyperlink>
    </w:p>
    <w:p w14:paraId="1F00AD11" w14:textId="40B64193" w:rsidR="00D41DEF" w:rsidRDefault="00D41DEF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Выбрать одну из тем из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предложенного  списка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подготовить сообщение</w:t>
      </w:r>
    </w:p>
    <w:p w14:paraId="2F405685" w14:textId="77777777" w:rsidR="00D41DEF" w:rsidRPr="005F6ABE" w:rsidRDefault="00D41DEF" w:rsidP="00D41DEF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BE">
        <w:rPr>
          <w:rFonts w:ascii="Times New Roman" w:hAnsi="Times New Roman" w:cs="Times New Roman"/>
          <w:sz w:val="24"/>
          <w:szCs w:val="24"/>
        </w:rPr>
        <w:t>«Методы поиска экзопланет»;</w:t>
      </w:r>
    </w:p>
    <w:p w14:paraId="52440076" w14:textId="77777777" w:rsidR="00D41DEF" w:rsidRPr="005F6ABE" w:rsidRDefault="00D41DEF" w:rsidP="00D41DEF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BE">
        <w:rPr>
          <w:rFonts w:ascii="Times New Roman" w:hAnsi="Times New Roman" w:cs="Times New Roman"/>
          <w:sz w:val="24"/>
          <w:szCs w:val="24"/>
        </w:rPr>
        <w:t xml:space="preserve">«История </w:t>
      </w:r>
      <w:proofErr w:type="spellStart"/>
      <w:r w:rsidRPr="005F6ABE">
        <w:rPr>
          <w:rFonts w:ascii="Times New Roman" w:hAnsi="Times New Roman" w:cs="Times New Roman"/>
          <w:sz w:val="24"/>
          <w:szCs w:val="24"/>
        </w:rPr>
        <w:t>радиопосланий</w:t>
      </w:r>
      <w:proofErr w:type="spellEnd"/>
      <w:r w:rsidRPr="005F6ABE">
        <w:rPr>
          <w:rFonts w:ascii="Times New Roman" w:hAnsi="Times New Roman" w:cs="Times New Roman"/>
          <w:sz w:val="24"/>
          <w:szCs w:val="24"/>
        </w:rPr>
        <w:t xml:space="preserve"> землян другим цивилизациям»;</w:t>
      </w:r>
    </w:p>
    <w:p w14:paraId="15D28809" w14:textId="77777777" w:rsidR="00D41DEF" w:rsidRPr="005F6ABE" w:rsidRDefault="00D41DEF" w:rsidP="00D41DEF">
      <w:pPr>
        <w:tabs>
          <w:tab w:val="left" w:pos="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BE">
        <w:rPr>
          <w:rFonts w:ascii="Times New Roman" w:hAnsi="Times New Roman" w:cs="Times New Roman"/>
          <w:sz w:val="24"/>
          <w:szCs w:val="24"/>
        </w:rPr>
        <w:t>«История поиска радиосигналов разумных цивилизаций»;</w:t>
      </w:r>
    </w:p>
    <w:p w14:paraId="48B97A97" w14:textId="77777777" w:rsidR="00D41DEF" w:rsidRPr="005F6ABE" w:rsidRDefault="00D41DEF" w:rsidP="00D41DEF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ABE">
        <w:rPr>
          <w:rFonts w:ascii="Times New Roman" w:hAnsi="Times New Roman" w:cs="Times New Roman"/>
          <w:sz w:val="24"/>
          <w:szCs w:val="24"/>
        </w:rPr>
        <w:t>«Методы теоретической оценки возможности обнаружения внеземных цивилизаций на современном этапе развития землян»;</w:t>
      </w:r>
    </w:p>
    <w:p w14:paraId="0EA0CAF9" w14:textId="77777777" w:rsidR="00D41DEF" w:rsidRPr="005F6ABE" w:rsidRDefault="00D41DEF" w:rsidP="00D41DEF">
      <w:pPr>
        <w:spacing w:after="0" w:line="240" w:lineRule="auto"/>
        <w:ind w:left="-38"/>
        <w:jc w:val="both"/>
        <w:rPr>
          <w:rFonts w:ascii="Times New Roman" w:hAnsi="Times New Roman" w:cs="Times New Roman"/>
          <w:sz w:val="24"/>
          <w:szCs w:val="24"/>
        </w:rPr>
      </w:pPr>
      <w:r w:rsidRPr="005F6ABE">
        <w:rPr>
          <w:rFonts w:ascii="Times New Roman" w:hAnsi="Times New Roman" w:cs="Times New Roman"/>
          <w:sz w:val="24"/>
          <w:szCs w:val="24"/>
        </w:rPr>
        <w:t>«Проекты переселения на другие планеты: фантазия или осуществимая реальность»</w:t>
      </w:r>
    </w:p>
    <w:p w14:paraId="2AFE86B6" w14:textId="77777777" w:rsidR="00D41DEF" w:rsidRPr="00D41DEF" w:rsidRDefault="00D41DEF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9F9594" w14:textId="4AE14F1D" w:rsidR="003F6A3A" w:rsidRPr="00D41DEF" w:rsidRDefault="003F6A3A" w:rsidP="00D4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1ADCDC" w14:textId="4AAAC62C" w:rsidR="003F6A3A" w:rsidRDefault="00D41DEF" w:rsidP="003F6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="003F6A3A" w:rsidRPr="007A5AAB">
        <w:rPr>
          <w:rFonts w:ascii="Times New Roman" w:hAnsi="Times New Roman" w:cs="Times New Roman"/>
          <w:bCs/>
          <w:sz w:val="24"/>
          <w:szCs w:val="24"/>
        </w:rPr>
        <w:t>Практическая работа №4</w:t>
      </w:r>
      <w:r w:rsidR="003F6A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A3A" w:rsidRPr="007A5AAB">
        <w:rPr>
          <w:rFonts w:ascii="Times New Roman" w:hAnsi="Times New Roman" w:cs="Times New Roman"/>
          <w:sz w:val="24"/>
          <w:szCs w:val="24"/>
        </w:rPr>
        <w:t>Решение проблемных заданий, кейсов.</w:t>
      </w:r>
    </w:p>
    <w:p w14:paraId="2B26D53E" w14:textId="77777777" w:rsidR="003F6A3A" w:rsidRPr="003F6A3A" w:rsidRDefault="003F6A3A" w:rsidP="003F6A3A">
      <w:pPr>
        <w:pStyle w:val="a5"/>
        <w:spacing w:after="0" w:line="240" w:lineRule="auto"/>
        <w:ind w:left="0"/>
        <w:rPr>
          <w:rFonts w:ascii="Times New Roman" w:hAnsi="Times New Roman"/>
          <w:color w:val="FF0000"/>
        </w:rPr>
      </w:pPr>
      <w:r w:rsidRPr="003F6A3A">
        <w:rPr>
          <w:rFonts w:ascii="Times New Roman" w:hAnsi="Times New Roman"/>
          <w:color w:val="FF0000"/>
        </w:rPr>
        <w:t>В</w:t>
      </w:r>
      <w:r w:rsidRPr="003F6A3A">
        <w:rPr>
          <w:rFonts w:ascii="Times New Roman" w:hAnsi="Times New Roman"/>
          <w:color w:val="FF0000"/>
        </w:rPr>
        <w:t xml:space="preserve">ыполните </w:t>
      </w:r>
      <w:r w:rsidRPr="003F6A3A">
        <w:rPr>
          <w:rFonts w:ascii="Times New Roman" w:hAnsi="Times New Roman"/>
          <w:color w:val="FF0000"/>
        </w:rPr>
        <w:t xml:space="preserve">практическую работу по плану  </w:t>
      </w:r>
    </w:p>
    <w:p w14:paraId="2705242F" w14:textId="673659FB" w:rsidR="003F6A3A" w:rsidRPr="003F6A3A" w:rsidRDefault="003F6A3A" w:rsidP="003F6A3A">
      <w:pPr>
        <w:pStyle w:val="a5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ОТЧЕТ:</w:t>
      </w:r>
    </w:p>
    <w:p w14:paraId="0B49EFA0" w14:textId="77777777" w:rsidR="003F6A3A" w:rsidRPr="003F6A3A" w:rsidRDefault="003F6A3A" w:rsidP="003F6A3A">
      <w:pPr>
        <w:pStyle w:val="a5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название работы</w:t>
      </w:r>
    </w:p>
    <w:p w14:paraId="2E7A8AB8" w14:textId="77777777" w:rsidR="003F6A3A" w:rsidRPr="003F6A3A" w:rsidRDefault="003F6A3A" w:rsidP="003F6A3A">
      <w:pPr>
        <w:pStyle w:val="a5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цель работы</w:t>
      </w:r>
    </w:p>
    <w:p w14:paraId="6E4C96DE" w14:textId="669CD970" w:rsidR="003F6A3A" w:rsidRPr="003F6A3A" w:rsidRDefault="003F6A3A" w:rsidP="003F6A3A">
      <w:pPr>
        <w:pStyle w:val="a5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номер и ответ выполненного задания (Выполнить лучше в таблице)</w:t>
      </w:r>
    </w:p>
    <w:p w14:paraId="0B44A5DB" w14:textId="42018315" w:rsidR="003F6A3A" w:rsidRPr="00C5469C" w:rsidRDefault="003F6A3A" w:rsidP="003F6A3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color w:val="FF0000"/>
          <w:sz w:val="24"/>
          <w:szCs w:val="24"/>
        </w:rPr>
        <w:t>сдать 13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8" w:history="1">
        <w:r w:rsidRPr="00C5469C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4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592C44E5" w14:textId="77777777" w:rsidR="003F6A3A" w:rsidRPr="005F6ABE" w:rsidRDefault="003F6A3A" w:rsidP="003F6A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sz w:val="24"/>
          <w:szCs w:val="24"/>
        </w:rPr>
        <w:t>Цель:</w:t>
      </w:r>
      <w:r w:rsidRPr="005F6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ABE">
        <w:rPr>
          <w:rFonts w:ascii="Times New Roman" w:hAnsi="Times New Roman" w:cs="Times New Roman"/>
          <w:bCs/>
          <w:sz w:val="24"/>
          <w:szCs w:val="24"/>
        </w:rPr>
        <w:t>формирование навыков познавательной деятельности, навыков разрешения проблем, возникающих при выполнении практических заданий по астрономии.</w:t>
      </w:r>
    </w:p>
    <w:p w14:paraId="125BE567" w14:textId="77777777" w:rsidR="003F6A3A" w:rsidRPr="005F6ABE" w:rsidRDefault="003F6A3A" w:rsidP="003F6A3A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>КРАТКИЕ ТЕОРЕТИЧЕСКИЕ СВЕДЕНИЯ</w:t>
      </w:r>
    </w:p>
    <w:p w14:paraId="6A7C5C95" w14:textId="77777777" w:rsidR="003F6A3A" w:rsidRPr="005F6ABE" w:rsidRDefault="003F6A3A" w:rsidP="003F6A3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Из биографии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14:paraId="3FF8BADD" w14:textId="77777777" w:rsidR="003F6A3A" w:rsidRPr="005F6ABE" w:rsidRDefault="003F6A3A" w:rsidP="003F6A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24 января 1947 года в Сан-Хосе (штат Калифорния, США) в семье потомков японских эмигрантов родился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– американец с японскими корнями, ставший знаменитым во всем мире благодаря астрономии и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телевидению.Школьные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годы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провел в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Кибберли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пало-Альто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, увлекался шахматами и серьёзно заинтересовался удивительной наукой под названием физика. В семейном доме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постоянно ощущалась нехватка электричества из-за того, что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всё время ставил различные физические опыты. Своими руками смекалистый школьник смастерил камеру Вильсона и бетатрон мощностью 2,3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МЭв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, машину для получения античастиц. Будучи ещё совсем юным,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при активном участии известного физика Эдварда Теллера удостоился стипендии фонда Герца. Впоследствии он с блеском защитил дипломную работу по физике в Гарварде и получил степень бакалавра. Его первым местом работы стала лаборатория Беркли в Калифорнийском университете. В возрасте всего лишь 25 лет молодой учёный стал доктором философии и получил право читать курс лекций в Принстоне. Позже основным местом работы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стал Сити-колледж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City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College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York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>). Он стал преподавателем этого учебного заведения в середине девяностых годов прошлого века, и трудится там до сих пор.</w:t>
      </w:r>
    </w:p>
    <w:p w14:paraId="442577FE" w14:textId="77777777" w:rsidR="003F6A3A" w:rsidRPr="005F6ABE" w:rsidRDefault="003F6A3A" w:rsidP="003F6A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Его научная деятельность не ограничивается работой в колледже. Кроме степени в философии,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сотрудничает с Принстонским Институтом перспективных исследований, имеет звание профессора теоретической физики в университете Нью-Йорка. Он член Американского физического сообщества.</w:t>
      </w:r>
    </w:p>
    <w:p w14:paraId="6C791E97" w14:textId="77777777" w:rsidR="003F6A3A" w:rsidRPr="005F6ABE" w:rsidRDefault="003F6A3A" w:rsidP="003F6A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Главной целью в научной деятельности учёного стала популяризация теоретической физики, футурологии и астрономии. Желание донести сложные научные постулаты простым языком до каждого слушателя привело доктора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к мысли о создании цикла телевизионных программ научного содержания. Так появились документальные фильмы о занимательной астрономии, которые демонстрируются на всемирно известном канале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lastRenderedPageBreak/>
        <w:t>Discovery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. Доктор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— автор более чем семидесяти работ по различной научной тематике.</w:t>
      </w:r>
    </w:p>
    <w:p w14:paraId="7D978674" w14:textId="77777777" w:rsidR="003F6A3A" w:rsidRPr="005F6ABE" w:rsidRDefault="003F6A3A" w:rsidP="003F6A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В процессе изучения физических принципов существования Вселенной группа учёных из разных стран вывела теорию струн.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также участвовал в разработке математической модели динамики одномерных протяженных объектов. Физики привнесли в новую разработку некоторые постулаты квантовой механики и теории относительности. Данная теория может стать основой для объяснения принципов квантовой гравитации.</w:t>
      </w:r>
    </w:p>
    <w:p w14:paraId="390E1D3B" w14:textId="77777777" w:rsidR="003F6A3A" w:rsidRPr="005F6ABE" w:rsidRDefault="003F6A3A" w:rsidP="003F6A3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Плавное преобразование взглядов на устройство окружающего мира благодаря получению дополнительных знаний в различных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околофизических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научных областях, привело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к созданию модели эволюции нашей цивилизации. Он предполагает, что вследствие бурного развития науки начнётся скачкообразное изменение </w:t>
      </w:r>
      <w:proofErr w:type="gramStart"/>
      <w:r w:rsidRPr="005F6ABE">
        <w:rPr>
          <w:rFonts w:ascii="Times New Roman" w:hAnsi="Times New Roman" w:cs="Times New Roman"/>
          <w:bCs/>
          <w:sz w:val="24"/>
          <w:szCs w:val="24"/>
        </w:rPr>
        <w:t>уже существующих</w:t>
      </w:r>
      <w:proofErr w:type="gram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высоких технологий:</w:t>
      </w:r>
    </w:p>
    <w:p w14:paraId="6D843B78" w14:textId="77777777" w:rsidR="003F6A3A" w:rsidRPr="005F6ABE" w:rsidRDefault="003F6A3A" w:rsidP="003F6A3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6ABE">
        <w:rPr>
          <w:rFonts w:ascii="Times New Roman" w:hAnsi="Times New Roman"/>
          <w:bCs/>
          <w:sz w:val="24"/>
          <w:szCs w:val="24"/>
        </w:rPr>
        <w:t xml:space="preserve">В середине двадцатых годов ХХI века люди получат возможность сбора и исследования данных из мозга человека, что приведёт к созданию глобальной </w:t>
      </w:r>
      <w:proofErr w:type="spellStart"/>
      <w:r w:rsidRPr="005F6ABE">
        <w:rPr>
          <w:rFonts w:ascii="Times New Roman" w:hAnsi="Times New Roman"/>
          <w:bCs/>
          <w:sz w:val="24"/>
          <w:szCs w:val="24"/>
        </w:rPr>
        <w:t>мозго</w:t>
      </w:r>
      <w:proofErr w:type="spellEnd"/>
      <w:r w:rsidRPr="005F6ABE">
        <w:rPr>
          <w:rFonts w:ascii="Times New Roman" w:hAnsi="Times New Roman"/>
          <w:bCs/>
          <w:sz w:val="24"/>
          <w:szCs w:val="24"/>
        </w:rPr>
        <w:t>-сети.</w:t>
      </w:r>
    </w:p>
    <w:p w14:paraId="04EA5F09" w14:textId="77777777" w:rsidR="003F6A3A" w:rsidRPr="005F6ABE" w:rsidRDefault="003F6A3A" w:rsidP="003F6A3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6ABE">
        <w:rPr>
          <w:rFonts w:ascii="Times New Roman" w:hAnsi="Times New Roman"/>
          <w:bCs/>
          <w:sz w:val="24"/>
          <w:szCs w:val="24"/>
        </w:rPr>
        <w:t>К 2040-му году наука научит человечество программировать и создавать любые виды материи с помощью нанотехнологий. Эти формы можно будет менять с помощью приказов-импульсов. Возможности такой материи могут быть ограничены только её физическими свойствами и химическим составом.</w:t>
      </w:r>
    </w:p>
    <w:p w14:paraId="2E4C9A3D" w14:textId="77777777" w:rsidR="003F6A3A" w:rsidRPr="005F6ABE" w:rsidRDefault="003F6A3A" w:rsidP="003F6A3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6ABE">
        <w:rPr>
          <w:rFonts w:ascii="Times New Roman" w:hAnsi="Times New Roman"/>
          <w:bCs/>
          <w:sz w:val="24"/>
          <w:szCs w:val="24"/>
        </w:rPr>
        <w:t>С начала 2060х годов начнется активная колонизация Марса — то, о чём люди мечтают с момента появления научной фантастики. Уменьшение количества ресурсов, которое грозит Земле из-за неконтролируемого развития технологий, больше не сможет влиять на людей, которые начнут массово покидать нашу планету.</w:t>
      </w:r>
    </w:p>
    <w:p w14:paraId="4BC5D1F4" w14:textId="77777777" w:rsidR="003F6A3A" w:rsidRPr="005F6ABE" w:rsidRDefault="003F6A3A" w:rsidP="003F6A3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По мнению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спустя несколько десятков лет компьютерные технологии выйдут на такой высокий уровень развития, что люди запросто смогут создавать цифровых индивидуумов – этаких умных киборгов. Банки воспоминаний и впечатлений, считанных из мозга совершенно незнакомых людей, можно будет загружать в собственные ячейки памяти. Совершенно серьёзные научные исследования ведутся в знаменитом на весь мир высшем учебном заведении в Бостоне – Массачусетском технологическом институте. Памятуя, что его выпускником в своё время был «большой шутник», выдающийся американский физик Ричард Фейнман, можно с уверенностью сказать – тут нет ничего невозможного…</w:t>
      </w:r>
    </w:p>
    <w:p w14:paraId="7F145587" w14:textId="77777777" w:rsidR="003F6A3A" w:rsidRPr="005F6ABE" w:rsidRDefault="003F6A3A" w:rsidP="003F6A3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>Не все астрономы – затворники</w:t>
      </w:r>
    </w:p>
    <w:p w14:paraId="4A221EB8" w14:textId="77777777" w:rsidR="003F6A3A" w:rsidRPr="005F6ABE" w:rsidRDefault="003F6A3A" w:rsidP="003F6A3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Популярнось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в Америке и за её пределами просто фантастична. За многие годы он стал гостем десятков научно-популярных программ на телеканалах разных стран, не раз участвовал в знаменитом «Шоу Ларри Кинга». Он автор программ на американском радио -«Научная фантастика» и «Научные исследования с доктором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A014A4B" w14:textId="77777777" w:rsidR="003F6A3A" w:rsidRPr="005F6ABE" w:rsidRDefault="003F6A3A" w:rsidP="003F6A3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Широта научного кругозора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Мичио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6ABE">
        <w:rPr>
          <w:rFonts w:ascii="Times New Roman" w:hAnsi="Times New Roman" w:cs="Times New Roman"/>
          <w:bCs/>
          <w:sz w:val="24"/>
          <w:szCs w:val="24"/>
        </w:rPr>
        <w:t>Каку</w:t>
      </w:r>
      <w:proofErr w:type="spellEnd"/>
      <w:r w:rsidRPr="005F6ABE">
        <w:rPr>
          <w:rFonts w:ascii="Times New Roman" w:hAnsi="Times New Roman" w:cs="Times New Roman"/>
          <w:bCs/>
          <w:sz w:val="24"/>
          <w:szCs w:val="24"/>
        </w:rPr>
        <w:t xml:space="preserve"> не даёт усомниться в том, что однажды он обязательно достигнет цели, поставленной ещё в юности – закончить работу, начатую однажды Альбертом Эйнштейном, и объяснить людям загадки огромной Вселенной.</w:t>
      </w:r>
    </w:p>
    <w:p w14:paraId="3E8BE3BB" w14:textId="77777777" w:rsidR="003F6A3A" w:rsidRPr="005F6ABE" w:rsidRDefault="003F6A3A" w:rsidP="003F6A3A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AC5786" w14:textId="77777777" w:rsidR="003F6A3A" w:rsidRPr="005F6ABE" w:rsidRDefault="003F6A3A" w:rsidP="003F6A3A">
      <w:pPr>
        <w:tabs>
          <w:tab w:val="left" w:pos="993"/>
          <w:tab w:val="left" w:pos="1276"/>
        </w:tabs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Формула расчета перегрузок космонавтов на небольшой высоте: </w:t>
      </w:r>
      <w:r w:rsidRPr="005F6ABE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4C3B34E" wp14:editId="62C26677">
            <wp:extent cx="163830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A67A4F" w14:textId="77777777" w:rsidR="003F6A3A" w:rsidRPr="005F6ABE" w:rsidRDefault="003F6A3A" w:rsidP="003F6A3A">
      <w:pPr>
        <w:tabs>
          <w:tab w:val="left" w:pos="993"/>
          <w:tab w:val="left" w:pos="1276"/>
        </w:tabs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>Ускорение свободного падения на любом расстоянии от Земли, а также на других планетах можно определить по формуле:</w:t>
      </w:r>
      <w:r w:rsidRPr="005F6ABE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6E1C6BC" wp14:editId="2E91FC87">
            <wp:extent cx="1219200" cy="485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3" t="71115" r="52559" b="21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A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AEFF3F" w14:textId="77777777" w:rsidR="003F6A3A" w:rsidRPr="005F6ABE" w:rsidRDefault="003F6A3A" w:rsidP="003F6A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82BF7E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>ЗАДАНИЯ И ИНСТРУКЦИИ ПО ВЫПОЛНЕНИЮ</w:t>
      </w:r>
    </w:p>
    <w:p w14:paraId="58F93A09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>ЗАДАНИЕ 1. Изучить исходные данные и выполнить задание кейсов.</w:t>
      </w:r>
    </w:p>
    <w:p w14:paraId="6C344F5F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lastRenderedPageBreak/>
        <w:t>Средний радиус Марса 3389,5 ± 0,2 км</w:t>
      </w:r>
    </w:p>
    <w:p w14:paraId="2DD5E321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Масса (m) </w:t>
      </w:r>
      <w:proofErr w:type="gramStart"/>
      <w:r w:rsidRPr="005F6ABE">
        <w:rPr>
          <w:rFonts w:ascii="Times New Roman" w:hAnsi="Times New Roman" w:cs="Times New Roman"/>
          <w:bCs/>
          <w:sz w:val="24"/>
          <w:szCs w:val="24"/>
        </w:rPr>
        <w:t>Марса  6</w:t>
      </w:r>
      <w:proofErr w:type="gramEnd"/>
      <w:r w:rsidRPr="005F6ABE">
        <w:rPr>
          <w:rFonts w:ascii="Times New Roman" w:hAnsi="Times New Roman" w:cs="Times New Roman"/>
          <w:bCs/>
          <w:sz w:val="24"/>
          <w:szCs w:val="24"/>
        </w:rPr>
        <w:t>,4171</w:t>
      </w:r>
      <w:r w:rsidRPr="005F6ABE">
        <w:rPr>
          <w:rFonts w:ascii="Cambria Math" w:hAnsi="Cambria Math" w:cs="Cambria Math"/>
          <w:bCs/>
          <w:sz w:val="24"/>
          <w:szCs w:val="24"/>
        </w:rPr>
        <w:t>⋅</w:t>
      </w:r>
      <w:r w:rsidRPr="005F6ABE">
        <w:rPr>
          <w:rFonts w:ascii="Times New Roman" w:hAnsi="Times New Roman" w:cs="Times New Roman"/>
          <w:bCs/>
          <w:sz w:val="24"/>
          <w:szCs w:val="24"/>
        </w:rPr>
        <w:t>1023 кг</w:t>
      </w:r>
    </w:p>
    <w:p w14:paraId="017726F5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Ускорение свободного падения на экваторе (g)3,71м/с²</w:t>
      </w:r>
    </w:p>
    <w:p w14:paraId="531E40CC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Первая космическая скорость 3,55 км/с</w:t>
      </w:r>
    </w:p>
    <w:p w14:paraId="4AA8AA00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Вторая космическая скорость 5,03 км/с</w:t>
      </w:r>
    </w:p>
    <w:p w14:paraId="438EA9C7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A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Расстояние от Земли до Марса 55757930 км</w:t>
      </w:r>
    </w:p>
    <w:p w14:paraId="531400B9" w14:textId="77777777" w:rsidR="003F6A3A" w:rsidRPr="005F6ABE" w:rsidRDefault="003F6A3A" w:rsidP="003F6A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384"/>
        <w:gridCol w:w="2693"/>
        <w:gridCol w:w="5670"/>
      </w:tblGrid>
      <w:tr w:rsidR="003F6A3A" w:rsidRPr="005F6ABE" w14:paraId="5B286CD7" w14:textId="77777777" w:rsidTr="00B62226">
        <w:trPr>
          <w:trHeight w:val="18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9359" w14:textId="77777777" w:rsidR="003F6A3A" w:rsidRPr="005F6ABE" w:rsidRDefault="003F6A3A" w:rsidP="00B62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Кейс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483" w14:textId="77777777" w:rsidR="003F6A3A" w:rsidRPr="005F6ABE" w:rsidRDefault="003F6A3A" w:rsidP="00B62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Достижения в астрономии </w:t>
            </w:r>
            <w:proofErr w:type="spellStart"/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Мичио</w:t>
            </w:r>
            <w:proofErr w:type="spellEnd"/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Каку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84DD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Из предложенного текста выписать факты из биографии достижений в области астрономии.</w:t>
            </w:r>
          </w:p>
          <w:p w14:paraId="4042BBB9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Какой эффект от Луны должны учитывать экспериментаторы, чтобы контролировать энергии пучка БАК?</w:t>
            </w:r>
          </w:p>
        </w:tc>
      </w:tr>
      <w:tr w:rsidR="003F6A3A" w:rsidRPr="005F6ABE" w14:paraId="0CBD0FC9" w14:textId="77777777" w:rsidTr="00B622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5CA2" w14:textId="77777777" w:rsidR="003F6A3A" w:rsidRPr="005F6ABE" w:rsidRDefault="003F6A3A" w:rsidP="00B62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Кейс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53D" w14:textId="77777777" w:rsidR="003F6A3A" w:rsidRPr="005F6ABE" w:rsidRDefault="003F6A3A" w:rsidP="00B62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Экспедиция на Марс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7C73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Рассчитать время полета на Марс при условии достижения летательным аппаратом скорости близкой к скорости света.</w:t>
            </w:r>
          </w:p>
          <w:p w14:paraId="6C6B3911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 xml:space="preserve">Рассчитать размеры перегрузки на </w:t>
            </w:r>
            <w:proofErr w:type="gramStart"/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планете  Марс</w:t>
            </w:r>
            <w:proofErr w:type="gramEnd"/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8793397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Что в условиях работы на Марсе может быть исследовано, не покидая планеты?</w:t>
            </w:r>
          </w:p>
        </w:tc>
      </w:tr>
      <w:tr w:rsidR="003F6A3A" w:rsidRPr="005F6ABE" w14:paraId="337A3CA0" w14:textId="77777777" w:rsidTr="00B622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4306" w14:textId="77777777" w:rsidR="003F6A3A" w:rsidRPr="005F6ABE" w:rsidRDefault="003F6A3A" w:rsidP="00B62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Кейс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F14" w14:textId="77777777" w:rsidR="003F6A3A" w:rsidRPr="005F6ABE" w:rsidRDefault="003F6A3A" w:rsidP="00B62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Космический эксперимент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3A32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Рассчитать перегрузки астронавтов при осуществлении полета на МКС при достижении скорости в 40м/с</w:t>
            </w:r>
            <w:r w:rsidRPr="005F6ABE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 xml:space="preserve"> на небольшой высоте?</w:t>
            </w:r>
          </w:p>
          <w:p w14:paraId="2FAF7864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Перечислить возможности космонавтов, прибывших на МКС?</w:t>
            </w:r>
          </w:p>
          <w:p w14:paraId="79AA6134" w14:textId="77777777" w:rsidR="003F6A3A" w:rsidRPr="005F6ABE" w:rsidRDefault="003F6A3A" w:rsidP="00B62226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https://cosmos-online.ru/mks-online</w:t>
            </w:r>
          </w:p>
          <w:p w14:paraId="185FEFAB" w14:textId="77777777" w:rsidR="003F6A3A" w:rsidRPr="005F6ABE" w:rsidRDefault="003F6A3A" w:rsidP="00B62226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http://mks-online.ru/</w:t>
            </w:r>
          </w:p>
        </w:tc>
      </w:tr>
      <w:tr w:rsidR="003F6A3A" w:rsidRPr="005F6ABE" w14:paraId="48BB1ACD" w14:textId="77777777" w:rsidTr="00B622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A73B" w14:textId="77777777" w:rsidR="003F6A3A" w:rsidRPr="005F6ABE" w:rsidRDefault="003F6A3A" w:rsidP="00B62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Кейс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6BDB" w14:textId="77777777" w:rsidR="003F6A3A" w:rsidRPr="005F6ABE" w:rsidRDefault="003F6A3A" w:rsidP="00B622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Астрономический календарь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A048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По астрономическому календарю определите время начала лунного месяца?</w:t>
            </w:r>
          </w:p>
          <w:p w14:paraId="60EF96F6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Определите планеты, которые можно наблюдать в этом месяце по ночам?</w:t>
            </w:r>
          </w:p>
          <w:p w14:paraId="627F4D08" w14:textId="77777777" w:rsidR="003F6A3A" w:rsidRPr="005F6ABE" w:rsidRDefault="003F6A3A" w:rsidP="003F6A3A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ABE">
              <w:rPr>
                <w:rFonts w:ascii="Times New Roman" w:hAnsi="Times New Roman"/>
                <w:bCs/>
                <w:sz w:val="24"/>
                <w:szCs w:val="24"/>
              </w:rPr>
              <w:t>Перечислите изменения во времени восхода и захода Солнца на начало и конец месяца?</w:t>
            </w:r>
          </w:p>
        </w:tc>
      </w:tr>
    </w:tbl>
    <w:p w14:paraId="4CFFFDB8" w14:textId="77777777" w:rsidR="003F6A3A" w:rsidRPr="005F6ABE" w:rsidRDefault="003F6A3A" w:rsidP="003F6A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931F80" w14:textId="77777777" w:rsidR="003F6A3A" w:rsidRDefault="003F6A3A" w:rsidP="003F6A3A"/>
    <w:sectPr w:rsidR="003F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79F6"/>
    <w:multiLevelType w:val="hybridMultilevel"/>
    <w:tmpl w:val="32CE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7437"/>
    <w:multiLevelType w:val="hybridMultilevel"/>
    <w:tmpl w:val="7FB4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467D"/>
    <w:multiLevelType w:val="hybridMultilevel"/>
    <w:tmpl w:val="C1FE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40F7F"/>
    <w:multiLevelType w:val="hybridMultilevel"/>
    <w:tmpl w:val="4E60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42F67"/>
    <w:multiLevelType w:val="hybridMultilevel"/>
    <w:tmpl w:val="7CFC3E5A"/>
    <w:lvl w:ilvl="0" w:tplc="DA16F9C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3A"/>
    <w:rsid w:val="003F5586"/>
    <w:rsid w:val="003F6A3A"/>
    <w:rsid w:val="00D4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D2E5"/>
  <w15:chartTrackingRefBased/>
  <w15:docId w15:val="{531D823D-549C-478A-83FD-BDE7E50F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6A3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F6A3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3F6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Unresolved Mention"/>
    <w:basedOn w:val="a0"/>
    <w:uiPriority w:val="99"/>
    <w:semiHidden/>
    <w:unhideWhenUsed/>
    <w:rsid w:val="003F6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-a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mo-museum.ru/static_pages/virtualnye-vystav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arium-moscow.ru/in-planetarium/halls/interaktivnyy-muzey-lunariu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2020-05-11T14:59:00Z</dcterms:created>
  <dcterms:modified xsi:type="dcterms:W3CDTF">2020-05-11T15:20:00Z</dcterms:modified>
</cp:coreProperties>
</file>