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1E" w:rsidRDefault="00D61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E3BFB">
        <w:rPr>
          <w:rFonts w:ascii="Times New Roman" w:hAnsi="Times New Roman" w:cs="Times New Roman"/>
          <w:sz w:val="24"/>
          <w:szCs w:val="24"/>
        </w:rPr>
        <w:t>Решение задач на свойства волн</w:t>
      </w:r>
    </w:p>
    <w:p w:rsidR="00D617D3" w:rsidRDefault="00A25CDC" w:rsidP="00D617D3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bookmarkStart w:id="0" w:name="_GoBack"/>
      <w:r>
        <w:rPr>
          <w:color w:val="FF0000"/>
        </w:rPr>
        <w:t xml:space="preserve">Решите задачи </w:t>
      </w:r>
      <w:r w:rsidR="00D617D3">
        <w:rPr>
          <w:color w:val="FF0000"/>
        </w:rPr>
        <w:t>по теме</w:t>
      </w:r>
    </w:p>
    <w:p w:rsidR="00D617D3" w:rsidRDefault="00D617D3" w:rsidP="00D617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по заданию сдать 10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</w:t>
      </w:r>
      <w:bookmarkEnd w:id="0"/>
      <w:r w:rsidRPr="00C5469C">
        <w:rPr>
          <w:rFonts w:ascii="Times New Roman" w:hAnsi="Times New Roman" w:cs="Times New Roman"/>
          <w:color w:val="FF0000"/>
          <w:sz w:val="24"/>
          <w:szCs w:val="24"/>
        </w:rPr>
        <w:t>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617D3" w:rsidRPr="00D617D3" w:rsidRDefault="00D617D3" w:rsidP="00D617D3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</w:pPr>
      <w:r w:rsidRPr="00D617D3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Голосовые связки певца, поющего тенором (высоким мужским голосом), колеблются с частотой от 130 до 520 Гц. Определите максимальную и минимальную длину излучаемой звуковой волны в воздухе. Скорость звука в воздухе 330 м/с.</w:t>
      </w:r>
    </w:p>
    <w:p w:rsidR="00D617D3" w:rsidRPr="00D617D3" w:rsidRDefault="00D617D3" w:rsidP="00D617D3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</w:pPr>
      <w:r w:rsidRPr="00D617D3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Скорость звука в эбоните 2400 м/с, а в кирпиче — 3600 м/с. В каком веществе звуковому сигналу требуется большее время для распространения? Во сколько раз?</w:t>
      </w:r>
    </w:p>
    <w:p w:rsidR="00D617D3" w:rsidRPr="00D617D3" w:rsidRDefault="00D617D3" w:rsidP="00D61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7D3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CFCFC"/>
        </w:rPr>
        <w:t>Охотник выстрелил, находясь на расстоянии 170 м от лесного массива. Через сколько времени после выстрела охотник услышит эхо?</w:t>
      </w:r>
    </w:p>
    <w:p w:rsidR="00D617D3" w:rsidRDefault="00D617D3"/>
    <w:sectPr w:rsidR="00D6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37D0F"/>
    <w:multiLevelType w:val="hybridMultilevel"/>
    <w:tmpl w:val="EF42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D3"/>
    <w:rsid w:val="0061611E"/>
    <w:rsid w:val="00A25CDC"/>
    <w:rsid w:val="00D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D31B"/>
  <w15:chartTrackingRefBased/>
  <w15:docId w15:val="{6B7FCA2D-764C-47FE-B5D6-3F18312F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7D3"/>
    <w:rPr>
      <w:color w:val="0000FF"/>
      <w:u w:val="single"/>
    </w:rPr>
  </w:style>
  <w:style w:type="character" w:styleId="a5">
    <w:name w:val="Strong"/>
    <w:basedOn w:val="a0"/>
    <w:uiPriority w:val="22"/>
    <w:qFormat/>
    <w:rsid w:val="00D617D3"/>
    <w:rPr>
      <w:b/>
      <w:bCs/>
    </w:rPr>
  </w:style>
  <w:style w:type="paragraph" w:styleId="a6">
    <w:name w:val="List Paragraph"/>
    <w:basedOn w:val="a"/>
    <w:uiPriority w:val="34"/>
    <w:qFormat/>
    <w:rsid w:val="00D6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2020-06-09T12:16:00Z</dcterms:created>
  <dcterms:modified xsi:type="dcterms:W3CDTF">2020-06-09T12:29:00Z</dcterms:modified>
</cp:coreProperties>
</file>