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Default="0031225B" w:rsidP="00415E85">
      <w:pPr>
        <w:rPr>
          <w:b/>
          <w:bCs/>
        </w:rPr>
      </w:pPr>
      <w:r>
        <w:rPr>
          <w:b/>
          <w:bCs/>
        </w:rPr>
        <w:t>1</w:t>
      </w:r>
      <w:r w:rsidR="0035437C">
        <w:rPr>
          <w:b/>
          <w:bCs/>
        </w:rPr>
        <w:t>-3</w:t>
      </w:r>
      <w:r w:rsidR="000A229D">
        <w:rPr>
          <w:b/>
          <w:bCs/>
        </w:rPr>
        <w:t>КФ. 02.06</w:t>
      </w:r>
      <w:bookmarkStart w:id="0" w:name="_GoBack"/>
      <w:bookmarkEnd w:id="0"/>
      <w:r w:rsidR="00415E85" w:rsidRPr="00415E85">
        <w:rPr>
          <w:b/>
          <w:bCs/>
        </w:rPr>
        <w:t>.2020г.</w:t>
      </w:r>
    </w:p>
    <w:p w:rsidR="006F7DF8" w:rsidRDefault="00BB0346" w:rsidP="006F7DF8">
      <w:pPr>
        <w:rPr>
          <w:b/>
          <w:bCs/>
        </w:rPr>
      </w:pPr>
      <w:r w:rsidRPr="00BB0346">
        <w:rPr>
          <w:b/>
          <w:bCs/>
        </w:rPr>
        <w:t xml:space="preserve">Все вопросы по </w:t>
      </w:r>
      <w:proofErr w:type="spellStart"/>
      <w:proofErr w:type="gramStart"/>
      <w:r w:rsidRPr="00BB0346">
        <w:rPr>
          <w:b/>
          <w:bCs/>
        </w:rPr>
        <w:t>по</w:t>
      </w:r>
      <w:proofErr w:type="spellEnd"/>
      <w:proofErr w:type="gramEnd"/>
      <w:r w:rsidRPr="00BB0346">
        <w:rPr>
          <w:b/>
          <w:bCs/>
        </w:rPr>
        <w:t xml:space="preserve"> </w:t>
      </w:r>
      <w:proofErr w:type="spellStart"/>
      <w:r w:rsidRPr="00BB0346">
        <w:rPr>
          <w:b/>
          <w:bCs/>
        </w:rPr>
        <w:t>эл.почте</w:t>
      </w:r>
      <w:proofErr w:type="spellEnd"/>
      <w:r w:rsidRPr="00BB0346">
        <w:rPr>
          <w:b/>
          <w:bCs/>
        </w:rPr>
        <w:t xml:space="preserve">  </w:t>
      </w:r>
      <w:proofErr w:type="spellStart"/>
      <w:r w:rsidRPr="00BB0346">
        <w:rPr>
          <w:b/>
          <w:bCs/>
          <w:lang w:val="en-US"/>
        </w:rPr>
        <w:t>Buh</w:t>
      </w:r>
      <w:proofErr w:type="spellEnd"/>
      <w:r w:rsidRPr="00BB0346">
        <w:rPr>
          <w:b/>
          <w:bCs/>
        </w:rPr>
        <w:t>0509@</w:t>
      </w:r>
      <w:r w:rsidRPr="00BB0346">
        <w:rPr>
          <w:b/>
          <w:bCs/>
          <w:lang w:val="en-US"/>
        </w:rPr>
        <w:t>mail</w:t>
      </w:r>
      <w:r w:rsidRPr="00BB0346">
        <w:rPr>
          <w:b/>
          <w:bCs/>
        </w:rPr>
        <w:t>.</w:t>
      </w:r>
      <w:proofErr w:type="spellStart"/>
      <w:r w:rsidRPr="00BB0346">
        <w:rPr>
          <w:b/>
          <w:bCs/>
          <w:lang w:val="en-US"/>
        </w:rPr>
        <w:t>ru</w:t>
      </w:r>
      <w:proofErr w:type="spellEnd"/>
      <w:r w:rsidRPr="00BB0346">
        <w:rPr>
          <w:b/>
          <w:bCs/>
        </w:rPr>
        <w:t xml:space="preserve">  тел.89831615111 </w:t>
      </w:r>
      <w:proofErr w:type="spellStart"/>
      <w:r w:rsidRPr="00BB0346">
        <w:rPr>
          <w:b/>
          <w:bCs/>
          <w:lang w:val="en-US"/>
        </w:rPr>
        <w:t>Viber</w:t>
      </w:r>
      <w:proofErr w:type="spellEnd"/>
      <w:r w:rsidRPr="00BB0346">
        <w:rPr>
          <w:b/>
          <w:bCs/>
        </w:rPr>
        <w:t xml:space="preserve"> /</w:t>
      </w:r>
      <w:proofErr w:type="spellStart"/>
      <w:r w:rsidRPr="00BB0346">
        <w:rPr>
          <w:b/>
          <w:bCs/>
          <w:lang w:val="en-US"/>
        </w:rPr>
        <w:t>Whats</w:t>
      </w:r>
      <w:proofErr w:type="spellEnd"/>
    </w:p>
    <w:p w:rsidR="000424D8" w:rsidRPr="000424D8" w:rsidRDefault="000424D8" w:rsidP="000424D8">
      <w:pPr>
        <w:rPr>
          <w:b/>
          <w:bCs/>
        </w:rPr>
      </w:pPr>
      <w:r w:rsidRPr="000424D8">
        <w:rPr>
          <w:b/>
          <w:bCs/>
        </w:rPr>
        <w:t>Тема: Футбол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3. Правила игры в футбол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Отдельная футбольная игра называется матч, который в свою очередь состоит из двух таймов по 45 минут. Пауза между первым и вторым таймами составляет 15 минут, в течение которой команды отдыхают, а по её окончании меняются воротами.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В футбол играют на поле с травяным или синтетическим покрытием. В игре участвуют две команды: в каждой от 7 до 11 человек. Один человек в команде (вратарь) может играть руками в штрафной площади у своих ворот, его основной задачей является защита ворот. Остальные игроки также имеют свои задачи и позиции на поле. Защитники располагаются в основном на своей половине поля, их задача — противодействовать нападающим игрокам противоположной команды. Полузащитники действуют в середине поля, их роль — помогать защитникам или нападающим в зависимости от игровой ситуации. Нападающие располагаются, преимущественно на половине поля соперника, основная задача — забивать голы.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Цель игры — забить мяч в ворота противника, сделать это как можно большее количество раз и постараться не допустить гола в свои ворота. Матч выигрывает команда, забившая большее количество голов.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В случае</w:t>
      </w:r>
      <w:proofErr w:type="gramStart"/>
      <w:r w:rsidRPr="000F5D3F">
        <w:rPr>
          <w:b/>
          <w:bCs/>
        </w:rPr>
        <w:t>,</w:t>
      </w:r>
      <w:proofErr w:type="gramEnd"/>
      <w:r w:rsidRPr="000F5D3F">
        <w:rPr>
          <w:b/>
          <w:bCs/>
        </w:rPr>
        <w:t xml:space="preserve"> если в течение двух таймов команды забили одинаковое количество голов, то или фиксируется ничья, или победитель выявляется согласно установленному регламенту матча. В этом случае может быть назначено дополнительное время — ещё два тайма по 15 минут каждый. Как правило, между основным и дополнительным временем матча командам предоставляется перерыв. Между дополнительными таймами командам даётся лишь время на смену сторон. Одно время в футболе существовало правило, по которому победителем объявлялась команда, первой забившая гол (правило «золотого гола») или выигрывавшая по окончании любого из дополнительных таймов (правило «серебряного гола»). В настоящий момент дополнительное время либо не играется вовсе, либо играется в полном объёме (2 тайма по 15 минут). Если в течение дополнительного времени победителя выявить не удаётся, проводится серия послематчевых пенальти, не являющихся частью матча</w:t>
      </w:r>
      <w:proofErr w:type="gramStart"/>
      <w:r w:rsidRPr="000F5D3F">
        <w:rPr>
          <w:b/>
          <w:bCs/>
        </w:rPr>
        <w:t xml:space="preserve"> :</w:t>
      </w:r>
      <w:proofErr w:type="gramEnd"/>
      <w:r w:rsidRPr="000F5D3F">
        <w:rPr>
          <w:b/>
          <w:bCs/>
        </w:rPr>
        <w:t xml:space="preserve"> по воротам противника с расстояния 11 метров пробивается по пять ударов разными игроками. Если количество забитых пенальти у обеих команд будет равным, тогда пробиваются по одной паре пенальти, пока не будет выявлен победитель.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4. Футбол в мире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Согласно заявлению ФИФА в 2001 году в футбол на планете играло около 250 миллионов человек. Из них более 20 миллионов — женщины. Зарегистрировано около 1,5 миллиона команд и 300 000 профессиональных клубов.</w:t>
      </w:r>
    </w:p>
    <w:p w:rsidR="000F5D3F" w:rsidRPr="000F5D3F" w:rsidRDefault="000F5D3F" w:rsidP="000F5D3F">
      <w:pPr>
        <w:rPr>
          <w:b/>
          <w:bCs/>
        </w:rPr>
      </w:pPr>
      <w:proofErr w:type="gramStart"/>
      <w:r w:rsidRPr="000F5D3F">
        <w:rPr>
          <w:b/>
          <w:bCs/>
        </w:rPr>
        <w:t>В распределении по странам на первом месте США (примерно 18 миллионов, из которых 40 % женщины), затем идут Индонезия (10 миллионов), Мексика (7,4 миллиона), Китай (7,2 миллиона), Бразилия (7 миллионов), Германия (6,2 миллиона), Бангладеш (5,2 миллиона), Италия (4 миллиона), Россия (3,8 миллиона).</w:t>
      </w:r>
      <w:proofErr w:type="gramEnd"/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lastRenderedPageBreak/>
        <w:br/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5. Тактика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5.1 Общие положения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Под тактикой следует понимать организацию индивидуальных и коллективных действий игроков, направленных на достижение победы над соперником, т.е. взаимодействие футболистов команды по определённому плану, позволяющему успешно вести борьбу с соперником. Умение правильно решать задачи нейтрализации соперников и успешно использовать свои возможности в атаках характеризует тактическую зрелость как команды в целом, так и её отдельных игроков. Команда может добиться успеха только при хорошо организованных и обязательно активных действиях всех футболистов в нападении и в защите. Тактика игры непрерывно совершенствуется в результате постоянной борьбы нападения и защиты. Именно эта борьба – главная движущая сила развития тактики футбола. Классификация</w:t>
      </w:r>
      <w:proofErr w:type="gramStart"/>
      <w:r w:rsidRPr="000F5D3F">
        <w:rPr>
          <w:b/>
          <w:bCs/>
        </w:rPr>
        <w:t xml:space="preserve"> В</w:t>
      </w:r>
      <w:proofErr w:type="gramEnd"/>
      <w:r w:rsidRPr="000F5D3F">
        <w:rPr>
          <w:b/>
          <w:bCs/>
        </w:rPr>
        <w:t>ыделяются два крупных раздела тактики: тактика нападения (рис. 38) и тактика защиты (рис. 39). Они в свою очередь делятся на подразделы: индивидуальная, групповая и командная тактика. Внутри этих подразделов выделяют группы тактических действий, выполняемых различными способами.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5.2 Функции игроков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 xml:space="preserve">Умелая организация атакующих и оборонительных действий команды достигается чётким распределением функций между отдельными футболистами и группами игроков. В современном футболе игроки делятся по функциональным обязанностям на вратарей, игроков линии защиты, игроков средней линии и игроков линии нападения. В современном футболе, несмотря на свою специализацию, каждый игрок </w:t>
      </w:r>
      <w:proofErr w:type="gramStart"/>
      <w:r w:rsidRPr="000F5D3F">
        <w:rPr>
          <w:b/>
          <w:bCs/>
        </w:rPr>
        <w:t>обязан</w:t>
      </w:r>
      <w:proofErr w:type="gramEnd"/>
      <w:r w:rsidRPr="000F5D3F">
        <w:rPr>
          <w:b/>
          <w:bCs/>
        </w:rPr>
        <w:t xml:space="preserve"> умело выполнять все технические приёмы и грамотно действовать в атаке и обороне в зависимости от игровой ситуации.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5.3 Вратарь</w:t>
      </w:r>
    </w:p>
    <w:p w:rsidR="000F5D3F" w:rsidRPr="000F5D3F" w:rsidRDefault="000F5D3F" w:rsidP="000F5D3F">
      <w:pPr>
        <w:rPr>
          <w:b/>
          <w:bCs/>
        </w:rPr>
      </w:pPr>
      <w:r w:rsidRPr="000F5D3F">
        <w:rPr>
          <w:b/>
          <w:bCs/>
        </w:rPr>
        <w:t>Вратарь – единственный в команде футболист, которому правилами игры разрешено касаться мяча руками в своей штрафной площади. Отсюда и основная задача вратаря – непосредственная защита своих ворот. Другая важная функция голкипера – организация начальной фазы атакующих действий своей команды.</w:t>
      </w:r>
    </w:p>
    <w:sectPr w:rsidR="000F5D3F" w:rsidRPr="000F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8F0"/>
    <w:multiLevelType w:val="multilevel"/>
    <w:tmpl w:val="CF3A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277B7"/>
    <w:multiLevelType w:val="hybridMultilevel"/>
    <w:tmpl w:val="08E6D7EC"/>
    <w:lvl w:ilvl="0" w:tplc="29E0E538">
      <w:numFmt w:val="bullet"/>
      <w:lvlText w:val=""/>
      <w:lvlJc w:val="left"/>
      <w:pPr>
        <w:tabs>
          <w:tab w:val="num" w:pos="0"/>
        </w:tabs>
      </w:pPr>
      <w:rPr>
        <w:rFonts w:ascii="Kristen ITC" w:hAnsi="Kristen IT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0424D8"/>
    <w:rsid w:val="00057380"/>
    <w:rsid w:val="00067541"/>
    <w:rsid w:val="000853E0"/>
    <w:rsid w:val="000A229D"/>
    <w:rsid w:val="000F5D3F"/>
    <w:rsid w:val="00230243"/>
    <w:rsid w:val="0031225B"/>
    <w:rsid w:val="00352946"/>
    <w:rsid w:val="0035437C"/>
    <w:rsid w:val="00415E85"/>
    <w:rsid w:val="004A1C29"/>
    <w:rsid w:val="004A31CB"/>
    <w:rsid w:val="004E1643"/>
    <w:rsid w:val="00544B77"/>
    <w:rsid w:val="006F7DF8"/>
    <w:rsid w:val="00715571"/>
    <w:rsid w:val="00792DE6"/>
    <w:rsid w:val="007D4C07"/>
    <w:rsid w:val="00BB0346"/>
    <w:rsid w:val="00BE55CD"/>
    <w:rsid w:val="00C224BE"/>
    <w:rsid w:val="00D07B32"/>
    <w:rsid w:val="00E35BE9"/>
    <w:rsid w:val="00F23677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40</cp:revision>
  <dcterms:created xsi:type="dcterms:W3CDTF">2020-04-07T01:51:00Z</dcterms:created>
  <dcterms:modified xsi:type="dcterms:W3CDTF">2020-06-01T13:03:00Z</dcterms:modified>
</cp:coreProperties>
</file>