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46" w:rsidRPr="00B52AE8" w:rsidRDefault="00553966" w:rsidP="005539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52A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Тема: </w:t>
      </w:r>
      <w:r w:rsidR="00BF5646" w:rsidRPr="00BF564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Разгром Польши</w:t>
      </w:r>
      <w:r w:rsidRPr="00B52AE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.</w:t>
      </w:r>
      <w:r w:rsidRPr="00B52AE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Нападение Германии на СССР</w:t>
      </w:r>
      <w:r w:rsidRPr="00B52AE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553966" w:rsidRPr="00B52AE8" w:rsidRDefault="00553966" w:rsidP="005539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3966" w:rsidRPr="00B52AE8" w:rsidRDefault="00553966" w:rsidP="005539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Задание: внимательно изучить материал и ответить на вопросы:</w:t>
      </w:r>
    </w:p>
    <w:p w:rsidR="00553966" w:rsidRPr="00B52AE8" w:rsidRDefault="00553966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Назовите дату нападения Германии на Польшу?</w:t>
      </w:r>
    </w:p>
    <w:p w:rsidR="00553966" w:rsidRPr="00B52AE8" w:rsidRDefault="00553966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Что послужило причиной нападения Германии на Польшу?</w:t>
      </w:r>
    </w:p>
    <w:p w:rsidR="00553966" w:rsidRPr="00B52AE8" w:rsidRDefault="00553966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Как назывался план нападения на Польшу?</w:t>
      </w:r>
    </w:p>
    <w:p w:rsidR="00553966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чего немцами был построен «Восточный вал»?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Что было главной о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шибкой Польского командования</w:t>
      </w:r>
      <w:r w:rsidRPr="00B52AE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 в войне?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Почему Германии удалось так быстро победить в войне с Польшей?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Назовите дату начала Великой Отечественной войны?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основную идею </w:t>
      </w:r>
      <w:proofErr w:type="gramStart"/>
      <w:r w:rsidRPr="00B5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военной </w:t>
      </w: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политики</w:t>
      </w:r>
      <w:proofErr w:type="gramEnd"/>
      <w:r w:rsidRPr="00B5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Гитлера?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цели Германии.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Что такое план «Барбаросса</w:t>
      </w:r>
      <w:proofErr w:type="gramStart"/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»?</w:t>
      </w:r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proofErr w:type="gramEnd"/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можно воспользоваться </w:t>
      </w:r>
      <w:proofErr w:type="spellStart"/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интернет-ресурсами</w:t>
      </w:r>
      <w:proofErr w:type="spellEnd"/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2E2891" w:rsidRPr="00B52AE8" w:rsidRDefault="002E2891" w:rsidP="005539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Как</w:t>
      </w:r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ие страны вместе с Германией объ</w:t>
      </w:r>
      <w:r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явили войну </w:t>
      </w:r>
      <w:r w:rsidR="00E410AD" w:rsidRPr="00B52A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СССР?</w:t>
      </w:r>
    </w:p>
    <w:p w:rsidR="00E410AD" w:rsidRPr="0031262C" w:rsidRDefault="00E410AD" w:rsidP="0031262C">
      <w:pPr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F5646" w:rsidRPr="00BF5646" w:rsidRDefault="00BF5646" w:rsidP="0055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F564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</w:p>
    <w:p w:rsidR="00BF5646" w:rsidRPr="00BF5646" w:rsidRDefault="00BF5646" w:rsidP="00553966">
      <w:pPr>
        <w:spacing w:after="0" w:line="241" w:lineRule="atLeast"/>
        <w:ind w:firstLine="708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Утром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 сентября 1939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года воздушные силы Германии начали военные действия против Польши, которые закончились ее разгромом. Предшествующие события послужили п</w:t>
      </w:r>
      <w:r w:rsidR="00553966" w:rsidRPr="00B52AE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редпосылками поражения польской армии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 </w:t>
      </w:r>
      <w:r w:rsidRPr="00BF5646">
        <w:rPr>
          <w:rFonts w:ascii="Arial" w:eastAsia="Times New Roman" w:hAnsi="Arial" w:cs="Arial"/>
          <w:color w:val="000000" w:themeColor="text1"/>
          <w:sz w:val="23"/>
          <w:szCs w:val="23"/>
          <w:bdr w:val="none" w:sz="0" w:space="0" w:color="auto" w:frame="1"/>
          <w:lang w:eastAsia="ru-RU"/>
        </w:rPr>
        <w:br/>
      </w:r>
    </w:p>
    <w:p w:rsidR="00BF5646" w:rsidRPr="00BF5646" w:rsidRDefault="00BF5646" w:rsidP="00553966">
      <w:pPr>
        <w:spacing w:after="0" w:line="241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Раздел Чехословакии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В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1938 году 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в результате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Мюнхенского сговора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Польша совместно с Германией и рядом других стран, по словам Черчилля, «с жадностью гиены» приняла участие в разделе территории Чехословакии. Получение </w:t>
      </w:r>
      <w:proofErr w:type="spellStart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Тешинской</w:t>
      </w:r>
      <w:proofErr w:type="spellEnd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 области 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с развитой промышленностью расценивалось польскими властями как национальная победа. Германия присоединила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Судетскую область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, чем в разы усилила свой потенциал. Возросшая мощь Германии позволила ей приступить к решению следующей задачи. Гитлера не устраивало существующее положение вольного города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Данцига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, находившегося под юрисдикцией Польши и отделявшего Восточную Пруссию от Германии. Польша не пожелала предоставить транспортный коридор, надеясь на поддержку Англии и Франции и категорически отвергая помощь Советского Союза. Поляки проявили недальновидность и переоценили силы, считая свою армию несокрушимой, и даже способной отбросить германские войска обратно к Берлину.  </w:t>
      </w:r>
    </w:p>
    <w:p w:rsidR="00BF5646" w:rsidRPr="00BF5646" w:rsidRDefault="00BF5646" w:rsidP="0055396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BF5646" w:rsidRPr="00BF5646" w:rsidRDefault="00BF5646" w:rsidP="00553966">
      <w:pPr>
        <w:spacing w:after="0" w:line="241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Разработка плана войны с Польшей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В борьбе за расширение господства немцев, их «жизненного пространства», Германией был разработан план военных действий в 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lastRenderedPageBreak/>
        <w:t>Польше,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план «</w:t>
      </w:r>
      <w:proofErr w:type="spellStart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Вайс</w:t>
      </w:r>
      <w:proofErr w:type="spellEnd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»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, разосланный командующим вооруженных сил Вермахта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3 апреля 1939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года. Удар по Польше планировалось нанести –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 сентября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 В апреле Гитлером была подписана «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Директива о единой подготовке Вооруженных сил к войне на 1939-40 гг.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»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Руководство Германии опасалось возникновения второго фронта, но считало, что Англия и Франция не вступят в войну, а ограничатся лишь угрозами. Гитлер оказался прав. Впоследствии гарантии и договоренности Англии и Франции с Польшей были выполнены только на словах, Германии была объявлена война. «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Странная война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» без военных действий. Англо-французские элиты считали разгром Польши подготовкой к нападению на Советский Союз, не зная о планах Гитлера на господство в Европе. Для подготовки внезапного удара германским правительством принимались меры дезинформации, скрывались истинные намерения.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Поверив распускаемым слухам о том, что Германия готовится к военным действиям на Западе, Польша не ожидала нападения. Кроме того, для усыпления бдительности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весной 1939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года на границе с Польшей началось строительство оборонительного сооружения, «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Восточного вала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», в котором принимали участие германские дивизии. 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22 августа 1939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года Гитлер провозгласил цель нападения на Польшу: уничтожение противника, ликвидация его живой силы. В действительности проблема «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Данцигского коридора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» и соединение двух частей Вермахта отходила на второй план. Основной задачей было обогащение и разграбление ресурсов.   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Для достижения цели Германия под различными предлогами сосредоточила наиболее подготовленные дивизии, танки и авиацию. Удачное стратегическое положение, на территории бывшей Чехословакии, позволило Германии развернуть воинские соединения. Из-за территориальных претензий Словакия также выделила дивизии для войны с Польшей.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 сентября 1939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года против Польши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выступили 54 дивизии, танковые и моторизованные (вместе с резервными их было 62), численностью 1,6 млн. человек, 6 тысяч артиллерийских орудий, около 2 тысяч самолетов и танков. По личному составу силы Германии превосходили Польшу в 1,8 раз, по танкам и авиации – в 5 – 5,4 раза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 Ошибкой Польского командования было расположение своих армий вдоль всей границы, вместо основных направлений возможных ударов.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Германия планировала нанести внезапные удары с двух сторон в направлении Варшавы, чтобы, не допуская отступления польской армии в восточные районы страны, взять её подразделения в кольцо и уничтожить. Один массированный удар нужно было нанести с юга, для захвата промышленного района Верхней Силезии и военно-морской базы Гдыни, а второй – из Восточной Пруссии. 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При поддержке авиации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21 дивизия группы армий «Север», в том числе 2 танковые, под командованием генерала фон Бока 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lastRenderedPageBreak/>
        <w:t xml:space="preserve">разворачивались в Восточной Пруссии, ещё 33 дивизии группы армий «Юг», включая 4 танковые, под командованием генерал-полковника фон </w:t>
      </w:r>
      <w:proofErr w:type="spellStart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Рундштедта</w:t>
      </w:r>
      <w:proofErr w:type="spellEnd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 дислоцировались в Словакии и Юго-Восточной Германии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</w:t>
      </w:r>
    </w:p>
    <w:p w:rsidR="00BF5646" w:rsidRPr="00BF5646" w:rsidRDefault="00BF5646" w:rsidP="0055396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BF5646" w:rsidRPr="00BF5646" w:rsidRDefault="00BF5646" w:rsidP="00553966">
      <w:pPr>
        <w:spacing w:after="0" w:line="241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Польская кампания 1939 года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Утром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 сентября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Германия развернула воздушную операцию, атаковав польские аэродромы. Бомбовыми ударами были повреждены мосты и железнодорожные узлы. Мобилизация и развертывание польской армии были сорваны.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Вместе с воздушными ударами начали наступление немецкие группы армий, продвинувшись на глубину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до 20 км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по территории Польши. Польское командование уже в первые дни войны показало свою неспособность руководить оборонительными действиями: запаздывало с приказами и решениями. Взаимодействие между польскими армиями было нарушено. Германские войска продвигались по территории Польши, преодолевая до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30 км за сутки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 </w:t>
      </w:r>
    </w:p>
    <w:p w:rsidR="00BF5646" w:rsidRPr="00BF5646" w:rsidRDefault="00BF564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Уже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 xml:space="preserve">9 сентября польским маршалом </w:t>
      </w:r>
      <w:proofErr w:type="spellStart"/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Рыдз-Смиглой</w:t>
      </w:r>
      <w:proofErr w:type="spellEnd"/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был отдан приказ об отступлении. Польские войска отступали в восточном направлении, а командование перебралось в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Брест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, укрывшись в крепости. Вскоре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Варшава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была окружена немцами и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28 сентября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сдалась. К этому времени правительство Польши, не в силах контролировать ситуацию, покинуло страну и бежало в Румынию. Части группы армий «Север» под командованием Гудериана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17 сентября заняли Брест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 Войска Вермахта, подавив оставшиеся отдельные очаги сопротивления, выполнили поставленную задачу, осуществив одну стратегическую наступательную операцию. </w:t>
      </w:r>
    </w:p>
    <w:p w:rsidR="00BF5646" w:rsidRPr="00B52AE8" w:rsidRDefault="00BF5646" w:rsidP="00553966">
      <w:pPr>
        <w:spacing w:after="0" w:line="24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Успех Германии был связан с правильно выбранной стратегией, мобилизация и развертывание военных сил и средств осуществлялась до начала операции, а не во время неё. Польша не смогла оказать серьезного сопротивления. Линия фронта на территории Польши имела </w:t>
      </w:r>
      <w:r w:rsidRPr="00BF564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bdr w:val="none" w:sz="0" w:space="0" w:color="auto" w:frame="1"/>
          <w:lang w:eastAsia="ru-RU"/>
        </w:rPr>
        <w:t>длину 900 – 1100 км и глубину – около 600 км</w:t>
      </w: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. Польская армия не была готова к военным действиям, оборона была сорвана. Блицкриг по разгрому и захвату Польши удался.</w:t>
      </w:r>
    </w:p>
    <w:p w:rsidR="00553966" w:rsidRPr="00BF5646" w:rsidRDefault="00553966" w:rsidP="00553966">
      <w:pPr>
        <w:spacing w:after="0" w:line="241" w:lineRule="atLeast"/>
        <w:ind w:firstLine="708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ru-RU"/>
        </w:rPr>
      </w:pPr>
    </w:p>
    <w:p w:rsidR="00553966" w:rsidRPr="00553966" w:rsidRDefault="00BF5646" w:rsidP="00553966">
      <w:pPr>
        <w:spacing w:after="0" w:line="241" w:lineRule="atLeast"/>
        <w:jc w:val="both"/>
        <w:rPr>
          <w:rFonts w:ascii="Calibri" w:eastAsia="Times New Roman" w:hAnsi="Calibri" w:cs="Calibri"/>
          <w:color w:val="000000" w:themeColor="text1"/>
          <w:sz w:val="36"/>
          <w:szCs w:val="36"/>
          <w:lang w:eastAsia="ru-RU"/>
        </w:rPr>
      </w:pPr>
      <w:r w:rsidRPr="00BF5646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</w:rPr>
        <w:t> </w:t>
      </w:r>
      <w:r w:rsidR="00553966"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Нападение Германии на СССР</w:t>
      </w:r>
      <w:r w:rsidR="00553966" w:rsidRPr="00B52AE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Фашистская Германия напала на СССР 22 июня 1941 года. Армия </w:t>
      </w:r>
      <w:hyperlink r:id="rId5" w:tooltip="Адольф Гитлер" w:history="1">
        <w:r w:rsidRPr="005539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Гитлера</w:t>
        </w:r>
      </w:hyperlink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его союзников нанесла стремительный удар сразу по нескольким точкам, тем самым застав советскую армию врасплох. Нападение произошло ночью и стало началом затяжной и очень тяжелой для СССР </w:t>
      </w:r>
      <w:hyperlink r:id="rId6" w:tooltip="Великая Отечественная война" w:history="1">
        <w:r w:rsidRPr="005539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Великой Отечественной войны</w:t>
        </w:r>
      </w:hyperlink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3966" w:rsidRPr="00553966" w:rsidRDefault="00553966" w:rsidP="0055396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Предпосылки нападения Германии на СССР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Нападение Германии на СССР было неизбежной частью Второй Мировой войны и борьбы Гитлера за власть. Гитлер пришел к власти в Германии во время экономического и политического кризиса, вызванного поражением в Первой Мировой войне, ему быстро удалось наладить экономику, благодаря чему Гитлер стал во главе государства. Основная идея его политики заключалась в уничтожении всех рас и народов, кроме «правильной» (арийской), а также захват власти на большей территории Европы. Гитлер хотел превратить Германию в ведущую мировую державу, а для этого ему необходимо было взять реванш за поражение в Первой Мировой.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Гитлер в кратчайшие сроки создал на территории Германии фашистское военное государство и вскоре, в 1939 году, вторгся в соседние Чехословакию и Польшу с целью захвата территорий и уничтожения еврейского населения. Началась Вторая Мировая война, в которой СССР до определенного времени сохранял нейтралитет. С Германией был подписан договор о ненападении.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Гитлеру необходимо было захватить СССР, если он хотел продолжать свое победоносное шествие по миру, поэтому, несмотря на договор, немецкое командование разработало план внезапного и стремительного нападения и захвата СССР. Полученные территории и ресурсы давали возможность продолжать войну с США и Великобританией.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 </w:t>
      </w:r>
      <w:hyperlink r:id="rId7" w:tooltip="План Барбаросса" w:history="1">
        <w:r w:rsidRPr="005539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плана "Барбаросса"</w:t>
        </w:r>
      </w:hyperlink>
      <w:r w:rsidRPr="00B5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началось в ночь на 22 июня 1941 года.</w:t>
      </w:r>
    </w:p>
    <w:p w:rsidR="00553966" w:rsidRPr="00553966" w:rsidRDefault="00553966" w:rsidP="0055396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Германии</w:t>
      </w:r>
    </w:p>
    <w:p w:rsidR="00553966" w:rsidRPr="00553966" w:rsidRDefault="00553966" w:rsidP="00553966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Военные и идеологические. Германия была государством, построенным на идее превосходства одного народа над другими, поэтому Гитлер преследовал цель установить свою политику во всех инакомыслящих территориях. В случае с СССР, Гитлер стремился уничтожить коммунистическую идеологию и большевиков.</w:t>
      </w:r>
    </w:p>
    <w:p w:rsidR="00553966" w:rsidRPr="00553966" w:rsidRDefault="00553966" w:rsidP="00553966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Империалистические. Гитлер мечтал построить свою Империю, в состав которой входило бы огромное количество территорий.</w:t>
      </w:r>
    </w:p>
    <w:p w:rsidR="00553966" w:rsidRPr="00553966" w:rsidRDefault="00553966" w:rsidP="00553966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Экономические. Захват экономических ресурсов и земель СССР давал возможность Гитлеру существенно поправить экономику Германии, переоснастить армию и продолжить вести войну, имея хорошее финансовое обеспечение.</w:t>
      </w:r>
    </w:p>
    <w:p w:rsidR="00553966" w:rsidRPr="00553966" w:rsidRDefault="00553966" w:rsidP="00553966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Националистические. Гитлер не признавал других рас, кроме арийской, и стремился уничтожить всех, кто не подходил под описание «правильного» человека.</w:t>
      </w:r>
    </w:p>
    <w:p w:rsidR="00553966" w:rsidRPr="00553966" w:rsidRDefault="00553966" w:rsidP="0055396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Осуществление плана «Барбаросса» и нападение Германии на СССР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Гитлер стремился сохранить в тайне свое намерение напасть на СССР, советское командование располагало некоторыми сведениями относительно начала войны, поэтому имело возможность подготовиться. 18 июня часть армии была приведена в боевую готовность, а остальные стянуты к линии фронта, якобы, с целью проведения учений. К сожалению, советское командование не знало, когда планируется нападение (предполагалось, что Германия нападет 22-23 числа), поэтому к моменту </w:t>
      </w: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приближения немецких войск советские солдаты не были в полной боевой готовности.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июня в 4 часа утра министр иностранных дел Германии обратился к советскому послу и вручил ему ноту об объявлении войны. Уже спустя несколько минут немецкие войска вошли в Финский залив и начали нападение на Балтийский флот. Чуть позднее посол Германии прибыл в СССР на встречу с народным комиссаром иностранных дел Молотовым и еще раз официально заявил об объявлении войны. В обращении посла было сказано, что Германия выступает против большевистской пропаганды, которую СССР активно ведет на ее территории и намерена защищать свое государство. Этим же утром войну СССР объявили Италия, Румыния и Словакия.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12 часов 22 июня Молотов выступил с обращением к гражданам СССР, в котором сообщил, что СССР вступило в войну с Германией.</w:t>
      </w:r>
    </w:p>
    <w:p w:rsidR="00553966" w:rsidRPr="00553966" w:rsidRDefault="00553966" w:rsidP="0055396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Последствия нападения Германии на СССР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план «Барбаросса» не удался, и Гитлер не смог завоевать СССР в течение нескольких месяцев, первый этап войны был крайне неудачным для Советского Союза. Были потеряны многие территории, а немцам удалось вплотную подойти к Москве и взять Ленинград в блокаду. Были оккупированы Латвия, Литва, Белоруссия и Украина, началась бомбежка Москвы. Причина поражения была в неподготовленности советской армии и плохом оснащении.</w:t>
      </w:r>
    </w:p>
    <w:p w:rsidR="00553966" w:rsidRPr="00553966" w:rsidRDefault="00553966" w:rsidP="00553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Нападение Германии на СССР закончилось затяжной войной, которая сильно повлияла на экономику СССР и унесла огромное количество жизней. Однако правильные решения руководства страны в итоге привели к тому, что советские войска перешли в контрнаступление и дошли до Берлина, полностью уничтожив фашистскую армию и сломав планы Гитлера на мировое господство.</w:t>
      </w:r>
    </w:p>
    <w:p w:rsidR="00630F83" w:rsidRPr="00B52AE8" w:rsidRDefault="0031262C" w:rsidP="005539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0F83" w:rsidRPr="00B5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D9D"/>
    <w:multiLevelType w:val="multilevel"/>
    <w:tmpl w:val="9D5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D19D8"/>
    <w:multiLevelType w:val="hybridMultilevel"/>
    <w:tmpl w:val="53E020AE"/>
    <w:lvl w:ilvl="0" w:tplc="28FCAFEA">
      <w:start w:val="1"/>
      <w:numFmt w:val="decimal"/>
      <w:lvlText w:val="%1."/>
      <w:lvlJc w:val="left"/>
      <w:pPr>
        <w:ind w:left="720" w:hanging="360"/>
      </w:pPr>
      <w:rPr>
        <w:rFonts w:hint="default"/>
        <w:color w:val="302F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9E"/>
    <w:rsid w:val="00124E9E"/>
    <w:rsid w:val="002E2891"/>
    <w:rsid w:val="0031262C"/>
    <w:rsid w:val="004264DC"/>
    <w:rsid w:val="00553966"/>
    <w:rsid w:val="00B52AE8"/>
    <w:rsid w:val="00BF5646"/>
    <w:rsid w:val="00D803A9"/>
    <w:rsid w:val="00E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71164-BDD9-444B-9CF9-6A2B523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kratko.com/plan-barbaro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kratko.com/velikaya-otechestvennaya-voyna" TargetMode="External"/><Relationship Id="rId5" Type="http://schemas.openxmlformats.org/officeDocument/2006/relationships/hyperlink" Target="https://historykratko.com/adolf-gitl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2021-11-01T13:00:00Z</dcterms:created>
  <dcterms:modified xsi:type="dcterms:W3CDTF">2021-11-01T13:22:00Z</dcterms:modified>
</cp:coreProperties>
</file>