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1" w:rsidRDefault="00844861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B4E" w:rsidRPr="004D064E" w:rsidRDefault="000C4B4E" w:rsidP="000C4B4E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4D064E">
        <w:rPr>
          <w:rFonts w:ascii="Times New Roman" w:hAnsi="Times New Roman" w:cs="Times New Roman"/>
          <w:b/>
          <w:sz w:val="36"/>
          <w:szCs w:val="36"/>
        </w:rPr>
        <w:t>03.11.2021</w:t>
      </w:r>
    </w:p>
    <w:p w:rsidR="00BE4334" w:rsidRPr="004D064E" w:rsidRDefault="006028F1" w:rsidP="000C4B4E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4D064E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="000C4B4E" w:rsidRPr="004D064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9418D" w:rsidRPr="004D064E">
        <w:rPr>
          <w:rFonts w:ascii="Times New Roman" w:hAnsi="Times New Roman" w:cs="Times New Roman"/>
          <w:b/>
          <w:sz w:val="36"/>
          <w:szCs w:val="36"/>
        </w:rPr>
        <w:t>«</w:t>
      </w:r>
      <w:r w:rsidR="00BE4334" w:rsidRPr="004D064E">
        <w:rPr>
          <w:rFonts w:ascii="Times New Roman" w:hAnsi="Times New Roman" w:cs="Times New Roman"/>
          <w:b/>
          <w:sz w:val="36"/>
          <w:szCs w:val="36"/>
        </w:rPr>
        <w:t>Жи</w:t>
      </w:r>
      <w:r w:rsidR="00AE5CFF" w:rsidRPr="004D064E">
        <w:rPr>
          <w:rFonts w:ascii="Times New Roman" w:hAnsi="Times New Roman" w:cs="Times New Roman"/>
          <w:b/>
          <w:sz w:val="36"/>
          <w:szCs w:val="36"/>
        </w:rPr>
        <w:t>знь и творчество А.Н. Некрасова</w:t>
      </w:r>
      <w:r w:rsidR="0069418D" w:rsidRPr="004D064E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0C4B4E" w:rsidRDefault="000C4B4E" w:rsidP="000C4B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Задания.</w:t>
      </w:r>
    </w:p>
    <w:p w:rsidR="000C4B4E" w:rsidRPr="000C4B4E" w:rsidRDefault="000C4B4E" w:rsidP="000C4B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Изучить материал, ответить на вопросы, выделенные желтым цветом.</w:t>
      </w:r>
    </w:p>
    <w:p w:rsidR="004002AA" w:rsidRPr="004002AA" w:rsidRDefault="004002AA" w:rsidP="004002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Домашнее задание: п</w:t>
      </w:r>
      <w:r w:rsidRPr="0040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рочитать поэму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А.Н. </w:t>
      </w:r>
      <w:r w:rsidRPr="0040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Некрасова «Кому на Руси жить хорошо»</w:t>
      </w:r>
    </w:p>
    <w:p w:rsidR="000C4B4E" w:rsidRPr="00532237" w:rsidRDefault="000C4B4E" w:rsidP="000C4B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Что ты, сердце мое, </w:t>
      </w:r>
      <w:proofErr w:type="spellStart"/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расходилося</w:t>
      </w:r>
      <w:proofErr w:type="spellEnd"/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?..</w:t>
      </w:r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Постыдись! Уж про нас не впервой</w:t>
      </w:r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Снежным комом прошла – </w:t>
      </w:r>
      <w:proofErr w:type="spellStart"/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прокатилася</w:t>
      </w:r>
      <w:proofErr w:type="spellEnd"/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Клевета по Руси по родной.</w:t>
      </w:r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Не тужи! Пусть растет, прибавляется,</w:t>
      </w:r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Не тужи! Как умрем</w:t>
      </w:r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Кто-нибудь и об нас проболтается</w:t>
      </w:r>
    </w:p>
    <w:p w:rsidR="00814006" w:rsidRPr="00532237" w:rsidRDefault="00814006" w:rsidP="0053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Добрым словцом…</w:t>
      </w:r>
    </w:p>
    <w:p w:rsidR="00814006" w:rsidRPr="00532237" w:rsidRDefault="00814006" w:rsidP="008F6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Вопросы</w:t>
      </w:r>
      <w:r w:rsidRPr="0053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14006" w:rsidRPr="000C4B4E" w:rsidRDefault="00814006" w:rsidP="008F6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0C4B4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Что вы услышали в этом отрывке?</w:t>
      </w:r>
    </w:p>
    <w:p w:rsidR="00814006" w:rsidRPr="00532237" w:rsidRDefault="008F6AFE" w:rsidP="008F6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B4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</w:t>
      </w:r>
      <w:r w:rsidR="00814006" w:rsidRPr="000C4B4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Какие чувства хотел передать автор этих строк?</w:t>
      </w:r>
    </w:p>
    <w:p w:rsidR="00260A1C" w:rsidRPr="00532237" w:rsidRDefault="00814006" w:rsidP="00532237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6"/>
          <w:szCs w:val="26"/>
        </w:rPr>
      </w:pPr>
      <w:r w:rsidRPr="00532237">
        <w:rPr>
          <w:rStyle w:val="c0"/>
          <w:color w:val="000000"/>
          <w:sz w:val="26"/>
          <w:szCs w:val="26"/>
        </w:rPr>
        <w:t>Это стихотворение было написано выдающимся поэтом XIX века Николаем Алексеевичем Некрасовым в середине его творческого пути. Оно заключает в себе боль, горечь и в то же время спасительную иронию – те чувства, которые сопровождали поэта на протяжении всей творческой жизни до самых «последних песен». А для его сердечных страданий было много причин</w:t>
      </w:r>
      <w:r w:rsidR="00260A1C" w:rsidRPr="00532237">
        <w:rPr>
          <w:rStyle w:val="c0"/>
          <w:color w:val="000000"/>
          <w:sz w:val="26"/>
          <w:szCs w:val="26"/>
        </w:rPr>
        <w:t>…</w:t>
      </w:r>
    </w:p>
    <w:p w:rsidR="009B5E8A" w:rsidRPr="00532237" w:rsidRDefault="008F6AFE" w:rsidP="00532237">
      <w:pPr>
        <w:pStyle w:val="c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c0"/>
          <w:b/>
          <w:color w:val="000000"/>
          <w:sz w:val="26"/>
          <w:szCs w:val="26"/>
        </w:rPr>
        <w:t> </w:t>
      </w:r>
      <w:r w:rsidR="009B5E8A" w:rsidRPr="00532237">
        <w:rPr>
          <w:sz w:val="26"/>
          <w:szCs w:val="26"/>
        </w:rPr>
        <w:t>В историю русской литературы Николай Алексеевич Некрасов вошел как великий поэт, чье творчество уходит корнями в глубинные пласты народной жизни, как поэт-гражданин, всю свою жизнь, весь свой огромный талант, отдавший служению народу. В конце жизни поэт сказал: «Я лиру посвятил народу своему»</w:t>
      </w:r>
    </w:p>
    <w:p w:rsidR="00B65A43" w:rsidRPr="00532237" w:rsidRDefault="00252613" w:rsidP="00532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237">
        <w:rPr>
          <w:rFonts w:ascii="Times New Roman" w:hAnsi="Times New Roman" w:cs="Times New Roman"/>
          <w:b/>
          <w:sz w:val="26"/>
          <w:szCs w:val="26"/>
        </w:rPr>
        <w:t xml:space="preserve"> «Детство поэта»</w:t>
      </w:r>
      <w:r w:rsidR="00B65A43" w:rsidRPr="00532237">
        <w:rPr>
          <w:rFonts w:ascii="Times New Roman" w:hAnsi="Times New Roman" w:cs="Times New Roman"/>
          <w:b/>
          <w:sz w:val="26"/>
          <w:szCs w:val="26"/>
        </w:rPr>
        <w:t>.</w:t>
      </w:r>
    </w:p>
    <w:p w:rsidR="00B65A43" w:rsidRPr="00532237" w:rsidRDefault="00B65A43" w:rsidP="00532237">
      <w:pPr>
        <w:tabs>
          <w:tab w:val="num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2237">
        <w:rPr>
          <w:rFonts w:ascii="Times New Roman" w:hAnsi="Times New Roman" w:cs="Times New Roman"/>
          <w:bCs/>
          <w:sz w:val="26"/>
          <w:szCs w:val="26"/>
        </w:rPr>
        <w:t>Великий русский поэт Николай Алексеевич Некрасов родился в местечке Немиров Подольской губернии (ныне Винницкой области)</w:t>
      </w:r>
    </w:p>
    <w:p w:rsidR="009E561A" w:rsidRDefault="00B65A43" w:rsidP="00532237">
      <w:pPr>
        <w:tabs>
          <w:tab w:val="num" w:pos="-540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bCs/>
          <w:sz w:val="26"/>
          <w:szCs w:val="26"/>
        </w:rPr>
        <w:t>В то время в Винницком уезде Подольской губернии квартировал полк, в котором служил отец Некрасова, поручик Алексей Сергеевич</w:t>
      </w:r>
      <w:r w:rsidR="00331530" w:rsidRPr="00532237">
        <w:rPr>
          <w:rFonts w:ascii="Times New Roman" w:hAnsi="Times New Roman" w:cs="Times New Roman"/>
          <w:bCs/>
          <w:sz w:val="26"/>
          <w:szCs w:val="26"/>
        </w:rPr>
        <w:t xml:space="preserve"> Некрасов(1788—1862)</w:t>
      </w:r>
      <w:r w:rsidRPr="00532237">
        <w:rPr>
          <w:rFonts w:ascii="Times New Roman" w:hAnsi="Times New Roman" w:cs="Times New Roman"/>
          <w:bCs/>
          <w:sz w:val="26"/>
          <w:szCs w:val="26"/>
        </w:rPr>
        <w:t>. Это был человек, много испытавший на своём веку. Его не миновала семейная слабость Некрасовых — любовь к картам (Сергей Некрасов, дед поэта, проиграл в карты почти всё состояние). Человек увлекающийся и страстный, Алексей Сергеевич Некрасов очень нравился женщинам. Его полю</w:t>
      </w:r>
      <w:r w:rsidR="00F238B5" w:rsidRPr="00532237">
        <w:rPr>
          <w:rFonts w:ascii="Times New Roman" w:hAnsi="Times New Roman" w:cs="Times New Roman"/>
          <w:bCs/>
          <w:sz w:val="26"/>
          <w:szCs w:val="26"/>
        </w:rPr>
        <w:t>била Елена Андреевна Закревская</w:t>
      </w:r>
      <w:r w:rsidRPr="00532237">
        <w:rPr>
          <w:rFonts w:ascii="Times New Roman" w:hAnsi="Times New Roman" w:cs="Times New Roman"/>
          <w:bCs/>
          <w:sz w:val="26"/>
          <w:szCs w:val="26"/>
        </w:rPr>
        <w:t xml:space="preserve">, варшавянка, дочь богатого </w:t>
      </w:r>
      <w:r w:rsidR="00252613" w:rsidRPr="00532237">
        <w:rPr>
          <w:rFonts w:ascii="Times New Roman" w:hAnsi="Times New Roman" w:cs="Times New Roman"/>
          <w:bCs/>
          <w:sz w:val="26"/>
          <w:szCs w:val="26"/>
        </w:rPr>
        <w:t>арендатора</w:t>
      </w:r>
      <w:r w:rsidRPr="00532237">
        <w:rPr>
          <w:rFonts w:ascii="Times New Roman" w:hAnsi="Times New Roman" w:cs="Times New Roman"/>
          <w:bCs/>
          <w:sz w:val="26"/>
          <w:szCs w:val="26"/>
        </w:rPr>
        <w:t xml:space="preserve"> Херсонской губернии. Родители не соглашались выдать прекрасно воспитанную дочь за небогатого, малообразованного армейского офицера; брак состоялся без их согласия. Он не был счастлив</w:t>
      </w:r>
      <w:r w:rsidR="00331530" w:rsidRPr="00532237">
        <w:rPr>
          <w:rFonts w:ascii="Times New Roman" w:hAnsi="Times New Roman" w:cs="Times New Roman"/>
          <w:bCs/>
          <w:sz w:val="26"/>
          <w:szCs w:val="26"/>
        </w:rPr>
        <w:t>ым</w:t>
      </w:r>
      <w:r w:rsidRPr="00532237">
        <w:rPr>
          <w:rFonts w:ascii="Times New Roman" w:hAnsi="Times New Roman" w:cs="Times New Roman"/>
          <w:bCs/>
          <w:sz w:val="26"/>
          <w:szCs w:val="26"/>
        </w:rPr>
        <w:t>. Обращаясь к воспоминаниям детства, поэт всегда говорил о матери как о страдалице, жертве грубой и развратной среды. В целом ряде стихотворений, особенно в «Последних песнях», в поэме «Мать» и в «Рыцаре на час», Некрасов нарисовал светлый образ той, которая скрасила своей благородной личностью непривлекательную обстановку его детства. Обаяние воспоминаний о матери сказалось в творчестве Некрасова необыкновенным участием его к женской доле</w:t>
      </w:r>
      <w:r w:rsidR="00331530" w:rsidRPr="00532237">
        <w:rPr>
          <w:rFonts w:ascii="Times New Roman" w:hAnsi="Times New Roman" w:cs="Times New Roman"/>
          <w:bCs/>
          <w:sz w:val="26"/>
          <w:szCs w:val="26"/>
        </w:rPr>
        <w:t>.</w:t>
      </w:r>
      <w:r w:rsidR="00B404F3"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Его мать, Елена Андреевна, мечтательная, кроткая женщина, очень страдала в замужестве. Она была человеком высокой культуры, а муж у нее был невежественный, жестокий и грубый. Целыми днями она оставалась в усадьбе одна, а муж постоянно разъезжал по соседним помещикам: его излюбленными развлечениями были карты, попойки, псовая охота на зайцев. Бывали такие дни, когда она целыми часами играла на рояле и плакала и пела о своей горькой неволе. «Она была</w:t>
      </w:r>
      <w:r w:rsidR="00D163EA"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певица с удивительным голосом»</w:t>
      </w:r>
      <w:r w:rsidR="00B404F3"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— вспоминал поэт о ней впоследствии. По </w:t>
      </w:r>
      <w:r w:rsidR="00B404F3"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его словам, тот печальный напев, который слышится в иных его стихах, внушен ему песнями матери:</w:t>
      </w:r>
      <w:r w:rsidR="00B404F3" w:rsidRPr="005322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9E561A" w:rsidRDefault="00B404F3" w:rsidP="009E561A">
      <w:pPr>
        <w:tabs>
          <w:tab w:val="num" w:pos="-540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Играла ты и пела гимн печальный;</w:t>
      </w:r>
      <w:r w:rsidRPr="00532237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532237">
        <w:rPr>
          <w:rFonts w:ascii="Times New Roman" w:hAnsi="Times New Roman" w:cs="Times New Roman"/>
          <w:i/>
          <w:sz w:val="26"/>
          <w:szCs w:val="26"/>
        </w:rPr>
        <w:br/>
      </w: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Ту песню, вопль души многострадальной,</w:t>
      </w:r>
      <w:r w:rsidRPr="00532237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532237">
        <w:rPr>
          <w:rFonts w:ascii="Times New Roman" w:hAnsi="Times New Roman" w:cs="Times New Roman"/>
          <w:i/>
          <w:sz w:val="26"/>
          <w:szCs w:val="26"/>
        </w:rPr>
        <w:br/>
      </w: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Твой первенец наследовал потом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322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9E561A" w:rsidRDefault="00B404F3" w:rsidP="00B82740">
      <w:pPr>
        <w:tabs>
          <w:tab w:val="num" w:pos="-540"/>
        </w:tabs>
        <w:spacing w:after="0" w:line="240" w:lineRule="auto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С участием относилась она к принадлежащим ее мужу крестьянам и нередко вступалась за них, когда тот угрожал им расправой. Но попытки обуздать его ярость не всегда удавались ей. Бывали случаи, что при этих попытках муж набрасывался и на нее с кулаками. Можно себе представить, как ненавидел его в такие минуты сын!</w:t>
      </w:r>
      <w:r w:rsidRPr="005322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32237">
        <w:rPr>
          <w:rFonts w:ascii="Times New Roman" w:hAnsi="Times New Roman" w:cs="Times New Roman"/>
          <w:sz w:val="26"/>
          <w:szCs w:val="26"/>
        </w:rPr>
        <w:br/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Елена Андреевна хорошо знала мировую поэзию и часто пересказывала малолетнему сыну те отрывки из творений великих писателей, которые были доступны его пониманию. Через много лет, уже пожилым человеко</w:t>
      </w:r>
      <w:r w:rsidR="009E561A">
        <w:rPr>
          <w:rFonts w:ascii="Times New Roman" w:hAnsi="Times New Roman" w:cs="Times New Roman"/>
          <w:sz w:val="26"/>
          <w:szCs w:val="26"/>
          <w:shd w:val="clear" w:color="auto" w:fill="FFFFFF"/>
        </w:rPr>
        <w:t>м, он вспоминал в стихотворении «Мать»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5322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B404F3" w:rsidRPr="00532237" w:rsidRDefault="00B404F3" w:rsidP="009E561A">
      <w:pPr>
        <w:tabs>
          <w:tab w:val="num" w:pos="-540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615761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 голос твой мне слышался впотьмах,</w:t>
      </w:r>
    </w:p>
    <w:p w:rsidR="00B404F3" w:rsidRPr="00532237" w:rsidRDefault="00B404F3" w:rsidP="009E561A">
      <w:pPr>
        <w:tabs>
          <w:tab w:val="num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Исполненный мелодии и ласки,</w:t>
      </w:r>
    </w:p>
    <w:p w:rsidR="00B404F3" w:rsidRPr="00532237" w:rsidRDefault="00B404F3" w:rsidP="009E561A">
      <w:pPr>
        <w:tabs>
          <w:tab w:val="num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gramStart"/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Которым</w:t>
      </w:r>
      <w:proofErr w:type="gramEnd"/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ты</w:t>
      </w:r>
      <w:r w:rsidR="00A52865"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рас</w:t>
      </w: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сказывала сказки</w:t>
      </w:r>
    </w:p>
    <w:p w:rsidR="00B404F3" w:rsidRPr="00532237" w:rsidRDefault="00B404F3" w:rsidP="009E561A">
      <w:pPr>
        <w:tabs>
          <w:tab w:val="num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 рыцарях, монахах, королях.</w:t>
      </w:r>
    </w:p>
    <w:p w:rsidR="00B404F3" w:rsidRPr="00532237" w:rsidRDefault="00B404F3" w:rsidP="009E561A">
      <w:pPr>
        <w:tabs>
          <w:tab w:val="num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Потом, когда читал я Данте и Шекспира,</w:t>
      </w:r>
    </w:p>
    <w:p w:rsidR="00B404F3" w:rsidRPr="00532237" w:rsidRDefault="00B404F3" w:rsidP="009E561A">
      <w:pPr>
        <w:tabs>
          <w:tab w:val="num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Казалось, я встречал знакомые черты:</w:t>
      </w:r>
    </w:p>
    <w:p w:rsidR="00B404F3" w:rsidRPr="00532237" w:rsidRDefault="00B404F3" w:rsidP="009E561A">
      <w:pPr>
        <w:tabs>
          <w:tab w:val="num" w:pos="-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То образы из их живого мира</w:t>
      </w:r>
    </w:p>
    <w:p w:rsidR="000C4B4E" w:rsidRDefault="00B404F3" w:rsidP="000C4B4E">
      <w:pPr>
        <w:tabs>
          <w:tab w:val="num" w:pos="-540"/>
        </w:tabs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моем уме </w:t>
      </w:r>
      <w:r w:rsidR="00A52865"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з</w:t>
      </w:r>
      <w:r w:rsidRPr="005322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апечатлела ты.</w:t>
      </w:r>
    </w:p>
    <w:p w:rsidR="00B404F3" w:rsidRPr="00532237" w:rsidRDefault="00B404F3" w:rsidP="000C4B4E">
      <w:pPr>
        <w:tabs>
          <w:tab w:val="num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Кажется, не было другого поэта, который так часто, с такой благоговейной любовью воскрешал бы в своих стихах образ матери. Этот трагический образ увековечен Некрасовым в стихотворениях «Родина», «Мать», «Рыцарь на час».</w:t>
      </w:r>
      <w:r w:rsidRPr="005322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E410F5" w:rsidRPr="00532237" w:rsidRDefault="00B65A4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 xml:space="preserve">Детство Некрасова протекло в родовом имении Некрасовых, в деревне </w:t>
      </w:r>
      <w:proofErr w:type="spellStart"/>
      <w:r w:rsidRPr="00532237">
        <w:rPr>
          <w:rFonts w:ascii="Times New Roman" w:hAnsi="Times New Roman" w:cs="Times New Roman"/>
          <w:sz w:val="26"/>
          <w:szCs w:val="26"/>
        </w:rPr>
        <w:t>Грешневе</w:t>
      </w:r>
      <w:proofErr w:type="spellEnd"/>
      <w:r w:rsidRPr="00532237">
        <w:rPr>
          <w:rFonts w:ascii="Times New Roman" w:hAnsi="Times New Roman" w:cs="Times New Roman"/>
          <w:sz w:val="26"/>
          <w:szCs w:val="26"/>
        </w:rPr>
        <w:t xml:space="preserve"> Ярославской губерн</w:t>
      </w:r>
      <w:proofErr w:type="gramStart"/>
      <w:r w:rsidRPr="00532237">
        <w:rPr>
          <w:rFonts w:ascii="Times New Roman" w:hAnsi="Times New Roman" w:cs="Times New Roman"/>
          <w:sz w:val="26"/>
          <w:szCs w:val="26"/>
        </w:rPr>
        <w:t>ии и уе</w:t>
      </w:r>
      <w:proofErr w:type="gramEnd"/>
      <w:r w:rsidRPr="00532237">
        <w:rPr>
          <w:rFonts w:ascii="Times New Roman" w:hAnsi="Times New Roman" w:cs="Times New Roman"/>
          <w:sz w:val="26"/>
          <w:szCs w:val="26"/>
        </w:rPr>
        <w:t>зда, куда отец Алексей Сергеевич Некрасов, выйдя в отставку, переселился, когда сыну было 3 года. Огромная семья (у Некрасова было 13 братьев и сестёр, в живых осталось лишь трое — два брата и сестра), запущенные дела и ряд процессов по имению заставили отца Некрасова взять место исправника. Во время разъездов он часто брал с собой маленького Николая, а прибытие исправника в деревню всегда знаменует собой что-нибудь невесёлое: мёртвое тело, выбивание недоимок и т. п. — и много, таким образом, залегло в чуткую душу мальчика печальных картин народного горя.</w:t>
      </w:r>
      <w:r w:rsidR="00E410F5" w:rsidRPr="00532237">
        <w:rPr>
          <w:rFonts w:ascii="Times New Roman" w:hAnsi="Times New Roman" w:cs="Times New Roman"/>
          <w:sz w:val="26"/>
          <w:szCs w:val="26"/>
        </w:rPr>
        <w:t xml:space="preserve"> Некрасовых был огромный тенистый сад, и дети много времени проводили в саду. Вокруг сада был забор с тайной лазейкой. По ту сторону забора маленького Некрасова обычно ждали его друзья - крестьянские ребятишки. Отец запрещал бывать с ними. «Господские дети,- говорил он,- не должны играть с холопскими детьми». А мать думала совсем по-другому: она радовалась, что ее дети живут в дружбе с крестьянскими ребятишками, узнают их жизнь. Вместе с товарищами катались дети зимой на салазках, летом ходили в лес по грибы и ягоды, а потом, усталые и веселые, любили посидеть под густыми старыми вязами, что росли у большой дороги, послушать разговоры прохожих, которые часто там отдыхали.</w:t>
      </w:r>
    </w:p>
    <w:p w:rsidR="00E410F5" w:rsidRPr="00532237" w:rsidRDefault="00E410F5" w:rsidP="009E561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Случалось, тут целые дни пролетали,</w:t>
      </w:r>
    </w:p>
    <w:p w:rsidR="00E410F5" w:rsidRPr="00532237" w:rsidRDefault="00E410F5" w:rsidP="009E561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Что новый прохожий, то новый рассказ.</w:t>
      </w:r>
    </w:p>
    <w:p w:rsidR="00E410F5" w:rsidRPr="00532237" w:rsidRDefault="00E410F5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>Много лет спустя Некрасов посвятил крестьянским детям замечательные стихи. И, конечно, когда он писал эти стихи, вспоминались ему маленькие друзья его детства.</w:t>
      </w:r>
    </w:p>
    <w:p w:rsidR="00B65A43" w:rsidRPr="00532237" w:rsidRDefault="00241A50" w:rsidP="00532237">
      <w:pPr>
        <w:tabs>
          <w:tab w:val="num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2237">
        <w:rPr>
          <w:rFonts w:ascii="Times New Roman" w:hAnsi="Times New Roman" w:cs="Times New Roman"/>
          <w:b/>
          <w:bCs/>
          <w:sz w:val="26"/>
          <w:szCs w:val="26"/>
        </w:rPr>
        <w:t xml:space="preserve"> «Университетские годы Некрасова»</w:t>
      </w:r>
    </w:p>
    <w:p w:rsidR="00C25259" w:rsidRPr="00532237" w:rsidRDefault="00241A50" w:rsidP="00532237">
      <w:pPr>
        <w:tabs>
          <w:tab w:val="num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 xml:space="preserve">В 1832 году Некрасов поступил в ярославскую гимназию, где пробыл до 5-го класса. Учился он неважно, с гимназическим начальством не ладил (отчасти из-за сатирических стишков, которые писал с самого детства). Отец всегда мечтал о военной карьере для сына, и через пять лет 16-летний Некрасов отправился в Петербург для определения в дворянский полк. Дело было почти налажено, но встреча с гимназическим товарищем — студентом </w:t>
      </w:r>
      <w:proofErr w:type="spellStart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>Глушицким</w:t>
      </w:r>
      <w:proofErr w:type="spellEnd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 xml:space="preserve">, знакомство с другими </w:t>
      </w:r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lastRenderedPageBreak/>
        <w:t>студентами вдруг возбудили в Некрасове такую жажду учиться, что он пренебрег угрозой отца оставить его без всякой материальной помощи и стал готовиться к вступительному экзамену. Однако экзамен он провалил и поступил вольнослушателем на филологический факультет.</w:t>
      </w:r>
      <w:r w:rsidRPr="00532237">
        <w:rPr>
          <w:rStyle w:val="apple-converted-space"/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> </w:t>
      </w:r>
      <w:r w:rsidR="00C25259" w:rsidRPr="005322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Взбешенный отец перестал ему оказывать материальную поддержку, и Некрасову в течение ряда лет пришлось претерпевать мучительную борьбу с нищетой.</w:t>
      </w:r>
      <w:r w:rsidR="00C25259" w:rsidRPr="005322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241A50" w:rsidRPr="00532237" w:rsidRDefault="00241A50" w:rsidP="00532237">
      <w:pPr>
        <w:tabs>
          <w:tab w:val="num" w:pos="-540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>Последующие университетские годы ушли у Некрасова не столько на учебу, сколько на поиски заработка. Он терпел страшную нужду, даже голодал. Некрасов так описывал то время: «Ровно три года я чувствовал себя постоянно, каждый день голодным. Не раз доходило до того, что я отправлялся в один ресторан на Морской, где дозволяли читать газеты, хотя бы ничего не спросил себе. Возьмешь, бывало, для вида газету, а сам пододвинешь себе тарелку с хлебом и ешь». От продолжительного голодания Некрасов заболел и много задолжал солдату, у которого снимал комнатку. Когда, еще полубольной, он пошел к товарищу, то по возвращении солдат, несмотря на ноябрьскую ночь, не пустил его в дом. Над будущим поэтом сжалился проходивший нищий и отвел его в трущобы на окраине города. В этом ночлежном приюте Некрасов нашел себе и заработок, написав кому-то за 15 копеек прошение.</w:t>
      </w:r>
      <w:r w:rsidRPr="00532237">
        <w:rPr>
          <w:rStyle w:val="apple-converted-space"/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> </w:t>
      </w:r>
    </w:p>
    <w:p w:rsidR="00C25259" w:rsidRPr="00532237" w:rsidRDefault="00C25259" w:rsidP="00532237">
      <w:pPr>
        <w:tabs>
          <w:tab w:val="num" w:pos="-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 xml:space="preserve">Дела у поэта наладились, когда он стал писать статейки в «Литературное прибавление к «Русскому инвалиду», а в «Литературной газете», сочинял для лубочных издателей азбуки и сказки в стихах, ставил водевили на </w:t>
      </w:r>
      <w:proofErr w:type="spellStart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>Александринской</w:t>
      </w:r>
      <w:proofErr w:type="spellEnd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 xml:space="preserve"> сцене (под именем </w:t>
      </w:r>
      <w:proofErr w:type="spellStart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>Перепельского</w:t>
      </w:r>
      <w:proofErr w:type="spellEnd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 xml:space="preserve">). У Некрасова появились сбережения, и он решился выступить со сборником своих стихотворений, которые вышли в 1840 году под заглавием «Мечты и звуки». Он  подписался  инициалами Н. Н. Дебютант,  к нему отнесся благосклонно Жуковский, но Белинский в «Отечественных записках» отозвался о книжке пренебрежительно, и это так подействовало на Некрасова, что он сам покупал и уничтожал «Мечты и звуки», </w:t>
      </w:r>
      <w:proofErr w:type="gramStart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>ставшие</w:t>
      </w:r>
      <w:proofErr w:type="gramEnd"/>
      <w:r w:rsidRPr="00532237">
        <w:rPr>
          <w:rFonts w:ascii="Times New Roman" w:hAnsi="Times New Roman" w:cs="Times New Roman"/>
          <w:color w:val="1C0000"/>
          <w:sz w:val="26"/>
          <w:szCs w:val="26"/>
          <w:shd w:val="clear" w:color="auto" w:fill="FFFFFF"/>
        </w:rPr>
        <w:t xml:space="preserve"> поэтому величайшей библиографической редкостью.</w:t>
      </w:r>
    </w:p>
    <w:p w:rsidR="007F2BFD" w:rsidRPr="00532237" w:rsidRDefault="00D060FF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237">
        <w:rPr>
          <w:rFonts w:ascii="Times New Roman" w:hAnsi="Times New Roman" w:cs="Times New Roman"/>
          <w:b/>
          <w:sz w:val="26"/>
          <w:szCs w:val="26"/>
        </w:rPr>
        <w:t>Вопрос на размышление</w:t>
      </w:r>
      <w:r w:rsidR="007F2BFD" w:rsidRPr="00532237">
        <w:rPr>
          <w:rFonts w:ascii="Times New Roman" w:hAnsi="Times New Roman" w:cs="Times New Roman"/>
          <w:b/>
          <w:sz w:val="26"/>
          <w:szCs w:val="26"/>
        </w:rPr>
        <w:t>:</w:t>
      </w:r>
    </w:p>
    <w:p w:rsidR="007F2BFD" w:rsidRPr="000C4B4E" w:rsidRDefault="007F2BFD" w:rsidP="005322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C4B4E">
        <w:rPr>
          <w:rFonts w:ascii="Times New Roman" w:hAnsi="Times New Roman" w:cs="Times New Roman"/>
          <w:sz w:val="26"/>
          <w:szCs w:val="26"/>
          <w:highlight w:val="yellow"/>
        </w:rPr>
        <w:t>Как вы думаете, если бы Некрасов не посмел ослушаться отца и поступил вместо университета в военное училище, как бы сложилась его жизнь?</w:t>
      </w:r>
    </w:p>
    <w:p w:rsidR="00D163EA" w:rsidRPr="00532237" w:rsidRDefault="00D163EA" w:rsidP="00532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237">
        <w:rPr>
          <w:rFonts w:ascii="Times New Roman" w:hAnsi="Times New Roman" w:cs="Times New Roman"/>
          <w:b/>
          <w:sz w:val="26"/>
          <w:szCs w:val="26"/>
        </w:rPr>
        <w:t xml:space="preserve"> «Творчество поэта»</w:t>
      </w:r>
    </w:p>
    <w:p w:rsidR="00FD60B2" w:rsidRPr="00532237" w:rsidRDefault="00E11E8D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b/>
          <w:i/>
          <w:sz w:val="26"/>
          <w:szCs w:val="26"/>
        </w:rPr>
        <w:t>Известность ему принесло стихотворение «В дороге»</w:t>
      </w:r>
      <w:r w:rsidR="00615893" w:rsidRPr="00532237">
        <w:rPr>
          <w:rFonts w:ascii="Times New Roman" w:hAnsi="Times New Roman" w:cs="Times New Roman"/>
          <w:b/>
          <w:i/>
          <w:sz w:val="26"/>
          <w:szCs w:val="26"/>
        </w:rPr>
        <w:t xml:space="preserve"> (1845 г.)</w:t>
      </w:r>
      <w:r w:rsidRPr="0053223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32237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</w:t>
      </w:r>
    </w:p>
    <w:p w:rsidR="00615893" w:rsidRPr="00532237" w:rsidRDefault="00E11E8D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Стихотворение “В дороге” открывается нехитрым диалогом седока с ямщиком. Слово “скука” несколько раз повторяется: седоку, явно барину, скучно потому, что не знает он настоящих трагедий, равнодушно просит спеть про “рекрутский набор и разлуку”, то есть не затрагивают его страдания крестьян. И только в итоговых строках мы ощущаем, что даже на такого человека подействовала история ямщика.</w:t>
      </w:r>
      <w:r w:rsidRPr="005322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32237">
        <w:rPr>
          <w:rFonts w:ascii="Times New Roman" w:hAnsi="Times New Roman" w:cs="Times New Roman"/>
          <w:sz w:val="26"/>
          <w:szCs w:val="26"/>
        </w:rPr>
        <w:br/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    А история проста: жену его смолоду воспитывали в барском доме наравне с барышней. Очевидно, что господа девушку любили, но просто не подумали, что, дав ей дворянское воспитание, они не дадут ей дворянского положения, крепостной она и останется, ее лишь на время “выдернули” из привычной среды.</w:t>
      </w:r>
      <w:r w:rsidRPr="005322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32237">
        <w:rPr>
          <w:rStyle w:val="apple-converted-space"/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Барышня вышла замуж и уехала, барин захворал и умер, “сиротинкой оставивши Грушу”. Через месяц приехал зятек... Нового помещика не интересуют чувства подвластных крестьян, он руководствуется сиюминутными настроениями и решениями. Девушку он отослал на село и выдал замуж. </w:t>
      </w:r>
    </w:p>
    <w:p w:rsidR="00615893" w:rsidRPr="00532237" w:rsidRDefault="00E11E8D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Привыкнув к гос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подской жизни, крестьянка не может исправно выполнять предписанные судьбой обязанности: «Ни косить, ни ходить за коровой!.. Грех сказать, чтоб ленива была. Да, вишь, дело в руках не спорилось! Как дрова или воду несла. Как на барщи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ну шла — станов</w:t>
      </w:r>
      <w:r w:rsidR="00615893"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илось Инда жалко подчас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!» </w:t>
      </w:r>
    </w:p>
    <w:p w:rsidR="00615893" w:rsidRPr="00532237" w:rsidRDefault="00E11E8D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Жен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щина стремится научить сына грамоте, не разрешает мужу бить ребенка, но сам ямщик видит, что жить ей в таких тяже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лых условиях осталось недолго: «Да недолго пострела поте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шит! Слышь, как щепка худа и бледна, ходит, </w:t>
      </w:r>
      <w:proofErr w:type="spellStart"/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тоись</w:t>
      </w:r>
      <w:proofErr w:type="spellEnd"/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совсем через силу, В день двух ложек не съест толокна — Чай, свалит через месяц в 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могилу…». Так, на примере рассказа об одной судьбе поэт показывает  тяжелое положение русской кре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стьянки. 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 xml:space="preserve">Н. А. Некрасов является одним из русских писателей, наиболее ярко и проникновенно описавших </w:t>
      </w:r>
      <w:r w:rsidRPr="00532237">
        <w:rPr>
          <w:rFonts w:ascii="Times New Roman" w:hAnsi="Times New Roman" w:cs="Times New Roman"/>
          <w:b/>
          <w:sz w:val="26"/>
          <w:szCs w:val="26"/>
        </w:rPr>
        <w:t>характер народа и его нелегкую жизнь в своих произведениях</w:t>
      </w:r>
      <w:r w:rsidRPr="00532237">
        <w:rPr>
          <w:rFonts w:ascii="Times New Roman" w:hAnsi="Times New Roman" w:cs="Times New Roman"/>
          <w:sz w:val="26"/>
          <w:szCs w:val="26"/>
        </w:rPr>
        <w:t>. Он не просто сочувствует — он отождествляет себя с простыми тружениками России. Произведения Некрасова полны правдивых картин рабства и нищеты, горьких раздумий о судьбе родного народа: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Народ! Народ!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Люблю тебя, пою твои страданья.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Но где герой, кто выведет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Из тьмы тебя на свет?..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>По его мнению, любить свой народ — значит ненавидеть его угнетателей и посвятить свою жизнь борьбе за его свободу и счастье. Поэтому личные переживания в творчестве Некрасова неотделимы от судьбы народа. Например, в стихотворении «Рыцарь на час» борьбу за права народа Некрасов называл «великим делом любви».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>Чувства неослабевающей любви и глубокого сострадания к угнетенным людям, к нищей России звучат во всех произведениях Некрасова. Русский народ-богатырь, бескрайние просторы России, зеленые леса и морозные, снежные зимы — все это явилось для поэта источником неиссякаемого вдохновения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>Горькая доля крестьян-тружеников всегда волновала поэта. Мир поэзии Некрасова виден «сквозь слезы» глазами самого народа. Поэт страстно мечтает увидеть крестьян свободными: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Мать-отчизна!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Дойду до могилы,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Не дождавшись свободы твоей!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>Однако Некрасов продолжал верить, что русский народ все вытерпит и в конце концов «широкую, ясную грудью дорогу проложит себе». Будущее родной страны писатель представлял себе как жизнь свободного, процветающего общества полноправных граждан: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...Освобожденный от оков,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Народ неутомимый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Созреет, густо заселит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Прибрежные пустыни;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Наука воды углубит: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По гладкой их равнине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Суда-гиганты побегут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Несчетною толпою,</w:t>
      </w:r>
    </w:p>
    <w:p w:rsidR="00615893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И будет вечен бодрый труд.</w:t>
      </w:r>
    </w:p>
    <w:p w:rsidR="00883EF4" w:rsidRPr="00532237" w:rsidRDefault="00615893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2237">
        <w:rPr>
          <w:rFonts w:ascii="Times New Roman" w:hAnsi="Times New Roman" w:cs="Times New Roman"/>
          <w:i/>
          <w:sz w:val="26"/>
          <w:szCs w:val="26"/>
        </w:rPr>
        <w:t>Над вечною рекою...</w:t>
      </w:r>
    </w:p>
    <w:p w:rsidR="00883EF4" w:rsidRPr="00532237" w:rsidRDefault="00883EF4" w:rsidP="006028F1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Тема женской доли</w:t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начинает развиваться в творчестве Некрасова в 40-е годы. Образ загубленной бытом женщины мы находим и в 'Тройке", и в "Еду ли ночью...", и в поэме "Мороз, Красный нос" в лице Дарьи.</w:t>
      </w:r>
      <w:r w:rsidRPr="00532237">
        <w:rPr>
          <w:rFonts w:ascii="Times New Roman" w:hAnsi="Times New Roman" w:cs="Times New Roman"/>
          <w:sz w:val="26"/>
          <w:szCs w:val="26"/>
        </w:rPr>
        <w:br/>
      </w: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И в самом монументальном своем произведении - поэме "Кому на Руси жить хорошо" - Некрасов опять разрабатывает эту тему. Нигде в поэме так ярко она не раскрыта, как в образе Матрены Тимофеевны Корчагиной. Именно ей автор посвящает целую часть поэмы под названием "Крестьянка".</w:t>
      </w:r>
    </w:p>
    <w:p w:rsidR="00E11E8D" w:rsidRPr="00532237" w:rsidRDefault="00883EF4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Тема женской доли в творчестве Некрасова представлена широко: поэт охватывает разные стороны жизни женщины, рисует различные женские образы. Неизменным остается одно - жестокость и несправедливость общества по отношению к женской судьбе. Так, в стихотворении «</w:t>
      </w:r>
      <w:proofErr w:type="spellStart"/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Орина</w:t>
      </w:r>
      <w:proofErr w:type="spellEnd"/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, мать солдатская» поэт говорит о великом горе несчастной матери, единственного сына которой забрали в солдаты здоровым, крепким парнем «богатырского сложения», а вернули назад калекой. Ваня медленно умирает на руках матери, горе которой неисчерпаемо.</w:t>
      </w:r>
    </w:p>
    <w:p w:rsidR="00883EF4" w:rsidRPr="00532237" w:rsidRDefault="00883EF4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Однако не только крепостная зависимость становится причиной изломанных женских судеб. На хрупкие женские плечи сваливается и вся тяжелая работа по дому, и забота о детях. Сопровождается все это побоями мужа и измывательствами свекрови. При этом такая судьба предопределена крестьянке с рождения. В стихотворении «Тройка» Некрасов именно об этом говорит молодой девушке, мечтательно засмотревшейся на проезжающего мимо корнета. Он говорит, что красота девушки от тяжелой и непосильной работы «отцветет, не успевши </w:t>
      </w:r>
      <w:proofErr w:type="spellStart"/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расцвесть</w:t>
      </w:r>
      <w:proofErr w:type="spellEnd"/>
      <w:r w:rsidRPr="00532237">
        <w:rPr>
          <w:rFonts w:ascii="Times New Roman" w:hAnsi="Times New Roman" w:cs="Times New Roman"/>
          <w:sz w:val="26"/>
          <w:szCs w:val="26"/>
          <w:shd w:val="clear" w:color="auto" w:fill="FFFFFF"/>
        </w:rPr>
        <w:t>», что будет ее бить «муж-привередник», а свекровь гнуть «в три погибели».</w:t>
      </w:r>
    </w:p>
    <w:p w:rsidR="00883EF4" w:rsidRPr="00532237" w:rsidRDefault="00883EF4" w:rsidP="0053223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2237">
        <w:rPr>
          <w:color w:val="000000"/>
          <w:sz w:val="26"/>
          <w:szCs w:val="26"/>
        </w:rPr>
        <w:t>В поэме «Мороз, Красный нос» Некрасов говорит о том, что главной героине поэмы Дарье, как и любой крестьянке, выпали в жизни три доли:</w:t>
      </w:r>
    </w:p>
    <w:p w:rsidR="0051173C" w:rsidRDefault="00883EF4" w:rsidP="00532237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53223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И первая доля: с рабом повенчаться. </w:t>
      </w:r>
    </w:p>
    <w:p w:rsidR="0051173C" w:rsidRDefault="00883EF4" w:rsidP="00532237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53223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Вторая - быть матерью сына раба, </w:t>
      </w:r>
    </w:p>
    <w:p w:rsidR="0051173C" w:rsidRDefault="00883EF4" w:rsidP="00532237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532237">
        <w:rPr>
          <w:rStyle w:val="a6"/>
          <w:rFonts w:ascii="Times New Roman" w:hAnsi="Times New Roman" w:cs="Times New Roman"/>
          <w:color w:val="000000"/>
          <w:sz w:val="26"/>
          <w:szCs w:val="26"/>
        </w:rPr>
        <w:t>А третья - до гробу рабу покоряться...</w:t>
      </w:r>
    </w:p>
    <w:p w:rsidR="00883EF4" w:rsidRPr="00532237" w:rsidRDefault="00883EF4" w:rsidP="00532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все эти грозные доли легли </w:t>
      </w:r>
    </w:p>
    <w:p w:rsidR="00883EF4" w:rsidRPr="00532237" w:rsidRDefault="00883EF4" w:rsidP="00532237">
      <w:pPr>
        <w:shd w:val="clear" w:color="auto" w:fill="FFFFFF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23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женщину русской земли.</w:t>
      </w:r>
      <w:r w:rsidR="00F238B5" w:rsidRPr="0053223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</w:p>
    <w:p w:rsidR="007479DC" w:rsidRDefault="00883EF4" w:rsidP="00532237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-4"/>
          <w:sz w:val="26"/>
          <w:szCs w:val="26"/>
        </w:rPr>
      </w:pPr>
      <w:r w:rsidRPr="00532237">
        <w:rPr>
          <w:color w:val="000000"/>
          <w:sz w:val="26"/>
          <w:szCs w:val="26"/>
        </w:rPr>
        <w:t>Похоронив мужа, героиня не может себе позволить предаваться горю - на ее плечах лежит вся работа, которая без мужа стала более непосильной. Дарья едет в лес за дровами, так как дома у нее сидят замерзшие дети. Ей суждено замерзнуть в зимнем лесу, и только перед смертью на какой-то миг она ощущает себя счастливой.</w:t>
      </w:r>
      <w:r w:rsidRPr="00532237">
        <w:rPr>
          <w:color w:val="000000"/>
          <w:spacing w:val="-8"/>
          <w:sz w:val="26"/>
          <w:szCs w:val="26"/>
        </w:rPr>
        <w:t xml:space="preserve"> Главным же достоинством русской женщины Некрасов считает ее способ</w:t>
      </w:r>
      <w:r w:rsidRPr="00532237">
        <w:rPr>
          <w:color w:val="000000"/>
          <w:spacing w:val="-1"/>
          <w:sz w:val="26"/>
          <w:szCs w:val="26"/>
        </w:rPr>
        <w:t>ность быть самоотверженной заботливой матерью. Забота о детях заставляет Дарью</w:t>
      </w:r>
      <w:r w:rsidRPr="00532237">
        <w:rPr>
          <w:rStyle w:val="apple-converted-space"/>
          <w:color w:val="000000"/>
          <w:spacing w:val="-1"/>
          <w:sz w:val="26"/>
          <w:szCs w:val="26"/>
        </w:rPr>
        <w:t> </w:t>
      </w:r>
      <w:r w:rsidRPr="00532237">
        <w:rPr>
          <w:color w:val="000000"/>
          <w:spacing w:val="-4"/>
          <w:sz w:val="26"/>
          <w:szCs w:val="26"/>
        </w:rPr>
        <w:t xml:space="preserve">пересилить свое горе и как-то содержать семью. </w:t>
      </w:r>
    </w:p>
    <w:p w:rsidR="00A018E1" w:rsidRPr="00532237" w:rsidRDefault="00883EF4" w:rsidP="00532237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-5"/>
          <w:sz w:val="26"/>
          <w:szCs w:val="26"/>
        </w:rPr>
      </w:pPr>
      <w:r w:rsidRPr="00532237">
        <w:rPr>
          <w:color w:val="000000"/>
          <w:spacing w:val="-4"/>
          <w:sz w:val="26"/>
          <w:szCs w:val="26"/>
        </w:rPr>
        <w:t>Героиня стихотворения «В</w:t>
      </w:r>
      <w:r w:rsidRPr="00532237">
        <w:rPr>
          <w:rStyle w:val="apple-converted-space"/>
          <w:color w:val="000000"/>
          <w:spacing w:val="-4"/>
          <w:sz w:val="26"/>
          <w:szCs w:val="26"/>
        </w:rPr>
        <w:t> </w:t>
      </w:r>
      <w:r w:rsidRPr="00532237">
        <w:rPr>
          <w:color w:val="000000"/>
          <w:spacing w:val="-3"/>
          <w:sz w:val="26"/>
          <w:szCs w:val="26"/>
        </w:rPr>
        <w:t>полном разгаре страда деревенская...» «из сил выбивается», чтобы был сыт</w:t>
      </w:r>
      <w:r w:rsidRPr="00532237">
        <w:rPr>
          <w:rStyle w:val="apple-converted-space"/>
          <w:color w:val="000000"/>
          <w:spacing w:val="-3"/>
          <w:sz w:val="26"/>
          <w:szCs w:val="26"/>
        </w:rPr>
        <w:t> </w:t>
      </w:r>
      <w:r w:rsidRPr="00532237">
        <w:rPr>
          <w:color w:val="000000"/>
          <w:spacing w:val="-5"/>
          <w:sz w:val="26"/>
          <w:szCs w:val="26"/>
        </w:rPr>
        <w:t>ее ребенок.</w:t>
      </w:r>
      <w:r w:rsidRPr="00532237">
        <w:rPr>
          <w:rStyle w:val="apple-converted-space"/>
          <w:color w:val="000000"/>
          <w:spacing w:val="-1"/>
          <w:sz w:val="26"/>
          <w:szCs w:val="26"/>
        </w:rPr>
        <w:t> </w:t>
      </w:r>
      <w:r w:rsidRPr="00532237">
        <w:rPr>
          <w:color w:val="000000"/>
          <w:spacing w:val="-1"/>
          <w:sz w:val="26"/>
          <w:szCs w:val="26"/>
        </w:rPr>
        <w:t>Ей очень хочется,</w:t>
      </w:r>
      <w:r w:rsidRPr="00532237">
        <w:rPr>
          <w:rStyle w:val="apple-converted-space"/>
          <w:color w:val="000000"/>
          <w:spacing w:val="-1"/>
          <w:sz w:val="26"/>
          <w:szCs w:val="26"/>
        </w:rPr>
        <w:t> </w:t>
      </w:r>
      <w:r w:rsidRPr="00532237">
        <w:rPr>
          <w:color w:val="000000"/>
          <w:spacing w:val="-5"/>
          <w:sz w:val="26"/>
          <w:szCs w:val="26"/>
        </w:rPr>
        <w:t>чтобы ее дети были счастливы.</w:t>
      </w:r>
    </w:p>
    <w:p w:rsidR="00A018E1" w:rsidRPr="00532237" w:rsidRDefault="00A018E1" w:rsidP="0053223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532237">
        <w:rPr>
          <w:sz w:val="26"/>
          <w:szCs w:val="26"/>
          <w:shd w:val="clear" w:color="auto" w:fill="FFFFFF"/>
        </w:rPr>
        <w:t>В своём творчестве знаменитый русский поэт Некрасов Николай Алексеевич неоднократно выражал своё восхищение и уважение к простым крестьянским женщинам России. Кроме того, в его произведениях чувствуется не только восторг, но и сочувствие к незавидной женской доле. Он сострадает женщинам, вынужденным много и тяжело работать, лишённым ласки и тепла, постоянно испытывающим различные унижения со стороны окружающих. При этом Некрасов не создал образ измученной и забитой женщины, вовсе нет. Во многих стихотворениях Некрасова перед нами предстаёт образ русской красавицы, сильной, крепкой, работящей, богатой духовно, искренней и чистой.</w:t>
      </w:r>
    </w:p>
    <w:p w:rsidR="00801328" w:rsidRDefault="00A018E1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32237">
        <w:rPr>
          <w:b/>
          <w:color w:val="000000"/>
          <w:sz w:val="26"/>
          <w:szCs w:val="26"/>
          <w:shd w:val="clear" w:color="auto" w:fill="FFFFFF"/>
        </w:rPr>
        <w:t>Тесно связывает Некрасов понятия «гражданин» и «поэт»,</w:t>
      </w:r>
      <w:r w:rsidRPr="00532237">
        <w:rPr>
          <w:color w:val="000000"/>
          <w:sz w:val="26"/>
          <w:szCs w:val="26"/>
          <w:shd w:val="clear" w:color="auto" w:fill="FFFFFF"/>
        </w:rPr>
        <w:t xml:space="preserve"> выявляя тесную взаимосвязь, заключающуюся в том, что поэт должен быть проводником, выражающим нужды народа и его желания.</w:t>
      </w:r>
    </w:p>
    <w:p w:rsidR="00801328" w:rsidRDefault="00A018E1" w:rsidP="008013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6"/>
          <w:szCs w:val="26"/>
          <w:shd w:val="clear" w:color="auto" w:fill="FFFFFF"/>
        </w:rPr>
      </w:pPr>
      <w:r w:rsidRPr="00532237">
        <w:rPr>
          <w:i/>
          <w:color w:val="000000"/>
          <w:sz w:val="26"/>
          <w:szCs w:val="26"/>
          <w:shd w:val="clear" w:color="auto" w:fill="FFFFFF"/>
        </w:rPr>
        <w:t>«…Поэтом можешь ты не быть,</w:t>
      </w:r>
      <w:r w:rsidRPr="00532237">
        <w:rPr>
          <w:i/>
          <w:color w:val="000000"/>
          <w:sz w:val="26"/>
          <w:szCs w:val="26"/>
        </w:rPr>
        <w:br/>
      </w:r>
      <w:r w:rsidRPr="00532237">
        <w:rPr>
          <w:i/>
          <w:color w:val="000000"/>
          <w:sz w:val="26"/>
          <w:szCs w:val="26"/>
          <w:shd w:val="clear" w:color="auto" w:fill="FFFFFF"/>
        </w:rPr>
        <w:t>Но гражданином быть обязан».</w:t>
      </w:r>
    </w:p>
    <w:p w:rsidR="00740487" w:rsidRDefault="00A018E1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2237">
        <w:rPr>
          <w:color w:val="000000"/>
          <w:sz w:val="26"/>
          <w:szCs w:val="26"/>
        </w:rPr>
        <w:t>Гражданская тема красной нитью пронизывает одно из самых известных стихотворений автора «Размышления у парадного подъезда» (1858):</w:t>
      </w:r>
    </w:p>
    <w:p w:rsidR="00740487" w:rsidRDefault="00A018E1" w:rsidP="00740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6"/>
          <w:szCs w:val="26"/>
        </w:rPr>
      </w:pPr>
      <w:r w:rsidRPr="00532237">
        <w:rPr>
          <w:i/>
          <w:color w:val="000000"/>
          <w:sz w:val="26"/>
          <w:szCs w:val="26"/>
        </w:rPr>
        <w:t>Целый город с каким-то испугом</w:t>
      </w:r>
      <w:proofErr w:type="gramStart"/>
      <w:r w:rsidRPr="00532237">
        <w:rPr>
          <w:i/>
          <w:color w:val="000000"/>
          <w:sz w:val="26"/>
          <w:szCs w:val="26"/>
        </w:rPr>
        <w:br/>
        <w:t>П</w:t>
      </w:r>
      <w:proofErr w:type="gramEnd"/>
      <w:r w:rsidRPr="00532237">
        <w:rPr>
          <w:i/>
          <w:color w:val="000000"/>
          <w:sz w:val="26"/>
          <w:szCs w:val="26"/>
        </w:rPr>
        <w:t>одъезжает к заветным дверям…</w:t>
      </w:r>
    </w:p>
    <w:p w:rsidR="007F43BE" w:rsidRDefault="00A018E1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2237">
        <w:rPr>
          <w:color w:val="000000"/>
          <w:sz w:val="26"/>
          <w:szCs w:val="26"/>
        </w:rPr>
        <w:t>При этом гражданская лирика Некрасова – это не только защита униженных и оскорбленных, это еще и обличение тех, кто готов склонить голову перед режимом, кто</w:t>
      </w:r>
      <w:r w:rsidR="00032124" w:rsidRPr="00532237">
        <w:rPr>
          <w:color w:val="000000"/>
          <w:sz w:val="26"/>
          <w:szCs w:val="26"/>
        </w:rPr>
        <w:t xml:space="preserve"> смирился и </w:t>
      </w:r>
      <w:r w:rsidRPr="00532237">
        <w:rPr>
          <w:color w:val="000000"/>
          <w:sz w:val="26"/>
          <w:szCs w:val="26"/>
        </w:rPr>
        <w:t xml:space="preserve"> не хочет бороться за свои права:</w:t>
      </w:r>
    </w:p>
    <w:p w:rsidR="007F43BE" w:rsidRDefault="00A018E1" w:rsidP="007F43B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6"/>
          <w:szCs w:val="26"/>
        </w:rPr>
      </w:pPr>
      <w:r w:rsidRPr="00532237">
        <w:rPr>
          <w:i/>
          <w:color w:val="000000"/>
          <w:sz w:val="26"/>
          <w:szCs w:val="26"/>
        </w:rPr>
        <w:t>«И пошли они, солнцем палимы,</w:t>
      </w:r>
      <w:r w:rsidRPr="00532237">
        <w:rPr>
          <w:i/>
          <w:color w:val="000000"/>
          <w:sz w:val="26"/>
          <w:szCs w:val="26"/>
        </w:rPr>
        <w:br/>
        <w:t>Повторяя: «суди его Бог!»,</w:t>
      </w:r>
      <w:r w:rsidRPr="00532237">
        <w:rPr>
          <w:i/>
          <w:color w:val="000000"/>
          <w:sz w:val="26"/>
          <w:szCs w:val="26"/>
        </w:rPr>
        <w:br/>
        <w:t>Разводя безнадежно руками…»</w:t>
      </w:r>
    </w:p>
    <w:p w:rsidR="00D42F2E" w:rsidRDefault="00A018E1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2237">
        <w:rPr>
          <w:color w:val="000000"/>
          <w:sz w:val="26"/>
          <w:szCs w:val="26"/>
        </w:rPr>
        <w:t>Низкопоклонство Некрасов считает одним из главных пороков общества, упрекая свой народ в слепом следовании установленных властью порядков:</w:t>
      </w:r>
    </w:p>
    <w:p w:rsidR="00A018E1" w:rsidRDefault="00A018E1" w:rsidP="00D42F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6"/>
          <w:szCs w:val="26"/>
        </w:rPr>
      </w:pPr>
      <w:r w:rsidRPr="00532237">
        <w:rPr>
          <w:i/>
          <w:color w:val="000000"/>
          <w:sz w:val="26"/>
          <w:szCs w:val="26"/>
        </w:rPr>
        <w:t>«Все, что мог, ты уже совершил —</w:t>
      </w:r>
      <w:r w:rsidRPr="00532237">
        <w:rPr>
          <w:i/>
          <w:color w:val="000000"/>
          <w:sz w:val="26"/>
          <w:szCs w:val="26"/>
        </w:rPr>
        <w:br/>
        <w:t>Создал песню, подобную стону,</w:t>
      </w:r>
      <w:r w:rsidRPr="00532237">
        <w:rPr>
          <w:i/>
          <w:color w:val="000000"/>
          <w:sz w:val="26"/>
          <w:szCs w:val="26"/>
        </w:rPr>
        <w:br/>
        <w:t>И духовно навеки почил?..»</w:t>
      </w:r>
    </w:p>
    <w:p w:rsidR="00FB51F4" w:rsidRDefault="00A018E1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32237">
        <w:rPr>
          <w:color w:val="000000"/>
          <w:sz w:val="26"/>
          <w:szCs w:val="26"/>
          <w:shd w:val="clear" w:color="auto" w:fill="FFFFFF"/>
        </w:rPr>
        <w:lastRenderedPageBreak/>
        <w:t>Гражданская лирика поэта включает в себя и множество посвящений тем людям, «светилам» общества, которых Некрасов уважал и ценил. Эти произведения, среди которых «На смерть Шевченко», «Памяти Добролюбова», «Пророк», «Памяти Белинского» и многие другие, написаны о тех людях, которые искренне переживали судьбам своего народа. И снова мы видим, что пафос и революционные настроения, звучащие в этих стихотворениях, соседствуют с простыми человеческими мыслями о дружбе, о верности, о нежности и любви к другу. Для Некрасова такие люди, несущие в себе миссию поддерживать народ, вести его за соб</w:t>
      </w:r>
      <w:r w:rsidR="00032124" w:rsidRPr="00532237">
        <w:rPr>
          <w:color w:val="000000"/>
          <w:sz w:val="26"/>
          <w:szCs w:val="26"/>
          <w:shd w:val="clear" w:color="auto" w:fill="FFFFFF"/>
        </w:rPr>
        <w:t>ой, являются героями</w:t>
      </w:r>
      <w:r w:rsidRPr="00532237">
        <w:rPr>
          <w:color w:val="000000"/>
          <w:sz w:val="26"/>
          <w:szCs w:val="26"/>
          <w:shd w:val="clear" w:color="auto" w:fill="FFFFFF"/>
        </w:rPr>
        <w:t>:</w:t>
      </w:r>
    </w:p>
    <w:p w:rsidR="00A018E1" w:rsidRDefault="00A018E1" w:rsidP="00FB51F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6"/>
          <w:szCs w:val="26"/>
          <w:shd w:val="clear" w:color="auto" w:fill="FFFFFF"/>
        </w:rPr>
      </w:pPr>
      <w:r w:rsidRPr="00532237">
        <w:rPr>
          <w:i/>
          <w:color w:val="000000"/>
          <w:sz w:val="26"/>
          <w:szCs w:val="26"/>
          <w:shd w:val="clear" w:color="auto" w:fill="FFFFFF"/>
        </w:rPr>
        <w:t>Природа-мать!</w:t>
      </w:r>
      <w:r w:rsidRPr="00532237">
        <w:rPr>
          <w:i/>
          <w:color w:val="000000"/>
          <w:sz w:val="26"/>
          <w:szCs w:val="26"/>
        </w:rPr>
        <w:br/>
      </w:r>
      <w:r w:rsidRPr="00532237">
        <w:rPr>
          <w:i/>
          <w:color w:val="000000"/>
          <w:sz w:val="26"/>
          <w:szCs w:val="26"/>
          <w:shd w:val="clear" w:color="auto" w:fill="FFFFFF"/>
        </w:rPr>
        <w:t>Когда б таких людей</w:t>
      </w:r>
      <w:r w:rsidRPr="00532237">
        <w:rPr>
          <w:i/>
          <w:color w:val="000000"/>
          <w:sz w:val="26"/>
          <w:szCs w:val="26"/>
        </w:rPr>
        <w:br/>
      </w:r>
      <w:r w:rsidRPr="00532237">
        <w:rPr>
          <w:i/>
          <w:color w:val="000000"/>
          <w:sz w:val="26"/>
          <w:szCs w:val="26"/>
          <w:shd w:val="clear" w:color="auto" w:fill="FFFFFF"/>
        </w:rPr>
        <w:t>Ты иногда не посылала миру,</w:t>
      </w:r>
      <w:r w:rsidRPr="00532237">
        <w:rPr>
          <w:i/>
          <w:color w:val="000000"/>
          <w:sz w:val="26"/>
          <w:szCs w:val="26"/>
        </w:rPr>
        <w:br/>
      </w:r>
      <w:r w:rsidRPr="00532237">
        <w:rPr>
          <w:i/>
          <w:color w:val="000000"/>
          <w:sz w:val="26"/>
          <w:szCs w:val="26"/>
          <w:shd w:val="clear" w:color="auto" w:fill="FFFFFF"/>
        </w:rPr>
        <w:t>Заглохла б нива жизни.</w:t>
      </w:r>
    </w:p>
    <w:p w:rsidR="00032124" w:rsidRPr="00532237" w:rsidRDefault="00032124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32237">
        <w:rPr>
          <w:color w:val="000000"/>
          <w:sz w:val="26"/>
          <w:szCs w:val="26"/>
          <w:shd w:val="clear" w:color="auto" w:fill="FFFFFF"/>
        </w:rPr>
        <w:t>Гражданская лирика Некрасова – это не только сочувствие народу, это еще и пламенное завещание, оставленное с любовью всем тем, кто не мыслит своей жизни без Родины.</w:t>
      </w:r>
    </w:p>
    <w:p w:rsidR="00FD60B2" w:rsidRPr="004002AA" w:rsidRDefault="004002AA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</w:t>
      </w:r>
      <w:r w:rsidR="00FD60B2" w:rsidRPr="004002AA">
        <w:rPr>
          <w:b/>
          <w:color w:val="000000"/>
          <w:sz w:val="26"/>
          <w:szCs w:val="26"/>
          <w:shd w:val="clear" w:color="auto" w:fill="FFFFFF"/>
        </w:rPr>
        <w:t>сновные темы творчества Н.А. Некрасова.</w:t>
      </w:r>
    </w:p>
    <w:p w:rsidR="00FD60B2" w:rsidRPr="00532237" w:rsidRDefault="00FD60B2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32237">
        <w:rPr>
          <w:rFonts w:ascii="Times New Roman" w:hAnsi="Times New Roman" w:cs="Times New Roman"/>
          <w:sz w:val="26"/>
          <w:szCs w:val="26"/>
        </w:rPr>
        <w:t>1.  Судьба русского крестьянства в произведениях Некрасова.</w:t>
      </w:r>
    </w:p>
    <w:p w:rsidR="00FD60B2" w:rsidRPr="00532237" w:rsidRDefault="00FD60B2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>2.  Образ русской женщины в творчестве Некрасова.</w:t>
      </w:r>
    </w:p>
    <w:p w:rsidR="00FD60B2" w:rsidRPr="00532237" w:rsidRDefault="00FD60B2" w:rsidP="00532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237">
        <w:rPr>
          <w:rFonts w:ascii="Times New Roman" w:hAnsi="Times New Roman" w:cs="Times New Roman"/>
          <w:sz w:val="26"/>
          <w:szCs w:val="26"/>
        </w:rPr>
        <w:t>3.  Гражданственность поэзии Некрасова.</w:t>
      </w:r>
    </w:p>
    <w:p w:rsidR="00FF4210" w:rsidRPr="00532237" w:rsidRDefault="00FF4210" w:rsidP="005322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532237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FE1445">
        <w:rPr>
          <w:b/>
          <w:color w:val="000000"/>
          <w:sz w:val="26"/>
          <w:szCs w:val="26"/>
          <w:shd w:val="clear" w:color="auto" w:fill="FFFFFF"/>
        </w:rPr>
        <w:t>«Смерть поэта</w:t>
      </w:r>
      <w:r w:rsidRPr="00532237">
        <w:rPr>
          <w:b/>
          <w:color w:val="000000"/>
          <w:sz w:val="26"/>
          <w:szCs w:val="26"/>
          <w:shd w:val="clear" w:color="auto" w:fill="FFFFFF"/>
        </w:rPr>
        <w:t>»</w:t>
      </w:r>
      <w:r w:rsidR="00F238B5" w:rsidRPr="00532237">
        <w:rPr>
          <w:b/>
          <w:color w:val="000000"/>
          <w:sz w:val="26"/>
          <w:szCs w:val="26"/>
          <w:shd w:val="clear" w:color="auto" w:fill="FFFFFF"/>
        </w:rPr>
        <w:t>.</w:t>
      </w:r>
    </w:p>
    <w:p w:rsidR="004002AA" w:rsidRDefault="00FF4210" w:rsidP="004972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C0000"/>
          <w:sz w:val="26"/>
          <w:szCs w:val="26"/>
          <w:shd w:val="clear" w:color="auto" w:fill="FFFFFF"/>
        </w:rPr>
      </w:pPr>
      <w:r w:rsidRPr="00532237">
        <w:rPr>
          <w:color w:val="1C0000"/>
          <w:sz w:val="26"/>
          <w:szCs w:val="26"/>
          <w:shd w:val="clear" w:color="auto" w:fill="FFFFFF"/>
        </w:rPr>
        <w:t>В середине 50-х годов Некрасов серьезно, и, казалось, смертельно заболел горловой болезнью, но пребывание в Италии помогло на время справиться с болезнью. Выздоровление Некрасова совпало с началом новой эры русской жизни. В творчестве Николая Алексеевича также наступил счастливый период, выдвинувший его в первые ряды литераторов. Чернышевский и Добролюбов стали главными деятелями «Современника». Однако Некрасов все чаще и чаще думал и говорил о смерти. О своей близкой кончине намекал он в стихотворении «Умру я скоро». И будто напророчил...</w:t>
      </w:r>
    </w:p>
    <w:p w:rsidR="004002AA" w:rsidRDefault="00FF4210" w:rsidP="004972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1C0000"/>
          <w:sz w:val="26"/>
          <w:szCs w:val="26"/>
          <w:shd w:val="clear" w:color="auto" w:fill="FFFFFF"/>
        </w:rPr>
      </w:pPr>
      <w:r w:rsidRPr="00532237">
        <w:rPr>
          <w:color w:val="1C0000"/>
          <w:sz w:val="26"/>
          <w:szCs w:val="26"/>
          <w:shd w:val="clear" w:color="auto" w:fill="FFFFFF"/>
        </w:rPr>
        <w:t xml:space="preserve">В начале 1875 года Некрасов тяжко заболел, и скоро жизнь его превратилась в медленную агонию. Напрасно был выписан из Вены знаменитый хирург </w:t>
      </w:r>
      <w:proofErr w:type="spellStart"/>
      <w:r w:rsidRPr="00532237">
        <w:rPr>
          <w:color w:val="1C0000"/>
          <w:sz w:val="26"/>
          <w:szCs w:val="26"/>
          <w:shd w:val="clear" w:color="auto" w:fill="FFFFFF"/>
        </w:rPr>
        <w:t>Бильрот</w:t>
      </w:r>
      <w:proofErr w:type="spellEnd"/>
      <w:r w:rsidRPr="00532237">
        <w:rPr>
          <w:color w:val="1C0000"/>
          <w:sz w:val="26"/>
          <w:szCs w:val="26"/>
          <w:shd w:val="clear" w:color="auto" w:fill="FFFFFF"/>
        </w:rPr>
        <w:t xml:space="preserve"> — мучительная операция ни к чему не привела. Между тем вести о смертельной болезни поэта сделали его популярным как никогда. Со всех концов России посыпались письма, телеграммы, приветствия. Больному в его страшных мучениях эти весточки доставляли отраду. Написанные за это время «Последние песни» по искренности чувства, сосредоточившегося почти исключительно на воспоминаниях о детстве, о матери и о совершенных ошибках, принадлежат к лучшим поэтическим творениям Некрасова.</w:t>
      </w:r>
      <w:r w:rsidRPr="00532237">
        <w:rPr>
          <w:rStyle w:val="apple-converted-space"/>
          <w:color w:val="1C0000"/>
          <w:sz w:val="26"/>
          <w:szCs w:val="26"/>
          <w:shd w:val="clear" w:color="auto" w:fill="FFFFFF"/>
        </w:rPr>
        <w:t> </w:t>
      </w:r>
      <w:r w:rsidR="00511807" w:rsidRPr="00532237">
        <w:rPr>
          <w:rStyle w:val="apple-converted-space"/>
          <w:color w:val="1C0000"/>
          <w:sz w:val="26"/>
          <w:szCs w:val="26"/>
          <w:shd w:val="clear" w:color="auto" w:fill="FFFFFF"/>
        </w:rPr>
        <w:t>Особенно з</w:t>
      </w:r>
      <w:r w:rsidR="004972B1">
        <w:rPr>
          <w:rStyle w:val="apple-converted-space"/>
          <w:color w:val="1C0000"/>
          <w:sz w:val="26"/>
          <w:szCs w:val="26"/>
          <w:shd w:val="clear" w:color="auto" w:fill="FFFFFF"/>
        </w:rPr>
        <w:t xml:space="preserve">начимой была работа над поэмой </w:t>
      </w:r>
      <w:r w:rsidR="00511807" w:rsidRPr="00532237">
        <w:rPr>
          <w:rStyle w:val="apple-converted-space"/>
          <w:color w:val="1C0000"/>
          <w:sz w:val="26"/>
          <w:szCs w:val="26"/>
          <w:shd w:val="clear" w:color="auto" w:fill="FFFFFF"/>
        </w:rPr>
        <w:t>«Русские женщины»</w:t>
      </w:r>
      <w:r w:rsidR="008A7BC8">
        <w:rPr>
          <w:rStyle w:val="apple-converted-space"/>
          <w:color w:val="1C0000"/>
          <w:sz w:val="26"/>
          <w:szCs w:val="26"/>
          <w:shd w:val="clear" w:color="auto" w:fill="FFFFFF"/>
        </w:rPr>
        <w:t xml:space="preserve">. </w:t>
      </w:r>
      <w:r w:rsidRPr="00532237">
        <w:rPr>
          <w:color w:val="1C0000"/>
          <w:sz w:val="26"/>
          <w:szCs w:val="26"/>
        </w:rPr>
        <w:br/>
      </w:r>
      <w:r w:rsidRPr="00532237">
        <w:rPr>
          <w:color w:val="1C0000"/>
          <w:sz w:val="26"/>
          <w:szCs w:val="26"/>
          <w:shd w:val="clear" w:color="auto" w:fill="FFFFFF"/>
        </w:rPr>
        <w:t>Некрасов умер 27 декабря 1877 года. Несмотря на сильный мороз, толпа в несколько тысяч человек, преимущественно молодежь, провожала поэта до места вечного его успокоения в Новодевичьем монастыре.</w:t>
      </w:r>
      <w:r w:rsidRPr="00532237">
        <w:rPr>
          <w:rStyle w:val="apple-converted-space"/>
          <w:color w:val="1C0000"/>
          <w:sz w:val="26"/>
          <w:szCs w:val="26"/>
          <w:shd w:val="clear" w:color="auto" w:fill="FFFFFF"/>
        </w:rPr>
        <w:t> </w:t>
      </w:r>
    </w:p>
    <w:p w:rsidR="00FF4210" w:rsidRPr="00532237" w:rsidRDefault="00FF4210" w:rsidP="004972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C0000"/>
          <w:sz w:val="26"/>
          <w:szCs w:val="26"/>
          <w:shd w:val="clear" w:color="auto" w:fill="FFFFFF"/>
        </w:rPr>
      </w:pPr>
      <w:r w:rsidRPr="00532237">
        <w:rPr>
          <w:color w:val="1C0000"/>
          <w:sz w:val="26"/>
          <w:szCs w:val="26"/>
          <w:shd w:val="clear" w:color="auto" w:fill="FFFFFF"/>
        </w:rPr>
        <w:t>Уже на самых похоронах Некрасова завязался или, вернее, продолжился бесплодный спор о соотношении между ним и двумя величайшими представителями русской поэзии — Пушкиным и Лермонтовым.  Достоевский, сказавший несколько слов у открытой могилы Некрасова, поставил эти имена рядом, но несколько молодых людей прервали его криками: «Некрасов выше Пушкина и Лермонтова». Спор перешел в печать: одни поддерживали мнение молодых энтузиастов, другие указывали на то, что Пушкин и Лермонтов были выразителями всего русского общества, а Некрасов одного только кружка. Третьи с негодованием отвергали саму мысль о параллели между творчеством, доведшим русский стих до вершины художественного совершенства, и «неуклюжим» стихом Некрасова, будто бы лишенным всякого художественного значения. Однако все эти точки зрения односторонние. Неоспоримо то, что Николай Алексеевич Некрасов был великим русским поэтом</w:t>
      </w:r>
      <w:r w:rsidR="00706BAF" w:rsidRPr="00532237">
        <w:rPr>
          <w:color w:val="1C0000"/>
          <w:sz w:val="26"/>
          <w:szCs w:val="26"/>
          <w:shd w:val="clear" w:color="auto" w:fill="FFFFFF"/>
        </w:rPr>
        <w:t>.</w:t>
      </w:r>
    </w:p>
    <w:sectPr w:rsidR="00FF4210" w:rsidRPr="00532237" w:rsidSect="00844861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7A"/>
    <w:multiLevelType w:val="hybridMultilevel"/>
    <w:tmpl w:val="65F8717A"/>
    <w:lvl w:ilvl="0" w:tplc="F2A0708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555E"/>
    <w:multiLevelType w:val="hybridMultilevel"/>
    <w:tmpl w:val="A096075C"/>
    <w:lvl w:ilvl="0" w:tplc="F954D7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2926B1B"/>
    <w:multiLevelType w:val="multilevel"/>
    <w:tmpl w:val="7ECC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105"/>
    <w:multiLevelType w:val="hybridMultilevel"/>
    <w:tmpl w:val="7E5ACA6E"/>
    <w:lvl w:ilvl="0" w:tplc="C2F6C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C37140"/>
    <w:multiLevelType w:val="hybridMultilevel"/>
    <w:tmpl w:val="0AAE0B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86CD2"/>
    <w:multiLevelType w:val="multilevel"/>
    <w:tmpl w:val="072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A37B3"/>
    <w:multiLevelType w:val="hybridMultilevel"/>
    <w:tmpl w:val="82DCD2A4"/>
    <w:lvl w:ilvl="0" w:tplc="9B6CE9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F373465"/>
    <w:multiLevelType w:val="hybridMultilevel"/>
    <w:tmpl w:val="D2A242AE"/>
    <w:lvl w:ilvl="0" w:tplc="8250CBA4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00B4242"/>
    <w:multiLevelType w:val="hybridMultilevel"/>
    <w:tmpl w:val="CE3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7ACE"/>
    <w:multiLevelType w:val="multilevel"/>
    <w:tmpl w:val="10A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47984"/>
    <w:multiLevelType w:val="multilevel"/>
    <w:tmpl w:val="01B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53A8F"/>
    <w:multiLevelType w:val="hybridMultilevel"/>
    <w:tmpl w:val="8020EFEC"/>
    <w:lvl w:ilvl="0" w:tplc="AD9CA42A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34"/>
    <w:rsid w:val="00032124"/>
    <w:rsid w:val="000C4B4E"/>
    <w:rsid w:val="00172E03"/>
    <w:rsid w:val="00232135"/>
    <w:rsid w:val="00241A50"/>
    <w:rsid w:val="00252613"/>
    <w:rsid w:val="00260A1C"/>
    <w:rsid w:val="00271AA6"/>
    <w:rsid w:val="002D1B35"/>
    <w:rsid w:val="003136E8"/>
    <w:rsid w:val="00320621"/>
    <w:rsid w:val="00331530"/>
    <w:rsid w:val="003B0851"/>
    <w:rsid w:val="003D52E9"/>
    <w:rsid w:val="003F53EF"/>
    <w:rsid w:val="003F7E4C"/>
    <w:rsid w:val="004002AA"/>
    <w:rsid w:val="00442781"/>
    <w:rsid w:val="004972B1"/>
    <w:rsid w:val="004D064E"/>
    <w:rsid w:val="0051173C"/>
    <w:rsid w:val="00511807"/>
    <w:rsid w:val="00511C5F"/>
    <w:rsid w:val="00532237"/>
    <w:rsid w:val="005C34E9"/>
    <w:rsid w:val="006028F1"/>
    <w:rsid w:val="0060390D"/>
    <w:rsid w:val="00615893"/>
    <w:rsid w:val="00650CAF"/>
    <w:rsid w:val="0066409D"/>
    <w:rsid w:val="006644AD"/>
    <w:rsid w:val="00686721"/>
    <w:rsid w:val="0069418D"/>
    <w:rsid w:val="00706BAF"/>
    <w:rsid w:val="00740487"/>
    <w:rsid w:val="007479DC"/>
    <w:rsid w:val="007E220B"/>
    <w:rsid w:val="007F2BFD"/>
    <w:rsid w:val="007F43BE"/>
    <w:rsid w:val="00801328"/>
    <w:rsid w:val="00811503"/>
    <w:rsid w:val="00814006"/>
    <w:rsid w:val="00821D2F"/>
    <w:rsid w:val="00844861"/>
    <w:rsid w:val="00852C92"/>
    <w:rsid w:val="00883EF4"/>
    <w:rsid w:val="008A7BC8"/>
    <w:rsid w:val="008B1831"/>
    <w:rsid w:val="008B1B3D"/>
    <w:rsid w:val="008F2F81"/>
    <w:rsid w:val="008F6AFE"/>
    <w:rsid w:val="009A337D"/>
    <w:rsid w:val="009B5E8A"/>
    <w:rsid w:val="009E561A"/>
    <w:rsid w:val="009F282A"/>
    <w:rsid w:val="00A00E45"/>
    <w:rsid w:val="00A018E1"/>
    <w:rsid w:val="00A52865"/>
    <w:rsid w:val="00AE5CFF"/>
    <w:rsid w:val="00B141F7"/>
    <w:rsid w:val="00B16D43"/>
    <w:rsid w:val="00B256E0"/>
    <w:rsid w:val="00B404F3"/>
    <w:rsid w:val="00B65A43"/>
    <w:rsid w:val="00B82740"/>
    <w:rsid w:val="00BD515B"/>
    <w:rsid w:val="00BE4334"/>
    <w:rsid w:val="00C25259"/>
    <w:rsid w:val="00C52CC7"/>
    <w:rsid w:val="00C545E1"/>
    <w:rsid w:val="00CA316C"/>
    <w:rsid w:val="00CF50F8"/>
    <w:rsid w:val="00D060FF"/>
    <w:rsid w:val="00D163EA"/>
    <w:rsid w:val="00D3443A"/>
    <w:rsid w:val="00D42F2E"/>
    <w:rsid w:val="00D806E0"/>
    <w:rsid w:val="00DF07AF"/>
    <w:rsid w:val="00E11E8D"/>
    <w:rsid w:val="00E410F5"/>
    <w:rsid w:val="00EA77A4"/>
    <w:rsid w:val="00EE3F0A"/>
    <w:rsid w:val="00EE588D"/>
    <w:rsid w:val="00F238B5"/>
    <w:rsid w:val="00F44ED6"/>
    <w:rsid w:val="00F50C35"/>
    <w:rsid w:val="00F668AC"/>
    <w:rsid w:val="00FB41AB"/>
    <w:rsid w:val="00FB51F4"/>
    <w:rsid w:val="00FD60B2"/>
    <w:rsid w:val="00FE1445"/>
    <w:rsid w:val="00FF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34"/>
    <w:pPr>
      <w:ind w:left="720"/>
      <w:contextualSpacing/>
    </w:pPr>
  </w:style>
  <w:style w:type="character" w:customStyle="1" w:styleId="c0">
    <w:name w:val="c0"/>
    <w:basedOn w:val="a0"/>
    <w:rsid w:val="00814006"/>
  </w:style>
  <w:style w:type="paragraph" w:customStyle="1" w:styleId="c2">
    <w:name w:val="c2"/>
    <w:basedOn w:val="a"/>
    <w:rsid w:val="0081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6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A43"/>
  </w:style>
  <w:style w:type="character" w:styleId="a5">
    <w:name w:val="Hyperlink"/>
    <w:basedOn w:val="a0"/>
    <w:uiPriority w:val="99"/>
    <w:semiHidden/>
    <w:unhideWhenUsed/>
    <w:rsid w:val="00B65A43"/>
    <w:rPr>
      <w:color w:val="0000FF"/>
      <w:u w:val="single"/>
    </w:rPr>
  </w:style>
  <w:style w:type="character" w:styleId="a6">
    <w:name w:val="Emphasis"/>
    <w:basedOn w:val="a0"/>
    <w:uiPriority w:val="20"/>
    <w:qFormat/>
    <w:rsid w:val="006158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2015-11-22T18:30:00Z</cp:lastPrinted>
  <dcterms:created xsi:type="dcterms:W3CDTF">2021-11-02T04:15:00Z</dcterms:created>
  <dcterms:modified xsi:type="dcterms:W3CDTF">2021-11-02T04:15:00Z</dcterms:modified>
</cp:coreProperties>
</file>