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41" w:rsidRDefault="000B306A" w:rsidP="00B86041">
      <w:pPr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B86041" w:rsidRPr="009F718D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Организация производственной деятельности </w:t>
      </w:r>
      <w:r w:rsidR="00B86041" w:rsidRPr="00B8604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на предприятии</w:t>
      </w:r>
    </w:p>
    <w:p w:rsidR="000B306A" w:rsidRDefault="000B306A" w:rsidP="00B86041">
      <w:pPr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0B306A" w:rsidRDefault="000B306A" w:rsidP="000B306A">
      <w:p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ab/>
        <w:t>ЗАДАНИЕ: Внимательно изучить материал и ответить на вопросы:</w:t>
      </w:r>
    </w:p>
    <w:p w:rsidR="000B306A" w:rsidRPr="000B306A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0B306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Производство – это </w:t>
      </w:r>
      <w:proofErr w:type="gramStart"/>
      <w:r w:rsidRPr="000B306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процесс..</w:t>
      </w:r>
      <w:proofErr w:type="gramEnd"/>
    </w:p>
    <w:p w:rsidR="000B306A" w:rsidRPr="000B306A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0B306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Какие элементы включает в себя содержание производства?</w:t>
      </w:r>
    </w:p>
    <w:p w:rsidR="000B306A" w:rsidRPr="000B306A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0B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основные элементы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производственной структуры предприятия</w:t>
      </w:r>
      <w:r w:rsidRPr="000B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306A" w:rsidRPr="000B306A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0B306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Перечислите факторы, влияющие на производственную структуру.</w:t>
      </w:r>
    </w:p>
    <w:p w:rsidR="000B306A" w:rsidRPr="000B306A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0B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чего состоит с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 производственного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B306A" w:rsidRPr="008F0558" w:rsidRDefault="000B306A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еречислите п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ринципы организации производственного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0558" w:rsidRPr="000B306A" w:rsidRDefault="008F0558" w:rsidP="000B306A">
      <w:pPr>
        <w:pStyle w:val="a3"/>
        <w:numPr>
          <w:ilvl w:val="0"/>
          <w:numId w:val="5"/>
        </w:numPr>
        <w:tabs>
          <w:tab w:val="left" w:pos="420"/>
        </w:tabs>
        <w:spacing w:before="30"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включает в себя инфраструктура предприятия?</w:t>
      </w:r>
      <w:bookmarkStart w:id="0" w:name="_GoBack"/>
      <w:bookmarkEnd w:id="0"/>
    </w:p>
    <w:p w:rsidR="000B306A" w:rsidRPr="0052566A" w:rsidRDefault="000B306A" w:rsidP="0052566A">
      <w:pPr>
        <w:tabs>
          <w:tab w:val="left" w:pos="420"/>
        </w:tabs>
        <w:spacing w:before="30"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86041" w:rsidRPr="00B86041" w:rsidRDefault="00B86041" w:rsidP="00B8604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" w:name="3_1"/>
      <w:bookmarkEnd w:id="1"/>
      <w:r w:rsidRPr="00B860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Понятие производственной структуры предприятия и факторы, определяющие ее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экономической теории известно, что производство представляет собой процесс создания материальных благ и услуг, необходимых для удовлетворения человеческих потребностей. Содержание производства выступает в форме трудовой деятельности. Она включает взаимодействие следующих элементов: работника, обладающего профессиональной подготовкой и навыками трудовой деятельности, предмет труда (сырье, материалы и т. д.), средство труда (машины, оборудование, инструмент и т. п.). Таким образом, результат трудовой деятельности – произведенный продукт есть результат соединения и взаимодействия определенных элементов процесса труда в определенной количественной пропорции. В связи со специализацией и кооперированием трудовой деятельности на предприятии формируется определенная совокупность элементов, которые образуют его структуру. В состав предприятия могут входить цехи, участки, вспомогательные службы и производства, органы управления, а также организации и учреждения, удовлетворяющие нужды работников. В результате складывается структура предприятия.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общую и производственную структуры предприятия.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Общая структура предприятия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более широкое понятие. Она включает всю совокупность производственных подразделений, организаций и служб по управлению и обслуживанию основной деятельности предприятия.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Производственная структура предприятия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совокупность взаимосвязанных цехов, участков, обслуживающих хозяйств и служб, прямо или косвенно участвующих в производственном процессе. </w:t>
      </w:r>
      <w:r w:rsidRPr="00B86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элементами производственной структуры предприятия являются рабочее место, участок и цех.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Рабочее место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первичное звено в организационном отношении. Оно неделимо, предназначено для выполнения определенной производственной операции, оснащено соответствующим оборудованием и обслуживается 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или несколькими работниками. Рабочее место может быть простым или комплексным, стационарным или подвижным.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Участок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совокупность рабочих мест, объединенных по определенному признаку. На участке появляется руководитель – мастер участка, организующий трудовую деятельность производственных рабочих.</w:t>
      </w:r>
    </w:p>
    <w:p w:rsidR="009F718D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Участки, сгруппированные на основе постоянных технологических связей, образуют цех. </w:t>
      </w:r>
    </w:p>
    <w:p w:rsidR="0052566A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Цех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основной структурной единицей предприятия. Он обладает производственной и хозяйственной самостоятельностью, является обособленной в организационном, техническом и административном отношениях производственной единицей. Как правило, цех выполняет закрепленную за ним производственную функцию. Цехи подразделяются на технологические, предметные и смешанные. В первом случае, в цехе выполняются однородные технологические операции. Например, на машиностроительном заводе бывают: литейный, термический, сборочный и т. п., на текстильном предприятии – прядильный, ткацкий и т. п. При предметном типе специализации цехи специализируются на изготовлении определенного изделия или его узла. 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влияющие на производственную структуру.</w:t>
      </w:r>
    </w:p>
    <w:p w:rsidR="00B86041" w:rsidRPr="009F718D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следующие факторы: общеэкономические, отраслевые, региональные. Общеэкономические факторы отражают уровень общественного разделения труда, влияние НТП, влияние глобализации, характер производимой продукции. Отраслевые факторы отражают широту специализации, степень развития отраслевой науки и техники и НИОКР, особенности организации снабжения и сбыта в отрасли, степень обеспеченности отрасли услугами других отраслей. Региональные факторы отражают роль и степень развитости на территории коммуникаций газо-, водопровода, электросети, транспорта, связи и т. п.</w:t>
      </w:r>
      <w:bookmarkStart w:id="2" w:name="3_2"/>
      <w:bookmarkEnd w:id="2"/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Типы организации производства и их основные черты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Тип производства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понятие, которое дает комплексную характеристику производственному процессу и отражает особенности организации, техники и экономики производства. Это понятие отражает широту номенклатуры, уровень специализации, объем производства, стабильность выпуска и т. д.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три типа производства: единичное, серийное, массовое.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Единичное производство характеризуется широким ассортиментом продукции и штучным объемом выпуска ее. Значительным незавершенным производством. Используется универсальное оборудование, работники обладают высокой квалификацией. Высокий удельный вес ручных операций и трудоемкости изделий, длительный цикл изготовления, высокая себестоимость выпускаемой продукции.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Серийное производство имеет следующие черты. Широкая номенклатура изделий, но изготавливаемых партиями. Ограниченный ассортимент 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однородной продукции повторяется через определенные промежутки времени. Возможна специализация отдельных рабочих мест повторяющихся технологических процессов. Это ведет к снижению себестоимости продукции, использованию труда рабочих средней квалификации. Растет эффективность использования оборудования и других элементов производственных фондов.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Массовое производство отличает узкая специализация, неизменная и ограниченная номенклатура изготовляемых изделий в течение длительного периода времени. Специализация рабочих мест на выполнении определенной операции создает предпосылки для механизации и автоматизации технологических процессов. Себестоимость продукции минимальная по сравнению с еди</w:t>
      </w:r>
      <w:r w:rsidRPr="009F7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ничным и серийным производством</w:t>
      </w:r>
    </w:p>
    <w:p w:rsidR="00B86041" w:rsidRPr="00B86041" w:rsidRDefault="00B86041" w:rsidP="00B8604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3" w:name="3_3"/>
      <w:bookmarkEnd w:id="3"/>
      <w:r w:rsidRPr="00B860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Производственный процесс и принципы его организации. Производственный цикл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Производственный процесс представляет взаимодействие рабочей силы со средствами производства. Содержание производственного процесса состоит в обработке предмета труда, превращении сырья и материалов в готовую продукцию.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организации производственного процесса включают общие, независящие от его содержания, и специфические, присущие данному виду деятельности.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принципам относятся: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специализация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предполагающая разделение труда между подразделениями предприятия и их кооперирование в производстве;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пропорциональность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обеспечивающую равную пропускную возможность всех рабочих мест;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непрерывность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минимизация перерывов между технологическими операциями;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параллельность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совмещение операций во времени;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прямоточность</w:t>
      </w:r>
      <w:proofErr w:type="spellEnd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разработка кратчайшей траектории движения предмета труда;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ритмичность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равномерность выполнения операций во времени;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техническая оснащенность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всемерная механизация и автоматизация производственных процессов;</w:t>
      </w:r>
    </w:p>
    <w:p w:rsidR="00B86041" w:rsidRPr="00B86041" w:rsidRDefault="00B86041" w:rsidP="00B86041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гибкость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возможность быстрой переналадки оборудования в условиях изменяющейся номенклатуры продукции.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Производственный цикл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важный показатель, характеризующий календарный период времени изготовления изделия. На его основе рассчитываются многие технико-экономические показатели производства, </w:t>
      </w:r>
      <w:proofErr w:type="gramStart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запуска очередной партии изделий, производственные мощности подразделений, объем незавершенного производства и т. д.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Производственный цикл имеет структуру. Она включает рабочее время (время выполнения основных и вспомогательных операций) и время </w:t>
      </w: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перерывов (межоперационных, а также обусловленных режимом работы предприятия). Время выполнения основных операций по обработке предмета труда составляет технологический цикл.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расчете производственного цикла учитываются особенности движения </w:t>
      </w:r>
      <w:proofErr w:type="gramStart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 труда</w:t>
      </w:r>
      <w:proofErr w:type="gramEnd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форма организации производства. Основными формами организации производства являются:</w:t>
      </w:r>
    </w:p>
    <w:p w:rsidR="00B86041" w:rsidRPr="00B86041" w:rsidRDefault="00B86041" w:rsidP="00B86041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с последовательной передачей предмета труда;</w:t>
      </w:r>
    </w:p>
    <w:p w:rsidR="00B86041" w:rsidRPr="00B86041" w:rsidRDefault="00B86041" w:rsidP="00B86041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с параллельной передачей предмета труда;</w:t>
      </w:r>
    </w:p>
    <w:p w:rsidR="00B86041" w:rsidRPr="00B86041" w:rsidRDefault="00B86041" w:rsidP="00B86041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с параллельно-последовательной передачей предмета труда.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последовательном движении обработка на следующей технологической операции партии одноименных предметов начинается после окончания обработки партии деталей на предыдущей операции.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параллельном движении предмета труда передача предметов труда на последующую операцию осуществляется поштучно сразу по окончании предыдущей технологической операции. Поэтому детали не пролеживают в ожидании момента окончания обработки всей партии. Это сокращает длительность производственного цикла, сокращает размеры незавершенного производства.</w:t>
      </w:r>
    </w:p>
    <w:p w:rsidR="00B86041" w:rsidRPr="00B86041" w:rsidRDefault="00B86041" w:rsidP="00B86041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параллельно-последовательном движении предмета труда передача предметов труда с операции на операцию передаются транспортными партиями. То есть партии деталей проходят по операциям параллельно. Достигается совмещение технологических операций во </w:t>
      </w:r>
      <w:proofErr w:type="gramStart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proofErr w:type="gramEnd"/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партия деталей обрабатывается на каждой операции без перерывов.</w:t>
      </w:r>
    </w:p>
    <w:p w:rsidR="00B86041" w:rsidRPr="00B86041" w:rsidRDefault="00B86041" w:rsidP="00B8604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Инфраструктура предприятия</w:t>
      </w:r>
    </w:p>
    <w:p w:rsidR="00B86041" w:rsidRPr="00B86041" w:rsidRDefault="00B86041" w:rsidP="0052566A">
      <w:pPr>
        <w:spacing w:before="60"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Инфраструктура предприятия представляет совокупность подразделений, которые обслуживают основное и вспомогательное производство. Она включает складское и транспортное хозяйство, материально-техническое снабжение на предприятии и организацию сбыта продукции, а также инструментальное и ремонтное хозяйство. Назначение инфраструктуры предприятия состоит в создании условий для бесперебойной и эффективной работы предприятия. Так, инструментальное хозяйство удовлетворяет потребности производства инструментом и технологической оснасткой. От уровня организации и качества инструмента зависит интенсивность использования оборудования, производительность труда и результаты работы всего предприятия. Четкая организация ремонтных работ на предприятии способствует сокращению простоев оборудования, уменьшению затрат на обслуживание оборудования в себестоимости продукции и росту эффективности производства. Экономически обоснованное построение производственного процесса является важным условием эффективного функционирования производственной структуры.</w:t>
      </w:r>
    </w:p>
    <w:p w:rsidR="00630F83" w:rsidRPr="009F718D" w:rsidRDefault="008F0558" w:rsidP="00B860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0F83" w:rsidRPr="009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6A2"/>
    <w:multiLevelType w:val="multilevel"/>
    <w:tmpl w:val="7B0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69F2"/>
    <w:multiLevelType w:val="hybridMultilevel"/>
    <w:tmpl w:val="3D5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061"/>
    <w:multiLevelType w:val="multilevel"/>
    <w:tmpl w:val="357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6795E"/>
    <w:multiLevelType w:val="hybridMultilevel"/>
    <w:tmpl w:val="1F2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B300E"/>
    <w:multiLevelType w:val="multilevel"/>
    <w:tmpl w:val="819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EA"/>
    <w:rsid w:val="000B306A"/>
    <w:rsid w:val="001E4CEA"/>
    <w:rsid w:val="004264DC"/>
    <w:rsid w:val="0052566A"/>
    <w:rsid w:val="008F0558"/>
    <w:rsid w:val="009F718D"/>
    <w:rsid w:val="00B86041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1EB5-61A0-4485-9AFA-952815D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2021-10-31T12:24:00Z</dcterms:created>
  <dcterms:modified xsi:type="dcterms:W3CDTF">2021-10-31T12:50:00Z</dcterms:modified>
</cp:coreProperties>
</file>