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15" w:type="dxa"/>
        <w:tblBorders>
          <w:top w:val="single" w:sz="6" w:space="0" w:color="E7E7E7"/>
          <w:left w:val="single" w:sz="6" w:space="0" w:color="E7E7E7"/>
          <w:bottom w:val="single" w:sz="6" w:space="0" w:color="E7E7E7"/>
          <w:right w:val="single" w:sz="6" w:space="0" w:color="E7E7E7"/>
        </w:tblBorders>
        <w:shd w:val="clear" w:color="auto" w:fill="FFFFFF"/>
        <w:tblCellMar>
          <w:left w:w="0" w:type="dxa"/>
          <w:right w:w="0" w:type="dxa"/>
        </w:tblCellMar>
        <w:tblLook w:val="04A0" w:firstRow="1" w:lastRow="0" w:firstColumn="1" w:lastColumn="0" w:noHBand="0" w:noVBand="1"/>
      </w:tblPr>
      <w:tblGrid>
        <w:gridCol w:w="9339"/>
      </w:tblGrid>
      <w:tr w:rsidR="004F1B28" w:rsidRPr="004F1B28" w:rsidTr="004F1B28">
        <w:trPr>
          <w:trHeight w:val="375"/>
          <w:tblCellSpacing w:w="15" w:type="dxa"/>
          <w:jc w:val="center"/>
        </w:trPr>
        <w:tc>
          <w:tcPr>
            <w:tcW w:w="0" w:type="auto"/>
            <w:tcBorders>
              <w:bottom w:val="single" w:sz="2" w:space="0" w:color="DDDDDD"/>
            </w:tcBorders>
            <w:shd w:val="clear" w:color="auto" w:fill="FFFFFF"/>
            <w:tcMar>
              <w:top w:w="60" w:type="dxa"/>
              <w:left w:w="60" w:type="dxa"/>
              <w:bottom w:w="60" w:type="dxa"/>
              <w:right w:w="60" w:type="dxa"/>
            </w:tcMar>
            <w:vAlign w:val="center"/>
            <w:hideMark/>
          </w:tcPr>
          <w:p w:rsidR="00FA734C" w:rsidRPr="004A000C" w:rsidRDefault="00FA734C" w:rsidP="00FA734C">
            <w:pPr>
              <w:rPr>
                <w:rFonts w:ascii="Times New Roman" w:hAnsi="Times New Roman" w:cs="Times New Roman"/>
                <w:b/>
                <w:sz w:val="28"/>
                <w:szCs w:val="28"/>
              </w:rPr>
            </w:pPr>
            <w:proofErr w:type="gramStart"/>
            <w:r>
              <w:rPr>
                <w:rFonts w:ascii="Times New Roman" w:hAnsi="Times New Roman" w:cs="Times New Roman"/>
                <w:sz w:val="28"/>
                <w:szCs w:val="28"/>
              </w:rPr>
              <w:t>Тема :</w:t>
            </w:r>
            <w:proofErr w:type="gramEnd"/>
            <w:r>
              <w:rPr>
                <w:rFonts w:ascii="Times New Roman" w:hAnsi="Times New Roman" w:cs="Times New Roman"/>
                <w:sz w:val="28"/>
                <w:szCs w:val="28"/>
              </w:rPr>
              <w:t xml:space="preserve"> </w:t>
            </w:r>
            <w:r w:rsidRPr="004A000C">
              <w:rPr>
                <w:rFonts w:ascii="Times New Roman" w:hAnsi="Times New Roman" w:cs="Times New Roman"/>
                <w:b/>
                <w:sz w:val="28"/>
                <w:szCs w:val="28"/>
              </w:rPr>
              <w:t xml:space="preserve">Особенности внутри и внешнеполитического развития Индии, Пакистана. Успехи и проблемы развития </w:t>
            </w:r>
            <w:proofErr w:type="gramStart"/>
            <w:r w:rsidRPr="004A000C">
              <w:rPr>
                <w:rFonts w:ascii="Times New Roman" w:hAnsi="Times New Roman" w:cs="Times New Roman"/>
                <w:b/>
                <w:sz w:val="28"/>
                <w:szCs w:val="28"/>
              </w:rPr>
              <w:t>социалистического  Китая</w:t>
            </w:r>
            <w:proofErr w:type="gramEnd"/>
            <w:r w:rsidRPr="004A000C">
              <w:rPr>
                <w:rFonts w:ascii="Times New Roman" w:hAnsi="Times New Roman" w:cs="Times New Roman"/>
                <w:b/>
                <w:sz w:val="28"/>
                <w:szCs w:val="28"/>
              </w:rPr>
              <w:t xml:space="preserve"> на современном этапе.</w:t>
            </w:r>
          </w:p>
          <w:p w:rsidR="00FA734C" w:rsidRDefault="00A53655" w:rsidP="00FA734C">
            <w:pPr>
              <w:rPr>
                <w:rFonts w:ascii="Times New Roman" w:hAnsi="Times New Roman" w:cs="Times New Roman"/>
                <w:sz w:val="28"/>
                <w:szCs w:val="28"/>
              </w:rPr>
            </w:pPr>
            <w:r>
              <w:rPr>
                <w:rFonts w:ascii="Times New Roman" w:hAnsi="Times New Roman" w:cs="Times New Roman"/>
                <w:sz w:val="28"/>
                <w:szCs w:val="28"/>
              </w:rPr>
              <w:t xml:space="preserve">Ответить на вопросы: </w:t>
            </w:r>
            <w:bookmarkStart w:id="0" w:name="_GoBack"/>
            <w:bookmarkEnd w:id="0"/>
          </w:p>
          <w:p w:rsidR="00A53655" w:rsidRDefault="00A53655" w:rsidP="00A53655">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Какие государства образовались на территории Индии и Пакистана?</w:t>
            </w:r>
          </w:p>
          <w:p w:rsidR="00A53655" w:rsidRPr="00A53655" w:rsidRDefault="00A53655" w:rsidP="00A53655">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Дэн Сяопин- кто это? Что он сделал для Китая?</w:t>
            </w:r>
          </w:p>
          <w:p w:rsidR="00FA734C" w:rsidRPr="00BF4556" w:rsidRDefault="00FA734C" w:rsidP="00FA734C">
            <w:pPr>
              <w:shd w:val="clear" w:color="auto" w:fill="FFFFFF"/>
              <w:spacing w:after="0" w:line="312" w:lineRule="atLeast"/>
              <w:ind w:firstLine="600"/>
              <w:jc w:val="both"/>
              <w:rPr>
                <w:rFonts w:ascii="Times New Roman" w:eastAsia="Times New Roman" w:hAnsi="Times New Roman" w:cs="Times New Roman"/>
                <w:color w:val="000000"/>
                <w:sz w:val="28"/>
                <w:szCs w:val="28"/>
                <w:lang w:eastAsia="ru-RU"/>
              </w:rPr>
            </w:pPr>
            <w:r w:rsidRPr="00BF4556">
              <w:rPr>
                <w:rFonts w:ascii="Times New Roman" w:eastAsia="Times New Roman" w:hAnsi="Times New Roman" w:cs="Times New Roman"/>
                <w:color w:val="000000"/>
                <w:sz w:val="28"/>
                <w:szCs w:val="28"/>
                <w:lang w:eastAsia="ru-RU"/>
              </w:rPr>
              <w:t>Самым сильным ударом по британскому колониализму, после которого наступил за</w:t>
            </w:r>
            <w:r w:rsidRPr="00BF4556">
              <w:rPr>
                <w:rFonts w:ascii="Times New Roman" w:eastAsia="Times New Roman" w:hAnsi="Times New Roman" w:cs="Times New Roman"/>
                <w:color w:val="000000"/>
                <w:sz w:val="28"/>
                <w:szCs w:val="28"/>
                <w:lang w:eastAsia="ru-RU"/>
              </w:rPr>
              <w:softHyphen/>
              <w:t>кат Британской империи, стало обретение </w:t>
            </w:r>
            <w:r w:rsidRPr="00BF4556">
              <w:rPr>
                <w:rFonts w:ascii="Times New Roman" w:eastAsia="Times New Roman" w:hAnsi="Times New Roman" w:cs="Times New Roman"/>
                <w:b/>
                <w:bCs/>
                <w:color w:val="315613"/>
                <w:sz w:val="28"/>
                <w:szCs w:val="28"/>
                <w:lang w:eastAsia="ru-RU"/>
              </w:rPr>
              <w:t>независимости Индией</w:t>
            </w:r>
            <w:r w:rsidRPr="00BF4556">
              <w:rPr>
                <w:rFonts w:ascii="Times New Roman" w:eastAsia="Times New Roman" w:hAnsi="Times New Roman" w:cs="Times New Roman"/>
                <w:color w:val="000000"/>
                <w:sz w:val="28"/>
                <w:szCs w:val="28"/>
                <w:lang w:eastAsia="ru-RU"/>
              </w:rPr>
              <w:t>. Переговоры представителей английского правительства и лидеров национально-освободительного движения Индии начались ещё до Второй мировой войны. Они шли с большим трудом, часто прерыва</w:t>
            </w:r>
            <w:r w:rsidRPr="00BF4556">
              <w:rPr>
                <w:rFonts w:ascii="Times New Roman" w:eastAsia="Times New Roman" w:hAnsi="Times New Roman" w:cs="Times New Roman"/>
                <w:color w:val="000000"/>
                <w:sz w:val="28"/>
                <w:szCs w:val="28"/>
                <w:lang w:eastAsia="ru-RU"/>
              </w:rPr>
              <w:softHyphen/>
              <w:t>лись. Уже в ходе войны акции неповиновения и вооружённые вы</w:t>
            </w:r>
            <w:r w:rsidRPr="00BF4556">
              <w:rPr>
                <w:rFonts w:ascii="Times New Roman" w:eastAsia="Times New Roman" w:hAnsi="Times New Roman" w:cs="Times New Roman"/>
                <w:color w:val="000000"/>
                <w:sz w:val="28"/>
                <w:szCs w:val="28"/>
                <w:lang w:eastAsia="ru-RU"/>
              </w:rPr>
              <w:softHyphen/>
              <w:t>ступления индийцев вынудили англичан пойти на уступки.</w:t>
            </w:r>
          </w:p>
          <w:p w:rsidR="00FA734C" w:rsidRPr="00BF4556" w:rsidRDefault="00FA734C" w:rsidP="00FA734C">
            <w:pPr>
              <w:shd w:val="clear" w:color="auto" w:fill="FFFFFF"/>
              <w:spacing w:after="0" w:line="312" w:lineRule="atLeast"/>
              <w:ind w:firstLine="600"/>
              <w:jc w:val="both"/>
              <w:rPr>
                <w:rFonts w:ascii="Times New Roman" w:eastAsia="Times New Roman" w:hAnsi="Times New Roman" w:cs="Times New Roman"/>
                <w:color w:val="000000"/>
                <w:sz w:val="28"/>
                <w:szCs w:val="28"/>
                <w:lang w:eastAsia="ru-RU"/>
              </w:rPr>
            </w:pPr>
            <w:r w:rsidRPr="00BF4556">
              <w:rPr>
                <w:rFonts w:ascii="Times New Roman" w:eastAsia="Times New Roman" w:hAnsi="Times New Roman" w:cs="Times New Roman"/>
                <w:color w:val="000000"/>
                <w:sz w:val="28"/>
                <w:szCs w:val="28"/>
                <w:lang w:eastAsia="ru-RU"/>
              </w:rPr>
              <w:t xml:space="preserve">В 1947 г. лейбористское правительство К. </w:t>
            </w:r>
            <w:proofErr w:type="spellStart"/>
            <w:r w:rsidRPr="00BF4556">
              <w:rPr>
                <w:rFonts w:ascii="Times New Roman" w:eastAsia="Times New Roman" w:hAnsi="Times New Roman" w:cs="Times New Roman"/>
                <w:color w:val="000000"/>
                <w:sz w:val="28"/>
                <w:szCs w:val="28"/>
                <w:lang w:eastAsia="ru-RU"/>
              </w:rPr>
              <w:t>Эттли</w:t>
            </w:r>
            <w:proofErr w:type="spellEnd"/>
            <w:r w:rsidRPr="00BF4556">
              <w:rPr>
                <w:rFonts w:ascii="Times New Roman" w:eastAsia="Times New Roman" w:hAnsi="Times New Roman" w:cs="Times New Roman"/>
                <w:color w:val="000000"/>
                <w:sz w:val="28"/>
                <w:szCs w:val="28"/>
                <w:lang w:eastAsia="ru-RU"/>
              </w:rPr>
              <w:t xml:space="preserve"> предоставило независимость «Жемчужине британской короны». На месте прежней колонии образовались два государства — </w:t>
            </w:r>
            <w:r w:rsidRPr="00BF4556">
              <w:rPr>
                <w:rFonts w:ascii="Times New Roman" w:eastAsia="Times New Roman" w:hAnsi="Times New Roman" w:cs="Times New Roman"/>
                <w:b/>
                <w:bCs/>
                <w:color w:val="315613"/>
                <w:sz w:val="28"/>
                <w:szCs w:val="28"/>
                <w:lang w:eastAsia="ru-RU"/>
              </w:rPr>
              <w:t>Индия</w:t>
            </w:r>
            <w:r w:rsidRPr="00BF4556">
              <w:rPr>
                <w:rFonts w:ascii="Times New Roman" w:eastAsia="Times New Roman" w:hAnsi="Times New Roman" w:cs="Times New Roman"/>
                <w:color w:val="000000"/>
                <w:sz w:val="28"/>
                <w:szCs w:val="28"/>
                <w:lang w:eastAsia="ru-RU"/>
              </w:rPr>
              <w:t> и </w:t>
            </w:r>
            <w:r w:rsidRPr="00BF4556">
              <w:rPr>
                <w:rFonts w:ascii="Times New Roman" w:eastAsia="Times New Roman" w:hAnsi="Times New Roman" w:cs="Times New Roman"/>
                <w:b/>
                <w:bCs/>
                <w:color w:val="315613"/>
                <w:sz w:val="28"/>
                <w:szCs w:val="28"/>
                <w:lang w:eastAsia="ru-RU"/>
              </w:rPr>
              <w:t>Пакистан</w:t>
            </w:r>
            <w:r w:rsidRPr="00BF4556">
              <w:rPr>
                <w:rFonts w:ascii="Times New Roman" w:eastAsia="Times New Roman" w:hAnsi="Times New Roman" w:cs="Times New Roman"/>
                <w:color w:val="000000"/>
                <w:sz w:val="28"/>
                <w:szCs w:val="28"/>
                <w:lang w:eastAsia="ru-RU"/>
              </w:rPr>
              <w:t>. Границы между ними были установлены по религиозному принципу. Образование Пакистана, разделённого территорией Индии на Запад</w:t>
            </w:r>
            <w:r w:rsidRPr="00BF4556">
              <w:rPr>
                <w:rFonts w:ascii="Times New Roman" w:eastAsia="Times New Roman" w:hAnsi="Times New Roman" w:cs="Times New Roman"/>
                <w:color w:val="000000"/>
                <w:sz w:val="28"/>
                <w:szCs w:val="28"/>
                <w:lang w:eastAsia="ru-RU"/>
              </w:rPr>
              <w:softHyphen/>
              <w:t>ный и Восточный, отвечало интересам индийских мусульман, мечтав</w:t>
            </w:r>
            <w:r w:rsidRPr="00BF4556">
              <w:rPr>
                <w:rFonts w:ascii="Times New Roman" w:eastAsia="Times New Roman" w:hAnsi="Times New Roman" w:cs="Times New Roman"/>
                <w:color w:val="000000"/>
                <w:sz w:val="28"/>
                <w:szCs w:val="28"/>
                <w:lang w:eastAsia="ru-RU"/>
              </w:rPr>
              <w:softHyphen/>
              <w:t>ших о собственном государстве. В 1971 г. на территории Восточного Пакистана образовалось независимое государство Бангладеш.</w:t>
            </w:r>
          </w:p>
          <w:p w:rsidR="00FA734C" w:rsidRPr="00BF4556" w:rsidRDefault="00FA734C" w:rsidP="00FA734C">
            <w:pPr>
              <w:shd w:val="clear" w:color="auto" w:fill="FFFFFF"/>
              <w:spacing w:after="0" w:line="312" w:lineRule="atLeast"/>
              <w:ind w:firstLine="600"/>
              <w:jc w:val="both"/>
              <w:rPr>
                <w:rFonts w:ascii="Times New Roman" w:eastAsia="Times New Roman" w:hAnsi="Times New Roman" w:cs="Times New Roman"/>
                <w:color w:val="000000"/>
                <w:sz w:val="28"/>
                <w:szCs w:val="28"/>
                <w:lang w:eastAsia="ru-RU"/>
              </w:rPr>
            </w:pPr>
            <w:r w:rsidRPr="00BF4556">
              <w:rPr>
                <w:rFonts w:ascii="Times New Roman" w:eastAsia="Times New Roman" w:hAnsi="Times New Roman" w:cs="Times New Roman"/>
                <w:color w:val="000000"/>
                <w:sz w:val="28"/>
                <w:szCs w:val="28"/>
                <w:lang w:eastAsia="ru-RU"/>
              </w:rPr>
              <w:t>После провозглашения независимости между </w:t>
            </w:r>
            <w:r w:rsidRPr="00BF4556">
              <w:rPr>
                <w:rFonts w:ascii="Times New Roman" w:eastAsia="Times New Roman" w:hAnsi="Times New Roman" w:cs="Times New Roman"/>
                <w:b/>
                <w:bCs/>
                <w:color w:val="315613"/>
                <w:sz w:val="28"/>
                <w:szCs w:val="28"/>
                <w:lang w:eastAsia="ru-RU"/>
              </w:rPr>
              <w:t>Индией и Паки</w:t>
            </w:r>
            <w:r w:rsidRPr="00BF4556">
              <w:rPr>
                <w:rFonts w:ascii="Times New Roman" w:eastAsia="Times New Roman" w:hAnsi="Times New Roman" w:cs="Times New Roman"/>
                <w:b/>
                <w:bCs/>
                <w:color w:val="315613"/>
                <w:sz w:val="28"/>
                <w:szCs w:val="28"/>
                <w:lang w:eastAsia="ru-RU"/>
              </w:rPr>
              <w:softHyphen/>
              <w:t>станом</w:t>
            </w:r>
            <w:r w:rsidRPr="00BF4556">
              <w:rPr>
                <w:rFonts w:ascii="Times New Roman" w:eastAsia="Times New Roman" w:hAnsi="Times New Roman" w:cs="Times New Roman"/>
                <w:color w:val="000000"/>
                <w:sz w:val="28"/>
                <w:szCs w:val="28"/>
                <w:lang w:eastAsia="ru-RU"/>
              </w:rPr>
              <w:t> вспыхнули жестокие столкновения, погибли сотни тысяч людей. Миллионы индусов и мусульман, спасаясь от религиозных преследований, были вынуждены покинуть родные места и пересечь образовавшуюся границу. Духовный лидер Индии Махатма Ганди пытался остановить кровавое безумие, но в 1948 г. был убит фанатиком-индусом. Устранить противоречия не удалось. Противостоя</w:t>
            </w:r>
            <w:r w:rsidRPr="00BF4556">
              <w:rPr>
                <w:rFonts w:ascii="Times New Roman" w:eastAsia="Times New Roman" w:hAnsi="Times New Roman" w:cs="Times New Roman"/>
                <w:color w:val="000000"/>
                <w:sz w:val="28"/>
                <w:szCs w:val="28"/>
                <w:lang w:eastAsia="ru-RU"/>
              </w:rPr>
              <w:softHyphen/>
              <w:t>ние между Индией и Пакистаном, обладающими сейчас ядерным оружием, продолжается и в наши дни.</w:t>
            </w:r>
          </w:p>
          <w:tbl>
            <w:tblPr>
              <w:tblW w:w="2490" w:type="dxa"/>
              <w:tblCellSpacing w:w="0" w:type="dxa"/>
              <w:shd w:val="clear" w:color="auto" w:fill="FFFFFF"/>
              <w:tblCellMar>
                <w:left w:w="0" w:type="dxa"/>
                <w:right w:w="0" w:type="dxa"/>
              </w:tblCellMar>
              <w:tblLook w:val="04A0" w:firstRow="1" w:lastRow="0" w:firstColumn="1" w:lastColumn="0" w:noHBand="0" w:noVBand="1"/>
            </w:tblPr>
            <w:tblGrid>
              <w:gridCol w:w="2490"/>
            </w:tblGrid>
            <w:tr w:rsidR="00FA734C" w:rsidRPr="00BF4556" w:rsidTr="00DC64DE">
              <w:trPr>
                <w:tblCellSpacing w:w="0" w:type="dxa"/>
              </w:trPr>
              <w:tc>
                <w:tcPr>
                  <w:tcW w:w="0" w:type="auto"/>
                  <w:shd w:val="clear" w:color="auto" w:fill="FFFFFF"/>
                  <w:vAlign w:val="center"/>
                  <w:hideMark/>
                </w:tcPr>
                <w:p w:rsidR="00FA734C" w:rsidRPr="00BF4556" w:rsidRDefault="00FA734C" w:rsidP="00FA734C">
                  <w:pPr>
                    <w:spacing w:before="75" w:after="75" w:line="240" w:lineRule="auto"/>
                    <w:rPr>
                      <w:rFonts w:ascii="Times New Roman" w:eastAsia="Times New Roman" w:hAnsi="Times New Roman" w:cs="Times New Roman"/>
                      <w:color w:val="000000"/>
                      <w:sz w:val="28"/>
                      <w:szCs w:val="28"/>
                      <w:lang w:eastAsia="ru-RU"/>
                    </w:rPr>
                  </w:pPr>
                </w:p>
              </w:tc>
            </w:tr>
          </w:tbl>
          <w:p w:rsidR="00FA734C" w:rsidRPr="00BF4556" w:rsidRDefault="00FA734C" w:rsidP="00FA734C">
            <w:pPr>
              <w:shd w:val="clear" w:color="auto" w:fill="FFFFFF"/>
              <w:spacing w:after="0" w:line="312" w:lineRule="atLeast"/>
              <w:ind w:firstLine="600"/>
              <w:jc w:val="both"/>
              <w:rPr>
                <w:rFonts w:ascii="Times New Roman" w:eastAsia="Times New Roman" w:hAnsi="Times New Roman" w:cs="Times New Roman"/>
                <w:color w:val="000000"/>
                <w:sz w:val="28"/>
                <w:szCs w:val="28"/>
                <w:lang w:eastAsia="ru-RU"/>
              </w:rPr>
            </w:pPr>
            <w:r w:rsidRPr="00BF4556">
              <w:rPr>
                <w:rFonts w:ascii="Times New Roman" w:eastAsia="Times New Roman" w:hAnsi="Times New Roman" w:cs="Times New Roman"/>
                <w:color w:val="000000"/>
                <w:sz w:val="28"/>
                <w:szCs w:val="28"/>
                <w:lang w:eastAsia="ru-RU"/>
              </w:rPr>
              <w:t>В 1950 г. </w:t>
            </w:r>
            <w:r w:rsidRPr="00BF4556">
              <w:rPr>
                <w:rFonts w:ascii="Times New Roman" w:eastAsia="Times New Roman" w:hAnsi="Times New Roman" w:cs="Times New Roman"/>
                <w:b/>
                <w:bCs/>
                <w:color w:val="315613"/>
                <w:sz w:val="28"/>
                <w:szCs w:val="28"/>
                <w:lang w:eastAsia="ru-RU"/>
              </w:rPr>
              <w:t>Индия</w:t>
            </w:r>
            <w:r w:rsidRPr="00BF4556">
              <w:rPr>
                <w:rFonts w:ascii="Times New Roman" w:eastAsia="Times New Roman" w:hAnsi="Times New Roman" w:cs="Times New Roman"/>
                <w:color w:val="000000"/>
                <w:sz w:val="28"/>
                <w:szCs w:val="28"/>
                <w:lang w:eastAsia="ru-RU"/>
              </w:rPr>
              <w:t> была провозглашена республикой, в стране установился демократический парламентский строй. Ведущей поли</w:t>
            </w:r>
            <w:r w:rsidRPr="00BF4556">
              <w:rPr>
                <w:rFonts w:ascii="Times New Roman" w:eastAsia="Times New Roman" w:hAnsi="Times New Roman" w:cs="Times New Roman"/>
                <w:color w:val="000000"/>
                <w:sz w:val="28"/>
                <w:szCs w:val="28"/>
                <w:lang w:eastAsia="ru-RU"/>
              </w:rPr>
              <w:softHyphen/>
              <w:t>тической партией, находившейся у власти в течение долгих лет, был Индийский национальный конгресс. Первым премьер-министром независимой Индии стал лидер ИНК </w:t>
            </w:r>
            <w:proofErr w:type="spellStart"/>
            <w:r w:rsidRPr="00BF4556">
              <w:rPr>
                <w:rFonts w:ascii="Times New Roman" w:eastAsia="Times New Roman" w:hAnsi="Times New Roman" w:cs="Times New Roman"/>
                <w:i/>
                <w:iCs/>
                <w:color w:val="000000"/>
                <w:sz w:val="28"/>
                <w:szCs w:val="28"/>
                <w:lang w:eastAsia="ru-RU"/>
              </w:rPr>
              <w:t>Джавахарлал</w:t>
            </w:r>
            <w:proofErr w:type="spellEnd"/>
            <w:r w:rsidRPr="00BF4556">
              <w:rPr>
                <w:rFonts w:ascii="Times New Roman" w:eastAsia="Times New Roman" w:hAnsi="Times New Roman" w:cs="Times New Roman"/>
                <w:i/>
                <w:iCs/>
                <w:color w:val="000000"/>
                <w:sz w:val="28"/>
                <w:szCs w:val="28"/>
                <w:lang w:eastAsia="ru-RU"/>
              </w:rPr>
              <w:t xml:space="preserve"> Неру</w:t>
            </w:r>
            <w:r w:rsidRPr="00BF4556">
              <w:rPr>
                <w:rFonts w:ascii="Times New Roman" w:eastAsia="Times New Roman" w:hAnsi="Times New Roman" w:cs="Times New Roman"/>
                <w:color w:val="000000"/>
                <w:sz w:val="28"/>
                <w:szCs w:val="28"/>
                <w:lang w:eastAsia="ru-RU"/>
              </w:rPr>
              <w:t>. Его пра</w:t>
            </w:r>
            <w:r w:rsidRPr="00BF4556">
              <w:rPr>
                <w:rFonts w:ascii="Times New Roman" w:eastAsia="Times New Roman" w:hAnsi="Times New Roman" w:cs="Times New Roman"/>
                <w:color w:val="000000"/>
                <w:sz w:val="28"/>
                <w:szCs w:val="28"/>
                <w:lang w:eastAsia="ru-RU"/>
              </w:rPr>
              <w:softHyphen/>
              <w:t>вительство осуществило ряд реформ: крестьяне получили землю, была проведена частичная национализация промышленных пред</w:t>
            </w:r>
            <w:r w:rsidRPr="00BF4556">
              <w:rPr>
                <w:rFonts w:ascii="Times New Roman" w:eastAsia="Times New Roman" w:hAnsi="Times New Roman" w:cs="Times New Roman"/>
                <w:color w:val="000000"/>
                <w:sz w:val="28"/>
                <w:szCs w:val="28"/>
                <w:lang w:eastAsia="ru-RU"/>
              </w:rPr>
              <w:softHyphen/>
              <w:t>приятий и банков. В результате в стране возник мощный государ</w:t>
            </w:r>
            <w:r w:rsidRPr="00BF4556">
              <w:rPr>
                <w:rFonts w:ascii="Times New Roman" w:eastAsia="Times New Roman" w:hAnsi="Times New Roman" w:cs="Times New Roman"/>
                <w:color w:val="000000"/>
                <w:sz w:val="28"/>
                <w:szCs w:val="28"/>
                <w:lang w:eastAsia="ru-RU"/>
              </w:rPr>
              <w:softHyphen/>
              <w:t>ственный сектор экономики, способный осуществлять наукоёмкие и дорогостоящие проекты в различных отраслях (ядерная энергети</w:t>
            </w:r>
            <w:r w:rsidRPr="00BF4556">
              <w:rPr>
                <w:rFonts w:ascii="Times New Roman" w:eastAsia="Times New Roman" w:hAnsi="Times New Roman" w:cs="Times New Roman"/>
                <w:color w:val="000000"/>
                <w:sz w:val="28"/>
                <w:szCs w:val="28"/>
                <w:lang w:eastAsia="ru-RU"/>
              </w:rPr>
              <w:softHyphen/>
              <w:t>ка, металлургия и т. д.). При этом прави</w:t>
            </w:r>
            <w:r w:rsidRPr="00BF4556">
              <w:rPr>
                <w:rFonts w:ascii="Times New Roman" w:eastAsia="Times New Roman" w:hAnsi="Times New Roman" w:cs="Times New Roman"/>
                <w:color w:val="000000"/>
                <w:sz w:val="28"/>
                <w:szCs w:val="28"/>
                <w:lang w:eastAsia="ru-RU"/>
              </w:rPr>
              <w:softHyphen/>
              <w:t>тельство Индии твёрдо стояло на принци</w:t>
            </w:r>
            <w:r w:rsidRPr="00BF4556">
              <w:rPr>
                <w:rFonts w:ascii="Times New Roman" w:eastAsia="Times New Roman" w:hAnsi="Times New Roman" w:cs="Times New Roman"/>
                <w:color w:val="000000"/>
                <w:sz w:val="28"/>
                <w:szCs w:val="28"/>
                <w:lang w:eastAsia="ru-RU"/>
              </w:rPr>
              <w:softHyphen/>
              <w:t xml:space="preserve">пах рыночной экономики.  </w:t>
            </w:r>
          </w:p>
          <w:p w:rsidR="00FA734C" w:rsidRPr="00BF4556" w:rsidRDefault="00FA734C" w:rsidP="00FA734C">
            <w:pPr>
              <w:shd w:val="clear" w:color="auto" w:fill="FFFFFF"/>
              <w:spacing w:after="0" w:line="312" w:lineRule="atLeast"/>
              <w:ind w:firstLine="600"/>
              <w:jc w:val="both"/>
              <w:rPr>
                <w:rFonts w:ascii="Times New Roman" w:eastAsia="Times New Roman" w:hAnsi="Times New Roman" w:cs="Times New Roman"/>
                <w:color w:val="000000"/>
                <w:sz w:val="28"/>
                <w:szCs w:val="28"/>
                <w:lang w:eastAsia="ru-RU"/>
              </w:rPr>
            </w:pPr>
            <w:r w:rsidRPr="00BF4556">
              <w:rPr>
                <w:rFonts w:ascii="Times New Roman" w:eastAsia="Times New Roman" w:hAnsi="Times New Roman" w:cs="Times New Roman"/>
                <w:color w:val="000000"/>
                <w:sz w:val="28"/>
                <w:szCs w:val="28"/>
                <w:lang w:eastAsia="ru-RU"/>
              </w:rPr>
              <w:lastRenderedPageBreak/>
              <w:t>В 1980—1990-х гг. </w:t>
            </w:r>
            <w:r w:rsidRPr="00BF4556">
              <w:rPr>
                <w:rFonts w:ascii="Times New Roman" w:eastAsia="Times New Roman" w:hAnsi="Times New Roman" w:cs="Times New Roman"/>
                <w:b/>
                <w:bCs/>
                <w:color w:val="315613"/>
                <w:sz w:val="28"/>
                <w:szCs w:val="28"/>
                <w:lang w:eastAsia="ru-RU"/>
              </w:rPr>
              <w:t>Индия</w:t>
            </w:r>
            <w:r w:rsidRPr="00BF4556">
              <w:rPr>
                <w:rFonts w:ascii="Times New Roman" w:eastAsia="Times New Roman" w:hAnsi="Times New Roman" w:cs="Times New Roman"/>
                <w:color w:val="000000"/>
                <w:sz w:val="28"/>
                <w:szCs w:val="28"/>
                <w:lang w:eastAsia="ru-RU"/>
              </w:rPr>
              <w:t> столкнулась с серьёзными проблемами, связанными с ростом религиозного </w:t>
            </w:r>
            <w:r w:rsidRPr="00BF4556">
              <w:rPr>
                <w:rFonts w:ascii="Times New Roman" w:eastAsia="Times New Roman" w:hAnsi="Times New Roman" w:cs="Times New Roman"/>
                <w:i/>
                <w:iCs/>
                <w:color w:val="000000"/>
                <w:sz w:val="28"/>
                <w:szCs w:val="28"/>
                <w:lang w:eastAsia="ru-RU"/>
              </w:rPr>
              <w:t>экстремизма</w:t>
            </w:r>
            <w:r w:rsidRPr="00BF4556">
              <w:rPr>
                <w:rFonts w:ascii="Times New Roman" w:eastAsia="Times New Roman" w:hAnsi="Times New Roman" w:cs="Times New Roman"/>
                <w:color w:val="000000"/>
                <w:sz w:val="28"/>
                <w:szCs w:val="28"/>
                <w:lang w:eastAsia="ru-RU"/>
              </w:rPr>
              <w:t> и </w:t>
            </w:r>
            <w:r w:rsidRPr="00BF4556">
              <w:rPr>
                <w:rFonts w:ascii="Times New Roman" w:eastAsia="Times New Roman" w:hAnsi="Times New Roman" w:cs="Times New Roman"/>
                <w:i/>
                <w:iCs/>
                <w:color w:val="000000"/>
                <w:sz w:val="28"/>
                <w:szCs w:val="28"/>
                <w:lang w:eastAsia="ru-RU"/>
              </w:rPr>
              <w:t>се</w:t>
            </w:r>
            <w:r w:rsidRPr="00BF4556">
              <w:rPr>
                <w:rFonts w:ascii="Times New Roman" w:eastAsia="Times New Roman" w:hAnsi="Times New Roman" w:cs="Times New Roman"/>
                <w:i/>
                <w:iCs/>
                <w:color w:val="000000"/>
                <w:sz w:val="28"/>
                <w:szCs w:val="28"/>
                <w:lang w:eastAsia="ru-RU"/>
              </w:rPr>
              <w:softHyphen/>
              <w:t>паратизма</w:t>
            </w:r>
            <w:r w:rsidRPr="00BF4556">
              <w:rPr>
                <w:rFonts w:ascii="Times New Roman" w:eastAsia="Times New Roman" w:hAnsi="Times New Roman" w:cs="Times New Roman"/>
                <w:color w:val="000000"/>
                <w:sz w:val="28"/>
                <w:szCs w:val="28"/>
                <w:lang w:eastAsia="ru-RU"/>
              </w:rPr>
              <w:t xml:space="preserve"> (в Кашмире, Пенджабе и </w:t>
            </w:r>
            <w:proofErr w:type="spellStart"/>
            <w:r w:rsidRPr="00BF4556">
              <w:rPr>
                <w:rFonts w:ascii="Times New Roman" w:eastAsia="Times New Roman" w:hAnsi="Times New Roman" w:cs="Times New Roman"/>
                <w:color w:val="000000"/>
                <w:sz w:val="28"/>
                <w:szCs w:val="28"/>
                <w:lang w:eastAsia="ru-RU"/>
              </w:rPr>
              <w:t>Асса</w:t>
            </w:r>
            <w:r w:rsidRPr="00BF4556">
              <w:rPr>
                <w:rFonts w:ascii="Times New Roman" w:eastAsia="Times New Roman" w:hAnsi="Times New Roman" w:cs="Times New Roman"/>
                <w:color w:val="000000"/>
                <w:sz w:val="28"/>
                <w:szCs w:val="28"/>
                <w:lang w:eastAsia="ru-RU"/>
              </w:rPr>
              <w:softHyphen/>
              <w:t>ме</w:t>
            </w:r>
            <w:proofErr w:type="spellEnd"/>
            <w:r w:rsidRPr="00BF4556">
              <w:rPr>
                <w:rFonts w:ascii="Times New Roman" w:eastAsia="Times New Roman" w:hAnsi="Times New Roman" w:cs="Times New Roman"/>
                <w:color w:val="000000"/>
                <w:sz w:val="28"/>
                <w:szCs w:val="28"/>
                <w:lang w:eastAsia="ru-RU"/>
              </w:rPr>
              <w:t>). В результате террористических актов погибли два премьер-министра страны — </w:t>
            </w:r>
            <w:r w:rsidRPr="00BF4556">
              <w:rPr>
                <w:rFonts w:ascii="Times New Roman" w:eastAsia="Times New Roman" w:hAnsi="Times New Roman" w:cs="Times New Roman"/>
                <w:i/>
                <w:iCs/>
                <w:color w:val="000000"/>
                <w:sz w:val="28"/>
                <w:szCs w:val="28"/>
                <w:lang w:eastAsia="ru-RU"/>
              </w:rPr>
              <w:t>Индира Ганди</w:t>
            </w:r>
            <w:r w:rsidRPr="00BF4556">
              <w:rPr>
                <w:rFonts w:ascii="Times New Roman" w:eastAsia="Times New Roman" w:hAnsi="Times New Roman" w:cs="Times New Roman"/>
                <w:color w:val="000000"/>
                <w:sz w:val="28"/>
                <w:szCs w:val="28"/>
                <w:lang w:eastAsia="ru-RU"/>
              </w:rPr>
              <w:t>, а затем её сын </w:t>
            </w:r>
            <w:proofErr w:type="spellStart"/>
            <w:r w:rsidRPr="00BF4556">
              <w:rPr>
                <w:rFonts w:ascii="Times New Roman" w:eastAsia="Times New Roman" w:hAnsi="Times New Roman" w:cs="Times New Roman"/>
                <w:i/>
                <w:iCs/>
                <w:color w:val="000000"/>
                <w:sz w:val="28"/>
                <w:szCs w:val="28"/>
                <w:lang w:eastAsia="ru-RU"/>
              </w:rPr>
              <w:t>Раджив</w:t>
            </w:r>
            <w:proofErr w:type="spellEnd"/>
            <w:r w:rsidRPr="00BF4556">
              <w:rPr>
                <w:rFonts w:ascii="Times New Roman" w:eastAsia="Times New Roman" w:hAnsi="Times New Roman" w:cs="Times New Roman"/>
                <w:i/>
                <w:iCs/>
                <w:color w:val="000000"/>
                <w:sz w:val="28"/>
                <w:szCs w:val="28"/>
                <w:lang w:eastAsia="ru-RU"/>
              </w:rPr>
              <w:t xml:space="preserve"> Ганди</w:t>
            </w:r>
            <w:r w:rsidRPr="00BF4556">
              <w:rPr>
                <w:rFonts w:ascii="Times New Roman" w:eastAsia="Times New Roman" w:hAnsi="Times New Roman" w:cs="Times New Roman"/>
                <w:color w:val="000000"/>
                <w:sz w:val="28"/>
                <w:szCs w:val="28"/>
                <w:lang w:eastAsia="ru-RU"/>
              </w:rPr>
              <w:t>. Тем не менее Индии удалось спра</w:t>
            </w:r>
            <w:r w:rsidRPr="00BF4556">
              <w:rPr>
                <w:rFonts w:ascii="Times New Roman" w:eastAsia="Times New Roman" w:hAnsi="Times New Roman" w:cs="Times New Roman"/>
                <w:color w:val="000000"/>
                <w:sz w:val="28"/>
                <w:szCs w:val="28"/>
                <w:lang w:eastAsia="ru-RU"/>
              </w:rPr>
              <w:softHyphen/>
              <w:t>виться с внутренними проблемами и со</w:t>
            </w:r>
            <w:r w:rsidRPr="00BF4556">
              <w:rPr>
                <w:rFonts w:ascii="Times New Roman" w:eastAsia="Times New Roman" w:hAnsi="Times New Roman" w:cs="Times New Roman"/>
                <w:color w:val="000000"/>
                <w:sz w:val="28"/>
                <w:szCs w:val="28"/>
                <w:lang w:eastAsia="ru-RU"/>
              </w:rPr>
              <w:softHyphen/>
              <w:t>хранить свой статус сильнейшего в эконо</w:t>
            </w:r>
            <w:r w:rsidRPr="00BF4556">
              <w:rPr>
                <w:rFonts w:ascii="Times New Roman" w:eastAsia="Times New Roman" w:hAnsi="Times New Roman" w:cs="Times New Roman"/>
                <w:color w:val="000000"/>
                <w:sz w:val="28"/>
                <w:szCs w:val="28"/>
                <w:lang w:eastAsia="ru-RU"/>
              </w:rPr>
              <w:softHyphen/>
              <w:t>мическом и военном отношении государ</w:t>
            </w:r>
            <w:r w:rsidRPr="00BF4556">
              <w:rPr>
                <w:rFonts w:ascii="Times New Roman" w:eastAsia="Times New Roman" w:hAnsi="Times New Roman" w:cs="Times New Roman"/>
                <w:color w:val="000000"/>
                <w:sz w:val="28"/>
                <w:szCs w:val="28"/>
                <w:lang w:eastAsia="ru-RU"/>
              </w:rPr>
              <w:softHyphen/>
              <w:t>ства Южной Азии. Традиции, издревле присущие индийской цивилизации, соче</w:t>
            </w:r>
            <w:r w:rsidRPr="00BF4556">
              <w:rPr>
                <w:rFonts w:ascii="Times New Roman" w:eastAsia="Times New Roman" w:hAnsi="Times New Roman" w:cs="Times New Roman"/>
                <w:color w:val="000000"/>
                <w:sz w:val="28"/>
                <w:szCs w:val="28"/>
                <w:lang w:eastAsia="ru-RU"/>
              </w:rPr>
              <w:softHyphen/>
              <w:t>таются в жизни страны с достижениями Запада. Индия с момента провозглашения независимости установила дружеские отношения с Советским Сою</w:t>
            </w:r>
            <w:r w:rsidRPr="00BF4556">
              <w:rPr>
                <w:rFonts w:ascii="Times New Roman" w:eastAsia="Times New Roman" w:hAnsi="Times New Roman" w:cs="Times New Roman"/>
                <w:color w:val="000000"/>
                <w:sz w:val="28"/>
                <w:szCs w:val="28"/>
                <w:lang w:eastAsia="ru-RU"/>
              </w:rPr>
              <w:softHyphen/>
              <w:t>зом, а затем и с Россией, которая стала её важным партнёром в эко</w:t>
            </w:r>
            <w:r w:rsidRPr="00BF4556">
              <w:rPr>
                <w:rFonts w:ascii="Times New Roman" w:eastAsia="Times New Roman" w:hAnsi="Times New Roman" w:cs="Times New Roman"/>
                <w:color w:val="000000"/>
                <w:sz w:val="28"/>
                <w:szCs w:val="28"/>
                <w:lang w:eastAsia="ru-RU"/>
              </w:rPr>
              <w:softHyphen/>
              <w:t>номической, торговой и военно-технической сфере.</w:t>
            </w:r>
          </w:p>
          <w:p w:rsidR="00FA734C" w:rsidRPr="00BF4556" w:rsidRDefault="00FA734C" w:rsidP="00FA734C">
            <w:pPr>
              <w:rPr>
                <w:rFonts w:ascii="Times New Roman" w:hAnsi="Times New Roman" w:cs="Times New Roman"/>
                <w:sz w:val="28"/>
                <w:szCs w:val="28"/>
              </w:rPr>
            </w:pPr>
          </w:p>
          <w:p w:rsidR="004F1B28" w:rsidRPr="004F1B28" w:rsidRDefault="004F1B28" w:rsidP="004F1B28">
            <w:pPr>
              <w:spacing w:before="60" w:after="60" w:line="330" w:lineRule="atLeast"/>
              <w:ind w:left="60" w:right="60"/>
              <w:rPr>
                <w:rFonts w:ascii="Times New Roman" w:eastAsia="Times New Roman" w:hAnsi="Times New Roman" w:cs="Times New Roman"/>
                <w:sz w:val="28"/>
                <w:szCs w:val="28"/>
                <w:lang w:eastAsia="ru-RU"/>
              </w:rPr>
            </w:pPr>
            <w:r w:rsidRPr="004F1B28">
              <w:rPr>
                <w:rFonts w:ascii="Times New Roman" w:eastAsia="Times New Roman" w:hAnsi="Times New Roman" w:cs="Times New Roman"/>
                <w:b/>
                <w:bCs/>
                <w:color w:val="000000"/>
                <w:sz w:val="28"/>
                <w:szCs w:val="28"/>
                <w:u w:val="single"/>
                <w:lang w:eastAsia="ru-RU"/>
              </w:rPr>
              <w:t> Китай на современном этапе развития государственности и экономики</w:t>
            </w:r>
          </w:p>
        </w:tc>
      </w:tr>
      <w:tr w:rsidR="00FA734C" w:rsidRPr="00FA734C" w:rsidTr="00FA734C">
        <w:trPr>
          <w:trHeight w:val="375"/>
          <w:tblCellSpacing w:w="15" w:type="dxa"/>
          <w:jc w:val="center"/>
        </w:trPr>
        <w:tc>
          <w:tcPr>
            <w:tcW w:w="0" w:type="auto"/>
            <w:tcBorders>
              <w:left w:val="single" w:sz="6" w:space="0" w:color="E7E7E7"/>
              <w:bottom w:val="single" w:sz="2" w:space="0" w:color="DDDDDD"/>
              <w:right w:val="single" w:sz="6" w:space="0" w:color="E7E7E7"/>
            </w:tcBorders>
            <w:shd w:val="clear" w:color="auto" w:fill="FFFFFF"/>
            <w:tcMar>
              <w:top w:w="60" w:type="dxa"/>
              <w:left w:w="60" w:type="dxa"/>
              <w:bottom w:w="60" w:type="dxa"/>
              <w:right w:w="60" w:type="dxa"/>
            </w:tcMar>
            <w:vAlign w:val="center"/>
            <w:hideMark/>
          </w:tcPr>
          <w:p w:rsidR="00FA734C" w:rsidRPr="00FA734C" w:rsidRDefault="00FA734C" w:rsidP="00FA734C">
            <w:pPr>
              <w:rPr>
                <w:rFonts w:ascii="Times New Roman" w:hAnsi="Times New Roman" w:cs="Times New Roman"/>
                <w:sz w:val="28"/>
                <w:szCs w:val="28"/>
              </w:rPr>
            </w:pPr>
            <w:r w:rsidRPr="00FA734C">
              <w:rPr>
                <w:rFonts w:ascii="Times New Roman" w:hAnsi="Times New Roman" w:cs="Times New Roman"/>
                <w:sz w:val="28"/>
                <w:szCs w:val="28"/>
              </w:rPr>
              <w:lastRenderedPageBreak/>
              <w:t>В 2014 г. исполнилось 110 лет со дня рождения (22 августа 1904 года) выдающегося политического деятеля КНР Дэн Сяопина – инициатора китайских реформ, позволивших добиться за последние десятилетия качественного прорыва в экономическом и социальном развитии страны, существенно укрепить позиции страны в мире. Политика реформ и открытости, проводимая Китаем в течение последних 35 лет позволила ему наиболее глубоко и всесторонне адаптироваться к вызовам глобализации мировой экономики, запросам мировых рынков и глубинным тенденциям развития человеческой цивилизации, успешно нейтрализовать возникающие вызовы и угрозы. Об этом свидетельствуют выдающиеся успехи Китая в различных сферах и прежде всего в области экономики и международных делах. На всем протяжении строительства «социализма с китайской спецификой» страна лидирует в обеспечении самых высоких темпов роста ВВП (в среднем около 10% в год за последние 35 лет), внешней торговли и золотовалютных запасов, что позволило ей стать второй экономикой мира, обеспечив статус сверхдержавы.</w:t>
            </w:r>
          </w:p>
          <w:p w:rsidR="00FA734C" w:rsidRPr="00FA734C" w:rsidRDefault="00FA734C" w:rsidP="00FA734C">
            <w:pPr>
              <w:rPr>
                <w:rFonts w:ascii="Times New Roman" w:hAnsi="Times New Roman" w:cs="Times New Roman"/>
                <w:sz w:val="28"/>
                <w:szCs w:val="28"/>
              </w:rPr>
            </w:pPr>
            <w:r w:rsidRPr="00FA734C">
              <w:rPr>
                <w:rFonts w:ascii="Times New Roman" w:hAnsi="Times New Roman" w:cs="Times New Roman"/>
                <w:sz w:val="28"/>
                <w:szCs w:val="28"/>
              </w:rPr>
              <w:t>Унаследовав разрушенный и сотрясаемый социальными и политическими конфликтами Китай после «Культурной революции», Дэн стал ядром второго поколения китайских руководителей. Он стал инструментом внедрения нового мышления, разработал принцип «социализма с китайской спецификой», стал инициатором экономических реформ в Китае и сделал страну частью мирового рынка. Он заложил основы для экономического развития Китая, что позволило Китаю получить репутацию страны с самой быстрорастущей экономикой в мире.</w:t>
            </w:r>
          </w:p>
          <w:p w:rsidR="00FA734C" w:rsidRPr="00FA734C" w:rsidRDefault="00FA734C" w:rsidP="00FA734C">
            <w:pPr>
              <w:rPr>
                <w:rFonts w:ascii="Times New Roman" w:hAnsi="Times New Roman" w:cs="Times New Roman"/>
                <w:sz w:val="28"/>
                <w:szCs w:val="28"/>
              </w:rPr>
            </w:pPr>
            <w:r w:rsidRPr="00FA734C">
              <w:rPr>
                <w:rFonts w:ascii="Times New Roman" w:hAnsi="Times New Roman" w:cs="Times New Roman"/>
                <w:sz w:val="28"/>
                <w:szCs w:val="28"/>
              </w:rPr>
              <w:lastRenderedPageBreak/>
              <w:t xml:space="preserve">Дэн </w:t>
            </w:r>
            <w:proofErr w:type="spellStart"/>
            <w:r w:rsidRPr="00FA734C">
              <w:rPr>
                <w:rFonts w:ascii="Times New Roman" w:hAnsi="Times New Roman" w:cs="Times New Roman"/>
                <w:sz w:val="28"/>
                <w:szCs w:val="28"/>
              </w:rPr>
              <w:t>Сяньшэн</w:t>
            </w:r>
            <w:proofErr w:type="spellEnd"/>
            <w:r w:rsidRPr="00FA734C">
              <w:rPr>
                <w:rFonts w:ascii="Times New Roman" w:hAnsi="Times New Roman" w:cs="Times New Roman"/>
                <w:sz w:val="28"/>
                <w:szCs w:val="28"/>
              </w:rPr>
              <w:t xml:space="preserve"> родился 22 августа 1904 года в деревушке </w:t>
            </w:r>
            <w:proofErr w:type="spellStart"/>
            <w:r w:rsidRPr="00FA734C">
              <w:rPr>
                <w:rFonts w:ascii="Times New Roman" w:hAnsi="Times New Roman" w:cs="Times New Roman"/>
                <w:sz w:val="28"/>
                <w:szCs w:val="28"/>
              </w:rPr>
              <w:t>Пайфан</w:t>
            </w:r>
            <w:proofErr w:type="spellEnd"/>
            <w:r w:rsidRPr="00FA734C">
              <w:rPr>
                <w:rFonts w:ascii="Times New Roman" w:hAnsi="Times New Roman" w:cs="Times New Roman"/>
                <w:sz w:val="28"/>
                <w:szCs w:val="28"/>
              </w:rPr>
              <w:t xml:space="preserve"> уезда </w:t>
            </w:r>
            <w:proofErr w:type="spellStart"/>
            <w:r w:rsidRPr="00FA734C">
              <w:rPr>
                <w:rFonts w:ascii="Times New Roman" w:hAnsi="Times New Roman" w:cs="Times New Roman"/>
                <w:sz w:val="28"/>
                <w:szCs w:val="28"/>
              </w:rPr>
              <w:t>Гуанъань</w:t>
            </w:r>
            <w:proofErr w:type="spellEnd"/>
            <w:r w:rsidRPr="00FA734C">
              <w:rPr>
                <w:rFonts w:ascii="Times New Roman" w:hAnsi="Times New Roman" w:cs="Times New Roman"/>
                <w:sz w:val="28"/>
                <w:szCs w:val="28"/>
              </w:rPr>
              <w:t xml:space="preserve"> провинции Сычуань в семье сельского интеллигента. Мать его рано умерла, а отец неоднократно женился, но каждый раз неудачно. Его отец — Дэн </w:t>
            </w:r>
            <w:proofErr w:type="spellStart"/>
            <w:r w:rsidRPr="00FA734C">
              <w:rPr>
                <w:rFonts w:ascii="Times New Roman" w:hAnsi="Times New Roman" w:cs="Times New Roman"/>
                <w:sz w:val="28"/>
                <w:szCs w:val="28"/>
              </w:rPr>
              <w:t>Вэньмин</w:t>
            </w:r>
            <w:proofErr w:type="spellEnd"/>
            <w:r w:rsidRPr="00FA734C">
              <w:rPr>
                <w:rFonts w:ascii="Times New Roman" w:hAnsi="Times New Roman" w:cs="Times New Roman"/>
                <w:sz w:val="28"/>
                <w:szCs w:val="28"/>
              </w:rPr>
              <w:t xml:space="preserve">, сознавая значение образования, записал своего старшего сына в одну из лучших школ </w:t>
            </w:r>
            <w:proofErr w:type="spellStart"/>
            <w:r w:rsidRPr="00FA734C">
              <w:rPr>
                <w:rFonts w:ascii="Times New Roman" w:hAnsi="Times New Roman" w:cs="Times New Roman"/>
                <w:sz w:val="28"/>
                <w:szCs w:val="28"/>
              </w:rPr>
              <w:t>Чунцина</w:t>
            </w:r>
            <w:proofErr w:type="spellEnd"/>
            <w:r w:rsidRPr="00FA734C">
              <w:rPr>
                <w:rFonts w:ascii="Times New Roman" w:hAnsi="Times New Roman" w:cs="Times New Roman"/>
                <w:sz w:val="28"/>
                <w:szCs w:val="28"/>
              </w:rPr>
              <w:t xml:space="preserve"> на подготовительные курсы. В школе Дэн изменил имя и стал именовать себя Дэн </w:t>
            </w:r>
            <w:proofErr w:type="spellStart"/>
            <w:r w:rsidRPr="00FA734C">
              <w:rPr>
                <w:rFonts w:ascii="Times New Roman" w:hAnsi="Times New Roman" w:cs="Times New Roman"/>
                <w:sz w:val="28"/>
                <w:szCs w:val="28"/>
              </w:rPr>
              <w:t>Сисянь</w:t>
            </w:r>
            <w:proofErr w:type="spellEnd"/>
            <w:r w:rsidRPr="00FA734C">
              <w:rPr>
                <w:rFonts w:ascii="Times New Roman" w:hAnsi="Times New Roman" w:cs="Times New Roman"/>
                <w:sz w:val="28"/>
                <w:szCs w:val="28"/>
              </w:rPr>
              <w:t>.</w:t>
            </w:r>
          </w:p>
          <w:p w:rsidR="00FA734C" w:rsidRPr="00FA734C" w:rsidRDefault="00FA734C" w:rsidP="00FA734C">
            <w:pPr>
              <w:rPr>
                <w:rFonts w:ascii="Times New Roman" w:hAnsi="Times New Roman" w:cs="Times New Roman"/>
                <w:sz w:val="28"/>
                <w:szCs w:val="28"/>
              </w:rPr>
            </w:pPr>
            <w:r w:rsidRPr="00FA734C">
              <w:rPr>
                <w:rFonts w:ascii="Times New Roman" w:hAnsi="Times New Roman" w:cs="Times New Roman"/>
                <w:sz w:val="28"/>
                <w:szCs w:val="28"/>
              </w:rPr>
              <w:t>В 1919 году Дэн вместе с другими 80 студентами уехал учиться во Францию (как и многие другие революционеры, такие как Хо Ши Мин, Чжоу Эньлай и Пол Пот). Дэну в то время исполнилось только 15 лет. Во Франции ему не хватало денег и большую часть времени, проведенного там, он подрабатывал, работая сначала на железных рудниках, затем на автозаводе «Рено», работал пожарным и официантом.</w:t>
            </w:r>
          </w:p>
          <w:p w:rsidR="00FA734C" w:rsidRPr="00FA734C" w:rsidRDefault="00FA734C" w:rsidP="00FA734C">
            <w:pPr>
              <w:rPr>
                <w:rFonts w:ascii="Times New Roman" w:hAnsi="Times New Roman" w:cs="Times New Roman"/>
                <w:sz w:val="28"/>
                <w:szCs w:val="28"/>
              </w:rPr>
            </w:pPr>
            <w:r w:rsidRPr="00FA734C">
              <w:rPr>
                <w:rFonts w:ascii="Times New Roman" w:hAnsi="Times New Roman" w:cs="Times New Roman"/>
                <w:sz w:val="28"/>
                <w:szCs w:val="28"/>
              </w:rPr>
              <w:t xml:space="preserve">Во Франции под влиянием своих старших товарищей Дэн проникся идеями марксизма и вел пропагандистскую работу. </w:t>
            </w:r>
          </w:p>
          <w:p w:rsidR="00FA734C" w:rsidRPr="00FA734C" w:rsidRDefault="00FA734C" w:rsidP="00FA734C">
            <w:pPr>
              <w:rPr>
                <w:rFonts w:ascii="Times New Roman" w:hAnsi="Times New Roman" w:cs="Times New Roman"/>
                <w:sz w:val="28"/>
                <w:szCs w:val="28"/>
              </w:rPr>
            </w:pPr>
            <w:r w:rsidRPr="00FA734C">
              <w:rPr>
                <w:rFonts w:ascii="Times New Roman" w:hAnsi="Times New Roman" w:cs="Times New Roman"/>
                <w:sz w:val="28"/>
                <w:szCs w:val="28"/>
              </w:rPr>
              <w:t xml:space="preserve">Вернувшись на родину, Дэн Сяопин становится подпольщиком. В 1928 году Дэн руководит восстанием против </w:t>
            </w:r>
            <w:proofErr w:type="spellStart"/>
            <w:r w:rsidRPr="00FA734C">
              <w:rPr>
                <w:rFonts w:ascii="Times New Roman" w:hAnsi="Times New Roman" w:cs="Times New Roman"/>
                <w:sz w:val="28"/>
                <w:szCs w:val="28"/>
              </w:rPr>
              <w:t>гоминьдановского</w:t>
            </w:r>
            <w:proofErr w:type="spellEnd"/>
            <w:r w:rsidRPr="00FA734C">
              <w:rPr>
                <w:rFonts w:ascii="Times New Roman" w:hAnsi="Times New Roman" w:cs="Times New Roman"/>
                <w:sz w:val="28"/>
                <w:szCs w:val="28"/>
              </w:rPr>
              <w:t xml:space="preserve"> правительства в </w:t>
            </w:r>
            <w:proofErr w:type="spellStart"/>
            <w:r w:rsidRPr="00FA734C">
              <w:rPr>
                <w:rFonts w:ascii="Times New Roman" w:hAnsi="Times New Roman" w:cs="Times New Roman"/>
                <w:sz w:val="28"/>
                <w:szCs w:val="28"/>
              </w:rPr>
              <w:t>Гуанси</w:t>
            </w:r>
            <w:proofErr w:type="spellEnd"/>
            <w:r w:rsidRPr="00FA734C">
              <w:rPr>
                <w:rFonts w:ascii="Times New Roman" w:hAnsi="Times New Roman" w:cs="Times New Roman"/>
                <w:sz w:val="28"/>
                <w:szCs w:val="28"/>
              </w:rPr>
              <w:t xml:space="preserve">. Восстание </w:t>
            </w:r>
            <w:proofErr w:type="gramStart"/>
            <w:r w:rsidRPr="00FA734C">
              <w:rPr>
                <w:rFonts w:ascii="Times New Roman" w:hAnsi="Times New Roman" w:cs="Times New Roman"/>
                <w:sz w:val="28"/>
                <w:szCs w:val="28"/>
              </w:rPr>
              <w:t>вскоре захлебнулось</w:t>
            </w:r>
            <w:proofErr w:type="gramEnd"/>
            <w:r w:rsidRPr="00FA734C">
              <w:rPr>
                <w:rFonts w:ascii="Times New Roman" w:hAnsi="Times New Roman" w:cs="Times New Roman"/>
                <w:sz w:val="28"/>
                <w:szCs w:val="28"/>
              </w:rPr>
              <w:t xml:space="preserve"> и Дэн перебирается в Советскую республику в </w:t>
            </w:r>
            <w:proofErr w:type="spellStart"/>
            <w:r w:rsidRPr="00FA734C">
              <w:rPr>
                <w:rFonts w:ascii="Times New Roman" w:hAnsi="Times New Roman" w:cs="Times New Roman"/>
                <w:sz w:val="28"/>
                <w:szCs w:val="28"/>
              </w:rPr>
              <w:t>Цзянси</w:t>
            </w:r>
            <w:proofErr w:type="spellEnd"/>
            <w:r w:rsidRPr="00FA734C">
              <w:rPr>
                <w:rFonts w:ascii="Times New Roman" w:hAnsi="Times New Roman" w:cs="Times New Roman"/>
                <w:sz w:val="28"/>
                <w:szCs w:val="28"/>
              </w:rPr>
              <w:t>. В эти годы Дэн находится в гуще событий, приобретает опыт политработника, военного дипломата. В гражданскую войну молодой Дэн участвует в Великом походе, во время которого он занимает пост генерального секретаря ЦК КПК.</w:t>
            </w:r>
          </w:p>
          <w:p w:rsidR="00FA734C" w:rsidRPr="00FA734C" w:rsidRDefault="00FA734C" w:rsidP="00FA734C">
            <w:pPr>
              <w:rPr>
                <w:rFonts w:ascii="Times New Roman" w:hAnsi="Times New Roman" w:cs="Times New Roman"/>
                <w:sz w:val="28"/>
                <w:szCs w:val="28"/>
              </w:rPr>
            </w:pPr>
            <w:r w:rsidRPr="00FA734C">
              <w:rPr>
                <w:rFonts w:ascii="Times New Roman" w:hAnsi="Times New Roman" w:cs="Times New Roman"/>
                <w:sz w:val="28"/>
                <w:szCs w:val="28"/>
              </w:rPr>
              <w:t xml:space="preserve">Во время работы политкомиссаром Дэн организует несколько успешных военных операций в Японо-китайской войне и в борьбе против Гоминьдана. В ноябре 1948 года Дэн руководит наступлением на силы Гоминьдана в провинции Сычуань, где обосновался сам Чан Кайши. 1 декабря этого же года был взят </w:t>
            </w:r>
            <w:proofErr w:type="spellStart"/>
            <w:r w:rsidRPr="00FA734C">
              <w:rPr>
                <w:rFonts w:ascii="Times New Roman" w:hAnsi="Times New Roman" w:cs="Times New Roman"/>
                <w:sz w:val="28"/>
                <w:szCs w:val="28"/>
              </w:rPr>
              <w:t>Чунцин</w:t>
            </w:r>
            <w:proofErr w:type="spellEnd"/>
            <w:r w:rsidRPr="00FA734C">
              <w:rPr>
                <w:rFonts w:ascii="Times New Roman" w:hAnsi="Times New Roman" w:cs="Times New Roman"/>
                <w:sz w:val="28"/>
                <w:szCs w:val="28"/>
              </w:rPr>
              <w:t xml:space="preserve">. До этого в середине ноября Чан Кайши перенес свой штаб из </w:t>
            </w:r>
            <w:proofErr w:type="spellStart"/>
            <w:r w:rsidRPr="00FA734C">
              <w:rPr>
                <w:rFonts w:ascii="Times New Roman" w:hAnsi="Times New Roman" w:cs="Times New Roman"/>
                <w:sz w:val="28"/>
                <w:szCs w:val="28"/>
              </w:rPr>
              <w:t>Чунцина</w:t>
            </w:r>
            <w:proofErr w:type="spellEnd"/>
            <w:r w:rsidRPr="00FA734C">
              <w:rPr>
                <w:rFonts w:ascii="Times New Roman" w:hAnsi="Times New Roman" w:cs="Times New Roman"/>
                <w:sz w:val="28"/>
                <w:szCs w:val="28"/>
              </w:rPr>
              <w:t xml:space="preserve"> в Чэнду. Но и этот последний оплот Гоминьдана в Китае был взят войсками коммунистов 10 декабря 1948 года, и в этот же день Чан Кайши бежит на Тайвань.</w:t>
            </w:r>
          </w:p>
          <w:p w:rsidR="00FA734C" w:rsidRPr="00FA734C" w:rsidRDefault="00FA734C" w:rsidP="00FA734C">
            <w:pPr>
              <w:rPr>
                <w:rFonts w:ascii="Times New Roman" w:hAnsi="Times New Roman" w:cs="Times New Roman"/>
                <w:sz w:val="28"/>
                <w:szCs w:val="28"/>
              </w:rPr>
            </w:pPr>
            <w:r w:rsidRPr="00FA734C">
              <w:rPr>
                <w:rFonts w:ascii="Times New Roman" w:hAnsi="Times New Roman" w:cs="Times New Roman"/>
                <w:sz w:val="28"/>
                <w:szCs w:val="28"/>
              </w:rPr>
              <w:t>После образования КНР в 1949 году Дэн направляется для работы в юго-западные районы страны, где он занимает пост первого секретаря партийного комитета.</w:t>
            </w:r>
          </w:p>
          <w:p w:rsidR="00FA734C" w:rsidRPr="00FA734C" w:rsidRDefault="00FA734C" w:rsidP="00FA734C">
            <w:pPr>
              <w:rPr>
                <w:rFonts w:ascii="Times New Roman" w:hAnsi="Times New Roman" w:cs="Times New Roman"/>
                <w:sz w:val="28"/>
                <w:szCs w:val="28"/>
              </w:rPr>
            </w:pPr>
            <w:r w:rsidRPr="00FA734C">
              <w:rPr>
                <w:rFonts w:ascii="Times New Roman" w:hAnsi="Times New Roman" w:cs="Times New Roman"/>
                <w:sz w:val="28"/>
                <w:szCs w:val="28"/>
              </w:rPr>
              <w:t xml:space="preserve">Дэн поддерживает политику Мао Цзэдуна и назначается на ряд важных постов в новом правительстве. В 1957 году Дэн назначается генеральным секретарем ЦК КПК и сближается с </w:t>
            </w:r>
            <w:proofErr w:type="spellStart"/>
            <w:r w:rsidRPr="00FA734C">
              <w:rPr>
                <w:rFonts w:ascii="Times New Roman" w:hAnsi="Times New Roman" w:cs="Times New Roman"/>
                <w:sz w:val="28"/>
                <w:szCs w:val="28"/>
              </w:rPr>
              <w:t>Лю</w:t>
            </w:r>
            <w:proofErr w:type="spellEnd"/>
            <w:r w:rsidRPr="00FA734C">
              <w:rPr>
                <w:rFonts w:ascii="Times New Roman" w:hAnsi="Times New Roman" w:cs="Times New Roman"/>
                <w:sz w:val="28"/>
                <w:szCs w:val="28"/>
              </w:rPr>
              <w:t xml:space="preserve"> </w:t>
            </w:r>
            <w:proofErr w:type="spellStart"/>
            <w:r w:rsidRPr="00FA734C">
              <w:rPr>
                <w:rFonts w:ascii="Times New Roman" w:hAnsi="Times New Roman" w:cs="Times New Roman"/>
                <w:sz w:val="28"/>
                <w:szCs w:val="28"/>
              </w:rPr>
              <w:t>Шаоци</w:t>
            </w:r>
            <w:proofErr w:type="spellEnd"/>
            <w:r w:rsidRPr="00FA734C">
              <w:rPr>
                <w:rFonts w:ascii="Times New Roman" w:hAnsi="Times New Roman" w:cs="Times New Roman"/>
                <w:sz w:val="28"/>
                <w:szCs w:val="28"/>
              </w:rPr>
              <w:t xml:space="preserve">. После неудачи политики «Большого скачка» Дэн Сяопин и </w:t>
            </w:r>
            <w:proofErr w:type="spellStart"/>
            <w:r w:rsidRPr="00FA734C">
              <w:rPr>
                <w:rFonts w:ascii="Times New Roman" w:hAnsi="Times New Roman" w:cs="Times New Roman"/>
                <w:sz w:val="28"/>
                <w:szCs w:val="28"/>
              </w:rPr>
              <w:t>Лю</w:t>
            </w:r>
            <w:proofErr w:type="spellEnd"/>
            <w:r w:rsidRPr="00FA734C">
              <w:rPr>
                <w:rFonts w:ascii="Times New Roman" w:hAnsi="Times New Roman" w:cs="Times New Roman"/>
                <w:sz w:val="28"/>
                <w:szCs w:val="28"/>
              </w:rPr>
              <w:t xml:space="preserve"> </w:t>
            </w:r>
            <w:proofErr w:type="spellStart"/>
            <w:r w:rsidRPr="00FA734C">
              <w:rPr>
                <w:rFonts w:ascii="Times New Roman" w:hAnsi="Times New Roman" w:cs="Times New Roman"/>
                <w:sz w:val="28"/>
                <w:szCs w:val="28"/>
              </w:rPr>
              <w:t>Шаоци</w:t>
            </w:r>
            <w:proofErr w:type="spellEnd"/>
            <w:r w:rsidRPr="00FA734C">
              <w:rPr>
                <w:rFonts w:ascii="Times New Roman" w:hAnsi="Times New Roman" w:cs="Times New Roman"/>
                <w:sz w:val="28"/>
                <w:szCs w:val="28"/>
              </w:rPr>
              <w:t xml:space="preserve"> усиливают свои позиции в КПК. Вместе они приступают к экономическим реформам, целью которых было исправление ошибок политики «Большого скачка», и тем самым </w:t>
            </w:r>
            <w:r w:rsidRPr="00FA734C">
              <w:rPr>
                <w:rFonts w:ascii="Times New Roman" w:hAnsi="Times New Roman" w:cs="Times New Roman"/>
                <w:sz w:val="28"/>
                <w:szCs w:val="28"/>
              </w:rPr>
              <w:lastRenderedPageBreak/>
              <w:t xml:space="preserve">зарабатывают влияние в партии и популярность у населения. Дэн и </w:t>
            </w:r>
            <w:proofErr w:type="spellStart"/>
            <w:r w:rsidRPr="00FA734C">
              <w:rPr>
                <w:rFonts w:ascii="Times New Roman" w:hAnsi="Times New Roman" w:cs="Times New Roman"/>
                <w:sz w:val="28"/>
                <w:szCs w:val="28"/>
              </w:rPr>
              <w:t>Лю</w:t>
            </w:r>
            <w:proofErr w:type="spellEnd"/>
            <w:r w:rsidRPr="00FA734C">
              <w:rPr>
                <w:rFonts w:ascii="Times New Roman" w:hAnsi="Times New Roman" w:cs="Times New Roman"/>
                <w:sz w:val="28"/>
                <w:szCs w:val="28"/>
              </w:rPr>
              <w:t xml:space="preserve"> ведут более гибкую и умеренную политику в отличие от радикализма Мао.</w:t>
            </w:r>
          </w:p>
          <w:p w:rsidR="00FA734C" w:rsidRPr="00FA734C" w:rsidRDefault="00FA734C" w:rsidP="00FA734C">
            <w:pPr>
              <w:rPr>
                <w:rFonts w:ascii="Times New Roman" w:hAnsi="Times New Roman" w:cs="Times New Roman"/>
                <w:sz w:val="28"/>
                <w:szCs w:val="28"/>
              </w:rPr>
            </w:pPr>
            <w:r w:rsidRPr="00FA734C">
              <w:rPr>
                <w:rFonts w:ascii="Times New Roman" w:hAnsi="Times New Roman" w:cs="Times New Roman"/>
                <w:sz w:val="28"/>
                <w:szCs w:val="28"/>
              </w:rPr>
              <w:t>В 1961 году на конференции в Гуанчжоу он произносит, пожалуй, свое самое знаменитое высказывание: "Не важно, черная кошка или белая кошка, если она может ловить мышей - это хорошая кошка".</w:t>
            </w:r>
          </w:p>
          <w:p w:rsidR="00FA734C" w:rsidRPr="00FA734C" w:rsidRDefault="00FA734C" w:rsidP="00FA734C">
            <w:pPr>
              <w:rPr>
                <w:rFonts w:ascii="Times New Roman" w:hAnsi="Times New Roman" w:cs="Times New Roman"/>
                <w:sz w:val="28"/>
                <w:szCs w:val="28"/>
              </w:rPr>
            </w:pPr>
            <w:r w:rsidRPr="00FA734C">
              <w:rPr>
                <w:rFonts w:ascii="Times New Roman" w:hAnsi="Times New Roman" w:cs="Times New Roman"/>
                <w:sz w:val="28"/>
                <w:szCs w:val="28"/>
              </w:rPr>
              <w:t xml:space="preserve">В 1966 году началась «Культурная революция», в ходе которой Дэн оказывается в опале и снимается со всех постов, направляется простым рабочим на тракторный завод в провинции </w:t>
            </w:r>
            <w:proofErr w:type="spellStart"/>
            <w:r w:rsidRPr="00FA734C">
              <w:rPr>
                <w:rFonts w:ascii="Times New Roman" w:hAnsi="Times New Roman" w:cs="Times New Roman"/>
                <w:sz w:val="28"/>
                <w:szCs w:val="28"/>
              </w:rPr>
              <w:t>Цзянси</w:t>
            </w:r>
            <w:proofErr w:type="spellEnd"/>
            <w:r w:rsidRPr="00FA734C">
              <w:rPr>
                <w:rFonts w:ascii="Times New Roman" w:hAnsi="Times New Roman" w:cs="Times New Roman"/>
                <w:sz w:val="28"/>
                <w:szCs w:val="28"/>
              </w:rPr>
              <w:t xml:space="preserve">. В это время Дэн начинает много писать. Но все же Дэну повезло больше, чем </w:t>
            </w:r>
            <w:proofErr w:type="spellStart"/>
            <w:r w:rsidRPr="00FA734C">
              <w:rPr>
                <w:rFonts w:ascii="Times New Roman" w:hAnsi="Times New Roman" w:cs="Times New Roman"/>
                <w:sz w:val="28"/>
                <w:szCs w:val="28"/>
              </w:rPr>
              <w:t>Лю</w:t>
            </w:r>
            <w:proofErr w:type="spellEnd"/>
            <w:r w:rsidRPr="00FA734C">
              <w:rPr>
                <w:rFonts w:ascii="Times New Roman" w:hAnsi="Times New Roman" w:cs="Times New Roman"/>
                <w:sz w:val="28"/>
                <w:szCs w:val="28"/>
              </w:rPr>
              <w:t xml:space="preserve"> </w:t>
            </w:r>
            <w:proofErr w:type="spellStart"/>
            <w:r w:rsidRPr="00FA734C">
              <w:rPr>
                <w:rFonts w:ascii="Times New Roman" w:hAnsi="Times New Roman" w:cs="Times New Roman"/>
                <w:sz w:val="28"/>
                <w:szCs w:val="28"/>
              </w:rPr>
              <w:t>Шаоци</w:t>
            </w:r>
            <w:proofErr w:type="spellEnd"/>
            <w:r w:rsidRPr="00FA734C">
              <w:rPr>
                <w:rFonts w:ascii="Times New Roman" w:hAnsi="Times New Roman" w:cs="Times New Roman"/>
                <w:sz w:val="28"/>
                <w:szCs w:val="28"/>
              </w:rPr>
              <w:t>, который предстает перед судом, а затем погибает в тюрьме.</w:t>
            </w:r>
          </w:p>
          <w:p w:rsidR="00FA734C" w:rsidRPr="00FA734C" w:rsidRDefault="00FA734C" w:rsidP="00FA734C">
            <w:pPr>
              <w:rPr>
                <w:rFonts w:ascii="Times New Roman" w:hAnsi="Times New Roman" w:cs="Times New Roman"/>
                <w:sz w:val="28"/>
                <w:szCs w:val="28"/>
              </w:rPr>
            </w:pPr>
            <w:r w:rsidRPr="00FA734C">
              <w:rPr>
                <w:rFonts w:ascii="Times New Roman" w:hAnsi="Times New Roman" w:cs="Times New Roman"/>
                <w:sz w:val="28"/>
                <w:szCs w:val="28"/>
              </w:rPr>
              <w:t xml:space="preserve">Во время «Культурной революции» Дэн и его семья становятся целью хунвейбинов. Хунвейбины схватили его сына, Дэн </w:t>
            </w:r>
            <w:proofErr w:type="spellStart"/>
            <w:r w:rsidRPr="00FA734C">
              <w:rPr>
                <w:rFonts w:ascii="Times New Roman" w:hAnsi="Times New Roman" w:cs="Times New Roman"/>
                <w:sz w:val="28"/>
                <w:szCs w:val="28"/>
              </w:rPr>
              <w:t>Пуфана</w:t>
            </w:r>
            <w:proofErr w:type="spellEnd"/>
            <w:r w:rsidRPr="00FA734C">
              <w:rPr>
                <w:rFonts w:ascii="Times New Roman" w:hAnsi="Times New Roman" w:cs="Times New Roman"/>
                <w:sz w:val="28"/>
                <w:szCs w:val="28"/>
              </w:rPr>
              <w:t>, которого они сначала пытали и сбросили из окна 4-го этажа, в результате чего он становится инвалидом.</w:t>
            </w:r>
          </w:p>
          <w:p w:rsidR="00FA734C" w:rsidRPr="00FA734C" w:rsidRDefault="00FA734C" w:rsidP="00FA734C">
            <w:pPr>
              <w:rPr>
                <w:rFonts w:ascii="Times New Roman" w:hAnsi="Times New Roman" w:cs="Times New Roman"/>
                <w:sz w:val="28"/>
                <w:szCs w:val="28"/>
              </w:rPr>
            </w:pPr>
            <w:r w:rsidRPr="00FA734C">
              <w:rPr>
                <w:rFonts w:ascii="Times New Roman" w:hAnsi="Times New Roman" w:cs="Times New Roman"/>
                <w:sz w:val="28"/>
                <w:szCs w:val="28"/>
              </w:rPr>
              <w:t>Тем не менее, после того, как премьер Чжоу Эньлай заболевает раком, Дэн избирается им в качестве своего преемника, и Чжоу Эньлай убеждает Мао вернуть Дэна в политику. В 1974 году Дэн становится вице-премьером в правительстве Чжоу Эньлая. Дэн фокусирует внимание на восстановлении экономики страны. Но все же Дэн соблюдает осторожность, так как в действительности «Культурная революция» ещё не была завершена и «Банда четырех», возглавляемая женой Мао Цзян Цин, вела активную борьбу за власть в партии. «Банда четырех» видела в Дэне главную угрозу их власти. Мао Цзэдун тоже подозревал, что Дэн может поставить под сомнение «полезные» итоги «Культурной революции», и всячески противодействовал ему, так как Мао считал «Культурную революцию» своей главной политической инициативой. В конце 1975 года Дэна заставляют выступать с публичной самокритикой, в ходе которой он был вынужден признать свои «ошибки». Вскоре противостояние Дэна и «Банды четырех» перерастает в открытую вражду. Мао Цзэдун отказывается принять самокритику Дэна и предлагает ЦК «публично обсудить ошибки Дэн Сяопина».</w:t>
            </w:r>
          </w:p>
          <w:p w:rsidR="00FA734C" w:rsidRPr="00FA734C" w:rsidRDefault="00FA734C" w:rsidP="00FA734C">
            <w:pPr>
              <w:rPr>
                <w:rFonts w:ascii="Times New Roman" w:hAnsi="Times New Roman" w:cs="Times New Roman"/>
                <w:sz w:val="28"/>
                <w:szCs w:val="28"/>
              </w:rPr>
            </w:pPr>
            <w:r w:rsidRPr="00FA734C">
              <w:rPr>
                <w:rFonts w:ascii="Times New Roman" w:hAnsi="Times New Roman" w:cs="Times New Roman"/>
                <w:sz w:val="28"/>
                <w:szCs w:val="28"/>
              </w:rPr>
              <w:t xml:space="preserve">В январе 1976 года умирает Чжоу Эньлай. Чжоу играл очень важную роль в политической карьере Дэна, и его смерть лишила Дэна поддержки в ЦК. После похорон «Банда четырех» с разрешения Мао начала кампанию под названием «Критикуй Дэна и борись с правыми». </w:t>
            </w:r>
            <w:proofErr w:type="spellStart"/>
            <w:r w:rsidRPr="00FA734C">
              <w:rPr>
                <w:rFonts w:ascii="Times New Roman" w:hAnsi="Times New Roman" w:cs="Times New Roman"/>
                <w:sz w:val="28"/>
                <w:szCs w:val="28"/>
              </w:rPr>
              <w:t>Хуа</w:t>
            </w:r>
            <w:proofErr w:type="spellEnd"/>
            <w:r w:rsidRPr="00FA734C">
              <w:rPr>
                <w:rFonts w:ascii="Times New Roman" w:hAnsi="Times New Roman" w:cs="Times New Roman"/>
                <w:sz w:val="28"/>
                <w:szCs w:val="28"/>
              </w:rPr>
              <w:t xml:space="preserve"> </w:t>
            </w:r>
            <w:proofErr w:type="spellStart"/>
            <w:r w:rsidRPr="00FA734C">
              <w:rPr>
                <w:rFonts w:ascii="Times New Roman" w:hAnsi="Times New Roman" w:cs="Times New Roman"/>
                <w:sz w:val="28"/>
                <w:szCs w:val="28"/>
              </w:rPr>
              <w:t>Гофэн</w:t>
            </w:r>
            <w:proofErr w:type="spellEnd"/>
            <w:r w:rsidRPr="00FA734C">
              <w:rPr>
                <w:rFonts w:ascii="Times New Roman" w:hAnsi="Times New Roman" w:cs="Times New Roman"/>
                <w:sz w:val="28"/>
                <w:szCs w:val="28"/>
              </w:rPr>
              <w:t xml:space="preserve"> становится преемником Чжоу Эньлая. 2 февраля этого же года ЦК принимает срочную директиву, по которой Дэн переводится на работу в сфере внешних связей, что на практике означало, что Дэна удаляют из аппарата партии. Последующие месяцы Дэн проводит дома, ожидая свою судьбу. 3 марта </w:t>
            </w:r>
            <w:r w:rsidRPr="00FA734C">
              <w:rPr>
                <w:rFonts w:ascii="Times New Roman" w:hAnsi="Times New Roman" w:cs="Times New Roman"/>
                <w:sz w:val="28"/>
                <w:szCs w:val="28"/>
              </w:rPr>
              <w:lastRenderedPageBreak/>
              <w:t>Мао издает директиву, подтверждающую легитимность «Культурной революции», в которой особо отмечается, что Дэн Сяопин является внутренней проблемой страны. Эта директива была подхвачена ЦК и всеми провинциальными партийными комитетами, которые вслед за Мао начали кампанию по критике Дэна.</w:t>
            </w:r>
          </w:p>
          <w:p w:rsidR="00FA734C" w:rsidRPr="00FA734C" w:rsidRDefault="00FA734C" w:rsidP="00FA734C">
            <w:pPr>
              <w:rPr>
                <w:rFonts w:ascii="Times New Roman" w:hAnsi="Times New Roman" w:cs="Times New Roman"/>
                <w:sz w:val="28"/>
                <w:szCs w:val="28"/>
              </w:rPr>
            </w:pPr>
            <w:r w:rsidRPr="00FA734C">
              <w:rPr>
                <w:rFonts w:ascii="Times New Roman" w:hAnsi="Times New Roman" w:cs="Times New Roman"/>
                <w:sz w:val="28"/>
                <w:szCs w:val="28"/>
              </w:rPr>
              <w:t>Политическая жизнь Дэна оживляется в дни проведения Праздника поминовения усопших, в ходе которого народ оплакивает Чжоу Эньлая. Народный траур перерастает в инцидент на площади Тяньаньмэнь 1976 года, который расценивается «Бандой четырех» как контрреволюционная провокация. Члены банды подозревают Дэн Сяопина в организации этого инцидента, и Мао снимает его со всех постов, но оставляет членом партии. 7 апреля Дэн помещается под арест и на следующее утро в газете «</w:t>
            </w:r>
            <w:proofErr w:type="spellStart"/>
            <w:r w:rsidRPr="00FA734C">
              <w:rPr>
                <w:rFonts w:ascii="Times New Roman" w:hAnsi="Times New Roman" w:cs="Times New Roman"/>
                <w:sz w:val="28"/>
                <w:szCs w:val="28"/>
              </w:rPr>
              <w:t>Жэньминь</w:t>
            </w:r>
            <w:proofErr w:type="spellEnd"/>
            <w:r w:rsidRPr="00FA734C">
              <w:rPr>
                <w:rFonts w:ascii="Times New Roman" w:hAnsi="Times New Roman" w:cs="Times New Roman"/>
                <w:sz w:val="28"/>
                <w:szCs w:val="28"/>
              </w:rPr>
              <w:t xml:space="preserve"> </w:t>
            </w:r>
            <w:proofErr w:type="spellStart"/>
            <w:r w:rsidRPr="00FA734C">
              <w:rPr>
                <w:rFonts w:ascii="Times New Roman" w:hAnsi="Times New Roman" w:cs="Times New Roman"/>
                <w:sz w:val="28"/>
                <w:szCs w:val="28"/>
              </w:rPr>
              <w:t>жибао</w:t>
            </w:r>
            <w:proofErr w:type="spellEnd"/>
            <w:r w:rsidRPr="00FA734C">
              <w:rPr>
                <w:rFonts w:ascii="Times New Roman" w:hAnsi="Times New Roman" w:cs="Times New Roman"/>
                <w:sz w:val="28"/>
                <w:szCs w:val="28"/>
              </w:rPr>
              <w:t>» выходит статья об инциденте на площади Тяньаньмэнь, где Дэн объявляется контрреволюционным элементом. Дэн опять в опале.</w:t>
            </w:r>
          </w:p>
          <w:p w:rsidR="00FA734C" w:rsidRPr="00FA734C" w:rsidRDefault="00FA734C" w:rsidP="00FA734C">
            <w:pPr>
              <w:rPr>
                <w:rFonts w:ascii="Times New Roman" w:hAnsi="Times New Roman" w:cs="Times New Roman"/>
                <w:sz w:val="28"/>
                <w:szCs w:val="28"/>
              </w:rPr>
            </w:pPr>
            <w:r w:rsidRPr="00FA734C">
              <w:rPr>
                <w:rFonts w:ascii="Times New Roman" w:hAnsi="Times New Roman" w:cs="Times New Roman"/>
                <w:sz w:val="28"/>
                <w:szCs w:val="28"/>
              </w:rPr>
              <w:t xml:space="preserve">В течение нескольких месяцев после смерти Мао, Дэн Сяопин становится фактическим лидером Китая. До смерти Мао единственным официальным постом, который занимал Дэн, был пост вице-премьера Госсовета КНР. Постепенно, мобилизуя вокруг себя своих единомышленников, Дэн в 1980 году смещает </w:t>
            </w:r>
            <w:proofErr w:type="spellStart"/>
            <w:r w:rsidRPr="00FA734C">
              <w:rPr>
                <w:rFonts w:ascii="Times New Roman" w:hAnsi="Times New Roman" w:cs="Times New Roman"/>
                <w:sz w:val="28"/>
                <w:szCs w:val="28"/>
              </w:rPr>
              <w:t>Хуа</w:t>
            </w:r>
            <w:proofErr w:type="spellEnd"/>
            <w:r w:rsidRPr="00FA734C">
              <w:rPr>
                <w:rFonts w:ascii="Times New Roman" w:hAnsi="Times New Roman" w:cs="Times New Roman"/>
                <w:sz w:val="28"/>
                <w:szCs w:val="28"/>
              </w:rPr>
              <w:t xml:space="preserve"> </w:t>
            </w:r>
            <w:proofErr w:type="spellStart"/>
            <w:r w:rsidRPr="00FA734C">
              <w:rPr>
                <w:rFonts w:ascii="Times New Roman" w:hAnsi="Times New Roman" w:cs="Times New Roman"/>
                <w:sz w:val="28"/>
                <w:szCs w:val="28"/>
              </w:rPr>
              <w:t>Гофэна</w:t>
            </w:r>
            <w:proofErr w:type="spellEnd"/>
            <w:r w:rsidRPr="00FA734C">
              <w:rPr>
                <w:rFonts w:ascii="Times New Roman" w:hAnsi="Times New Roman" w:cs="Times New Roman"/>
                <w:sz w:val="28"/>
                <w:szCs w:val="28"/>
              </w:rPr>
              <w:t xml:space="preserve">, ставленника Мао, с поста премьера. Но в отличие от методов старой власти, Дэн позволяет </w:t>
            </w:r>
            <w:proofErr w:type="spellStart"/>
            <w:r w:rsidRPr="00FA734C">
              <w:rPr>
                <w:rFonts w:ascii="Times New Roman" w:hAnsi="Times New Roman" w:cs="Times New Roman"/>
                <w:sz w:val="28"/>
                <w:szCs w:val="28"/>
              </w:rPr>
              <w:t>Хуа</w:t>
            </w:r>
            <w:proofErr w:type="spellEnd"/>
            <w:r w:rsidRPr="00FA734C">
              <w:rPr>
                <w:rFonts w:ascii="Times New Roman" w:hAnsi="Times New Roman" w:cs="Times New Roman"/>
                <w:sz w:val="28"/>
                <w:szCs w:val="28"/>
              </w:rPr>
              <w:t xml:space="preserve"> </w:t>
            </w:r>
            <w:proofErr w:type="spellStart"/>
            <w:r w:rsidRPr="00FA734C">
              <w:rPr>
                <w:rFonts w:ascii="Times New Roman" w:hAnsi="Times New Roman" w:cs="Times New Roman"/>
                <w:sz w:val="28"/>
                <w:szCs w:val="28"/>
              </w:rPr>
              <w:t>Гофэну</w:t>
            </w:r>
            <w:proofErr w:type="spellEnd"/>
            <w:r w:rsidRPr="00FA734C">
              <w:rPr>
                <w:rFonts w:ascii="Times New Roman" w:hAnsi="Times New Roman" w:cs="Times New Roman"/>
                <w:sz w:val="28"/>
                <w:szCs w:val="28"/>
              </w:rPr>
              <w:t xml:space="preserve"> остаться в ЦК, тем самым сгладив прецедент потери </w:t>
            </w:r>
            <w:proofErr w:type="spellStart"/>
            <w:r w:rsidRPr="00FA734C">
              <w:rPr>
                <w:rFonts w:ascii="Times New Roman" w:hAnsi="Times New Roman" w:cs="Times New Roman"/>
                <w:sz w:val="28"/>
                <w:szCs w:val="28"/>
              </w:rPr>
              <w:t>Хуа</w:t>
            </w:r>
            <w:proofErr w:type="spellEnd"/>
            <w:r w:rsidRPr="00FA734C">
              <w:rPr>
                <w:rFonts w:ascii="Times New Roman" w:hAnsi="Times New Roman" w:cs="Times New Roman"/>
                <w:sz w:val="28"/>
                <w:szCs w:val="28"/>
              </w:rPr>
              <w:t xml:space="preserve"> </w:t>
            </w:r>
            <w:proofErr w:type="spellStart"/>
            <w:r w:rsidRPr="00FA734C">
              <w:rPr>
                <w:rFonts w:ascii="Times New Roman" w:hAnsi="Times New Roman" w:cs="Times New Roman"/>
                <w:sz w:val="28"/>
                <w:szCs w:val="28"/>
              </w:rPr>
              <w:t>Гофэном</w:t>
            </w:r>
            <w:proofErr w:type="spellEnd"/>
            <w:r w:rsidRPr="00FA734C">
              <w:rPr>
                <w:rFonts w:ascii="Times New Roman" w:hAnsi="Times New Roman" w:cs="Times New Roman"/>
                <w:sz w:val="28"/>
                <w:szCs w:val="28"/>
              </w:rPr>
              <w:t xml:space="preserve"> такого высокого поста в глазах общественности.</w:t>
            </w:r>
          </w:p>
          <w:p w:rsidR="00FA734C" w:rsidRPr="00FA734C" w:rsidRDefault="00FA734C" w:rsidP="00FA734C">
            <w:pPr>
              <w:rPr>
                <w:rFonts w:ascii="Times New Roman" w:hAnsi="Times New Roman" w:cs="Times New Roman"/>
                <w:sz w:val="28"/>
                <w:szCs w:val="28"/>
              </w:rPr>
            </w:pPr>
            <w:r w:rsidRPr="00FA734C">
              <w:rPr>
                <w:rFonts w:ascii="Times New Roman" w:hAnsi="Times New Roman" w:cs="Times New Roman"/>
                <w:sz w:val="28"/>
                <w:szCs w:val="28"/>
              </w:rPr>
              <w:t>В 1977 году Дэн аннулировал итоги «Культурной революции» и начал кампанию под названием «Пекинская весна». В ходе «Пекинской весны» была разрешена открытая критика «Культурной революции» и был дан импульс на разрушение классовой системы.</w:t>
            </w:r>
          </w:p>
          <w:p w:rsidR="00FA734C" w:rsidRPr="00FA734C" w:rsidRDefault="00FA734C" w:rsidP="00FA734C">
            <w:pPr>
              <w:rPr>
                <w:rFonts w:ascii="Times New Roman" w:hAnsi="Times New Roman" w:cs="Times New Roman"/>
                <w:sz w:val="28"/>
                <w:szCs w:val="28"/>
              </w:rPr>
            </w:pPr>
            <w:r w:rsidRPr="00FA734C">
              <w:rPr>
                <w:rFonts w:ascii="Times New Roman" w:hAnsi="Times New Roman" w:cs="Times New Roman"/>
                <w:sz w:val="28"/>
                <w:szCs w:val="28"/>
              </w:rPr>
              <w:t>Дэн постепенно стал избавляться от своих оппонентов. Поощряя публичную критику «Культурной революции», он ослабляет позиции тех людей, которые добились своего положения во время «Культурной революции», и в то же время усиливает позиции тех, кто, как и он, пострадал в её ходе. Популярность Дэна в глазах народа растет с каждым днем.</w:t>
            </w:r>
          </w:p>
          <w:p w:rsidR="00FA734C" w:rsidRPr="00FA734C" w:rsidRDefault="00FA734C" w:rsidP="00FA734C">
            <w:pPr>
              <w:rPr>
                <w:rFonts w:ascii="Times New Roman" w:hAnsi="Times New Roman" w:cs="Times New Roman"/>
                <w:sz w:val="28"/>
                <w:szCs w:val="28"/>
              </w:rPr>
            </w:pPr>
            <w:r w:rsidRPr="00FA734C">
              <w:rPr>
                <w:rFonts w:ascii="Times New Roman" w:hAnsi="Times New Roman" w:cs="Times New Roman"/>
                <w:sz w:val="28"/>
                <w:szCs w:val="28"/>
              </w:rPr>
              <w:t xml:space="preserve">Дэн взял КПК полностью под свой контроль: в 1980 году </w:t>
            </w:r>
            <w:proofErr w:type="spellStart"/>
            <w:r w:rsidRPr="00FA734C">
              <w:rPr>
                <w:rFonts w:ascii="Times New Roman" w:hAnsi="Times New Roman" w:cs="Times New Roman"/>
                <w:sz w:val="28"/>
                <w:szCs w:val="28"/>
              </w:rPr>
              <w:t>Хуа</w:t>
            </w:r>
            <w:proofErr w:type="spellEnd"/>
            <w:r w:rsidRPr="00FA734C">
              <w:rPr>
                <w:rFonts w:ascii="Times New Roman" w:hAnsi="Times New Roman" w:cs="Times New Roman"/>
                <w:sz w:val="28"/>
                <w:szCs w:val="28"/>
              </w:rPr>
              <w:t xml:space="preserve"> </w:t>
            </w:r>
            <w:proofErr w:type="spellStart"/>
            <w:r w:rsidRPr="00FA734C">
              <w:rPr>
                <w:rFonts w:ascii="Times New Roman" w:hAnsi="Times New Roman" w:cs="Times New Roman"/>
                <w:sz w:val="28"/>
                <w:szCs w:val="28"/>
              </w:rPr>
              <w:t>Гофэн</w:t>
            </w:r>
            <w:proofErr w:type="spellEnd"/>
            <w:r w:rsidRPr="00FA734C">
              <w:rPr>
                <w:rFonts w:ascii="Times New Roman" w:hAnsi="Times New Roman" w:cs="Times New Roman"/>
                <w:sz w:val="28"/>
                <w:szCs w:val="28"/>
              </w:rPr>
              <w:t xml:space="preserve"> уступает должность премьера Государственного совета КНР </w:t>
            </w:r>
            <w:proofErr w:type="spellStart"/>
            <w:r w:rsidRPr="00FA734C">
              <w:rPr>
                <w:rFonts w:ascii="Times New Roman" w:hAnsi="Times New Roman" w:cs="Times New Roman"/>
                <w:sz w:val="28"/>
                <w:szCs w:val="28"/>
              </w:rPr>
              <w:t>Чжао</w:t>
            </w:r>
            <w:proofErr w:type="spellEnd"/>
            <w:r w:rsidRPr="00FA734C">
              <w:rPr>
                <w:rFonts w:ascii="Times New Roman" w:hAnsi="Times New Roman" w:cs="Times New Roman"/>
                <w:sz w:val="28"/>
                <w:szCs w:val="28"/>
              </w:rPr>
              <w:t xml:space="preserve"> </w:t>
            </w:r>
            <w:proofErr w:type="spellStart"/>
            <w:r w:rsidRPr="00FA734C">
              <w:rPr>
                <w:rFonts w:ascii="Times New Roman" w:hAnsi="Times New Roman" w:cs="Times New Roman"/>
                <w:sz w:val="28"/>
                <w:szCs w:val="28"/>
              </w:rPr>
              <w:t>Цзыяну</w:t>
            </w:r>
            <w:proofErr w:type="spellEnd"/>
            <w:r w:rsidRPr="00FA734C">
              <w:rPr>
                <w:rFonts w:ascii="Times New Roman" w:hAnsi="Times New Roman" w:cs="Times New Roman"/>
                <w:sz w:val="28"/>
                <w:szCs w:val="28"/>
              </w:rPr>
              <w:t xml:space="preserve">, а в 1981 году был заменен на посту председателя ЦК КПК Ху </w:t>
            </w:r>
            <w:proofErr w:type="spellStart"/>
            <w:r w:rsidRPr="00FA734C">
              <w:rPr>
                <w:rFonts w:ascii="Times New Roman" w:hAnsi="Times New Roman" w:cs="Times New Roman"/>
                <w:sz w:val="28"/>
                <w:szCs w:val="28"/>
              </w:rPr>
              <w:t>Яобаном</w:t>
            </w:r>
            <w:proofErr w:type="spellEnd"/>
            <w:r w:rsidRPr="00FA734C">
              <w:rPr>
                <w:rFonts w:ascii="Times New Roman" w:hAnsi="Times New Roman" w:cs="Times New Roman"/>
                <w:sz w:val="28"/>
                <w:szCs w:val="28"/>
              </w:rPr>
              <w:t>. Дэн Сяопин, ставший председателем Центрального военного совета ЦК КПК, оказался самым влиятельным человеком в партии.</w:t>
            </w:r>
          </w:p>
          <w:p w:rsidR="00FA734C" w:rsidRPr="00FA734C" w:rsidRDefault="00FA734C" w:rsidP="00FA734C">
            <w:pPr>
              <w:rPr>
                <w:rFonts w:ascii="Times New Roman" w:hAnsi="Times New Roman" w:cs="Times New Roman"/>
                <w:sz w:val="28"/>
                <w:szCs w:val="28"/>
              </w:rPr>
            </w:pPr>
            <w:r w:rsidRPr="00FA734C">
              <w:rPr>
                <w:rFonts w:ascii="Times New Roman" w:hAnsi="Times New Roman" w:cs="Times New Roman"/>
                <w:sz w:val="28"/>
                <w:szCs w:val="28"/>
              </w:rPr>
              <w:lastRenderedPageBreak/>
              <w:t xml:space="preserve">Возвышение Дэна означало, что исторические и идеологические вопросы вокруг личности Мао могли открыто обсуждаться и задаваться. Дэн хотел начать глубокие реформы, чтобы продолжить политику классовой борьбы, но он понимает, что затея массовых кампаний, как это было при Мао, уже не имеет под собой никаких оснований. В 1982 году ЦК КПК издает документ под названием «О некоторых исторических вопросах со времен образования КНР». Мао был объявлен «великим марксистом, пролетарским революционером, военачальником и генералом» и бесспорным основателем государства и НОАК. Дэн заявил, что «он был плохим на 3/10, но хорошим на 7/10». Документ также возложил всю вину и ответственность за «Культурную революцию» на контрреволюционные силы «Банды четырех» и Линь </w:t>
            </w:r>
            <w:proofErr w:type="spellStart"/>
            <w:r w:rsidRPr="00FA734C">
              <w:rPr>
                <w:rFonts w:ascii="Times New Roman" w:hAnsi="Times New Roman" w:cs="Times New Roman"/>
                <w:sz w:val="28"/>
                <w:szCs w:val="28"/>
              </w:rPr>
              <w:t>Бяо</w:t>
            </w:r>
            <w:proofErr w:type="spellEnd"/>
            <w:r w:rsidRPr="00FA734C">
              <w:rPr>
                <w:rFonts w:ascii="Times New Roman" w:hAnsi="Times New Roman" w:cs="Times New Roman"/>
                <w:sz w:val="28"/>
                <w:szCs w:val="28"/>
              </w:rPr>
              <w:t>.</w:t>
            </w:r>
          </w:p>
          <w:p w:rsidR="00FA734C" w:rsidRPr="00FA734C" w:rsidRDefault="00FA734C" w:rsidP="00FA734C">
            <w:pPr>
              <w:rPr>
                <w:rFonts w:ascii="Times New Roman" w:hAnsi="Times New Roman" w:cs="Times New Roman"/>
                <w:sz w:val="28"/>
                <w:szCs w:val="28"/>
              </w:rPr>
            </w:pPr>
            <w:r w:rsidRPr="00FA734C">
              <w:rPr>
                <w:rFonts w:ascii="Times New Roman" w:hAnsi="Times New Roman" w:cs="Times New Roman"/>
                <w:sz w:val="28"/>
                <w:szCs w:val="28"/>
              </w:rPr>
              <w:t>Благодаря Дэну отношения Китая с Западом значительно улучшились. Дэн много выезжает за рубеж и имеет несколько дружеских встреч с западными лидерами. В 1979 году Дэн посетил США, где встречался с президентом Джимми Картером в Белом доме. Незадолго до этой встречи США прекратили дипломатические контакты с Китайской Республикой на Тайване и установили дипломатические отношения с КНР.</w:t>
            </w:r>
          </w:p>
          <w:p w:rsidR="00FA734C" w:rsidRPr="00FA734C" w:rsidRDefault="00FA734C" w:rsidP="00FA734C">
            <w:pPr>
              <w:rPr>
                <w:rFonts w:ascii="Times New Roman" w:hAnsi="Times New Roman" w:cs="Times New Roman"/>
                <w:sz w:val="28"/>
                <w:szCs w:val="28"/>
              </w:rPr>
            </w:pPr>
            <w:r w:rsidRPr="00FA734C">
              <w:rPr>
                <w:rFonts w:ascii="Times New Roman" w:hAnsi="Times New Roman" w:cs="Times New Roman"/>
                <w:sz w:val="28"/>
                <w:szCs w:val="28"/>
              </w:rPr>
              <w:t>Японо-китайские отношения тоже значительно улучшились. Дэн ставил в пример Японию как страну с быстроразвивающейся экономической мощью, чей опыт мог бы послужить уроком для Китая в свете будущих экономических преобразований.</w:t>
            </w:r>
          </w:p>
          <w:p w:rsidR="00FA734C" w:rsidRPr="00FA734C" w:rsidRDefault="00FA734C" w:rsidP="00FA734C">
            <w:pPr>
              <w:rPr>
                <w:rFonts w:ascii="Times New Roman" w:hAnsi="Times New Roman" w:cs="Times New Roman"/>
                <w:sz w:val="28"/>
                <w:szCs w:val="28"/>
              </w:rPr>
            </w:pPr>
            <w:r w:rsidRPr="00FA734C">
              <w:rPr>
                <w:rFonts w:ascii="Times New Roman" w:hAnsi="Times New Roman" w:cs="Times New Roman"/>
                <w:sz w:val="28"/>
                <w:szCs w:val="28"/>
              </w:rPr>
              <w:t>Другим достижением стало подписание соглашения между Великобританией и КНР от 19 декабря 1984 года (Китайско-британская совместная декларация), по которой Гонконг был возвращен Китаю в 1997 году. Дэн согласился на протяжении 50 лет не менять сложившуюся за 99 лет британского владычества политическую и экономическую систему Гонконга. Подобное соглашение было подписано с Португалией, по которому последняя обязывалась вернуть Китаю Макао. Дэн объявил принцип «Одна страна — две системы», который был взят на вооружение КНР в их переговорах с Тайванем о воссоединении.</w:t>
            </w:r>
          </w:p>
          <w:p w:rsidR="00FA734C" w:rsidRPr="00FA734C" w:rsidRDefault="00FA734C" w:rsidP="00FA734C">
            <w:pPr>
              <w:rPr>
                <w:rFonts w:ascii="Times New Roman" w:hAnsi="Times New Roman" w:cs="Times New Roman"/>
                <w:sz w:val="28"/>
                <w:szCs w:val="28"/>
              </w:rPr>
            </w:pPr>
            <w:r w:rsidRPr="00FA734C">
              <w:rPr>
                <w:rFonts w:ascii="Times New Roman" w:hAnsi="Times New Roman" w:cs="Times New Roman"/>
                <w:sz w:val="28"/>
                <w:szCs w:val="28"/>
              </w:rPr>
              <w:t>Но несмотря на это, Дэн ничего не сделал, чтобы улучшить отношения с СССР, испортившиеся со времен советско-китайского раскола. Китай продолжал проводить политику Мао в отношении СССР.</w:t>
            </w:r>
          </w:p>
          <w:p w:rsidR="00FA734C" w:rsidRPr="00FA734C" w:rsidRDefault="00FA734C" w:rsidP="00FA734C">
            <w:pPr>
              <w:rPr>
                <w:rFonts w:ascii="Times New Roman" w:hAnsi="Times New Roman" w:cs="Times New Roman"/>
                <w:sz w:val="28"/>
                <w:szCs w:val="28"/>
              </w:rPr>
            </w:pPr>
            <w:r w:rsidRPr="00FA734C">
              <w:rPr>
                <w:rFonts w:ascii="Times New Roman" w:hAnsi="Times New Roman" w:cs="Times New Roman"/>
                <w:sz w:val="28"/>
                <w:szCs w:val="28"/>
              </w:rPr>
              <w:t xml:space="preserve">Улучшая отношения с внешним миром, Дэн все же ставил первоочередным приоритетом проведение экономических реформ в Китае. Социальная, политическая и экономическая системы внутри страны подверглись серьёзным изменениям во время правления Дэна. Дэн объявил принцип «четырех модернизаций» основой всех реформ. По этому принципу </w:t>
            </w:r>
            <w:r w:rsidRPr="00FA734C">
              <w:rPr>
                <w:rFonts w:ascii="Times New Roman" w:hAnsi="Times New Roman" w:cs="Times New Roman"/>
                <w:sz w:val="28"/>
                <w:szCs w:val="28"/>
              </w:rPr>
              <w:lastRenderedPageBreak/>
              <w:t>экономика была поделена на 4 сектора — оборонную промышленность, сельское хозяйство, науку и промышленное производство. В качестве приоритетной была выбрана стратегия «социалистической рыночной экономики». Дэн утверждает, что Китай находится на первой ступени развития социализма, что долгом партии является развитие «социализма с китайской спецификой». Идеологические принципы стали играть минимальную роль в экономике, что со временем доказало свою эффективность. В марте 1992 года Дэн Сяопин заявил на заседании Политбюро ЦК КПК: "Не стоит сковывать себя идеологическими и практическими абстрактными спорами о том, какое имя это все носит - социализм или капитализм".</w:t>
            </w:r>
          </w:p>
          <w:p w:rsidR="00FA734C" w:rsidRPr="00FA734C" w:rsidRDefault="00FA734C" w:rsidP="00FA734C">
            <w:pPr>
              <w:rPr>
                <w:rFonts w:ascii="Times New Roman" w:hAnsi="Times New Roman" w:cs="Times New Roman"/>
                <w:sz w:val="28"/>
                <w:szCs w:val="28"/>
              </w:rPr>
            </w:pPr>
            <w:r w:rsidRPr="00FA734C">
              <w:rPr>
                <w:rFonts w:ascii="Times New Roman" w:hAnsi="Times New Roman" w:cs="Times New Roman"/>
                <w:sz w:val="28"/>
                <w:szCs w:val="28"/>
              </w:rPr>
              <w:t>Дэн был идеологом реформ, предоставившим теоретическую основу и политическую поддержку для проведения реформ. Но, несмотря на это, многие исследователи и ученые полагают, что, по крайней мере, несколько экономических реформ не были личной идеей Дэна. Например, премьер Чжоу Эньлай первым высказался за приоритет принципа «четырех модернизаций». Более того, многие реформы были разработаны и реализованы провинциальными руководителями, иногда без согласия центрального правительства. Если реформы удавались, то они применялись на более обширных территориях, перерастая в реформы общегосударственного масштаба. Многие другие реформы были проведены под влиянием опыта т. н. «азиатских экономических тигров».</w:t>
            </w:r>
          </w:p>
          <w:p w:rsidR="00FA734C" w:rsidRPr="00FA734C" w:rsidRDefault="00FA734C" w:rsidP="00FA734C">
            <w:pPr>
              <w:rPr>
                <w:rFonts w:ascii="Times New Roman" w:hAnsi="Times New Roman" w:cs="Times New Roman"/>
                <w:sz w:val="28"/>
                <w:szCs w:val="28"/>
              </w:rPr>
            </w:pPr>
            <w:r w:rsidRPr="00FA734C">
              <w:rPr>
                <w:rFonts w:ascii="Times New Roman" w:hAnsi="Times New Roman" w:cs="Times New Roman"/>
                <w:sz w:val="28"/>
                <w:szCs w:val="28"/>
              </w:rPr>
              <w:t>Это было совершенно не похоже на перестройку, инициированную Михаилом Горбачевым в СССР, где почти все преобразования навязывались указанием сверху и были личной идеей Горбачева. В Китае же напротив, реформы были инициированы снизу и подхвачены верхами.</w:t>
            </w:r>
          </w:p>
          <w:p w:rsidR="00FA734C" w:rsidRPr="00FA734C" w:rsidRDefault="00FA734C" w:rsidP="00FA734C">
            <w:pPr>
              <w:rPr>
                <w:rFonts w:ascii="Times New Roman" w:hAnsi="Times New Roman" w:cs="Times New Roman"/>
                <w:sz w:val="28"/>
                <w:szCs w:val="28"/>
              </w:rPr>
            </w:pPr>
            <w:r w:rsidRPr="00FA734C">
              <w:rPr>
                <w:rFonts w:ascii="Times New Roman" w:hAnsi="Times New Roman" w:cs="Times New Roman"/>
                <w:sz w:val="28"/>
                <w:szCs w:val="28"/>
              </w:rPr>
              <w:t>Реформы включали в себя элементы планового, централизованного управления, осуществляемого профессионально подготовленными чиновниками, что отбросило практику массового управления, которая господствовала при Мао.</w:t>
            </w:r>
          </w:p>
          <w:p w:rsidR="00FA734C" w:rsidRPr="00FA734C" w:rsidRDefault="00FA734C" w:rsidP="00FA734C">
            <w:pPr>
              <w:rPr>
                <w:rFonts w:ascii="Times New Roman" w:hAnsi="Times New Roman" w:cs="Times New Roman"/>
                <w:sz w:val="28"/>
                <w:szCs w:val="28"/>
              </w:rPr>
            </w:pPr>
            <w:r w:rsidRPr="00FA734C">
              <w:rPr>
                <w:rFonts w:ascii="Times New Roman" w:hAnsi="Times New Roman" w:cs="Times New Roman"/>
                <w:sz w:val="28"/>
                <w:szCs w:val="28"/>
              </w:rPr>
              <w:t>В сельском хозяйстве большинство «народных коммун» были распущены, а крестьянство в основном перешло на семейный подряд. На втором этапе реформы (1984—1992 гг.) происходил демонтаж плановой системы и переход к рыночной экономике.</w:t>
            </w:r>
          </w:p>
          <w:p w:rsidR="00FA734C" w:rsidRPr="00FA734C" w:rsidRDefault="00FA734C" w:rsidP="00FA734C">
            <w:pPr>
              <w:rPr>
                <w:rFonts w:ascii="Times New Roman" w:hAnsi="Times New Roman" w:cs="Times New Roman"/>
                <w:sz w:val="28"/>
                <w:szCs w:val="28"/>
              </w:rPr>
            </w:pPr>
            <w:r w:rsidRPr="00FA734C">
              <w:rPr>
                <w:rFonts w:ascii="Times New Roman" w:hAnsi="Times New Roman" w:cs="Times New Roman"/>
                <w:sz w:val="28"/>
                <w:szCs w:val="28"/>
              </w:rPr>
              <w:t>Дэн также стал инициатором создания особых экономических зон в Китае, благодаря которым в страну привлекаются иностранные компании и инвестиции.</w:t>
            </w:r>
          </w:p>
          <w:p w:rsidR="00FA734C" w:rsidRPr="00FA734C" w:rsidRDefault="00FA734C" w:rsidP="00FA734C">
            <w:pPr>
              <w:rPr>
                <w:rFonts w:ascii="Times New Roman" w:hAnsi="Times New Roman" w:cs="Times New Roman"/>
                <w:sz w:val="28"/>
                <w:szCs w:val="28"/>
              </w:rPr>
            </w:pPr>
            <w:r w:rsidRPr="00FA734C">
              <w:rPr>
                <w:rFonts w:ascii="Times New Roman" w:hAnsi="Times New Roman" w:cs="Times New Roman"/>
                <w:sz w:val="28"/>
                <w:szCs w:val="28"/>
              </w:rPr>
              <w:lastRenderedPageBreak/>
              <w:t xml:space="preserve">Во время событий на площади Тяньаньмэнь Дэн Сяопин был в числе самых критикуемых лидеров КПК — участники событий били маленькие бутылки на площади (имя «Сяопин» в китайском языке по звучанию схоже со словосочетанием «маленькая бутылка»). Он же и был среди инициаторов подавления этого выступления. В итоге волнения были подавлены со всей жестокостью (по разным источникам насчитывают от 400 до 2600 убитых и 7000-10000 раненых). Вслед за этим власти начали аресты активистов, была объявлена цензура на ТВ и в газетах, запрещен доступ к иностранной прессе. Жестокое подавление волнений вызвало волну иностранной критики в адрес руководства КНР. Иностранная пресса обвиняла в событиях главным образом Дэна и Ли </w:t>
            </w:r>
            <w:proofErr w:type="spellStart"/>
            <w:r w:rsidRPr="00FA734C">
              <w:rPr>
                <w:rFonts w:ascii="Times New Roman" w:hAnsi="Times New Roman" w:cs="Times New Roman"/>
                <w:sz w:val="28"/>
                <w:szCs w:val="28"/>
              </w:rPr>
              <w:t>Пэна</w:t>
            </w:r>
            <w:proofErr w:type="spellEnd"/>
            <w:r w:rsidRPr="00FA734C">
              <w:rPr>
                <w:rFonts w:ascii="Times New Roman" w:hAnsi="Times New Roman" w:cs="Times New Roman"/>
                <w:sz w:val="28"/>
                <w:szCs w:val="28"/>
              </w:rPr>
              <w:t>. Критики обвинили Дэна в удушении любых политических свобод. Студенты, которые приняли участие в протестах, были казнены, или брошены за решётку.</w:t>
            </w:r>
          </w:p>
          <w:p w:rsidR="00FA734C" w:rsidRPr="00FA734C" w:rsidRDefault="00FA734C" w:rsidP="00FA734C">
            <w:pPr>
              <w:rPr>
                <w:rFonts w:ascii="Times New Roman" w:hAnsi="Times New Roman" w:cs="Times New Roman"/>
                <w:sz w:val="28"/>
                <w:szCs w:val="28"/>
              </w:rPr>
            </w:pPr>
            <w:r w:rsidRPr="00FA734C">
              <w:rPr>
                <w:rFonts w:ascii="Times New Roman" w:hAnsi="Times New Roman" w:cs="Times New Roman"/>
                <w:sz w:val="28"/>
                <w:szCs w:val="28"/>
              </w:rPr>
              <w:t>Вмешательство Дэна в события на площади Тяньаньмэнь доказало, что Дэн ещё обладает властью в стране. Дэн продолжил преследование активистов студенческих волнений с целью предупреждения подобного рода инцидентов и стабилизации социальной ситуации в стране.</w:t>
            </w:r>
          </w:p>
          <w:p w:rsidR="00FA734C" w:rsidRPr="00FA734C" w:rsidRDefault="00FA734C" w:rsidP="00FA734C">
            <w:pPr>
              <w:rPr>
                <w:rFonts w:ascii="Times New Roman" w:hAnsi="Times New Roman" w:cs="Times New Roman"/>
                <w:sz w:val="28"/>
                <w:szCs w:val="28"/>
              </w:rPr>
            </w:pPr>
          </w:p>
          <w:p w:rsidR="00FA734C" w:rsidRPr="00FA734C" w:rsidRDefault="00FA734C" w:rsidP="00FA734C">
            <w:pPr>
              <w:rPr>
                <w:rFonts w:ascii="Times New Roman" w:hAnsi="Times New Roman" w:cs="Times New Roman"/>
                <w:sz w:val="28"/>
                <w:szCs w:val="28"/>
              </w:rPr>
            </w:pPr>
            <w:r w:rsidRPr="00FA734C">
              <w:rPr>
                <w:rFonts w:ascii="Times New Roman" w:hAnsi="Times New Roman" w:cs="Times New Roman"/>
                <w:sz w:val="28"/>
                <w:szCs w:val="28"/>
              </w:rPr>
              <w:t>Официально, Дэн решает отказаться от всех постов после отставки с поста председателя Центрального военного совета в 1989 году. В 1992 году Дэн навсегда исчезает с политической сцены. Но Китай по-прежнему переживал «эру Дэн Сяопина». После ухода Дэн продолжает оставаться духовным лидером Китая, оказывая решающее влияние на его внутреннюю и внешнюю политику. Дэна называли «главным архитектором китайских экономических реформ и социалистической модернизации». Он подал хороший пример другим политикам старшего поколения, как надо достойно уходить на отдых. Он разрушил практику, когда лидеры занимали руководящие посты до самой смерти. Его часто называли просто «товарищ Дэн» без каких-либо титулов.</w:t>
            </w:r>
          </w:p>
          <w:p w:rsidR="00FA734C" w:rsidRPr="00FA734C" w:rsidRDefault="00FA734C" w:rsidP="00FA734C">
            <w:pPr>
              <w:rPr>
                <w:rFonts w:ascii="Times New Roman" w:hAnsi="Times New Roman" w:cs="Times New Roman"/>
                <w:sz w:val="28"/>
                <w:szCs w:val="28"/>
              </w:rPr>
            </w:pPr>
            <w:r w:rsidRPr="00FA734C">
              <w:rPr>
                <w:rFonts w:ascii="Times New Roman" w:hAnsi="Times New Roman" w:cs="Times New Roman"/>
                <w:sz w:val="28"/>
                <w:szCs w:val="28"/>
              </w:rPr>
              <w:t xml:space="preserve">Из-за событий на площади Тяньаньмэнь в 1989 году власть и влияние Дэна ослабли, и на передний план выдвинулась фракция политиков, противящихся реформам Дэна. Чтобы окончательно утвердить свои экономические идеи в качестве приоритетных, Дэн в начале весны 1992 года осуществил свое знаменитое южное турне, посетив Гуанчжоу, </w:t>
            </w:r>
            <w:proofErr w:type="spellStart"/>
            <w:r w:rsidRPr="00FA734C">
              <w:rPr>
                <w:rFonts w:ascii="Times New Roman" w:hAnsi="Times New Roman" w:cs="Times New Roman"/>
                <w:sz w:val="28"/>
                <w:szCs w:val="28"/>
              </w:rPr>
              <w:t>Шэньчжэнь</w:t>
            </w:r>
            <w:proofErr w:type="spellEnd"/>
            <w:r w:rsidRPr="00FA734C">
              <w:rPr>
                <w:rFonts w:ascii="Times New Roman" w:hAnsi="Times New Roman" w:cs="Times New Roman"/>
                <w:sz w:val="28"/>
                <w:szCs w:val="28"/>
              </w:rPr>
              <w:t xml:space="preserve">, </w:t>
            </w:r>
            <w:proofErr w:type="spellStart"/>
            <w:r w:rsidRPr="00FA734C">
              <w:rPr>
                <w:rFonts w:ascii="Times New Roman" w:hAnsi="Times New Roman" w:cs="Times New Roman"/>
                <w:sz w:val="28"/>
                <w:szCs w:val="28"/>
              </w:rPr>
              <w:t>Чжухай</w:t>
            </w:r>
            <w:proofErr w:type="spellEnd"/>
            <w:r w:rsidRPr="00FA734C">
              <w:rPr>
                <w:rFonts w:ascii="Times New Roman" w:hAnsi="Times New Roman" w:cs="Times New Roman"/>
                <w:sz w:val="28"/>
                <w:szCs w:val="28"/>
              </w:rPr>
              <w:t xml:space="preserve"> и встретив Новый Год в Шанхае. Во время поездки Дэн много выступал и завоевал поддержку народа. Он указывал на важность экономических преобразований в Китае и критиковал тех, кто противился политике открытости и экономическим реформам.</w:t>
            </w:r>
          </w:p>
          <w:p w:rsidR="00FA734C" w:rsidRPr="00FA734C" w:rsidRDefault="00FA734C" w:rsidP="00FA734C">
            <w:pPr>
              <w:rPr>
                <w:rFonts w:ascii="Times New Roman" w:hAnsi="Times New Roman" w:cs="Times New Roman"/>
                <w:sz w:val="28"/>
                <w:szCs w:val="28"/>
              </w:rPr>
            </w:pPr>
            <w:r w:rsidRPr="00FA734C">
              <w:rPr>
                <w:rFonts w:ascii="Times New Roman" w:hAnsi="Times New Roman" w:cs="Times New Roman"/>
                <w:sz w:val="28"/>
                <w:szCs w:val="28"/>
              </w:rPr>
              <w:lastRenderedPageBreak/>
              <w:t>В результате проведения реформ прибрежные районы Китая добились беспрецедентных экономических успехов. Дэн полагал, что некоторые регионы страны должны разбогатеть раньше других регионов, и развитие именно прибрежных районов окажет прямое воздействие на развитие внутренних районов страны. На практике эта теория столкнулась с противодействием руководителей прибрежных регионов, не желающих делиться с отсталыми районами. Разрыв между богатыми восточными районами страны и бедными западными становится всё более очевидным.</w:t>
            </w:r>
          </w:p>
          <w:p w:rsidR="00FA734C" w:rsidRPr="00FA734C" w:rsidRDefault="00FA734C" w:rsidP="00FA734C">
            <w:pPr>
              <w:rPr>
                <w:rFonts w:ascii="Times New Roman" w:hAnsi="Times New Roman" w:cs="Times New Roman"/>
                <w:sz w:val="28"/>
                <w:szCs w:val="28"/>
              </w:rPr>
            </w:pPr>
            <w:r w:rsidRPr="00FA734C">
              <w:rPr>
                <w:rFonts w:ascii="Times New Roman" w:hAnsi="Times New Roman" w:cs="Times New Roman"/>
                <w:sz w:val="28"/>
                <w:szCs w:val="28"/>
              </w:rPr>
              <w:t>Дэн Сяопин умер 19 февраля 1997 года в возрасте 92 лет. Дэн был официально провозглашен «великим марксистом, великим пролетарским революционером, государственным деятелем, военачальником и дипломатом; одним из главных руководителей Коммунистической партии Китая, Народно-освободительной армии Китая и Китайской Народной Республики; великим архитектором китайских экономических реформ и социалистической модернизации».</w:t>
            </w:r>
          </w:p>
        </w:tc>
      </w:tr>
    </w:tbl>
    <w:p w:rsidR="00F43EE3" w:rsidRPr="004F1B28" w:rsidRDefault="00F43EE3">
      <w:pPr>
        <w:rPr>
          <w:rFonts w:ascii="Times New Roman" w:hAnsi="Times New Roman" w:cs="Times New Roman"/>
          <w:sz w:val="28"/>
          <w:szCs w:val="28"/>
        </w:rPr>
      </w:pPr>
    </w:p>
    <w:sectPr w:rsidR="00F43EE3" w:rsidRPr="004F1B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84FAC"/>
    <w:multiLevelType w:val="hybridMultilevel"/>
    <w:tmpl w:val="0C708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CA310F"/>
    <w:multiLevelType w:val="multilevel"/>
    <w:tmpl w:val="88F8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E03102"/>
    <w:multiLevelType w:val="multilevel"/>
    <w:tmpl w:val="A5FAD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41"/>
    <w:rsid w:val="004A000C"/>
    <w:rsid w:val="004F1B28"/>
    <w:rsid w:val="00963841"/>
    <w:rsid w:val="00A53655"/>
    <w:rsid w:val="00F43EE3"/>
    <w:rsid w:val="00FA7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B754A-6324-454F-9797-D6B1DD78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734C"/>
    <w:rPr>
      <w:color w:val="0563C1" w:themeColor="hyperlink"/>
      <w:u w:val="single"/>
    </w:rPr>
  </w:style>
  <w:style w:type="paragraph" w:styleId="a4">
    <w:name w:val="List Paragraph"/>
    <w:basedOn w:val="a"/>
    <w:uiPriority w:val="34"/>
    <w:qFormat/>
    <w:rsid w:val="00A53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4309">
      <w:bodyDiv w:val="1"/>
      <w:marLeft w:val="0"/>
      <w:marRight w:val="0"/>
      <w:marTop w:val="0"/>
      <w:marBottom w:val="0"/>
      <w:divBdr>
        <w:top w:val="none" w:sz="0" w:space="0" w:color="auto"/>
        <w:left w:val="none" w:sz="0" w:space="0" w:color="auto"/>
        <w:bottom w:val="none" w:sz="0" w:space="0" w:color="auto"/>
        <w:right w:val="none" w:sz="0" w:space="0" w:color="auto"/>
      </w:divBdr>
      <w:divsChild>
        <w:div w:id="196479396">
          <w:marLeft w:val="0"/>
          <w:marRight w:val="0"/>
          <w:marTop w:val="0"/>
          <w:marBottom w:val="0"/>
          <w:divBdr>
            <w:top w:val="none" w:sz="0" w:space="0" w:color="auto"/>
            <w:left w:val="none" w:sz="0" w:space="0" w:color="auto"/>
            <w:bottom w:val="none" w:sz="0" w:space="0" w:color="auto"/>
            <w:right w:val="none" w:sz="0" w:space="0" w:color="auto"/>
          </w:divBdr>
          <w:divsChild>
            <w:div w:id="1347898986">
              <w:marLeft w:val="75"/>
              <w:marRight w:val="75"/>
              <w:marTop w:val="75"/>
              <w:marBottom w:val="75"/>
              <w:divBdr>
                <w:top w:val="single" w:sz="6" w:space="1" w:color="CCCCCC"/>
                <w:left w:val="single" w:sz="6" w:space="1" w:color="CCCCCC"/>
                <w:bottom w:val="single" w:sz="6" w:space="1" w:color="CCCCCC"/>
                <w:right w:val="single" w:sz="6" w:space="1" w:color="CCCCCC"/>
              </w:divBdr>
            </w:div>
          </w:divsChild>
        </w:div>
      </w:divsChild>
    </w:div>
    <w:div w:id="12487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2983</Words>
  <Characters>17008</Characters>
  <Application>Microsoft Office Word</Application>
  <DocSecurity>0</DocSecurity>
  <Lines>141</Lines>
  <Paragraphs>39</Paragraphs>
  <ScaleCrop>false</ScaleCrop>
  <Company>SPecialiST RePack</Company>
  <LinksUpToDate>false</LinksUpToDate>
  <CharactersWithSpaces>19952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dc:creator>
  <cp:keywords/>
  <dc:description/>
  <cp:lastModifiedBy>ВИТАЛ</cp:lastModifiedBy>
  <cp:revision>6</cp:revision>
  <dcterms:created xsi:type="dcterms:W3CDTF">2020-04-30T01:21:00Z</dcterms:created>
  <dcterms:modified xsi:type="dcterms:W3CDTF">2020-04-30T01:56:00Z</dcterms:modified>
</cp:coreProperties>
</file>