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Группе:1-2 на </w:t>
      </w:r>
      <w:r w:rsidR="004E4142">
        <w:rPr>
          <w:rFonts w:ascii="Times New Roman" w:hAnsi="Times New Roman" w:cs="Times New Roman"/>
          <w:sz w:val="28"/>
          <w:szCs w:val="28"/>
        </w:rPr>
        <w:t>2</w:t>
      </w:r>
      <w:r w:rsidR="00780A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E4142"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r w:rsidR="00780AA0">
        <w:rPr>
          <w:rFonts w:ascii="Times New Roman" w:hAnsi="Times New Roman" w:cs="Times New Roman"/>
          <w:sz w:val="28"/>
          <w:szCs w:val="28"/>
        </w:rPr>
        <w:t xml:space="preserve">скребкового </w:t>
      </w:r>
      <w:proofErr w:type="gramStart"/>
      <w:r w:rsidR="00780AA0">
        <w:rPr>
          <w:rFonts w:ascii="Times New Roman" w:hAnsi="Times New Roman" w:cs="Times New Roman"/>
          <w:sz w:val="28"/>
          <w:szCs w:val="28"/>
        </w:rPr>
        <w:t xml:space="preserve">транспортёра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336" w:rsidRDefault="009D18B4" w:rsidP="009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6336">
        <w:rPr>
          <w:rFonts w:ascii="Times New Roman" w:hAnsi="Times New Roman" w:cs="Times New Roman"/>
          <w:sz w:val="28"/>
          <w:szCs w:val="28"/>
        </w:rPr>
        <w:t>аписать реферат.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сообщение) либо на электронную почту </w:t>
      </w:r>
      <w:hyperlink r:id="rId4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</w:p>
    <w:p w:rsid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p w:rsidR="00440C4C" w:rsidRPr="009D18B4" w:rsidRDefault="00440C4C" w:rsidP="00A66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C4C" w:rsidRPr="009D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440C4C"/>
    <w:rsid w:val="004E4142"/>
    <w:rsid w:val="00780AA0"/>
    <w:rsid w:val="009D18B4"/>
    <w:rsid w:val="00A209C7"/>
    <w:rsid w:val="00A66336"/>
    <w:rsid w:val="00D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2995-5467-4B19-99D7-AF62631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25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9</cp:revision>
  <dcterms:created xsi:type="dcterms:W3CDTF">2020-04-14T02:46:00Z</dcterms:created>
  <dcterms:modified xsi:type="dcterms:W3CDTF">2020-04-27T15:01:00Z</dcterms:modified>
</cp:coreProperties>
</file>