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BD" w:rsidRPr="008474CD" w:rsidRDefault="00506560">
      <w:pPr>
        <w:rPr>
          <w:sz w:val="36"/>
        </w:rPr>
      </w:pPr>
      <w:r w:rsidRPr="008474CD">
        <w:rPr>
          <w:sz w:val="36"/>
        </w:rPr>
        <w:t>Числовая окружность. Синус, Косинус</w:t>
      </w:r>
    </w:p>
    <w:p w:rsidR="00291E50" w:rsidRDefault="00506560">
      <w:r>
        <w:t>Теоретический материал:</w:t>
      </w:r>
      <w:r w:rsidR="00291E50">
        <w:tab/>
      </w:r>
      <w:hyperlink r:id="rId5" w:history="1">
        <w:r w:rsidR="00291E50" w:rsidRPr="00136A10">
          <w:rPr>
            <w:rStyle w:val="a3"/>
          </w:rPr>
          <w:t>https://youtu.be/CMtb1tQ5t-k</w:t>
        </w:r>
      </w:hyperlink>
    </w:p>
    <w:p w:rsidR="00506560" w:rsidRDefault="00291E50">
      <w:r>
        <w:tab/>
      </w:r>
      <w:r>
        <w:tab/>
      </w:r>
      <w:r>
        <w:tab/>
      </w:r>
      <w:r>
        <w:tab/>
      </w:r>
      <w:r w:rsidR="00506560">
        <w:t xml:space="preserve"> </w:t>
      </w:r>
      <w:hyperlink r:id="rId6" w:history="1">
        <w:r w:rsidR="00506560" w:rsidRPr="00136A10">
          <w:rPr>
            <w:rStyle w:val="a3"/>
          </w:rPr>
          <w:t>https://youtu.be/mUIFE9Q66sQ</w:t>
        </w:r>
      </w:hyperlink>
    </w:p>
    <w:p w:rsidR="00506560" w:rsidRDefault="00291E50">
      <w:r>
        <w:tab/>
      </w:r>
      <w:r>
        <w:tab/>
      </w:r>
      <w:r>
        <w:tab/>
      </w:r>
      <w:r>
        <w:tab/>
      </w:r>
      <w:r w:rsidR="00506560">
        <w:t xml:space="preserve"> </w:t>
      </w:r>
      <w:hyperlink r:id="rId7" w:history="1">
        <w:r w:rsidR="00506560" w:rsidRPr="00136A10">
          <w:rPr>
            <w:rStyle w:val="a3"/>
          </w:rPr>
          <w:t>https://youtu.be/LbJvMxPsSvE</w:t>
        </w:r>
      </w:hyperlink>
    </w:p>
    <w:p w:rsidR="008474CD" w:rsidRDefault="008474CD">
      <w:pPr>
        <w:rPr>
          <w:sz w:val="32"/>
        </w:rPr>
      </w:pPr>
      <w:r w:rsidRPr="008474CD">
        <w:rPr>
          <w:sz w:val="32"/>
        </w:rPr>
        <w:t>Практическая работа</w:t>
      </w:r>
      <w:r w:rsidR="00344C32">
        <w:rPr>
          <w:sz w:val="32"/>
        </w:rPr>
        <w:t xml:space="preserve"> № 33аб, 34 </w:t>
      </w:r>
      <w:proofErr w:type="spellStart"/>
      <w:r w:rsidR="00344C32">
        <w:rPr>
          <w:sz w:val="32"/>
        </w:rPr>
        <w:t>аб</w:t>
      </w:r>
      <w:proofErr w:type="spellEnd"/>
      <w:r w:rsidR="00344C32">
        <w:rPr>
          <w:sz w:val="32"/>
        </w:rPr>
        <w:t xml:space="preserve">, </w:t>
      </w:r>
    </w:p>
    <w:p w:rsidR="00EF281E" w:rsidRDefault="00EF281E">
      <w:pPr>
        <w:rPr>
          <w:sz w:val="32"/>
        </w:rPr>
      </w:pPr>
      <w:r>
        <w:rPr>
          <w:sz w:val="32"/>
        </w:rPr>
        <w:t>Образец решения!</w:t>
      </w:r>
      <w:r w:rsidR="00344C32">
        <w:rPr>
          <w:sz w:val="32"/>
        </w:rPr>
        <w:t xml:space="preserve"> </w:t>
      </w:r>
      <w:proofErr w:type="gramStart"/>
      <w:r w:rsidR="00344C32">
        <w:rPr>
          <w:sz w:val="32"/>
        </w:rPr>
        <w:t>Можно по окружности идти в положительном направлении, можно в отрицательном.</w:t>
      </w:r>
      <w:proofErr w:type="gramEnd"/>
    </w:p>
    <w:p w:rsidR="00EF281E" w:rsidRDefault="00EF281E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3900736" cy="1288603"/>
            <wp:effectExtent l="0" t="0" r="508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732" cy="128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C32" w:rsidRPr="008474CD" w:rsidRDefault="00344C32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1358846" cy="87740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263" cy="87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E50" w:rsidRDefault="00291E50">
      <w:r>
        <w:rPr>
          <w:noProof/>
          <w:lang w:eastAsia="ru-RU"/>
        </w:rPr>
        <w:drawing>
          <wp:inline distT="0" distB="0" distL="0" distR="0">
            <wp:extent cx="4765992" cy="8442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936" cy="84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E50" w:rsidRDefault="00291E50">
      <w:bookmarkStart w:id="0" w:name="_GoBack"/>
      <w:r>
        <w:rPr>
          <w:noProof/>
          <w:lang w:eastAsia="ru-RU"/>
        </w:rPr>
        <w:drawing>
          <wp:inline distT="0" distB="0" distL="0" distR="0">
            <wp:extent cx="2298890" cy="297741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562" cy="298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74CD" w:rsidRDefault="008474CD"/>
    <w:p w:rsidR="008474CD" w:rsidRDefault="008474CD">
      <w:r>
        <w:t>№55</w:t>
      </w:r>
      <w:r w:rsidR="002B148D">
        <w:t>а</w:t>
      </w:r>
      <w:proofErr w:type="gramStart"/>
      <w:r w:rsidR="002B148D">
        <w:t>,б</w:t>
      </w:r>
      <w:proofErr w:type="gramEnd"/>
    </w:p>
    <w:p w:rsidR="008474CD" w:rsidRDefault="008474CD">
      <w:r>
        <w:rPr>
          <w:noProof/>
          <w:lang w:eastAsia="ru-RU"/>
        </w:rPr>
        <w:lastRenderedPageBreak/>
        <w:drawing>
          <wp:inline distT="0" distB="0" distL="0" distR="0">
            <wp:extent cx="5936023" cy="1474668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28"/>
                    <a:stretch/>
                  </pic:blipFill>
                  <pic:spPr bwMode="auto">
                    <a:xfrm>
                      <a:off x="0" y="0"/>
                      <a:ext cx="5935980" cy="147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C32" w:rsidRDefault="00344C32"/>
    <w:p w:rsidR="00506560" w:rsidRPr="00506560" w:rsidRDefault="00506560"/>
    <w:sectPr w:rsidR="00506560" w:rsidRPr="00506560" w:rsidSect="00344C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DD"/>
    <w:rsid w:val="00291E50"/>
    <w:rsid w:val="002B148D"/>
    <w:rsid w:val="00307160"/>
    <w:rsid w:val="00344C32"/>
    <w:rsid w:val="003703FF"/>
    <w:rsid w:val="0038374F"/>
    <w:rsid w:val="003B319E"/>
    <w:rsid w:val="00413280"/>
    <w:rsid w:val="00506560"/>
    <w:rsid w:val="006521BA"/>
    <w:rsid w:val="007578BD"/>
    <w:rsid w:val="008474CD"/>
    <w:rsid w:val="00A200AD"/>
    <w:rsid w:val="00B65F45"/>
    <w:rsid w:val="00B803DD"/>
    <w:rsid w:val="00E2596E"/>
    <w:rsid w:val="00E7109E"/>
    <w:rsid w:val="00E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5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5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91E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5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5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91E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hyperlink" Target="https://youtu.be/LbJvMxPsSvE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mUIFE9Q66sQ" TargetMode="External"/><Relationship Id="rId11" Type="http://schemas.microsoft.com/office/2007/relationships/hdphoto" Target="media/hdphoto1.wdp"/><Relationship Id="rId5" Type="http://schemas.openxmlformats.org/officeDocument/2006/relationships/hyperlink" Target="https://youtu.be/CMtb1tQ5t-k" TargetMode="External"/><Relationship Id="rId15" Type="http://schemas.microsoft.com/office/2007/relationships/hdphoto" Target="media/hdphoto3.wdp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2020-03-23T03:19:00Z</dcterms:created>
  <dcterms:modified xsi:type="dcterms:W3CDTF">2020-03-23T03:22:00Z</dcterms:modified>
</cp:coreProperties>
</file>