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D0" w:rsidRPr="00282A06" w:rsidRDefault="00282A06" w:rsidP="00282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A06">
        <w:rPr>
          <w:rFonts w:ascii="Times New Roman" w:hAnsi="Times New Roman" w:cs="Times New Roman"/>
          <w:b/>
          <w:sz w:val="28"/>
          <w:szCs w:val="28"/>
          <w:u w:val="single"/>
        </w:rPr>
        <w:t>03.04.</w:t>
      </w:r>
    </w:p>
    <w:p w:rsidR="00282A06" w:rsidRPr="00282A06" w:rsidRDefault="00282A06" w:rsidP="00282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A06">
        <w:rPr>
          <w:rFonts w:ascii="Times New Roman" w:hAnsi="Times New Roman" w:cs="Times New Roman"/>
          <w:b/>
          <w:sz w:val="28"/>
          <w:szCs w:val="28"/>
          <w:u w:val="single"/>
        </w:rPr>
        <w:t>Урок 189-190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Взаимосвязь массы и энергии.</w:t>
      </w:r>
    </w:p>
    <w:p w:rsidR="00282A06" w:rsidRDefault="00282A06" w:rsidP="00282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A06">
        <w:rPr>
          <w:rFonts w:ascii="Times New Roman" w:hAnsi="Times New Roman" w:cs="Times New Roman"/>
          <w:b/>
          <w:sz w:val="28"/>
          <w:szCs w:val="28"/>
          <w:u w:val="single"/>
        </w:rPr>
        <w:t>Основной материал:</w:t>
      </w:r>
    </w:p>
    <w:p w:rsidR="00282A06" w:rsidRPr="00282A06" w:rsidRDefault="00282A06" w:rsidP="0028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A06">
        <w:rPr>
          <w:rFonts w:ascii="Times New Roman" w:hAnsi="Times New Roman" w:cs="Times New Roman"/>
          <w:b/>
          <w:sz w:val="24"/>
          <w:szCs w:val="24"/>
          <w:u w:val="single"/>
        </w:rPr>
        <w:t>Ответить на вопросы:</w:t>
      </w:r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1. Масса покоя тела - это масса тела в системе отсчета, относительно которой оно находится в состоянии покоя.&#10;" w:history="1"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 Что такое масса покоя тела?</w:t>
        </w:r>
      </w:hyperlink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2. Конечность массы фотона подтверждает эксперимент по искривлению траектории света звезд под действием притяжения Солнца.&#10;" w:history="1"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Какой эксперимент подтверждает конечность массы фотона, движущегося со скоростью света?</w:t>
        </w:r>
      </w:hyperlink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3. В классической механике масса инвариантна, не зависит от энергии, поэтому в ней два отдельных закона: закон сохранения массы и закон сохранения энергии.&#10;" w:history="1"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 Почему единый закон сохранения массы-энергии представляется в классической механике в виде двух законов сохранения: массы и энергии?</w:t>
        </w:r>
      </w:hyperlink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4. Нагревание тела увеличивает его энергию, а, значит, и массу, которая пропорциональна энергии. В обычной жизни таких эффектов не наблюдается из-за большой величины скорости света.&#10;" w:history="1"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 Почему нагревание образца приводит к увеличению его массы?</w:t>
        </w:r>
      </w:hyperlink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hyperlink r:id="rId9" w:tooltip="5. Основные результаты, полученные СТО, сводятся к тому, что скорость света - это предельная скорость распространения взаимодействий; ход времени различен в разных ИСО (эффект замедления времени); масса и энергия взаимосвязаны." w:history="1"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 Кратко сформулируйте основные результаты, полученные специальной теорией относительности</w:t>
        </w:r>
      </w:hyperlink>
      <w:r w:rsidRPr="00282A06">
        <w:rPr>
          <w:rFonts w:ascii="Times New Roman" w:hAnsi="Times New Roman" w:cs="Times New Roman"/>
          <w:sz w:val="24"/>
          <w:szCs w:val="24"/>
        </w:rPr>
        <w:t>.</w:t>
      </w:r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06"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1.&#10;Решение:&#10;Ответ:&#10;" w:history="1"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1. Чему равна энергия покоя электрона? Масса покоя электрона равна </w:t>
        </w:r>
        <w:proofErr w:type="spellStart"/>
        <w:proofErr w:type="gramStart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</w:t>
        </w:r>
        <w:proofErr w:type="gramEnd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</w:t>
        </w:r>
        <w:proofErr w:type="spellEnd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= 9,1 • 10-31 кг. [8,2 </w:t>
        </w:r>
        <w:r w:rsidRPr="00282A06">
          <w:rPr>
            <w:rFonts w:ascii="Cambria Math" w:eastAsia="Times New Roman" w:hAnsi="Cambria Math" w:cs="Times New Roman"/>
            <w:sz w:val="24"/>
            <w:szCs w:val="24"/>
            <w:u w:val="single"/>
            <w:lang w:eastAsia="ru-RU"/>
          </w:rPr>
          <w:t>⋅</w:t>
        </w:r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10-22 Дж]</w:t>
        </w:r>
      </w:hyperlink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2. Энергию покоя частиц и соответственно их массу покоя часто измеряют в электрон-вольтах 1 эВ = 1,6 ⋅ 10-19Дж. Выразите массу покоя электрона и протона в электрон-вольтах [mе = 0,511 МэВ; mр = 938,3 МэВ]2. Воспользуемся формулой энергия покоя электрона из пре" w:history="1"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2. Энергию покоя частиц и соответственно их массу покоя часто измеряют в электрон-вольтах 1 эВ = 1,6 </w:t>
        </w:r>
        <w:r w:rsidRPr="00282A06">
          <w:rPr>
            <w:rFonts w:ascii="Cambria Math" w:eastAsia="Times New Roman" w:hAnsi="Cambria Math" w:cs="Times New Roman"/>
            <w:sz w:val="24"/>
            <w:szCs w:val="24"/>
            <w:u w:val="single"/>
            <w:lang w:eastAsia="ru-RU"/>
          </w:rPr>
          <w:t>⋅</w:t>
        </w:r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10-19Дж. Выразите массу покоя электрона и протона в электрон-вольтах [</w:t>
        </w:r>
        <w:proofErr w:type="spellStart"/>
        <w:proofErr w:type="gramStart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</w:t>
        </w:r>
        <w:proofErr w:type="gramEnd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</w:t>
        </w:r>
        <w:proofErr w:type="spellEnd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= 0,511 МэВ; </w:t>
        </w:r>
        <w:proofErr w:type="spellStart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mр</w:t>
        </w:r>
        <w:proofErr w:type="spellEnd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= 938,3 МэВ]</w:t>
        </w:r>
      </w:hyperlink>
    </w:p>
    <w:p w:rsidR="00282A06" w:rsidRPr="00282A06" w:rsidRDefault="00282A06" w:rsidP="00282A0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3. Энергия протона, вылетающего с поверхности Солнца в сторону Земли, равна 083 МэВ. Через какой промежуток времени с момента вылета протона экспериментатор на Земле сможет зафиксировать его приземление? [16 мин 40 с]3.&#10;&#10;Решение:&#10;Ответ:&#10;" w:history="1"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3. Энергия протона, вылетающего с поверхности Солнца в сторону Земли, равна 083 МэВ. Через какой промежуток времени с момента вылета протона экспериментатор на Земле сможет зафиксировать его приземление? [16 мин 40 </w:t>
        </w:r>
        <w:proofErr w:type="gramStart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</w:t>
        </w:r>
        <w:proofErr w:type="gramEnd"/>
        <w:r w:rsidRPr="00282A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</w:p>
    <w:p w:rsidR="00282A06" w:rsidRPr="00282A06" w:rsidRDefault="00282A06" w:rsidP="0028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06" w:rsidRDefault="00282A06" w:rsidP="00282A0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Теория берётся из любого источника. </w:t>
      </w:r>
    </w:p>
    <w:p w:rsidR="00282A06" w:rsidRPr="008D0C09" w:rsidRDefault="00282A06" w:rsidP="00282A0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282A06" w:rsidRPr="00282A06" w:rsidRDefault="00282A06" w:rsidP="00282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82A06" w:rsidRPr="00282A06" w:rsidSect="008B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E13"/>
    <w:multiLevelType w:val="multilevel"/>
    <w:tmpl w:val="3884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C23FC"/>
    <w:multiLevelType w:val="multilevel"/>
    <w:tmpl w:val="5CF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A06"/>
    <w:rsid w:val="00282A06"/>
    <w:rsid w:val="008B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5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2550" TargetMode="External"/><Relationship Id="rId12" Type="http://schemas.openxmlformats.org/officeDocument/2006/relationships/hyperlink" Target="https://5terka.com/node/12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549" TargetMode="External"/><Relationship Id="rId11" Type="http://schemas.openxmlformats.org/officeDocument/2006/relationships/hyperlink" Target="https://5terka.com/node/12554" TargetMode="External"/><Relationship Id="rId5" Type="http://schemas.openxmlformats.org/officeDocument/2006/relationships/hyperlink" Target="https://5terka.com/node/12548" TargetMode="External"/><Relationship Id="rId10" Type="http://schemas.openxmlformats.org/officeDocument/2006/relationships/hyperlink" Target="https://5terka.com/node/12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5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2020-03-26T05:20:00Z</dcterms:created>
  <dcterms:modified xsi:type="dcterms:W3CDTF">2020-03-26T05:26:00Z</dcterms:modified>
</cp:coreProperties>
</file>