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D0" w:rsidRPr="006D390D" w:rsidRDefault="006375FB" w:rsidP="006D390D">
      <w:pPr>
        <w:spacing w:after="0" w:line="240" w:lineRule="auto"/>
        <w:rPr>
          <w:rFonts w:ascii="Times New Roman" w:hAnsi="Times New Roman" w:cs="Times New Roman"/>
          <w:b/>
          <w:sz w:val="28"/>
          <w:szCs w:val="28"/>
          <w:u w:val="single"/>
        </w:rPr>
      </w:pPr>
      <w:r w:rsidRPr="006D390D">
        <w:rPr>
          <w:rFonts w:ascii="Times New Roman" w:hAnsi="Times New Roman" w:cs="Times New Roman"/>
          <w:b/>
          <w:sz w:val="28"/>
          <w:szCs w:val="28"/>
          <w:u w:val="single"/>
        </w:rPr>
        <w:t xml:space="preserve">30.03 2-2 </w:t>
      </w:r>
    </w:p>
    <w:p w:rsidR="006375FB" w:rsidRPr="006D390D" w:rsidRDefault="006375FB" w:rsidP="006D390D">
      <w:pPr>
        <w:spacing w:after="0" w:line="240" w:lineRule="auto"/>
        <w:rPr>
          <w:rFonts w:ascii="Times New Roman" w:hAnsi="Times New Roman" w:cs="Times New Roman"/>
          <w:b/>
          <w:sz w:val="28"/>
          <w:szCs w:val="28"/>
          <w:u w:val="single"/>
        </w:rPr>
      </w:pPr>
      <w:r w:rsidRPr="006D390D">
        <w:rPr>
          <w:rFonts w:ascii="Times New Roman" w:hAnsi="Times New Roman" w:cs="Times New Roman"/>
          <w:b/>
          <w:sz w:val="28"/>
          <w:szCs w:val="28"/>
          <w:u w:val="single"/>
        </w:rPr>
        <w:t xml:space="preserve">Урок </w:t>
      </w:r>
      <w:r w:rsidR="006D390D" w:rsidRPr="006D390D">
        <w:rPr>
          <w:rFonts w:ascii="Times New Roman" w:hAnsi="Times New Roman" w:cs="Times New Roman"/>
          <w:b/>
          <w:sz w:val="28"/>
          <w:szCs w:val="28"/>
          <w:u w:val="single"/>
        </w:rPr>
        <w:t>№ 7-8</w:t>
      </w:r>
    </w:p>
    <w:p w:rsidR="006D390D" w:rsidRPr="006D390D" w:rsidRDefault="006D390D" w:rsidP="006D390D">
      <w:pPr>
        <w:spacing w:after="0" w:line="240" w:lineRule="auto"/>
        <w:rPr>
          <w:rFonts w:ascii="Times New Roman" w:hAnsi="Times New Roman" w:cs="Times New Roman"/>
          <w:b/>
          <w:sz w:val="28"/>
          <w:szCs w:val="28"/>
          <w:u w:val="single"/>
        </w:rPr>
      </w:pPr>
      <w:r w:rsidRPr="006D390D">
        <w:rPr>
          <w:rFonts w:ascii="Times New Roman" w:hAnsi="Times New Roman" w:cs="Times New Roman"/>
          <w:b/>
          <w:sz w:val="28"/>
          <w:szCs w:val="28"/>
          <w:u w:val="single"/>
        </w:rPr>
        <w:t>Происхождение солнечной системы. Видимое движение планет.</w:t>
      </w:r>
    </w:p>
    <w:p w:rsidR="006D390D" w:rsidRPr="006D390D" w:rsidRDefault="006D390D" w:rsidP="006D390D">
      <w:pPr>
        <w:spacing w:after="0" w:line="240" w:lineRule="auto"/>
        <w:rPr>
          <w:rFonts w:ascii="Times New Roman" w:hAnsi="Times New Roman" w:cs="Times New Roman"/>
          <w:b/>
          <w:sz w:val="28"/>
          <w:szCs w:val="28"/>
          <w:u w:val="single"/>
        </w:rPr>
      </w:pPr>
      <w:r w:rsidRPr="006D390D">
        <w:rPr>
          <w:rFonts w:ascii="Times New Roman" w:hAnsi="Times New Roman" w:cs="Times New Roman"/>
          <w:b/>
          <w:sz w:val="28"/>
          <w:szCs w:val="28"/>
          <w:u w:val="single"/>
        </w:rPr>
        <w:t>Основной материал:</w:t>
      </w:r>
    </w:p>
    <w:p w:rsidR="006D390D" w:rsidRPr="006D390D" w:rsidRDefault="006D390D" w:rsidP="006D390D">
      <w:pPr>
        <w:pStyle w:val="a4"/>
        <w:spacing w:before="0" w:beforeAutospacing="0" w:after="0" w:afterAutospacing="0"/>
        <w:ind w:left="720"/>
        <w:rPr>
          <w:b/>
          <w:bCs/>
          <w:color w:val="008000"/>
          <w:u w:val="single"/>
        </w:rPr>
      </w:pPr>
    </w:p>
    <w:p w:rsidR="006D390D" w:rsidRPr="006D390D" w:rsidRDefault="006D390D" w:rsidP="006D390D">
      <w:pPr>
        <w:pStyle w:val="a4"/>
        <w:spacing w:before="0" w:beforeAutospacing="0" w:after="0" w:afterAutospacing="0"/>
        <w:ind w:left="720"/>
        <w:rPr>
          <w:b/>
          <w:bCs/>
          <w:color w:val="FF0000"/>
        </w:rPr>
      </w:pPr>
      <w:r w:rsidRPr="006D390D">
        <w:rPr>
          <w:b/>
          <w:bCs/>
          <w:color w:val="FF0000"/>
        </w:rPr>
        <w:t xml:space="preserve">1. Состав Солнечной системы: </w:t>
      </w:r>
    </w:p>
    <w:p w:rsidR="006D390D" w:rsidRPr="006D390D" w:rsidRDefault="006D390D" w:rsidP="006D390D">
      <w:pPr>
        <w:numPr>
          <w:ilvl w:val="1"/>
          <w:numId w:val="1"/>
        </w:numPr>
        <w:spacing w:after="0" w:line="240" w:lineRule="auto"/>
        <w:rPr>
          <w:rFonts w:ascii="Times New Roman" w:hAnsi="Times New Roman" w:cs="Times New Roman"/>
          <w:sz w:val="24"/>
          <w:szCs w:val="24"/>
        </w:rPr>
      </w:pPr>
      <w:r w:rsidRPr="006D390D">
        <w:rPr>
          <w:rFonts w:ascii="Times New Roman" w:hAnsi="Times New Roman" w:cs="Times New Roman"/>
          <w:b/>
          <w:bCs/>
          <w:sz w:val="24"/>
          <w:szCs w:val="24"/>
        </w:rPr>
        <w:t>Планет</w:t>
      </w:r>
      <w:proofErr w:type="gramStart"/>
      <w:r w:rsidRPr="006D390D">
        <w:rPr>
          <w:rFonts w:ascii="Times New Roman" w:hAnsi="Times New Roman" w:cs="Times New Roman"/>
          <w:b/>
          <w:bCs/>
          <w:sz w:val="24"/>
          <w:szCs w:val="24"/>
        </w:rPr>
        <w:t>ы-</w:t>
      </w:r>
      <w:proofErr w:type="gramEnd"/>
      <w:r w:rsidRPr="006D390D">
        <w:rPr>
          <w:rFonts w:ascii="Times New Roman" w:hAnsi="Times New Roman" w:cs="Times New Roman"/>
          <w:b/>
          <w:bCs/>
          <w:sz w:val="24"/>
          <w:szCs w:val="24"/>
        </w:rPr>
        <w:t xml:space="preserve"> </w:t>
      </w:r>
      <w:r w:rsidRPr="006D390D">
        <w:rPr>
          <w:rFonts w:ascii="Times New Roman" w:hAnsi="Times New Roman" w:cs="Times New Roman"/>
          <w:sz w:val="24"/>
          <w:szCs w:val="24"/>
        </w:rPr>
        <w:t xml:space="preserve">На сегодня известно 8 больших планет со спутниками и кольцами. </w:t>
      </w:r>
    </w:p>
    <w:p w:rsidR="006D390D" w:rsidRPr="006D390D" w:rsidRDefault="006D390D" w:rsidP="006D390D">
      <w:pPr>
        <w:numPr>
          <w:ilvl w:val="1"/>
          <w:numId w:val="1"/>
        </w:numPr>
        <w:spacing w:after="0" w:line="240" w:lineRule="auto"/>
        <w:rPr>
          <w:rFonts w:ascii="Times New Roman" w:hAnsi="Times New Roman" w:cs="Times New Roman"/>
          <w:sz w:val="24"/>
          <w:szCs w:val="24"/>
        </w:rPr>
      </w:pPr>
      <w:r w:rsidRPr="006D390D">
        <w:rPr>
          <w:rFonts w:ascii="Times New Roman" w:hAnsi="Times New Roman" w:cs="Times New Roman"/>
          <w:b/>
          <w:bCs/>
          <w:sz w:val="24"/>
          <w:szCs w:val="24"/>
        </w:rPr>
        <w:t xml:space="preserve">Карликовые планеты </w:t>
      </w:r>
      <w:proofErr w:type="gramStart"/>
      <w:r w:rsidRPr="006D390D">
        <w:rPr>
          <w:rFonts w:ascii="Times New Roman" w:hAnsi="Times New Roman" w:cs="Times New Roman"/>
          <w:sz w:val="24"/>
          <w:szCs w:val="24"/>
        </w:rPr>
        <w:t>-ч</w:t>
      </w:r>
      <w:proofErr w:type="gramEnd"/>
      <w:r w:rsidRPr="006D390D">
        <w:rPr>
          <w:rFonts w:ascii="Times New Roman" w:hAnsi="Times New Roman" w:cs="Times New Roman"/>
          <w:sz w:val="24"/>
          <w:szCs w:val="24"/>
        </w:rPr>
        <w:t xml:space="preserve">етыре, начиная с Плутона (бывшей большой планеты) </w:t>
      </w:r>
    </w:p>
    <w:p w:rsidR="006D390D" w:rsidRPr="006D390D" w:rsidRDefault="006D390D" w:rsidP="006D390D">
      <w:pPr>
        <w:numPr>
          <w:ilvl w:val="1"/>
          <w:numId w:val="1"/>
        </w:numPr>
        <w:spacing w:after="0" w:line="240" w:lineRule="auto"/>
        <w:rPr>
          <w:rFonts w:ascii="Times New Roman" w:hAnsi="Times New Roman" w:cs="Times New Roman"/>
          <w:sz w:val="24"/>
          <w:szCs w:val="24"/>
        </w:rPr>
      </w:pPr>
      <w:r w:rsidRPr="006D390D">
        <w:rPr>
          <w:rFonts w:ascii="Times New Roman" w:hAnsi="Times New Roman" w:cs="Times New Roman"/>
          <w:sz w:val="24"/>
          <w:szCs w:val="24"/>
        </w:rPr>
        <w:t xml:space="preserve">Малые планеты – </w:t>
      </w:r>
      <w:r w:rsidRPr="006D390D">
        <w:rPr>
          <w:rFonts w:ascii="Times New Roman" w:hAnsi="Times New Roman" w:cs="Times New Roman"/>
          <w:b/>
          <w:bCs/>
          <w:sz w:val="24"/>
          <w:szCs w:val="24"/>
        </w:rPr>
        <w:t>астероиды</w:t>
      </w:r>
      <w:r w:rsidRPr="006D390D">
        <w:rPr>
          <w:rFonts w:ascii="Times New Roman" w:hAnsi="Times New Roman" w:cs="Times New Roman"/>
          <w:sz w:val="24"/>
          <w:szCs w:val="24"/>
        </w:rPr>
        <w:t xml:space="preserve"> = первый Церера (относится теперь к карликовым планетам) открыт в 1801г, расположены в основном в 4-х поясах. </w:t>
      </w:r>
    </w:p>
    <w:p w:rsidR="006D390D" w:rsidRPr="006D390D" w:rsidRDefault="006D390D" w:rsidP="006D390D">
      <w:pPr>
        <w:numPr>
          <w:ilvl w:val="1"/>
          <w:numId w:val="1"/>
        </w:numPr>
        <w:spacing w:after="0" w:line="240" w:lineRule="auto"/>
        <w:rPr>
          <w:rFonts w:ascii="Times New Roman" w:hAnsi="Times New Roman" w:cs="Times New Roman"/>
          <w:sz w:val="24"/>
          <w:szCs w:val="24"/>
        </w:rPr>
      </w:pPr>
      <w:r w:rsidRPr="006D390D">
        <w:rPr>
          <w:rFonts w:ascii="Times New Roman" w:hAnsi="Times New Roman" w:cs="Times New Roman"/>
          <w:b/>
          <w:bCs/>
          <w:sz w:val="24"/>
          <w:szCs w:val="24"/>
        </w:rPr>
        <w:t>Кометы</w:t>
      </w:r>
      <w:r w:rsidRPr="006D390D">
        <w:rPr>
          <w:rFonts w:ascii="Times New Roman" w:hAnsi="Times New Roman" w:cs="Times New Roman"/>
          <w:sz w:val="24"/>
          <w:szCs w:val="24"/>
        </w:rPr>
        <w:t xml:space="preserve"> – небольшие тела до </w:t>
      </w:r>
      <w:smartTag w:uri="urn:schemas-microsoft-com:office:smarttags" w:element="metricconverter">
        <w:smartTagPr>
          <w:attr w:name="ProductID" w:val="100 км"/>
        </w:smartTagPr>
        <w:r w:rsidRPr="006D390D">
          <w:rPr>
            <w:rFonts w:ascii="Times New Roman" w:hAnsi="Times New Roman" w:cs="Times New Roman"/>
            <w:sz w:val="24"/>
            <w:szCs w:val="24"/>
          </w:rPr>
          <w:t>100 км</w:t>
        </w:r>
      </w:smartTag>
      <w:r w:rsidRPr="006D390D">
        <w:rPr>
          <w:rFonts w:ascii="Times New Roman" w:hAnsi="Times New Roman" w:cs="Times New Roman"/>
          <w:sz w:val="24"/>
          <w:szCs w:val="24"/>
        </w:rPr>
        <w:t xml:space="preserve"> в диаметре, конгломерат пыли и льда, движущиеся по очень вытянутым орбитам. Облако </w:t>
      </w:r>
      <w:proofErr w:type="spellStart"/>
      <w:r w:rsidRPr="006D390D">
        <w:rPr>
          <w:rFonts w:ascii="Times New Roman" w:hAnsi="Times New Roman" w:cs="Times New Roman"/>
          <w:sz w:val="24"/>
          <w:szCs w:val="24"/>
        </w:rPr>
        <w:t>Оорта</w:t>
      </w:r>
      <w:proofErr w:type="spellEnd"/>
      <w:r w:rsidRPr="006D390D">
        <w:rPr>
          <w:rFonts w:ascii="Times New Roman" w:hAnsi="Times New Roman" w:cs="Times New Roman"/>
          <w:sz w:val="24"/>
          <w:szCs w:val="24"/>
        </w:rPr>
        <w:t xml:space="preserve"> (резервуар комет). </w:t>
      </w:r>
    </w:p>
    <w:p w:rsidR="006D390D" w:rsidRPr="006D390D" w:rsidRDefault="006D390D" w:rsidP="006D390D">
      <w:pPr>
        <w:numPr>
          <w:ilvl w:val="1"/>
          <w:numId w:val="1"/>
        </w:numPr>
        <w:spacing w:after="0" w:line="240" w:lineRule="auto"/>
        <w:rPr>
          <w:rFonts w:ascii="Times New Roman" w:hAnsi="Times New Roman" w:cs="Times New Roman"/>
          <w:sz w:val="24"/>
          <w:szCs w:val="24"/>
        </w:rPr>
      </w:pPr>
      <w:r w:rsidRPr="006D390D">
        <w:rPr>
          <w:rFonts w:ascii="Times New Roman" w:hAnsi="Times New Roman" w:cs="Times New Roman"/>
          <w:b/>
          <w:bCs/>
          <w:sz w:val="24"/>
          <w:szCs w:val="24"/>
        </w:rPr>
        <w:t xml:space="preserve">Метеорные тела </w:t>
      </w:r>
      <w:r w:rsidRPr="006D390D">
        <w:rPr>
          <w:rFonts w:ascii="Times New Roman" w:hAnsi="Times New Roman" w:cs="Times New Roman"/>
          <w:sz w:val="24"/>
          <w:szCs w:val="24"/>
        </w:rPr>
        <w:t xml:space="preserve">– небольшие тела от песчинок до камней в несколько метров диаметром (образуются от комет и дробления астероидов). Небольшие при входе в земную атмосферу сгорают, а те, которые достигают Земли – метеориты. </w:t>
      </w:r>
    </w:p>
    <w:p w:rsidR="006D390D" w:rsidRPr="006D390D" w:rsidRDefault="006D390D" w:rsidP="006D390D">
      <w:pPr>
        <w:numPr>
          <w:ilvl w:val="1"/>
          <w:numId w:val="1"/>
        </w:numPr>
        <w:spacing w:after="0" w:line="240" w:lineRule="auto"/>
        <w:rPr>
          <w:rFonts w:ascii="Times New Roman" w:hAnsi="Times New Roman" w:cs="Times New Roman"/>
          <w:sz w:val="24"/>
          <w:szCs w:val="24"/>
        </w:rPr>
      </w:pPr>
      <w:r w:rsidRPr="006D390D">
        <w:rPr>
          <w:rFonts w:ascii="Times New Roman" w:hAnsi="Times New Roman" w:cs="Times New Roman"/>
          <w:b/>
          <w:bCs/>
          <w:sz w:val="24"/>
          <w:szCs w:val="24"/>
        </w:rPr>
        <w:t xml:space="preserve">Межпланетная пыль </w:t>
      </w:r>
      <w:r w:rsidRPr="006D390D">
        <w:rPr>
          <w:rFonts w:ascii="Times New Roman" w:hAnsi="Times New Roman" w:cs="Times New Roman"/>
          <w:sz w:val="24"/>
          <w:szCs w:val="24"/>
        </w:rPr>
        <w:t>–</w:t>
      </w:r>
      <w:r w:rsidRPr="006D390D">
        <w:rPr>
          <w:rFonts w:ascii="Times New Roman" w:hAnsi="Times New Roman" w:cs="Times New Roman"/>
          <w:b/>
          <w:bCs/>
          <w:sz w:val="24"/>
          <w:szCs w:val="24"/>
        </w:rPr>
        <w:t xml:space="preserve"> </w:t>
      </w:r>
      <w:r w:rsidRPr="006D390D">
        <w:rPr>
          <w:rFonts w:ascii="Times New Roman" w:hAnsi="Times New Roman" w:cs="Times New Roman"/>
          <w:sz w:val="24"/>
          <w:szCs w:val="24"/>
        </w:rPr>
        <w:t xml:space="preserve">от комет и дробления астероидов. </w:t>
      </w:r>
      <w:proofErr w:type="gramStart"/>
      <w:r w:rsidRPr="006D390D">
        <w:rPr>
          <w:rFonts w:ascii="Times New Roman" w:hAnsi="Times New Roman" w:cs="Times New Roman"/>
          <w:sz w:val="24"/>
          <w:szCs w:val="24"/>
        </w:rPr>
        <w:t>Мелкая</w:t>
      </w:r>
      <w:proofErr w:type="gramEnd"/>
      <w:r w:rsidRPr="006D390D">
        <w:rPr>
          <w:rFonts w:ascii="Times New Roman" w:hAnsi="Times New Roman" w:cs="Times New Roman"/>
          <w:sz w:val="24"/>
          <w:szCs w:val="24"/>
        </w:rPr>
        <w:t xml:space="preserve"> выталкивается на периферию Солнечной системы солнечным давлением, а более крупные притягиваются планетами и Солнцем. </w:t>
      </w:r>
    </w:p>
    <w:p w:rsidR="006D390D" w:rsidRPr="006D390D" w:rsidRDefault="006D390D" w:rsidP="006D390D">
      <w:pPr>
        <w:numPr>
          <w:ilvl w:val="1"/>
          <w:numId w:val="1"/>
        </w:numPr>
        <w:spacing w:after="0" w:line="240" w:lineRule="auto"/>
        <w:rPr>
          <w:rFonts w:ascii="Times New Roman" w:hAnsi="Times New Roman" w:cs="Times New Roman"/>
          <w:sz w:val="24"/>
          <w:szCs w:val="24"/>
        </w:rPr>
      </w:pPr>
      <w:r w:rsidRPr="006D390D">
        <w:rPr>
          <w:rFonts w:ascii="Times New Roman" w:hAnsi="Times New Roman" w:cs="Times New Roman"/>
          <w:b/>
          <w:bCs/>
          <w:sz w:val="24"/>
          <w:szCs w:val="24"/>
        </w:rPr>
        <w:t xml:space="preserve">Межпланетный газ </w:t>
      </w:r>
      <w:r w:rsidRPr="006D390D">
        <w:rPr>
          <w:rFonts w:ascii="Times New Roman" w:hAnsi="Times New Roman" w:cs="Times New Roman"/>
          <w:sz w:val="24"/>
          <w:szCs w:val="24"/>
        </w:rPr>
        <w:t xml:space="preserve">– от Солнца и планет, очень разряжен. В нем распространяется “солнечный ветер” – поток плазмы (ионизированного газа от Солнца). </w:t>
      </w:r>
    </w:p>
    <w:p w:rsidR="006D390D" w:rsidRPr="006D390D" w:rsidRDefault="006D390D" w:rsidP="006D390D">
      <w:pPr>
        <w:numPr>
          <w:ilvl w:val="1"/>
          <w:numId w:val="1"/>
        </w:numPr>
        <w:spacing w:after="0" w:line="240" w:lineRule="auto"/>
        <w:rPr>
          <w:rFonts w:ascii="Times New Roman" w:hAnsi="Times New Roman" w:cs="Times New Roman"/>
          <w:sz w:val="24"/>
          <w:szCs w:val="24"/>
        </w:rPr>
      </w:pPr>
      <w:r w:rsidRPr="006D390D">
        <w:rPr>
          <w:rFonts w:ascii="Times New Roman" w:hAnsi="Times New Roman" w:cs="Times New Roman"/>
          <w:b/>
          <w:bCs/>
          <w:sz w:val="24"/>
          <w:szCs w:val="24"/>
        </w:rPr>
        <w:t>Электромагнитное излучение и гравитационные волны</w:t>
      </w:r>
      <w:r w:rsidRPr="006D390D">
        <w:rPr>
          <w:rFonts w:ascii="Times New Roman" w:hAnsi="Times New Roman" w:cs="Times New Roman"/>
          <w:sz w:val="24"/>
          <w:szCs w:val="24"/>
        </w:rPr>
        <w:t xml:space="preserve"> – Солнечная система пронизана магнитными полями Солнца и планет, гравитационными полями и электромагнитными волнами различной длины волн, порождаемые планетами и Солнцем. </w:t>
      </w:r>
    </w:p>
    <w:p w:rsidR="006D390D" w:rsidRPr="006D390D" w:rsidRDefault="006D390D" w:rsidP="006D390D">
      <w:pPr>
        <w:pStyle w:val="a4"/>
        <w:spacing w:before="0" w:beforeAutospacing="0" w:after="0" w:afterAutospacing="0"/>
        <w:ind w:left="720"/>
        <w:rPr>
          <w:b/>
          <w:bCs/>
        </w:rPr>
      </w:pPr>
      <w:r w:rsidRPr="006D390D">
        <w:rPr>
          <w:b/>
          <w:bCs/>
          <w:color w:val="FF0000"/>
        </w:rPr>
        <w:t>2. Петлеобразное движение планет.</w:t>
      </w:r>
      <w:r w:rsidRPr="006D390D">
        <w:rPr>
          <w:b/>
          <w:bCs/>
        </w:rPr>
        <w:t xml:space="preserve"> </w:t>
      </w:r>
    </w:p>
    <w:tbl>
      <w:tblPr>
        <w:tblW w:w="0" w:type="auto"/>
        <w:tblCellSpacing w:w="7" w:type="dxa"/>
        <w:tblInd w:w="720" w:type="dxa"/>
        <w:tblCellMar>
          <w:top w:w="105" w:type="dxa"/>
          <w:left w:w="105" w:type="dxa"/>
          <w:bottom w:w="105" w:type="dxa"/>
          <w:right w:w="105" w:type="dxa"/>
        </w:tblCellMar>
        <w:tblLook w:val="0000"/>
      </w:tblPr>
      <w:tblGrid>
        <w:gridCol w:w="5541"/>
        <w:gridCol w:w="3332"/>
      </w:tblGrid>
      <w:tr w:rsidR="006D390D" w:rsidRPr="006D390D" w:rsidTr="0011450B">
        <w:trPr>
          <w:tblCellSpacing w:w="7" w:type="dxa"/>
        </w:trPr>
        <w:tc>
          <w:tcPr>
            <w:tcW w:w="0" w:type="auto"/>
          </w:tcPr>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noProof/>
                <w:sz w:val="24"/>
                <w:szCs w:val="24"/>
              </w:rPr>
              <w:drawing>
                <wp:inline distT="0" distB="0" distL="0" distR="0">
                  <wp:extent cx="3343275" cy="2514600"/>
                  <wp:effectExtent l="19050" t="0" r="9525" b="0"/>
                  <wp:docPr id="9214" name="Рисунок 590" descr="Pe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Petla"/>
                          <pic:cNvPicPr>
                            <a:picLocks noChangeAspect="1" noChangeArrowheads="1"/>
                          </pic:cNvPicPr>
                        </pic:nvPicPr>
                        <pic:blipFill>
                          <a:blip r:embed="rId5" cstate="print"/>
                          <a:srcRect/>
                          <a:stretch>
                            <a:fillRect/>
                          </a:stretch>
                        </pic:blipFill>
                        <pic:spPr bwMode="auto">
                          <a:xfrm>
                            <a:off x="0" y="0"/>
                            <a:ext cx="3343275" cy="2514600"/>
                          </a:xfrm>
                          <a:prstGeom prst="rect">
                            <a:avLst/>
                          </a:prstGeom>
                          <a:noFill/>
                          <a:ln w="9525">
                            <a:noFill/>
                            <a:miter lim="800000"/>
                            <a:headEnd/>
                            <a:tailEnd/>
                          </a:ln>
                        </pic:spPr>
                      </pic:pic>
                    </a:graphicData>
                  </a:graphic>
                </wp:inline>
              </w:drawing>
            </w:r>
          </w:p>
        </w:tc>
        <w:tc>
          <w:tcPr>
            <w:tcW w:w="0" w:type="auto"/>
            <w:vAlign w:val="center"/>
          </w:tcPr>
          <w:p w:rsidR="006D390D" w:rsidRPr="006D390D" w:rsidRDefault="006D390D" w:rsidP="006D390D">
            <w:pPr>
              <w:pStyle w:val="a4"/>
              <w:spacing w:before="0" w:beforeAutospacing="0" w:after="0" w:afterAutospacing="0"/>
            </w:pPr>
            <w:r w:rsidRPr="006D390D">
              <w:t xml:space="preserve">Более чем за 2000 лет до НЭ люди заметили, что некоторые звезды перемещаются по небу – их позже греки назвали “блуждающими” – </w:t>
            </w:r>
            <w:r w:rsidRPr="006D390D">
              <w:rPr>
                <w:b/>
                <w:bCs/>
              </w:rPr>
              <w:t>планетами</w:t>
            </w:r>
            <w:r w:rsidRPr="006D390D">
              <w:t xml:space="preserve">. К ним относили Луну и Солнце. Нынешнее название планет заимствовано у древних римлян. Выяснилось, что планеты блуждают в зодиакальных созвездиях. Но объяснить смог только </w:t>
            </w:r>
            <w:r w:rsidRPr="006D390D">
              <w:rPr>
                <w:b/>
                <w:bCs/>
              </w:rPr>
              <w:t>Н.Коперник</w:t>
            </w:r>
            <w:r w:rsidRPr="006D390D">
              <w:t xml:space="preserve">. </w:t>
            </w:r>
          </w:p>
          <w:p w:rsidR="006D390D" w:rsidRPr="006D390D" w:rsidRDefault="006D390D" w:rsidP="006D390D">
            <w:pPr>
              <w:pStyle w:val="a4"/>
              <w:spacing w:before="0" w:beforeAutospacing="0" w:after="0" w:afterAutospacing="0"/>
            </w:pPr>
            <w:r w:rsidRPr="006D390D">
              <w:t xml:space="preserve">   Траектория движения небесного тела называется его </w:t>
            </w:r>
            <w:r w:rsidRPr="006D390D">
              <w:rPr>
                <w:b/>
                <w:bCs/>
              </w:rPr>
              <w:t>орбитой</w:t>
            </w:r>
            <w:r w:rsidRPr="006D390D">
              <w:t xml:space="preserve">. Скорости движения планет по орбитам убывают с удалением планет от Солнца. Плоскости орбит </w:t>
            </w:r>
            <w:r w:rsidRPr="006D390D">
              <w:lastRenderedPageBreak/>
              <w:t>всех планет Солнечной системы  лежат вблизи плоскости эклиптики, отклоняясь от нее: Меркурий на 7</w:t>
            </w:r>
            <w:r w:rsidRPr="006D390D">
              <w:rPr>
                <w:vertAlign w:val="superscript"/>
              </w:rPr>
              <w:t>о</w:t>
            </w:r>
            <w:proofErr w:type="gramStart"/>
            <w:r w:rsidRPr="006D390D">
              <w:t xml:space="preserve"> ,</w:t>
            </w:r>
            <w:proofErr w:type="gramEnd"/>
            <w:r w:rsidRPr="006D390D">
              <w:t xml:space="preserve"> Венера на 3,5</w:t>
            </w:r>
            <w:r w:rsidRPr="006D390D">
              <w:rPr>
                <w:vertAlign w:val="superscript"/>
              </w:rPr>
              <w:t>о</w:t>
            </w:r>
            <w:r w:rsidRPr="006D390D">
              <w:t>; у других наклон еще меньше.</w:t>
            </w:r>
            <w:r w:rsidRPr="006D390D">
              <w:br/>
              <w:t xml:space="preserve">     </w:t>
            </w:r>
            <w:proofErr w:type="gramStart"/>
            <w:r w:rsidRPr="006D390D">
              <w:t xml:space="preserve">По отношению к орбите и условиям видимости с Земли планеты разделяются на </w:t>
            </w:r>
            <w:r w:rsidRPr="006D390D">
              <w:rPr>
                <w:b/>
                <w:bCs/>
                <w:color w:val="FF0000"/>
              </w:rPr>
              <w:t>внутренние</w:t>
            </w:r>
            <w:r w:rsidRPr="006D390D">
              <w:t xml:space="preserve"> (Меркурий, Венера) и </w:t>
            </w:r>
            <w:r w:rsidRPr="006D390D">
              <w:rPr>
                <w:b/>
                <w:bCs/>
                <w:color w:val="FF0000"/>
              </w:rPr>
              <w:t>внешние</w:t>
            </w:r>
            <w:r w:rsidRPr="006D390D">
              <w:t xml:space="preserve"> (Марс, Юпитер, Сатурн, Уран, Нептун).</w:t>
            </w:r>
            <w:proofErr w:type="gramEnd"/>
            <w:r w:rsidRPr="006D390D">
              <w:t xml:space="preserve"> Внешние планеты всегда повернуты к Земле стороной, освещаемой Солнцем. Внутренние планеты меняют свои фазы подобно Луне.</w:t>
            </w:r>
          </w:p>
        </w:tc>
      </w:tr>
    </w:tbl>
    <w:p w:rsidR="006D390D" w:rsidRPr="006D390D" w:rsidRDefault="006D390D" w:rsidP="006D390D">
      <w:pPr>
        <w:pStyle w:val="a4"/>
        <w:spacing w:before="0" w:beforeAutospacing="0" w:after="0" w:afterAutospacing="0"/>
        <w:ind w:left="720"/>
        <w:rPr>
          <w:b/>
          <w:bCs/>
        </w:rPr>
      </w:pPr>
      <w:r w:rsidRPr="006D390D">
        <w:rPr>
          <w:b/>
          <w:bCs/>
          <w:color w:val="FF0000"/>
        </w:rPr>
        <w:lastRenderedPageBreak/>
        <w:t xml:space="preserve">3. Конфигурация планет </w:t>
      </w:r>
      <w:r w:rsidRPr="006D390D">
        <w:rPr>
          <w:b/>
          <w:bCs/>
        </w:rPr>
        <w:t>– характерное взаимное расположение планет относительно Солнца и Земли.</w:t>
      </w:r>
    </w:p>
    <w:tbl>
      <w:tblPr>
        <w:tblW w:w="0" w:type="auto"/>
        <w:tblCellSpacing w:w="7"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245"/>
        <w:gridCol w:w="4658"/>
      </w:tblGrid>
      <w:tr w:rsidR="006D390D" w:rsidRPr="006D390D" w:rsidTr="0011450B">
        <w:trPr>
          <w:tblCellSpacing w:w="7" w:type="dxa"/>
        </w:trPr>
        <w:tc>
          <w:tcPr>
            <w:tcW w:w="0" w:type="auto"/>
            <w:tcBorders>
              <w:top w:val="outset" w:sz="6" w:space="0" w:color="auto"/>
              <w:left w:val="outset" w:sz="6" w:space="0" w:color="auto"/>
              <w:bottom w:val="outset" w:sz="6" w:space="0" w:color="auto"/>
              <w:right w:val="outset" w:sz="6" w:space="0" w:color="auto"/>
            </w:tcBorders>
          </w:tcPr>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noProof/>
                <w:sz w:val="24"/>
                <w:szCs w:val="24"/>
              </w:rPr>
              <w:drawing>
                <wp:inline distT="0" distB="0" distL="0" distR="0">
                  <wp:extent cx="2545453" cy="2276475"/>
                  <wp:effectExtent l="19050" t="0" r="7247" b="0"/>
                  <wp:docPr id="9215" name="Рисунок 591" descr="K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Konf"/>
                          <pic:cNvPicPr>
                            <a:picLocks noChangeAspect="1" noChangeArrowheads="1"/>
                          </pic:cNvPicPr>
                        </pic:nvPicPr>
                        <pic:blipFill>
                          <a:blip r:embed="rId6" cstate="print"/>
                          <a:srcRect/>
                          <a:stretch>
                            <a:fillRect/>
                          </a:stretch>
                        </pic:blipFill>
                        <pic:spPr bwMode="auto">
                          <a:xfrm>
                            <a:off x="0" y="0"/>
                            <a:ext cx="2547536" cy="2278338"/>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6D390D" w:rsidRPr="006D390D" w:rsidRDefault="006D390D" w:rsidP="006D390D">
            <w:pPr>
              <w:pStyle w:val="a4"/>
              <w:spacing w:before="0" w:beforeAutospacing="0" w:after="0" w:afterAutospacing="0"/>
            </w:pPr>
            <w:r>
              <w:rPr>
                <w:b/>
                <w:bCs/>
                <w:noProof/>
                <w:color w:val="FF0000"/>
              </w:rPr>
              <w:drawing>
                <wp:anchor distT="0" distB="0" distL="0" distR="0" simplePos="0" relativeHeight="251659264" behindDoc="0" locked="0" layoutInCell="1" allowOverlap="0">
                  <wp:simplePos x="0" y="0"/>
                  <wp:positionH relativeFrom="column">
                    <wp:posOffset>267335</wp:posOffset>
                  </wp:positionH>
                  <wp:positionV relativeFrom="line">
                    <wp:posOffset>-3810</wp:posOffset>
                  </wp:positionV>
                  <wp:extent cx="2819400" cy="2827020"/>
                  <wp:effectExtent l="19050" t="0" r="0" b="0"/>
                  <wp:wrapSquare wrapText="bothSides"/>
                  <wp:docPr id="7904" name="Рисунок 11" descr="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n"/>
                          <pic:cNvPicPr>
                            <a:picLocks noChangeAspect="1" noChangeArrowheads="1"/>
                          </pic:cNvPicPr>
                        </pic:nvPicPr>
                        <pic:blipFill>
                          <a:blip r:embed="rId7" cstate="print"/>
                          <a:srcRect/>
                          <a:stretch>
                            <a:fillRect/>
                          </a:stretch>
                        </pic:blipFill>
                        <pic:spPr bwMode="auto">
                          <a:xfrm>
                            <a:off x="0" y="0"/>
                            <a:ext cx="2819400" cy="2827020"/>
                          </a:xfrm>
                          <a:prstGeom prst="rect">
                            <a:avLst/>
                          </a:prstGeom>
                          <a:noFill/>
                          <a:ln w="9525">
                            <a:noFill/>
                            <a:miter lim="800000"/>
                            <a:headEnd/>
                            <a:tailEnd/>
                          </a:ln>
                        </pic:spPr>
                      </pic:pic>
                    </a:graphicData>
                  </a:graphic>
                </wp:anchor>
              </w:drawing>
            </w:r>
            <w:proofErr w:type="gramStart"/>
            <w:r w:rsidRPr="006D390D">
              <w:rPr>
                <w:b/>
                <w:bCs/>
                <w:color w:val="FF0000"/>
              </w:rPr>
              <w:t>Нижние</w:t>
            </w:r>
            <w:r w:rsidRPr="006D390D">
              <w:t xml:space="preserve"> – </w:t>
            </w:r>
            <w:r w:rsidRPr="006D390D">
              <w:rPr>
                <w:b/>
                <w:bCs/>
              </w:rPr>
              <w:t>соединение</w:t>
            </w:r>
            <w:r w:rsidRPr="006D390D">
              <w:t xml:space="preserve"> (верхнее и нижнее – планета находится на прямой Солнце-Земля) и </w:t>
            </w:r>
            <w:r w:rsidRPr="006D390D">
              <w:rPr>
                <w:b/>
                <w:bCs/>
              </w:rPr>
              <w:t>элонгация</w:t>
            </w:r>
            <w:r w:rsidRPr="006D390D">
              <w:t xml:space="preserve"> (западная и восточная – наибольшее угловое удаление планеты от Солнца:</w:t>
            </w:r>
            <w:proofErr w:type="gramEnd"/>
            <w:r w:rsidRPr="006D390D">
              <w:t xml:space="preserve"> </w:t>
            </w:r>
            <w:proofErr w:type="gramStart"/>
            <w:r w:rsidRPr="006D390D">
              <w:t>Меркурия-28</w:t>
            </w:r>
            <w:r w:rsidRPr="006D390D">
              <w:rPr>
                <w:vertAlign w:val="superscript"/>
              </w:rPr>
              <w:t>о</w:t>
            </w:r>
            <w:r w:rsidRPr="006D390D">
              <w:t>, Венеры-48</w:t>
            </w:r>
            <w:r w:rsidRPr="006D390D">
              <w:rPr>
                <w:vertAlign w:val="superscript"/>
              </w:rPr>
              <w:t>о</w:t>
            </w:r>
            <w:r w:rsidRPr="006D390D">
              <w:t xml:space="preserve"> – лучшее время наблюдения планет). </w:t>
            </w:r>
            <w:proofErr w:type="gramEnd"/>
          </w:p>
          <w:p w:rsidR="006D390D" w:rsidRPr="006D390D" w:rsidRDefault="006D390D" w:rsidP="006D390D">
            <w:pPr>
              <w:pStyle w:val="a4"/>
              <w:spacing w:before="0" w:beforeAutospacing="0" w:after="0" w:afterAutospacing="0"/>
            </w:pPr>
            <w:r w:rsidRPr="006D390D">
              <w:t xml:space="preserve">В нижнем соединении Венера и Меркурий  периодически </w:t>
            </w:r>
            <w:r w:rsidRPr="006D390D">
              <w:rPr>
                <w:b/>
                <w:bCs/>
                <w:u w:val="single"/>
              </w:rPr>
              <w:t>проходят по диску Солнца</w:t>
            </w:r>
            <w:r w:rsidRPr="006D390D">
              <w:t>:</w:t>
            </w:r>
            <w:r w:rsidRPr="006D390D">
              <w:br/>
            </w:r>
            <w:r w:rsidRPr="006D390D">
              <w:rPr>
                <w:u w:val="single"/>
              </w:rPr>
              <w:t>Меркурий</w:t>
            </w:r>
            <w:r w:rsidRPr="006D390D">
              <w:t xml:space="preserve"> в мае и ноябре 13 раз в 100 лет. Последние прошли 7.05.2003г и 8.11.2006г, а будут 9.05.2016г и 11.11.2019г.</w:t>
            </w:r>
            <w:r w:rsidRPr="006D390D">
              <w:br/>
            </w:r>
            <w:r w:rsidRPr="006D390D">
              <w:rPr>
                <w:u w:val="single"/>
              </w:rPr>
              <w:t>Венера</w:t>
            </w:r>
            <w:r w:rsidRPr="006D390D">
              <w:t xml:space="preserve">  в июне и декабре повторяются </w:t>
            </w:r>
            <w:r w:rsidRPr="006D390D">
              <w:lastRenderedPageBreak/>
              <w:t xml:space="preserve">через  8 и 105,5, или 8 и 121,5 лет, </w:t>
            </w:r>
            <w:proofErr w:type="gramStart"/>
            <w:r w:rsidRPr="006D390D">
              <w:t>последнее было 8.06.2004г а будет</w:t>
            </w:r>
            <w:proofErr w:type="gramEnd"/>
            <w:r w:rsidRPr="006D390D">
              <w:t xml:space="preserve"> 6.06.2012г.</w:t>
            </w:r>
          </w:p>
          <w:p w:rsidR="006D390D" w:rsidRPr="006D390D" w:rsidRDefault="006D390D" w:rsidP="006D390D">
            <w:pPr>
              <w:pStyle w:val="a4"/>
              <w:spacing w:before="0" w:beforeAutospacing="0" w:after="0" w:afterAutospacing="0"/>
            </w:pPr>
            <w:r w:rsidRPr="006D390D">
              <w:rPr>
                <w:b/>
                <w:bCs/>
                <w:color w:val="FF0000"/>
              </w:rPr>
              <w:t>Верхние</w:t>
            </w:r>
            <w:r w:rsidRPr="006D390D">
              <w:t xml:space="preserve"> – </w:t>
            </w:r>
            <w:r w:rsidRPr="006D390D">
              <w:rPr>
                <w:b/>
                <w:bCs/>
              </w:rPr>
              <w:t>квадратура</w:t>
            </w:r>
            <w:r w:rsidRPr="006D390D">
              <w:t xml:space="preserve"> (западная и восточная – четверть круга) и </w:t>
            </w:r>
            <w:r w:rsidRPr="006D390D">
              <w:rPr>
                <w:b/>
                <w:bCs/>
              </w:rPr>
              <w:t>соединение</w:t>
            </w:r>
            <w:r w:rsidRPr="006D390D">
              <w:t xml:space="preserve"> (</w:t>
            </w:r>
            <w:r w:rsidRPr="006D390D">
              <w:rPr>
                <w:b/>
                <w:bCs/>
              </w:rPr>
              <w:t>противостояние</w:t>
            </w:r>
            <w:r w:rsidRPr="006D390D">
              <w:t xml:space="preserve"> – когда планета за Землей от Солнца – лучшее время наблюдения внешних планет, она полностью освещена Солнцем).</w:t>
            </w:r>
          </w:p>
        </w:tc>
      </w:tr>
    </w:tbl>
    <w:p w:rsidR="006D390D" w:rsidRPr="006D390D" w:rsidRDefault="006D390D" w:rsidP="006D390D">
      <w:pPr>
        <w:pStyle w:val="a4"/>
        <w:spacing w:before="0" w:beforeAutospacing="0" w:after="0" w:afterAutospacing="0"/>
        <w:ind w:left="720"/>
        <w:rPr>
          <w:b/>
          <w:bCs/>
        </w:rPr>
      </w:pPr>
      <w:r w:rsidRPr="006D390D">
        <w:rPr>
          <w:b/>
          <w:bCs/>
          <w:color w:val="FF0000"/>
        </w:rPr>
        <w:lastRenderedPageBreak/>
        <w:t xml:space="preserve">4. Периоды обращения планет. </w:t>
      </w:r>
      <w:r w:rsidRPr="006D390D">
        <w:rPr>
          <w:b/>
          <w:bCs/>
        </w:rPr>
        <w:t> Н.Коперник получил формулы (</w:t>
      </w:r>
      <w:r w:rsidRPr="006D390D">
        <w:rPr>
          <w:b/>
          <w:bCs/>
          <w:i/>
          <w:iCs/>
        </w:rPr>
        <w:t>уравнения синодического периода</w:t>
      </w:r>
      <w:r w:rsidRPr="006D390D">
        <w:rPr>
          <w:b/>
          <w:bCs/>
        </w:rPr>
        <w:t>) для расчета периодов обращения планет.</w:t>
      </w:r>
      <w:r w:rsidRPr="006D390D">
        <w:rPr>
          <w:b/>
          <w:bCs/>
        </w:rPr>
        <w:br/>
      </w:r>
      <w:r w:rsidRPr="006D390D">
        <w:rPr>
          <w:b/>
          <w:bCs/>
          <w:color w:val="FF0000"/>
        </w:rPr>
        <w:t>Сидерический</w:t>
      </w:r>
      <w:r w:rsidRPr="006D390D">
        <w:rPr>
          <w:b/>
          <w:bCs/>
        </w:rPr>
        <w:t xml:space="preserve"> (T –звездный) </w:t>
      </w:r>
      <w:proofErr w:type="gramStart"/>
      <w:r w:rsidRPr="006D390D">
        <w:rPr>
          <w:b/>
          <w:bCs/>
        </w:rPr>
        <w:t>–</w:t>
      </w:r>
      <w:r w:rsidRPr="006D390D">
        <w:rPr>
          <w:b/>
          <w:bCs/>
          <w:i/>
          <w:iCs/>
        </w:rPr>
        <w:t>п</w:t>
      </w:r>
      <w:proofErr w:type="gramEnd"/>
      <w:r w:rsidRPr="006D390D">
        <w:rPr>
          <w:b/>
          <w:bCs/>
          <w:i/>
          <w:iCs/>
        </w:rPr>
        <w:t>ромежуток времени в течение которого планета совершает полный оборот вокруг Солнца по своей орбите относительно звезд</w:t>
      </w:r>
      <w:r w:rsidRPr="006D390D">
        <w:rPr>
          <w:b/>
          <w:bCs/>
        </w:rPr>
        <w:t>.</w:t>
      </w:r>
      <w:r w:rsidRPr="006D390D">
        <w:rPr>
          <w:b/>
          <w:bCs/>
        </w:rPr>
        <w:br/>
      </w:r>
      <w:r w:rsidRPr="006D390D">
        <w:rPr>
          <w:b/>
          <w:bCs/>
          <w:color w:val="FF0000"/>
        </w:rPr>
        <w:t>Синодический</w:t>
      </w:r>
      <w:r w:rsidRPr="006D390D">
        <w:rPr>
          <w:b/>
          <w:bCs/>
        </w:rPr>
        <w:t xml:space="preserve"> (S) – </w:t>
      </w:r>
      <w:r w:rsidRPr="006D390D">
        <w:rPr>
          <w:b/>
          <w:bCs/>
          <w:i/>
          <w:iCs/>
        </w:rPr>
        <w:t>промежуток времени между двумя последовательными одинаковыми конфигурациями планеты</w:t>
      </w:r>
      <w:r w:rsidRPr="006D390D">
        <w:rPr>
          <w:b/>
          <w:bCs/>
        </w:rPr>
        <w:t xml:space="preserve">. </w:t>
      </w:r>
    </w:p>
    <w:tbl>
      <w:tblPr>
        <w:tblW w:w="0" w:type="auto"/>
        <w:tblCellSpacing w:w="7" w:type="dxa"/>
        <w:tblInd w:w="720" w:type="dxa"/>
        <w:tblCellMar>
          <w:top w:w="105" w:type="dxa"/>
          <w:left w:w="105" w:type="dxa"/>
          <w:bottom w:w="105" w:type="dxa"/>
          <w:right w:w="105" w:type="dxa"/>
        </w:tblCellMar>
        <w:tblLook w:val="0000"/>
      </w:tblPr>
      <w:tblGrid>
        <w:gridCol w:w="4447"/>
        <w:gridCol w:w="4426"/>
      </w:tblGrid>
      <w:tr w:rsidR="006D390D" w:rsidRPr="006D390D" w:rsidTr="0011450B">
        <w:trPr>
          <w:tblCellSpacing w:w="7" w:type="dxa"/>
        </w:trPr>
        <w:tc>
          <w:tcPr>
            <w:tcW w:w="0" w:type="auto"/>
          </w:tcPr>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noProof/>
                <w:sz w:val="24"/>
                <w:szCs w:val="24"/>
              </w:rPr>
              <w:drawing>
                <wp:inline distT="0" distB="0" distL="0" distR="0">
                  <wp:extent cx="3695700" cy="3305175"/>
                  <wp:effectExtent l="19050" t="0" r="0" b="0"/>
                  <wp:docPr id="7905" name="Рисунок 592" descr="P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Puti"/>
                          <pic:cNvPicPr>
                            <a:picLocks noChangeAspect="1" noChangeArrowheads="1"/>
                          </pic:cNvPicPr>
                        </pic:nvPicPr>
                        <pic:blipFill>
                          <a:blip r:embed="rId8" cstate="print"/>
                          <a:srcRect/>
                          <a:stretch>
                            <a:fillRect/>
                          </a:stretch>
                        </pic:blipFill>
                        <pic:spPr bwMode="auto">
                          <a:xfrm>
                            <a:off x="0" y="0"/>
                            <a:ext cx="3695700" cy="3305175"/>
                          </a:xfrm>
                          <a:prstGeom prst="rect">
                            <a:avLst/>
                          </a:prstGeom>
                          <a:noFill/>
                          <a:ln w="9525">
                            <a:noFill/>
                            <a:miter lim="800000"/>
                            <a:headEnd/>
                            <a:tailEnd/>
                          </a:ln>
                        </pic:spPr>
                      </pic:pic>
                    </a:graphicData>
                  </a:graphic>
                </wp:inline>
              </w:drawing>
            </w:r>
          </w:p>
        </w:tc>
        <w:tc>
          <w:tcPr>
            <w:tcW w:w="0" w:type="auto"/>
          </w:tcPr>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sz w:val="24"/>
                <w:szCs w:val="24"/>
              </w:rPr>
              <w:t>   Нижние (внутренние) планеты движутся по орбите быстрее Земли, а верхние (внешние) медленнее.</w:t>
            </w:r>
            <w:r w:rsidRPr="006D390D">
              <w:rPr>
                <w:rFonts w:ascii="Times New Roman" w:hAnsi="Times New Roman" w:cs="Times New Roman"/>
                <w:sz w:val="24"/>
                <w:szCs w:val="24"/>
              </w:rPr>
              <w:br/>
              <w:t>   Если планета совершает полный оборот за период</w:t>
            </w:r>
            <w:proofErr w:type="gramStart"/>
            <w:r w:rsidRPr="006D390D">
              <w:rPr>
                <w:rFonts w:ascii="Times New Roman" w:hAnsi="Times New Roman" w:cs="Times New Roman"/>
                <w:sz w:val="24"/>
                <w:szCs w:val="24"/>
              </w:rPr>
              <w:t xml:space="preserve"> </w:t>
            </w:r>
            <w:r w:rsidRPr="006D390D">
              <w:rPr>
                <w:rFonts w:ascii="Times New Roman" w:hAnsi="Times New Roman" w:cs="Times New Roman"/>
                <w:b/>
                <w:bCs/>
                <w:sz w:val="24"/>
                <w:szCs w:val="24"/>
              </w:rPr>
              <w:t>Т</w:t>
            </w:r>
            <w:proofErr w:type="gramEnd"/>
            <w:r w:rsidRPr="006D390D">
              <w:rPr>
                <w:rFonts w:ascii="Times New Roman" w:hAnsi="Times New Roman" w:cs="Times New Roman"/>
                <w:sz w:val="24"/>
                <w:szCs w:val="24"/>
              </w:rPr>
              <w:t xml:space="preserve">, то в сутки она сместится по орбите на </w:t>
            </w:r>
            <w:r w:rsidRPr="006D390D">
              <w:rPr>
                <w:rFonts w:ascii="Times New Roman" w:hAnsi="Times New Roman" w:cs="Times New Roman"/>
                <w:b/>
                <w:bCs/>
                <w:sz w:val="24"/>
                <w:szCs w:val="24"/>
              </w:rPr>
              <w:t>360</w:t>
            </w:r>
            <w:r w:rsidRPr="006D390D">
              <w:rPr>
                <w:rFonts w:ascii="Times New Roman" w:hAnsi="Times New Roman" w:cs="Times New Roman"/>
                <w:b/>
                <w:bCs/>
                <w:sz w:val="24"/>
                <w:szCs w:val="24"/>
                <w:vertAlign w:val="superscript"/>
              </w:rPr>
              <w:t>о</w:t>
            </w:r>
            <w:r w:rsidRPr="006D390D">
              <w:rPr>
                <w:rFonts w:ascii="Times New Roman" w:hAnsi="Times New Roman" w:cs="Times New Roman"/>
                <w:b/>
                <w:bCs/>
                <w:sz w:val="24"/>
                <w:szCs w:val="24"/>
              </w:rPr>
              <w:t>/Т</w:t>
            </w:r>
            <w:r w:rsidRPr="006D390D">
              <w:rPr>
                <w:rFonts w:ascii="Times New Roman" w:hAnsi="Times New Roman" w:cs="Times New Roman"/>
                <w:sz w:val="24"/>
                <w:szCs w:val="24"/>
              </w:rPr>
              <w:t xml:space="preserve">, а Земля на </w:t>
            </w:r>
            <w:r w:rsidRPr="006D390D">
              <w:rPr>
                <w:rFonts w:ascii="Times New Roman" w:hAnsi="Times New Roman" w:cs="Times New Roman"/>
                <w:b/>
                <w:bCs/>
                <w:sz w:val="24"/>
                <w:szCs w:val="24"/>
              </w:rPr>
              <w:t>360</w:t>
            </w:r>
            <w:r w:rsidRPr="006D390D">
              <w:rPr>
                <w:rFonts w:ascii="Times New Roman" w:hAnsi="Times New Roman" w:cs="Times New Roman"/>
                <w:b/>
                <w:bCs/>
                <w:sz w:val="24"/>
                <w:szCs w:val="24"/>
                <w:vertAlign w:val="superscript"/>
              </w:rPr>
              <w:t>о</w:t>
            </w:r>
            <w:r w:rsidRPr="006D390D">
              <w:rPr>
                <w:rFonts w:ascii="Times New Roman" w:hAnsi="Times New Roman" w:cs="Times New Roman"/>
                <w:b/>
                <w:bCs/>
                <w:sz w:val="24"/>
                <w:szCs w:val="24"/>
              </w:rPr>
              <w:t>/</w:t>
            </w:r>
            <w:proofErr w:type="spellStart"/>
            <w:r w:rsidRPr="006D390D">
              <w:rPr>
                <w:rFonts w:ascii="Times New Roman" w:hAnsi="Times New Roman" w:cs="Times New Roman"/>
                <w:b/>
                <w:bCs/>
                <w:sz w:val="24"/>
                <w:szCs w:val="24"/>
              </w:rPr>
              <w:t>Т</w:t>
            </w:r>
            <w:r w:rsidRPr="006D390D">
              <w:rPr>
                <w:rFonts w:ascii="Times New Roman" w:hAnsi="Times New Roman" w:cs="Times New Roman"/>
                <w:b/>
                <w:bCs/>
                <w:sz w:val="24"/>
                <w:szCs w:val="24"/>
                <w:vertAlign w:val="subscript"/>
              </w:rPr>
              <w:t>з</w:t>
            </w:r>
            <w:proofErr w:type="spellEnd"/>
            <w:r w:rsidRPr="006D390D">
              <w:rPr>
                <w:rFonts w:ascii="Times New Roman" w:hAnsi="Times New Roman" w:cs="Times New Roman"/>
                <w:sz w:val="24"/>
                <w:szCs w:val="24"/>
              </w:rPr>
              <w:t xml:space="preserve">. </w:t>
            </w:r>
            <w:r w:rsidRPr="006D390D">
              <w:rPr>
                <w:rFonts w:ascii="Times New Roman" w:hAnsi="Times New Roman" w:cs="Times New Roman"/>
                <w:sz w:val="24"/>
                <w:szCs w:val="24"/>
              </w:rPr>
              <w:br/>
              <w:t xml:space="preserve">   Тогда для нижней планеты разность средних смещений есть наблюдаемое суточное смещение </w:t>
            </w:r>
            <w:r w:rsidRPr="006D390D">
              <w:rPr>
                <w:rFonts w:ascii="Times New Roman" w:hAnsi="Times New Roman" w:cs="Times New Roman"/>
                <w:b/>
                <w:bCs/>
                <w:sz w:val="24"/>
                <w:szCs w:val="24"/>
              </w:rPr>
              <w:t>360</w:t>
            </w:r>
            <w:r w:rsidRPr="006D390D">
              <w:rPr>
                <w:rFonts w:ascii="Times New Roman" w:hAnsi="Times New Roman" w:cs="Times New Roman"/>
                <w:b/>
                <w:bCs/>
                <w:sz w:val="24"/>
                <w:szCs w:val="24"/>
                <w:vertAlign w:val="superscript"/>
              </w:rPr>
              <w:t>о</w:t>
            </w:r>
            <w:r w:rsidRPr="006D390D">
              <w:rPr>
                <w:rFonts w:ascii="Times New Roman" w:hAnsi="Times New Roman" w:cs="Times New Roman"/>
                <w:b/>
                <w:bCs/>
                <w:sz w:val="24"/>
                <w:szCs w:val="24"/>
              </w:rPr>
              <w:t>/S=360</w:t>
            </w:r>
            <w:r w:rsidRPr="006D390D">
              <w:rPr>
                <w:rFonts w:ascii="Times New Roman" w:hAnsi="Times New Roman" w:cs="Times New Roman"/>
                <w:b/>
                <w:bCs/>
                <w:sz w:val="24"/>
                <w:szCs w:val="24"/>
                <w:vertAlign w:val="superscript"/>
              </w:rPr>
              <w:t>о</w:t>
            </w:r>
            <w:proofErr w:type="gramStart"/>
            <w:r w:rsidRPr="006D390D">
              <w:rPr>
                <w:rFonts w:ascii="Times New Roman" w:hAnsi="Times New Roman" w:cs="Times New Roman"/>
                <w:b/>
                <w:bCs/>
                <w:sz w:val="24"/>
                <w:szCs w:val="24"/>
              </w:rPr>
              <w:t>/Т</w:t>
            </w:r>
            <w:proofErr w:type="gramEnd"/>
            <w:r w:rsidRPr="006D390D">
              <w:rPr>
                <w:rFonts w:ascii="Times New Roman" w:hAnsi="Times New Roman" w:cs="Times New Roman"/>
                <w:b/>
                <w:bCs/>
                <w:sz w:val="24"/>
                <w:szCs w:val="24"/>
              </w:rPr>
              <w:t xml:space="preserve"> - 360</w:t>
            </w:r>
            <w:r w:rsidRPr="006D390D">
              <w:rPr>
                <w:rFonts w:ascii="Times New Roman" w:hAnsi="Times New Roman" w:cs="Times New Roman"/>
                <w:b/>
                <w:bCs/>
                <w:sz w:val="24"/>
                <w:szCs w:val="24"/>
                <w:vertAlign w:val="superscript"/>
              </w:rPr>
              <w:t>о</w:t>
            </w:r>
            <w:r w:rsidRPr="006D390D">
              <w:rPr>
                <w:rFonts w:ascii="Times New Roman" w:hAnsi="Times New Roman" w:cs="Times New Roman"/>
                <w:b/>
                <w:bCs/>
                <w:sz w:val="24"/>
                <w:szCs w:val="24"/>
              </w:rPr>
              <w:t>/</w:t>
            </w:r>
            <w:proofErr w:type="spellStart"/>
            <w:r w:rsidRPr="006D390D">
              <w:rPr>
                <w:rFonts w:ascii="Times New Roman" w:hAnsi="Times New Roman" w:cs="Times New Roman"/>
                <w:b/>
                <w:bCs/>
                <w:sz w:val="24"/>
                <w:szCs w:val="24"/>
              </w:rPr>
              <w:t>Т</w:t>
            </w:r>
            <w:r w:rsidRPr="006D390D">
              <w:rPr>
                <w:rFonts w:ascii="Times New Roman" w:hAnsi="Times New Roman" w:cs="Times New Roman"/>
                <w:b/>
                <w:bCs/>
                <w:sz w:val="24"/>
                <w:szCs w:val="24"/>
                <w:vertAlign w:val="subscript"/>
              </w:rPr>
              <w:t>з</w:t>
            </w:r>
            <w:proofErr w:type="spellEnd"/>
            <w:r w:rsidRPr="006D390D">
              <w:rPr>
                <w:rFonts w:ascii="Times New Roman" w:hAnsi="Times New Roman" w:cs="Times New Roman"/>
                <w:sz w:val="24"/>
                <w:szCs w:val="24"/>
              </w:rPr>
              <w:t xml:space="preserve"> или </w:t>
            </w:r>
            <w:r w:rsidRPr="006D390D">
              <w:rPr>
                <w:rFonts w:ascii="Times New Roman" w:hAnsi="Times New Roman" w:cs="Times New Roman"/>
                <w:b/>
                <w:bCs/>
                <w:sz w:val="24"/>
                <w:szCs w:val="24"/>
              </w:rPr>
              <w:t>1/S=1/Т - 1/</w:t>
            </w:r>
            <w:proofErr w:type="spellStart"/>
            <w:r w:rsidRPr="006D390D">
              <w:rPr>
                <w:rFonts w:ascii="Times New Roman" w:hAnsi="Times New Roman" w:cs="Times New Roman"/>
                <w:b/>
                <w:bCs/>
                <w:sz w:val="24"/>
                <w:szCs w:val="24"/>
              </w:rPr>
              <w:t>Т</w:t>
            </w:r>
            <w:r w:rsidRPr="006D390D">
              <w:rPr>
                <w:rFonts w:ascii="Times New Roman" w:hAnsi="Times New Roman" w:cs="Times New Roman"/>
                <w:b/>
                <w:bCs/>
                <w:sz w:val="24"/>
                <w:szCs w:val="24"/>
                <w:vertAlign w:val="subscript"/>
              </w:rPr>
              <w:t>з</w:t>
            </w:r>
            <w:proofErr w:type="spellEnd"/>
            <w:r w:rsidRPr="006D390D">
              <w:rPr>
                <w:rFonts w:ascii="Times New Roman" w:hAnsi="Times New Roman" w:cs="Times New Roman"/>
                <w:b/>
                <w:bCs/>
                <w:sz w:val="24"/>
                <w:szCs w:val="24"/>
                <w:vertAlign w:val="subscript"/>
              </w:rPr>
              <w:t xml:space="preserve"> </w:t>
            </w:r>
            <w:r w:rsidRPr="006D390D">
              <w:rPr>
                <w:rFonts w:ascii="Times New Roman" w:hAnsi="Times New Roman" w:cs="Times New Roman"/>
                <w:b/>
                <w:bCs/>
                <w:sz w:val="24"/>
                <w:szCs w:val="24"/>
              </w:rPr>
              <w:t>(фор.12)</w:t>
            </w:r>
            <w:r w:rsidRPr="006D390D">
              <w:rPr>
                <w:rFonts w:ascii="Times New Roman" w:hAnsi="Times New Roman" w:cs="Times New Roman"/>
                <w:sz w:val="24"/>
                <w:szCs w:val="24"/>
              </w:rPr>
              <w:t xml:space="preserve">, а для верхней </w:t>
            </w:r>
            <w:r w:rsidRPr="006D390D">
              <w:rPr>
                <w:rFonts w:ascii="Times New Roman" w:hAnsi="Times New Roman" w:cs="Times New Roman"/>
                <w:b/>
                <w:bCs/>
                <w:sz w:val="24"/>
                <w:szCs w:val="24"/>
              </w:rPr>
              <w:t>1/S=1/</w:t>
            </w:r>
            <w:proofErr w:type="spellStart"/>
            <w:r w:rsidRPr="006D390D">
              <w:rPr>
                <w:rFonts w:ascii="Times New Roman" w:hAnsi="Times New Roman" w:cs="Times New Roman"/>
                <w:b/>
                <w:bCs/>
                <w:sz w:val="24"/>
                <w:szCs w:val="24"/>
              </w:rPr>
              <w:t>Т</w:t>
            </w:r>
            <w:r w:rsidRPr="006D390D">
              <w:rPr>
                <w:rFonts w:ascii="Times New Roman" w:hAnsi="Times New Roman" w:cs="Times New Roman"/>
                <w:b/>
                <w:bCs/>
                <w:sz w:val="24"/>
                <w:szCs w:val="24"/>
                <w:vertAlign w:val="subscript"/>
              </w:rPr>
              <w:t>з</w:t>
            </w:r>
            <w:proofErr w:type="spellEnd"/>
            <w:r w:rsidRPr="006D390D">
              <w:rPr>
                <w:rFonts w:ascii="Times New Roman" w:hAnsi="Times New Roman" w:cs="Times New Roman"/>
                <w:b/>
                <w:bCs/>
                <w:sz w:val="24"/>
                <w:szCs w:val="24"/>
              </w:rPr>
              <w:t xml:space="preserve"> - 1/Т (фор.13)</w:t>
            </w:r>
            <w:r w:rsidRPr="006D390D">
              <w:rPr>
                <w:rFonts w:ascii="Times New Roman" w:hAnsi="Times New Roman" w:cs="Times New Roman"/>
                <w:sz w:val="24"/>
                <w:szCs w:val="24"/>
              </w:rPr>
              <w:t xml:space="preserve"> </w:t>
            </w:r>
          </w:p>
          <w:p w:rsidR="006D390D" w:rsidRPr="006D390D" w:rsidRDefault="006D390D" w:rsidP="006D390D">
            <w:pPr>
              <w:pStyle w:val="a4"/>
              <w:spacing w:before="0" w:beforeAutospacing="0" w:after="0" w:afterAutospacing="0"/>
            </w:pPr>
            <w:r w:rsidRPr="006D390D">
              <w:rPr>
                <w:b/>
                <w:bCs/>
                <w:noProof/>
              </w:rPr>
              <w:drawing>
                <wp:inline distT="0" distB="0" distL="0" distR="0">
                  <wp:extent cx="904875" cy="552450"/>
                  <wp:effectExtent l="19050" t="0" r="9525" b="0"/>
                  <wp:docPr id="7906" name="Рисунок 59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12"/>
                          <pic:cNvPicPr>
                            <a:picLocks noChangeAspect="1" noChangeArrowheads="1"/>
                          </pic:cNvPicPr>
                        </pic:nvPicPr>
                        <pic:blipFill>
                          <a:blip r:embed="rId9" cstate="print"/>
                          <a:srcRect/>
                          <a:stretch>
                            <a:fillRect/>
                          </a:stretch>
                        </pic:blipFill>
                        <pic:spPr bwMode="auto">
                          <a:xfrm>
                            <a:off x="0" y="0"/>
                            <a:ext cx="904875" cy="552450"/>
                          </a:xfrm>
                          <a:prstGeom prst="rect">
                            <a:avLst/>
                          </a:prstGeom>
                          <a:noFill/>
                          <a:ln w="9525">
                            <a:noFill/>
                            <a:miter lim="800000"/>
                            <a:headEnd/>
                            <a:tailEnd/>
                          </a:ln>
                        </pic:spPr>
                      </pic:pic>
                    </a:graphicData>
                  </a:graphic>
                </wp:inline>
              </w:drawing>
            </w:r>
            <w:r w:rsidRPr="006D390D">
              <w:rPr>
                <w:noProof/>
              </w:rPr>
              <w:drawing>
                <wp:inline distT="0" distB="0" distL="0" distR="0">
                  <wp:extent cx="3676650" cy="1905000"/>
                  <wp:effectExtent l="19050" t="0" r="0" b="0"/>
                  <wp:docPr id="7907" name="Рисунок 59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4"/>
                          <pic:cNvPicPr>
                            <a:picLocks noChangeAspect="1" noChangeArrowheads="1"/>
                          </pic:cNvPicPr>
                        </pic:nvPicPr>
                        <pic:blipFill>
                          <a:blip r:embed="rId10" cstate="print"/>
                          <a:srcRect/>
                          <a:stretch>
                            <a:fillRect/>
                          </a:stretch>
                        </pic:blipFill>
                        <pic:spPr bwMode="auto">
                          <a:xfrm>
                            <a:off x="0" y="0"/>
                            <a:ext cx="3676650" cy="1905000"/>
                          </a:xfrm>
                          <a:prstGeom prst="rect">
                            <a:avLst/>
                          </a:prstGeom>
                          <a:noFill/>
                          <a:ln w="9525">
                            <a:noFill/>
                            <a:miter lim="800000"/>
                            <a:headEnd/>
                            <a:tailEnd/>
                          </a:ln>
                        </pic:spPr>
                      </pic:pic>
                    </a:graphicData>
                  </a:graphic>
                </wp:inline>
              </w:drawing>
            </w:r>
            <w:r w:rsidRPr="006D390D">
              <w:rPr>
                <w:b/>
                <w:bCs/>
                <w:noProof/>
              </w:rPr>
              <w:drawing>
                <wp:inline distT="0" distB="0" distL="0" distR="0">
                  <wp:extent cx="885825" cy="533400"/>
                  <wp:effectExtent l="19050" t="0" r="9525" b="0"/>
                  <wp:docPr id="7908" name="Рисунок 595"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13"/>
                          <pic:cNvPicPr>
                            <a:picLocks noChangeAspect="1" noChangeArrowheads="1"/>
                          </pic:cNvPicPr>
                        </pic:nvPicPr>
                        <pic:blipFill>
                          <a:blip r:embed="rId11" cstate="print"/>
                          <a:srcRect/>
                          <a:stretch>
                            <a:fillRect/>
                          </a:stretch>
                        </pic:blipFill>
                        <pic:spPr bwMode="auto">
                          <a:xfrm>
                            <a:off x="0" y="0"/>
                            <a:ext cx="885825" cy="533400"/>
                          </a:xfrm>
                          <a:prstGeom prst="rect">
                            <a:avLst/>
                          </a:prstGeom>
                          <a:noFill/>
                          <a:ln w="9525">
                            <a:noFill/>
                            <a:miter lim="800000"/>
                            <a:headEnd/>
                            <a:tailEnd/>
                          </a:ln>
                        </pic:spPr>
                      </pic:pic>
                    </a:graphicData>
                  </a:graphic>
                </wp:inline>
              </w:drawing>
            </w:r>
          </w:p>
        </w:tc>
      </w:tr>
    </w:tbl>
    <w:p w:rsidR="006D390D" w:rsidRPr="006D390D" w:rsidRDefault="006D390D" w:rsidP="006D390D">
      <w:pPr>
        <w:spacing w:after="0" w:line="240" w:lineRule="auto"/>
        <w:ind w:left="720"/>
        <w:rPr>
          <w:rFonts w:ascii="Times New Roman" w:hAnsi="Times New Roman" w:cs="Times New Roman"/>
          <w:b/>
          <w:bCs/>
          <w:vanish/>
          <w:sz w:val="24"/>
          <w:szCs w:val="24"/>
        </w:rPr>
      </w:pPr>
    </w:p>
    <w:tbl>
      <w:tblPr>
        <w:tblW w:w="0" w:type="auto"/>
        <w:tblCellSpacing w:w="7" w:type="dxa"/>
        <w:tblInd w:w="720" w:type="dxa"/>
        <w:tblCellMar>
          <w:top w:w="105" w:type="dxa"/>
          <w:left w:w="105" w:type="dxa"/>
          <w:bottom w:w="105" w:type="dxa"/>
          <w:right w:w="105" w:type="dxa"/>
        </w:tblCellMar>
        <w:tblLook w:val="0000"/>
      </w:tblPr>
      <w:tblGrid>
        <w:gridCol w:w="8873"/>
      </w:tblGrid>
      <w:tr w:rsidR="006D390D" w:rsidRPr="006D390D" w:rsidTr="0011450B">
        <w:trPr>
          <w:tblCellSpacing w:w="7" w:type="dxa"/>
        </w:trPr>
        <w:tc>
          <w:tcPr>
            <w:tcW w:w="0" w:type="auto"/>
          </w:tcPr>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b/>
                <w:bCs/>
                <w:sz w:val="24"/>
                <w:szCs w:val="24"/>
              </w:rPr>
              <w:t>    Астрономическая рефракция</w:t>
            </w:r>
            <w:r w:rsidRPr="006D390D">
              <w:rPr>
                <w:rFonts w:ascii="Times New Roman" w:hAnsi="Times New Roman" w:cs="Times New Roman"/>
                <w:sz w:val="24"/>
                <w:szCs w:val="24"/>
              </w:rPr>
              <w:t xml:space="preserve"> - явление преломления (искривления) </w:t>
            </w:r>
            <w:r w:rsidRPr="006D390D">
              <w:rPr>
                <w:rFonts w:ascii="Times New Roman" w:hAnsi="Times New Roman" w:cs="Times New Roman"/>
                <w:sz w:val="24"/>
                <w:szCs w:val="24"/>
              </w:rPr>
              <w:lastRenderedPageBreak/>
              <w:t xml:space="preserve">световых лучей при прохождении через атмосферу, вызванное оптической неоднородностью атмосферного воздуха. Вследствие уменьшения плотности атмосферы с высотой искривленный </w:t>
            </w:r>
            <w:r>
              <w:rPr>
                <w:rFonts w:ascii="Times New Roman" w:hAnsi="Times New Roman" w:cs="Times New Roman"/>
                <w:noProof/>
                <w:sz w:val="24"/>
                <w:szCs w:val="24"/>
                <w:lang w:eastAsia="ru-RU"/>
              </w:rPr>
              <w:drawing>
                <wp:anchor distT="0" distB="0" distL="0" distR="0" simplePos="0" relativeHeight="251660288" behindDoc="0" locked="0" layoutInCell="1" allowOverlap="0">
                  <wp:simplePos x="0" y="0"/>
                  <wp:positionH relativeFrom="column">
                    <wp:posOffset>-203835</wp:posOffset>
                  </wp:positionH>
                  <wp:positionV relativeFrom="line">
                    <wp:posOffset>-346075</wp:posOffset>
                  </wp:positionV>
                  <wp:extent cx="3960495" cy="1712595"/>
                  <wp:effectExtent l="19050" t="0" r="1905" b="0"/>
                  <wp:wrapSquare wrapText="bothSides"/>
                  <wp:docPr id="7909" name="Рисунок 12" descr="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f"/>
                          <pic:cNvPicPr>
                            <a:picLocks noChangeAspect="1" noChangeArrowheads="1"/>
                          </pic:cNvPicPr>
                        </pic:nvPicPr>
                        <pic:blipFill>
                          <a:blip r:embed="rId12" cstate="print"/>
                          <a:srcRect/>
                          <a:stretch>
                            <a:fillRect/>
                          </a:stretch>
                        </pic:blipFill>
                        <pic:spPr bwMode="auto">
                          <a:xfrm>
                            <a:off x="0" y="0"/>
                            <a:ext cx="3960495" cy="1712595"/>
                          </a:xfrm>
                          <a:prstGeom prst="rect">
                            <a:avLst/>
                          </a:prstGeom>
                          <a:noFill/>
                          <a:ln w="9525">
                            <a:noFill/>
                            <a:miter lim="800000"/>
                            <a:headEnd/>
                            <a:tailEnd/>
                          </a:ln>
                        </pic:spPr>
                      </pic:pic>
                    </a:graphicData>
                  </a:graphic>
                </wp:anchor>
              </w:drawing>
            </w:r>
            <w:r w:rsidRPr="006D390D">
              <w:rPr>
                <w:rFonts w:ascii="Times New Roman" w:hAnsi="Times New Roman" w:cs="Times New Roman"/>
                <w:sz w:val="24"/>
                <w:szCs w:val="24"/>
              </w:rPr>
              <w:t xml:space="preserve">луч света обращен выпуклостью в сторону зенита. </w:t>
            </w:r>
            <w:r w:rsidRPr="006D390D">
              <w:rPr>
                <w:rFonts w:ascii="Times New Roman" w:hAnsi="Times New Roman" w:cs="Times New Roman"/>
                <w:sz w:val="24"/>
                <w:szCs w:val="24"/>
              </w:rPr>
              <w:br/>
              <w:t>    В зените рефракция минимальна - она возрастает по мере наклона к горизонту до 35' и сильно зависит от физических характеристик атмосферы: состава, плотности, давления, температуры. Вследствие рефракции истинная высота небесных светил всегда меньше их видимой высоты, искажаются форма и угловые размеры светил: на восходе и закате близ горизонта "сплющиваются" диски Солнца и Луны, поскольку нижний край диска поднимается рефракцией сильнее верхнего.</w:t>
            </w:r>
            <w:r w:rsidRPr="006D390D">
              <w:rPr>
                <w:rFonts w:ascii="Times New Roman" w:hAnsi="Times New Roman" w:cs="Times New Roman"/>
                <w:sz w:val="24"/>
                <w:szCs w:val="24"/>
              </w:rPr>
              <w:br/>
              <w:t xml:space="preserve">    Преломление лучей звездного света в атмосферных слоях (потоках) разной плотности вызывает </w:t>
            </w:r>
            <w:r w:rsidRPr="006D390D">
              <w:rPr>
                <w:rFonts w:ascii="Times New Roman" w:hAnsi="Times New Roman" w:cs="Times New Roman"/>
                <w:b/>
                <w:bCs/>
                <w:sz w:val="24"/>
                <w:szCs w:val="24"/>
              </w:rPr>
              <w:t>мерцание</w:t>
            </w:r>
            <w:r w:rsidRPr="006D390D">
              <w:rPr>
                <w:rFonts w:ascii="Times New Roman" w:hAnsi="Times New Roman" w:cs="Times New Roman"/>
                <w:sz w:val="24"/>
                <w:szCs w:val="24"/>
              </w:rPr>
              <w:t xml:space="preserve"> звезд - неравномерные усиления и ослабления их блеска, сопровождающиеся изменениями их цвета</w:t>
            </w:r>
            <w:proofErr w:type="gramStart"/>
            <w:r w:rsidRPr="006D390D">
              <w:rPr>
                <w:rFonts w:ascii="Times New Roman" w:hAnsi="Times New Roman" w:cs="Times New Roman"/>
                <w:sz w:val="24"/>
                <w:szCs w:val="24"/>
              </w:rPr>
              <w:t xml:space="preserve"> .</w:t>
            </w:r>
            <w:proofErr w:type="gramEnd"/>
          </w:p>
        </w:tc>
      </w:tr>
      <w:tr w:rsidR="006D390D" w:rsidRPr="006D390D" w:rsidTr="0011450B">
        <w:trPr>
          <w:tblCellSpacing w:w="7" w:type="dxa"/>
        </w:trPr>
        <w:tc>
          <w:tcPr>
            <w:tcW w:w="0" w:type="auto"/>
          </w:tcPr>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sz w:val="24"/>
                <w:szCs w:val="24"/>
              </w:rPr>
              <w:lastRenderedPageBreak/>
              <w:t>   Земная атмосфера рассеивает солнечный свет на случайных микроскопических неоднородностях плотности воздуха, сгущениях и разрежениях размерами 10</w:t>
            </w:r>
            <w:r w:rsidRPr="006D390D">
              <w:rPr>
                <w:rFonts w:ascii="Times New Roman" w:hAnsi="Times New Roman" w:cs="Times New Roman"/>
                <w:sz w:val="24"/>
                <w:szCs w:val="24"/>
                <w:vertAlign w:val="superscript"/>
              </w:rPr>
              <w:t>-3</w:t>
            </w:r>
            <w:r w:rsidRPr="006D390D">
              <w:rPr>
                <w:rFonts w:ascii="Times New Roman" w:hAnsi="Times New Roman" w:cs="Times New Roman"/>
                <w:sz w:val="24"/>
                <w:szCs w:val="24"/>
              </w:rPr>
              <w:t>-10</w:t>
            </w:r>
            <w:r w:rsidRPr="006D390D">
              <w:rPr>
                <w:rFonts w:ascii="Times New Roman" w:hAnsi="Times New Roman" w:cs="Times New Roman"/>
                <w:sz w:val="24"/>
                <w:szCs w:val="24"/>
                <w:vertAlign w:val="superscript"/>
              </w:rPr>
              <w:t>-</w:t>
            </w:r>
            <w:smartTag w:uri="urn:schemas-microsoft-com:office:smarttags" w:element="metricconverter">
              <w:smartTagPr>
                <w:attr w:name="ProductID" w:val="9 м"/>
              </w:smartTagPr>
              <w:r w:rsidRPr="006D390D">
                <w:rPr>
                  <w:rFonts w:ascii="Times New Roman" w:hAnsi="Times New Roman" w:cs="Times New Roman"/>
                  <w:sz w:val="24"/>
                  <w:szCs w:val="24"/>
                  <w:vertAlign w:val="superscript"/>
                </w:rPr>
                <w:t>9</w:t>
              </w:r>
              <w:r w:rsidRPr="006D390D">
                <w:rPr>
                  <w:rFonts w:ascii="Times New Roman" w:hAnsi="Times New Roman" w:cs="Times New Roman"/>
                  <w:sz w:val="24"/>
                  <w:szCs w:val="24"/>
                </w:rPr>
                <w:t xml:space="preserve"> м</w:t>
              </w:r>
            </w:smartTag>
            <w:r w:rsidRPr="006D390D">
              <w:rPr>
                <w:rFonts w:ascii="Times New Roman" w:hAnsi="Times New Roman" w:cs="Times New Roman"/>
                <w:sz w:val="24"/>
                <w:szCs w:val="24"/>
              </w:rPr>
              <w:t xml:space="preserve">. Интенсивность рассеяния света обратно пропорциональна четвертой степени длины световой волны (закон Рэлея). Сильнее всего рассеиваются короткие волны: фиолетовые, синие и голубые лучи, слабее всего - оранжевые и красные. Вследствие этого земное небо имеет днем </w:t>
            </w:r>
            <w:r w:rsidRPr="006D390D">
              <w:rPr>
                <w:rFonts w:ascii="Times New Roman" w:hAnsi="Times New Roman" w:cs="Times New Roman"/>
                <w:color w:val="0000FF"/>
                <w:sz w:val="24"/>
                <w:szCs w:val="24"/>
              </w:rPr>
              <w:t>голубой</w:t>
            </w:r>
            <w:r w:rsidRPr="006D390D">
              <w:rPr>
                <w:rFonts w:ascii="Times New Roman" w:hAnsi="Times New Roman" w:cs="Times New Roman"/>
                <w:sz w:val="24"/>
                <w:szCs w:val="24"/>
              </w:rPr>
              <w:t xml:space="preserve"> цвет. Ночью на Земле никогда не бывает абсолютно темно: рассеянный в атмосфере свет звезд и давно зашедшего Солнца создает ничтожно малую освещенность в 0,0003 лк.</w:t>
            </w:r>
            <w:r w:rsidRPr="006D390D">
              <w:rPr>
                <w:rFonts w:ascii="Times New Roman" w:hAnsi="Times New Roman" w:cs="Times New Roman"/>
                <w:sz w:val="24"/>
                <w:szCs w:val="24"/>
              </w:rPr>
              <w:br/>
              <w:t xml:space="preserve">     </w:t>
            </w:r>
            <w:r w:rsidRPr="006D390D">
              <w:rPr>
                <w:rFonts w:ascii="Times New Roman" w:hAnsi="Times New Roman" w:cs="Times New Roman"/>
                <w:color w:val="800000"/>
                <w:sz w:val="24"/>
                <w:szCs w:val="24"/>
              </w:rPr>
              <w:t xml:space="preserve">Продолжительность светового времени суток - </w:t>
            </w:r>
            <w:r w:rsidRPr="006D390D">
              <w:rPr>
                <w:rFonts w:ascii="Times New Roman" w:hAnsi="Times New Roman" w:cs="Times New Roman"/>
                <w:b/>
                <w:bCs/>
                <w:color w:val="800000"/>
                <w:sz w:val="24"/>
                <w:szCs w:val="24"/>
              </w:rPr>
              <w:t>дня</w:t>
            </w:r>
            <w:r w:rsidRPr="006D390D">
              <w:rPr>
                <w:rFonts w:ascii="Times New Roman" w:hAnsi="Times New Roman" w:cs="Times New Roman"/>
                <w:color w:val="800000"/>
                <w:sz w:val="24"/>
                <w:szCs w:val="24"/>
              </w:rPr>
              <w:t xml:space="preserve"> всегда превышает промежуток времени от восхода до захода Солнца.</w:t>
            </w:r>
            <w:r w:rsidRPr="006D390D">
              <w:rPr>
                <w:rFonts w:ascii="Times New Roman" w:hAnsi="Times New Roman" w:cs="Times New Roman"/>
                <w:sz w:val="24"/>
                <w:szCs w:val="24"/>
              </w:rPr>
              <w:t xml:space="preserve"> </w:t>
            </w:r>
            <w:proofErr w:type="gramStart"/>
            <w:r w:rsidRPr="006D390D">
              <w:rPr>
                <w:rFonts w:ascii="Times New Roman" w:hAnsi="Times New Roman" w:cs="Times New Roman"/>
                <w:sz w:val="24"/>
                <w:szCs w:val="24"/>
              </w:rPr>
              <w:t xml:space="preserve">Рассеяние солнечных лучей в земной атмосфере порождает </w:t>
            </w:r>
            <w:r w:rsidRPr="006D390D">
              <w:rPr>
                <w:rFonts w:ascii="Times New Roman" w:hAnsi="Times New Roman" w:cs="Times New Roman"/>
                <w:b/>
                <w:bCs/>
                <w:sz w:val="24"/>
                <w:szCs w:val="24"/>
              </w:rPr>
              <w:t>сумерки</w:t>
            </w:r>
            <w:r w:rsidRPr="006D390D">
              <w:rPr>
                <w:rFonts w:ascii="Times New Roman" w:hAnsi="Times New Roman" w:cs="Times New Roman"/>
                <w:sz w:val="24"/>
                <w:szCs w:val="24"/>
              </w:rPr>
              <w:t>, плавный переход от светлого времени суток - дня к темному - ночи, и обратно.</w:t>
            </w:r>
            <w:proofErr w:type="gramEnd"/>
            <w:r w:rsidRPr="006D390D">
              <w:rPr>
                <w:rFonts w:ascii="Times New Roman" w:hAnsi="Times New Roman" w:cs="Times New Roman"/>
                <w:sz w:val="24"/>
                <w:szCs w:val="24"/>
              </w:rPr>
              <w:t xml:space="preserve"> Продолжительность их определяется положением Солнца на эклиптике и географической широтой места</w:t>
            </w:r>
            <w:proofErr w:type="gramStart"/>
            <w:r w:rsidRPr="006D390D">
              <w:rPr>
                <w:rFonts w:ascii="Times New Roman" w:hAnsi="Times New Roman" w:cs="Times New Roman"/>
                <w:sz w:val="24"/>
                <w:szCs w:val="24"/>
              </w:rPr>
              <w:t>.</w:t>
            </w:r>
            <w:proofErr w:type="gramEnd"/>
            <w:r w:rsidRPr="006D390D">
              <w:rPr>
                <w:rFonts w:ascii="Times New Roman" w:hAnsi="Times New Roman" w:cs="Times New Roman"/>
                <w:sz w:val="24"/>
                <w:szCs w:val="24"/>
              </w:rPr>
              <w:br/>
              <w:t> </w:t>
            </w:r>
            <w:proofErr w:type="gramStart"/>
            <w:r w:rsidRPr="006D390D">
              <w:rPr>
                <w:rFonts w:ascii="Times New Roman" w:hAnsi="Times New Roman" w:cs="Times New Roman"/>
                <w:b/>
                <w:bCs/>
                <w:sz w:val="24"/>
                <w:szCs w:val="24"/>
              </w:rPr>
              <w:t>г</w:t>
            </w:r>
            <w:proofErr w:type="gramEnd"/>
            <w:r w:rsidRPr="006D390D">
              <w:rPr>
                <w:rFonts w:ascii="Times New Roman" w:hAnsi="Times New Roman" w:cs="Times New Roman"/>
                <w:b/>
                <w:bCs/>
                <w:sz w:val="24"/>
                <w:szCs w:val="24"/>
              </w:rPr>
              <w:t>ражданские сумерки:</w:t>
            </w:r>
            <w:r w:rsidRPr="006D390D">
              <w:rPr>
                <w:rFonts w:ascii="Times New Roman" w:hAnsi="Times New Roman" w:cs="Times New Roman"/>
                <w:sz w:val="24"/>
                <w:szCs w:val="24"/>
              </w:rPr>
              <w:t xml:space="preserve"> период времени от захода Солнца (верхнего края солнечного диска) до его погружения на 6</w:t>
            </w:r>
            <w:r w:rsidRPr="006D390D">
              <w:rPr>
                <w:rFonts w:ascii="Times New Roman" w:hAnsi="Times New Roman" w:cs="Times New Roman"/>
                <w:sz w:val="24"/>
                <w:szCs w:val="24"/>
                <w:vertAlign w:val="superscript"/>
              </w:rPr>
              <w:t>о</w:t>
            </w:r>
            <w:r w:rsidRPr="006D390D">
              <w:rPr>
                <w:rFonts w:ascii="Times New Roman" w:hAnsi="Times New Roman" w:cs="Times New Roman"/>
                <w:sz w:val="24"/>
                <w:szCs w:val="24"/>
              </w:rPr>
              <w:t xml:space="preserve"> -7</w:t>
            </w:r>
            <w:r w:rsidRPr="006D390D">
              <w:rPr>
                <w:rFonts w:ascii="Times New Roman" w:hAnsi="Times New Roman" w:cs="Times New Roman"/>
                <w:sz w:val="24"/>
                <w:szCs w:val="24"/>
                <w:vertAlign w:val="superscript"/>
              </w:rPr>
              <w:t>о</w:t>
            </w:r>
            <w:r w:rsidRPr="006D390D">
              <w:rPr>
                <w:rFonts w:ascii="Times New Roman" w:hAnsi="Times New Roman" w:cs="Times New Roman"/>
                <w:sz w:val="24"/>
                <w:szCs w:val="24"/>
              </w:rPr>
              <w:t xml:space="preserve"> под горизонт;</w:t>
            </w:r>
            <w:r w:rsidRPr="006D390D">
              <w:rPr>
                <w:rFonts w:ascii="Times New Roman" w:hAnsi="Times New Roman" w:cs="Times New Roman"/>
                <w:sz w:val="24"/>
                <w:szCs w:val="24"/>
              </w:rPr>
              <w:br/>
            </w:r>
            <w:r w:rsidRPr="006D390D">
              <w:rPr>
                <w:rFonts w:ascii="Times New Roman" w:hAnsi="Times New Roman" w:cs="Times New Roman"/>
                <w:b/>
                <w:bCs/>
                <w:sz w:val="24"/>
                <w:szCs w:val="24"/>
              </w:rPr>
              <w:t>навигационные сумерки</w:t>
            </w:r>
            <w:r w:rsidRPr="006D390D">
              <w:rPr>
                <w:rFonts w:ascii="Times New Roman" w:hAnsi="Times New Roman" w:cs="Times New Roman"/>
                <w:sz w:val="24"/>
                <w:szCs w:val="24"/>
              </w:rPr>
              <w:t xml:space="preserve"> - до момента погружения Солнца под горизонт на 12</w:t>
            </w:r>
            <w:r w:rsidRPr="006D390D">
              <w:rPr>
                <w:rFonts w:ascii="Times New Roman" w:hAnsi="Times New Roman" w:cs="Times New Roman"/>
                <w:sz w:val="24"/>
                <w:szCs w:val="24"/>
                <w:vertAlign w:val="superscript"/>
              </w:rPr>
              <w:t>о</w:t>
            </w:r>
            <w:r w:rsidRPr="006D390D">
              <w:rPr>
                <w:rFonts w:ascii="Times New Roman" w:hAnsi="Times New Roman" w:cs="Times New Roman"/>
                <w:sz w:val="24"/>
                <w:szCs w:val="24"/>
              </w:rPr>
              <w:t>;</w:t>
            </w:r>
            <w:r w:rsidRPr="006D390D">
              <w:rPr>
                <w:rFonts w:ascii="Times New Roman" w:hAnsi="Times New Roman" w:cs="Times New Roman"/>
                <w:sz w:val="24"/>
                <w:szCs w:val="24"/>
              </w:rPr>
              <w:br/>
            </w:r>
            <w:r w:rsidRPr="006D390D">
              <w:rPr>
                <w:rFonts w:ascii="Times New Roman" w:hAnsi="Times New Roman" w:cs="Times New Roman"/>
                <w:b/>
                <w:bCs/>
                <w:sz w:val="24"/>
                <w:szCs w:val="24"/>
              </w:rPr>
              <w:t>астрономические</w:t>
            </w:r>
            <w:r w:rsidRPr="006D390D">
              <w:rPr>
                <w:rFonts w:ascii="Times New Roman" w:hAnsi="Times New Roman" w:cs="Times New Roman"/>
                <w:sz w:val="24"/>
                <w:szCs w:val="24"/>
              </w:rPr>
              <w:t xml:space="preserve"> сумерки - пока угол не составит 18</w:t>
            </w:r>
            <w:r w:rsidRPr="006D390D">
              <w:rPr>
                <w:rFonts w:ascii="Times New Roman" w:hAnsi="Times New Roman" w:cs="Times New Roman"/>
                <w:sz w:val="24"/>
                <w:szCs w:val="24"/>
                <w:vertAlign w:val="superscript"/>
              </w:rPr>
              <w:t>о</w:t>
            </w:r>
            <w:r w:rsidRPr="006D390D">
              <w:rPr>
                <w:rFonts w:ascii="Times New Roman" w:hAnsi="Times New Roman" w:cs="Times New Roman"/>
                <w:sz w:val="24"/>
                <w:szCs w:val="24"/>
              </w:rPr>
              <w:t>.</w:t>
            </w:r>
            <w:r w:rsidRPr="006D390D">
              <w:rPr>
                <w:rFonts w:ascii="Times New Roman" w:hAnsi="Times New Roman" w:cs="Times New Roman"/>
                <w:sz w:val="24"/>
                <w:szCs w:val="24"/>
              </w:rPr>
              <w:br/>
              <w:t>     На высоких (± 59,5</w:t>
            </w:r>
            <w:r w:rsidRPr="006D390D">
              <w:rPr>
                <w:rFonts w:ascii="Times New Roman" w:hAnsi="Times New Roman" w:cs="Times New Roman"/>
                <w:sz w:val="24"/>
                <w:szCs w:val="24"/>
                <w:vertAlign w:val="superscript"/>
              </w:rPr>
              <w:t>о</w:t>
            </w:r>
            <w:proofErr w:type="gramStart"/>
            <w:r w:rsidRPr="006D390D">
              <w:rPr>
                <w:rFonts w:ascii="Times New Roman" w:hAnsi="Times New Roman" w:cs="Times New Roman"/>
                <w:sz w:val="24"/>
                <w:szCs w:val="24"/>
              </w:rPr>
              <w:t xml:space="preserve"> )</w:t>
            </w:r>
            <w:proofErr w:type="gramEnd"/>
            <w:r w:rsidRPr="006D390D">
              <w:rPr>
                <w:rFonts w:ascii="Times New Roman" w:hAnsi="Times New Roman" w:cs="Times New Roman"/>
                <w:sz w:val="24"/>
                <w:szCs w:val="24"/>
              </w:rPr>
              <w:t xml:space="preserve"> широтах Земли наблюдаются </w:t>
            </w:r>
            <w:r w:rsidRPr="006D390D">
              <w:rPr>
                <w:rFonts w:ascii="Times New Roman" w:hAnsi="Times New Roman" w:cs="Times New Roman"/>
                <w:b/>
                <w:bCs/>
                <w:sz w:val="24"/>
                <w:szCs w:val="24"/>
              </w:rPr>
              <w:t>белые ночи</w:t>
            </w:r>
            <w:r w:rsidRPr="006D390D">
              <w:rPr>
                <w:rFonts w:ascii="Times New Roman" w:hAnsi="Times New Roman" w:cs="Times New Roman"/>
                <w:sz w:val="24"/>
                <w:szCs w:val="24"/>
              </w:rPr>
              <w:t xml:space="preserve"> - явление прямого перехода вечерних сумерек в утренние при отсутствии темного времени суток. Обобщено в таблице.</w:t>
            </w:r>
          </w:p>
        </w:tc>
      </w:tr>
    </w:tbl>
    <w:p w:rsidR="006D390D" w:rsidRPr="006D390D" w:rsidRDefault="006D390D" w:rsidP="006D390D">
      <w:pPr>
        <w:spacing w:after="0" w:line="240" w:lineRule="auto"/>
        <w:ind w:left="720"/>
        <w:rPr>
          <w:rFonts w:ascii="Times New Roman" w:hAnsi="Times New Roman" w:cs="Times New Roman"/>
          <w:b/>
          <w:bCs/>
          <w:vanish/>
          <w:sz w:val="24"/>
          <w:szCs w:val="24"/>
        </w:rPr>
      </w:pPr>
    </w:p>
    <w:tbl>
      <w:tblPr>
        <w:tblW w:w="0" w:type="auto"/>
        <w:tblCellSpacing w:w="7"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908"/>
        <w:gridCol w:w="6815"/>
      </w:tblGrid>
      <w:tr w:rsidR="006D390D" w:rsidRPr="006D390D" w:rsidTr="0011450B">
        <w:trPr>
          <w:tblCellSpacing w:w="7" w:type="dxa"/>
        </w:trPr>
        <w:tc>
          <w:tcPr>
            <w:tcW w:w="0" w:type="auto"/>
            <w:tcBorders>
              <w:top w:val="outset" w:sz="6" w:space="0" w:color="auto"/>
              <w:left w:val="outset" w:sz="6" w:space="0" w:color="auto"/>
              <w:bottom w:val="outset" w:sz="6" w:space="0" w:color="auto"/>
              <w:right w:val="outset" w:sz="6" w:space="0" w:color="auto"/>
            </w:tcBorders>
          </w:tcPr>
          <w:p w:rsidR="006D390D" w:rsidRPr="006D390D" w:rsidRDefault="006D390D" w:rsidP="006D390D">
            <w:pPr>
              <w:pStyle w:val="a4"/>
              <w:spacing w:before="0" w:beforeAutospacing="0" w:after="0" w:afterAutospacing="0"/>
              <w:jc w:val="center"/>
            </w:pPr>
            <w:r w:rsidRPr="006D390D">
              <w:t>Космические явления</w:t>
            </w:r>
          </w:p>
        </w:tc>
        <w:tc>
          <w:tcPr>
            <w:tcW w:w="0" w:type="auto"/>
            <w:tcBorders>
              <w:top w:val="outset" w:sz="6" w:space="0" w:color="auto"/>
              <w:left w:val="outset" w:sz="6" w:space="0" w:color="auto"/>
              <w:bottom w:val="outset" w:sz="6" w:space="0" w:color="auto"/>
              <w:right w:val="outset" w:sz="6" w:space="0" w:color="auto"/>
            </w:tcBorders>
          </w:tcPr>
          <w:p w:rsidR="006D390D" w:rsidRPr="006D390D" w:rsidRDefault="006D390D" w:rsidP="006D390D">
            <w:pPr>
              <w:pStyle w:val="a4"/>
              <w:spacing w:before="0" w:beforeAutospacing="0" w:after="0" w:afterAutospacing="0"/>
              <w:jc w:val="center"/>
            </w:pPr>
            <w:r w:rsidRPr="006D390D">
              <w:t>Небесные явления, возникающие вследствие данных космических явлений</w:t>
            </w:r>
          </w:p>
        </w:tc>
      </w:tr>
      <w:tr w:rsidR="006D390D" w:rsidRPr="006D390D" w:rsidTr="0011450B">
        <w:trPr>
          <w:tblCellSpacing w:w="7" w:type="dxa"/>
        </w:trPr>
        <w:tc>
          <w:tcPr>
            <w:tcW w:w="0" w:type="auto"/>
            <w:tcBorders>
              <w:top w:val="outset" w:sz="6" w:space="0" w:color="auto"/>
              <w:left w:val="outset" w:sz="6" w:space="0" w:color="auto"/>
              <w:bottom w:val="outset" w:sz="6" w:space="0" w:color="auto"/>
              <w:right w:val="outset" w:sz="6" w:space="0" w:color="auto"/>
            </w:tcBorders>
          </w:tcPr>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sz w:val="24"/>
                <w:szCs w:val="24"/>
              </w:rPr>
              <w:t>Атмосферные явления</w:t>
            </w:r>
          </w:p>
        </w:tc>
        <w:tc>
          <w:tcPr>
            <w:tcW w:w="0" w:type="auto"/>
            <w:tcBorders>
              <w:top w:val="outset" w:sz="6" w:space="0" w:color="auto"/>
              <w:left w:val="outset" w:sz="6" w:space="0" w:color="auto"/>
              <w:bottom w:val="outset" w:sz="6" w:space="0" w:color="auto"/>
              <w:right w:val="outset" w:sz="6" w:space="0" w:color="auto"/>
            </w:tcBorders>
          </w:tcPr>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sz w:val="24"/>
                <w:szCs w:val="24"/>
              </w:rPr>
              <w:t>1) Атмосферная рефракция:</w:t>
            </w:r>
            <w:r w:rsidRPr="006D390D">
              <w:rPr>
                <w:rFonts w:ascii="Times New Roman" w:hAnsi="Times New Roman" w:cs="Times New Roman"/>
                <w:sz w:val="24"/>
                <w:szCs w:val="24"/>
              </w:rPr>
              <w:br/>
              <w:t>- искажение небесных координат светил;</w:t>
            </w:r>
            <w:r w:rsidRPr="006D390D">
              <w:rPr>
                <w:rFonts w:ascii="Times New Roman" w:hAnsi="Times New Roman" w:cs="Times New Roman"/>
                <w:sz w:val="24"/>
                <w:szCs w:val="24"/>
              </w:rPr>
              <w:br/>
              <w:t>- необходимость поправки экваториальных координат небесных светил на рефракцию;</w:t>
            </w:r>
            <w:r w:rsidRPr="006D390D">
              <w:rPr>
                <w:rFonts w:ascii="Times New Roman" w:hAnsi="Times New Roman" w:cs="Times New Roman"/>
                <w:sz w:val="24"/>
                <w:szCs w:val="24"/>
              </w:rPr>
              <w:br/>
              <w:t xml:space="preserve">- искажение формы и угловых </w:t>
            </w:r>
            <w:proofErr w:type="gramStart"/>
            <w:r w:rsidRPr="006D390D">
              <w:rPr>
                <w:rFonts w:ascii="Times New Roman" w:hAnsi="Times New Roman" w:cs="Times New Roman"/>
                <w:sz w:val="24"/>
                <w:szCs w:val="24"/>
              </w:rPr>
              <w:t>размеров</w:t>
            </w:r>
            <w:proofErr w:type="gramEnd"/>
            <w:r w:rsidRPr="006D390D">
              <w:rPr>
                <w:rFonts w:ascii="Times New Roman" w:hAnsi="Times New Roman" w:cs="Times New Roman"/>
                <w:sz w:val="24"/>
                <w:szCs w:val="24"/>
              </w:rPr>
              <w:t xml:space="preserve"> небесных светил по высоте на восходе и закате;</w:t>
            </w:r>
            <w:r w:rsidRPr="006D390D">
              <w:rPr>
                <w:rFonts w:ascii="Times New Roman" w:hAnsi="Times New Roman" w:cs="Times New Roman"/>
                <w:sz w:val="24"/>
                <w:szCs w:val="24"/>
              </w:rPr>
              <w:br/>
              <w:t>- мерцание звезд;</w:t>
            </w:r>
            <w:r w:rsidRPr="006D390D">
              <w:rPr>
                <w:rFonts w:ascii="Times New Roman" w:hAnsi="Times New Roman" w:cs="Times New Roman"/>
                <w:sz w:val="24"/>
                <w:szCs w:val="24"/>
              </w:rPr>
              <w:br/>
              <w:t xml:space="preserve">- "зеленый луч". </w:t>
            </w:r>
          </w:p>
          <w:p w:rsidR="006D390D" w:rsidRPr="006D390D" w:rsidRDefault="006D390D" w:rsidP="006D390D">
            <w:pPr>
              <w:pStyle w:val="a4"/>
              <w:spacing w:before="0" w:beforeAutospacing="0" w:after="0" w:afterAutospacing="0"/>
            </w:pPr>
            <w:r w:rsidRPr="006D390D">
              <w:lastRenderedPageBreak/>
              <w:t>2) Рассеяние света в атмосфере Земли</w:t>
            </w:r>
            <w:r w:rsidRPr="006D390D">
              <w:rPr>
                <w:i/>
                <w:iCs/>
              </w:rPr>
              <w:t>:</w:t>
            </w:r>
            <w:r w:rsidRPr="006D390D">
              <w:br/>
              <w:t>- голубой цвет дневного неба;</w:t>
            </w:r>
            <w:r w:rsidRPr="006D390D">
              <w:br/>
              <w:t>- синий, сиреневый цвет вечернего (утреннего) неба;</w:t>
            </w:r>
            <w:r w:rsidRPr="006D390D">
              <w:br/>
              <w:t>- сумерки</w:t>
            </w:r>
            <w:proofErr w:type="gramStart"/>
            <w:r w:rsidRPr="006D390D">
              <w:t>.</w:t>
            </w:r>
            <w:proofErr w:type="gramEnd"/>
            <w:r w:rsidRPr="006D390D">
              <w:br/>
              <w:t xml:space="preserve">- </w:t>
            </w:r>
            <w:proofErr w:type="gramStart"/>
            <w:r w:rsidRPr="006D390D">
              <w:t>п</w:t>
            </w:r>
            <w:proofErr w:type="gramEnd"/>
            <w:r w:rsidRPr="006D390D">
              <w:t>родолжительность светового времени суток (дня) всегда превышает промежуток времени от восхода до захода Солнца;</w:t>
            </w:r>
            <w:r w:rsidRPr="006D390D">
              <w:br/>
              <w:t>- белые ночи; полярный день и полярная ночь на высоких широтах;</w:t>
            </w:r>
            <w:r w:rsidRPr="006D390D">
              <w:br/>
              <w:t>- свечение ночного неба;</w:t>
            </w:r>
            <w:r w:rsidRPr="006D390D">
              <w:br/>
              <w:t>- заря; красный цвет зари;</w:t>
            </w:r>
            <w:r w:rsidRPr="006D390D">
              <w:br/>
              <w:t>- покраснение дисков Солнца и Луны на восходе и закате.</w:t>
            </w:r>
          </w:p>
        </w:tc>
      </w:tr>
    </w:tbl>
    <w:p w:rsidR="006D390D" w:rsidRPr="006D390D" w:rsidRDefault="006D390D" w:rsidP="006D390D">
      <w:pPr>
        <w:spacing w:after="0" w:line="240" w:lineRule="auto"/>
        <w:ind w:left="720"/>
        <w:rPr>
          <w:rFonts w:ascii="Times New Roman" w:hAnsi="Times New Roman" w:cs="Times New Roman"/>
          <w:sz w:val="24"/>
          <w:szCs w:val="24"/>
        </w:rPr>
      </w:pPr>
      <w:r w:rsidRPr="006D390D">
        <w:rPr>
          <w:rFonts w:ascii="Times New Roman" w:hAnsi="Times New Roman" w:cs="Times New Roman"/>
          <w:sz w:val="24"/>
          <w:szCs w:val="24"/>
        </w:rPr>
        <w:lastRenderedPageBreak/>
        <w:t xml:space="preserve">1) Что такое конфигурация? Ее виды. </w:t>
      </w:r>
    </w:p>
    <w:p w:rsidR="006D390D" w:rsidRPr="006D390D" w:rsidRDefault="006D390D" w:rsidP="006D390D">
      <w:pPr>
        <w:spacing w:after="0" w:line="240" w:lineRule="auto"/>
        <w:ind w:left="720"/>
        <w:rPr>
          <w:rFonts w:ascii="Times New Roman" w:hAnsi="Times New Roman" w:cs="Times New Roman"/>
          <w:sz w:val="24"/>
          <w:szCs w:val="24"/>
        </w:rPr>
      </w:pPr>
      <w:r w:rsidRPr="006D390D">
        <w:rPr>
          <w:rFonts w:ascii="Times New Roman" w:hAnsi="Times New Roman" w:cs="Times New Roman"/>
          <w:sz w:val="24"/>
          <w:szCs w:val="24"/>
        </w:rPr>
        <w:t xml:space="preserve">2) Что такое сидерический и синодический период? </w:t>
      </w:r>
    </w:p>
    <w:p w:rsidR="006D390D" w:rsidRPr="006D390D" w:rsidRDefault="006D390D" w:rsidP="006D390D">
      <w:pPr>
        <w:spacing w:after="0" w:line="240" w:lineRule="auto"/>
        <w:ind w:left="720"/>
        <w:rPr>
          <w:rFonts w:ascii="Times New Roman" w:hAnsi="Times New Roman" w:cs="Times New Roman"/>
          <w:sz w:val="24"/>
          <w:szCs w:val="24"/>
        </w:rPr>
      </w:pPr>
      <w:r w:rsidRPr="006D390D">
        <w:rPr>
          <w:rFonts w:ascii="Times New Roman" w:hAnsi="Times New Roman" w:cs="Times New Roman"/>
          <w:sz w:val="24"/>
          <w:szCs w:val="24"/>
        </w:rPr>
        <w:t xml:space="preserve">3) Состав Солнечной системы. </w:t>
      </w:r>
    </w:p>
    <w:p w:rsidR="006D390D" w:rsidRPr="006D390D" w:rsidRDefault="006D390D" w:rsidP="006D390D">
      <w:pPr>
        <w:spacing w:after="0" w:line="240" w:lineRule="auto"/>
        <w:ind w:left="720"/>
        <w:rPr>
          <w:rFonts w:ascii="Times New Roman" w:hAnsi="Times New Roman" w:cs="Times New Roman"/>
          <w:sz w:val="24"/>
          <w:szCs w:val="24"/>
        </w:rPr>
      </w:pPr>
      <w:r w:rsidRPr="006D390D">
        <w:rPr>
          <w:rFonts w:ascii="Times New Roman" w:hAnsi="Times New Roman" w:cs="Times New Roman"/>
          <w:sz w:val="24"/>
          <w:szCs w:val="24"/>
        </w:rPr>
        <w:t xml:space="preserve">4) Почему на звездных картах не указывают положения планет? </w:t>
      </w:r>
    </w:p>
    <w:p w:rsidR="006D390D" w:rsidRPr="006D390D" w:rsidRDefault="006D390D" w:rsidP="006D390D">
      <w:pPr>
        <w:spacing w:after="0" w:line="240" w:lineRule="auto"/>
        <w:ind w:left="720"/>
        <w:rPr>
          <w:rFonts w:ascii="Times New Roman" w:hAnsi="Times New Roman" w:cs="Times New Roman"/>
          <w:sz w:val="24"/>
          <w:szCs w:val="24"/>
        </w:rPr>
      </w:pPr>
      <w:r w:rsidRPr="006D390D">
        <w:rPr>
          <w:rFonts w:ascii="Times New Roman" w:hAnsi="Times New Roman" w:cs="Times New Roman"/>
          <w:sz w:val="24"/>
          <w:szCs w:val="24"/>
        </w:rPr>
        <w:t xml:space="preserve">5) В каких созвездиях надо искать на небе планеты? </w:t>
      </w:r>
    </w:p>
    <w:p w:rsidR="006D390D" w:rsidRPr="006D390D" w:rsidRDefault="006D390D" w:rsidP="006D390D">
      <w:pPr>
        <w:spacing w:after="0" w:line="240" w:lineRule="auto"/>
        <w:ind w:left="720"/>
        <w:rPr>
          <w:rFonts w:ascii="Times New Roman" w:hAnsi="Times New Roman" w:cs="Times New Roman"/>
          <w:sz w:val="24"/>
          <w:szCs w:val="24"/>
        </w:rPr>
      </w:pPr>
      <w:r w:rsidRPr="006D390D">
        <w:rPr>
          <w:rFonts w:ascii="Times New Roman" w:hAnsi="Times New Roman" w:cs="Times New Roman"/>
          <w:sz w:val="24"/>
          <w:szCs w:val="24"/>
        </w:rPr>
        <w:t xml:space="preserve">6) Какие планеты могут наблюдаться на фоне диска Солнца? </w:t>
      </w:r>
    </w:p>
    <w:p w:rsidR="006D390D" w:rsidRPr="006D390D" w:rsidRDefault="006D390D" w:rsidP="006D390D">
      <w:pPr>
        <w:spacing w:after="0" w:line="240" w:lineRule="auto"/>
        <w:ind w:left="720"/>
        <w:rPr>
          <w:rFonts w:ascii="Times New Roman" w:hAnsi="Times New Roman" w:cs="Times New Roman"/>
          <w:sz w:val="24"/>
          <w:szCs w:val="24"/>
        </w:rPr>
      </w:pPr>
      <w:r w:rsidRPr="006D390D">
        <w:rPr>
          <w:rFonts w:ascii="Times New Roman" w:hAnsi="Times New Roman" w:cs="Times New Roman"/>
          <w:sz w:val="24"/>
          <w:szCs w:val="24"/>
        </w:rPr>
        <w:t xml:space="preserve">7) Сдать контрольную работу, кроссворд, сообщение и </w:t>
      </w:r>
      <w:proofErr w:type="spellStart"/>
      <w:r w:rsidRPr="006D390D">
        <w:rPr>
          <w:rFonts w:ascii="Times New Roman" w:hAnsi="Times New Roman" w:cs="Times New Roman"/>
          <w:sz w:val="24"/>
          <w:szCs w:val="24"/>
        </w:rPr>
        <w:t>опросник</w:t>
      </w:r>
      <w:proofErr w:type="spellEnd"/>
      <w:r w:rsidRPr="006D390D">
        <w:rPr>
          <w:rFonts w:ascii="Times New Roman" w:hAnsi="Times New Roman" w:cs="Times New Roman"/>
          <w:sz w:val="24"/>
          <w:szCs w:val="24"/>
        </w:rPr>
        <w:t xml:space="preserve">. </w:t>
      </w:r>
    </w:p>
    <w:p w:rsidR="006D390D" w:rsidRPr="006D390D" w:rsidRDefault="006D390D" w:rsidP="006D390D">
      <w:pPr>
        <w:spacing w:after="0" w:line="240" w:lineRule="auto"/>
        <w:ind w:left="720"/>
        <w:rPr>
          <w:rFonts w:ascii="Times New Roman" w:hAnsi="Times New Roman" w:cs="Times New Roman"/>
          <w:b/>
          <w:bCs/>
          <w:sz w:val="24"/>
          <w:szCs w:val="24"/>
        </w:rPr>
      </w:pPr>
      <w:r w:rsidRPr="006D390D">
        <w:rPr>
          <w:rFonts w:ascii="Times New Roman" w:hAnsi="Times New Roman" w:cs="Times New Roman"/>
          <w:sz w:val="24"/>
          <w:szCs w:val="24"/>
        </w:rPr>
        <w:t xml:space="preserve">8) </w:t>
      </w:r>
      <w:r w:rsidRPr="006D390D">
        <w:rPr>
          <w:rFonts w:ascii="Times New Roman" w:hAnsi="Times New Roman" w:cs="Times New Roman"/>
          <w:b/>
          <w:bCs/>
          <w:sz w:val="24"/>
          <w:szCs w:val="24"/>
        </w:rPr>
        <w:t xml:space="preserve">Оценки </w:t>
      </w:r>
    </w:p>
    <w:p w:rsidR="006D390D" w:rsidRPr="006D390D" w:rsidRDefault="006D390D" w:rsidP="006D390D">
      <w:pPr>
        <w:pStyle w:val="a4"/>
        <w:spacing w:before="0" w:beforeAutospacing="0" w:after="0" w:afterAutospacing="0"/>
        <w:ind w:left="720"/>
      </w:pPr>
      <w:r w:rsidRPr="006D390D">
        <w:rPr>
          <w:b/>
          <w:bCs/>
          <w:color w:val="008000"/>
        </w:rPr>
        <w:t>Домашнее задание:</w:t>
      </w:r>
      <w:r w:rsidRPr="006D390D">
        <w:t xml:space="preserve"> §7; вопросы и задания стр. 35. </w:t>
      </w:r>
    </w:p>
    <w:p w:rsidR="006D390D" w:rsidRPr="006D390D" w:rsidRDefault="006D390D" w:rsidP="006D390D">
      <w:pPr>
        <w:pStyle w:val="a4"/>
        <w:spacing w:before="0" w:beforeAutospacing="0" w:after="0" w:afterAutospacing="0"/>
        <w:ind w:left="720"/>
      </w:pPr>
      <w:r w:rsidRPr="006D390D">
        <w:t>Задания из сборника олимпиадных задач В.Г. Сурдина:</w:t>
      </w:r>
      <w:r w:rsidRPr="006D390D">
        <w:br/>
        <w:t xml:space="preserve">4.10. На Земле солнечные сутки длиннее </w:t>
      </w:r>
      <w:proofErr w:type="gramStart"/>
      <w:r w:rsidRPr="006D390D">
        <w:t>звездных</w:t>
      </w:r>
      <w:proofErr w:type="gramEnd"/>
      <w:r w:rsidRPr="006D390D">
        <w:t xml:space="preserve">, а на Венере – наоборот. Почему? </w:t>
      </w:r>
      <w:r w:rsidRPr="006D390D">
        <w:br/>
        <w:t>4.13. Считается, что у Венеры бывает либо утренняя, либо вечерняя видимость. А можно ли наблюдать Венеру в течение одних суток и утром и вечером?</w:t>
      </w:r>
    </w:p>
    <w:p w:rsidR="006D390D" w:rsidRPr="006D390D" w:rsidRDefault="006D390D" w:rsidP="006D390D">
      <w:pPr>
        <w:spacing w:after="0" w:line="240" w:lineRule="auto"/>
        <w:rPr>
          <w:rFonts w:ascii="Times New Roman" w:hAnsi="Times New Roman" w:cs="Times New Roman"/>
          <w:sz w:val="24"/>
          <w:szCs w:val="24"/>
        </w:rPr>
      </w:pPr>
    </w:p>
    <w:p w:rsidR="006D390D" w:rsidRPr="006D390D" w:rsidRDefault="006D390D" w:rsidP="006D390D">
      <w:pPr>
        <w:pStyle w:val="a4"/>
        <w:spacing w:before="0" w:beforeAutospacing="0" w:after="0" w:afterAutospacing="0"/>
        <w:ind w:left="720"/>
        <w:jc w:val="right"/>
        <w:rPr>
          <w:b/>
          <w:bCs/>
        </w:rPr>
      </w:pPr>
      <w:r w:rsidRPr="006D390D">
        <w:rPr>
          <w:b/>
          <w:bCs/>
        </w:rPr>
        <w:t xml:space="preserve"> </w:t>
      </w:r>
    </w:p>
    <w:p w:rsidR="006D390D" w:rsidRPr="006D390D" w:rsidRDefault="006D390D" w:rsidP="006D390D">
      <w:pPr>
        <w:pStyle w:val="a4"/>
        <w:spacing w:before="0" w:beforeAutospacing="0" w:after="0" w:afterAutospacing="0"/>
        <w:rPr>
          <w:b/>
          <w:bCs/>
        </w:rPr>
      </w:pPr>
      <w:r w:rsidRPr="006D390D">
        <w:rPr>
          <w:b/>
          <w:bCs/>
        </w:rPr>
        <w:t>Развитие представлений о Солнечной системе.</w:t>
      </w:r>
    </w:p>
    <w:p w:rsidR="006D390D" w:rsidRPr="006D390D" w:rsidRDefault="006D390D" w:rsidP="006D390D">
      <w:pPr>
        <w:numPr>
          <w:ilvl w:val="1"/>
          <w:numId w:val="3"/>
        </w:numPr>
        <w:spacing w:after="0" w:line="240" w:lineRule="auto"/>
        <w:ind w:left="1440" w:hanging="360"/>
        <w:rPr>
          <w:rFonts w:ascii="Times New Roman" w:hAnsi="Times New Roman" w:cs="Times New Roman"/>
          <w:b/>
          <w:bCs/>
          <w:color w:val="FF0000"/>
          <w:sz w:val="24"/>
          <w:szCs w:val="24"/>
        </w:rPr>
      </w:pPr>
      <w:r w:rsidRPr="006D390D">
        <w:rPr>
          <w:rFonts w:ascii="Times New Roman" w:hAnsi="Times New Roman" w:cs="Times New Roman"/>
          <w:b/>
          <w:bCs/>
          <w:color w:val="FF0000"/>
          <w:sz w:val="24"/>
          <w:szCs w:val="24"/>
        </w:rPr>
        <w:t>Первичное представление окружающего мира:</w:t>
      </w:r>
      <w:r w:rsidRPr="006D390D">
        <w:rPr>
          <w:rFonts w:ascii="Times New Roman" w:hAnsi="Times New Roman" w:cs="Times New Roman"/>
          <w:sz w:val="24"/>
          <w:szCs w:val="24"/>
        </w:rPr>
        <w:br/>
        <w:t xml:space="preserve">     Первые высеченные в камне звездные карты были созданы 32-35 тысяч лет назад. Знание созвездий и положений некоторых звезд обеспечивало первобытным людям ориентацию на местности и приблизительное определение времени ночью. Более чем за 2000 лет до НЭ люди заметили, что некоторые звезды перемещаются по небу – их позже греки назвали “блуждающими” – планетами. Это послужило основой </w:t>
      </w:r>
      <w:proofErr w:type="gramStart"/>
      <w:r w:rsidRPr="006D390D">
        <w:rPr>
          <w:rFonts w:ascii="Times New Roman" w:hAnsi="Times New Roman" w:cs="Times New Roman"/>
          <w:sz w:val="24"/>
          <w:szCs w:val="24"/>
        </w:rPr>
        <w:t>для</w:t>
      </w:r>
      <w:proofErr w:type="gramEnd"/>
      <w:r w:rsidRPr="006D390D">
        <w:rPr>
          <w:rFonts w:ascii="Times New Roman" w:hAnsi="Times New Roman" w:cs="Times New Roman"/>
          <w:sz w:val="24"/>
          <w:szCs w:val="24"/>
        </w:rPr>
        <w:t xml:space="preserve"> </w:t>
      </w:r>
      <w:proofErr w:type="gramStart"/>
      <w:r w:rsidRPr="006D390D">
        <w:rPr>
          <w:rFonts w:ascii="Times New Roman" w:hAnsi="Times New Roman" w:cs="Times New Roman"/>
          <w:sz w:val="24"/>
          <w:szCs w:val="24"/>
        </w:rPr>
        <w:t>создание</w:t>
      </w:r>
      <w:proofErr w:type="gramEnd"/>
      <w:r w:rsidRPr="006D390D">
        <w:rPr>
          <w:rFonts w:ascii="Times New Roman" w:hAnsi="Times New Roman" w:cs="Times New Roman"/>
          <w:sz w:val="24"/>
          <w:szCs w:val="24"/>
        </w:rPr>
        <w:t xml:space="preserve"> первых наивных представлений об окружающем нас мире (“Астрономия и мировоззрение” или кадры другого диафильма).</w:t>
      </w:r>
      <w:r w:rsidRPr="006D390D">
        <w:rPr>
          <w:rFonts w:ascii="Times New Roman" w:hAnsi="Times New Roman" w:cs="Times New Roman"/>
          <w:sz w:val="24"/>
          <w:szCs w:val="24"/>
        </w:rPr>
        <w:br/>
      </w:r>
      <w:r w:rsidRPr="006D390D">
        <w:rPr>
          <w:rFonts w:ascii="Times New Roman" w:hAnsi="Times New Roman" w:cs="Times New Roman"/>
          <w:b/>
          <w:bCs/>
          <w:sz w:val="24"/>
          <w:szCs w:val="24"/>
        </w:rPr>
        <w:t>    Фалес Милетский</w:t>
      </w:r>
      <w:r w:rsidRPr="006D390D">
        <w:rPr>
          <w:rFonts w:ascii="Times New Roman" w:hAnsi="Times New Roman" w:cs="Times New Roman"/>
          <w:sz w:val="24"/>
          <w:szCs w:val="24"/>
        </w:rPr>
        <w:t xml:space="preserve"> (624-547 гг. </w:t>
      </w:r>
      <w:proofErr w:type="gramStart"/>
      <w:r w:rsidRPr="006D390D">
        <w:rPr>
          <w:rFonts w:ascii="Times New Roman" w:hAnsi="Times New Roman" w:cs="Times New Roman"/>
          <w:sz w:val="24"/>
          <w:szCs w:val="24"/>
        </w:rPr>
        <w:t>до</w:t>
      </w:r>
      <w:proofErr w:type="gramEnd"/>
      <w:r w:rsidRPr="006D390D">
        <w:rPr>
          <w:rFonts w:ascii="Times New Roman" w:hAnsi="Times New Roman" w:cs="Times New Roman"/>
          <w:sz w:val="24"/>
          <w:szCs w:val="24"/>
        </w:rPr>
        <w:t xml:space="preserve"> н.э.) самостоятельно разработал </w:t>
      </w:r>
      <w:proofErr w:type="gramStart"/>
      <w:r w:rsidRPr="006D390D">
        <w:rPr>
          <w:rFonts w:ascii="Times New Roman" w:hAnsi="Times New Roman" w:cs="Times New Roman"/>
          <w:sz w:val="24"/>
          <w:szCs w:val="24"/>
        </w:rPr>
        <w:t>теорию</w:t>
      </w:r>
      <w:proofErr w:type="gramEnd"/>
      <w:r w:rsidRPr="006D390D">
        <w:rPr>
          <w:rFonts w:ascii="Times New Roman" w:hAnsi="Times New Roman" w:cs="Times New Roman"/>
          <w:sz w:val="24"/>
          <w:szCs w:val="24"/>
        </w:rPr>
        <w:t xml:space="preserve"> солнечных и лунных затмений, открыл сарос. Об истинной (сферической) форме Земли древнегреческие астрономы догадались на основе наблюдений формы земной тени во время лунных затмений.</w:t>
      </w:r>
      <w:r w:rsidRPr="006D390D">
        <w:rPr>
          <w:rFonts w:ascii="Times New Roman" w:hAnsi="Times New Roman" w:cs="Times New Roman"/>
          <w:sz w:val="24"/>
          <w:szCs w:val="24"/>
        </w:rPr>
        <w:br/>
      </w:r>
      <w:r w:rsidRPr="006D390D">
        <w:rPr>
          <w:rFonts w:ascii="Times New Roman" w:hAnsi="Times New Roman" w:cs="Times New Roman"/>
          <w:b/>
          <w:bCs/>
          <w:sz w:val="24"/>
          <w:szCs w:val="24"/>
        </w:rPr>
        <w:t>    Анаксимандр</w:t>
      </w:r>
      <w:r w:rsidRPr="006D390D">
        <w:rPr>
          <w:rFonts w:ascii="Times New Roman" w:hAnsi="Times New Roman" w:cs="Times New Roman"/>
          <w:sz w:val="24"/>
          <w:szCs w:val="24"/>
        </w:rPr>
        <w:t xml:space="preserve"> (610-547 гг. </w:t>
      </w:r>
      <w:proofErr w:type="gramStart"/>
      <w:r w:rsidRPr="006D390D">
        <w:rPr>
          <w:rFonts w:ascii="Times New Roman" w:hAnsi="Times New Roman" w:cs="Times New Roman"/>
          <w:sz w:val="24"/>
          <w:szCs w:val="24"/>
        </w:rPr>
        <w:t>до</w:t>
      </w:r>
      <w:proofErr w:type="gramEnd"/>
      <w:r w:rsidRPr="006D390D">
        <w:rPr>
          <w:rFonts w:ascii="Times New Roman" w:hAnsi="Times New Roman" w:cs="Times New Roman"/>
          <w:sz w:val="24"/>
          <w:szCs w:val="24"/>
        </w:rPr>
        <w:t xml:space="preserve"> н.э.) учил </w:t>
      </w:r>
      <w:proofErr w:type="gramStart"/>
      <w:r w:rsidRPr="006D390D">
        <w:rPr>
          <w:rFonts w:ascii="Times New Roman" w:hAnsi="Times New Roman" w:cs="Times New Roman"/>
          <w:sz w:val="24"/>
          <w:szCs w:val="24"/>
        </w:rPr>
        <w:t>о</w:t>
      </w:r>
      <w:proofErr w:type="gramEnd"/>
      <w:r w:rsidRPr="006D390D">
        <w:rPr>
          <w:rFonts w:ascii="Times New Roman" w:hAnsi="Times New Roman" w:cs="Times New Roman"/>
          <w:sz w:val="24"/>
          <w:szCs w:val="24"/>
        </w:rPr>
        <w:t xml:space="preserve"> бесчисленном множестве непрерывно рождающихся и гибнущих миров в замкнутой шарообразной Вселенной, центром которой является Земля; ему приписывалось изобретение небесной сферы, некоторых других астрономических инструментов и первых географических карт.</w:t>
      </w:r>
      <w:r w:rsidRPr="006D390D">
        <w:rPr>
          <w:rFonts w:ascii="Times New Roman" w:hAnsi="Times New Roman" w:cs="Times New Roman"/>
          <w:sz w:val="24"/>
          <w:szCs w:val="24"/>
        </w:rPr>
        <w:br/>
        <w:t xml:space="preserve">    </w:t>
      </w:r>
      <w:proofErr w:type="gramStart"/>
      <w:r w:rsidRPr="006D390D">
        <w:rPr>
          <w:rFonts w:ascii="Times New Roman" w:hAnsi="Times New Roman" w:cs="Times New Roman"/>
          <w:b/>
          <w:bCs/>
          <w:sz w:val="24"/>
          <w:szCs w:val="24"/>
        </w:rPr>
        <w:t>Пифагор</w:t>
      </w:r>
      <w:r w:rsidRPr="006D390D">
        <w:rPr>
          <w:rFonts w:ascii="Times New Roman" w:hAnsi="Times New Roman" w:cs="Times New Roman"/>
          <w:sz w:val="24"/>
          <w:szCs w:val="24"/>
        </w:rPr>
        <w:t xml:space="preserve"> (570-500 гг. до н.э.) первым назвал Вселенную Космосом, подчеркивая ее упорядоченность, соразмерность, гармоничность, пропорциональность, красоту.</w:t>
      </w:r>
      <w:proofErr w:type="gramEnd"/>
      <w:r w:rsidRPr="006D390D">
        <w:rPr>
          <w:rFonts w:ascii="Times New Roman" w:hAnsi="Times New Roman" w:cs="Times New Roman"/>
          <w:sz w:val="24"/>
          <w:szCs w:val="24"/>
        </w:rPr>
        <w:t xml:space="preserve">  Земля имеет форму шара, потому что шар наиболее соразмерен из всех тел. </w:t>
      </w:r>
      <w:proofErr w:type="spellStart"/>
      <w:proofErr w:type="gramStart"/>
      <w:r w:rsidRPr="006D390D">
        <w:rPr>
          <w:rFonts w:ascii="Times New Roman" w:hAnsi="Times New Roman" w:cs="Times New Roman"/>
          <w:sz w:val="24"/>
          <w:szCs w:val="24"/>
        </w:rPr>
        <w:t>C</w:t>
      </w:r>
      <w:proofErr w:type="gramEnd"/>
      <w:r w:rsidRPr="006D390D">
        <w:rPr>
          <w:rFonts w:ascii="Times New Roman" w:hAnsi="Times New Roman" w:cs="Times New Roman"/>
          <w:sz w:val="24"/>
          <w:szCs w:val="24"/>
        </w:rPr>
        <w:t>читал</w:t>
      </w:r>
      <w:proofErr w:type="spellEnd"/>
      <w:r w:rsidRPr="006D390D">
        <w:rPr>
          <w:rFonts w:ascii="Times New Roman" w:hAnsi="Times New Roman" w:cs="Times New Roman"/>
          <w:sz w:val="24"/>
          <w:szCs w:val="24"/>
        </w:rPr>
        <w:t xml:space="preserve"> что Земля  находится во Вселенной без всякой опоры, звездная сфера совершает полный оборот в течение дня и ночи и впервые высказал предположение, что вечерняя и утренняя звезда </w:t>
      </w:r>
      <w:r w:rsidRPr="006D390D">
        <w:rPr>
          <w:rFonts w:ascii="Times New Roman" w:hAnsi="Times New Roman" w:cs="Times New Roman"/>
          <w:sz w:val="24"/>
          <w:szCs w:val="24"/>
        </w:rPr>
        <w:lastRenderedPageBreak/>
        <w:t xml:space="preserve">есть одно и то же тело (Венера). </w:t>
      </w:r>
      <w:proofErr w:type="gramStart"/>
      <w:r w:rsidRPr="006D390D">
        <w:rPr>
          <w:rFonts w:ascii="Times New Roman" w:hAnsi="Times New Roman" w:cs="Times New Roman"/>
          <w:sz w:val="24"/>
          <w:szCs w:val="24"/>
        </w:rPr>
        <w:t>Считал</w:t>
      </w:r>
      <w:proofErr w:type="gramEnd"/>
      <w:r w:rsidRPr="006D390D">
        <w:rPr>
          <w:rFonts w:ascii="Times New Roman" w:hAnsi="Times New Roman" w:cs="Times New Roman"/>
          <w:sz w:val="24"/>
          <w:szCs w:val="24"/>
        </w:rPr>
        <w:t xml:space="preserve"> что звезды находятся ближе планет.</w:t>
      </w:r>
      <w:r w:rsidRPr="006D390D">
        <w:rPr>
          <w:rFonts w:ascii="Times New Roman" w:hAnsi="Times New Roman" w:cs="Times New Roman"/>
          <w:sz w:val="24"/>
          <w:szCs w:val="24"/>
        </w:rPr>
        <w:br/>
        <w:t xml:space="preserve">   Предлагает </w:t>
      </w:r>
      <w:proofErr w:type="spellStart"/>
      <w:r w:rsidRPr="006D390D">
        <w:rPr>
          <w:rFonts w:ascii="Times New Roman" w:hAnsi="Times New Roman" w:cs="Times New Roman"/>
          <w:sz w:val="24"/>
          <w:szCs w:val="24"/>
        </w:rPr>
        <w:t>пироцентрическую</w:t>
      </w:r>
      <w:proofErr w:type="spellEnd"/>
      <w:r w:rsidRPr="006D390D">
        <w:rPr>
          <w:rFonts w:ascii="Times New Roman" w:hAnsi="Times New Roman" w:cs="Times New Roman"/>
          <w:sz w:val="24"/>
          <w:szCs w:val="24"/>
        </w:rPr>
        <w:t xml:space="preserve"> схему строения мира</w:t>
      </w:r>
      <w:proofErr w:type="gramStart"/>
      <w:r w:rsidRPr="006D390D">
        <w:rPr>
          <w:rFonts w:ascii="Times New Roman" w:hAnsi="Times New Roman" w:cs="Times New Roman"/>
          <w:sz w:val="24"/>
          <w:szCs w:val="24"/>
        </w:rPr>
        <w:t xml:space="preserve"> = В</w:t>
      </w:r>
      <w:proofErr w:type="gramEnd"/>
      <w:r w:rsidRPr="006D390D">
        <w:rPr>
          <w:rFonts w:ascii="Times New Roman" w:hAnsi="Times New Roman" w:cs="Times New Roman"/>
          <w:sz w:val="24"/>
          <w:szCs w:val="24"/>
        </w:rPr>
        <w:t xml:space="preserve"> центре священный огонь, а вокруг прозрачные сферы, входящие друг в друга на которых закреплена Земля, Луна и Солнце со звездами, затем планеты. Сферы, вращаясь с востока на запад и подчиняясь определенным математическим соотношениям. Расстояния до небесных светил не могут быть произвольными, они должны соответствовать гармоническому аккорду. Эта "музыка небесных сфер" может быть выражена математически. Чем дальше сфера от Земли, тем больше скорость и выше издаваемый тон.</w:t>
      </w:r>
      <w:r w:rsidRPr="006D390D">
        <w:rPr>
          <w:rFonts w:ascii="Times New Roman" w:hAnsi="Times New Roman" w:cs="Times New Roman"/>
          <w:sz w:val="24"/>
          <w:szCs w:val="24"/>
        </w:rPr>
        <w:br/>
      </w:r>
      <w:r w:rsidRPr="006D390D">
        <w:rPr>
          <w:rFonts w:ascii="Times New Roman" w:hAnsi="Times New Roman" w:cs="Times New Roman"/>
          <w:b/>
          <w:bCs/>
          <w:sz w:val="24"/>
          <w:szCs w:val="24"/>
        </w:rPr>
        <w:t xml:space="preserve">    </w:t>
      </w:r>
      <w:proofErr w:type="gramStart"/>
      <w:r w:rsidRPr="006D390D">
        <w:rPr>
          <w:rFonts w:ascii="Times New Roman" w:hAnsi="Times New Roman" w:cs="Times New Roman"/>
          <w:b/>
          <w:bCs/>
          <w:sz w:val="24"/>
          <w:szCs w:val="24"/>
        </w:rPr>
        <w:t>Анаксагор</w:t>
      </w:r>
      <w:r w:rsidRPr="006D390D">
        <w:rPr>
          <w:rFonts w:ascii="Times New Roman" w:hAnsi="Times New Roman" w:cs="Times New Roman"/>
          <w:sz w:val="24"/>
          <w:szCs w:val="24"/>
        </w:rPr>
        <w:t xml:space="preserve"> (500-428 гг. г. до н.э.) предполагал, что Солнце - кусок раскаленного железа; Луна - холодное, отражающее свет тело; отрицал существование небесных сфер; самостоятельно дал объяснение солнечным и лунным затмениям.</w:t>
      </w:r>
      <w:proofErr w:type="gramEnd"/>
      <w:r w:rsidRPr="006D390D">
        <w:rPr>
          <w:rFonts w:ascii="Times New Roman" w:hAnsi="Times New Roman" w:cs="Times New Roman"/>
          <w:sz w:val="24"/>
          <w:szCs w:val="24"/>
        </w:rPr>
        <w:br/>
      </w:r>
      <w:r w:rsidRPr="006D390D">
        <w:rPr>
          <w:rFonts w:ascii="Times New Roman" w:hAnsi="Times New Roman" w:cs="Times New Roman"/>
          <w:b/>
          <w:bCs/>
          <w:sz w:val="24"/>
          <w:szCs w:val="24"/>
        </w:rPr>
        <w:t xml:space="preserve">   </w:t>
      </w:r>
      <w:proofErr w:type="spellStart"/>
      <w:proofErr w:type="gramStart"/>
      <w:r w:rsidRPr="006D390D">
        <w:rPr>
          <w:rFonts w:ascii="Times New Roman" w:hAnsi="Times New Roman" w:cs="Times New Roman"/>
          <w:b/>
          <w:bCs/>
          <w:sz w:val="24"/>
          <w:szCs w:val="24"/>
        </w:rPr>
        <w:t>Демокрит</w:t>
      </w:r>
      <w:proofErr w:type="spellEnd"/>
      <w:r w:rsidRPr="006D390D">
        <w:rPr>
          <w:rFonts w:ascii="Times New Roman" w:hAnsi="Times New Roman" w:cs="Times New Roman"/>
          <w:sz w:val="24"/>
          <w:szCs w:val="24"/>
        </w:rPr>
        <w:t xml:space="preserve"> (460-370 гг. до н.э.) считал материю состоящей из мельчайших неделимых частиц - атомов и пустого пространства, в котором они движутся;  Вселенную - вечной и бесконечной в пространстве; Млечный Путь состоящим из множества неразличимых глазом далеких звезд; звезды - далекими солнцами; Луну - похожей на Землю, с горами, морями, долинами...</w:t>
      </w:r>
      <w:proofErr w:type="gramEnd"/>
      <w:r w:rsidRPr="006D390D">
        <w:rPr>
          <w:rFonts w:ascii="Times New Roman" w:hAnsi="Times New Roman" w:cs="Times New Roman"/>
          <w:sz w:val="24"/>
          <w:szCs w:val="24"/>
        </w:rPr>
        <w:t xml:space="preserve"> "Согласно </w:t>
      </w:r>
      <w:proofErr w:type="spellStart"/>
      <w:r w:rsidRPr="006D390D">
        <w:rPr>
          <w:rFonts w:ascii="Times New Roman" w:hAnsi="Times New Roman" w:cs="Times New Roman"/>
          <w:sz w:val="24"/>
          <w:szCs w:val="24"/>
        </w:rPr>
        <w:t>Демокриту</w:t>
      </w:r>
      <w:proofErr w:type="spellEnd"/>
      <w:r w:rsidRPr="006D390D">
        <w:rPr>
          <w:rFonts w:ascii="Times New Roman" w:hAnsi="Times New Roman" w:cs="Times New Roman"/>
          <w:sz w:val="24"/>
          <w:szCs w:val="24"/>
        </w:rPr>
        <w:t xml:space="preserve">, миров бесконечно много и они различных размеров. В одних нет ни Луны, ни Солнца, в других они есть, но имеют </w:t>
      </w:r>
      <w:proofErr w:type="gramStart"/>
      <w:r w:rsidRPr="006D390D">
        <w:rPr>
          <w:rFonts w:ascii="Times New Roman" w:hAnsi="Times New Roman" w:cs="Times New Roman"/>
          <w:sz w:val="24"/>
          <w:szCs w:val="24"/>
        </w:rPr>
        <w:t>значительно большие</w:t>
      </w:r>
      <w:proofErr w:type="gramEnd"/>
      <w:r w:rsidRPr="006D390D">
        <w:rPr>
          <w:rFonts w:ascii="Times New Roman" w:hAnsi="Times New Roman" w:cs="Times New Roman"/>
          <w:sz w:val="24"/>
          <w:szCs w:val="24"/>
        </w:rPr>
        <w:t xml:space="preserve"> размеры. Лун и солнц может быть больше, чем в нашем мире. Расстояния между мирами различны, одни больше, другие меньше. В одно и то же время одни миры возникают, а другие умирают, одни уже растут, а другие достигли расцвета и находятся на краю гибели. Когда миры сталкиваются между собой, они разрушаются. На некоторых совсем нет влаги, а также животных и растений. Наш мир находится в самом расцвете" (Ипполит "Опровержение всякой ереси", </w:t>
      </w:r>
      <w:smartTag w:uri="urn:schemas-microsoft-com:office:smarttags" w:element="metricconverter">
        <w:smartTagPr>
          <w:attr w:name="ProductID" w:val="220 г"/>
        </w:smartTagPr>
        <w:r w:rsidRPr="006D390D">
          <w:rPr>
            <w:rFonts w:ascii="Times New Roman" w:hAnsi="Times New Roman" w:cs="Times New Roman"/>
            <w:sz w:val="24"/>
            <w:szCs w:val="24"/>
          </w:rPr>
          <w:t>220 г</w:t>
        </w:r>
      </w:smartTag>
      <w:r w:rsidRPr="006D390D">
        <w:rPr>
          <w:rFonts w:ascii="Times New Roman" w:hAnsi="Times New Roman" w:cs="Times New Roman"/>
          <w:sz w:val="24"/>
          <w:szCs w:val="24"/>
        </w:rPr>
        <w:t>. н.э.)</w:t>
      </w:r>
      <w:r w:rsidRPr="006D390D">
        <w:rPr>
          <w:rFonts w:ascii="Times New Roman" w:hAnsi="Times New Roman" w:cs="Times New Roman"/>
          <w:sz w:val="24"/>
          <w:szCs w:val="24"/>
        </w:rPr>
        <w:br/>
      </w:r>
      <w:r w:rsidRPr="006D390D">
        <w:rPr>
          <w:rFonts w:ascii="Times New Roman" w:hAnsi="Times New Roman" w:cs="Times New Roman"/>
          <w:b/>
          <w:bCs/>
          <w:sz w:val="24"/>
          <w:szCs w:val="24"/>
        </w:rPr>
        <w:t xml:space="preserve">   </w:t>
      </w:r>
      <w:proofErr w:type="spellStart"/>
      <w:r w:rsidRPr="006D390D">
        <w:rPr>
          <w:rFonts w:ascii="Times New Roman" w:hAnsi="Times New Roman" w:cs="Times New Roman"/>
          <w:b/>
          <w:bCs/>
          <w:sz w:val="24"/>
          <w:szCs w:val="24"/>
        </w:rPr>
        <w:t>Евдокс</w:t>
      </w:r>
      <w:proofErr w:type="spellEnd"/>
      <w:r w:rsidRPr="006D390D">
        <w:rPr>
          <w:rFonts w:ascii="Times New Roman" w:hAnsi="Times New Roman" w:cs="Times New Roman"/>
          <w:sz w:val="24"/>
          <w:szCs w:val="24"/>
        </w:rPr>
        <w:t xml:space="preserve"> (408-355 гг. </w:t>
      </w:r>
      <w:proofErr w:type="gramStart"/>
      <w:r w:rsidRPr="006D390D">
        <w:rPr>
          <w:rFonts w:ascii="Times New Roman" w:hAnsi="Times New Roman" w:cs="Times New Roman"/>
          <w:sz w:val="24"/>
          <w:szCs w:val="24"/>
        </w:rPr>
        <w:t>до</w:t>
      </w:r>
      <w:proofErr w:type="gramEnd"/>
      <w:r w:rsidRPr="006D390D">
        <w:rPr>
          <w:rFonts w:ascii="Times New Roman" w:hAnsi="Times New Roman" w:cs="Times New Roman"/>
          <w:sz w:val="24"/>
          <w:szCs w:val="24"/>
        </w:rPr>
        <w:t xml:space="preserve"> н.э.) - </w:t>
      </w:r>
      <w:proofErr w:type="gramStart"/>
      <w:r w:rsidRPr="006D390D">
        <w:rPr>
          <w:rFonts w:ascii="Times New Roman" w:hAnsi="Times New Roman" w:cs="Times New Roman"/>
          <w:sz w:val="24"/>
          <w:szCs w:val="24"/>
        </w:rPr>
        <w:t>один</w:t>
      </w:r>
      <w:proofErr w:type="gramEnd"/>
      <w:r w:rsidRPr="006D390D">
        <w:rPr>
          <w:rFonts w:ascii="Times New Roman" w:hAnsi="Times New Roman" w:cs="Times New Roman"/>
          <w:sz w:val="24"/>
          <w:szCs w:val="24"/>
        </w:rPr>
        <w:t xml:space="preserve"> из крупнейших математиков и географов древности; разработал теорию движения планет и первую из геоцентрических систем мира. </w:t>
      </w:r>
      <w:proofErr w:type="gramStart"/>
      <w:r w:rsidRPr="006D390D">
        <w:rPr>
          <w:rFonts w:ascii="Times New Roman" w:hAnsi="Times New Roman" w:cs="Times New Roman"/>
          <w:sz w:val="24"/>
          <w:szCs w:val="24"/>
        </w:rPr>
        <w:t>Он подбирал комбинацию из нескольких вложенных одна в другую сфер, причём полюса каждой из них были последовательно закреплены на предыдущей. 27 сфер, из них одна для неподвижных звёзд,  вращаются равномерно вокруг различных осей и расположены одна внутри другой, к которым прикреплены неподвижные небесные тела.</w:t>
      </w:r>
      <w:proofErr w:type="gramEnd"/>
      <w:r w:rsidRPr="006D390D">
        <w:rPr>
          <w:rFonts w:ascii="Times New Roman" w:hAnsi="Times New Roman" w:cs="Times New Roman"/>
          <w:sz w:val="24"/>
          <w:szCs w:val="24"/>
        </w:rPr>
        <w:br/>
      </w:r>
      <w:r w:rsidRPr="006D390D">
        <w:rPr>
          <w:rFonts w:ascii="Times New Roman" w:hAnsi="Times New Roman" w:cs="Times New Roman"/>
          <w:b/>
          <w:bCs/>
          <w:sz w:val="24"/>
          <w:szCs w:val="24"/>
        </w:rPr>
        <w:t>   Архимед</w:t>
      </w:r>
      <w:r w:rsidRPr="006D390D">
        <w:rPr>
          <w:rFonts w:ascii="Times New Roman" w:hAnsi="Times New Roman" w:cs="Times New Roman"/>
          <w:sz w:val="24"/>
          <w:szCs w:val="24"/>
        </w:rPr>
        <w:t xml:space="preserve"> (283-312 гг. </w:t>
      </w:r>
      <w:proofErr w:type="gramStart"/>
      <w:r w:rsidRPr="006D390D">
        <w:rPr>
          <w:rFonts w:ascii="Times New Roman" w:hAnsi="Times New Roman" w:cs="Times New Roman"/>
          <w:sz w:val="24"/>
          <w:szCs w:val="24"/>
        </w:rPr>
        <w:t>до</w:t>
      </w:r>
      <w:proofErr w:type="gramEnd"/>
      <w:r w:rsidRPr="006D390D">
        <w:rPr>
          <w:rFonts w:ascii="Times New Roman" w:hAnsi="Times New Roman" w:cs="Times New Roman"/>
          <w:sz w:val="24"/>
          <w:szCs w:val="24"/>
        </w:rPr>
        <w:t xml:space="preserve"> н.э.) впервые попытался определить </w:t>
      </w:r>
      <w:proofErr w:type="gramStart"/>
      <w:r w:rsidRPr="006D390D">
        <w:rPr>
          <w:rFonts w:ascii="Times New Roman" w:hAnsi="Times New Roman" w:cs="Times New Roman"/>
          <w:sz w:val="24"/>
          <w:szCs w:val="24"/>
        </w:rPr>
        <w:t>размеры</w:t>
      </w:r>
      <w:proofErr w:type="gramEnd"/>
      <w:r w:rsidRPr="006D390D">
        <w:rPr>
          <w:rFonts w:ascii="Times New Roman" w:hAnsi="Times New Roman" w:cs="Times New Roman"/>
          <w:sz w:val="24"/>
          <w:szCs w:val="24"/>
        </w:rPr>
        <w:t xml:space="preserve"> Вселенной. Считая Вселенную шаром, ограниченным сферой неподвижных звезд, а диаметр Солнца в 1000 раз меньшим, он вычислил, что Вселенная может вмещать 10</w:t>
      </w:r>
      <w:r w:rsidRPr="006D390D">
        <w:rPr>
          <w:rFonts w:ascii="Times New Roman" w:hAnsi="Times New Roman" w:cs="Times New Roman"/>
          <w:sz w:val="24"/>
          <w:szCs w:val="24"/>
          <w:vertAlign w:val="superscript"/>
        </w:rPr>
        <w:t>63</w:t>
      </w:r>
      <w:r w:rsidRPr="006D390D">
        <w:rPr>
          <w:rFonts w:ascii="Times New Roman" w:hAnsi="Times New Roman" w:cs="Times New Roman"/>
          <w:sz w:val="24"/>
          <w:szCs w:val="24"/>
        </w:rPr>
        <w:t xml:space="preserve"> песчинок.</w:t>
      </w:r>
      <w:r w:rsidRPr="006D390D">
        <w:rPr>
          <w:rFonts w:ascii="Times New Roman" w:hAnsi="Times New Roman" w:cs="Times New Roman"/>
          <w:sz w:val="24"/>
          <w:szCs w:val="24"/>
        </w:rPr>
        <w:br/>
      </w:r>
      <w:r w:rsidRPr="006D390D">
        <w:rPr>
          <w:rFonts w:ascii="Times New Roman" w:hAnsi="Times New Roman" w:cs="Times New Roman"/>
          <w:b/>
          <w:bCs/>
          <w:sz w:val="24"/>
          <w:szCs w:val="24"/>
        </w:rPr>
        <w:t>   Гиппарх</w:t>
      </w:r>
      <w:r w:rsidRPr="006D390D">
        <w:rPr>
          <w:rFonts w:ascii="Times New Roman" w:hAnsi="Times New Roman" w:cs="Times New Roman"/>
          <w:sz w:val="24"/>
          <w:szCs w:val="24"/>
        </w:rPr>
        <w:t xml:space="preserve"> (190-125 гг. до н.э.) "более, чем кто-либо доказал родство человека со звездами..</w:t>
      </w:r>
      <w:proofErr w:type="gramStart"/>
      <w:r w:rsidRPr="006D390D">
        <w:rPr>
          <w:rFonts w:ascii="Times New Roman" w:hAnsi="Times New Roman" w:cs="Times New Roman"/>
          <w:sz w:val="24"/>
          <w:szCs w:val="24"/>
        </w:rPr>
        <w:t>.о</w:t>
      </w:r>
      <w:proofErr w:type="gramEnd"/>
      <w:r w:rsidRPr="006D390D">
        <w:rPr>
          <w:rFonts w:ascii="Times New Roman" w:hAnsi="Times New Roman" w:cs="Times New Roman"/>
          <w:sz w:val="24"/>
          <w:szCs w:val="24"/>
        </w:rPr>
        <w:t xml:space="preserve">н определил места и яркость многих звезд, чтобы можно было разобрать, не исчезают ли они, не появляются ли вновь, не движутся ли они, меняются ли они в яркости" (Плиний Старший). </w:t>
      </w:r>
      <w:proofErr w:type="gramStart"/>
      <w:r w:rsidRPr="006D390D">
        <w:rPr>
          <w:rFonts w:ascii="Times New Roman" w:hAnsi="Times New Roman" w:cs="Times New Roman"/>
          <w:sz w:val="24"/>
          <w:szCs w:val="24"/>
        </w:rPr>
        <w:t>Гиппарх был создателем сферической геометрии; ввел сетку координат из меридианов и параллелей, позволявших определять географические координаты местности; составил звездный каталог, включавший 850 звезд, распределенные по 48 созвездиям; разделил звезды по блеску на 6 категорий - звездных величин; открыл прецессию; изучал движение Луны и планет; повторно измерил расстояние до Луны и Солнца и разработал одну из геоцентрических систем мира.</w:t>
      </w:r>
      <w:r w:rsidRPr="006D390D">
        <w:rPr>
          <w:rFonts w:ascii="Times New Roman" w:hAnsi="Times New Roman" w:cs="Times New Roman"/>
          <w:sz w:val="24"/>
          <w:szCs w:val="24"/>
        </w:rPr>
        <w:br/>
        <w:t> </w:t>
      </w:r>
      <w:r w:rsidRPr="006D390D">
        <w:rPr>
          <w:rFonts w:ascii="Times New Roman" w:hAnsi="Times New Roman" w:cs="Times New Roman"/>
          <w:b/>
          <w:bCs/>
          <w:color w:val="FF0000"/>
          <w:sz w:val="24"/>
          <w:szCs w:val="24"/>
        </w:rPr>
        <w:t xml:space="preserve"> </w:t>
      </w:r>
      <w:proofErr w:type="gramEnd"/>
    </w:p>
    <w:p w:rsidR="006D390D" w:rsidRPr="006D390D" w:rsidRDefault="006D390D" w:rsidP="006D390D">
      <w:pPr>
        <w:numPr>
          <w:ilvl w:val="1"/>
          <w:numId w:val="3"/>
        </w:numPr>
        <w:spacing w:after="0" w:line="240" w:lineRule="auto"/>
        <w:ind w:left="1440" w:hanging="360"/>
        <w:rPr>
          <w:rFonts w:ascii="Times New Roman" w:hAnsi="Times New Roman" w:cs="Times New Roman"/>
          <w:sz w:val="24"/>
          <w:szCs w:val="24"/>
        </w:rPr>
      </w:pPr>
      <w:r w:rsidRPr="006D390D">
        <w:rPr>
          <w:rFonts w:ascii="Times New Roman" w:hAnsi="Times New Roman" w:cs="Times New Roman"/>
          <w:b/>
          <w:bCs/>
          <w:color w:val="FF0000"/>
          <w:sz w:val="24"/>
          <w:szCs w:val="24"/>
        </w:rPr>
        <w:t>Геоцентрическая система строения мира (от Аристотеля до Птолемея).</w:t>
      </w:r>
      <w:r w:rsidRPr="006D390D">
        <w:rPr>
          <w:rFonts w:ascii="Times New Roman" w:hAnsi="Times New Roman" w:cs="Times New Roman"/>
          <w:sz w:val="24"/>
          <w:szCs w:val="24"/>
        </w:rPr>
        <w:t xml:space="preserve"> </w:t>
      </w:r>
    </w:p>
    <w:tbl>
      <w:tblPr>
        <w:tblW w:w="0" w:type="auto"/>
        <w:tblCellSpacing w:w="7" w:type="dxa"/>
        <w:tblInd w:w="1440" w:type="dxa"/>
        <w:tblCellMar>
          <w:top w:w="105" w:type="dxa"/>
          <w:left w:w="105" w:type="dxa"/>
          <w:bottom w:w="105" w:type="dxa"/>
          <w:right w:w="105" w:type="dxa"/>
        </w:tblCellMar>
        <w:tblLook w:val="0000"/>
      </w:tblPr>
      <w:tblGrid>
        <w:gridCol w:w="4569"/>
        <w:gridCol w:w="3584"/>
      </w:tblGrid>
      <w:tr w:rsidR="006D390D" w:rsidRPr="006D390D" w:rsidTr="0011450B">
        <w:trPr>
          <w:tblCellSpacing w:w="7" w:type="dxa"/>
        </w:trPr>
        <w:tc>
          <w:tcPr>
            <w:tcW w:w="0" w:type="auto"/>
          </w:tcPr>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noProof/>
                <w:sz w:val="24"/>
                <w:szCs w:val="24"/>
              </w:rPr>
              <w:lastRenderedPageBreak/>
              <w:drawing>
                <wp:inline distT="0" distB="0" distL="0" distR="0">
                  <wp:extent cx="3076575" cy="3228975"/>
                  <wp:effectExtent l="19050" t="0" r="9525" b="0"/>
                  <wp:docPr id="7911" name="Рисунок 604" descr="Sys-P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Sys-Ptol"/>
                          <pic:cNvPicPr>
                            <a:picLocks noChangeAspect="1" noChangeArrowheads="1"/>
                          </pic:cNvPicPr>
                        </pic:nvPicPr>
                        <pic:blipFill>
                          <a:blip r:embed="rId13" cstate="print"/>
                          <a:srcRect/>
                          <a:stretch>
                            <a:fillRect/>
                          </a:stretch>
                        </pic:blipFill>
                        <pic:spPr bwMode="auto">
                          <a:xfrm>
                            <a:off x="0" y="0"/>
                            <a:ext cx="3076575" cy="3228975"/>
                          </a:xfrm>
                          <a:prstGeom prst="rect">
                            <a:avLst/>
                          </a:prstGeom>
                          <a:noFill/>
                          <a:ln w="9525">
                            <a:noFill/>
                            <a:miter lim="800000"/>
                            <a:headEnd/>
                            <a:tailEnd/>
                          </a:ln>
                        </pic:spPr>
                      </pic:pic>
                    </a:graphicData>
                  </a:graphic>
                </wp:inline>
              </w:drawing>
            </w:r>
          </w:p>
        </w:tc>
        <w:tc>
          <w:tcPr>
            <w:tcW w:w="0" w:type="auto"/>
          </w:tcPr>
          <w:p w:rsidR="006D390D" w:rsidRPr="006D390D" w:rsidRDefault="006D390D" w:rsidP="006D390D">
            <w:pPr>
              <w:pStyle w:val="a4"/>
              <w:spacing w:before="0" w:beforeAutospacing="0" w:after="0" w:afterAutospacing="0"/>
            </w:pPr>
            <w:r w:rsidRPr="006D390D">
              <w:t xml:space="preserve">Первая научно обоснованная теория строения мира была разработана </w:t>
            </w:r>
            <w:r w:rsidRPr="006D390D">
              <w:rPr>
                <w:b/>
                <w:bCs/>
              </w:rPr>
              <w:t>Аристотелем</w:t>
            </w:r>
            <w:r w:rsidRPr="006D390D">
              <w:t xml:space="preserve">  и опубликована в 355г до НЭ в книге “О небе”.  Признавая шарообразность Земли, Луны и небесных тел, отказывается от движения Земли и ставит ее в центр, так как считал, что звезды должны были бы описывать круги, а не находиться на месте (что было доказано лишь в 18 веке). Система получила название </w:t>
            </w:r>
            <w:proofErr w:type="gramStart"/>
            <w:r w:rsidRPr="006D390D">
              <w:rPr>
                <w:b/>
                <w:bCs/>
              </w:rPr>
              <w:t>геоцентрической</w:t>
            </w:r>
            <w:proofErr w:type="gramEnd"/>
            <w:r w:rsidRPr="006D390D">
              <w:t xml:space="preserve"> (Гея – Земля).</w:t>
            </w:r>
          </w:p>
          <w:p w:rsidR="006D390D" w:rsidRPr="006D390D" w:rsidRDefault="006D390D" w:rsidP="006D390D">
            <w:pPr>
              <w:pStyle w:val="a4"/>
              <w:spacing w:before="0" w:beforeAutospacing="0" w:after="0" w:afterAutospacing="0"/>
            </w:pPr>
            <w:r w:rsidRPr="006D390D">
              <w:t>     С развитием астрономии и получении более точных знаний о движении планет, система была доработана Гиппархом</w:t>
            </w:r>
            <w:r w:rsidRPr="006D390D">
              <w:rPr>
                <w:noProof/>
              </w:rPr>
              <w:drawing>
                <wp:anchor distT="0" distB="0" distL="0" distR="0" simplePos="0" relativeHeight="251661312" behindDoc="0" locked="0" layoutInCell="1" allowOverlap="0">
                  <wp:simplePos x="0" y="0"/>
                  <wp:positionH relativeFrom="column">
                    <wp:posOffset>-4890135</wp:posOffset>
                  </wp:positionH>
                  <wp:positionV relativeFrom="line">
                    <wp:posOffset>-3310255</wp:posOffset>
                  </wp:positionV>
                  <wp:extent cx="2381250" cy="1552575"/>
                  <wp:effectExtent l="19050" t="0" r="0" b="0"/>
                  <wp:wrapSquare wrapText="bothSides"/>
                  <wp:docPr id="7912" name="Рисунок 13" descr="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f"/>
                          <pic:cNvPicPr>
                            <a:picLocks noChangeAspect="1" noChangeArrowheads="1"/>
                          </pic:cNvPicPr>
                        </pic:nvPicPr>
                        <pic:blipFill>
                          <a:blip r:embed="rId14" cstate="print"/>
                          <a:srcRect/>
                          <a:stretch>
                            <a:fillRect/>
                          </a:stretch>
                        </pic:blipFill>
                        <pic:spPr bwMode="auto">
                          <a:xfrm>
                            <a:off x="0" y="0"/>
                            <a:ext cx="2381250" cy="1552575"/>
                          </a:xfrm>
                          <a:prstGeom prst="rect">
                            <a:avLst/>
                          </a:prstGeom>
                          <a:noFill/>
                          <a:ln w="9525">
                            <a:noFill/>
                            <a:miter lim="800000"/>
                            <a:headEnd/>
                            <a:tailEnd/>
                          </a:ln>
                        </pic:spPr>
                      </pic:pic>
                    </a:graphicData>
                  </a:graphic>
                </wp:anchor>
              </w:drawing>
            </w:r>
            <w:r w:rsidRPr="006D390D">
              <w:t xml:space="preserve"> и окончательно </w:t>
            </w:r>
            <w:proofErr w:type="spellStart"/>
            <w:r w:rsidRPr="006D390D">
              <w:t>кинематически</w:t>
            </w:r>
            <w:proofErr w:type="spellEnd"/>
            <w:r w:rsidRPr="006D390D">
              <w:t xml:space="preserve"> разработана к 150г НЭ александрийским астрономом </w:t>
            </w:r>
            <w:hyperlink r:id="rId15" w:history="1">
              <w:proofErr w:type="spellStart"/>
              <w:r w:rsidRPr="006D390D">
                <w:rPr>
                  <w:rStyle w:val="a3"/>
                  <w:b/>
                  <w:bCs/>
                </w:rPr>
                <w:t>Клавдием</w:t>
              </w:r>
              <w:proofErr w:type="spellEnd"/>
              <w:r w:rsidRPr="006D390D">
                <w:rPr>
                  <w:rStyle w:val="a3"/>
                  <w:b/>
                  <w:bCs/>
                </w:rPr>
                <w:t xml:space="preserve"> Птолемеем</w:t>
              </w:r>
            </w:hyperlink>
            <w:r w:rsidRPr="006D390D">
              <w:rPr>
                <w:b/>
                <w:bCs/>
              </w:rPr>
              <w:t xml:space="preserve"> </w:t>
            </w:r>
            <w:r w:rsidRPr="006D390D">
              <w:t xml:space="preserve">(87-165) в сочинении, состоящем из 13 книг  “Великое математическое построение астрономии” (Альмагест). Для объяснения движения планет, применив систему эпициклов и деферентов. </w:t>
            </w:r>
          </w:p>
          <w:p w:rsidR="006D390D" w:rsidRPr="006D390D" w:rsidRDefault="006D390D" w:rsidP="006D390D">
            <w:pPr>
              <w:pStyle w:val="a4"/>
              <w:spacing w:before="0" w:beforeAutospacing="0" w:after="0" w:afterAutospacing="0"/>
            </w:pPr>
            <w:r w:rsidRPr="006D390D">
              <w:t xml:space="preserve">    </w:t>
            </w:r>
            <w:proofErr w:type="spellStart"/>
            <w:r w:rsidRPr="006D390D">
              <w:t>Эпициклическая</w:t>
            </w:r>
            <w:proofErr w:type="spellEnd"/>
            <w:r w:rsidRPr="006D390D">
              <w:t xml:space="preserve"> система Птолемея была простой, универсальной, экономичной и, несмотря на свою принципиальную неверность, позволяла </w:t>
            </w:r>
            <w:proofErr w:type="spellStart"/>
            <w:r w:rsidRPr="006D390D">
              <w:t>предвычислять</w:t>
            </w:r>
            <w:proofErr w:type="spellEnd"/>
            <w:r w:rsidRPr="006D390D">
              <w:t xml:space="preserve"> небесные явления с любой степенью точности; с её помощью можно было бы решать некоторые задачи современной астрометрии, небесной механики и космонавтики. Сам Птолемей, </w:t>
            </w:r>
            <w:r w:rsidRPr="006D390D">
              <w:lastRenderedPageBreak/>
              <w:t xml:space="preserve">обладая честностью настоящего ученого, делал упор на чисто прикладной характер своей работы, отказываясь рассматривать её как космологическую ввиду отсутствия явных доказательств в пользу </w:t>
            </w:r>
            <w:proofErr w:type="spellStart"/>
            <w:r w:rsidRPr="006D390D">
              <w:t>гео</w:t>
            </w:r>
            <w:proofErr w:type="spellEnd"/>
            <w:r w:rsidRPr="006D390D">
              <w:t xml:space="preserve">- или гелиоцентрической теорий мира. </w:t>
            </w:r>
          </w:p>
          <w:p w:rsidR="006D390D" w:rsidRPr="006D390D" w:rsidRDefault="006D390D" w:rsidP="006D390D">
            <w:pPr>
              <w:pStyle w:val="a4"/>
              <w:spacing w:before="0" w:beforeAutospacing="0" w:after="0" w:afterAutospacing="0"/>
            </w:pPr>
            <w:r w:rsidRPr="006D390D">
              <w:t>По теории Птолемея:</w:t>
            </w:r>
            <w:r w:rsidRPr="006D390D">
              <w:br/>
              <w:t>   1) Земля неподвижна и находится в центре мира;</w:t>
            </w:r>
            <w:r w:rsidRPr="006D390D">
              <w:br/>
              <w:t>   2) планеты вращаются по строго круговым орбитам;</w:t>
            </w:r>
            <w:r w:rsidRPr="006D390D">
              <w:br/>
              <w:t>   3) движение планет равномерно.</w:t>
            </w:r>
          </w:p>
        </w:tc>
      </w:tr>
    </w:tbl>
    <w:p w:rsidR="006D390D" w:rsidRPr="006D390D" w:rsidRDefault="006D390D" w:rsidP="006D390D">
      <w:pPr>
        <w:numPr>
          <w:ilvl w:val="1"/>
          <w:numId w:val="3"/>
        </w:numPr>
        <w:spacing w:after="0" w:line="240" w:lineRule="auto"/>
        <w:ind w:left="1440" w:hanging="360"/>
        <w:rPr>
          <w:rFonts w:ascii="Times New Roman" w:hAnsi="Times New Roman" w:cs="Times New Roman"/>
          <w:sz w:val="24"/>
          <w:szCs w:val="24"/>
        </w:rPr>
      </w:pPr>
      <w:r w:rsidRPr="006D390D">
        <w:rPr>
          <w:rFonts w:ascii="Times New Roman" w:hAnsi="Times New Roman" w:cs="Times New Roman"/>
          <w:b/>
          <w:bCs/>
          <w:color w:val="FF0000"/>
          <w:sz w:val="24"/>
          <w:szCs w:val="24"/>
        </w:rPr>
        <w:lastRenderedPageBreak/>
        <w:t>Гелиоцентрическая система строения мира (Коперника).</w:t>
      </w:r>
      <w:r w:rsidRPr="006D390D">
        <w:rPr>
          <w:rFonts w:ascii="Times New Roman" w:hAnsi="Times New Roman" w:cs="Times New Roman"/>
          <w:sz w:val="24"/>
          <w:szCs w:val="24"/>
        </w:rPr>
        <w:t xml:space="preserve"> </w:t>
      </w:r>
    </w:p>
    <w:tbl>
      <w:tblPr>
        <w:tblW w:w="0" w:type="auto"/>
        <w:tblCellSpacing w:w="7" w:type="dxa"/>
        <w:tblInd w:w="1440" w:type="dxa"/>
        <w:tblCellMar>
          <w:top w:w="105" w:type="dxa"/>
          <w:left w:w="105" w:type="dxa"/>
          <w:bottom w:w="105" w:type="dxa"/>
          <w:right w:w="105" w:type="dxa"/>
        </w:tblCellMar>
        <w:tblLook w:val="0000"/>
      </w:tblPr>
      <w:tblGrid>
        <w:gridCol w:w="4521"/>
        <w:gridCol w:w="3632"/>
      </w:tblGrid>
      <w:tr w:rsidR="006D390D" w:rsidRPr="006D390D" w:rsidTr="0011450B">
        <w:trPr>
          <w:tblCellSpacing w:w="7" w:type="dxa"/>
        </w:trPr>
        <w:tc>
          <w:tcPr>
            <w:tcW w:w="0" w:type="auto"/>
          </w:tcPr>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noProof/>
                <w:sz w:val="24"/>
                <w:szCs w:val="24"/>
              </w:rPr>
              <w:drawing>
                <wp:inline distT="0" distB="0" distL="0" distR="0">
                  <wp:extent cx="2705100" cy="2676525"/>
                  <wp:effectExtent l="19050" t="0" r="0" b="0"/>
                  <wp:docPr id="7913" name="Рисунок 605" descr="Sys-K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Sys-Koper"/>
                          <pic:cNvPicPr>
                            <a:picLocks noChangeAspect="1" noChangeArrowheads="1"/>
                          </pic:cNvPicPr>
                        </pic:nvPicPr>
                        <pic:blipFill>
                          <a:blip r:embed="rId16" cstate="print"/>
                          <a:srcRect/>
                          <a:stretch>
                            <a:fillRect/>
                          </a:stretch>
                        </pic:blipFill>
                        <pic:spPr bwMode="auto">
                          <a:xfrm>
                            <a:off x="0" y="0"/>
                            <a:ext cx="2705100" cy="2676525"/>
                          </a:xfrm>
                          <a:prstGeom prst="rect">
                            <a:avLst/>
                          </a:prstGeom>
                          <a:noFill/>
                          <a:ln w="9525">
                            <a:noFill/>
                            <a:miter lim="800000"/>
                            <a:headEnd/>
                            <a:tailEnd/>
                          </a:ln>
                        </pic:spPr>
                      </pic:pic>
                    </a:graphicData>
                  </a:graphic>
                </wp:inline>
              </w:drawing>
            </w:r>
          </w:p>
        </w:tc>
        <w:tc>
          <w:tcPr>
            <w:tcW w:w="0" w:type="auto"/>
          </w:tcPr>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sz w:val="24"/>
                <w:szCs w:val="24"/>
              </w:rPr>
              <w:t xml:space="preserve">   Идея поместить в центр Солнечной системы не </w:t>
            </w:r>
            <w:proofErr w:type="gramStart"/>
            <w:r w:rsidRPr="006D390D">
              <w:rPr>
                <w:rFonts w:ascii="Times New Roman" w:hAnsi="Times New Roman" w:cs="Times New Roman"/>
                <w:sz w:val="24"/>
                <w:szCs w:val="24"/>
              </w:rPr>
              <w:t>Землю</w:t>
            </w:r>
            <w:proofErr w:type="gramEnd"/>
            <w:r w:rsidRPr="006D390D">
              <w:rPr>
                <w:rFonts w:ascii="Times New Roman" w:hAnsi="Times New Roman" w:cs="Times New Roman"/>
                <w:sz w:val="24"/>
                <w:szCs w:val="24"/>
              </w:rPr>
              <w:t xml:space="preserve"> а Солнце принадлежит </w:t>
            </w:r>
            <w:hyperlink r:id="rId17" w:history="1">
              <w:r w:rsidRPr="006D390D">
                <w:rPr>
                  <w:rStyle w:val="a3"/>
                  <w:rFonts w:ascii="Times New Roman" w:hAnsi="Times New Roman" w:cs="Times New Roman"/>
                  <w:b/>
                  <w:bCs/>
                  <w:sz w:val="24"/>
                  <w:szCs w:val="24"/>
                </w:rPr>
                <w:t>Аристарху Самосскому</w:t>
              </w:r>
            </w:hyperlink>
            <w:r w:rsidRPr="006D390D">
              <w:rPr>
                <w:rFonts w:ascii="Times New Roman" w:hAnsi="Times New Roman" w:cs="Times New Roman"/>
                <w:sz w:val="24"/>
                <w:szCs w:val="24"/>
              </w:rPr>
              <w:t xml:space="preserve"> (310-230) впервые определившему расстояние до Луны, Солнца и их размеры. Но заключений и доказательств о том, что Солнце больше и вокруг </w:t>
            </w:r>
            <w:proofErr w:type="gramStart"/>
            <w:r w:rsidRPr="006D390D">
              <w:rPr>
                <w:rFonts w:ascii="Times New Roman" w:hAnsi="Times New Roman" w:cs="Times New Roman"/>
                <w:sz w:val="24"/>
                <w:szCs w:val="24"/>
              </w:rPr>
              <w:t>движутся планеты было</w:t>
            </w:r>
            <w:proofErr w:type="gramEnd"/>
            <w:r w:rsidRPr="006D390D">
              <w:rPr>
                <w:rFonts w:ascii="Times New Roman" w:hAnsi="Times New Roman" w:cs="Times New Roman"/>
                <w:sz w:val="24"/>
                <w:szCs w:val="24"/>
              </w:rPr>
              <w:t xml:space="preserve"> явно недостаточно.</w:t>
            </w:r>
            <w:r w:rsidRPr="006D390D">
              <w:rPr>
                <w:rFonts w:ascii="Times New Roman" w:hAnsi="Times New Roman" w:cs="Times New Roman"/>
                <w:b/>
                <w:bCs/>
                <w:sz w:val="24"/>
                <w:szCs w:val="24"/>
              </w:rPr>
              <w:t xml:space="preserve"> </w:t>
            </w:r>
            <w:r w:rsidRPr="006D390D">
              <w:rPr>
                <w:rFonts w:ascii="Times New Roman" w:hAnsi="Times New Roman" w:cs="Times New Roman"/>
                <w:sz w:val="24"/>
                <w:szCs w:val="24"/>
              </w:rPr>
              <w:t xml:space="preserve">"Он полагает, что неподвижные звезды и Солнце не меняют свои места в пространстве, что Земля движется по окружности вокруг Солнца, находящегося в её центре" - писал Архимед. </w:t>
            </w:r>
            <w:proofErr w:type="gramStart"/>
            <w:r w:rsidRPr="006D390D">
              <w:rPr>
                <w:rFonts w:ascii="Times New Roman" w:hAnsi="Times New Roman" w:cs="Times New Roman"/>
                <w:sz w:val="24"/>
                <w:szCs w:val="24"/>
              </w:rPr>
              <w:t>В работе "О размерах и взаимных расстояниях Солнца и Луны" Аристарх Самосский, принимая гипотезу о суточном вращении Земли, зная диаметр Земли (по Эратосфену) и считая Луну в 3 раза меньше Земли, на основе собственных наблюдений рассчитал, что Солнце - одна, ближайшая из звезд - в 20 раз дальше от Земли, нежели Луна (на самом деле - в 400 раз) и больше Земли по</w:t>
            </w:r>
            <w:proofErr w:type="gramEnd"/>
            <w:r w:rsidRPr="006D390D">
              <w:rPr>
                <w:rFonts w:ascii="Times New Roman" w:hAnsi="Times New Roman" w:cs="Times New Roman"/>
                <w:sz w:val="24"/>
                <w:szCs w:val="24"/>
              </w:rPr>
              <w:t xml:space="preserve"> объему в 200-300 раз. </w:t>
            </w:r>
          </w:p>
          <w:p w:rsidR="006D390D" w:rsidRPr="006D390D" w:rsidRDefault="006D390D" w:rsidP="006D390D">
            <w:pPr>
              <w:pStyle w:val="a4"/>
              <w:spacing w:before="0" w:beforeAutospacing="0" w:after="0" w:afterAutospacing="0"/>
            </w:pPr>
            <w:r w:rsidRPr="006D390D">
              <w:t xml:space="preserve">    Только в эпоху Возрождения польский ученый </w:t>
            </w:r>
            <w:hyperlink r:id="rId18" w:history="1">
              <w:r w:rsidRPr="006D390D">
                <w:rPr>
                  <w:rStyle w:val="a3"/>
                  <w:b/>
                  <w:bCs/>
                </w:rPr>
                <w:t xml:space="preserve">Николай </w:t>
              </w:r>
              <w:r w:rsidRPr="006D390D">
                <w:rPr>
                  <w:rStyle w:val="a3"/>
                  <w:b/>
                  <w:bCs/>
                </w:rPr>
                <w:lastRenderedPageBreak/>
                <w:t>Коперник</w:t>
              </w:r>
            </w:hyperlink>
            <w:r w:rsidRPr="006D390D">
              <w:t xml:space="preserve">  (1473-1543) обосновал </w:t>
            </w:r>
            <w:r w:rsidRPr="006D390D">
              <w:rPr>
                <w:b/>
                <w:bCs/>
              </w:rPr>
              <w:t>гелиоцентрическую</w:t>
            </w:r>
            <w:r w:rsidRPr="006D390D">
              <w:t xml:space="preserve"> систему строения мира к 1539г в книге  “Об обращении небесных сфер” (1543г), объяснив суточное движение светил вращением Земли и петлеобразное движение планет их обращением вокруг Солнца, рассчитав расстояния и периоды обращения планет. Однако сферу неподвижных звезд он оставил, отодвинув её в 1000 раз дальше, чем Солнце.</w:t>
            </w:r>
          </w:p>
        </w:tc>
      </w:tr>
    </w:tbl>
    <w:p w:rsidR="006D390D" w:rsidRPr="006D390D" w:rsidRDefault="006D390D" w:rsidP="006D390D">
      <w:pPr>
        <w:numPr>
          <w:ilvl w:val="1"/>
          <w:numId w:val="3"/>
        </w:numPr>
        <w:spacing w:after="0" w:line="240" w:lineRule="auto"/>
        <w:ind w:left="1440" w:hanging="360"/>
        <w:rPr>
          <w:rFonts w:ascii="Times New Roman" w:hAnsi="Times New Roman" w:cs="Times New Roman"/>
          <w:sz w:val="24"/>
          <w:szCs w:val="24"/>
        </w:rPr>
      </w:pPr>
      <w:r w:rsidRPr="006D390D">
        <w:rPr>
          <w:rFonts w:ascii="Times New Roman" w:hAnsi="Times New Roman" w:cs="Times New Roman"/>
          <w:b/>
          <w:bCs/>
          <w:color w:val="FF0000"/>
          <w:sz w:val="24"/>
          <w:szCs w:val="24"/>
        </w:rPr>
        <w:lastRenderedPageBreak/>
        <w:t xml:space="preserve">Подтверждение гелиоцентрической системы мира. </w:t>
      </w:r>
    </w:p>
    <w:tbl>
      <w:tblPr>
        <w:tblW w:w="0" w:type="auto"/>
        <w:tblCellSpacing w:w="15" w:type="dxa"/>
        <w:tblInd w:w="1440" w:type="dxa"/>
        <w:tblCellMar>
          <w:top w:w="15" w:type="dxa"/>
          <w:left w:w="15" w:type="dxa"/>
          <w:bottom w:w="15" w:type="dxa"/>
          <w:right w:w="15" w:type="dxa"/>
        </w:tblCellMar>
        <w:tblLook w:val="0000"/>
      </w:tblPr>
      <w:tblGrid>
        <w:gridCol w:w="8005"/>
      </w:tblGrid>
      <w:tr w:rsidR="006D390D" w:rsidRPr="006D390D" w:rsidTr="0011450B">
        <w:trPr>
          <w:tblCellSpacing w:w="15" w:type="dxa"/>
        </w:trPr>
        <w:tc>
          <w:tcPr>
            <w:tcW w:w="0" w:type="auto"/>
            <w:vAlign w:val="center"/>
          </w:tcPr>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b/>
                <w:bCs/>
                <w:sz w:val="24"/>
                <w:szCs w:val="24"/>
              </w:rPr>
              <w:t>   В</w:t>
            </w:r>
            <w:r w:rsidRPr="006D390D">
              <w:rPr>
                <w:rFonts w:ascii="Times New Roman" w:hAnsi="Times New Roman" w:cs="Times New Roman"/>
                <w:sz w:val="24"/>
                <w:szCs w:val="24"/>
              </w:rPr>
              <w:t xml:space="preserve"> трудах </w:t>
            </w:r>
            <w:r w:rsidRPr="006D390D">
              <w:rPr>
                <w:rFonts w:ascii="Times New Roman" w:hAnsi="Times New Roman" w:cs="Times New Roman"/>
                <w:b/>
                <w:bCs/>
                <w:sz w:val="24"/>
                <w:szCs w:val="24"/>
              </w:rPr>
              <w:t xml:space="preserve">Галилео </w:t>
            </w:r>
            <w:proofErr w:type="spellStart"/>
            <w:r w:rsidRPr="006D390D">
              <w:rPr>
                <w:rFonts w:ascii="Times New Roman" w:hAnsi="Times New Roman" w:cs="Times New Roman"/>
                <w:b/>
                <w:bCs/>
                <w:sz w:val="24"/>
                <w:szCs w:val="24"/>
              </w:rPr>
              <w:t>Галилея</w:t>
            </w:r>
            <w:hyperlink r:id="rId19" w:history="1">
              <w:r w:rsidRPr="006D390D">
                <w:rPr>
                  <w:rStyle w:val="a3"/>
                  <w:rFonts w:ascii="Times New Roman" w:hAnsi="Times New Roman" w:cs="Times New Roman"/>
                  <w:b/>
                  <w:bCs/>
                  <w:sz w:val="24"/>
                  <w:szCs w:val="24"/>
                </w:rPr>
                <w:t>Галилей</w:t>
              </w:r>
              <w:proofErr w:type="spellEnd"/>
            </w:hyperlink>
            <w:r w:rsidRPr="006D390D">
              <w:rPr>
                <w:rFonts w:ascii="Times New Roman" w:hAnsi="Times New Roman" w:cs="Times New Roman"/>
                <w:sz w:val="24"/>
                <w:szCs w:val="24"/>
              </w:rPr>
              <w:t xml:space="preserve">  – открыл смену фаз Венеры, доказывающую ее вращение вокруг Солнца. Открыл 4 спутника Юпитера, доказав что не только Земля может быть центром. </w:t>
            </w:r>
          </w:p>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sz w:val="24"/>
                <w:szCs w:val="24"/>
              </w:rPr>
              <w:t xml:space="preserve">  В трудах </w:t>
            </w:r>
            <w:r w:rsidRPr="006D390D">
              <w:rPr>
                <w:rFonts w:ascii="Times New Roman" w:hAnsi="Times New Roman" w:cs="Times New Roman"/>
                <w:b/>
                <w:bCs/>
                <w:sz w:val="24"/>
                <w:szCs w:val="24"/>
              </w:rPr>
              <w:t>Иоганна Кеплера</w:t>
            </w:r>
            <w:r w:rsidRPr="006D390D">
              <w:rPr>
                <w:rFonts w:ascii="Times New Roman" w:hAnsi="Times New Roman" w:cs="Times New Roman"/>
                <w:sz w:val="24"/>
                <w:szCs w:val="24"/>
              </w:rPr>
              <w:t xml:space="preserve"> открывает движение планет. </w:t>
            </w:r>
          </w:p>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sz w:val="24"/>
                <w:szCs w:val="24"/>
              </w:rPr>
              <w:t xml:space="preserve">  В трудах </w:t>
            </w:r>
            <w:r w:rsidRPr="006D390D">
              <w:rPr>
                <w:rFonts w:ascii="Times New Roman" w:hAnsi="Times New Roman" w:cs="Times New Roman"/>
                <w:b/>
                <w:bCs/>
                <w:sz w:val="24"/>
                <w:szCs w:val="24"/>
              </w:rPr>
              <w:t>Исаака Ньютона</w:t>
            </w:r>
            <w:r w:rsidRPr="006D390D">
              <w:rPr>
                <w:rFonts w:ascii="Times New Roman" w:hAnsi="Times New Roman" w:cs="Times New Roman"/>
                <w:sz w:val="24"/>
                <w:szCs w:val="24"/>
              </w:rPr>
              <w:t xml:space="preserve">  опубликовывает закон всемирного тяготения. </w:t>
            </w:r>
          </w:p>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sz w:val="24"/>
                <w:szCs w:val="24"/>
              </w:rPr>
              <w:t xml:space="preserve">  В трудах </w:t>
            </w:r>
            <w:r w:rsidRPr="006D390D">
              <w:rPr>
                <w:rFonts w:ascii="Times New Roman" w:hAnsi="Times New Roman" w:cs="Times New Roman"/>
                <w:b/>
                <w:bCs/>
                <w:sz w:val="24"/>
                <w:szCs w:val="24"/>
              </w:rPr>
              <w:t>М.В. Ломоносов</w:t>
            </w:r>
            <w:r w:rsidRPr="006D390D">
              <w:rPr>
                <w:rFonts w:ascii="Times New Roman" w:hAnsi="Times New Roman" w:cs="Times New Roman"/>
                <w:sz w:val="24"/>
                <w:szCs w:val="24"/>
              </w:rPr>
              <w:t xml:space="preserve"> не только высмеивает идеи геоцентризма в стихах, но и открывшего атмосферу на Венере. </w:t>
            </w:r>
          </w:p>
        </w:tc>
      </w:tr>
    </w:tbl>
    <w:p w:rsidR="006D390D" w:rsidRP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sz w:val="24"/>
          <w:szCs w:val="24"/>
        </w:rPr>
        <w:t>.</w:t>
      </w:r>
    </w:p>
    <w:p w:rsidR="006D390D" w:rsidRPr="006D390D" w:rsidRDefault="006D390D" w:rsidP="006D390D">
      <w:pPr>
        <w:spacing w:after="0" w:line="240" w:lineRule="auto"/>
        <w:rPr>
          <w:rFonts w:ascii="Times New Roman" w:hAnsi="Times New Roman" w:cs="Times New Roman"/>
          <w:sz w:val="24"/>
          <w:szCs w:val="24"/>
        </w:rPr>
      </w:pPr>
      <w:r>
        <w:rPr>
          <w:rFonts w:ascii="Times New Roman" w:hAnsi="Times New Roman" w:cs="Times New Roman"/>
          <w:b/>
          <w:bCs/>
          <w:color w:val="008000"/>
          <w:sz w:val="24"/>
          <w:szCs w:val="24"/>
        </w:rPr>
        <w:t>Вопросы:</w:t>
      </w:r>
    </w:p>
    <w:p w:rsidR="006D390D" w:rsidRPr="006D390D" w:rsidRDefault="006D390D" w:rsidP="006D390D">
      <w:pPr>
        <w:spacing w:after="0" w:line="240" w:lineRule="auto"/>
        <w:rPr>
          <w:rFonts w:ascii="Times New Roman" w:hAnsi="Times New Roman" w:cs="Times New Roman"/>
          <w:sz w:val="24"/>
          <w:szCs w:val="24"/>
        </w:rPr>
      </w:pPr>
      <w:proofErr w:type="gramStart"/>
      <w:r w:rsidRPr="006D390D">
        <w:rPr>
          <w:rFonts w:ascii="Times New Roman" w:hAnsi="Times New Roman" w:cs="Times New Roman"/>
          <w:sz w:val="24"/>
          <w:szCs w:val="24"/>
        </w:rPr>
        <w:t xml:space="preserve">1) В чем отличие геоцентрической от гелиоцентрической системы строения мира? </w:t>
      </w:r>
      <w:proofErr w:type="gramEnd"/>
    </w:p>
    <w:p w:rsidR="006D390D" w:rsidRDefault="006D390D" w:rsidP="006D390D">
      <w:pPr>
        <w:spacing w:after="0" w:line="240" w:lineRule="auto"/>
        <w:rPr>
          <w:rFonts w:ascii="Times New Roman" w:hAnsi="Times New Roman" w:cs="Times New Roman"/>
          <w:sz w:val="24"/>
          <w:szCs w:val="24"/>
        </w:rPr>
      </w:pPr>
      <w:r w:rsidRPr="006D390D">
        <w:rPr>
          <w:rFonts w:ascii="Times New Roman" w:hAnsi="Times New Roman" w:cs="Times New Roman"/>
          <w:sz w:val="24"/>
          <w:szCs w:val="24"/>
        </w:rPr>
        <w:t xml:space="preserve">2) Каких видных ученых-астрономов вы помните? </w:t>
      </w:r>
    </w:p>
    <w:p w:rsidR="006D390D" w:rsidRDefault="006D390D" w:rsidP="006D390D">
      <w:pPr>
        <w:spacing w:after="0" w:line="240" w:lineRule="auto"/>
        <w:rPr>
          <w:rFonts w:ascii="Times New Roman" w:hAnsi="Times New Roman" w:cs="Times New Roman"/>
          <w:sz w:val="24"/>
          <w:szCs w:val="24"/>
        </w:rPr>
      </w:pPr>
    </w:p>
    <w:p w:rsidR="006D390D" w:rsidRDefault="006D390D" w:rsidP="006D390D">
      <w:pPr>
        <w:spacing w:after="0" w:line="240" w:lineRule="auto"/>
        <w:rPr>
          <w:rFonts w:ascii="Times New Roman" w:hAnsi="Times New Roman" w:cs="Times New Roman"/>
          <w:b/>
          <w:i/>
          <w:sz w:val="32"/>
          <w:szCs w:val="32"/>
          <w:u w:val="single"/>
        </w:rPr>
      </w:pPr>
      <w:r w:rsidRPr="008D0C09">
        <w:rPr>
          <w:rFonts w:ascii="Times New Roman" w:hAnsi="Times New Roman" w:cs="Times New Roman"/>
          <w:b/>
          <w:i/>
          <w:sz w:val="32"/>
          <w:szCs w:val="32"/>
          <w:u w:val="single"/>
        </w:rPr>
        <w:t xml:space="preserve">Теория берётся из любого источника. </w:t>
      </w:r>
    </w:p>
    <w:p w:rsidR="006D390D" w:rsidRPr="008D0C09" w:rsidRDefault="006D390D" w:rsidP="006D390D">
      <w:pPr>
        <w:spacing w:after="0" w:line="240" w:lineRule="auto"/>
        <w:rPr>
          <w:rFonts w:ascii="Times New Roman" w:hAnsi="Times New Roman" w:cs="Times New Roman"/>
          <w:i/>
          <w:sz w:val="32"/>
          <w:szCs w:val="32"/>
          <w:u w:val="single"/>
        </w:rPr>
      </w:pPr>
      <w:r w:rsidRPr="008D0C09">
        <w:rPr>
          <w:rFonts w:ascii="Times New Roman" w:hAnsi="Times New Roman" w:cs="Times New Roman"/>
          <w:b/>
          <w:i/>
          <w:sz w:val="32"/>
          <w:szCs w:val="32"/>
          <w:u w:val="single"/>
        </w:rPr>
        <w:t xml:space="preserve">Задания выполняются в тетрадях, фотографируются и отправляются преподавателю по адресу: </w:t>
      </w:r>
      <w:proofErr w:type="spellStart"/>
      <w:r w:rsidRPr="008D0C09">
        <w:rPr>
          <w:rFonts w:ascii="Times New Roman" w:hAnsi="Times New Roman" w:cs="Times New Roman"/>
          <w:b/>
          <w:i/>
          <w:sz w:val="32"/>
          <w:szCs w:val="32"/>
          <w:u w:val="single"/>
          <w:lang w:val="en-US"/>
        </w:rPr>
        <w:t>kartel</w:t>
      </w:r>
      <w:proofErr w:type="spellEnd"/>
      <w:r w:rsidRPr="008D0C09">
        <w:rPr>
          <w:rFonts w:ascii="Times New Roman" w:hAnsi="Times New Roman" w:cs="Times New Roman"/>
          <w:b/>
          <w:i/>
          <w:sz w:val="32"/>
          <w:szCs w:val="32"/>
          <w:u w:val="single"/>
        </w:rPr>
        <w:t>.</w:t>
      </w:r>
      <w:proofErr w:type="spellStart"/>
      <w:r w:rsidRPr="008D0C09">
        <w:rPr>
          <w:rFonts w:ascii="Times New Roman" w:hAnsi="Times New Roman" w:cs="Times New Roman"/>
          <w:b/>
          <w:i/>
          <w:sz w:val="32"/>
          <w:szCs w:val="32"/>
          <w:u w:val="single"/>
          <w:lang w:val="en-US"/>
        </w:rPr>
        <w:t>mih</w:t>
      </w:r>
      <w:proofErr w:type="spellEnd"/>
      <w:r w:rsidRPr="008D0C09">
        <w:rPr>
          <w:rFonts w:ascii="Times New Roman" w:hAnsi="Times New Roman" w:cs="Times New Roman"/>
          <w:b/>
          <w:i/>
          <w:sz w:val="32"/>
          <w:szCs w:val="32"/>
          <w:u w:val="single"/>
        </w:rPr>
        <w:t>@</w:t>
      </w:r>
      <w:proofErr w:type="spellStart"/>
      <w:r w:rsidRPr="008D0C09">
        <w:rPr>
          <w:rFonts w:ascii="Times New Roman" w:hAnsi="Times New Roman" w:cs="Times New Roman"/>
          <w:b/>
          <w:i/>
          <w:sz w:val="32"/>
          <w:szCs w:val="32"/>
          <w:u w:val="single"/>
          <w:lang w:val="en-US"/>
        </w:rPr>
        <w:t>yandex</w:t>
      </w:r>
      <w:proofErr w:type="spellEnd"/>
      <w:r w:rsidRPr="008D0C09">
        <w:rPr>
          <w:rFonts w:ascii="Times New Roman" w:hAnsi="Times New Roman" w:cs="Times New Roman"/>
          <w:b/>
          <w:i/>
          <w:sz w:val="32"/>
          <w:szCs w:val="32"/>
          <w:u w:val="single"/>
        </w:rPr>
        <w:t>.</w:t>
      </w:r>
      <w:proofErr w:type="spellStart"/>
      <w:r w:rsidRPr="008D0C09">
        <w:rPr>
          <w:rFonts w:ascii="Times New Roman" w:hAnsi="Times New Roman" w:cs="Times New Roman"/>
          <w:b/>
          <w:i/>
          <w:sz w:val="32"/>
          <w:szCs w:val="32"/>
          <w:u w:val="single"/>
          <w:lang w:val="en-US"/>
        </w:rPr>
        <w:t>ru</w:t>
      </w:r>
      <w:proofErr w:type="spellEnd"/>
    </w:p>
    <w:p w:rsidR="006D390D" w:rsidRPr="006D390D" w:rsidRDefault="006D390D" w:rsidP="006D390D">
      <w:pPr>
        <w:spacing w:after="0" w:line="240" w:lineRule="auto"/>
        <w:rPr>
          <w:rFonts w:ascii="Times New Roman" w:hAnsi="Times New Roman" w:cs="Times New Roman"/>
          <w:sz w:val="24"/>
          <w:szCs w:val="24"/>
        </w:rPr>
      </w:pPr>
    </w:p>
    <w:sectPr w:rsidR="006D390D" w:rsidRPr="006D390D" w:rsidSect="008B6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E15BA"/>
    <w:multiLevelType w:val="multilevel"/>
    <w:tmpl w:val="2DB4964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AE67EE7"/>
    <w:multiLevelType w:val="multilevel"/>
    <w:tmpl w:val="5D9A43A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1"/>
    <w:lvlOverride w:ilvl="0">
      <w:lvl w:ilvl="0">
        <w:numFmt w:val="decimal"/>
        <w:lvlText w:val=""/>
        <w:lvlJc w:val="left"/>
      </w:lvl>
    </w:lvlOverride>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5FB"/>
    <w:rsid w:val="006375FB"/>
    <w:rsid w:val="006D390D"/>
    <w:rsid w:val="008B6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390D"/>
    <w:rPr>
      <w:color w:val="0000FF"/>
      <w:u w:val="single"/>
    </w:rPr>
  </w:style>
  <w:style w:type="paragraph" w:styleId="a4">
    <w:name w:val="Normal (Web)"/>
    <w:basedOn w:val="a"/>
    <w:rsid w:val="006D3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39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3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astro.websib.ru/../../&#1056;&#1106;&#1057;&#1027;&#1057;&#8218;&#1057;&#1026;&#1056;&#1109;&#1056;&#1029;&#1056;&#1109;&#1056;&#1112;&#1056;&#1105;&#1057;&#1039;/astronom/istor/4/Glava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astro.websib.ru/../../&#1056;&#1106;&#1057;&#1027;&#1057;&#8218;&#1057;&#1026;&#1056;&#1109;&#1056;&#1029;&#1056;&#1109;&#1056;&#1112;&#1056;&#1105;&#1057;&#1039;/astronom/istor/2/Glava2.htm"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astro.websib.ru/../../&#1056;&#1106;&#1057;&#1027;&#1057;&#8218;&#1057;&#1026;&#1056;&#1109;&#1056;&#1029;&#1056;&#1109;&#1056;&#1112;&#1056;&#1105;&#1057;&#1039;/astronom/istor/3/Glava3.htm" TargetMode="External"/><Relationship Id="rId10" Type="http://schemas.openxmlformats.org/officeDocument/2006/relationships/image" Target="media/image6.jpeg"/><Relationship Id="rId19" Type="http://schemas.openxmlformats.org/officeDocument/2006/relationships/hyperlink" Target="http://astro.websib.ru/istor/5/Glava5.ht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Картель</cp:lastModifiedBy>
  <cp:revision>2</cp:revision>
  <dcterms:created xsi:type="dcterms:W3CDTF">2020-03-26T04:12:00Z</dcterms:created>
  <dcterms:modified xsi:type="dcterms:W3CDTF">2020-03-26T04:56:00Z</dcterms:modified>
</cp:coreProperties>
</file>