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83469" w14:textId="77777777" w:rsidR="002C1EB0" w:rsidRPr="00A868E6" w:rsidRDefault="00DB234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868E6">
        <w:rPr>
          <w:rFonts w:ascii="Times New Roman" w:hAnsi="Times New Roman" w:cs="Times New Roman"/>
          <w:b/>
          <w:bCs/>
          <w:sz w:val="24"/>
          <w:szCs w:val="24"/>
        </w:rPr>
        <w:t>Приложение 2.1</w:t>
      </w:r>
    </w:p>
    <w:p w14:paraId="1D8F7D6F" w14:textId="77777777" w:rsidR="001861EA" w:rsidRPr="00A868E6" w:rsidRDefault="00DB2342" w:rsidP="001861EA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868E6">
        <w:rPr>
          <w:rFonts w:ascii="Times New Roman" w:hAnsi="Times New Roman" w:cs="Times New Roman"/>
          <w:b/>
          <w:bCs/>
          <w:sz w:val="24"/>
          <w:szCs w:val="24"/>
        </w:rPr>
        <w:t xml:space="preserve">к ОПОП-П </w:t>
      </w:r>
      <w:r w:rsidR="001861EA" w:rsidRPr="00A868E6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1861EA" w:rsidRPr="00A868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специальности</w:t>
      </w:r>
    </w:p>
    <w:p w14:paraId="24CBC459" w14:textId="77777777" w:rsidR="000F2C9D" w:rsidRPr="00097E59" w:rsidRDefault="000F2C9D" w:rsidP="000F2C9D">
      <w:pPr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23.02.04 </w:t>
      </w:r>
      <w:r w:rsidRPr="00097E5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Техническая эксплуатация подъемно-транспортных, строительных, дорожных машин и оборудования (по отраслям)</w:t>
      </w:r>
    </w:p>
    <w:p w14:paraId="38384693" w14:textId="77777777" w:rsidR="002C1EB0" w:rsidRPr="00A868E6" w:rsidRDefault="002C1EB0" w:rsidP="001861E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1F850BD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E3E4C9D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70DD05F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7FF7BDE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F3FC5B1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C901389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E4A2864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DFC51F4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3E0DE61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4BFCF88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D897943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DFDC58D" w14:textId="77777777" w:rsidR="002C1EB0" w:rsidRPr="00A868E6" w:rsidRDefault="00DB23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E6"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14:paraId="5B906D44" w14:textId="77777777" w:rsidR="002C1EB0" w:rsidRPr="00A868E6" w:rsidRDefault="00DB2342">
      <w:pPr>
        <w:pStyle w:val="1"/>
      </w:pPr>
      <w:bookmarkStart w:id="0" w:name="_Toc150695621"/>
      <w:bookmarkStart w:id="1" w:name="_Toc150695786"/>
      <w:bookmarkStart w:id="2" w:name="_Toc156824969"/>
      <w:r w:rsidRPr="00A868E6">
        <w:t>«</w:t>
      </w:r>
      <w:r w:rsidR="000F2C9D">
        <w:t>СГ</w:t>
      </w:r>
      <w:r w:rsidR="001861EA" w:rsidRPr="00A868E6">
        <w:t>.0</w:t>
      </w:r>
      <w:r w:rsidR="00E829A2">
        <w:t>5</w:t>
      </w:r>
      <w:r w:rsidR="001861EA" w:rsidRPr="00A868E6">
        <w:t xml:space="preserve"> ОСНОВЫ ФИНАНСОВОЙ ГРАМОТНОСТИ</w:t>
      </w:r>
      <w:r w:rsidRPr="00A868E6">
        <w:t>»</w:t>
      </w:r>
      <w:bookmarkEnd w:id="0"/>
      <w:bookmarkEnd w:id="1"/>
      <w:bookmarkEnd w:id="2"/>
    </w:p>
    <w:p w14:paraId="4EBCA8A3" w14:textId="77777777" w:rsidR="002C1EB0" w:rsidRPr="00A868E6" w:rsidRDefault="002C1EB0">
      <w:pPr>
        <w:pStyle w:val="1"/>
      </w:pPr>
    </w:p>
    <w:p w14:paraId="369E5460" w14:textId="77777777" w:rsidR="002C1EB0" w:rsidRPr="00A868E6" w:rsidRDefault="002C1EB0">
      <w:pPr>
        <w:pStyle w:val="1"/>
      </w:pPr>
    </w:p>
    <w:p w14:paraId="7317B493" w14:textId="77777777" w:rsidR="002C1EB0" w:rsidRPr="00A868E6" w:rsidRDefault="002C1EB0">
      <w:pPr>
        <w:pStyle w:val="1"/>
      </w:pPr>
    </w:p>
    <w:p w14:paraId="6F77531A" w14:textId="77777777" w:rsidR="002C1EB0" w:rsidRPr="00A868E6" w:rsidRDefault="002C1EB0">
      <w:pPr>
        <w:pStyle w:val="1"/>
      </w:pPr>
    </w:p>
    <w:p w14:paraId="4FBBF545" w14:textId="77777777" w:rsidR="002C1EB0" w:rsidRPr="00A868E6" w:rsidRDefault="002C1EB0">
      <w:pPr>
        <w:pStyle w:val="1"/>
      </w:pPr>
    </w:p>
    <w:p w14:paraId="78BD3666" w14:textId="77777777" w:rsidR="002C1EB0" w:rsidRPr="00A868E6" w:rsidRDefault="002C1EB0">
      <w:pPr>
        <w:pStyle w:val="1"/>
      </w:pPr>
    </w:p>
    <w:p w14:paraId="0DDCDB32" w14:textId="77777777" w:rsidR="002C1EB0" w:rsidRPr="00A868E6" w:rsidRDefault="002C1EB0">
      <w:pPr>
        <w:pStyle w:val="1"/>
      </w:pPr>
    </w:p>
    <w:p w14:paraId="6CD1D59E" w14:textId="77777777" w:rsidR="002C1EB0" w:rsidRPr="00A868E6" w:rsidRDefault="002C1EB0">
      <w:pPr>
        <w:pStyle w:val="1"/>
      </w:pPr>
    </w:p>
    <w:p w14:paraId="48FD010A" w14:textId="77777777" w:rsidR="002C1EB0" w:rsidRPr="00A868E6" w:rsidRDefault="002C1EB0">
      <w:pPr>
        <w:pStyle w:val="1"/>
      </w:pPr>
    </w:p>
    <w:p w14:paraId="2D1DB32D" w14:textId="77777777" w:rsidR="002C1EB0" w:rsidRPr="00A868E6" w:rsidRDefault="002C1EB0">
      <w:pPr>
        <w:pStyle w:val="1"/>
      </w:pPr>
    </w:p>
    <w:p w14:paraId="676F9751" w14:textId="77777777" w:rsidR="002C1EB0" w:rsidRPr="00A868E6" w:rsidRDefault="002C1EB0">
      <w:pPr>
        <w:pStyle w:val="1"/>
      </w:pPr>
    </w:p>
    <w:p w14:paraId="3F0CF3B0" w14:textId="77777777" w:rsidR="002C1EB0" w:rsidRPr="00A868E6" w:rsidRDefault="002C1EB0">
      <w:pPr>
        <w:pStyle w:val="1"/>
      </w:pPr>
    </w:p>
    <w:p w14:paraId="6EED8B0A" w14:textId="77777777" w:rsidR="002C1EB0" w:rsidRPr="00A868E6" w:rsidRDefault="002C1EB0">
      <w:pPr>
        <w:pStyle w:val="1"/>
      </w:pPr>
    </w:p>
    <w:p w14:paraId="29FBF240" w14:textId="77777777" w:rsidR="002C1EB0" w:rsidRPr="00A868E6" w:rsidRDefault="002C1EB0">
      <w:pPr>
        <w:pStyle w:val="1"/>
      </w:pPr>
    </w:p>
    <w:p w14:paraId="41893F37" w14:textId="77777777" w:rsidR="002C1EB0" w:rsidRPr="00A868E6" w:rsidRDefault="002C1EB0">
      <w:pPr>
        <w:pStyle w:val="1e"/>
        <w:jc w:val="center"/>
        <w:rPr>
          <w:b/>
          <w:bCs/>
          <w:lang w:val="ru-RU"/>
        </w:rPr>
      </w:pPr>
    </w:p>
    <w:p w14:paraId="494B0323" w14:textId="77777777" w:rsidR="002C1EB0" w:rsidRPr="00A868E6" w:rsidRDefault="00DB2342">
      <w:pPr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  <w:bookmarkStart w:id="3" w:name="_Toc149904144"/>
      <w:bookmarkStart w:id="4" w:name="_Toc150695622"/>
      <w:bookmarkStart w:id="5" w:name="_Toc150695787"/>
      <w:r w:rsidRPr="00A868E6">
        <w:rPr>
          <w:sz w:val="24"/>
          <w:szCs w:val="24"/>
        </w:rPr>
        <w:br w:type="page" w:clear="all"/>
      </w:r>
    </w:p>
    <w:p w14:paraId="5DC42D9B" w14:textId="77777777" w:rsidR="002C1EB0" w:rsidRPr="00A868E6" w:rsidRDefault="00DB2342">
      <w:pPr>
        <w:pStyle w:val="1f0"/>
        <w:rPr>
          <w:rFonts w:ascii="Times New Roman" w:hAnsi="Times New Roman"/>
        </w:rPr>
      </w:pPr>
      <w:bookmarkStart w:id="6" w:name="_Toc195532559"/>
      <w:r w:rsidRPr="00A868E6">
        <w:rPr>
          <w:rFonts w:ascii="Times New Roman" w:hAnsi="Times New Roman"/>
        </w:rPr>
        <w:lastRenderedPageBreak/>
        <w:t>СОДЕРЖАНИЕ ПРОГРАММЫ</w:t>
      </w:r>
      <w:bookmarkEnd w:id="6"/>
    </w:p>
    <w:p w14:paraId="4A166F9F" w14:textId="77777777" w:rsidR="00A868E6" w:rsidRPr="00A868E6" w:rsidRDefault="00D75B8F">
      <w:pPr>
        <w:pStyle w:val="15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ru-RU"/>
        </w:rPr>
      </w:pPr>
      <w:r w:rsidRPr="00A868E6">
        <w:rPr>
          <w:b w:val="0"/>
          <w:bCs w:val="0"/>
          <w:sz w:val="24"/>
          <w:szCs w:val="24"/>
        </w:rPr>
        <w:fldChar w:fldCharType="begin"/>
      </w:r>
      <w:r w:rsidR="00DB2342" w:rsidRPr="00A868E6">
        <w:rPr>
          <w:b w:val="0"/>
          <w:bCs w:val="0"/>
          <w:sz w:val="24"/>
          <w:szCs w:val="24"/>
        </w:rPr>
        <w:instrText xml:space="preserve"> TOC \h \z \t "Раздел 1;1;Раздел 1.1;2" </w:instrText>
      </w:r>
      <w:r w:rsidRPr="00A868E6">
        <w:rPr>
          <w:b w:val="0"/>
          <w:bCs w:val="0"/>
          <w:sz w:val="24"/>
          <w:szCs w:val="24"/>
        </w:rPr>
        <w:fldChar w:fldCharType="separate"/>
      </w:r>
      <w:hyperlink w:anchor="_Toc195532559" w:history="1">
        <w:r w:rsidR="00A868E6" w:rsidRPr="00A868E6">
          <w:rPr>
            <w:rStyle w:val="af4"/>
            <w:noProof/>
            <w:sz w:val="24"/>
            <w:szCs w:val="24"/>
          </w:rPr>
          <w:t>СОДЕРЖАНИЕ ПРОГРАММЫ</w:t>
        </w:r>
        <w:r w:rsidR="00A868E6" w:rsidRPr="00A868E6">
          <w:rPr>
            <w:noProof/>
            <w:webHidden/>
            <w:sz w:val="24"/>
            <w:szCs w:val="24"/>
          </w:rPr>
          <w:tab/>
        </w:r>
        <w:r w:rsidRPr="00A868E6">
          <w:rPr>
            <w:noProof/>
            <w:webHidden/>
            <w:sz w:val="24"/>
            <w:szCs w:val="24"/>
          </w:rPr>
          <w:fldChar w:fldCharType="begin"/>
        </w:r>
        <w:r w:rsidR="00A868E6" w:rsidRPr="00A868E6">
          <w:rPr>
            <w:noProof/>
            <w:webHidden/>
            <w:sz w:val="24"/>
            <w:szCs w:val="24"/>
          </w:rPr>
          <w:instrText xml:space="preserve"> PAGEREF _Toc195532559 \h </w:instrText>
        </w:r>
        <w:r w:rsidRPr="00A868E6">
          <w:rPr>
            <w:noProof/>
            <w:webHidden/>
            <w:sz w:val="24"/>
            <w:szCs w:val="24"/>
          </w:rPr>
        </w:r>
        <w:r w:rsidRPr="00A868E6">
          <w:rPr>
            <w:noProof/>
            <w:webHidden/>
            <w:sz w:val="24"/>
            <w:szCs w:val="24"/>
          </w:rPr>
          <w:fldChar w:fldCharType="separate"/>
        </w:r>
        <w:r w:rsidR="00932667">
          <w:rPr>
            <w:noProof/>
            <w:webHidden/>
            <w:sz w:val="24"/>
            <w:szCs w:val="24"/>
          </w:rPr>
          <w:t>3</w:t>
        </w:r>
        <w:r w:rsidRPr="00A868E6">
          <w:rPr>
            <w:noProof/>
            <w:webHidden/>
            <w:sz w:val="24"/>
            <w:szCs w:val="24"/>
          </w:rPr>
          <w:fldChar w:fldCharType="end"/>
        </w:r>
      </w:hyperlink>
    </w:p>
    <w:p w14:paraId="59C4F835" w14:textId="77777777" w:rsidR="00A868E6" w:rsidRPr="00A868E6" w:rsidRDefault="00A868E6">
      <w:pPr>
        <w:pStyle w:val="15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ru-RU"/>
        </w:rPr>
      </w:pPr>
      <w:hyperlink w:anchor="_Toc195532560" w:history="1">
        <w:r w:rsidRPr="00A868E6">
          <w:rPr>
            <w:rStyle w:val="af4"/>
            <w:iCs/>
            <w:noProof/>
            <w:sz w:val="24"/>
            <w:szCs w:val="24"/>
          </w:rPr>
          <w:t>1.</w:t>
        </w:r>
        <w:r w:rsidRPr="00A868E6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szCs w:val="24"/>
            <w:lang w:eastAsia="ru-RU"/>
          </w:rPr>
          <w:tab/>
        </w:r>
        <w:r w:rsidRPr="00A868E6">
          <w:rPr>
            <w:rStyle w:val="af4"/>
            <w:iCs/>
            <w:noProof/>
            <w:sz w:val="24"/>
            <w:szCs w:val="24"/>
          </w:rPr>
          <w:t>Общая характеристика РАБОЧЕЙ ПРОГРАММЫ УЧЕБНОЙ ДИСЦИПЛИНЫ</w:t>
        </w:r>
        <w:r w:rsidRPr="00A868E6">
          <w:rPr>
            <w:noProof/>
            <w:webHidden/>
            <w:sz w:val="24"/>
            <w:szCs w:val="24"/>
          </w:rPr>
          <w:tab/>
        </w:r>
        <w:r w:rsidR="00D75B8F" w:rsidRPr="00A868E6">
          <w:rPr>
            <w:noProof/>
            <w:webHidden/>
            <w:sz w:val="24"/>
            <w:szCs w:val="24"/>
          </w:rPr>
          <w:fldChar w:fldCharType="begin"/>
        </w:r>
        <w:r w:rsidRPr="00A868E6">
          <w:rPr>
            <w:noProof/>
            <w:webHidden/>
            <w:sz w:val="24"/>
            <w:szCs w:val="24"/>
          </w:rPr>
          <w:instrText xml:space="preserve"> PAGEREF _Toc195532560 \h </w:instrText>
        </w:r>
        <w:r w:rsidR="00D75B8F" w:rsidRPr="00A868E6">
          <w:rPr>
            <w:noProof/>
            <w:webHidden/>
            <w:sz w:val="24"/>
            <w:szCs w:val="24"/>
          </w:rPr>
        </w:r>
        <w:r w:rsidR="00D75B8F" w:rsidRPr="00A868E6">
          <w:rPr>
            <w:noProof/>
            <w:webHidden/>
            <w:sz w:val="24"/>
            <w:szCs w:val="24"/>
          </w:rPr>
          <w:fldChar w:fldCharType="separate"/>
        </w:r>
        <w:r w:rsidR="00932667">
          <w:rPr>
            <w:noProof/>
            <w:webHidden/>
            <w:sz w:val="24"/>
            <w:szCs w:val="24"/>
          </w:rPr>
          <w:t>4</w:t>
        </w:r>
        <w:r w:rsidR="00D75B8F" w:rsidRPr="00A868E6">
          <w:rPr>
            <w:noProof/>
            <w:webHidden/>
            <w:sz w:val="24"/>
            <w:szCs w:val="24"/>
          </w:rPr>
          <w:fldChar w:fldCharType="end"/>
        </w:r>
      </w:hyperlink>
    </w:p>
    <w:p w14:paraId="7472F419" w14:textId="77777777" w:rsidR="00A868E6" w:rsidRPr="00A868E6" w:rsidRDefault="00A868E6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1" w:history="1">
        <w:r w:rsidRPr="00A868E6">
          <w:rPr>
            <w:rStyle w:val="af4"/>
            <w:noProof/>
          </w:rPr>
          <w:t>1.1. Цель и место дисциплины в структуре образовательной программы</w:t>
        </w:r>
        <w:r w:rsidRPr="00A868E6">
          <w:rPr>
            <w:noProof/>
            <w:webHidden/>
          </w:rPr>
          <w:tab/>
        </w:r>
        <w:r w:rsidR="00D75B8F" w:rsidRPr="00A868E6">
          <w:rPr>
            <w:noProof/>
            <w:webHidden/>
          </w:rPr>
          <w:fldChar w:fldCharType="begin"/>
        </w:r>
        <w:r w:rsidRPr="00A868E6">
          <w:rPr>
            <w:noProof/>
            <w:webHidden/>
          </w:rPr>
          <w:instrText xml:space="preserve"> PAGEREF _Toc195532561 \h </w:instrText>
        </w:r>
        <w:r w:rsidR="00D75B8F" w:rsidRPr="00A868E6">
          <w:rPr>
            <w:noProof/>
            <w:webHidden/>
          </w:rPr>
        </w:r>
        <w:r w:rsidR="00D75B8F" w:rsidRPr="00A868E6">
          <w:rPr>
            <w:noProof/>
            <w:webHidden/>
          </w:rPr>
          <w:fldChar w:fldCharType="separate"/>
        </w:r>
        <w:r w:rsidR="00932667">
          <w:rPr>
            <w:noProof/>
            <w:webHidden/>
          </w:rPr>
          <w:t>4</w:t>
        </w:r>
        <w:r w:rsidR="00D75B8F" w:rsidRPr="00A868E6">
          <w:rPr>
            <w:noProof/>
            <w:webHidden/>
          </w:rPr>
          <w:fldChar w:fldCharType="end"/>
        </w:r>
      </w:hyperlink>
    </w:p>
    <w:p w14:paraId="790B6408" w14:textId="77777777" w:rsidR="00A868E6" w:rsidRPr="00A868E6" w:rsidRDefault="00A868E6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2" w:history="1">
        <w:r w:rsidRPr="00A868E6">
          <w:rPr>
            <w:rStyle w:val="af4"/>
            <w:noProof/>
          </w:rPr>
          <w:t>1.2. Планируемые результаты освоения дисциплины</w:t>
        </w:r>
        <w:r w:rsidRPr="00A868E6">
          <w:rPr>
            <w:noProof/>
            <w:webHidden/>
          </w:rPr>
          <w:tab/>
        </w:r>
        <w:r w:rsidR="00D75B8F" w:rsidRPr="00A868E6">
          <w:rPr>
            <w:noProof/>
            <w:webHidden/>
          </w:rPr>
          <w:fldChar w:fldCharType="begin"/>
        </w:r>
        <w:r w:rsidRPr="00A868E6">
          <w:rPr>
            <w:noProof/>
            <w:webHidden/>
          </w:rPr>
          <w:instrText xml:space="preserve"> PAGEREF _Toc195532562 \h </w:instrText>
        </w:r>
        <w:r w:rsidR="00D75B8F" w:rsidRPr="00A868E6">
          <w:rPr>
            <w:noProof/>
            <w:webHidden/>
          </w:rPr>
        </w:r>
        <w:r w:rsidR="00D75B8F" w:rsidRPr="00A868E6">
          <w:rPr>
            <w:noProof/>
            <w:webHidden/>
          </w:rPr>
          <w:fldChar w:fldCharType="separate"/>
        </w:r>
        <w:r w:rsidR="00932667">
          <w:rPr>
            <w:noProof/>
            <w:webHidden/>
          </w:rPr>
          <w:t>4</w:t>
        </w:r>
        <w:r w:rsidR="00D75B8F" w:rsidRPr="00A868E6">
          <w:rPr>
            <w:noProof/>
            <w:webHidden/>
          </w:rPr>
          <w:fldChar w:fldCharType="end"/>
        </w:r>
      </w:hyperlink>
    </w:p>
    <w:p w14:paraId="450977F9" w14:textId="77777777" w:rsidR="00A868E6" w:rsidRPr="00A868E6" w:rsidRDefault="00A868E6">
      <w:pPr>
        <w:pStyle w:val="15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ru-RU"/>
        </w:rPr>
      </w:pPr>
      <w:hyperlink w:anchor="_Toc195532563" w:history="1">
        <w:r w:rsidRPr="00A868E6">
          <w:rPr>
            <w:rStyle w:val="af4"/>
            <w:noProof/>
            <w:sz w:val="24"/>
            <w:szCs w:val="24"/>
          </w:rPr>
          <w:t>2. Структура и содержание ДИСЦИПЛИНЫ</w:t>
        </w:r>
        <w:r w:rsidRPr="00A868E6">
          <w:rPr>
            <w:noProof/>
            <w:webHidden/>
            <w:sz w:val="24"/>
            <w:szCs w:val="24"/>
          </w:rPr>
          <w:tab/>
        </w:r>
        <w:r w:rsidR="00D75B8F" w:rsidRPr="00A868E6">
          <w:rPr>
            <w:noProof/>
            <w:webHidden/>
            <w:sz w:val="24"/>
            <w:szCs w:val="24"/>
          </w:rPr>
          <w:fldChar w:fldCharType="begin"/>
        </w:r>
        <w:r w:rsidRPr="00A868E6">
          <w:rPr>
            <w:noProof/>
            <w:webHidden/>
            <w:sz w:val="24"/>
            <w:szCs w:val="24"/>
          </w:rPr>
          <w:instrText xml:space="preserve"> PAGEREF _Toc195532563 \h </w:instrText>
        </w:r>
        <w:r w:rsidR="00D75B8F" w:rsidRPr="00A868E6">
          <w:rPr>
            <w:noProof/>
            <w:webHidden/>
            <w:sz w:val="24"/>
            <w:szCs w:val="24"/>
          </w:rPr>
        </w:r>
        <w:r w:rsidR="00D75B8F" w:rsidRPr="00A868E6">
          <w:rPr>
            <w:noProof/>
            <w:webHidden/>
            <w:sz w:val="24"/>
            <w:szCs w:val="24"/>
          </w:rPr>
          <w:fldChar w:fldCharType="separate"/>
        </w:r>
        <w:r w:rsidR="00932667">
          <w:rPr>
            <w:noProof/>
            <w:webHidden/>
            <w:sz w:val="24"/>
            <w:szCs w:val="24"/>
          </w:rPr>
          <w:t>6</w:t>
        </w:r>
        <w:r w:rsidR="00D75B8F" w:rsidRPr="00A868E6">
          <w:rPr>
            <w:noProof/>
            <w:webHidden/>
            <w:sz w:val="24"/>
            <w:szCs w:val="24"/>
          </w:rPr>
          <w:fldChar w:fldCharType="end"/>
        </w:r>
      </w:hyperlink>
    </w:p>
    <w:p w14:paraId="174C690C" w14:textId="77777777" w:rsidR="00A868E6" w:rsidRPr="00A868E6" w:rsidRDefault="00A868E6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4" w:history="1">
        <w:r w:rsidRPr="00A868E6">
          <w:rPr>
            <w:rStyle w:val="af4"/>
            <w:noProof/>
          </w:rPr>
          <w:t>2.1. Трудоемкость освоения дисциплины</w:t>
        </w:r>
        <w:r w:rsidRPr="00A868E6">
          <w:rPr>
            <w:noProof/>
            <w:webHidden/>
          </w:rPr>
          <w:tab/>
        </w:r>
        <w:r w:rsidR="00D75B8F" w:rsidRPr="00A868E6">
          <w:rPr>
            <w:noProof/>
            <w:webHidden/>
          </w:rPr>
          <w:fldChar w:fldCharType="begin"/>
        </w:r>
        <w:r w:rsidRPr="00A868E6">
          <w:rPr>
            <w:noProof/>
            <w:webHidden/>
          </w:rPr>
          <w:instrText xml:space="preserve"> PAGEREF _Toc195532564 \h </w:instrText>
        </w:r>
        <w:r w:rsidR="00D75B8F" w:rsidRPr="00A868E6">
          <w:rPr>
            <w:noProof/>
            <w:webHidden/>
          </w:rPr>
        </w:r>
        <w:r w:rsidR="00D75B8F" w:rsidRPr="00A868E6">
          <w:rPr>
            <w:noProof/>
            <w:webHidden/>
          </w:rPr>
          <w:fldChar w:fldCharType="separate"/>
        </w:r>
        <w:r w:rsidR="00932667">
          <w:rPr>
            <w:noProof/>
            <w:webHidden/>
          </w:rPr>
          <w:t>6</w:t>
        </w:r>
        <w:r w:rsidR="00D75B8F" w:rsidRPr="00A868E6">
          <w:rPr>
            <w:noProof/>
            <w:webHidden/>
          </w:rPr>
          <w:fldChar w:fldCharType="end"/>
        </w:r>
      </w:hyperlink>
    </w:p>
    <w:p w14:paraId="69669FD0" w14:textId="77777777" w:rsidR="00A868E6" w:rsidRPr="00A868E6" w:rsidRDefault="00A868E6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5" w:history="1">
        <w:r w:rsidRPr="00A868E6">
          <w:rPr>
            <w:rStyle w:val="af4"/>
            <w:noProof/>
          </w:rPr>
          <w:t>2.2. Содержание дисциплины</w:t>
        </w:r>
        <w:r w:rsidRPr="00A868E6">
          <w:rPr>
            <w:noProof/>
            <w:webHidden/>
          </w:rPr>
          <w:tab/>
        </w:r>
        <w:r w:rsidR="00D75B8F" w:rsidRPr="00A868E6">
          <w:rPr>
            <w:noProof/>
            <w:webHidden/>
          </w:rPr>
          <w:fldChar w:fldCharType="begin"/>
        </w:r>
        <w:r w:rsidRPr="00A868E6">
          <w:rPr>
            <w:noProof/>
            <w:webHidden/>
          </w:rPr>
          <w:instrText xml:space="preserve"> PAGEREF _Toc195532565 \h </w:instrText>
        </w:r>
        <w:r w:rsidR="00D75B8F" w:rsidRPr="00A868E6">
          <w:rPr>
            <w:noProof/>
            <w:webHidden/>
          </w:rPr>
        </w:r>
        <w:r w:rsidR="00D75B8F" w:rsidRPr="00A868E6">
          <w:rPr>
            <w:noProof/>
            <w:webHidden/>
          </w:rPr>
          <w:fldChar w:fldCharType="separate"/>
        </w:r>
        <w:r w:rsidR="00932667">
          <w:rPr>
            <w:noProof/>
            <w:webHidden/>
          </w:rPr>
          <w:t>7</w:t>
        </w:r>
        <w:r w:rsidR="00D75B8F" w:rsidRPr="00A868E6">
          <w:rPr>
            <w:noProof/>
            <w:webHidden/>
          </w:rPr>
          <w:fldChar w:fldCharType="end"/>
        </w:r>
      </w:hyperlink>
    </w:p>
    <w:p w14:paraId="210DE015" w14:textId="77777777" w:rsidR="00A868E6" w:rsidRPr="00A868E6" w:rsidRDefault="00A868E6">
      <w:pPr>
        <w:pStyle w:val="15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ru-RU"/>
        </w:rPr>
      </w:pPr>
      <w:hyperlink w:anchor="_Toc195532566" w:history="1">
        <w:r w:rsidRPr="00A868E6">
          <w:rPr>
            <w:rStyle w:val="af4"/>
            <w:noProof/>
            <w:sz w:val="24"/>
            <w:szCs w:val="24"/>
          </w:rPr>
          <w:t>3. Условия реализации ДИСЦИПЛИНЫ</w:t>
        </w:r>
        <w:r w:rsidRPr="00A868E6">
          <w:rPr>
            <w:noProof/>
            <w:webHidden/>
            <w:sz w:val="24"/>
            <w:szCs w:val="24"/>
          </w:rPr>
          <w:tab/>
        </w:r>
        <w:r w:rsidR="00D75B8F" w:rsidRPr="00A868E6">
          <w:rPr>
            <w:noProof/>
            <w:webHidden/>
            <w:sz w:val="24"/>
            <w:szCs w:val="24"/>
          </w:rPr>
          <w:fldChar w:fldCharType="begin"/>
        </w:r>
        <w:r w:rsidRPr="00A868E6">
          <w:rPr>
            <w:noProof/>
            <w:webHidden/>
            <w:sz w:val="24"/>
            <w:szCs w:val="24"/>
          </w:rPr>
          <w:instrText xml:space="preserve"> PAGEREF _Toc195532566 \h </w:instrText>
        </w:r>
        <w:r w:rsidR="00D75B8F" w:rsidRPr="00A868E6">
          <w:rPr>
            <w:noProof/>
            <w:webHidden/>
            <w:sz w:val="24"/>
            <w:szCs w:val="24"/>
          </w:rPr>
        </w:r>
        <w:r w:rsidR="00D75B8F" w:rsidRPr="00A868E6">
          <w:rPr>
            <w:noProof/>
            <w:webHidden/>
            <w:sz w:val="24"/>
            <w:szCs w:val="24"/>
          </w:rPr>
          <w:fldChar w:fldCharType="separate"/>
        </w:r>
        <w:r w:rsidR="00932667">
          <w:rPr>
            <w:noProof/>
            <w:webHidden/>
            <w:sz w:val="24"/>
            <w:szCs w:val="24"/>
          </w:rPr>
          <w:t>10</w:t>
        </w:r>
        <w:r w:rsidR="00D75B8F" w:rsidRPr="00A868E6">
          <w:rPr>
            <w:noProof/>
            <w:webHidden/>
            <w:sz w:val="24"/>
            <w:szCs w:val="24"/>
          </w:rPr>
          <w:fldChar w:fldCharType="end"/>
        </w:r>
      </w:hyperlink>
    </w:p>
    <w:p w14:paraId="2C5A4039" w14:textId="77777777" w:rsidR="00A868E6" w:rsidRPr="00A868E6" w:rsidRDefault="00A868E6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7" w:history="1">
        <w:r w:rsidRPr="00A868E6">
          <w:rPr>
            <w:rStyle w:val="af4"/>
            <w:noProof/>
          </w:rPr>
          <w:t>3.1. Материально-техническое обеспечение</w:t>
        </w:r>
        <w:r w:rsidRPr="00A868E6">
          <w:rPr>
            <w:noProof/>
            <w:webHidden/>
          </w:rPr>
          <w:tab/>
        </w:r>
        <w:r w:rsidR="00D75B8F" w:rsidRPr="00A868E6">
          <w:rPr>
            <w:noProof/>
            <w:webHidden/>
          </w:rPr>
          <w:fldChar w:fldCharType="begin"/>
        </w:r>
        <w:r w:rsidRPr="00A868E6">
          <w:rPr>
            <w:noProof/>
            <w:webHidden/>
          </w:rPr>
          <w:instrText xml:space="preserve"> PAGEREF _Toc195532567 \h </w:instrText>
        </w:r>
        <w:r w:rsidR="00D75B8F" w:rsidRPr="00A868E6">
          <w:rPr>
            <w:noProof/>
            <w:webHidden/>
          </w:rPr>
        </w:r>
        <w:r w:rsidR="00D75B8F" w:rsidRPr="00A868E6">
          <w:rPr>
            <w:noProof/>
            <w:webHidden/>
          </w:rPr>
          <w:fldChar w:fldCharType="separate"/>
        </w:r>
        <w:r w:rsidR="00932667">
          <w:rPr>
            <w:noProof/>
            <w:webHidden/>
          </w:rPr>
          <w:t>10</w:t>
        </w:r>
        <w:r w:rsidR="00D75B8F" w:rsidRPr="00A868E6">
          <w:rPr>
            <w:noProof/>
            <w:webHidden/>
          </w:rPr>
          <w:fldChar w:fldCharType="end"/>
        </w:r>
      </w:hyperlink>
    </w:p>
    <w:p w14:paraId="1D5EA632" w14:textId="77777777" w:rsidR="00A868E6" w:rsidRPr="00A868E6" w:rsidRDefault="00A868E6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8" w:history="1">
        <w:r w:rsidRPr="00A868E6">
          <w:rPr>
            <w:rStyle w:val="af4"/>
            <w:noProof/>
          </w:rPr>
          <w:t>3.2. Учебно-методическое обеспечение</w:t>
        </w:r>
        <w:r w:rsidRPr="00A868E6">
          <w:rPr>
            <w:noProof/>
            <w:webHidden/>
          </w:rPr>
          <w:tab/>
        </w:r>
        <w:r w:rsidR="00D75B8F" w:rsidRPr="00A868E6">
          <w:rPr>
            <w:noProof/>
            <w:webHidden/>
          </w:rPr>
          <w:fldChar w:fldCharType="begin"/>
        </w:r>
        <w:r w:rsidRPr="00A868E6">
          <w:rPr>
            <w:noProof/>
            <w:webHidden/>
          </w:rPr>
          <w:instrText xml:space="preserve"> PAGEREF _Toc195532568 \h </w:instrText>
        </w:r>
        <w:r w:rsidR="00D75B8F" w:rsidRPr="00A868E6">
          <w:rPr>
            <w:noProof/>
            <w:webHidden/>
          </w:rPr>
        </w:r>
        <w:r w:rsidR="00D75B8F" w:rsidRPr="00A868E6">
          <w:rPr>
            <w:noProof/>
            <w:webHidden/>
          </w:rPr>
          <w:fldChar w:fldCharType="separate"/>
        </w:r>
        <w:r w:rsidR="00932667">
          <w:rPr>
            <w:noProof/>
            <w:webHidden/>
          </w:rPr>
          <w:t>10</w:t>
        </w:r>
        <w:r w:rsidR="00D75B8F" w:rsidRPr="00A868E6">
          <w:rPr>
            <w:noProof/>
            <w:webHidden/>
          </w:rPr>
          <w:fldChar w:fldCharType="end"/>
        </w:r>
      </w:hyperlink>
    </w:p>
    <w:p w14:paraId="531A9DAF" w14:textId="77777777" w:rsidR="00A868E6" w:rsidRPr="00A868E6" w:rsidRDefault="00A868E6">
      <w:pPr>
        <w:pStyle w:val="15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ru-RU"/>
        </w:rPr>
      </w:pPr>
      <w:hyperlink w:anchor="_Toc195532569" w:history="1">
        <w:r w:rsidRPr="00A868E6">
          <w:rPr>
            <w:rStyle w:val="af4"/>
            <w:noProof/>
            <w:sz w:val="24"/>
            <w:szCs w:val="24"/>
          </w:rPr>
          <w:t>4. Контроль и оценка результатов  освоения ДИСЦИПЛИНЫ</w:t>
        </w:r>
        <w:r w:rsidRPr="00A868E6">
          <w:rPr>
            <w:noProof/>
            <w:webHidden/>
            <w:sz w:val="24"/>
            <w:szCs w:val="24"/>
          </w:rPr>
          <w:tab/>
        </w:r>
        <w:r w:rsidR="00D75B8F" w:rsidRPr="00A868E6">
          <w:rPr>
            <w:noProof/>
            <w:webHidden/>
            <w:sz w:val="24"/>
            <w:szCs w:val="24"/>
          </w:rPr>
          <w:fldChar w:fldCharType="begin"/>
        </w:r>
        <w:r w:rsidRPr="00A868E6">
          <w:rPr>
            <w:noProof/>
            <w:webHidden/>
            <w:sz w:val="24"/>
            <w:szCs w:val="24"/>
          </w:rPr>
          <w:instrText xml:space="preserve"> PAGEREF _Toc195532569 \h </w:instrText>
        </w:r>
        <w:r w:rsidR="00D75B8F" w:rsidRPr="00A868E6">
          <w:rPr>
            <w:noProof/>
            <w:webHidden/>
            <w:sz w:val="24"/>
            <w:szCs w:val="24"/>
          </w:rPr>
        </w:r>
        <w:r w:rsidR="00D75B8F" w:rsidRPr="00A868E6">
          <w:rPr>
            <w:noProof/>
            <w:webHidden/>
            <w:sz w:val="24"/>
            <w:szCs w:val="24"/>
          </w:rPr>
          <w:fldChar w:fldCharType="separate"/>
        </w:r>
        <w:r w:rsidR="00932667">
          <w:rPr>
            <w:noProof/>
            <w:webHidden/>
            <w:sz w:val="24"/>
            <w:szCs w:val="24"/>
          </w:rPr>
          <w:t>10</w:t>
        </w:r>
        <w:r w:rsidR="00D75B8F" w:rsidRPr="00A868E6">
          <w:rPr>
            <w:noProof/>
            <w:webHidden/>
            <w:sz w:val="24"/>
            <w:szCs w:val="24"/>
          </w:rPr>
          <w:fldChar w:fldCharType="end"/>
        </w:r>
      </w:hyperlink>
    </w:p>
    <w:p w14:paraId="3F203464" w14:textId="77777777" w:rsidR="002C1EB0" w:rsidRPr="00A868E6" w:rsidRDefault="00D75B8F">
      <w:pPr>
        <w:pStyle w:val="1f0"/>
        <w:jc w:val="left"/>
        <w:rPr>
          <w:rFonts w:ascii="Times New Roman" w:hAnsi="Times New Roman"/>
          <w:b w:val="0"/>
          <w:bCs w:val="0"/>
        </w:rPr>
      </w:pPr>
      <w:r w:rsidRPr="00A868E6">
        <w:rPr>
          <w:rFonts w:ascii="Times New Roman" w:hAnsi="Times New Roman"/>
          <w:b w:val="0"/>
          <w:bCs w:val="0"/>
        </w:rPr>
        <w:fldChar w:fldCharType="end"/>
      </w:r>
    </w:p>
    <w:p w14:paraId="5186B6CB" w14:textId="77777777" w:rsidR="002C1EB0" w:rsidRPr="00A868E6" w:rsidRDefault="002C1EB0">
      <w:pPr>
        <w:pStyle w:val="1f0"/>
        <w:jc w:val="left"/>
        <w:rPr>
          <w:rFonts w:ascii="Times New Roman" w:hAnsi="Times New Roman"/>
        </w:rPr>
        <w:sectPr w:rsidR="002C1EB0" w:rsidRPr="00A868E6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81F7B1D" w14:textId="77777777" w:rsidR="002C1EB0" w:rsidRPr="00A868E6" w:rsidRDefault="00DB2342">
      <w:pPr>
        <w:pStyle w:val="1f0"/>
        <w:numPr>
          <w:ilvl w:val="0"/>
          <w:numId w:val="14"/>
        </w:numPr>
        <w:rPr>
          <w:rStyle w:val="aff"/>
          <w:i w:val="0"/>
          <w:iCs/>
        </w:rPr>
      </w:pPr>
      <w:bookmarkStart w:id="7" w:name="_Toc156294566"/>
      <w:bookmarkStart w:id="8" w:name="_Toc195532560"/>
      <w:r w:rsidRPr="00A868E6">
        <w:rPr>
          <w:rStyle w:val="aff"/>
          <w:i w:val="0"/>
          <w:iCs/>
        </w:rPr>
        <w:lastRenderedPageBreak/>
        <w:t>Общая характеристика</w:t>
      </w:r>
      <w:bookmarkEnd w:id="3"/>
      <w:bookmarkEnd w:id="4"/>
      <w:bookmarkEnd w:id="5"/>
      <w:bookmarkEnd w:id="7"/>
      <w:r w:rsidRPr="00A868E6">
        <w:rPr>
          <w:rStyle w:val="aff"/>
          <w:i w:val="0"/>
          <w:iCs/>
        </w:rPr>
        <w:t xml:space="preserve"> РАБОЧЕЙ ПРОГРАММЫ УЧЕБНОЙ ДИСЦИПЛИНЫ</w:t>
      </w:r>
      <w:bookmarkEnd w:id="8"/>
    </w:p>
    <w:p w14:paraId="2AC2DA8F" w14:textId="77777777" w:rsidR="002C1EB0" w:rsidRPr="00A868E6" w:rsidRDefault="00DB2342">
      <w:pPr>
        <w:pStyle w:val="1e"/>
        <w:ind w:left="720"/>
        <w:jc w:val="center"/>
        <w:rPr>
          <w:rFonts w:eastAsia="Segoe UI"/>
          <w:u w:val="single"/>
          <w:lang w:val="ru-RU"/>
        </w:rPr>
      </w:pPr>
      <w:r w:rsidRPr="00A868E6">
        <w:rPr>
          <w:rFonts w:eastAsia="Segoe UI"/>
          <w:u w:val="single"/>
          <w:lang w:val="ru-RU"/>
        </w:rPr>
        <w:t>«</w:t>
      </w:r>
      <w:r w:rsidR="000F2C9D">
        <w:rPr>
          <w:rFonts w:eastAsia="Segoe UI"/>
          <w:u w:val="single"/>
          <w:lang w:val="ru-RU"/>
        </w:rPr>
        <w:t>СГ</w:t>
      </w:r>
      <w:r w:rsidR="001861EA" w:rsidRPr="00A868E6">
        <w:rPr>
          <w:rFonts w:eastAsia="Segoe UI"/>
          <w:u w:val="single"/>
          <w:lang w:val="ru-RU"/>
        </w:rPr>
        <w:t>.0</w:t>
      </w:r>
      <w:r w:rsidR="00E829A2">
        <w:rPr>
          <w:rFonts w:eastAsia="Segoe UI"/>
          <w:u w:val="single"/>
          <w:lang w:val="ru-RU"/>
        </w:rPr>
        <w:t>5</w:t>
      </w:r>
      <w:r w:rsidR="001861EA" w:rsidRPr="00A868E6">
        <w:rPr>
          <w:rFonts w:eastAsia="Segoe UI"/>
          <w:u w:val="single"/>
          <w:lang w:val="ru-RU"/>
        </w:rPr>
        <w:t xml:space="preserve"> Основы финансовой грамотности</w:t>
      </w:r>
      <w:r w:rsidRPr="00A868E6">
        <w:rPr>
          <w:rFonts w:eastAsia="Segoe UI"/>
          <w:u w:val="single"/>
          <w:lang w:val="ru-RU"/>
        </w:rPr>
        <w:t>»</w:t>
      </w:r>
    </w:p>
    <w:p w14:paraId="10475D52" w14:textId="77777777" w:rsidR="002C1EB0" w:rsidRPr="00A868E6" w:rsidRDefault="00DB2342">
      <w:pPr>
        <w:pStyle w:val="1e"/>
        <w:ind w:left="720"/>
        <w:jc w:val="center"/>
        <w:rPr>
          <w:rFonts w:eastAsia="Segoe UI"/>
          <w:vertAlign w:val="superscript"/>
          <w:lang w:val="ru-RU"/>
        </w:rPr>
      </w:pPr>
      <w:r w:rsidRPr="00A868E6">
        <w:rPr>
          <w:rFonts w:eastAsia="Segoe UI"/>
          <w:vertAlign w:val="superscript"/>
          <w:lang w:val="ru-RU"/>
        </w:rPr>
        <w:t>(наименование дисциплины)</w:t>
      </w:r>
    </w:p>
    <w:p w14:paraId="1CD3BD33" w14:textId="77777777" w:rsidR="002C1EB0" w:rsidRPr="00A868E6" w:rsidRDefault="00DB2342">
      <w:pPr>
        <w:pStyle w:val="114"/>
        <w:rPr>
          <w:rFonts w:ascii="Times New Roman" w:hAnsi="Times New Roman"/>
        </w:rPr>
      </w:pPr>
      <w:bookmarkStart w:id="9" w:name="_Toc150695623"/>
      <w:bookmarkStart w:id="10" w:name="_Toc156294567"/>
      <w:bookmarkStart w:id="11" w:name="_Toc195532561"/>
      <w:r w:rsidRPr="00A868E6">
        <w:rPr>
          <w:rFonts w:ascii="Times New Roman" w:hAnsi="Times New Roman"/>
        </w:rPr>
        <w:t xml:space="preserve">1.1. Цель и место </w:t>
      </w:r>
      <w:bookmarkEnd w:id="9"/>
      <w:r w:rsidRPr="00A868E6">
        <w:rPr>
          <w:rFonts w:ascii="Times New Roman" w:hAnsi="Times New Roman"/>
        </w:rPr>
        <w:t>дисциплины в структуре образовательной программы</w:t>
      </w:r>
      <w:bookmarkEnd w:id="10"/>
      <w:bookmarkEnd w:id="11"/>
    </w:p>
    <w:p w14:paraId="020E2007" w14:textId="77777777" w:rsidR="002C1EB0" w:rsidRPr="00A868E6" w:rsidRDefault="00DB234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дисциплины </w:t>
      </w:r>
      <w:r w:rsidRPr="00A868E6">
        <w:rPr>
          <w:rFonts w:ascii="Times New Roman" w:hAnsi="Times New Roman"/>
          <w:sz w:val="24"/>
          <w:szCs w:val="24"/>
        </w:rPr>
        <w:t>«</w:t>
      </w:r>
      <w:r w:rsidR="000F2C9D">
        <w:rPr>
          <w:rFonts w:ascii="Times New Roman" w:hAnsi="Times New Roman"/>
          <w:sz w:val="24"/>
          <w:szCs w:val="24"/>
        </w:rPr>
        <w:t>СГ</w:t>
      </w:r>
      <w:r w:rsidR="001861EA" w:rsidRPr="00A868E6">
        <w:rPr>
          <w:rFonts w:ascii="Times New Roman" w:hAnsi="Times New Roman"/>
          <w:sz w:val="24"/>
          <w:szCs w:val="24"/>
        </w:rPr>
        <w:t>.0</w:t>
      </w:r>
      <w:r w:rsidR="00E829A2">
        <w:rPr>
          <w:rFonts w:ascii="Times New Roman" w:hAnsi="Times New Roman"/>
          <w:sz w:val="24"/>
          <w:szCs w:val="24"/>
        </w:rPr>
        <w:t>5</w:t>
      </w:r>
      <w:r w:rsidR="001861EA" w:rsidRPr="00A868E6">
        <w:rPr>
          <w:rFonts w:ascii="Times New Roman" w:hAnsi="Times New Roman"/>
          <w:sz w:val="24"/>
          <w:szCs w:val="24"/>
        </w:rPr>
        <w:t xml:space="preserve"> Основы финансовой грамотности</w:t>
      </w:r>
      <w:r w:rsidRPr="00A868E6">
        <w:rPr>
          <w:rFonts w:ascii="Times New Roman" w:hAnsi="Times New Roman"/>
          <w:sz w:val="24"/>
          <w:szCs w:val="24"/>
        </w:rPr>
        <w:t>»</w:t>
      </w:r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20AD9"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необходимых знаний, практических навыков и компетенций, позволяющих грамотно управлять своими финансовыми ресурсами, принимать обоснованные решения в области личных финансов, осознанно планировать бюджет, эффективно использовать финансовые инструменты, минимизировать риски и обеспечить финансовую безопасность и благополучие в долгосрочной перспективе</w:t>
      </w:r>
      <w:r w:rsidRPr="00A868E6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.</w:t>
      </w:r>
    </w:p>
    <w:p w14:paraId="72EF5F7E" w14:textId="77777777" w:rsidR="002C1EB0" w:rsidRPr="00A868E6" w:rsidRDefault="00DB2342">
      <w:pPr>
        <w:spacing w:line="276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868E6">
        <w:rPr>
          <w:rFonts w:ascii="Times New Roman" w:hAnsi="Times New Roman" w:cs="Times New Roman"/>
          <w:sz w:val="24"/>
          <w:szCs w:val="24"/>
        </w:rPr>
        <w:t>Дисциплина «</w:t>
      </w:r>
      <w:r w:rsidR="000F2C9D">
        <w:rPr>
          <w:rFonts w:ascii="Times New Roman" w:hAnsi="Times New Roman"/>
          <w:sz w:val="24"/>
          <w:szCs w:val="24"/>
        </w:rPr>
        <w:t>СГ</w:t>
      </w:r>
      <w:r w:rsidR="00220AD9" w:rsidRPr="00A868E6">
        <w:rPr>
          <w:rFonts w:ascii="Times New Roman" w:hAnsi="Times New Roman"/>
          <w:sz w:val="24"/>
          <w:szCs w:val="24"/>
        </w:rPr>
        <w:t>.0</w:t>
      </w:r>
      <w:r w:rsidR="00E829A2">
        <w:rPr>
          <w:rFonts w:ascii="Times New Roman" w:hAnsi="Times New Roman"/>
          <w:sz w:val="24"/>
          <w:szCs w:val="24"/>
        </w:rPr>
        <w:t>5</w:t>
      </w:r>
      <w:r w:rsidR="00220AD9" w:rsidRPr="00A868E6">
        <w:rPr>
          <w:rFonts w:ascii="Times New Roman" w:hAnsi="Times New Roman"/>
          <w:sz w:val="24"/>
          <w:szCs w:val="24"/>
        </w:rPr>
        <w:t xml:space="preserve"> Основы финансовой грамотности</w:t>
      </w:r>
      <w:r w:rsidRPr="00A868E6">
        <w:rPr>
          <w:rFonts w:ascii="Times New Roman" w:hAnsi="Times New Roman" w:cs="Times New Roman"/>
          <w:sz w:val="24"/>
          <w:szCs w:val="24"/>
        </w:rPr>
        <w:t xml:space="preserve">» включена в обязательную </w:t>
      </w:r>
      <w:r w:rsidR="00220AD9" w:rsidRPr="00A868E6">
        <w:rPr>
          <w:rFonts w:ascii="Times New Roman" w:hAnsi="Times New Roman" w:cs="Times New Roman"/>
          <w:sz w:val="24"/>
          <w:szCs w:val="24"/>
        </w:rPr>
        <w:t>часть социально-гуманитарного цикла</w:t>
      </w:r>
      <w:r w:rsidRPr="00A868E6">
        <w:rPr>
          <w:rFonts w:ascii="Times New Roman" w:hAnsi="Times New Roman" w:cs="Times New Roman"/>
          <w:sz w:val="24"/>
          <w:szCs w:val="24"/>
        </w:rPr>
        <w:t xml:space="preserve"> образовательной программы</w:t>
      </w:r>
      <w:r w:rsidR="00220AD9" w:rsidRPr="00A868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2F5265" w14:textId="77777777" w:rsidR="002C1EB0" w:rsidRPr="00A868E6" w:rsidRDefault="00DB2342">
      <w:pPr>
        <w:pStyle w:val="114"/>
        <w:rPr>
          <w:rFonts w:ascii="Times New Roman" w:hAnsi="Times New Roman"/>
        </w:rPr>
      </w:pPr>
      <w:bookmarkStart w:id="12" w:name="_Toc156294568"/>
      <w:bookmarkStart w:id="13" w:name="_Toc195532562"/>
      <w:r w:rsidRPr="00A868E6">
        <w:rPr>
          <w:rFonts w:ascii="Times New Roman" w:hAnsi="Times New Roman"/>
        </w:rPr>
        <w:t>1.2. Планируемые результаты освоения дисциплины</w:t>
      </w:r>
      <w:bookmarkEnd w:id="12"/>
      <w:bookmarkEnd w:id="13"/>
    </w:p>
    <w:p w14:paraId="0678D392" w14:textId="77777777" w:rsidR="002C1EB0" w:rsidRPr="00A868E6" w:rsidRDefault="00DB234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 ОПОП-П).</w:t>
      </w:r>
    </w:p>
    <w:p w14:paraId="64594A93" w14:textId="77777777" w:rsidR="002C1EB0" w:rsidRPr="00A868E6" w:rsidRDefault="00DB2342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868E6"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 обучающийся должен: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2977"/>
        <w:gridCol w:w="1949"/>
      </w:tblGrid>
      <w:tr w:rsidR="00DD61BC" w:rsidRPr="00A868E6" w14:paraId="1BAF8668" w14:textId="77777777" w:rsidTr="00DD61BC"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ECEA1" w14:textId="77777777" w:rsidR="00DD61BC" w:rsidRPr="00A868E6" w:rsidRDefault="00DD61BC">
            <w:pPr>
              <w:rPr>
                <w:rStyle w:val="aff"/>
                <w:b/>
                <w:i w:val="0"/>
                <w:sz w:val="24"/>
                <w:szCs w:val="24"/>
              </w:rPr>
            </w:pPr>
            <w:bookmarkStart w:id="14" w:name="_Hlk158201861"/>
            <w:r w:rsidRPr="00A868E6">
              <w:rPr>
                <w:rStyle w:val="aff"/>
                <w:b/>
                <w:i w:val="0"/>
                <w:sz w:val="24"/>
                <w:szCs w:val="24"/>
              </w:rPr>
              <w:t>Код 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9DF8A" w14:textId="77777777" w:rsidR="00DD61BC" w:rsidRPr="00A868E6" w:rsidRDefault="00DD6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17DEF" w14:textId="77777777" w:rsidR="00DD61BC" w:rsidRPr="00A868E6" w:rsidRDefault="00DD61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1AA2" w14:textId="77777777" w:rsidR="00DD61BC" w:rsidRPr="00A868E6" w:rsidRDefault="00DD6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Навыки</w:t>
            </w:r>
          </w:p>
        </w:tc>
      </w:tr>
      <w:tr w:rsidR="00DD61BC" w:rsidRPr="00A868E6" w14:paraId="32B70415" w14:textId="77777777" w:rsidTr="00DD61BC"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3F72F" w14:textId="77777777" w:rsidR="00DD61BC" w:rsidRPr="00A868E6" w:rsidRDefault="00DD61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E90C6" w14:textId="77777777" w:rsidR="00DD61BC" w:rsidRPr="00A868E6" w:rsidRDefault="00DD61BC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  <w:p w14:paraId="2234FFCE" w14:textId="77777777" w:rsidR="00DD61BC" w:rsidRPr="00A868E6" w:rsidRDefault="00DD61BC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  <w:p w14:paraId="66464FAF" w14:textId="77777777" w:rsidR="00DD61BC" w:rsidRPr="00A868E6" w:rsidRDefault="00DD61BC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выявлять и эффективно искать информацию, необходимую для решения задачи и/или проблемы</w:t>
            </w:r>
          </w:p>
          <w:p w14:paraId="326BE236" w14:textId="77777777" w:rsidR="00DD61BC" w:rsidRPr="00A868E6" w:rsidRDefault="00DD61BC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актуальными методами работы в профессиональной и смежных сферах</w:t>
            </w:r>
          </w:p>
          <w:p w14:paraId="6FD21232" w14:textId="77777777" w:rsidR="00DD61BC" w:rsidRPr="00A868E6" w:rsidRDefault="00DD61BC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оценивать результат и последствия своих действий (самостоятельно или с </w:t>
            </w: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помощью наставника)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0D89" w14:textId="77777777" w:rsidR="00DD61BC" w:rsidRPr="00A868E6" w:rsidRDefault="00DD61BC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актуальный профессиональный и социальный контекст, в котором приходится работать и жить </w:t>
            </w:r>
          </w:p>
          <w:p w14:paraId="4E4126E5" w14:textId="77777777" w:rsidR="00DD61BC" w:rsidRPr="00A868E6" w:rsidRDefault="00DD61BC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  <w:p w14:paraId="347E0F23" w14:textId="77777777" w:rsidR="00DD61BC" w:rsidRPr="00A868E6" w:rsidRDefault="00DD61BC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  <w:p w14:paraId="6317736D" w14:textId="77777777" w:rsidR="00DD61BC" w:rsidRPr="00A868E6" w:rsidRDefault="00DD61BC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работы в профессиональной и смежных сферах</w:t>
            </w:r>
          </w:p>
          <w:p w14:paraId="15B401E7" w14:textId="77777777" w:rsidR="00DD61BC" w:rsidRPr="00A868E6" w:rsidRDefault="00DD61BC" w:rsidP="00E5251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C493" w14:textId="77777777" w:rsidR="00DD61BC" w:rsidRPr="00A868E6" w:rsidRDefault="00DD61BC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61BC" w:rsidRPr="00A868E6" w14:paraId="7DCFDC9B" w14:textId="77777777" w:rsidTr="00DD61BC"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7AD0" w14:textId="77777777" w:rsidR="00DD61BC" w:rsidRPr="00A868E6" w:rsidRDefault="00DD61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4798" w14:textId="77777777" w:rsidR="00DD61BC" w:rsidRPr="00A868E6" w:rsidRDefault="00DD61BC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теоретические знания по финансовой грамотности для практической</w:t>
            </w:r>
          </w:p>
          <w:p w14:paraId="532F5760" w14:textId="77777777" w:rsidR="00DD61BC" w:rsidRPr="00A868E6" w:rsidRDefault="00DD61BC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и повседневной жизни;</w:t>
            </w:r>
          </w:p>
          <w:p w14:paraId="5A37F0D0" w14:textId="77777777" w:rsidR="00DD61BC" w:rsidRPr="00A868E6" w:rsidRDefault="00DD61BC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полученные теоретические и практические знания для определения</w:t>
            </w:r>
          </w:p>
          <w:p w14:paraId="2F1E4DD4" w14:textId="77777777" w:rsidR="00DD61BC" w:rsidRPr="00A868E6" w:rsidRDefault="00DD61BC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 рационального поведения;</w:t>
            </w:r>
          </w:p>
          <w:p w14:paraId="389C97EE" w14:textId="77777777" w:rsidR="00DD61BC" w:rsidRPr="00A868E6" w:rsidRDefault="00DD61BC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сопоставлять свои потребности и возможности, оптимально распределять свои</w:t>
            </w:r>
          </w:p>
          <w:p w14:paraId="6A7D5E19" w14:textId="77777777" w:rsidR="00DD61BC" w:rsidRPr="00A868E6" w:rsidRDefault="00DD61BC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материальные и трудовые ресурсы, составлять семейный бюджет и личный финансовый план;</w:t>
            </w:r>
          </w:p>
          <w:p w14:paraId="668FE0B6" w14:textId="77777777" w:rsidR="00DD61BC" w:rsidRPr="00A868E6" w:rsidRDefault="00DD61BC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знания о депозите, управления рисками при депозите;</w:t>
            </w:r>
          </w:p>
          <w:p w14:paraId="38AC9B15" w14:textId="77777777" w:rsidR="00DD61BC" w:rsidRPr="00A868E6" w:rsidRDefault="00DD61BC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 кредитные предложения, учитывать кредит в личном финансовом</w:t>
            </w:r>
          </w:p>
          <w:p w14:paraId="50C63CDC" w14:textId="77777777" w:rsidR="00DD61BC" w:rsidRPr="00A868E6" w:rsidRDefault="00DD61BC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плане;</w:t>
            </w:r>
          </w:p>
          <w:p w14:paraId="6019A1A8" w14:textId="77777777" w:rsidR="00DD61BC" w:rsidRPr="00A868E6" w:rsidRDefault="00DD61BC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полученные знания о хранении, обмене и переводе денег;</w:t>
            </w:r>
          </w:p>
          <w:p w14:paraId="525B8CC9" w14:textId="77777777" w:rsidR="00DD61BC" w:rsidRPr="00A868E6" w:rsidRDefault="00DD61BC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банковские карты, электронные деньги; пользоваться банкоматом, мобильным</w:t>
            </w:r>
          </w:p>
          <w:p w14:paraId="1D34E44C" w14:textId="77777777" w:rsidR="00DD61BC" w:rsidRPr="00A868E6" w:rsidRDefault="00DD61BC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банкингом, онлайн-банкингом;</w:t>
            </w:r>
          </w:p>
          <w:p w14:paraId="1126F2F5" w14:textId="77777777" w:rsidR="00DD61BC" w:rsidRPr="00A868E6" w:rsidRDefault="00DD61BC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полученные знания о страховании в повседневной жизни;</w:t>
            </w:r>
          </w:p>
          <w:p w14:paraId="1E434F16" w14:textId="77777777" w:rsidR="00DD61BC" w:rsidRPr="00A868E6" w:rsidRDefault="00DD61BC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применять полученные знания о </w:t>
            </w: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пенсионной системе, формировать личные</w:t>
            </w:r>
          </w:p>
          <w:p w14:paraId="173DCDAB" w14:textId="77777777" w:rsidR="00DD61BC" w:rsidRPr="00A868E6" w:rsidRDefault="00DD61BC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пенсионные накопления;</w:t>
            </w:r>
          </w:p>
          <w:p w14:paraId="3907E852" w14:textId="77777777" w:rsidR="00DD61BC" w:rsidRPr="00A868E6" w:rsidRDefault="00DD61BC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назначение видов налогов, характеризовать права и обязанности</w:t>
            </w:r>
          </w:p>
          <w:p w14:paraId="7F686B66" w14:textId="77777777" w:rsidR="00DD61BC" w:rsidRPr="00A868E6" w:rsidRDefault="00DD61BC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налогоплательщиков, рассчитывать НДФЛ, применять налоговые вычеты, заполнять</w:t>
            </w:r>
          </w:p>
          <w:p w14:paraId="63ED318C" w14:textId="77777777" w:rsidR="00DD61BC" w:rsidRPr="00A868E6" w:rsidRDefault="00DD61BC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налоговую декларацию;</w:t>
            </w:r>
          </w:p>
          <w:p w14:paraId="1D92ADB0" w14:textId="77777777" w:rsidR="00DD61BC" w:rsidRPr="00A868E6" w:rsidRDefault="00DD61BC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и принимать ответственность за рациональные решения и их</w:t>
            </w:r>
          </w:p>
          <w:p w14:paraId="1F1E0D02" w14:textId="77777777" w:rsidR="00DD61BC" w:rsidRPr="00A868E6" w:rsidRDefault="00DD61BC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возможные последствия для себя, своего окружения и общества в целом;</w:t>
            </w:r>
          </w:p>
          <w:p w14:paraId="5EE5D7EC" w14:textId="77777777" w:rsidR="00DD61BC" w:rsidRPr="00A868E6" w:rsidRDefault="00DD61BC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грамотно применять полученные знания для оценки собственных экономических</w:t>
            </w:r>
          </w:p>
          <w:p w14:paraId="32995C8A" w14:textId="77777777" w:rsidR="00DD61BC" w:rsidRPr="00A868E6" w:rsidRDefault="00DD61BC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FF1E0" w14:textId="77777777" w:rsidR="00DD61BC" w:rsidRPr="00A868E6" w:rsidRDefault="00DD61BC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человеческий капитал;</w:t>
            </w:r>
          </w:p>
          <w:p w14:paraId="076EECC1" w14:textId="77777777" w:rsidR="00DD61BC" w:rsidRPr="00A868E6" w:rsidRDefault="00DD61BC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личный финансовый план;</w:t>
            </w:r>
          </w:p>
          <w:p w14:paraId="457D5B70" w14:textId="77777777" w:rsidR="00DD61BC" w:rsidRPr="00A868E6" w:rsidRDefault="00DD61BC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депозит;</w:t>
            </w:r>
          </w:p>
          <w:p w14:paraId="7529C1C8" w14:textId="77777777" w:rsidR="00DD61BC" w:rsidRPr="00A868E6" w:rsidRDefault="00DD61BC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кредит;</w:t>
            </w:r>
          </w:p>
          <w:p w14:paraId="5DFC1DA6" w14:textId="77777777" w:rsidR="00DD61BC" w:rsidRPr="00A868E6" w:rsidRDefault="00DD61BC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расчетно-кассовые операции;</w:t>
            </w:r>
          </w:p>
          <w:p w14:paraId="2C0A5D38" w14:textId="77777777" w:rsidR="00DD61BC" w:rsidRPr="00A868E6" w:rsidRDefault="00DD61BC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страхование и его виды;</w:t>
            </w:r>
          </w:p>
          <w:p w14:paraId="24A7071C" w14:textId="77777777" w:rsidR="00DD61BC" w:rsidRPr="00A868E6" w:rsidRDefault="00DD61BC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пенсионная система;</w:t>
            </w:r>
          </w:p>
          <w:p w14:paraId="36C887E0" w14:textId="77777777" w:rsidR="00DD61BC" w:rsidRPr="00A868E6" w:rsidRDefault="00DD61BC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налоги;</w:t>
            </w:r>
          </w:p>
          <w:p w14:paraId="461179E3" w14:textId="77777777" w:rsidR="00DD61BC" w:rsidRPr="00A868E6" w:rsidRDefault="00DD61BC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признаки мошенничества на финансовом рынке в отношении физических лиц;</w:t>
            </w:r>
          </w:p>
          <w:p w14:paraId="277DC751" w14:textId="77777777" w:rsidR="00DD61BC" w:rsidRPr="00A868E6" w:rsidRDefault="00DD61BC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собственного бизнеса.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3DB4" w14:textId="77777777" w:rsidR="00DD61BC" w:rsidRPr="00A868E6" w:rsidRDefault="00DD61BC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61BC" w:rsidRPr="00A868E6" w14:paraId="3863A97F" w14:textId="77777777" w:rsidTr="00DD61BC">
        <w:trPr>
          <w:trHeight w:val="17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2BAF" w14:textId="77777777" w:rsidR="00DD61BC" w:rsidRPr="00A868E6" w:rsidRDefault="00DD61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9857" w14:textId="77777777" w:rsidR="00DD61BC" w:rsidRPr="00A868E6" w:rsidRDefault="00DD61BC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проявлять гражданско-патриотическую позицию</w:t>
            </w:r>
          </w:p>
          <w:p w14:paraId="01200B30" w14:textId="77777777" w:rsidR="00DD61BC" w:rsidRPr="00A868E6" w:rsidRDefault="00DD61BC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демонстрировать осознанное поведение</w:t>
            </w:r>
          </w:p>
          <w:p w14:paraId="4559F226" w14:textId="77777777" w:rsidR="00DD61BC" w:rsidRPr="00A868E6" w:rsidRDefault="00DD61BC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описывать значимость своей профессии</w:t>
            </w:r>
          </w:p>
          <w:p w14:paraId="26AB811C" w14:textId="77777777" w:rsidR="00DD61BC" w:rsidRPr="00A868E6" w:rsidRDefault="00DD61BC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стандарты антикоррупционного поведения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E44B" w14:textId="77777777" w:rsidR="00DD61BC" w:rsidRPr="00A868E6" w:rsidRDefault="00DD61BC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гражданско-патриотической позиции</w:t>
            </w:r>
          </w:p>
          <w:p w14:paraId="3136D1E9" w14:textId="77777777" w:rsidR="00DD61BC" w:rsidRPr="00A868E6" w:rsidRDefault="00DD61BC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традиционных общечеловеческих ценностей, в том числе с учетом гармонизации межнациональных и межрелигиозных отношений</w:t>
            </w:r>
          </w:p>
          <w:p w14:paraId="1F1FA81F" w14:textId="77777777" w:rsidR="00DD61BC" w:rsidRPr="00A868E6" w:rsidRDefault="00DD61BC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значимость профессиональной деятельности по профессии</w:t>
            </w:r>
          </w:p>
          <w:p w14:paraId="1C8163E3" w14:textId="77777777" w:rsidR="00DD61BC" w:rsidRDefault="00DD61BC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стандарты антикоррупционного поведения и последствия его нарушения</w:t>
            </w:r>
          </w:p>
          <w:p w14:paraId="2AE1BEE7" w14:textId="77777777" w:rsidR="00DD61BC" w:rsidRDefault="00DD61BC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6569AD" w14:textId="77777777" w:rsidR="00DD61BC" w:rsidRPr="00A868E6" w:rsidRDefault="00DD61BC" w:rsidP="00E5251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EFCF" w14:textId="77777777" w:rsidR="00DD61BC" w:rsidRPr="00A868E6" w:rsidRDefault="00DD61BC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61BC" w:rsidRPr="00A868E6" w14:paraId="27674D40" w14:textId="77777777" w:rsidTr="00DD61BC">
        <w:trPr>
          <w:trHeight w:val="17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A4A0C" w14:textId="77777777" w:rsidR="00DD61BC" w:rsidRPr="00DD61BC" w:rsidRDefault="00DD61BC" w:rsidP="005E5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1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ПК 2.4. Рассчитывать технико-экономические показатели при эксплуатации подъемно-транспортных, строительных, дорожных машин </w:t>
            </w:r>
          </w:p>
          <w:p w14:paraId="22A79131" w14:textId="77777777" w:rsidR="00DD61BC" w:rsidRPr="00DD61BC" w:rsidRDefault="00DD61BC" w:rsidP="005E5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1BC">
              <w:rPr>
                <w:rFonts w:ascii="Times New Roman" w:eastAsia="Calibri" w:hAnsi="Times New Roman" w:cs="Times New Roman"/>
                <w:sz w:val="24"/>
                <w:szCs w:val="24"/>
              </w:rPr>
              <w:t>и оборудования.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9CEAF" w14:textId="77777777" w:rsidR="00DD61BC" w:rsidRPr="00DD61BC" w:rsidRDefault="00DD61BC" w:rsidP="005E5B0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61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Рассчитывать основные технико-экономические показатели деятельности участка, цеха.</w:t>
            </w:r>
          </w:p>
          <w:p w14:paraId="08FAC6CD" w14:textId="77777777" w:rsidR="00DD61BC" w:rsidRPr="00DD61BC" w:rsidRDefault="00DD61BC" w:rsidP="005E5B0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61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Составлять и оформлять техническую и отчетную документацию о работе производственного участка.</w:t>
            </w:r>
          </w:p>
          <w:p w14:paraId="17A954EE" w14:textId="77777777" w:rsidR="00DD61BC" w:rsidRPr="00DD61BC" w:rsidRDefault="00DD61BC" w:rsidP="005E5B0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61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Вести учет расхода запасных частей для выполнения технической эксплуатации и ремонта.</w:t>
            </w:r>
          </w:p>
          <w:p w14:paraId="562BF99D" w14:textId="77777777" w:rsidR="00DD61BC" w:rsidRPr="00DD61BC" w:rsidRDefault="00DD61BC" w:rsidP="005E5B0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61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Рассчитывать себестоимость технического обслуживания и себестоимость машино-смены дорожной машины.</w:t>
            </w:r>
          </w:p>
          <w:p w14:paraId="7013DCFD" w14:textId="77777777" w:rsidR="00DD61BC" w:rsidRPr="00DD61BC" w:rsidRDefault="00DD61BC" w:rsidP="005E5B0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61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Использовать прикладные программы, компьютерные расчеты и вычислительную технику при решении профессиональных задач. </w:t>
            </w:r>
          </w:p>
          <w:p w14:paraId="4511D7C3" w14:textId="77777777" w:rsidR="00DD61BC" w:rsidRPr="00DD61BC" w:rsidRDefault="00DD61BC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2570" w14:textId="77777777" w:rsidR="00DD61BC" w:rsidRPr="00DD61BC" w:rsidRDefault="00DD61BC" w:rsidP="00DD61B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61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Методология расчёта основных технико-экономических показателей производственно-хозяйственной деятельности предприятия.</w:t>
            </w:r>
          </w:p>
          <w:p w14:paraId="069C0C1D" w14:textId="77777777" w:rsidR="00DD61BC" w:rsidRPr="00DD61BC" w:rsidRDefault="00DD61BC" w:rsidP="00DD61B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61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Материально-технические, трудовые и финансовые ресурсы отрасли и организации (предприятия), показатели их эффективного использования.</w:t>
            </w:r>
          </w:p>
          <w:p w14:paraId="2B896085" w14:textId="77777777" w:rsidR="00DD61BC" w:rsidRPr="00DD61BC" w:rsidRDefault="00DD61BC" w:rsidP="00DD61B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61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Механизмы ценообразования на продукцию (услуги), формы оплаты труда в современных условиях.</w:t>
            </w:r>
          </w:p>
          <w:p w14:paraId="504899B2" w14:textId="77777777" w:rsidR="00DD61BC" w:rsidRPr="00DD61BC" w:rsidRDefault="00DD61BC" w:rsidP="00DD61B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61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 методику разработки бизнес-плана.</w:t>
            </w:r>
          </w:p>
          <w:p w14:paraId="0C3D112B" w14:textId="77777777" w:rsidR="00DD61BC" w:rsidRPr="00DD61BC" w:rsidRDefault="00DD61BC" w:rsidP="00DD61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1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Показатели использования дорожно-строительных машин, учет и отчетность.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4762" w14:textId="77777777" w:rsidR="00DD61BC" w:rsidRPr="00DD61BC" w:rsidRDefault="00DD61BC" w:rsidP="00DD61B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61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 оценке экономической эффективности производственной деятельности</w:t>
            </w:r>
          </w:p>
        </w:tc>
      </w:tr>
      <w:bookmarkEnd w:id="14"/>
    </w:tbl>
    <w:p w14:paraId="410B5123" w14:textId="77777777" w:rsidR="002C1EB0" w:rsidRPr="00A868E6" w:rsidRDefault="002C1EB0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6A349117" w14:textId="77777777" w:rsidR="002C1EB0" w:rsidRPr="00A868E6" w:rsidRDefault="00DB2342">
      <w:pPr>
        <w:pStyle w:val="a8"/>
        <w:numPr>
          <w:ilvl w:val="1"/>
          <w:numId w:val="14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A868E6">
        <w:rPr>
          <w:rFonts w:ascii="Times New Roman" w:hAnsi="Times New Roman" w:cs="Times New Roman"/>
          <w:b/>
          <w:sz w:val="24"/>
          <w:szCs w:val="24"/>
        </w:rPr>
        <w:t>Обоснование часов вариативной части ОПОП-П</w:t>
      </w:r>
    </w:p>
    <w:p w14:paraId="7DAF1657" w14:textId="77777777" w:rsidR="002C1EB0" w:rsidRPr="00A868E6" w:rsidRDefault="002C1EB0">
      <w:pPr>
        <w:pStyle w:val="a8"/>
        <w:spacing w:after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770"/>
        <w:gridCol w:w="3217"/>
        <w:gridCol w:w="1774"/>
        <w:gridCol w:w="1488"/>
        <w:gridCol w:w="2390"/>
      </w:tblGrid>
      <w:tr w:rsidR="002C1EB0" w:rsidRPr="00A868E6" w14:paraId="7884D194" w14:textId="77777777">
        <w:tc>
          <w:tcPr>
            <w:tcW w:w="770" w:type="dxa"/>
          </w:tcPr>
          <w:p w14:paraId="40F8F287" w14:textId="77777777" w:rsidR="002C1EB0" w:rsidRPr="00A868E6" w:rsidRDefault="00DB2342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3217" w:type="dxa"/>
          </w:tcPr>
          <w:p w14:paraId="297D06AD" w14:textId="77777777" w:rsidR="002C1EB0" w:rsidRPr="00A868E6" w:rsidRDefault="00DB2342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знания, умения, </w:t>
            </w:r>
            <w:r w:rsidRPr="00A868E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навыки</w:t>
            </w:r>
            <w:r w:rsidRPr="00A868E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(если указаны ПК)</w:t>
            </w:r>
          </w:p>
        </w:tc>
        <w:tc>
          <w:tcPr>
            <w:tcW w:w="1774" w:type="dxa"/>
          </w:tcPr>
          <w:p w14:paraId="3C75E853" w14:textId="77777777" w:rsidR="002C1EB0" w:rsidRPr="00A868E6" w:rsidRDefault="00DB2342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№, наименование темы</w:t>
            </w:r>
          </w:p>
        </w:tc>
        <w:tc>
          <w:tcPr>
            <w:tcW w:w="1488" w:type="dxa"/>
          </w:tcPr>
          <w:p w14:paraId="125E8AF4" w14:textId="77777777" w:rsidR="002C1EB0" w:rsidRPr="00A868E6" w:rsidRDefault="00DB2342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390" w:type="dxa"/>
          </w:tcPr>
          <w:p w14:paraId="50055B1A" w14:textId="77777777" w:rsidR="002C1EB0" w:rsidRPr="00A868E6" w:rsidRDefault="00DB2342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включения в рабочую программу</w:t>
            </w:r>
          </w:p>
        </w:tc>
      </w:tr>
      <w:tr w:rsidR="002C1EB0" w:rsidRPr="00A868E6" w14:paraId="652912C7" w14:textId="77777777">
        <w:tc>
          <w:tcPr>
            <w:tcW w:w="770" w:type="dxa"/>
          </w:tcPr>
          <w:p w14:paraId="1A691281" w14:textId="77777777" w:rsidR="002C1EB0" w:rsidRPr="00A868E6" w:rsidRDefault="002C1EB0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7" w:type="dxa"/>
          </w:tcPr>
          <w:p w14:paraId="4BF79C87" w14:textId="77777777" w:rsidR="002C1EB0" w:rsidRPr="00A868E6" w:rsidRDefault="002C1EB0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4" w:type="dxa"/>
          </w:tcPr>
          <w:p w14:paraId="753CD3B0" w14:textId="77777777" w:rsidR="002C1EB0" w:rsidRPr="00A868E6" w:rsidRDefault="002C1EB0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8" w:type="dxa"/>
          </w:tcPr>
          <w:p w14:paraId="3991EF50" w14:textId="77777777" w:rsidR="002C1EB0" w:rsidRPr="00A868E6" w:rsidRDefault="002C1EB0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</w:tcPr>
          <w:p w14:paraId="2E96AAF4" w14:textId="77777777" w:rsidR="002C1EB0" w:rsidRPr="00A868E6" w:rsidRDefault="002C1EB0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3C248B6" w14:textId="77777777" w:rsidR="002C1EB0" w:rsidRPr="00A868E6" w:rsidRDefault="002C1EB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C67F2" w14:textId="77777777" w:rsidR="002C1EB0" w:rsidRPr="00A868E6" w:rsidRDefault="00DB2342">
      <w:pPr>
        <w:pStyle w:val="1f0"/>
        <w:rPr>
          <w:rFonts w:ascii="Times New Roman" w:hAnsi="Times New Roman"/>
        </w:rPr>
      </w:pPr>
      <w:bookmarkStart w:id="15" w:name="_Toc152334663"/>
      <w:bookmarkStart w:id="16" w:name="_Toc156294569"/>
      <w:bookmarkStart w:id="17" w:name="_Toc195532563"/>
      <w:r w:rsidRPr="00A868E6">
        <w:rPr>
          <w:rFonts w:ascii="Times New Roman" w:hAnsi="Times New Roman"/>
        </w:rPr>
        <w:t xml:space="preserve">2. Структура и содержание </w:t>
      </w:r>
      <w:bookmarkEnd w:id="15"/>
      <w:r w:rsidRPr="00A868E6">
        <w:rPr>
          <w:rFonts w:ascii="Times New Roman" w:hAnsi="Times New Roman"/>
        </w:rPr>
        <w:t>ДИСЦИПЛИНЫ</w:t>
      </w:r>
      <w:bookmarkEnd w:id="16"/>
      <w:bookmarkEnd w:id="17"/>
    </w:p>
    <w:p w14:paraId="7CDCBC9A" w14:textId="77777777" w:rsidR="002C1EB0" w:rsidRPr="00A868E6" w:rsidRDefault="00DB2342">
      <w:pPr>
        <w:pStyle w:val="114"/>
        <w:rPr>
          <w:rFonts w:ascii="Times New Roman" w:hAnsi="Times New Roman"/>
        </w:rPr>
      </w:pPr>
      <w:bookmarkStart w:id="18" w:name="_Toc152334664"/>
      <w:bookmarkStart w:id="19" w:name="_Toc156294570"/>
      <w:bookmarkStart w:id="20" w:name="_Toc195532564"/>
      <w:r w:rsidRPr="00A868E6">
        <w:rPr>
          <w:rFonts w:ascii="Times New Roman" w:hAnsi="Times New Roman"/>
        </w:rPr>
        <w:t xml:space="preserve">2.1. Трудоемкость освоения </w:t>
      </w:r>
      <w:bookmarkEnd w:id="18"/>
      <w:r w:rsidRPr="00A868E6">
        <w:rPr>
          <w:rFonts w:ascii="Times New Roman" w:hAnsi="Times New Roman"/>
        </w:rPr>
        <w:t>дисциплины</w:t>
      </w:r>
      <w:bookmarkEnd w:id="19"/>
      <w:bookmarkEnd w:id="20"/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526"/>
        <w:gridCol w:w="1159"/>
        <w:gridCol w:w="2327"/>
      </w:tblGrid>
      <w:tr w:rsidR="002C1EB0" w:rsidRPr="00A868E6" w14:paraId="385E80B4" w14:textId="77777777">
        <w:trPr>
          <w:trHeight w:val="23"/>
        </w:trPr>
        <w:tc>
          <w:tcPr>
            <w:tcW w:w="3258" w:type="pct"/>
            <w:vAlign w:val="center"/>
          </w:tcPr>
          <w:p w14:paraId="3B3C4C5E" w14:textId="77777777" w:rsidR="002C1EB0" w:rsidRPr="00A868E6" w:rsidRDefault="00DB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1" w:name="_Hlk152333186"/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составных частей дисциплины</w:t>
            </w:r>
          </w:p>
        </w:tc>
        <w:tc>
          <w:tcPr>
            <w:tcW w:w="579" w:type="pct"/>
            <w:vAlign w:val="center"/>
          </w:tcPr>
          <w:p w14:paraId="134A85B2" w14:textId="77777777" w:rsidR="002C1EB0" w:rsidRPr="00A868E6" w:rsidRDefault="00DB234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Объем в </w:t>
            </w:r>
            <w:r w:rsidRPr="00A868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часах</w:t>
            </w:r>
          </w:p>
        </w:tc>
        <w:tc>
          <w:tcPr>
            <w:tcW w:w="1162" w:type="pct"/>
          </w:tcPr>
          <w:p w14:paraId="2CF7C572" w14:textId="77777777" w:rsidR="002C1EB0" w:rsidRPr="00A868E6" w:rsidRDefault="00DB234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 т.ч. в форме </w:t>
            </w:r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практ. подготовки</w:t>
            </w:r>
          </w:p>
        </w:tc>
      </w:tr>
      <w:tr w:rsidR="002C1EB0" w:rsidRPr="00A868E6" w14:paraId="137A36FB" w14:textId="77777777">
        <w:trPr>
          <w:trHeight w:val="23"/>
        </w:trPr>
        <w:tc>
          <w:tcPr>
            <w:tcW w:w="3258" w:type="pct"/>
            <w:vAlign w:val="center"/>
          </w:tcPr>
          <w:p w14:paraId="1C7C4E83" w14:textId="77777777" w:rsidR="002C1EB0" w:rsidRPr="00A868E6" w:rsidRDefault="00DB2342" w:rsidP="005E40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Учебные занятия</w:t>
            </w:r>
          </w:p>
        </w:tc>
        <w:tc>
          <w:tcPr>
            <w:tcW w:w="579" w:type="pct"/>
            <w:vAlign w:val="center"/>
          </w:tcPr>
          <w:p w14:paraId="67DCB840" w14:textId="77777777" w:rsidR="002C1EB0" w:rsidRPr="00A868E6" w:rsidRDefault="005E40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162" w:type="pct"/>
            <w:vAlign w:val="center"/>
          </w:tcPr>
          <w:p w14:paraId="19956617" w14:textId="77777777" w:rsidR="002C1EB0" w:rsidRPr="00A868E6" w:rsidRDefault="000F2C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2C1EB0" w:rsidRPr="00A868E6" w14:paraId="2576A818" w14:textId="77777777">
        <w:trPr>
          <w:trHeight w:val="23"/>
        </w:trPr>
        <w:tc>
          <w:tcPr>
            <w:tcW w:w="3258" w:type="pct"/>
            <w:vAlign w:val="center"/>
          </w:tcPr>
          <w:p w14:paraId="529BFE9E" w14:textId="77777777" w:rsidR="002C1EB0" w:rsidRPr="00A868E6" w:rsidRDefault="00DB234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579" w:type="pct"/>
            <w:vAlign w:val="center"/>
          </w:tcPr>
          <w:p w14:paraId="4583DF85" w14:textId="77777777" w:rsidR="002C1EB0" w:rsidRPr="00A868E6" w:rsidRDefault="005E40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1162" w:type="pct"/>
            <w:vAlign w:val="center"/>
          </w:tcPr>
          <w:p w14:paraId="6F22CF46" w14:textId="77777777" w:rsidR="002C1EB0" w:rsidRPr="00A868E6" w:rsidRDefault="005E40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</w:tr>
      <w:tr w:rsidR="002C1EB0" w:rsidRPr="00A868E6" w14:paraId="1C381918" w14:textId="77777777">
        <w:trPr>
          <w:trHeight w:val="23"/>
        </w:trPr>
        <w:tc>
          <w:tcPr>
            <w:tcW w:w="3258" w:type="pct"/>
            <w:vAlign w:val="center"/>
          </w:tcPr>
          <w:p w14:paraId="541B5757" w14:textId="77777777" w:rsidR="002C1EB0" w:rsidRPr="00A868E6" w:rsidRDefault="00DB23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579" w:type="pct"/>
            <w:vAlign w:val="center"/>
          </w:tcPr>
          <w:p w14:paraId="37F28E68" w14:textId="77777777" w:rsidR="002C1EB0" w:rsidRPr="00A868E6" w:rsidRDefault="00DB23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62" w:type="pct"/>
            <w:vAlign w:val="center"/>
          </w:tcPr>
          <w:p w14:paraId="6F4DF189" w14:textId="77777777" w:rsidR="002C1EB0" w:rsidRPr="00A868E6" w:rsidRDefault="00DB23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C1EB0" w:rsidRPr="00A868E6" w14:paraId="215482AF" w14:textId="77777777">
        <w:trPr>
          <w:trHeight w:val="23"/>
        </w:trPr>
        <w:tc>
          <w:tcPr>
            <w:tcW w:w="3258" w:type="pct"/>
            <w:vAlign w:val="center"/>
          </w:tcPr>
          <w:p w14:paraId="2F277F2B" w14:textId="77777777" w:rsidR="002C1EB0" w:rsidRPr="00A868E6" w:rsidRDefault="00DB2342" w:rsidP="005E40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в </w:t>
            </w:r>
            <w:r w:rsidR="005E40E2" w:rsidRPr="00A868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форме дифференцированного зачета</w:t>
            </w:r>
          </w:p>
        </w:tc>
        <w:tc>
          <w:tcPr>
            <w:tcW w:w="579" w:type="pct"/>
            <w:vAlign w:val="center"/>
          </w:tcPr>
          <w:p w14:paraId="1946591C" w14:textId="77777777" w:rsidR="002C1EB0" w:rsidRPr="00A868E6" w:rsidRDefault="005E40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1162" w:type="pct"/>
            <w:vAlign w:val="center"/>
          </w:tcPr>
          <w:p w14:paraId="3AD53B66" w14:textId="77777777" w:rsidR="002C1EB0" w:rsidRPr="00A868E6" w:rsidRDefault="005E40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</w:tr>
      <w:tr w:rsidR="002C1EB0" w:rsidRPr="00A868E6" w14:paraId="42A7C5C0" w14:textId="77777777">
        <w:trPr>
          <w:trHeight w:val="23"/>
        </w:trPr>
        <w:tc>
          <w:tcPr>
            <w:tcW w:w="3258" w:type="pct"/>
            <w:vAlign w:val="center"/>
          </w:tcPr>
          <w:p w14:paraId="42264A1E" w14:textId="77777777" w:rsidR="002C1EB0" w:rsidRPr="00A868E6" w:rsidRDefault="00DB23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79" w:type="pct"/>
            <w:vAlign w:val="center"/>
          </w:tcPr>
          <w:p w14:paraId="51F632DF" w14:textId="77777777" w:rsidR="002C1EB0" w:rsidRPr="00A868E6" w:rsidRDefault="005E4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62" w:type="pct"/>
            <w:vAlign w:val="center"/>
          </w:tcPr>
          <w:p w14:paraId="6D0A63E9" w14:textId="77777777" w:rsidR="002C1EB0" w:rsidRPr="00A868E6" w:rsidRDefault="000F2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395A2400" w14:textId="77777777" w:rsidR="002C1EB0" w:rsidRPr="00A868E6" w:rsidRDefault="00DB2342">
      <w:pPr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22" w:name="_Toc150695626"/>
      <w:bookmarkStart w:id="23" w:name="_Toc156294571"/>
      <w:bookmarkEnd w:id="21"/>
      <w:r w:rsidRPr="00A868E6">
        <w:rPr>
          <w:rFonts w:ascii="Times New Roman" w:hAnsi="Times New Roman"/>
          <w:sz w:val="24"/>
          <w:szCs w:val="24"/>
        </w:rPr>
        <w:br w:type="page" w:clear="all"/>
      </w:r>
    </w:p>
    <w:p w14:paraId="5223F841" w14:textId="77777777" w:rsidR="002C1EB0" w:rsidRPr="00A868E6" w:rsidRDefault="002C1EB0">
      <w:pPr>
        <w:pStyle w:val="114"/>
        <w:rPr>
          <w:rFonts w:ascii="Times New Roman" w:hAnsi="Times New Roman"/>
        </w:rPr>
        <w:sectPr w:rsidR="002C1EB0" w:rsidRPr="00A868E6">
          <w:headerReference w:type="even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8F7B0CD" w14:textId="77777777" w:rsidR="002C1EB0" w:rsidRPr="00A868E6" w:rsidRDefault="00DB2342">
      <w:pPr>
        <w:pStyle w:val="114"/>
        <w:rPr>
          <w:rFonts w:ascii="Times New Roman" w:hAnsi="Times New Roman"/>
        </w:rPr>
      </w:pPr>
      <w:bookmarkStart w:id="24" w:name="_Toc195532565"/>
      <w:r w:rsidRPr="00A868E6">
        <w:rPr>
          <w:rFonts w:ascii="Times New Roman" w:hAnsi="Times New Roman"/>
        </w:rPr>
        <w:lastRenderedPageBreak/>
        <w:t xml:space="preserve">2.2. Содержание </w:t>
      </w:r>
      <w:bookmarkEnd w:id="22"/>
      <w:r w:rsidRPr="00A868E6">
        <w:rPr>
          <w:rFonts w:ascii="Times New Roman" w:hAnsi="Times New Roman"/>
        </w:rPr>
        <w:t>дисциплины</w:t>
      </w:r>
      <w:bookmarkEnd w:id="23"/>
      <w:bookmarkEnd w:id="24"/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662"/>
        <w:gridCol w:w="2694"/>
        <w:gridCol w:w="2409"/>
      </w:tblGrid>
      <w:tr w:rsidR="002C1EB0" w:rsidRPr="00A868E6" w14:paraId="1B8B47B7" w14:textId="77777777" w:rsidTr="00A868E6">
        <w:trPr>
          <w:trHeight w:val="20"/>
        </w:trPr>
        <w:tc>
          <w:tcPr>
            <w:tcW w:w="2972" w:type="dxa"/>
            <w:vAlign w:val="center"/>
          </w:tcPr>
          <w:p w14:paraId="6146847C" w14:textId="77777777" w:rsidR="002C1EB0" w:rsidRPr="00A868E6" w:rsidRDefault="00DB23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662" w:type="dxa"/>
            <w:vAlign w:val="center"/>
          </w:tcPr>
          <w:p w14:paraId="695564FB" w14:textId="77777777" w:rsidR="002C1EB0" w:rsidRPr="00A868E6" w:rsidRDefault="00DB2342" w:rsidP="00A868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</w:t>
            </w:r>
            <w:r w:rsid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ических и лабораторных занятий</w:t>
            </w:r>
          </w:p>
        </w:tc>
        <w:tc>
          <w:tcPr>
            <w:tcW w:w="2694" w:type="dxa"/>
          </w:tcPr>
          <w:p w14:paraId="0C0FEC85" w14:textId="77777777" w:rsidR="002C1EB0" w:rsidRPr="00A868E6" w:rsidRDefault="00DB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Объем, ак. ч. / </w:t>
            </w:r>
            <w:r w:rsidRPr="00A868E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том числе </w:t>
            </w:r>
            <w:r w:rsidRPr="00A868E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форме практической подготовки, </w:t>
            </w:r>
            <w:r w:rsidRPr="00A868E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ак. ч.</w:t>
            </w:r>
          </w:p>
        </w:tc>
        <w:tc>
          <w:tcPr>
            <w:tcW w:w="2409" w:type="dxa"/>
          </w:tcPr>
          <w:p w14:paraId="59F15D0B" w14:textId="77777777" w:rsidR="002C1EB0" w:rsidRPr="00A868E6" w:rsidRDefault="00DB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2C1EB0" w:rsidRPr="00A868E6" w14:paraId="59AC40DF" w14:textId="77777777" w:rsidTr="00A868E6">
        <w:trPr>
          <w:trHeight w:val="20"/>
        </w:trPr>
        <w:tc>
          <w:tcPr>
            <w:tcW w:w="9634" w:type="dxa"/>
            <w:gridSpan w:val="2"/>
          </w:tcPr>
          <w:p w14:paraId="494AED5B" w14:textId="77777777" w:rsidR="002C1EB0" w:rsidRPr="00A868E6" w:rsidRDefault="00E0240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bookmarkStart w:id="25" w:name="_Hlk156226944"/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Личное финансирование</w:t>
            </w:r>
          </w:p>
        </w:tc>
        <w:tc>
          <w:tcPr>
            <w:tcW w:w="2694" w:type="dxa"/>
          </w:tcPr>
          <w:p w14:paraId="5A808689" w14:textId="77777777" w:rsidR="002C1EB0" w:rsidRPr="00A868E6" w:rsidRDefault="00790065" w:rsidP="00E024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</w:tcPr>
          <w:p w14:paraId="0FB624BE" w14:textId="77777777" w:rsidR="002C1EB0" w:rsidRPr="00A868E6" w:rsidRDefault="002C1E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bookmarkEnd w:id="25"/>
      <w:tr w:rsidR="007C10F7" w:rsidRPr="00A868E6" w14:paraId="2230FA0A" w14:textId="77777777" w:rsidTr="00A868E6">
        <w:trPr>
          <w:trHeight w:val="20"/>
        </w:trPr>
        <w:tc>
          <w:tcPr>
            <w:tcW w:w="2972" w:type="dxa"/>
            <w:vMerge w:val="restart"/>
          </w:tcPr>
          <w:p w14:paraId="40419F87" w14:textId="77777777" w:rsidR="007C10F7" w:rsidRPr="00A868E6" w:rsidRDefault="007C10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 Доходы населения. Личный бюджет</w:t>
            </w:r>
            <w:r w:rsidR="00222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22276F"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расходов. Дефицит бюджета</w:t>
            </w:r>
          </w:p>
        </w:tc>
        <w:tc>
          <w:tcPr>
            <w:tcW w:w="6662" w:type="dxa"/>
          </w:tcPr>
          <w:p w14:paraId="3091C2D4" w14:textId="77777777" w:rsidR="007C10F7" w:rsidRPr="00A868E6" w:rsidRDefault="007C10F7" w:rsidP="006C5F0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</w:tcPr>
          <w:p w14:paraId="62EC0F1D" w14:textId="77777777" w:rsidR="007C10F7" w:rsidRPr="00A868E6" w:rsidRDefault="00790065" w:rsidP="00E024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Merge w:val="restart"/>
          </w:tcPr>
          <w:p w14:paraId="150CAC0C" w14:textId="77777777" w:rsidR="007C10F7" w:rsidRPr="0092780F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7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03, ОК 06</w:t>
            </w:r>
          </w:p>
        </w:tc>
      </w:tr>
      <w:tr w:rsidR="007C10F7" w:rsidRPr="00A868E6" w14:paraId="3583FC5E" w14:textId="77777777" w:rsidTr="00A868E6">
        <w:trPr>
          <w:trHeight w:val="20"/>
        </w:trPr>
        <w:tc>
          <w:tcPr>
            <w:tcW w:w="2972" w:type="dxa"/>
            <w:vMerge/>
          </w:tcPr>
          <w:p w14:paraId="4BF51584" w14:textId="77777777" w:rsidR="007C10F7" w:rsidRPr="00A868E6" w:rsidRDefault="007C10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14:paraId="14475886" w14:textId="77777777" w:rsidR="007C10F7" w:rsidRPr="00A868E6" w:rsidRDefault="007C10F7" w:rsidP="006C5F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Человеческий капитал. Источники денежных средств. Виды доходов и способы их получения. Структура доходов населения России. Способы принятия решений в условиях ограниченности ресурсов.Личный бюджет. Структура, способы составления и планирования личного бюджета. Личный финансовый план: финансовые цели, стратегия и способы их достижения.</w:t>
            </w:r>
            <w:r w:rsidR="0022276F" w:rsidRPr="00A86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Расходы. Структура расходов среднестатистической российской семьи. Контроль расходов. Дефицит (профицит) бюджета. Виды дефицита, возникновение дефицита бюджета.</w:t>
            </w:r>
            <w:r w:rsidR="0022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14:paraId="101BD1EB" w14:textId="77777777" w:rsidR="007C10F7" w:rsidRPr="00A868E6" w:rsidRDefault="0022276F" w:rsidP="00E02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14:paraId="1650D18E" w14:textId="77777777" w:rsidR="007C10F7" w:rsidRPr="00A868E6" w:rsidRDefault="007C10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0F7" w:rsidRPr="00A868E6" w14:paraId="36093F69" w14:textId="77777777" w:rsidTr="00A868E6">
        <w:trPr>
          <w:trHeight w:val="20"/>
        </w:trPr>
        <w:tc>
          <w:tcPr>
            <w:tcW w:w="2972" w:type="dxa"/>
            <w:vMerge/>
          </w:tcPr>
          <w:p w14:paraId="23757C70" w14:textId="77777777" w:rsidR="007C10F7" w:rsidRPr="00A868E6" w:rsidRDefault="007C10F7" w:rsidP="00E024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Align w:val="bottom"/>
          </w:tcPr>
          <w:p w14:paraId="6D33A9CE" w14:textId="77777777" w:rsidR="007C10F7" w:rsidRPr="00A868E6" w:rsidRDefault="007C10F7" w:rsidP="006C5F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14:paraId="72062ADC" w14:textId="77777777" w:rsidR="007C10F7" w:rsidRPr="00A868E6" w:rsidRDefault="00790065" w:rsidP="00E024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71A730D5" w14:textId="77777777" w:rsidR="007C10F7" w:rsidRPr="00A868E6" w:rsidRDefault="007C10F7" w:rsidP="00E024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C10F7" w:rsidRPr="00A868E6" w14:paraId="07FE9C5E" w14:textId="77777777" w:rsidTr="00A868E6">
        <w:trPr>
          <w:trHeight w:val="20"/>
        </w:trPr>
        <w:tc>
          <w:tcPr>
            <w:tcW w:w="2972" w:type="dxa"/>
            <w:vMerge/>
          </w:tcPr>
          <w:p w14:paraId="1BD26581" w14:textId="77777777" w:rsidR="007C10F7" w:rsidRPr="00A868E6" w:rsidRDefault="007C10F7" w:rsidP="00E024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Align w:val="bottom"/>
          </w:tcPr>
          <w:p w14:paraId="718CCED7" w14:textId="77777777" w:rsidR="007C10F7" w:rsidRPr="00A868E6" w:rsidRDefault="007C10F7" w:rsidP="006C5F0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№1 Планирования личного финансового плана</w:t>
            </w:r>
          </w:p>
        </w:tc>
        <w:tc>
          <w:tcPr>
            <w:tcW w:w="2694" w:type="dxa"/>
          </w:tcPr>
          <w:p w14:paraId="41E80B29" w14:textId="77777777" w:rsidR="007C10F7" w:rsidRPr="00A868E6" w:rsidRDefault="00932667" w:rsidP="00E024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7E0103E0" w14:textId="77777777" w:rsidR="007C10F7" w:rsidRPr="00A868E6" w:rsidRDefault="007C10F7" w:rsidP="00E024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780F" w:rsidRPr="00A868E6" w14:paraId="57661C45" w14:textId="77777777" w:rsidTr="00A868E6">
        <w:trPr>
          <w:trHeight w:val="20"/>
        </w:trPr>
        <w:tc>
          <w:tcPr>
            <w:tcW w:w="2972" w:type="dxa"/>
            <w:vMerge w:val="restart"/>
          </w:tcPr>
          <w:p w14:paraId="4DC17C84" w14:textId="77777777" w:rsidR="0092780F" w:rsidRPr="00A868E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1.2.Безработица</w:t>
            </w:r>
          </w:p>
        </w:tc>
        <w:tc>
          <w:tcPr>
            <w:tcW w:w="6662" w:type="dxa"/>
            <w:vAlign w:val="bottom"/>
          </w:tcPr>
          <w:p w14:paraId="12D2C0E7" w14:textId="77777777" w:rsidR="0092780F" w:rsidRPr="00A868E6" w:rsidRDefault="0092780F" w:rsidP="006C5F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14:paraId="3A3F1571" w14:textId="77777777" w:rsidR="0092780F" w:rsidRPr="00A868E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14:paraId="21265A62" w14:textId="77777777" w:rsidR="0092780F" w:rsidRPr="0092780F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7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03, ОК 06</w:t>
            </w:r>
          </w:p>
        </w:tc>
      </w:tr>
      <w:tr w:rsidR="0022276F" w:rsidRPr="00A868E6" w14:paraId="4C493F8A" w14:textId="77777777" w:rsidTr="005E5B02">
        <w:trPr>
          <w:trHeight w:val="562"/>
        </w:trPr>
        <w:tc>
          <w:tcPr>
            <w:tcW w:w="2972" w:type="dxa"/>
            <w:vMerge/>
          </w:tcPr>
          <w:p w14:paraId="03576587" w14:textId="77777777" w:rsidR="0022276F" w:rsidRPr="00A868E6" w:rsidRDefault="0022276F" w:rsidP="00927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Align w:val="bottom"/>
          </w:tcPr>
          <w:p w14:paraId="4ADE9315" w14:textId="77777777" w:rsidR="0022276F" w:rsidRPr="00A868E6" w:rsidRDefault="0022276F" w:rsidP="002227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  <w:r w:rsidRPr="00A86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Практическое занятие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86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A86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иды безработицы</w:t>
            </w:r>
          </w:p>
        </w:tc>
        <w:tc>
          <w:tcPr>
            <w:tcW w:w="2694" w:type="dxa"/>
          </w:tcPr>
          <w:p w14:paraId="57BD5875" w14:textId="77777777" w:rsidR="0022276F" w:rsidRPr="00A868E6" w:rsidRDefault="0022276F" w:rsidP="009278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15F75374" w14:textId="77777777" w:rsidR="0022276F" w:rsidRPr="00A868E6" w:rsidRDefault="0022276F" w:rsidP="00927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780F" w:rsidRPr="00A868E6" w14:paraId="1EA54CA2" w14:textId="77777777" w:rsidTr="00A868E6">
        <w:trPr>
          <w:trHeight w:val="20"/>
        </w:trPr>
        <w:tc>
          <w:tcPr>
            <w:tcW w:w="2972" w:type="dxa"/>
            <w:vMerge w:val="restart"/>
          </w:tcPr>
          <w:p w14:paraId="31176607" w14:textId="77777777" w:rsidR="0092780F" w:rsidRPr="00A868E6" w:rsidRDefault="0092780F" w:rsidP="0022276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</w:t>
            </w:r>
            <w:r w:rsidR="00222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.Деньги. Финансовое планирование</w:t>
            </w:r>
          </w:p>
        </w:tc>
        <w:tc>
          <w:tcPr>
            <w:tcW w:w="6662" w:type="dxa"/>
            <w:vAlign w:val="bottom"/>
          </w:tcPr>
          <w:p w14:paraId="69B1ECAA" w14:textId="77777777" w:rsidR="0092780F" w:rsidRPr="00A868E6" w:rsidRDefault="0092780F" w:rsidP="006C5F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14:paraId="69D11297" w14:textId="77777777" w:rsidR="0092780F" w:rsidRPr="00A868E6" w:rsidRDefault="0022276F" w:rsidP="00927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14:paraId="14C32D15" w14:textId="77777777" w:rsidR="0092780F" w:rsidRPr="0092780F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7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03, ОК 06</w:t>
            </w:r>
          </w:p>
        </w:tc>
      </w:tr>
      <w:tr w:rsidR="007C10F7" w:rsidRPr="00A868E6" w14:paraId="21639390" w14:textId="77777777" w:rsidTr="00A868E6">
        <w:trPr>
          <w:trHeight w:val="20"/>
        </w:trPr>
        <w:tc>
          <w:tcPr>
            <w:tcW w:w="2972" w:type="dxa"/>
            <w:vMerge/>
          </w:tcPr>
          <w:p w14:paraId="467999B3" w14:textId="77777777" w:rsidR="007C10F7" w:rsidRPr="00A868E6" w:rsidRDefault="007C10F7" w:rsidP="008318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Align w:val="bottom"/>
          </w:tcPr>
          <w:p w14:paraId="420A405E" w14:textId="77777777" w:rsidR="007C10F7" w:rsidRPr="00A868E6" w:rsidRDefault="0022276F" w:rsidP="002227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  <w:r w:rsidRPr="00A86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Практическое занятие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  <w:r w:rsidR="007C10F7" w:rsidRPr="00A86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Постановка личных финансовых целей.</w:t>
            </w:r>
          </w:p>
        </w:tc>
        <w:tc>
          <w:tcPr>
            <w:tcW w:w="2694" w:type="dxa"/>
          </w:tcPr>
          <w:p w14:paraId="1E5435E9" w14:textId="77777777" w:rsidR="007C10F7" w:rsidRPr="00A868E6" w:rsidRDefault="0022276F" w:rsidP="008318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1FA4E45E" w14:textId="77777777" w:rsidR="007C10F7" w:rsidRPr="00A868E6" w:rsidRDefault="007C10F7" w:rsidP="008318EC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13D9B0E2" w14:textId="77777777" w:rsidR="007C10F7" w:rsidRPr="00A868E6" w:rsidRDefault="007C10F7" w:rsidP="008318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18EC" w:rsidRPr="00A868E6" w14:paraId="7EFD8D15" w14:textId="77777777" w:rsidTr="00A868E6">
        <w:trPr>
          <w:trHeight w:val="20"/>
        </w:trPr>
        <w:tc>
          <w:tcPr>
            <w:tcW w:w="9634" w:type="dxa"/>
            <w:gridSpan w:val="2"/>
          </w:tcPr>
          <w:p w14:paraId="0420BD67" w14:textId="77777777" w:rsidR="008318EC" w:rsidRPr="00A868E6" w:rsidRDefault="008318EC" w:rsidP="006C5F08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Накопления и средства платежа</w:t>
            </w:r>
          </w:p>
        </w:tc>
        <w:tc>
          <w:tcPr>
            <w:tcW w:w="2694" w:type="dxa"/>
          </w:tcPr>
          <w:p w14:paraId="770ED3D5" w14:textId="77777777" w:rsidR="008318EC" w:rsidRPr="00A868E6" w:rsidRDefault="007D512C" w:rsidP="00BE51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E5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14:paraId="0EE19428" w14:textId="77777777" w:rsidR="008318EC" w:rsidRPr="00A868E6" w:rsidRDefault="008318EC" w:rsidP="008318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780F" w:rsidRPr="00A868E6" w14:paraId="69AE8C2F" w14:textId="77777777" w:rsidTr="00A868E6">
        <w:trPr>
          <w:trHeight w:val="20"/>
        </w:trPr>
        <w:tc>
          <w:tcPr>
            <w:tcW w:w="2972" w:type="dxa"/>
            <w:vMerge w:val="restart"/>
          </w:tcPr>
          <w:p w14:paraId="601A5490" w14:textId="77777777" w:rsidR="0092780F" w:rsidRPr="00A868E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2.1. Финансовые организации. Банковская система РФ</w:t>
            </w:r>
          </w:p>
        </w:tc>
        <w:tc>
          <w:tcPr>
            <w:tcW w:w="6662" w:type="dxa"/>
            <w:vAlign w:val="bottom"/>
          </w:tcPr>
          <w:p w14:paraId="6D2B14EA" w14:textId="77777777" w:rsidR="0092780F" w:rsidRPr="00A868E6" w:rsidRDefault="0092780F" w:rsidP="006C5F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14:paraId="28CE57D6" w14:textId="77777777" w:rsidR="0092780F" w:rsidRPr="00A868E6" w:rsidRDefault="0021437F" w:rsidP="00927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Merge w:val="restart"/>
          </w:tcPr>
          <w:p w14:paraId="0F0C65EA" w14:textId="77777777" w:rsidR="0092780F" w:rsidRPr="0092780F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7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03, ОК 06</w:t>
            </w:r>
          </w:p>
        </w:tc>
      </w:tr>
      <w:tr w:rsidR="0092780F" w:rsidRPr="00A868E6" w14:paraId="4D11A026" w14:textId="77777777" w:rsidTr="00A868E6">
        <w:trPr>
          <w:trHeight w:val="20"/>
        </w:trPr>
        <w:tc>
          <w:tcPr>
            <w:tcW w:w="2972" w:type="dxa"/>
            <w:vMerge/>
          </w:tcPr>
          <w:p w14:paraId="6844E088" w14:textId="77777777" w:rsidR="0092780F" w:rsidRPr="00A868E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Align w:val="bottom"/>
          </w:tcPr>
          <w:p w14:paraId="3566AC1B" w14:textId="77777777" w:rsidR="0092780F" w:rsidRDefault="0092780F" w:rsidP="006C5F0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Сбережения. Банковский сберегательный вклад, процентная ставка</w:t>
            </w:r>
            <w:r w:rsidR="003B4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86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Центробанк и его роль в банковской системе РФ. </w:t>
            </w:r>
            <w:r w:rsidRPr="00A86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Ипотека. Кредит: основные правила использования кредитов. Виды кредита, принципы кредитования, банковская карта (дебетовая, кредитная), схемы погашения кредитов, защита прав заемщика, микрофинансовые организации, кредитная история, коллекторы</w:t>
            </w:r>
          </w:p>
          <w:p w14:paraId="3EE55476" w14:textId="77777777" w:rsidR="003B4916" w:rsidRDefault="003B4916" w:rsidP="006C5F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  <w:p w14:paraId="7EE605BC" w14:textId="77777777" w:rsidR="003B4916" w:rsidRPr="00A868E6" w:rsidRDefault="003B4916" w:rsidP="003B491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Расчет процентов по кредит</w:t>
            </w:r>
          </w:p>
        </w:tc>
        <w:tc>
          <w:tcPr>
            <w:tcW w:w="2694" w:type="dxa"/>
          </w:tcPr>
          <w:p w14:paraId="5976F974" w14:textId="77777777" w:rsidR="0092780F" w:rsidRPr="00A868E6" w:rsidRDefault="003B4916" w:rsidP="009278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09" w:type="dxa"/>
            <w:vMerge/>
          </w:tcPr>
          <w:p w14:paraId="444CB03B" w14:textId="77777777" w:rsidR="0092780F" w:rsidRPr="00A868E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780F" w:rsidRPr="00A868E6" w14:paraId="4EB3BF36" w14:textId="77777777" w:rsidTr="00A868E6">
        <w:trPr>
          <w:trHeight w:val="20"/>
        </w:trPr>
        <w:tc>
          <w:tcPr>
            <w:tcW w:w="2972" w:type="dxa"/>
            <w:vMerge w:val="restart"/>
          </w:tcPr>
          <w:p w14:paraId="3839AE0B" w14:textId="77777777" w:rsidR="0092780F" w:rsidRPr="00A868E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2.2. Инвестиции</w:t>
            </w:r>
          </w:p>
        </w:tc>
        <w:tc>
          <w:tcPr>
            <w:tcW w:w="6662" w:type="dxa"/>
            <w:vAlign w:val="bottom"/>
          </w:tcPr>
          <w:p w14:paraId="17D6A67A" w14:textId="77777777" w:rsidR="0092780F" w:rsidRPr="00A868E6" w:rsidRDefault="0092780F" w:rsidP="006C5F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14:paraId="20BD5EEE" w14:textId="77777777" w:rsidR="0092780F" w:rsidRPr="00A868E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14:paraId="1BEF8450" w14:textId="77777777" w:rsidR="0092780F" w:rsidRPr="0092780F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7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03, ОК 06</w:t>
            </w:r>
          </w:p>
        </w:tc>
      </w:tr>
      <w:tr w:rsidR="0092780F" w:rsidRPr="00A868E6" w14:paraId="6D9B70B5" w14:textId="77777777" w:rsidTr="007C10F7">
        <w:trPr>
          <w:trHeight w:val="285"/>
        </w:trPr>
        <w:tc>
          <w:tcPr>
            <w:tcW w:w="2972" w:type="dxa"/>
            <w:vMerge/>
          </w:tcPr>
          <w:p w14:paraId="60BB65C3" w14:textId="77777777" w:rsidR="0092780F" w:rsidRPr="00A868E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03BE04E" w14:textId="77777777" w:rsidR="0092780F" w:rsidRPr="00A868E6" w:rsidRDefault="003B4916" w:rsidP="003B491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  <w:r w:rsidRPr="00A86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Практическое занятие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 </w:t>
            </w:r>
            <w:r w:rsidR="0092780F" w:rsidRPr="00A86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инвестирования, доступные физическим лицам</w:t>
            </w:r>
          </w:p>
        </w:tc>
        <w:tc>
          <w:tcPr>
            <w:tcW w:w="2694" w:type="dxa"/>
          </w:tcPr>
          <w:p w14:paraId="6418CA7A" w14:textId="77777777" w:rsidR="0092780F" w:rsidRPr="00A868E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261CA8BA" w14:textId="77777777" w:rsidR="0092780F" w:rsidRPr="00A868E6" w:rsidRDefault="0092780F" w:rsidP="0092780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3481AB75" w14:textId="77777777" w:rsidR="0092780F" w:rsidRPr="00A868E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780F" w:rsidRPr="00A868E6" w14:paraId="70B7B822" w14:textId="77777777" w:rsidTr="00A868E6">
        <w:trPr>
          <w:trHeight w:val="20"/>
        </w:trPr>
        <w:tc>
          <w:tcPr>
            <w:tcW w:w="2972" w:type="dxa"/>
            <w:vMerge w:val="restart"/>
          </w:tcPr>
          <w:p w14:paraId="7F3FBB59" w14:textId="77777777" w:rsidR="0092780F" w:rsidRPr="00A868E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2.3. Инфляция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B033F3D" w14:textId="77777777" w:rsidR="0092780F" w:rsidRPr="00A868E6" w:rsidRDefault="0092780F" w:rsidP="006C5F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14:paraId="569DF561" w14:textId="77777777" w:rsidR="0092780F" w:rsidRPr="00A868E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14:paraId="04DB6B80" w14:textId="77777777" w:rsidR="0092780F" w:rsidRPr="0092780F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7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03, ОК 06</w:t>
            </w:r>
          </w:p>
        </w:tc>
      </w:tr>
      <w:tr w:rsidR="0092780F" w:rsidRPr="00A868E6" w14:paraId="38E16E6F" w14:textId="77777777" w:rsidTr="00A868E6">
        <w:trPr>
          <w:trHeight w:val="20"/>
        </w:trPr>
        <w:tc>
          <w:tcPr>
            <w:tcW w:w="2972" w:type="dxa"/>
            <w:vMerge/>
          </w:tcPr>
          <w:p w14:paraId="531FD7C0" w14:textId="77777777" w:rsidR="0092780F" w:rsidRPr="00A868E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7A4D412" w14:textId="77777777" w:rsidR="0092780F" w:rsidRPr="00A868E6" w:rsidRDefault="0021437F" w:rsidP="0021437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  <w:r w:rsidRPr="00A86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Практическое занятие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Расчет</w:t>
            </w:r>
            <w:r w:rsidR="0092780F" w:rsidRPr="00A86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темп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</w:t>
            </w:r>
            <w:r w:rsidR="0092780F" w:rsidRPr="00A86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роста инфляции. </w:t>
            </w:r>
          </w:p>
        </w:tc>
        <w:tc>
          <w:tcPr>
            <w:tcW w:w="2694" w:type="dxa"/>
          </w:tcPr>
          <w:p w14:paraId="5968588E" w14:textId="77777777" w:rsidR="0092780F" w:rsidRPr="00A868E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131A2B43" w14:textId="77777777" w:rsidR="0092780F" w:rsidRPr="00A868E6" w:rsidRDefault="0092780F" w:rsidP="0092780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6DFA5D7D" w14:textId="77777777" w:rsidR="0092780F" w:rsidRPr="00A868E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780F" w:rsidRPr="00A868E6" w14:paraId="73A36148" w14:textId="77777777" w:rsidTr="00A868E6">
        <w:trPr>
          <w:trHeight w:val="20"/>
        </w:trPr>
        <w:tc>
          <w:tcPr>
            <w:tcW w:w="2972" w:type="dxa"/>
            <w:vMerge w:val="restart"/>
          </w:tcPr>
          <w:p w14:paraId="3B567310" w14:textId="77777777" w:rsidR="0092780F" w:rsidRPr="00A868E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2.4. Валюта в современном мире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E890560" w14:textId="77777777" w:rsidR="0092780F" w:rsidRPr="00A868E6" w:rsidRDefault="0092780F" w:rsidP="006C5F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14:paraId="69A02889" w14:textId="77777777" w:rsidR="0092780F" w:rsidRPr="00A868E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14:paraId="404008EE" w14:textId="77777777" w:rsidR="0092780F" w:rsidRPr="0092780F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7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03, ОК 06</w:t>
            </w:r>
          </w:p>
        </w:tc>
      </w:tr>
      <w:tr w:rsidR="0092780F" w:rsidRPr="00A868E6" w14:paraId="387EAC6E" w14:textId="77777777" w:rsidTr="00A868E6">
        <w:trPr>
          <w:trHeight w:val="20"/>
        </w:trPr>
        <w:tc>
          <w:tcPr>
            <w:tcW w:w="2972" w:type="dxa"/>
            <w:vMerge/>
          </w:tcPr>
          <w:p w14:paraId="5DD80AA7" w14:textId="77777777" w:rsidR="0092780F" w:rsidRPr="00A868E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41DA07A" w14:textId="77777777" w:rsidR="0092780F" w:rsidRPr="00A868E6" w:rsidRDefault="0021437F" w:rsidP="0021437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  <w:r w:rsidRPr="00A86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Практическое занятие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 </w:t>
            </w:r>
            <w:r w:rsidR="0092780F" w:rsidRPr="00A86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Изменение валютного курса и его влияние на фирмы и население. </w:t>
            </w:r>
          </w:p>
        </w:tc>
        <w:tc>
          <w:tcPr>
            <w:tcW w:w="2694" w:type="dxa"/>
          </w:tcPr>
          <w:p w14:paraId="3FA2532B" w14:textId="77777777" w:rsidR="0092780F" w:rsidRPr="00A868E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515D7335" w14:textId="77777777" w:rsidR="0092780F" w:rsidRPr="00A868E6" w:rsidRDefault="0092780F" w:rsidP="0092780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0919A940" w14:textId="77777777" w:rsidR="0092780F" w:rsidRPr="00A868E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780F" w:rsidRPr="00A868E6" w14:paraId="5AD03D35" w14:textId="77777777" w:rsidTr="00A868E6">
        <w:trPr>
          <w:trHeight w:val="20"/>
        </w:trPr>
        <w:tc>
          <w:tcPr>
            <w:tcW w:w="2972" w:type="dxa"/>
            <w:vMerge w:val="restart"/>
          </w:tcPr>
          <w:p w14:paraId="6EA9C9EE" w14:textId="77777777" w:rsidR="0092780F" w:rsidRPr="00A868E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2.5. Пенсионное обеспечение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2B4A4BA" w14:textId="77777777" w:rsidR="0092780F" w:rsidRPr="00A868E6" w:rsidRDefault="0092780F" w:rsidP="006C5F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14:paraId="67203162" w14:textId="77777777" w:rsidR="0092780F" w:rsidRPr="00A868E6" w:rsidRDefault="00BE5142" w:rsidP="00927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Merge w:val="restart"/>
          </w:tcPr>
          <w:p w14:paraId="5913772F" w14:textId="77777777" w:rsidR="0092780F" w:rsidRPr="0092780F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7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03, ОК 06</w:t>
            </w:r>
          </w:p>
        </w:tc>
      </w:tr>
      <w:tr w:rsidR="0092780F" w:rsidRPr="00A868E6" w14:paraId="406E0031" w14:textId="77777777" w:rsidTr="00A868E6">
        <w:trPr>
          <w:trHeight w:val="20"/>
        </w:trPr>
        <w:tc>
          <w:tcPr>
            <w:tcW w:w="2972" w:type="dxa"/>
            <w:vMerge/>
          </w:tcPr>
          <w:p w14:paraId="01C9131E" w14:textId="77777777" w:rsidR="0092780F" w:rsidRPr="00A868E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9EF18DA" w14:textId="77777777" w:rsidR="0092780F" w:rsidRDefault="0092780F" w:rsidP="006C5F0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Пенсионная система. Пенсия: виды пенсии. Обязательное пенсионное страхование. Пенсионный фонд РФ (ПФРФ). Добровольное (дополнительное) пенсионное накопления. Негосударственный пенсионный фонд.</w:t>
            </w:r>
          </w:p>
          <w:p w14:paraId="04992A75" w14:textId="77777777" w:rsidR="00BE5142" w:rsidRDefault="00BE5142" w:rsidP="006C5F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  <w:p w14:paraId="02FE8B05" w14:textId="77777777" w:rsidR="00BE5142" w:rsidRPr="00A868E6" w:rsidRDefault="00BE5142" w:rsidP="00BE51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Расчет будущей пенсии</w:t>
            </w:r>
          </w:p>
        </w:tc>
        <w:tc>
          <w:tcPr>
            <w:tcW w:w="2694" w:type="dxa"/>
          </w:tcPr>
          <w:p w14:paraId="7A280159" w14:textId="77777777" w:rsidR="0092780F" w:rsidRPr="00A868E6" w:rsidRDefault="003B4916" w:rsidP="009278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6BC8BEEC" w14:textId="77777777" w:rsidR="0092780F" w:rsidRPr="00A868E6" w:rsidRDefault="0092780F" w:rsidP="0092780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0F5163CA" w14:textId="77777777" w:rsidR="0092780F" w:rsidRPr="00A868E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780F" w:rsidRPr="00A868E6" w14:paraId="240E0BC0" w14:textId="77777777" w:rsidTr="00A868E6">
        <w:trPr>
          <w:trHeight w:val="20"/>
        </w:trPr>
        <w:tc>
          <w:tcPr>
            <w:tcW w:w="9634" w:type="dxa"/>
            <w:gridSpan w:val="2"/>
          </w:tcPr>
          <w:p w14:paraId="570A4066" w14:textId="77777777" w:rsidR="0092780F" w:rsidRPr="0092780F" w:rsidRDefault="0092780F" w:rsidP="006C5F08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80F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Финансовый рынок</w:t>
            </w:r>
          </w:p>
        </w:tc>
        <w:tc>
          <w:tcPr>
            <w:tcW w:w="2694" w:type="dxa"/>
          </w:tcPr>
          <w:p w14:paraId="3F5578C6" w14:textId="77777777" w:rsidR="0092780F" w:rsidRPr="00A868E6" w:rsidRDefault="0092780F" w:rsidP="00A01C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01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14:paraId="4D07171A" w14:textId="77777777" w:rsidR="0092780F" w:rsidRPr="00A868E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780F" w:rsidRPr="00A868E6" w14:paraId="22D732BD" w14:textId="77777777" w:rsidTr="00A868E6">
        <w:trPr>
          <w:trHeight w:val="20"/>
        </w:trPr>
        <w:tc>
          <w:tcPr>
            <w:tcW w:w="2972" w:type="dxa"/>
            <w:vMerge w:val="restart"/>
          </w:tcPr>
          <w:p w14:paraId="49E58D48" w14:textId="77777777" w:rsidR="0092780F" w:rsidRPr="00A868E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3.1. Финансовые риски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669D668" w14:textId="77777777" w:rsidR="0092780F" w:rsidRPr="00A868E6" w:rsidRDefault="0092780F" w:rsidP="006C5F0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14:paraId="2552FFB1" w14:textId="77777777" w:rsidR="0092780F" w:rsidRPr="00A868E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14:paraId="7C27EDB5" w14:textId="77777777" w:rsidR="0092780F" w:rsidRPr="0092780F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7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03, ОК 06</w:t>
            </w:r>
          </w:p>
        </w:tc>
      </w:tr>
      <w:tr w:rsidR="0092780F" w:rsidRPr="00A868E6" w14:paraId="5CAD5B5A" w14:textId="77777777" w:rsidTr="00A868E6">
        <w:trPr>
          <w:trHeight w:val="20"/>
        </w:trPr>
        <w:tc>
          <w:tcPr>
            <w:tcW w:w="2972" w:type="dxa"/>
            <w:vMerge/>
          </w:tcPr>
          <w:p w14:paraId="34C24B69" w14:textId="77777777" w:rsidR="0092780F" w:rsidRPr="00A868E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CD3D151" w14:textId="77777777" w:rsidR="0092780F" w:rsidRPr="00A868E6" w:rsidRDefault="00F60E20" w:rsidP="00F60E2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  <w:r w:rsidRPr="00A86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Практическое занятие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A86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2780F" w:rsidRPr="00A86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Банкротство финансовой организации. </w:t>
            </w:r>
          </w:p>
        </w:tc>
        <w:tc>
          <w:tcPr>
            <w:tcW w:w="2694" w:type="dxa"/>
          </w:tcPr>
          <w:p w14:paraId="0511BF8F" w14:textId="77777777" w:rsidR="0092780F" w:rsidRPr="00A868E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14EE8E18" w14:textId="77777777" w:rsidR="0092780F" w:rsidRPr="00A868E6" w:rsidRDefault="0092780F" w:rsidP="0092780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1ECDEA97" w14:textId="77777777" w:rsidR="0092780F" w:rsidRPr="00A868E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780F" w:rsidRPr="00A868E6" w14:paraId="2C7DF593" w14:textId="77777777" w:rsidTr="00A868E6">
        <w:trPr>
          <w:trHeight w:val="20"/>
        </w:trPr>
        <w:tc>
          <w:tcPr>
            <w:tcW w:w="2972" w:type="dxa"/>
            <w:vMerge w:val="restart"/>
          </w:tcPr>
          <w:p w14:paraId="019663E4" w14:textId="77777777" w:rsidR="0092780F" w:rsidRPr="00A868E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3.2. Финансовое мошенничество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182CD4A" w14:textId="77777777" w:rsidR="0092780F" w:rsidRPr="00A868E6" w:rsidRDefault="0092780F" w:rsidP="006C5F0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14:paraId="120A50DA" w14:textId="77777777" w:rsidR="0092780F" w:rsidRPr="00A868E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14:paraId="30CC6651" w14:textId="77777777" w:rsidR="0092780F" w:rsidRPr="0092780F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7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03, ОК 06</w:t>
            </w:r>
          </w:p>
        </w:tc>
      </w:tr>
      <w:tr w:rsidR="0092780F" w:rsidRPr="00A868E6" w14:paraId="094C3D47" w14:textId="77777777" w:rsidTr="00A868E6">
        <w:trPr>
          <w:trHeight w:val="20"/>
        </w:trPr>
        <w:tc>
          <w:tcPr>
            <w:tcW w:w="2972" w:type="dxa"/>
            <w:vMerge/>
          </w:tcPr>
          <w:p w14:paraId="7742D6D0" w14:textId="77777777" w:rsidR="0092780F" w:rsidRPr="00A868E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A37D9EB" w14:textId="77777777" w:rsidR="0092780F" w:rsidRPr="00A868E6" w:rsidRDefault="00F60E20" w:rsidP="00F60E2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  <w:r w:rsidRPr="00A86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Практическое занятие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Pr="00A86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2780F" w:rsidRPr="00A86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защиты от финансового мошенничества.</w:t>
            </w:r>
          </w:p>
        </w:tc>
        <w:tc>
          <w:tcPr>
            <w:tcW w:w="2694" w:type="dxa"/>
          </w:tcPr>
          <w:p w14:paraId="2BAFE144" w14:textId="77777777" w:rsidR="0092780F" w:rsidRPr="00A868E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1561BFD4" w14:textId="77777777" w:rsidR="0092780F" w:rsidRPr="00A868E6" w:rsidRDefault="0092780F" w:rsidP="0092780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6208DE7D" w14:textId="77777777" w:rsidR="0092780F" w:rsidRPr="00A868E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780F" w:rsidRPr="00A868E6" w14:paraId="1CBAE932" w14:textId="77777777" w:rsidTr="00A868E6">
        <w:trPr>
          <w:trHeight w:val="20"/>
        </w:trPr>
        <w:tc>
          <w:tcPr>
            <w:tcW w:w="2972" w:type="dxa"/>
            <w:vMerge w:val="restart"/>
          </w:tcPr>
          <w:p w14:paraId="4CD7746E" w14:textId="77777777" w:rsidR="0092780F" w:rsidRPr="00A868E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3.3. Бизнес. Тенденции развития бизнеса. Риски в бизнесе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09A7D2D" w14:textId="77777777" w:rsidR="0092780F" w:rsidRPr="00A868E6" w:rsidRDefault="0092780F" w:rsidP="006C5F0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14:paraId="41C0D953" w14:textId="77777777" w:rsidR="0092780F" w:rsidRPr="00A868E6" w:rsidRDefault="00A01C78" w:rsidP="00927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Merge w:val="restart"/>
          </w:tcPr>
          <w:p w14:paraId="1E5E24EA" w14:textId="77777777" w:rsidR="0092780F" w:rsidRPr="0092780F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7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03, ОК 06</w:t>
            </w:r>
          </w:p>
        </w:tc>
      </w:tr>
      <w:tr w:rsidR="0092780F" w:rsidRPr="00A868E6" w14:paraId="5EADB816" w14:textId="77777777" w:rsidTr="00A868E6">
        <w:trPr>
          <w:trHeight w:val="20"/>
        </w:trPr>
        <w:tc>
          <w:tcPr>
            <w:tcW w:w="2972" w:type="dxa"/>
            <w:vMerge/>
          </w:tcPr>
          <w:p w14:paraId="4990E1E1" w14:textId="77777777" w:rsidR="0092780F" w:rsidRPr="00A868E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6364FDA" w14:textId="77777777" w:rsidR="0092780F" w:rsidRPr="00A868E6" w:rsidRDefault="0092780F" w:rsidP="006C5F0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Бизнес, выручка, издержки (затраты), прибыль. Налоги на бизнес, упрощенная система налогообложения, маржинальность, факторы влияющие на прибыль компании. С какими финансовыми рисками может встретиться бизнесмен</w:t>
            </w:r>
          </w:p>
        </w:tc>
        <w:tc>
          <w:tcPr>
            <w:tcW w:w="2694" w:type="dxa"/>
          </w:tcPr>
          <w:p w14:paraId="7CA2333C" w14:textId="77777777" w:rsidR="0092780F" w:rsidRPr="00A868E6" w:rsidRDefault="00F60E20" w:rsidP="009278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14:paraId="75948B37" w14:textId="77777777" w:rsidR="0092780F" w:rsidRPr="00A868E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780F" w:rsidRPr="00A868E6" w14:paraId="6B8BAF3F" w14:textId="77777777" w:rsidTr="00A868E6">
        <w:trPr>
          <w:trHeight w:val="20"/>
        </w:trPr>
        <w:tc>
          <w:tcPr>
            <w:tcW w:w="2972" w:type="dxa"/>
            <w:vMerge/>
          </w:tcPr>
          <w:p w14:paraId="497C0E9D" w14:textId="77777777" w:rsidR="0092780F" w:rsidRPr="00A868E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7498915" w14:textId="77777777" w:rsidR="0092780F" w:rsidRPr="00A868E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14:paraId="1B1CC1A0" w14:textId="77777777" w:rsidR="0092780F" w:rsidRPr="00A868E6" w:rsidRDefault="00932667" w:rsidP="009278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393CC62E" w14:textId="77777777" w:rsidR="0092780F" w:rsidRPr="00A868E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780F" w:rsidRPr="00A868E6" w14:paraId="4A324894" w14:textId="77777777" w:rsidTr="00A868E6">
        <w:trPr>
          <w:trHeight w:val="20"/>
        </w:trPr>
        <w:tc>
          <w:tcPr>
            <w:tcW w:w="2972" w:type="dxa"/>
            <w:vMerge/>
          </w:tcPr>
          <w:p w14:paraId="68CEEA3D" w14:textId="77777777" w:rsidR="0092780F" w:rsidRPr="00A868E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4FD04CB" w14:textId="77777777" w:rsidR="0092780F" w:rsidRPr="00A868E6" w:rsidRDefault="0092780F" w:rsidP="00A01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№</w:t>
            </w:r>
            <w:r w:rsidR="00A01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Pr="00A86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Бизнес-план</w:t>
            </w:r>
          </w:p>
        </w:tc>
        <w:tc>
          <w:tcPr>
            <w:tcW w:w="2694" w:type="dxa"/>
          </w:tcPr>
          <w:p w14:paraId="59ADC965" w14:textId="77777777" w:rsidR="0092780F" w:rsidRPr="00A868E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7B1405DF" w14:textId="77777777" w:rsidR="0092780F" w:rsidRPr="00A868E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780F" w:rsidRPr="00A868E6" w14:paraId="0061377D" w14:textId="77777777" w:rsidTr="00A868E6">
        <w:trPr>
          <w:trHeight w:val="20"/>
        </w:trPr>
        <w:tc>
          <w:tcPr>
            <w:tcW w:w="2972" w:type="dxa"/>
            <w:vMerge w:val="restart"/>
          </w:tcPr>
          <w:p w14:paraId="06172651" w14:textId="77777777" w:rsidR="0092780F" w:rsidRPr="00A868E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3.4. Страхование как способ сокращения финансовых потерь. Личное страхование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125AF04" w14:textId="77777777" w:rsidR="0092780F" w:rsidRPr="00A868E6" w:rsidRDefault="0092780F" w:rsidP="009278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14:paraId="5DB81221" w14:textId="77777777" w:rsidR="0092780F" w:rsidRPr="00A868E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14:paraId="799C687B" w14:textId="77777777" w:rsidR="0092780F" w:rsidRPr="0092780F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7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03, ОК 06</w:t>
            </w:r>
          </w:p>
        </w:tc>
      </w:tr>
      <w:tr w:rsidR="0092780F" w:rsidRPr="00A868E6" w14:paraId="0B96D2CA" w14:textId="77777777" w:rsidTr="00A868E6">
        <w:trPr>
          <w:trHeight w:val="20"/>
        </w:trPr>
        <w:tc>
          <w:tcPr>
            <w:tcW w:w="2972" w:type="dxa"/>
            <w:vMerge/>
          </w:tcPr>
          <w:p w14:paraId="2C9A732E" w14:textId="77777777" w:rsidR="0092780F" w:rsidRPr="00A868E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C416B1A" w14:textId="77777777" w:rsidR="0092780F" w:rsidRPr="00A868E6" w:rsidRDefault="00A01C78" w:rsidP="00A01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  <w:r w:rsidRPr="00A86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Практическое занятие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Pr="00A86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</w:t>
            </w:r>
            <w:r w:rsidR="0092780F" w:rsidRPr="00A86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страхов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</w:t>
            </w:r>
            <w:r w:rsidR="0092780F" w:rsidRPr="00A86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взнос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 и</w:t>
            </w:r>
            <w:r w:rsidR="0092780F" w:rsidRPr="00A86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страховы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="0092780F" w:rsidRPr="00A86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выплат. </w:t>
            </w:r>
          </w:p>
        </w:tc>
        <w:tc>
          <w:tcPr>
            <w:tcW w:w="2694" w:type="dxa"/>
          </w:tcPr>
          <w:p w14:paraId="34B69FEF" w14:textId="77777777" w:rsidR="0092780F" w:rsidRPr="00A868E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5D226558" w14:textId="77777777" w:rsidR="0092780F" w:rsidRPr="00A868E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780F" w:rsidRPr="00A868E6" w14:paraId="509C8CB4" w14:textId="77777777" w:rsidTr="00A868E6">
        <w:trPr>
          <w:trHeight w:val="20"/>
        </w:trPr>
        <w:tc>
          <w:tcPr>
            <w:tcW w:w="2972" w:type="dxa"/>
            <w:vMerge w:val="restart"/>
          </w:tcPr>
          <w:p w14:paraId="34213F7D" w14:textId="77777777" w:rsidR="0092780F" w:rsidRPr="00A868E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3.5. Налоговая система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A8D6969" w14:textId="77777777" w:rsidR="0092780F" w:rsidRPr="00A868E6" w:rsidRDefault="0092780F" w:rsidP="009278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14:paraId="1E11DA88" w14:textId="77777777" w:rsidR="0092780F" w:rsidRPr="00A868E6" w:rsidRDefault="00A01C78" w:rsidP="00927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Merge w:val="restart"/>
          </w:tcPr>
          <w:p w14:paraId="2DF950C6" w14:textId="77777777" w:rsidR="0092780F" w:rsidRPr="0092780F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7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03, ОК 06</w:t>
            </w:r>
          </w:p>
        </w:tc>
      </w:tr>
      <w:tr w:rsidR="0092780F" w:rsidRPr="00A868E6" w14:paraId="3E1785DF" w14:textId="77777777" w:rsidTr="00A868E6">
        <w:trPr>
          <w:trHeight w:val="20"/>
        </w:trPr>
        <w:tc>
          <w:tcPr>
            <w:tcW w:w="2972" w:type="dxa"/>
            <w:vMerge/>
          </w:tcPr>
          <w:p w14:paraId="20CEA7E4" w14:textId="77777777" w:rsidR="0092780F" w:rsidRPr="00A868E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30B88C8" w14:textId="77777777" w:rsidR="0092780F" w:rsidRDefault="0092780F" w:rsidP="009278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чего платят налоги. Как работает налоговая система в РФ. Пропорциональная, прогрессивная и регрессивная налоговые системы. Виды налогов для физических лиц</w:t>
            </w:r>
          </w:p>
          <w:p w14:paraId="5C8B27E9" w14:textId="77777777" w:rsidR="00A01C78" w:rsidRDefault="00A01C78" w:rsidP="00927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  <w:p w14:paraId="61870BE1" w14:textId="77777777" w:rsidR="00A01C78" w:rsidRPr="00A868E6" w:rsidRDefault="00A01C78" w:rsidP="00A01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13 Расчет </w:t>
            </w:r>
            <w:r w:rsidRPr="00A86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 для физических лиц</w:t>
            </w:r>
          </w:p>
        </w:tc>
        <w:tc>
          <w:tcPr>
            <w:tcW w:w="2694" w:type="dxa"/>
          </w:tcPr>
          <w:p w14:paraId="14DFA8B5" w14:textId="77777777" w:rsidR="0092780F" w:rsidRPr="00A868E6" w:rsidRDefault="00F60E20" w:rsidP="009278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14:paraId="6357E5CB" w14:textId="77777777" w:rsidR="0092780F" w:rsidRPr="00A868E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780F" w:rsidRPr="00A868E6" w14:paraId="381E186F" w14:textId="77777777" w:rsidTr="00A868E6">
        <w:trPr>
          <w:trHeight w:val="20"/>
        </w:trPr>
        <w:tc>
          <w:tcPr>
            <w:tcW w:w="9634" w:type="dxa"/>
            <w:gridSpan w:val="2"/>
          </w:tcPr>
          <w:p w14:paraId="27778FC9" w14:textId="77777777" w:rsidR="0092780F" w:rsidRPr="00A868E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Собственный бизнес</w:t>
            </w:r>
          </w:p>
        </w:tc>
        <w:tc>
          <w:tcPr>
            <w:tcW w:w="2694" w:type="dxa"/>
          </w:tcPr>
          <w:p w14:paraId="30D3C858" w14:textId="77777777" w:rsidR="0092780F" w:rsidRPr="00A868E6" w:rsidRDefault="00A01C78" w:rsidP="00927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</w:tcPr>
          <w:p w14:paraId="47B9A5E5" w14:textId="77777777" w:rsidR="0092780F" w:rsidRPr="00A868E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780F" w:rsidRPr="00A868E6" w14:paraId="5E5BA6CA" w14:textId="77777777" w:rsidTr="00A868E6">
        <w:trPr>
          <w:trHeight w:val="20"/>
        </w:trPr>
        <w:tc>
          <w:tcPr>
            <w:tcW w:w="2972" w:type="dxa"/>
            <w:vMerge w:val="restart"/>
          </w:tcPr>
          <w:p w14:paraId="759C36C8" w14:textId="77777777" w:rsidR="0092780F" w:rsidRPr="00A868E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4.1. Создание собственного бизнеса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4EE9C68" w14:textId="77777777" w:rsidR="0092780F" w:rsidRPr="00A868E6" w:rsidRDefault="0092780F" w:rsidP="006C5F0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14:paraId="50F2FE19" w14:textId="77777777" w:rsidR="0092780F" w:rsidRPr="00A868E6" w:rsidRDefault="00A22B31" w:rsidP="00927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Merge w:val="restart"/>
          </w:tcPr>
          <w:p w14:paraId="150AE764" w14:textId="77777777" w:rsidR="0092780F" w:rsidRPr="0092780F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7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03, ОК 06</w:t>
            </w:r>
          </w:p>
        </w:tc>
      </w:tr>
      <w:tr w:rsidR="0092780F" w:rsidRPr="00A868E6" w14:paraId="3210A882" w14:textId="77777777" w:rsidTr="00A868E6">
        <w:trPr>
          <w:trHeight w:val="20"/>
        </w:trPr>
        <w:tc>
          <w:tcPr>
            <w:tcW w:w="2972" w:type="dxa"/>
            <w:vMerge/>
          </w:tcPr>
          <w:p w14:paraId="7D1A8DD0" w14:textId="77777777" w:rsidR="0092780F" w:rsidRPr="00A868E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F5D1E" w14:textId="77777777" w:rsidR="0092780F" w:rsidRPr="00A868E6" w:rsidRDefault="0092780F" w:rsidP="006C5F08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Учредительные документы.</w:t>
            </w:r>
            <w:r w:rsidR="00A22B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регистрация предприятий. Лицензирование деятельности предприятий</w:t>
            </w:r>
            <w:r w:rsidRPr="00A868E6">
              <w:rPr>
                <w:rFonts w:ascii="Times New Roman" w:hAnsi="Times New Roman" w:cs="Times New Roman"/>
                <w:sz w:val="24"/>
                <w:szCs w:val="24"/>
              </w:rPr>
              <w:t xml:space="preserve">. Оформление документов для открытия расчетного счета в банке. </w:t>
            </w:r>
          </w:p>
        </w:tc>
        <w:tc>
          <w:tcPr>
            <w:tcW w:w="2694" w:type="dxa"/>
          </w:tcPr>
          <w:p w14:paraId="0E645225" w14:textId="77777777" w:rsidR="0092780F" w:rsidRPr="00A868E6" w:rsidRDefault="0022276F" w:rsidP="009278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14:paraId="39B00DDD" w14:textId="77777777" w:rsidR="0092780F" w:rsidRPr="00A868E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780F" w:rsidRPr="00A868E6" w14:paraId="76B36163" w14:textId="77777777" w:rsidTr="00A868E6">
        <w:trPr>
          <w:trHeight w:val="20"/>
        </w:trPr>
        <w:tc>
          <w:tcPr>
            <w:tcW w:w="2972" w:type="dxa"/>
            <w:vMerge/>
          </w:tcPr>
          <w:p w14:paraId="441D592B" w14:textId="77777777" w:rsidR="0092780F" w:rsidRPr="00A868E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4F2AD93" w14:textId="77777777" w:rsidR="0092780F" w:rsidRPr="00A868E6" w:rsidRDefault="0092780F" w:rsidP="006C5F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14:paraId="5CF9A9E8" w14:textId="77777777" w:rsidR="0092780F" w:rsidRPr="00A868E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70F80A63" w14:textId="77777777" w:rsidR="0092780F" w:rsidRPr="00A868E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780F" w:rsidRPr="00A868E6" w14:paraId="36797CE7" w14:textId="77777777" w:rsidTr="00A868E6">
        <w:trPr>
          <w:trHeight w:val="20"/>
        </w:trPr>
        <w:tc>
          <w:tcPr>
            <w:tcW w:w="2972" w:type="dxa"/>
            <w:vMerge/>
          </w:tcPr>
          <w:p w14:paraId="5AAC02AE" w14:textId="77777777" w:rsidR="0092780F" w:rsidRPr="00A868E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3EFC6D3" w14:textId="77777777" w:rsidR="0092780F" w:rsidRPr="00A868E6" w:rsidRDefault="0092780F" w:rsidP="00F60E2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№</w:t>
            </w:r>
            <w:r w:rsidR="00F60E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  <w:r w:rsidRPr="00A86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22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собственного бизнеса</w:t>
            </w:r>
          </w:p>
        </w:tc>
        <w:tc>
          <w:tcPr>
            <w:tcW w:w="2694" w:type="dxa"/>
          </w:tcPr>
          <w:p w14:paraId="70AB388F" w14:textId="77777777" w:rsidR="0092780F" w:rsidRPr="00A868E6" w:rsidRDefault="0092780F" w:rsidP="00D400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73A5B0B8" w14:textId="77777777" w:rsidR="0092780F" w:rsidRPr="00A868E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780F" w:rsidRPr="00A868E6" w14:paraId="68897370" w14:textId="77777777" w:rsidTr="00A868E6">
        <w:trPr>
          <w:trHeight w:val="20"/>
        </w:trPr>
        <w:tc>
          <w:tcPr>
            <w:tcW w:w="9634" w:type="dxa"/>
            <w:gridSpan w:val="2"/>
          </w:tcPr>
          <w:p w14:paraId="6DB97FB5" w14:textId="77777777" w:rsidR="0092780F" w:rsidRPr="00A868E6" w:rsidRDefault="00A22B31" w:rsidP="0092780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Промежуточная аттестация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 форме дифференцированного зачета</w:t>
            </w:r>
          </w:p>
        </w:tc>
        <w:tc>
          <w:tcPr>
            <w:tcW w:w="2694" w:type="dxa"/>
          </w:tcPr>
          <w:p w14:paraId="00654223" w14:textId="77777777" w:rsidR="0092780F" w:rsidRPr="00A868E6" w:rsidRDefault="00A22B31" w:rsidP="00D40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14:paraId="47A6E419" w14:textId="77777777" w:rsidR="0092780F" w:rsidRPr="00A868E6" w:rsidRDefault="0092780F" w:rsidP="0092780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22B31" w:rsidRPr="00A868E6" w14:paraId="30BE8768" w14:textId="77777777" w:rsidTr="00A868E6">
        <w:trPr>
          <w:trHeight w:val="20"/>
        </w:trPr>
        <w:tc>
          <w:tcPr>
            <w:tcW w:w="9634" w:type="dxa"/>
            <w:gridSpan w:val="2"/>
          </w:tcPr>
          <w:p w14:paraId="7C1E8E8A" w14:textId="77777777" w:rsidR="00A22B31" w:rsidRPr="00A868E6" w:rsidRDefault="00A22B31" w:rsidP="0092780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4" w:type="dxa"/>
          </w:tcPr>
          <w:p w14:paraId="3B4F31D4" w14:textId="77777777" w:rsidR="00A22B31" w:rsidRPr="00A868E6" w:rsidRDefault="00A22B31" w:rsidP="00D40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09" w:type="dxa"/>
          </w:tcPr>
          <w:p w14:paraId="683768DB" w14:textId="77777777" w:rsidR="00A22B31" w:rsidRPr="00A868E6" w:rsidRDefault="00A22B31" w:rsidP="0092780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185D5F33" w14:textId="77777777" w:rsidR="002C1EB0" w:rsidRPr="00A868E6" w:rsidRDefault="002C1EB0">
      <w:pPr>
        <w:pStyle w:val="114"/>
        <w:jc w:val="both"/>
        <w:rPr>
          <w:rFonts w:ascii="Times New Roman" w:hAnsi="Times New Roman"/>
        </w:rPr>
      </w:pPr>
      <w:bookmarkStart w:id="26" w:name="_Toc152334670"/>
    </w:p>
    <w:bookmarkEnd w:id="26"/>
    <w:p w14:paraId="5119E6C4" w14:textId="77777777" w:rsidR="002C1EB0" w:rsidRPr="00A868E6" w:rsidRDefault="002C1EB0">
      <w:pPr>
        <w:rPr>
          <w:rFonts w:ascii="Times New Roman" w:hAnsi="Times New Roman" w:cs="Times New Roman"/>
          <w:sz w:val="24"/>
          <w:szCs w:val="24"/>
        </w:rPr>
        <w:sectPr w:rsidR="002C1EB0" w:rsidRPr="00A868E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69B6D2BB" w14:textId="77777777" w:rsidR="002C1EB0" w:rsidRPr="00A868E6" w:rsidRDefault="002C1EB0">
      <w:pPr>
        <w:rPr>
          <w:rFonts w:ascii="Times New Roman" w:hAnsi="Times New Roman" w:cs="Times New Roman"/>
          <w:sz w:val="24"/>
          <w:szCs w:val="24"/>
        </w:rPr>
      </w:pPr>
    </w:p>
    <w:p w14:paraId="25BF2E7F" w14:textId="77777777" w:rsidR="002C1EB0" w:rsidRPr="00A868E6" w:rsidRDefault="00DB2342">
      <w:pPr>
        <w:pStyle w:val="1f0"/>
        <w:rPr>
          <w:rFonts w:ascii="Times New Roman" w:hAnsi="Times New Roman"/>
        </w:rPr>
      </w:pPr>
      <w:bookmarkStart w:id="27" w:name="_Toc152334671"/>
      <w:bookmarkStart w:id="28" w:name="_Toc156294574"/>
      <w:bookmarkStart w:id="29" w:name="_Toc195532566"/>
      <w:r w:rsidRPr="00A868E6">
        <w:rPr>
          <w:rFonts w:ascii="Times New Roman" w:hAnsi="Times New Roman"/>
        </w:rPr>
        <w:t xml:space="preserve">3. Условия реализации </w:t>
      </w:r>
      <w:bookmarkEnd w:id="27"/>
      <w:r w:rsidRPr="00A868E6">
        <w:rPr>
          <w:rFonts w:ascii="Times New Roman" w:hAnsi="Times New Roman"/>
        </w:rPr>
        <w:t>ДИСЦИПЛИНЫ</w:t>
      </w:r>
      <w:bookmarkEnd w:id="28"/>
      <w:bookmarkEnd w:id="29"/>
    </w:p>
    <w:p w14:paraId="32677A75" w14:textId="77777777" w:rsidR="002C1EB0" w:rsidRPr="00A868E6" w:rsidRDefault="00DB2342">
      <w:pPr>
        <w:pStyle w:val="114"/>
        <w:rPr>
          <w:rFonts w:ascii="Times New Roman" w:hAnsi="Times New Roman"/>
        </w:rPr>
      </w:pPr>
      <w:bookmarkStart w:id="30" w:name="_Toc152334672"/>
      <w:bookmarkStart w:id="31" w:name="_Toc156294575"/>
      <w:bookmarkStart w:id="32" w:name="_Toc195532567"/>
      <w:r w:rsidRPr="00A868E6">
        <w:rPr>
          <w:rFonts w:ascii="Times New Roman" w:hAnsi="Times New Roman"/>
        </w:rPr>
        <w:t>3.1. Материально-техническое обеспечение</w:t>
      </w:r>
      <w:bookmarkEnd w:id="30"/>
      <w:bookmarkEnd w:id="31"/>
      <w:bookmarkEnd w:id="32"/>
    </w:p>
    <w:p w14:paraId="7BCE47B0" w14:textId="3A463A70" w:rsidR="002C1EB0" w:rsidRPr="00A868E6" w:rsidRDefault="00322503" w:rsidP="00B0463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8E6">
        <w:rPr>
          <w:rFonts w:ascii="Times New Roman" w:hAnsi="Times New Roman" w:cs="Times New Roman"/>
          <w:bCs/>
          <w:sz w:val="24"/>
          <w:szCs w:val="24"/>
        </w:rPr>
        <w:t>Кабинет  гуманитарных дисциплин</w:t>
      </w:r>
      <w:r w:rsidR="00DB2342" w:rsidRPr="00A868E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A868E6">
        <w:rPr>
          <w:rFonts w:ascii="Times New Roman" w:hAnsi="Times New Roman" w:cs="Times New Roman"/>
          <w:bCs/>
          <w:sz w:val="24"/>
          <w:szCs w:val="24"/>
        </w:rPr>
        <w:t>оснащенный</w:t>
      </w:r>
      <w:r w:rsidR="00DB2342" w:rsidRPr="00A868E6">
        <w:rPr>
          <w:rFonts w:ascii="Times New Roman" w:hAnsi="Times New Roman" w:cs="Times New Roman"/>
          <w:bCs/>
          <w:iCs/>
          <w:sz w:val="24"/>
          <w:szCs w:val="24"/>
        </w:rPr>
        <w:t>в соответствии с приложением 3 ОПОП-П</w:t>
      </w:r>
      <w:r w:rsidRPr="00A868E6">
        <w:rPr>
          <w:rFonts w:ascii="Times New Roman" w:hAnsi="Times New Roman" w:cs="Times New Roman"/>
          <w:bCs/>
          <w:sz w:val="24"/>
          <w:szCs w:val="24"/>
        </w:rPr>
        <w:t>, оснащенной оборудованием</w:t>
      </w:r>
      <w:r w:rsidR="00B0463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A12AEB" w14:textId="77777777" w:rsidR="002C1EB0" w:rsidRPr="00A868E6" w:rsidRDefault="002C1EB0">
      <w:pPr>
        <w:pStyle w:val="114"/>
        <w:rPr>
          <w:rFonts w:ascii="Times New Roman" w:hAnsi="Times New Roman"/>
        </w:rPr>
      </w:pPr>
      <w:bookmarkStart w:id="33" w:name="_Toc152334673"/>
      <w:bookmarkStart w:id="34" w:name="_Toc156294576"/>
    </w:p>
    <w:p w14:paraId="48F83623" w14:textId="77777777" w:rsidR="002C1EB0" w:rsidRPr="00A868E6" w:rsidRDefault="00DB2342">
      <w:pPr>
        <w:pStyle w:val="114"/>
        <w:rPr>
          <w:rFonts w:ascii="Times New Roman" w:eastAsia="Times New Roman" w:hAnsi="Times New Roman"/>
        </w:rPr>
      </w:pPr>
      <w:bookmarkStart w:id="35" w:name="_Toc195532568"/>
      <w:r w:rsidRPr="00A868E6">
        <w:rPr>
          <w:rFonts w:ascii="Times New Roman" w:hAnsi="Times New Roman"/>
        </w:rPr>
        <w:t>3.2. Учебно-методическое обеспечение</w:t>
      </w:r>
      <w:bookmarkEnd w:id="33"/>
      <w:bookmarkEnd w:id="34"/>
      <w:bookmarkEnd w:id="35"/>
    </w:p>
    <w:p w14:paraId="7541C277" w14:textId="77777777" w:rsidR="002C1EB0" w:rsidRPr="00A868E6" w:rsidRDefault="00DB2342">
      <w:pPr>
        <w:pStyle w:val="a8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bookmarkStart w:id="36" w:name="_Hlk156820957"/>
      <w:r w:rsidRPr="00A868E6"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bookmarkEnd w:id="36"/>
    <w:p w14:paraId="76CE42B1" w14:textId="77777777" w:rsidR="00322503" w:rsidRPr="00A868E6" w:rsidRDefault="00322503" w:rsidP="00322503">
      <w:pPr>
        <w:pStyle w:val="a8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Гарнов, А. П. Основы финансовой грамотности : учебное пособие / А.П. Гарнов. — Москва : ИНФРА-М, 2025. — 211 с. — (Среднее профессиональное образование). - ISBN 978-5-16-020229-7. - Текст : электронный. - URL: </w:t>
      </w:r>
      <w:hyperlink r:id="rId11" w:history="1">
        <w:r w:rsidRPr="00A868E6">
          <w:rPr>
            <w:rStyle w:val="af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https://znanium.ru/catalog/product/2163648</w:t>
        </w:r>
      </w:hyperlink>
    </w:p>
    <w:p w14:paraId="61E17D0E" w14:textId="77777777" w:rsidR="00322503" w:rsidRPr="00A868E6" w:rsidRDefault="00322503" w:rsidP="00322503">
      <w:pPr>
        <w:pStyle w:val="a8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финансовой грамотности : учебное пособие / под общ. ред. В.А. Кальней. — Москва : ИНФРА-М, 2025. — 248 с. — (Среднее профессиональное образование). — DOI 10.12737/1086517. - ISBN 978-5-16-016198-3. - Текст : электронный. - URL: </w:t>
      </w:r>
      <w:hyperlink r:id="rId12" w:history="1">
        <w:r w:rsidRPr="00A868E6">
          <w:rPr>
            <w:rStyle w:val="af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https://znanium.ru/catalog/product/2163353</w:t>
        </w:r>
      </w:hyperlink>
    </w:p>
    <w:p w14:paraId="22876C90" w14:textId="77777777" w:rsidR="00322503" w:rsidRPr="00A868E6" w:rsidRDefault="00322503" w:rsidP="00322503">
      <w:pPr>
        <w:pStyle w:val="a8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Чернопятов, А. М. Основы финансовой грамотности : учебник / А. М. Чернопятов. - Москва : Директ-Медиа, 2023. - 208 с. - ISBN 978-5-4499-3528-1. - Текст : электронный. - URL: </w:t>
      </w:r>
      <w:hyperlink r:id="rId13" w:history="1">
        <w:r w:rsidRPr="00A868E6">
          <w:rPr>
            <w:rStyle w:val="af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https://znanium.ru/catalog/product/2147722</w:t>
        </w:r>
      </w:hyperlink>
    </w:p>
    <w:p w14:paraId="405C880F" w14:textId="77777777" w:rsidR="00322503" w:rsidRPr="00322503" w:rsidRDefault="00322503" w:rsidP="003225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DC86AF" w14:textId="77777777" w:rsidR="002C1EB0" w:rsidRPr="00A868E6" w:rsidRDefault="00DB2342">
      <w:pPr>
        <w:pStyle w:val="1f0"/>
        <w:rPr>
          <w:rFonts w:ascii="Times New Roman" w:hAnsi="Times New Roman"/>
          <w:b w:val="0"/>
          <w:bCs w:val="0"/>
        </w:rPr>
      </w:pPr>
      <w:bookmarkStart w:id="37" w:name="_Toc152334674"/>
      <w:bookmarkStart w:id="38" w:name="_Toc156294577"/>
      <w:bookmarkStart w:id="39" w:name="_Toc195532569"/>
      <w:r w:rsidRPr="00A868E6">
        <w:rPr>
          <w:rFonts w:ascii="Times New Roman" w:hAnsi="Times New Roman"/>
        </w:rPr>
        <w:t xml:space="preserve">4. Контроль и оценка результатов </w:t>
      </w:r>
      <w:r w:rsidRPr="00A868E6">
        <w:rPr>
          <w:rFonts w:ascii="Times New Roman" w:hAnsi="Times New Roman"/>
        </w:rPr>
        <w:br/>
        <w:t xml:space="preserve">освоения </w:t>
      </w:r>
      <w:bookmarkEnd w:id="37"/>
      <w:r w:rsidRPr="00A868E6">
        <w:rPr>
          <w:rFonts w:ascii="Times New Roman" w:hAnsi="Times New Roman"/>
        </w:rPr>
        <w:t>ДИСЦИПЛИНЫ</w:t>
      </w:r>
      <w:bookmarkEnd w:id="38"/>
      <w:bookmarkEnd w:id="3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2"/>
        <w:gridCol w:w="3627"/>
        <w:gridCol w:w="3185"/>
      </w:tblGrid>
      <w:tr w:rsidR="002C1EB0" w:rsidRPr="00A868E6" w14:paraId="5FDE148C" w14:textId="77777777">
        <w:trPr>
          <w:trHeight w:val="519"/>
        </w:trPr>
        <w:tc>
          <w:tcPr>
            <w:tcW w:w="1543" w:type="pct"/>
            <w:vAlign w:val="center"/>
          </w:tcPr>
          <w:p w14:paraId="7F27BC3D" w14:textId="77777777" w:rsidR="002C1EB0" w:rsidRPr="00A868E6" w:rsidRDefault="00DB23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1840" w:type="pct"/>
            <w:vAlign w:val="center"/>
          </w:tcPr>
          <w:p w14:paraId="326D7A1B" w14:textId="77777777" w:rsidR="002C1EB0" w:rsidRPr="00A868E6" w:rsidRDefault="00DB23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освоенности компетенций</w:t>
            </w:r>
          </w:p>
        </w:tc>
        <w:tc>
          <w:tcPr>
            <w:tcW w:w="1616" w:type="pct"/>
            <w:vAlign w:val="center"/>
          </w:tcPr>
          <w:p w14:paraId="2CF220B9" w14:textId="77777777" w:rsidR="002C1EB0" w:rsidRPr="00A868E6" w:rsidRDefault="00DB23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192FFE" w:rsidRPr="00A868E6" w14:paraId="74E75219" w14:textId="77777777">
        <w:trPr>
          <w:trHeight w:val="698"/>
        </w:trPr>
        <w:tc>
          <w:tcPr>
            <w:tcW w:w="1543" w:type="pct"/>
          </w:tcPr>
          <w:p w14:paraId="65C739AA" w14:textId="77777777" w:rsidR="00192FFE" w:rsidRPr="00A868E6" w:rsidRDefault="00192FFE" w:rsidP="00192F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Знает: </w:t>
            </w:r>
          </w:p>
          <w:p w14:paraId="26FC23CC" w14:textId="77777777"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актуальный профессиональный и социальный контекст, в котором приходится работать и жить </w:t>
            </w:r>
          </w:p>
          <w:p w14:paraId="31F6184F" w14:textId="77777777"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  <w:p w14:paraId="490F6850" w14:textId="77777777"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  <w:p w14:paraId="6F21A831" w14:textId="77777777"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работы в профессиональной и смежных сферах</w:t>
            </w:r>
          </w:p>
          <w:p w14:paraId="793E458D" w14:textId="77777777" w:rsidR="00192FFE" w:rsidRPr="00A868E6" w:rsidRDefault="00192FFE" w:rsidP="00192F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  <w:p w14:paraId="64FF25D6" w14:textId="77777777" w:rsidR="00192FFE" w:rsidRPr="00A868E6" w:rsidRDefault="00192FFE" w:rsidP="00192F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Умеет: </w:t>
            </w:r>
          </w:p>
          <w:p w14:paraId="2B5B6713" w14:textId="77777777"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  <w:p w14:paraId="6C8DFFB1" w14:textId="77777777"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  <w:p w14:paraId="1E97278F" w14:textId="77777777"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выявлять и эффективно искать информацию, необходимую для решения задачи и/или проблемы</w:t>
            </w:r>
          </w:p>
          <w:p w14:paraId="27D54EF9" w14:textId="77777777"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актуальными методами работы в профессиональной и смежных сферах</w:t>
            </w:r>
          </w:p>
          <w:p w14:paraId="3D437EDF" w14:textId="77777777" w:rsidR="00192FFE" w:rsidRPr="00A868E6" w:rsidRDefault="00192FFE" w:rsidP="00192FFE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1840" w:type="pct"/>
          </w:tcPr>
          <w:p w14:paraId="616717BD" w14:textId="77777777" w:rsidR="00192FFE" w:rsidRPr="00A868E6" w:rsidRDefault="00192FFE" w:rsidP="00192FFE">
            <w:pPr>
              <w:rPr>
                <w:rFonts w:ascii="Times New Roman" w:hAnsi="Times New Roman"/>
                <w:sz w:val="24"/>
                <w:szCs w:val="24"/>
              </w:rPr>
            </w:pPr>
            <w:r w:rsidRPr="00A868E6">
              <w:rPr>
                <w:rFonts w:ascii="Times New Roman" w:hAnsi="Times New Roman"/>
                <w:sz w:val="24"/>
                <w:szCs w:val="24"/>
              </w:rPr>
              <w:lastRenderedPageBreak/>
              <w:t>Участвует в дискуссии и демонстрирует понимание специфики философских проблем и методов их решения в рамках беседы</w:t>
            </w:r>
          </w:p>
          <w:p w14:paraId="4B06889F" w14:textId="77777777" w:rsidR="00192FFE" w:rsidRPr="00A868E6" w:rsidRDefault="00192FFE" w:rsidP="00192FFE">
            <w:pPr>
              <w:rPr>
                <w:rFonts w:ascii="Times New Roman" w:hAnsi="Times New Roman"/>
                <w:sz w:val="24"/>
                <w:szCs w:val="24"/>
              </w:rPr>
            </w:pPr>
            <w:r w:rsidRPr="00A868E6">
              <w:rPr>
                <w:rFonts w:ascii="Times New Roman" w:hAnsi="Times New Roman"/>
                <w:sz w:val="24"/>
                <w:szCs w:val="24"/>
              </w:rPr>
              <w:t>применяет теоретические знания при анализе практико-ориентированных и повседневных ситуаций</w:t>
            </w:r>
          </w:p>
          <w:p w14:paraId="54B4293B" w14:textId="77777777" w:rsidR="00192FFE" w:rsidRPr="00A868E6" w:rsidRDefault="00192FFE" w:rsidP="00192FFE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 w:rsidRPr="00A868E6">
              <w:rPr>
                <w:rFonts w:ascii="Times New Roman" w:hAnsi="Times New Roman"/>
                <w:sz w:val="24"/>
                <w:szCs w:val="24"/>
              </w:rPr>
              <w:t>владеет навыками реконструкции и интерпретации философских текстов</w:t>
            </w:r>
          </w:p>
        </w:tc>
        <w:tc>
          <w:tcPr>
            <w:tcW w:w="1616" w:type="pct"/>
          </w:tcPr>
          <w:p w14:paraId="1E9EA4BC" w14:textId="77777777" w:rsidR="00192FFE" w:rsidRPr="00A868E6" w:rsidRDefault="00192FFE" w:rsidP="00192FF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8E6">
              <w:rPr>
                <w:rFonts w:ascii="Times New Roman" w:hAnsi="Times New Roman"/>
                <w:sz w:val="24"/>
                <w:szCs w:val="24"/>
              </w:rPr>
              <w:t>Интерпретация результатов выполнения практических заданий, оценка решения ситуационных задач.</w:t>
            </w:r>
          </w:p>
          <w:p w14:paraId="47229424" w14:textId="77777777" w:rsidR="00192FFE" w:rsidRPr="00A868E6" w:rsidRDefault="00192FFE" w:rsidP="00192F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sz w:val="24"/>
                <w:szCs w:val="24"/>
              </w:rPr>
              <w:t>Диагностика (тестирование, контрольные работы)</w:t>
            </w:r>
          </w:p>
          <w:p w14:paraId="149A0CBC" w14:textId="77777777" w:rsidR="00192FFE" w:rsidRPr="00A868E6" w:rsidRDefault="00192FFE" w:rsidP="00192F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sz w:val="24"/>
                <w:szCs w:val="24"/>
              </w:rPr>
              <w:t>Комплексный дифференцированный зачет</w:t>
            </w:r>
          </w:p>
        </w:tc>
      </w:tr>
      <w:tr w:rsidR="00192FFE" w:rsidRPr="00A868E6" w14:paraId="7E58207D" w14:textId="77777777">
        <w:trPr>
          <w:trHeight w:val="698"/>
        </w:trPr>
        <w:tc>
          <w:tcPr>
            <w:tcW w:w="1543" w:type="pct"/>
          </w:tcPr>
          <w:p w14:paraId="6945860F" w14:textId="77777777" w:rsidR="00192FFE" w:rsidRPr="00A868E6" w:rsidRDefault="00192FFE" w:rsidP="00192F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Знает: </w:t>
            </w:r>
          </w:p>
          <w:p w14:paraId="2B34ECC1" w14:textId="77777777"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человеческий капитал;</w:t>
            </w:r>
          </w:p>
          <w:p w14:paraId="286B72E5" w14:textId="77777777"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личный финансовый план;</w:t>
            </w:r>
          </w:p>
          <w:p w14:paraId="3D23794F" w14:textId="77777777"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депозит;</w:t>
            </w:r>
          </w:p>
          <w:p w14:paraId="14F1956E" w14:textId="77777777"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кредит;</w:t>
            </w:r>
          </w:p>
          <w:p w14:paraId="12FE6C9D" w14:textId="77777777"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расчетно-кассовые операции;</w:t>
            </w:r>
          </w:p>
          <w:p w14:paraId="459979BC" w14:textId="77777777"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страхование и его виды;</w:t>
            </w:r>
          </w:p>
          <w:p w14:paraId="2BDFEBB4" w14:textId="77777777"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пенсионная система;</w:t>
            </w:r>
          </w:p>
          <w:p w14:paraId="48621A07" w14:textId="77777777"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налоги;</w:t>
            </w:r>
          </w:p>
          <w:p w14:paraId="768D5CE0" w14:textId="77777777"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признаки мошенничества на финансовом рынке в отношении физических лиц;</w:t>
            </w:r>
          </w:p>
          <w:p w14:paraId="2830F184" w14:textId="77777777" w:rsidR="00192FFE" w:rsidRPr="00A868E6" w:rsidRDefault="00192FFE" w:rsidP="00192F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собственного бизнеса.</w:t>
            </w:r>
          </w:p>
          <w:p w14:paraId="78AE1D68" w14:textId="77777777" w:rsidR="00192FFE" w:rsidRPr="00A868E6" w:rsidRDefault="00192FFE" w:rsidP="00192F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Умеет: </w:t>
            </w:r>
          </w:p>
          <w:p w14:paraId="4AAB116C" w14:textId="77777777"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теоретические знания по финансовой грамотности для практической</w:t>
            </w:r>
          </w:p>
          <w:p w14:paraId="1FC832C7" w14:textId="77777777"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и повседневной жизни;</w:t>
            </w:r>
          </w:p>
          <w:p w14:paraId="5E50CE43" w14:textId="77777777"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применять полученные </w:t>
            </w: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теоретические и практические знания для определения</w:t>
            </w:r>
          </w:p>
          <w:p w14:paraId="5D05D59A" w14:textId="77777777"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 рационального поведения;</w:t>
            </w:r>
          </w:p>
          <w:p w14:paraId="43E0590D" w14:textId="77777777"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сопоставлять свои потребности и возможности, оптимально распределять свои</w:t>
            </w:r>
          </w:p>
          <w:p w14:paraId="10C514FA" w14:textId="77777777"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материальные и трудовые ресурсы, составлять семейный бюджет и личный финансовый план;</w:t>
            </w:r>
          </w:p>
          <w:p w14:paraId="73C278B5" w14:textId="77777777"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знания о депозите, управления рисками при депозите;</w:t>
            </w:r>
          </w:p>
          <w:p w14:paraId="069DB94F" w14:textId="77777777"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 кредитные предложения, учитывать кредит в личном финансовом</w:t>
            </w:r>
          </w:p>
          <w:p w14:paraId="6BDAC16C" w14:textId="77777777"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плане;</w:t>
            </w:r>
          </w:p>
          <w:p w14:paraId="423B2F24" w14:textId="77777777"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полученные знания о хранении, обмене и переводе денег;</w:t>
            </w:r>
          </w:p>
          <w:p w14:paraId="738C48EC" w14:textId="77777777"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банковские карты, электронные деньги; пользоваться банкоматом, мобильным</w:t>
            </w:r>
          </w:p>
          <w:p w14:paraId="67D6858F" w14:textId="77777777"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банкингом, онлайн-банкингом;</w:t>
            </w:r>
          </w:p>
          <w:p w14:paraId="2BCEBAA8" w14:textId="77777777"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полученные знания о страховании в повседневной жизни;</w:t>
            </w:r>
          </w:p>
          <w:p w14:paraId="34DB949A" w14:textId="77777777"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полученные знания о пенсионной системе, формировать личные</w:t>
            </w:r>
          </w:p>
          <w:p w14:paraId="66E09C0E" w14:textId="77777777"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пенсионные накопления;</w:t>
            </w:r>
          </w:p>
          <w:p w14:paraId="51CFA332" w14:textId="77777777"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назначение видов налогов, характеризовать права и обязанности</w:t>
            </w:r>
          </w:p>
          <w:p w14:paraId="25B49466" w14:textId="77777777"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налогоплательщиков, рассчитывать НДФЛ, применять налоговые вычеты, заполнять</w:t>
            </w:r>
          </w:p>
          <w:p w14:paraId="1BADE1BA" w14:textId="77777777"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налоговую декларацию;</w:t>
            </w:r>
          </w:p>
          <w:p w14:paraId="78B959C9" w14:textId="77777777"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и принимать ответственность за рациональные решения и их</w:t>
            </w:r>
          </w:p>
          <w:p w14:paraId="79B65D37" w14:textId="77777777"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возможные последствия </w:t>
            </w: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для себя, своего окружения и общества в целом;</w:t>
            </w:r>
          </w:p>
          <w:p w14:paraId="64230814" w14:textId="77777777"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грамотно применять полученные знания для оценки собственных экономических</w:t>
            </w:r>
          </w:p>
          <w:p w14:paraId="2EF9E645" w14:textId="77777777" w:rsidR="00192FFE" w:rsidRPr="00A868E6" w:rsidRDefault="00192FFE" w:rsidP="00192F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действий.</w:t>
            </w:r>
          </w:p>
        </w:tc>
        <w:tc>
          <w:tcPr>
            <w:tcW w:w="1840" w:type="pct"/>
          </w:tcPr>
          <w:p w14:paraId="4403BA56" w14:textId="77777777" w:rsidR="00192FFE" w:rsidRPr="00A868E6" w:rsidRDefault="00192FFE" w:rsidP="00192F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Демонстрирует знание основ финансовой грамотности, основных понятий банковской системы. Применяет  теоретические знания по финансовой грамотности для практической</w:t>
            </w:r>
          </w:p>
          <w:p w14:paraId="5E1043D7" w14:textId="77777777" w:rsidR="00192FFE" w:rsidRPr="00A868E6" w:rsidRDefault="00192FFE" w:rsidP="00192F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sz w:val="24"/>
                <w:szCs w:val="24"/>
              </w:rPr>
              <w:t>деятельности и повседневной жизни</w:t>
            </w:r>
          </w:p>
        </w:tc>
        <w:tc>
          <w:tcPr>
            <w:tcW w:w="1616" w:type="pct"/>
          </w:tcPr>
          <w:p w14:paraId="31077DB3" w14:textId="77777777" w:rsidR="00192FFE" w:rsidRPr="00A868E6" w:rsidRDefault="00192FFE" w:rsidP="00192FF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8E6">
              <w:rPr>
                <w:rFonts w:ascii="Times New Roman" w:hAnsi="Times New Roman"/>
                <w:sz w:val="24"/>
                <w:szCs w:val="24"/>
              </w:rPr>
              <w:t>Интерпретация результатов выполнения практических заданий, оценка решения ситуационных задач.</w:t>
            </w:r>
          </w:p>
          <w:p w14:paraId="076E19C4" w14:textId="77777777" w:rsidR="00192FFE" w:rsidRPr="00A868E6" w:rsidRDefault="00192FFE" w:rsidP="00192F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sz w:val="24"/>
                <w:szCs w:val="24"/>
              </w:rPr>
              <w:t>Диагностика (тестирование, контрольные работы)</w:t>
            </w:r>
          </w:p>
          <w:p w14:paraId="25DF3099" w14:textId="77777777" w:rsidR="00192FFE" w:rsidRPr="00A868E6" w:rsidRDefault="00192FFE" w:rsidP="00192F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sz w:val="24"/>
                <w:szCs w:val="24"/>
              </w:rPr>
              <w:t>Комплексный дифференцированный зачет</w:t>
            </w:r>
          </w:p>
        </w:tc>
      </w:tr>
      <w:tr w:rsidR="00192FFE" w:rsidRPr="00A868E6" w14:paraId="3AF0D437" w14:textId="77777777">
        <w:trPr>
          <w:trHeight w:val="698"/>
        </w:trPr>
        <w:tc>
          <w:tcPr>
            <w:tcW w:w="1543" w:type="pct"/>
          </w:tcPr>
          <w:p w14:paraId="15E3637C" w14:textId="77777777" w:rsidR="00192FFE" w:rsidRPr="00A868E6" w:rsidRDefault="00192FFE" w:rsidP="00192F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Знает</w:t>
            </w:r>
          </w:p>
          <w:p w14:paraId="4F6C3A21" w14:textId="77777777"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гражданско-патриотической позиции</w:t>
            </w:r>
          </w:p>
          <w:p w14:paraId="05FED2AB" w14:textId="77777777"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традиционных общечеловеческих ценностей, в том числе с учетом гармонизации межнациональных и межрелигиозных отношений</w:t>
            </w:r>
          </w:p>
          <w:p w14:paraId="1BE492F6" w14:textId="77777777"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значимость профессиональной деятельности по профессии</w:t>
            </w:r>
          </w:p>
          <w:p w14:paraId="2AE69A9F" w14:textId="77777777" w:rsidR="00192FFE" w:rsidRPr="00A868E6" w:rsidRDefault="00192FFE" w:rsidP="00192F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стандарты антикоррупционного поведения и последствия его нарушения</w:t>
            </w:r>
          </w:p>
          <w:p w14:paraId="6BC68287" w14:textId="77777777" w:rsidR="00192FFE" w:rsidRPr="00A868E6" w:rsidRDefault="00192FFE" w:rsidP="00192F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Умеет</w:t>
            </w:r>
          </w:p>
          <w:p w14:paraId="398A5ACC" w14:textId="77777777"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проявлять гражданско-патриотическую позицию</w:t>
            </w:r>
          </w:p>
          <w:p w14:paraId="0BCA115D" w14:textId="77777777"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демонстрировать осознанное поведение</w:t>
            </w:r>
          </w:p>
          <w:p w14:paraId="6208DAAD" w14:textId="77777777"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описывать значимость своей профессии</w:t>
            </w:r>
          </w:p>
          <w:p w14:paraId="08B9FA0A" w14:textId="77777777" w:rsidR="00192FFE" w:rsidRPr="00A868E6" w:rsidRDefault="00192FFE" w:rsidP="00192F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стандарты антикоррупционного поведения</w:t>
            </w:r>
          </w:p>
        </w:tc>
        <w:tc>
          <w:tcPr>
            <w:tcW w:w="1840" w:type="pct"/>
          </w:tcPr>
          <w:p w14:paraId="61BA0748" w14:textId="77777777" w:rsidR="00192FFE" w:rsidRPr="00A868E6" w:rsidRDefault="00192FFE" w:rsidP="00192FF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r w:rsidRPr="00A868E6">
              <w:rPr>
                <w:rFonts w:ascii="Times New Roman" w:hAnsi="Times New Roman"/>
                <w:bCs/>
                <w:iCs/>
                <w:sz w:val="24"/>
                <w:szCs w:val="24"/>
              </w:rPr>
              <w:t>гражданско-патриотическую позицию</w:t>
            </w:r>
            <w:r w:rsidRPr="00A868E6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14:paraId="38B63118" w14:textId="77777777" w:rsidR="00192FFE" w:rsidRPr="00A868E6" w:rsidRDefault="00192FFE" w:rsidP="00192FF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868E6">
              <w:rPr>
                <w:rFonts w:ascii="Times New Roman" w:hAnsi="Times New Roman"/>
                <w:iCs/>
                <w:sz w:val="24"/>
                <w:szCs w:val="24"/>
              </w:rPr>
              <w:t>владение понятиями учебной дисциплины и адекватность  применения знаний относительно ситуации</w:t>
            </w:r>
          </w:p>
        </w:tc>
        <w:tc>
          <w:tcPr>
            <w:tcW w:w="1616" w:type="pct"/>
          </w:tcPr>
          <w:p w14:paraId="40863AB0" w14:textId="77777777" w:rsidR="00192FFE" w:rsidRPr="00A868E6" w:rsidRDefault="00192FFE" w:rsidP="00192FF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8E6">
              <w:rPr>
                <w:rFonts w:ascii="Times New Roman" w:hAnsi="Times New Roman"/>
                <w:sz w:val="24"/>
                <w:szCs w:val="24"/>
              </w:rPr>
              <w:t>Интерпретация результатов выполнения практических заданий, оценка решения ситуационных задач.</w:t>
            </w:r>
          </w:p>
          <w:p w14:paraId="78864B06" w14:textId="77777777" w:rsidR="00192FFE" w:rsidRPr="00A868E6" w:rsidRDefault="00192FFE" w:rsidP="00192F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sz w:val="24"/>
                <w:szCs w:val="24"/>
              </w:rPr>
              <w:t>Диагностика (тестирование, контрольные работы)</w:t>
            </w:r>
          </w:p>
          <w:p w14:paraId="52F92442" w14:textId="77777777" w:rsidR="00192FFE" w:rsidRPr="00A868E6" w:rsidRDefault="00192FFE" w:rsidP="00192F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sz w:val="24"/>
                <w:szCs w:val="24"/>
              </w:rPr>
              <w:t>Комплексный дифференцированный зачет</w:t>
            </w:r>
          </w:p>
        </w:tc>
      </w:tr>
    </w:tbl>
    <w:p w14:paraId="440A0C76" w14:textId="77777777" w:rsidR="002C1EB0" w:rsidRPr="00A868E6" w:rsidRDefault="002C1EB0" w:rsidP="00594DA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C1EB0" w:rsidRPr="00A868E6" w:rsidSect="00E375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68018" w14:textId="77777777" w:rsidR="005E5B02" w:rsidRDefault="005E5B02">
      <w:r>
        <w:separator/>
      </w:r>
    </w:p>
  </w:endnote>
  <w:endnote w:type="continuationSeparator" w:id="0">
    <w:p w14:paraId="5AEF8B39" w14:textId="77777777" w:rsidR="005E5B02" w:rsidRDefault="005E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Batang"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9A32C" w14:textId="77777777" w:rsidR="005E5B02" w:rsidRDefault="005E5B02">
      <w:r>
        <w:separator/>
      </w:r>
    </w:p>
  </w:footnote>
  <w:footnote w:type="continuationSeparator" w:id="0">
    <w:p w14:paraId="023A0C81" w14:textId="77777777" w:rsidR="005E5B02" w:rsidRDefault="005E5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5E019" w14:textId="77777777" w:rsidR="005E5B02" w:rsidRDefault="005E5B02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28F2E7D7" w14:textId="77777777" w:rsidR="005E5B02" w:rsidRDefault="005E5B02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0468313"/>
      <w:docPartObj>
        <w:docPartGallery w:val="Page Numbers (Top of Page)"/>
        <w:docPartUnique/>
      </w:docPartObj>
    </w:sdtPr>
    <w:sdtEndPr/>
    <w:sdtContent>
      <w:p w14:paraId="7BBDEB19" w14:textId="77777777" w:rsidR="005E5B02" w:rsidRDefault="00DD61B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FF109FB" w14:textId="77777777" w:rsidR="005E5B02" w:rsidRDefault="005E5B02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E20D2" w14:textId="77777777" w:rsidR="005E5B02" w:rsidRDefault="005E5B02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59EDF413" w14:textId="77777777" w:rsidR="005E5B02" w:rsidRDefault="005E5B0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26A23"/>
    <w:multiLevelType w:val="hybridMultilevel"/>
    <w:tmpl w:val="0B4E0F7A"/>
    <w:lvl w:ilvl="0" w:tplc="1382E6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12D25912">
      <w:start w:val="1"/>
      <w:numFmt w:val="lowerLetter"/>
      <w:lvlText w:val="%2."/>
      <w:lvlJc w:val="left"/>
      <w:pPr>
        <w:ind w:left="2073" w:hanging="360"/>
      </w:pPr>
    </w:lvl>
    <w:lvl w:ilvl="2" w:tplc="687837E8">
      <w:start w:val="1"/>
      <w:numFmt w:val="lowerRoman"/>
      <w:lvlText w:val="%3."/>
      <w:lvlJc w:val="right"/>
      <w:pPr>
        <w:ind w:left="2793" w:hanging="180"/>
      </w:pPr>
    </w:lvl>
    <w:lvl w:ilvl="3" w:tplc="3CE2125A">
      <w:start w:val="1"/>
      <w:numFmt w:val="decimal"/>
      <w:lvlText w:val="%4."/>
      <w:lvlJc w:val="left"/>
      <w:pPr>
        <w:ind w:left="3513" w:hanging="360"/>
      </w:pPr>
    </w:lvl>
    <w:lvl w:ilvl="4" w:tplc="670820A2">
      <w:start w:val="1"/>
      <w:numFmt w:val="lowerLetter"/>
      <w:lvlText w:val="%5."/>
      <w:lvlJc w:val="left"/>
      <w:pPr>
        <w:ind w:left="4233" w:hanging="360"/>
      </w:pPr>
    </w:lvl>
    <w:lvl w:ilvl="5" w:tplc="32B24B08">
      <w:start w:val="1"/>
      <w:numFmt w:val="lowerRoman"/>
      <w:lvlText w:val="%6."/>
      <w:lvlJc w:val="right"/>
      <w:pPr>
        <w:ind w:left="4953" w:hanging="180"/>
      </w:pPr>
    </w:lvl>
    <w:lvl w:ilvl="6" w:tplc="D944A138">
      <w:start w:val="1"/>
      <w:numFmt w:val="decimal"/>
      <w:lvlText w:val="%7."/>
      <w:lvlJc w:val="left"/>
      <w:pPr>
        <w:ind w:left="5673" w:hanging="360"/>
      </w:pPr>
    </w:lvl>
    <w:lvl w:ilvl="7" w:tplc="8ECE2088">
      <w:start w:val="1"/>
      <w:numFmt w:val="lowerLetter"/>
      <w:lvlText w:val="%8."/>
      <w:lvlJc w:val="left"/>
      <w:pPr>
        <w:ind w:left="6393" w:hanging="360"/>
      </w:pPr>
    </w:lvl>
    <w:lvl w:ilvl="8" w:tplc="5AE0C702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8517F97"/>
    <w:multiLevelType w:val="hybridMultilevel"/>
    <w:tmpl w:val="20C6CFDC"/>
    <w:lvl w:ilvl="0" w:tplc="BB844A04">
      <w:start w:val="1"/>
      <w:numFmt w:val="decimal"/>
      <w:lvlText w:val="%1."/>
      <w:lvlJc w:val="left"/>
      <w:pPr>
        <w:ind w:left="1428" w:hanging="360"/>
      </w:pPr>
    </w:lvl>
    <w:lvl w:ilvl="1" w:tplc="F9E2DEEC">
      <w:start w:val="1"/>
      <w:numFmt w:val="lowerLetter"/>
      <w:lvlText w:val="%2."/>
      <w:lvlJc w:val="left"/>
      <w:pPr>
        <w:ind w:left="2148" w:hanging="360"/>
      </w:pPr>
    </w:lvl>
    <w:lvl w:ilvl="2" w:tplc="C3868CCE">
      <w:start w:val="1"/>
      <w:numFmt w:val="lowerRoman"/>
      <w:lvlText w:val="%3."/>
      <w:lvlJc w:val="right"/>
      <w:pPr>
        <w:ind w:left="2868" w:hanging="180"/>
      </w:pPr>
    </w:lvl>
    <w:lvl w:ilvl="3" w:tplc="51EADC1C">
      <w:start w:val="1"/>
      <w:numFmt w:val="decimal"/>
      <w:lvlText w:val="%4."/>
      <w:lvlJc w:val="left"/>
      <w:pPr>
        <w:ind w:left="3588" w:hanging="360"/>
      </w:pPr>
    </w:lvl>
    <w:lvl w:ilvl="4" w:tplc="A57284B0">
      <w:start w:val="1"/>
      <w:numFmt w:val="lowerLetter"/>
      <w:lvlText w:val="%5."/>
      <w:lvlJc w:val="left"/>
      <w:pPr>
        <w:ind w:left="4308" w:hanging="360"/>
      </w:pPr>
    </w:lvl>
    <w:lvl w:ilvl="5" w:tplc="C554D352">
      <w:start w:val="1"/>
      <w:numFmt w:val="lowerRoman"/>
      <w:lvlText w:val="%6."/>
      <w:lvlJc w:val="right"/>
      <w:pPr>
        <w:ind w:left="5028" w:hanging="180"/>
      </w:pPr>
    </w:lvl>
    <w:lvl w:ilvl="6" w:tplc="747E7712">
      <w:start w:val="1"/>
      <w:numFmt w:val="decimal"/>
      <w:lvlText w:val="%7."/>
      <w:lvlJc w:val="left"/>
      <w:pPr>
        <w:ind w:left="5748" w:hanging="360"/>
      </w:pPr>
    </w:lvl>
    <w:lvl w:ilvl="7" w:tplc="8ACC313A">
      <w:start w:val="1"/>
      <w:numFmt w:val="lowerLetter"/>
      <w:lvlText w:val="%8."/>
      <w:lvlJc w:val="left"/>
      <w:pPr>
        <w:ind w:left="6468" w:hanging="360"/>
      </w:pPr>
    </w:lvl>
    <w:lvl w:ilvl="8" w:tplc="086A3408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BA10DBA"/>
    <w:multiLevelType w:val="hybridMultilevel"/>
    <w:tmpl w:val="8056D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06F59"/>
    <w:multiLevelType w:val="hybridMultilevel"/>
    <w:tmpl w:val="0582C58E"/>
    <w:lvl w:ilvl="0" w:tplc="5C0A56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E7CB590">
      <w:start w:val="1"/>
      <w:numFmt w:val="lowerLetter"/>
      <w:lvlText w:val="%2."/>
      <w:lvlJc w:val="left"/>
      <w:pPr>
        <w:ind w:left="1788" w:hanging="360"/>
      </w:pPr>
    </w:lvl>
    <w:lvl w:ilvl="2" w:tplc="07EC3D42">
      <w:start w:val="1"/>
      <w:numFmt w:val="lowerRoman"/>
      <w:lvlText w:val="%3."/>
      <w:lvlJc w:val="right"/>
      <w:pPr>
        <w:ind w:left="2508" w:hanging="180"/>
      </w:pPr>
    </w:lvl>
    <w:lvl w:ilvl="3" w:tplc="7BEED724">
      <w:start w:val="1"/>
      <w:numFmt w:val="decimal"/>
      <w:lvlText w:val="%4."/>
      <w:lvlJc w:val="left"/>
      <w:pPr>
        <w:ind w:left="3228" w:hanging="360"/>
      </w:pPr>
    </w:lvl>
    <w:lvl w:ilvl="4" w:tplc="376C8790">
      <w:start w:val="1"/>
      <w:numFmt w:val="lowerLetter"/>
      <w:lvlText w:val="%5."/>
      <w:lvlJc w:val="left"/>
      <w:pPr>
        <w:ind w:left="3948" w:hanging="360"/>
      </w:pPr>
    </w:lvl>
    <w:lvl w:ilvl="5" w:tplc="290C0E82">
      <w:start w:val="1"/>
      <w:numFmt w:val="lowerRoman"/>
      <w:lvlText w:val="%6."/>
      <w:lvlJc w:val="right"/>
      <w:pPr>
        <w:ind w:left="4668" w:hanging="180"/>
      </w:pPr>
    </w:lvl>
    <w:lvl w:ilvl="6" w:tplc="F3C802C6">
      <w:start w:val="1"/>
      <w:numFmt w:val="decimal"/>
      <w:lvlText w:val="%7."/>
      <w:lvlJc w:val="left"/>
      <w:pPr>
        <w:ind w:left="5388" w:hanging="360"/>
      </w:pPr>
    </w:lvl>
    <w:lvl w:ilvl="7" w:tplc="E13EA47A">
      <w:start w:val="1"/>
      <w:numFmt w:val="lowerLetter"/>
      <w:lvlText w:val="%8."/>
      <w:lvlJc w:val="left"/>
      <w:pPr>
        <w:ind w:left="6108" w:hanging="360"/>
      </w:pPr>
    </w:lvl>
    <w:lvl w:ilvl="8" w:tplc="48A2BEA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D6255A"/>
    <w:multiLevelType w:val="multilevel"/>
    <w:tmpl w:val="1B806C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3DE0783A"/>
    <w:multiLevelType w:val="multilevel"/>
    <w:tmpl w:val="1B60A5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F421431"/>
    <w:multiLevelType w:val="multilevel"/>
    <w:tmpl w:val="D8F603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7" w15:restartNumberingAfterBreak="0">
    <w:nsid w:val="42D93013"/>
    <w:multiLevelType w:val="hybridMultilevel"/>
    <w:tmpl w:val="1E006C66"/>
    <w:lvl w:ilvl="0" w:tplc="F1DC0F9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903E3030">
      <w:start w:val="1"/>
      <w:numFmt w:val="bullet"/>
      <w:lvlText w:val="o"/>
      <w:lvlJc w:val="left"/>
      <w:pPr>
        <w:ind w:left="2149" w:hanging="360"/>
      </w:pPr>
      <w:rPr>
        <w:rFonts w:ascii="Cambria Math" w:hAnsi="Cambria Math" w:cs="Cambria Math" w:hint="default"/>
      </w:rPr>
    </w:lvl>
    <w:lvl w:ilvl="2" w:tplc="14A0868E">
      <w:start w:val="1"/>
      <w:numFmt w:val="bullet"/>
      <w:lvlText w:val=""/>
      <w:lvlJc w:val="left"/>
      <w:pPr>
        <w:ind w:left="2869" w:hanging="360"/>
      </w:pPr>
      <w:rPr>
        <w:rFonts w:ascii="Arial" w:hAnsi="Arial" w:hint="default"/>
      </w:rPr>
    </w:lvl>
    <w:lvl w:ilvl="3" w:tplc="8362A932">
      <w:start w:val="1"/>
      <w:numFmt w:val="bullet"/>
      <w:lvlText w:val=""/>
      <w:lvlJc w:val="left"/>
      <w:pPr>
        <w:ind w:left="3589" w:hanging="360"/>
      </w:pPr>
      <w:rPr>
        <w:rFonts w:ascii="Calibri" w:hAnsi="Calibri" w:hint="default"/>
      </w:rPr>
    </w:lvl>
    <w:lvl w:ilvl="4" w:tplc="91480CBE">
      <w:start w:val="1"/>
      <w:numFmt w:val="bullet"/>
      <w:lvlText w:val="o"/>
      <w:lvlJc w:val="left"/>
      <w:pPr>
        <w:ind w:left="4309" w:hanging="360"/>
      </w:pPr>
      <w:rPr>
        <w:rFonts w:ascii="Cambria Math" w:hAnsi="Cambria Math" w:cs="Cambria Math" w:hint="default"/>
      </w:rPr>
    </w:lvl>
    <w:lvl w:ilvl="5" w:tplc="42BA5296">
      <w:start w:val="1"/>
      <w:numFmt w:val="bullet"/>
      <w:lvlText w:val=""/>
      <w:lvlJc w:val="left"/>
      <w:pPr>
        <w:ind w:left="5029" w:hanging="360"/>
      </w:pPr>
      <w:rPr>
        <w:rFonts w:ascii="Arial" w:hAnsi="Arial" w:hint="default"/>
      </w:rPr>
    </w:lvl>
    <w:lvl w:ilvl="6" w:tplc="C36218CC">
      <w:start w:val="1"/>
      <w:numFmt w:val="bullet"/>
      <w:lvlText w:val=""/>
      <w:lvlJc w:val="left"/>
      <w:pPr>
        <w:ind w:left="5749" w:hanging="360"/>
      </w:pPr>
      <w:rPr>
        <w:rFonts w:ascii="Calibri" w:hAnsi="Calibri" w:hint="default"/>
      </w:rPr>
    </w:lvl>
    <w:lvl w:ilvl="7" w:tplc="C8889236">
      <w:start w:val="1"/>
      <w:numFmt w:val="bullet"/>
      <w:lvlText w:val="o"/>
      <w:lvlJc w:val="left"/>
      <w:pPr>
        <w:ind w:left="6469" w:hanging="360"/>
      </w:pPr>
      <w:rPr>
        <w:rFonts w:ascii="Cambria Math" w:hAnsi="Cambria Math" w:cs="Cambria Math" w:hint="default"/>
      </w:rPr>
    </w:lvl>
    <w:lvl w:ilvl="8" w:tplc="C80056F8">
      <w:start w:val="1"/>
      <w:numFmt w:val="bullet"/>
      <w:lvlText w:val=""/>
      <w:lvlJc w:val="left"/>
      <w:pPr>
        <w:ind w:left="7189" w:hanging="360"/>
      </w:pPr>
      <w:rPr>
        <w:rFonts w:ascii="Arial" w:hAnsi="Arial" w:hint="default"/>
      </w:rPr>
    </w:lvl>
  </w:abstractNum>
  <w:abstractNum w:abstractNumId="8" w15:restartNumberingAfterBreak="0">
    <w:nsid w:val="498E1883"/>
    <w:multiLevelType w:val="hybridMultilevel"/>
    <w:tmpl w:val="285CC428"/>
    <w:lvl w:ilvl="0" w:tplc="D6EA862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8A401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661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AB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CCC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985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D8D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2E0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3A9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D5E5F"/>
    <w:multiLevelType w:val="multilevel"/>
    <w:tmpl w:val="8C88E9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0" w15:restartNumberingAfterBreak="0">
    <w:nsid w:val="554A2F5B"/>
    <w:multiLevelType w:val="hybridMultilevel"/>
    <w:tmpl w:val="E8E4204E"/>
    <w:lvl w:ilvl="0" w:tplc="B2749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3419B0">
      <w:start w:val="1"/>
      <w:numFmt w:val="lowerLetter"/>
      <w:lvlText w:val="%2."/>
      <w:lvlJc w:val="left"/>
      <w:pPr>
        <w:ind w:left="1789" w:hanging="360"/>
      </w:pPr>
    </w:lvl>
    <w:lvl w:ilvl="2" w:tplc="C33C861E">
      <w:start w:val="1"/>
      <w:numFmt w:val="lowerRoman"/>
      <w:lvlText w:val="%3."/>
      <w:lvlJc w:val="right"/>
      <w:pPr>
        <w:ind w:left="2509" w:hanging="180"/>
      </w:pPr>
    </w:lvl>
    <w:lvl w:ilvl="3" w:tplc="D0F60C44">
      <w:start w:val="1"/>
      <w:numFmt w:val="decimal"/>
      <w:lvlText w:val="%4."/>
      <w:lvlJc w:val="left"/>
      <w:pPr>
        <w:ind w:left="3229" w:hanging="360"/>
      </w:pPr>
    </w:lvl>
    <w:lvl w:ilvl="4" w:tplc="F2763B7C">
      <w:start w:val="1"/>
      <w:numFmt w:val="lowerLetter"/>
      <w:lvlText w:val="%5."/>
      <w:lvlJc w:val="left"/>
      <w:pPr>
        <w:ind w:left="3949" w:hanging="360"/>
      </w:pPr>
    </w:lvl>
    <w:lvl w:ilvl="5" w:tplc="8E8E4E5A">
      <w:start w:val="1"/>
      <w:numFmt w:val="lowerRoman"/>
      <w:lvlText w:val="%6."/>
      <w:lvlJc w:val="right"/>
      <w:pPr>
        <w:ind w:left="4669" w:hanging="180"/>
      </w:pPr>
    </w:lvl>
    <w:lvl w:ilvl="6" w:tplc="39E0AD2E">
      <w:start w:val="1"/>
      <w:numFmt w:val="decimal"/>
      <w:lvlText w:val="%7."/>
      <w:lvlJc w:val="left"/>
      <w:pPr>
        <w:ind w:left="5389" w:hanging="360"/>
      </w:pPr>
    </w:lvl>
    <w:lvl w:ilvl="7" w:tplc="6BD894C6">
      <w:start w:val="1"/>
      <w:numFmt w:val="lowerLetter"/>
      <w:lvlText w:val="%8."/>
      <w:lvlJc w:val="left"/>
      <w:pPr>
        <w:ind w:left="6109" w:hanging="360"/>
      </w:pPr>
    </w:lvl>
    <w:lvl w:ilvl="8" w:tplc="001693E2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D0A085E"/>
    <w:multiLevelType w:val="hybridMultilevel"/>
    <w:tmpl w:val="578295AA"/>
    <w:lvl w:ilvl="0" w:tplc="C75E12D6">
      <w:start w:val="1"/>
      <w:numFmt w:val="bullet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0AF5401"/>
    <w:multiLevelType w:val="hybridMultilevel"/>
    <w:tmpl w:val="DE785906"/>
    <w:lvl w:ilvl="0" w:tplc="CD28FD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9040254">
      <w:start w:val="1"/>
      <w:numFmt w:val="lowerLetter"/>
      <w:lvlText w:val="%2."/>
      <w:lvlJc w:val="left"/>
      <w:pPr>
        <w:ind w:left="1788" w:hanging="360"/>
      </w:pPr>
    </w:lvl>
    <w:lvl w:ilvl="2" w:tplc="919C7736">
      <w:start w:val="1"/>
      <w:numFmt w:val="lowerRoman"/>
      <w:lvlText w:val="%3."/>
      <w:lvlJc w:val="right"/>
      <w:pPr>
        <w:ind w:left="2508" w:hanging="180"/>
      </w:pPr>
    </w:lvl>
    <w:lvl w:ilvl="3" w:tplc="F0AE0872">
      <w:start w:val="1"/>
      <w:numFmt w:val="decimal"/>
      <w:lvlText w:val="%4."/>
      <w:lvlJc w:val="left"/>
      <w:pPr>
        <w:ind w:left="3228" w:hanging="360"/>
      </w:pPr>
    </w:lvl>
    <w:lvl w:ilvl="4" w:tplc="5F7EFDC0">
      <w:start w:val="1"/>
      <w:numFmt w:val="lowerLetter"/>
      <w:lvlText w:val="%5."/>
      <w:lvlJc w:val="left"/>
      <w:pPr>
        <w:ind w:left="3948" w:hanging="360"/>
      </w:pPr>
    </w:lvl>
    <w:lvl w:ilvl="5" w:tplc="4596DD98">
      <w:start w:val="1"/>
      <w:numFmt w:val="lowerRoman"/>
      <w:lvlText w:val="%6."/>
      <w:lvlJc w:val="right"/>
      <w:pPr>
        <w:ind w:left="4668" w:hanging="180"/>
      </w:pPr>
    </w:lvl>
    <w:lvl w:ilvl="6" w:tplc="8FE8262C">
      <w:start w:val="1"/>
      <w:numFmt w:val="decimal"/>
      <w:lvlText w:val="%7."/>
      <w:lvlJc w:val="left"/>
      <w:pPr>
        <w:ind w:left="5388" w:hanging="360"/>
      </w:pPr>
    </w:lvl>
    <w:lvl w:ilvl="7" w:tplc="C714C450">
      <w:start w:val="1"/>
      <w:numFmt w:val="lowerLetter"/>
      <w:lvlText w:val="%8."/>
      <w:lvlJc w:val="left"/>
      <w:pPr>
        <w:ind w:left="6108" w:hanging="360"/>
      </w:pPr>
    </w:lvl>
    <w:lvl w:ilvl="8" w:tplc="B8424330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86668FF"/>
    <w:multiLevelType w:val="hybridMultilevel"/>
    <w:tmpl w:val="86CE1330"/>
    <w:lvl w:ilvl="0" w:tplc="5A526F2C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 w:tplc="8F0AF9D2">
      <w:start w:val="1"/>
      <w:numFmt w:val="decimal"/>
      <w:lvlText w:val=""/>
      <w:lvlJc w:val="left"/>
    </w:lvl>
    <w:lvl w:ilvl="2" w:tplc="B3A8E7B8">
      <w:start w:val="1"/>
      <w:numFmt w:val="decimal"/>
      <w:lvlText w:val=""/>
      <w:lvlJc w:val="left"/>
    </w:lvl>
    <w:lvl w:ilvl="3" w:tplc="0526D876">
      <w:start w:val="1"/>
      <w:numFmt w:val="decimal"/>
      <w:lvlText w:val=""/>
      <w:lvlJc w:val="left"/>
    </w:lvl>
    <w:lvl w:ilvl="4" w:tplc="D296547E">
      <w:start w:val="1"/>
      <w:numFmt w:val="decimal"/>
      <w:lvlText w:val=""/>
      <w:lvlJc w:val="left"/>
    </w:lvl>
    <w:lvl w:ilvl="5" w:tplc="E474EECE">
      <w:start w:val="1"/>
      <w:numFmt w:val="decimal"/>
      <w:lvlText w:val=""/>
      <w:lvlJc w:val="left"/>
    </w:lvl>
    <w:lvl w:ilvl="6" w:tplc="022CB5E4">
      <w:start w:val="1"/>
      <w:numFmt w:val="decimal"/>
      <w:lvlText w:val=""/>
      <w:lvlJc w:val="left"/>
    </w:lvl>
    <w:lvl w:ilvl="7" w:tplc="90906FD6">
      <w:start w:val="1"/>
      <w:numFmt w:val="decimal"/>
      <w:lvlText w:val=""/>
      <w:lvlJc w:val="left"/>
    </w:lvl>
    <w:lvl w:ilvl="8" w:tplc="EAB85D54">
      <w:start w:val="1"/>
      <w:numFmt w:val="decimal"/>
      <w:lvlText w:val=""/>
      <w:lvlJc w:val="left"/>
    </w:lvl>
  </w:abstractNum>
  <w:abstractNum w:abstractNumId="14" w15:restartNumberingAfterBreak="0">
    <w:nsid w:val="70EC6DC8"/>
    <w:multiLevelType w:val="multilevel"/>
    <w:tmpl w:val="02224F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</w:lvl>
    <w:lvl w:ilvl="2">
      <w:start w:val="2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853" w:hanging="72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779" w:hanging="1080"/>
      </w:pPr>
    </w:lvl>
    <w:lvl w:ilvl="6">
      <w:start w:val="1"/>
      <w:numFmt w:val="decimal"/>
      <w:isLgl/>
      <w:lvlText w:val="%1.%2.%3.%4.%5.%6.%7."/>
      <w:lvlJc w:val="left"/>
      <w:pPr>
        <w:ind w:left="3422" w:hanging="1440"/>
      </w:p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</w:lvl>
  </w:abstractNum>
  <w:abstractNum w:abstractNumId="15" w15:restartNumberingAfterBreak="0">
    <w:nsid w:val="713312C6"/>
    <w:multiLevelType w:val="hybridMultilevel"/>
    <w:tmpl w:val="B654558A"/>
    <w:lvl w:ilvl="0" w:tplc="14D823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60E8A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534E47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BFE492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6A6DA2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458119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3320D9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EAA31D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54C661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84310174">
    <w:abstractNumId w:val="3"/>
  </w:num>
  <w:num w:numId="2" w16cid:durableId="633876134">
    <w:abstractNumId w:val="7"/>
  </w:num>
  <w:num w:numId="3" w16cid:durableId="792942115">
    <w:abstractNumId w:val="8"/>
  </w:num>
  <w:num w:numId="4" w16cid:durableId="1458991226">
    <w:abstractNumId w:val="15"/>
  </w:num>
  <w:num w:numId="5" w16cid:durableId="1282952020">
    <w:abstractNumId w:val="14"/>
  </w:num>
  <w:num w:numId="6" w16cid:durableId="2125491695">
    <w:abstractNumId w:val="6"/>
  </w:num>
  <w:num w:numId="7" w16cid:durableId="2003005476">
    <w:abstractNumId w:val="9"/>
  </w:num>
  <w:num w:numId="8" w16cid:durableId="1989825594">
    <w:abstractNumId w:val="13"/>
  </w:num>
  <w:num w:numId="9" w16cid:durableId="1599482544">
    <w:abstractNumId w:val="0"/>
  </w:num>
  <w:num w:numId="10" w16cid:durableId="1143935073">
    <w:abstractNumId w:val="4"/>
  </w:num>
  <w:num w:numId="11" w16cid:durableId="215969744">
    <w:abstractNumId w:val="1"/>
  </w:num>
  <w:num w:numId="12" w16cid:durableId="1869180231">
    <w:abstractNumId w:val="12"/>
  </w:num>
  <w:num w:numId="13" w16cid:durableId="839665007">
    <w:abstractNumId w:val="10"/>
  </w:num>
  <w:num w:numId="14" w16cid:durableId="2115857239">
    <w:abstractNumId w:val="5"/>
  </w:num>
  <w:num w:numId="15" w16cid:durableId="222720614">
    <w:abstractNumId w:val="11"/>
  </w:num>
  <w:num w:numId="16" w16cid:durableId="118257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EB0"/>
    <w:rsid w:val="000F2C9D"/>
    <w:rsid w:val="001861EA"/>
    <w:rsid w:val="00192FFE"/>
    <w:rsid w:val="0021437F"/>
    <w:rsid w:val="00220AD9"/>
    <w:rsid w:val="002222F8"/>
    <w:rsid w:val="0022276F"/>
    <w:rsid w:val="002C1EB0"/>
    <w:rsid w:val="00322503"/>
    <w:rsid w:val="0035689F"/>
    <w:rsid w:val="003B4916"/>
    <w:rsid w:val="004077F6"/>
    <w:rsid w:val="00411AC6"/>
    <w:rsid w:val="00493344"/>
    <w:rsid w:val="00536602"/>
    <w:rsid w:val="005827C3"/>
    <w:rsid w:val="00594DA7"/>
    <w:rsid w:val="005E40E2"/>
    <w:rsid w:val="005E5B02"/>
    <w:rsid w:val="00675246"/>
    <w:rsid w:val="006C5F08"/>
    <w:rsid w:val="006E34F5"/>
    <w:rsid w:val="00790065"/>
    <w:rsid w:val="007C10F7"/>
    <w:rsid w:val="007D29A3"/>
    <w:rsid w:val="007D512C"/>
    <w:rsid w:val="008318EC"/>
    <w:rsid w:val="0092780F"/>
    <w:rsid w:val="00932667"/>
    <w:rsid w:val="00970D2F"/>
    <w:rsid w:val="00A01C78"/>
    <w:rsid w:val="00A07EB9"/>
    <w:rsid w:val="00A22B31"/>
    <w:rsid w:val="00A868E6"/>
    <w:rsid w:val="00B04634"/>
    <w:rsid w:val="00B15760"/>
    <w:rsid w:val="00B41C9B"/>
    <w:rsid w:val="00B46B1E"/>
    <w:rsid w:val="00BE45D9"/>
    <w:rsid w:val="00BE5142"/>
    <w:rsid w:val="00C066FC"/>
    <w:rsid w:val="00C5001F"/>
    <w:rsid w:val="00D40035"/>
    <w:rsid w:val="00D75B8F"/>
    <w:rsid w:val="00D9131C"/>
    <w:rsid w:val="00DB2342"/>
    <w:rsid w:val="00DD5697"/>
    <w:rsid w:val="00DD61BC"/>
    <w:rsid w:val="00E0240C"/>
    <w:rsid w:val="00E375CF"/>
    <w:rsid w:val="00E52510"/>
    <w:rsid w:val="00E829A2"/>
    <w:rsid w:val="00F60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F8223B"/>
  <w15:docId w15:val="{A87362E8-7E8A-4F6E-94AA-B3FD7FB0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7F6"/>
  </w:style>
  <w:style w:type="paragraph" w:styleId="1">
    <w:name w:val="heading 1"/>
    <w:basedOn w:val="a"/>
    <w:link w:val="10"/>
    <w:qFormat/>
    <w:rsid w:val="00E375CF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E375CF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E375CF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unhideWhenUsed/>
    <w:qFormat/>
    <w:rsid w:val="00E375CF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375C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375C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375C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375C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375C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E375C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375C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E375C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375C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375C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375C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375C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375C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375C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375C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375C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375C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375CF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E375C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E375CF"/>
    <w:rPr>
      <w:i/>
    </w:rPr>
  </w:style>
  <w:style w:type="character" w:customStyle="1" w:styleId="HeaderChar">
    <w:name w:val="Header Char"/>
    <w:basedOn w:val="a0"/>
    <w:uiPriority w:val="99"/>
    <w:rsid w:val="00E375CF"/>
  </w:style>
  <w:style w:type="character" w:customStyle="1" w:styleId="FooterChar">
    <w:name w:val="Footer Char"/>
    <w:basedOn w:val="a0"/>
    <w:uiPriority w:val="99"/>
    <w:rsid w:val="00E375CF"/>
  </w:style>
  <w:style w:type="paragraph" w:styleId="a5">
    <w:name w:val="caption"/>
    <w:basedOn w:val="a"/>
    <w:next w:val="a"/>
    <w:uiPriority w:val="35"/>
    <w:semiHidden/>
    <w:unhideWhenUsed/>
    <w:qFormat/>
    <w:rsid w:val="00E375CF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E375CF"/>
  </w:style>
  <w:style w:type="table" w:customStyle="1" w:styleId="TableGridLight">
    <w:name w:val="Table Grid Light"/>
    <w:basedOn w:val="a1"/>
    <w:uiPriority w:val="59"/>
    <w:rsid w:val="00E375C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E375C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375C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375C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E375C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E375C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375C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375CF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375CF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375CF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375CF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375CF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375CF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375C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375CF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375CF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375CF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375CF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375CF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375CF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375C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375CF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375CF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375CF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375CF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375CF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375CF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375C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375CF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375CF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375CF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375CF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375CF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375CF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375C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375C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375C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375C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375C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375C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375C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375C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375CF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375CF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375CF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375CF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375CF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375CF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375C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375CF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375CF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375CF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375CF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375CF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375CF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375C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375C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375C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375C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375C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375C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375C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375C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375CF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375CF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375CF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375CF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375CF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375CF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375C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375CF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375CF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375CF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375CF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375CF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375CF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375C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375CF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375CF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375CF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375CF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375CF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375CF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375C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375CF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375CF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375CF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375CF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375CF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375CF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375C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375CF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375CF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375CF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375CF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375CF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375CF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375C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375CF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375CF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375CF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375CF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375CF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375CF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375CF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375CF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375CF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375CF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375CF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375CF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375CF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375CF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375CF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375CF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375CF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375CF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375CF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375CF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375C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375CF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375CF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375CF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375CF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375CF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375CF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EndnoteTextChar">
    <w:name w:val="Endnote Text Char"/>
    <w:uiPriority w:val="99"/>
    <w:rsid w:val="00E375CF"/>
    <w:rPr>
      <w:sz w:val="20"/>
    </w:rPr>
  </w:style>
  <w:style w:type="paragraph" w:styleId="a6">
    <w:name w:val="table of figures"/>
    <w:basedOn w:val="a"/>
    <w:next w:val="a"/>
    <w:uiPriority w:val="99"/>
    <w:unhideWhenUsed/>
    <w:rsid w:val="00E375CF"/>
  </w:style>
  <w:style w:type="table" w:styleId="a7">
    <w:name w:val="Table Grid"/>
    <w:basedOn w:val="a1"/>
    <w:uiPriority w:val="39"/>
    <w:rsid w:val="00E375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link w:val="a9"/>
    <w:qFormat/>
    <w:rsid w:val="00E375CF"/>
    <w:pPr>
      <w:ind w:left="720"/>
      <w:contextualSpacing/>
    </w:pPr>
  </w:style>
  <w:style w:type="table" w:customStyle="1" w:styleId="12">
    <w:name w:val="Сетка таблицы1"/>
    <w:basedOn w:val="a1"/>
    <w:next w:val="a7"/>
    <w:uiPriority w:val="39"/>
    <w:rsid w:val="00E375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basedOn w:val="a0"/>
    <w:uiPriority w:val="99"/>
    <w:unhideWhenUsed/>
    <w:rsid w:val="00E375C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375C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E375C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unhideWhenUsed/>
    <w:rsid w:val="00E375C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rsid w:val="00E375CF"/>
    <w:rPr>
      <w:b/>
      <w:bCs/>
      <w:sz w:val="20"/>
      <w:szCs w:val="20"/>
    </w:rPr>
  </w:style>
  <w:style w:type="table" w:customStyle="1" w:styleId="110">
    <w:name w:val="Сетка таблицы11"/>
    <w:basedOn w:val="a1"/>
    <w:uiPriority w:val="39"/>
    <w:rsid w:val="00E375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E375CF"/>
  </w:style>
  <w:style w:type="paragraph" w:styleId="af0">
    <w:name w:val="header"/>
    <w:basedOn w:val="a"/>
    <w:link w:val="af1"/>
    <w:uiPriority w:val="99"/>
    <w:unhideWhenUsed/>
    <w:rsid w:val="00E375C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375CF"/>
  </w:style>
  <w:style w:type="paragraph" w:styleId="af2">
    <w:name w:val="footer"/>
    <w:basedOn w:val="a"/>
    <w:link w:val="af3"/>
    <w:uiPriority w:val="99"/>
    <w:unhideWhenUsed/>
    <w:rsid w:val="00E375C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375CF"/>
  </w:style>
  <w:style w:type="character" w:styleId="af4">
    <w:name w:val="Hyperlink"/>
    <w:basedOn w:val="a0"/>
    <w:uiPriority w:val="99"/>
    <w:unhideWhenUsed/>
    <w:rsid w:val="00E375CF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375CF"/>
    <w:rPr>
      <w:color w:val="605E5C"/>
      <w:shd w:val="clear" w:color="auto" w:fill="E1DFDD"/>
    </w:rPr>
  </w:style>
  <w:style w:type="character" w:customStyle="1" w:styleId="a9">
    <w:name w:val="Абзац списка Знак"/>
    <w:link w:val="a8"/>
    <w:qFormat/>
    <w:rsid w:val="00E375CF"/>
  </w:style>
  <w:style w:type="paragraph" w:customStyle="1" w:styleId="ConsPlusNormal">
    <w:name w:val="ConsPlusNormal"/>
    <w:qFormat/>
    <w:rsid w:val="00E375CF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qFormat/>
    <w:rsid w:val="00E375CF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qFormat/>
    <w:rsid w:val="00E375CF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link w:val="14"/>
    <w:uiPriority w:val="99"/>
    <w:rsid w:val="00E375CF"/>
    <w:rPr>
      <w:rFonts w:cs="Times New Roman"/>
      <w:vertAlign w:val="superscript"/>
    </w:rPr>
  </w:style>
  <w:style w:type="paragraph" w:styleId="af8">
    <w:name w:val="Body Text"/>
    <w:basedOn w:val="a"/>
    <w:link w:val="af9"/>
    <w:unhideWhenUsed/>
    <w:qFormat/>
    <w:rsid w:val="00E375CF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E375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Balloon Text"/>
    <w:basedOn w:val="a"/>
    <w:link w:val="afb"/>
    <w:uiPriority w:val="99"/>
    <w:unhideWhenUsed/>
    <w:rsid w:val="00E375CF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rsid w:val="00E375C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375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E375CF"/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Subtitle"/>
    <w:basedOn w:val="a"/>
    <w:next w:val="a"/>
    <w:link w:val="afd"/>
    <w:uiPriority w:val="11"/>
    <w:qFormat/>
    <w:rsid w:val="00E375CF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fd">
    <w:name w:val="Подзаголовок Знак"/>
    <w:basedOn w:val="a0"/>
    <w:link w:val="afc"/>
    <w:uiPriority w:val="11"/>
    <w:rsid w:val="00E375CF"/>
    <w:rPr>
      <w:rFonts w:eastAsiaTheme="minorEastAsia"/>
      <w:color w:val="5A5A5A" w:themeColor="text1" w:themeTint="A5"/>
      <w:spacing w:val="15"/>
    </w:rPr>
  </w:style>
  <w:style w:type="character" w:styleId="afe">
    <w:name w:val="FollowedHyperlink"/>
    <w:basedOn w:val="a0"/>
    <w:uiPriority w:val="99"/>
    <w:unhideWhenUsed/>
    <w:rsid w:val="00E375CF"/>
    <w:rPr>
      <w:color w:val="954F72" w:themeColor="followedHyperlink"/>
      <w:u w:val="single"/>
    </w:rPr>
  </w:style>
  <w:style w:type="paragraph" w:styleId="15">
    <w:name w:val="toc 1"/>
    <w:basedOn w:val="a"/>
    <w:next w:val="a"/>
    <w:uiPriority w:val="39"/>
    <w:unhideWhenUsed/>
    <w:rsid w:val="00E375CF"/>
    <w:pPr>
      <w:tabs>
        <w:tab w:val="right" w:leader="dot" w:pos="9639"/>
      </w:tabs>
      <w:spacing w:before="120" w:line="276" w:lineRule="auto"/>
    </w:pPr>
    <w:rPr>
      <w:rFonts w:ascii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99"/>
    <w:rsid w:val="00E375C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E375C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E375CF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E375CF"/>
  </w:style>
  <w:style w:type="table" w:customStyle="1" w:styleId="TableNormal">
    <w:name w:val="Table Normal"/>
    <w:uiPriority w:val="2"/>
    <w:semiHidden/>
    <w:unhideWhenUsed/>
    <w:qFormat/>
    <w:rsid w:val="00E375CF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375CF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375CF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375CF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375CF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375CF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E375CF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375CF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375CF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E375CF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375CF"/>
    <w:pPr>
      <w:widowControl w:val="0"/>
    </w:pPr>
    <w:rPr>
      <w:rFonts w:ascii="Times New Roman" w:eastAsia="Times New Roman" w:hAnsi="Times New Roman" w:cs="Times New Roman"/>
    </w:rPr>
  </w:style>
  <w:style w:type="table" w:customStyle="1" w:styleId="TableNormal10">
    <w:name w:val="Table Normal10"/>
    <w:uiPriority w:val="2"/>
    <w:semiHidden/>
    <w:unhideWhenUsed/>
    <w:qFormat/>
    <w:rsid w:val="00E375CF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375CF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E375CF"/>
  </w:style>
  <w:style w:type="table" w:customStyle="1" w:styleId="TableNormal12">
    <w:name w:val="Table Normal12"/>
    <w:uiPriority w:val="2"/>
    <w:semiHidden/>
    <w:unhideWhenUsed/>
    <w:qFormat/>
    <w:rsid w:val="00E375CF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Гиперссылка1"/>
    <w:basedOn w:val="a0"/>
    <w:uiPriority w:val="99"/>
    <w:unhideWhenUsed/>
    <w:rsid w:val="00E375CF"/>
    <w:rPr>
      <w:color w:val="0000FF"/>
      <w:u w:val="single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E375CF"/>
    <w:rPr>
      <w:color w:val="800080"/>
      <w:u w:val="single"/>
    </w:rPr>
  </w:style>
  <w:style w:type="character" w:styleId="aff">
    <w:name w:val="Emphasis"/>
    <w:qFormat/>
    <w:rsid w:val="00E375CF"/>
    <w:rPr>
      <w:rFonts w:ascii="Times New Roman" w:hAnsi="Times New Roman" w:cs="Times New Roman" w:hint="default"/>
      <w:i/>
      <w:iCs w:val="0"/>
    </w:rPr>
  </w:style>
  <w:style w:type="paragraph" w:customStyle="1" w:styleId="msonormal0">
    <w:name w:val="msonormal"/>
    <w:basedOn w:val="a"/>
    <w:rsid w:val="00E375CF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rmal (Web)"/>
    <w:basedOn w:val="a"/>
    <w:uiPriority w:val="99"/>
    <w:unhideWhenUsed/>
    <w:qFormat/>
    <w:rsid w:val="00E375CF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uiPriority w:val="39"/>
    <w:unhideWhenUsed/>
    <w:rsid w:val="00E375CF"/>
    <w:pPr>
      <w:tabs>
        <w:tab w:val="right" w:leader="dot" w:pos="9639"/>
      </w:tabs>
      <w:spacing w:before="120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E375CF"/>
    <w:pPr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2">
    <w:name w:val="toc 4"/>
    <w:basedOn w:val="a"/>
    <w:next w:val="a"/>
    <w:unhideWhenUsed/>
    <w:rsid w:val="00E375CF"/>
    <w:pPr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2">
    <w:name w:val="toc 5"/>
    <w:basedOn w:val="a"/>
    <w:next w:val="a"/>
    <w:unhideWhenUsed/>
    <w:rsid w:val="00E375CF"/>
    <w:pPr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1">
    <w:name w:val="toc 6"/>
    <w:basedOn w:val="a"/>
    <w:next w:val="a"/>
    <w:unhideWhenUsed/>
    <w:rsid w:val="00E375CF"/>
    <w:pPr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1">
    <w:name w:val="toc 7"/>
    <w:basedOn w:val="a"/>
    <w:next w:val="a"/>
    <w:unhideWhenUsed/>
    <w:rsid w:val="00E375CF"/>
    <w:pPr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1">
    <w:name w:val="toc 8"/>
    <w:basedOn w:val="a"/>
    <w:next w:val="a"/>
    <w:unhideWhenUsed/>
    <w:rsid w:val="00E375CF"/>
    <w:pPr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1">
    <w:name w:val="toc 9"/>
    <w:basedOn w:val="a"/>
    <w:next w:val="a"/>
    <w:unhideWhenUsed/>
    <w:rsid w:val="00E375CF"/>
    <w:pPr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9">
    <w:name w:val="Нижний колонтитул Знак1"/>
    <w:basedOn w:val="a0"/>
    <w:uiPriority w:val="99"/>
    <w:semiHidden/>
    <w:rsid w:val="00E375CF"/>
    <w:rPr>
      <w:rFonts w:ascii="Calibri" w:eastAsia="Times New Roman" w:hAnsi="Calibri" w:cs="Times New Roman"/>
      <w:lang w:val="ru-RU" w:eastAsia="ru-RU"/>
    </w:rPr>
  </w:style>
  <w:style w:type="paragraph" w:styleId="aff1">
    <w:name w:val="endnote text"/>
    <w:basedOn w:val="a"/>
    <w:link w:val="aff2"/>
    <w:uiPriority w:val="99"/>
    <w:semiHidden/>
    <w:unhideWhenUsed/>
    <w:rsid w:val="00E375CF"/>
    <w:rPr>
      <w:rFonts w:ascii="Calibri" w:eastAsia="Times New Roman" w:hAnsi="Calibri"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E375CF"/>
    <w:rPr>
      <w:rFonts w:ascii="Calibri" w:eastAsia="Times New Roman" w:hAnsi="Calibri" w:cs="Times New Roman"/>
      <w:sz w:val="20"/>
      <w:szCs w:val="20"/>
    </w:rPr>
  </w:style>
  <w:style w:type="paragraph" w:styleId="24">
    <w:name w:val="List 2"/>
    <w:basedOn w:val="a"/>
    <w:unhideWhenUsed/>
    <w:rsid w:val="00E375CF"/>
    <w:pPr>
      <w:spacing w:before="120" w:after="120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25">
    <w:name w:val="Body Text 2"/>
    <w:basedOn w:val="a"/>
    <w:link w:val="26"/>
    <w:unhideWhenUsed/>
    <w:rsid w:val="00E375CF"/>
    <w:pPr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E375CF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"/>
    <w:link w:val="28"/>
    <w:unhideWhenUsed/>
    <w:rsid w:val="00E375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E375CF"/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Внимание"/>
    <w:basedOn w:val="a"/>
    <w:next w:val="a"/>
    <w:uiPriority w:val="99"/>
    <w:rsid w:val="00E375CF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Внимание: криминал!!"/>
    <w:basedOn w:val="aff3"/>
    <w:next w:val="a"/>
    <w:uiPriority w:val="99"/>
    <w:rsid w:val="00E375CF"/>
  </w:style>
  <w:style w:type="paragraph" w:customStyle="1" w:styleId="aff5">
    <w:name w:val="Внимание: недобросовестность!"/>
    <w:basedOn w:val="aff3"/>
    <w:next w:val="a"/>
    <w:uiPriority w:val="99"/>
    <w:rsid w:val="00E375CF"/>
  </w:style>
  <w:style w:type="paragraph" w:customStyle="1" w:styleId="aff6">
    <w:name w:val="Дочерний элемент списка"/>
    <w:basedOn w:val="a"/>
    <w:next w:val="a"/>
    <w:uiPriority w:val="99"/>
    <w:rsid w:val="00E375CF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7">
    <w:name w:val="Основное меню (преемственное)"/>
    <w:basedOn w:val="a"/>
    <w:next w:val="a"/>
    <w:uiPriority w:val="99"/>
    <w:rsid w:val="00E375CF"/>
    <w:pPr>
      <w:widowControl w:val="0"/>
      <w:spacing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a">
    <w:name w:val="Заголовок1"/>
    <w:basedOn w:val="aff7"/>
    <w:next w:val="a"/>
    <w:uiPriority w:val="99"/>
    <w:rsid w:val="00E375CF"/>
    <w:pPr>
      <w:shd w:val="clear" w:color="auto" w:fill="ECE9D8"/>
    </w:pPr>
    <w:rPr>
      <w:b/>
      <w:bCs/>
      <w:color w:val="0058A9"/>
    </w:rPr>
  </w:style>
  <w:style w:type="paragraph" w:customStyle="1" w:styleId="aff8">
    <w:name w:val="Заголовок группы контролов"/>
    <w:basedOn w:val="a"/>
    <w:next w:val="a"/>
    <w:uiPriority w:val="99"/>
    <w:rsid w:val="00E375CF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E375CF"/>
    <w:pPr>
      <w:keepNext/>
      <w:keepLines/>
      <w:shd w:val="clear" w:color="auto" w:fill="FFFFFF"/>
      <w:spacing w:before="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E375CF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paragraph" w:customStyle="1" w:styleId="affb">
    <w:name w:val="Заголовок статьи"/>
    <w:basedOn w:val="a"/>
    <w:next w:val="a"/>
    <w:uiPriority w:val="99"/>
    <w:rsid w:val="00E375CF"/>
    <w:pPr>
      <w:widowControl w:val="0"/>
      <w:spacing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Заголовок ЭР (левое окно)"/>
    <w:basedOn w:val="a"/>
    <w:next w:val="a"/>
    <w:uiPriority w:val="99"/>
    <w:rsid w:val="00E375CF"/>
    <w:pPr>
      <w:widowControl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d">
    <w:name w:val="Заголовок ЭР (правое окно)"/>
    <w:basedOn w:val="affc"/>
    <w:next w:val="a"/>
    <w:uiPriority w:val="99"/>
    <w:rsid w:val="00E375CF"/>
    <w:pPr>
      <w:spacing w:after="0"/>
      <w:jc w:val="left"/>
    </w:pPr>
  </w:style>
  <w:style w:type="paragraph" w:customStyle="1" w:styleId="affe">
    <w:name w:val="Интерактивный заголовок"/>
    <w:basedOn w:val="1a"/>
    <w:next w:val="a"/>
    <w:uiPriority w:val="99"/>
    <w:rsid w:val="00E375CF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E375CF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f0">
    <w:name w:val="Информация об изменениях"/>
    <w:basedOn w:val="afff"/>
    <w:next w:val="a"/>
    <w:uiPriority w:val="99"/>
    <w:rsid w:val="00E375CF"/>
    <w:pPr>
      <w:shd w:val="clear" w:color="auto" w:fill="EAEFED"/>
      <w:spacing w:before="180"/>
      <w:ind w:left="360" w:right="360" w:firstLine="0"/>
    </w:pPr>
  </w:style>
  <w:style w:type="paragraph" w:customStyle="1" w:styleId="afff1">
    <w:name w:val="Текст (справка)"/>
    <w:basedOn w:val="a"/>
    <w:next w:val="a"/>
    <w:uiPriority w:val="99"/>
    <w:rsid w:val="00E375CF"/>
    <w:pPr>
      <w:widowControl w:val="0"/>
      <w:spacing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мментарий"/>
    <w:basedOn w:val="afff1"/>
    <w:next w:val="a"/>
    <w:uiPriority w:val="99"/>
    <w:rsid w:val="00E375CF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E375CF"/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E375CF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Колонтитул (левый)"/>
    <w:basedOn w:val="afff4"/>
    <w:next w:val="a"/>
    <w:uiPriority w:val="99"/>
    <w:rsid w:val="00E375CF"/>
    <w:rPr>
      <w:sz w:val="14"/>
      <w:szCs w:val="14"/>
    </w:rPr>
  </w:style>
  <w:style w:type="paragraph" w:customStyle="1" w:styleId="afff6">
    <w:name w:val="Текст (прав. подпись)"/>
    <w:basedOn w:val="a"/>
    <w:next w:val="a"/>
    <w:uiPriority w:val="99"/>
    <w:rsid w:val="00E375CF"/>
    <w:pPr>
      <w:widowControl w:val="0"/>
      <w:spacing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Колонтитул (правый)"/>
    <w:basedOn w:val="afff6"/>
    <w:next w:val="a"/>
    <w:uiPriority w:val="99"/>
    <w:rsid w:val="00E375CF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uiPriority w:val="99"/>
    <w:rsid w:val="00E375CF"/>
    <w:pPr>
      <w:shd w:val="clear" w:color="auto" w:fill="FFDFE0"/>
      <w:jc w:val="left"/>
    </w:pPr>
  </w:style>
  <w:style w:type="paragraph" w:customStyle="1" w:styleId="afff9">
    <w:name w:val="Куда обратиться?"/>
    <w:basedOn w:val="aff3"/>
    <w:next w:val="a"/>
    <w:uiPriority w:val="99"/>
    <w:rsid w:val="00E375CF"/>
  </w:style>
  <w:style w:type="paragraph" w:customStyle="1" w:styleId="afffa">
    <w:name w:val="Моноширинный"/>
    <w:basedOn w:val="a"/>
    <w:next w:val="a"/>
    <w:uiPriority w:val="99"/>
    <w:rsid w:val="00E375CF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b">
    <w:name w:val="Напишите нам"/>
    <w:basedOn w:val="a"/>
    <w:next w:val="a"/>
    <w:uiPriority w:val="99"/>
    <w:rsid w:val="00E375CF"/>
    <w:pPr>
      <w:widowControl w:val="0"/>
      <w:shd w:val="clear" w:color="auto" w:fill="EFFFAD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Необходимые документы"/>
    <w:basedOn w:val="aff3"/>
    <w:next w:val="a"/>
    <w:uiPriority w:val="99"/>
    <w:rsid w:val="00E375CF"/>
    <w:pPr>
      <w:ind w:firstLine="118"/>
    </w:pPr>
  </w:style>
  <w:style w:type="paragraph" w:customStyle="1" w:styleId="afffd">
    <w:name w:val="Нормальный (таблица)"/>
    <w:basedOn w:val="a"/>
    <w:next w:val="a"/>
    <w:uiPriority w:val="99"/>
    <w:rsid w:val="00E375CF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ы (моноширинный)"/>
    <w:basedOn w:val="a"/>
    <w:next w:val="a"/>
    <w:uiPriority w:val="99"/>
    <w:rsid w:val="00E375CF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">
    <w:name w:val="Оглавление"/>
    <w:basedOn w:val="afffe"/>
    <w:next w:val="a"/>
    <w:uiPriority w:val="99"/>
    <w:rsid w:val="00E375CF"/>
    <w:pPr>
      <w:ind w:left="140"/>
    </w:pPr>
  </w:style>
  <w:style w:type="paragraph" w:customStyle="1" w:styleId="affff0">
    <w:name w:val="Переменная часть"/>
    <w:basedOn w:val="aff7"/>
    <w:next w:val="a"/>
    <w:uiPriority w:val="99"/>
    <w:rsid w:val="00E375CF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E375CF"/>
    <w:pPr>
      <w:keepNext/>
      <w:keepLines/>
      <w:spacing w:before="48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E375CF"/>
    <w:rPr>
      <w:b/>
      <w:bCs/>
    </w:rPr>
  </w:style>
  <w:style w:type="paragraph" w:customStyle="1" w:styleId="affff3">
    <w:name w:val="Подчёркнуный текст"/>
    <w:basedOn w:val="a"/>
    <w:next w:val="a"/>
    <w:uiPriority w:val="99"/>
    <w:rsid w:val="00E375CF"/>
    <w:pPr>
      <w:widowControl w:val="0"/>
      <w:pBdr>
        <w:bottom w:val="single" w:sz="4" w:space="0" w:color="000000"/>
      </w:pBd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Постоянная часть"/>
    <w:basedOn w:val="aff7"/>
    <w:next w:val="a"/>
    <w:uiPriority w:val="99"/>
    <w:rsid w:val="00E375CF"/>
    <w:rPr>
      <w:sz w:val="20"/>
      <w:szCs w:val="20"/>
    </w:rPr>
  </w:style>
  <w:style w:type="paragraph" w:customStyle="1" w:styleId="affff5">
    <w:name w:val="Прижатый влево"/>
    <w:basedOn w:val="a"/>
    <w:next w:val="a"/>
    <w:uiPriority w:val="99"/>
    <w:rsid w:val="00E375CF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Пример."/>
    <w:basedOn w:val="aff3"/>
    <w:next w:val="a"/>
    <w:uiPriority w:val="99"/>
    <w:rsid w:val="00E375CF"/>
  </w:style>
  <w:style w:type="paragraph" w:customStyle="1" w:styleId="affff7">
    <w:name w:val="Примечание."/>
    <w:basedOn w:val="aff3"/>
    <w:next w:val="a"/>
    <w:uiPriority w:val="99"/>
    <w:rsid w:val="00E375CF"/>
  </w:style>
  <w:style w:type="paragraph" w:customStyle="1" w:styleId="affff8">
    <w:name w:val="Словарная статья"/>
    <w:basedOn w:val="a"/>
    <w:next w:val="a"/>
    <w:uiPriority w:val="99"/>
    <w:rsid w:val="00E375CF"/>
    <w:pPr>
      <w:widowControl w:val="0"/>
      <w:spacing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9">
    <w:name w:val="Ссылка на официальную публикацию"/>
    <w:basedOn w:val="a"/>
    <w:next w:val="a"/>
    <w:uiPriority w:val="99"/>
    <w:rsid w:val="00E375CF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Текст в таблице"/>
    <w:basedOn w:val="afffd"/>
    <w:next w:val="a"/>
    <w:uiPriority w:val="99"/>
    <w:rsid w:val="00E375CF"/>
    <w:pPr>
      <w:ind w:firstLine="500"/>
    </w:pPr>
  </w:style>
  <w:style w:type="paragraph" w:customStyle="1" w:styleId="affffb">
    <w:name w:val="Текст ЭР (см. также)"/>
    <w:basedOn w:val="a"/>
    <w:next w:val="a"/>
    <w:uiPriority w:val="99"/>
    <w:rsid w:val="00E375CF"/>
    <w:pPr>
      <w:widowControl w:val="0"/>
      <w:spacing w:before="20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c">
    <w:name w:val="Технический комментарий"/>
    <w:basedOn w:val="a"/>
    <w:next w:val="a"/>
    <w:uiPriority w:val="99"/>
    <w:rsid w:val="00E375CF"/>
    <w:pPr>
      <w:widowControl w:val="0"/>
      <w:shd w:val="clear" w:color="auto" w:fill="FFFFA6"/>
      <w:spacing w:line="360" w:lineRule="auto"/>
    </w:pPr>
    <w:rPr>
      <w:rFonts w:ascii="Times New Roman" w:eastAsia="Times New Roman" w:hAnsi="Times New Roman" w:cs="Times New Roman"/>
      <w:color w:val="463F31"/>
      <w:sz w:val="24"/>
      <w:szCs w:val="24"/>
      <w:lang w:eastAsia="ru-RU"/>
    </w:rPr>
  </w:style>
  <w:style w:type="paragraph" w:customStyle="1" w:styleId="affffd">
    <w:name w:val="Формула"/>
    <w:basedOn w:val="a"/>
    <w:next w:val="a"/>
    <w:uiPriority w:val="99"/>
    <w:rsid w:val="00E375CF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e">
    <w:name w:val="Центрированный (таблица)"/>
    <w:basedOn w:val="afffd"/>
    <w:next w:val="a"/>
    <w:uiPriority w:val="99"/>
    <w:rsid w:val="00E375C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375CF"/>
    <w:pPr>
      <w:widowControl w:val="0"/>
      <w:spacing w:before="30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375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">
    <w:name w:val="page number"/>
    <w:unhideWhenUsed/>
    <w:rsid w:val="00E375CF"/>
    <w:rPr>
      <w:rFonts w:ascii="Times New Roman" w:hAnsi="Times New Roman" w:cs="Times New Roman" w:hint="default"/>
    </w:rPr>
  </w:style>
  <w:style w:type="character" w:styleId="afffff0">
    <w:name w:val="endnote reference"/>
    <w:uiPriority w:val="99"/>
    <w:semiHidden/>
    <w:unhideWhenUsed/>
    <w:rsid w:val="00E375CF"/>
    <w:rPr>
      <w:rFonts w:ascii="Times New Roman" w:hAnsi="Times New Roman" w:cs="Times New Roman" w:hint="default"/>
      <w:vertAlign w:val="superscript"/>
    </w:rPr>
  </w:style>
  <w:style w:type="character" w:customStyle="1" w:styleId="blk">
    <w:name w:val="blk"/>
    <w:rsid w:val="00E375CF"/>
  </w:style>
  <w:style w:type="character" w:customStyle="1" w:styleId="FootnoteTextChar">
    <w:name w:val="Footnote Text Char"/>
    <w:rsid w:val="00E375CF"/>
    <w:rPr>
      <w:rFonts w:ascii="Times New Roman" w:hAnsi="Times New Roman" w:cs="Times New Roman" w:hint="default"/>
      <w:sz w:val="20"/>
      <w:lang w:eastAsia="ru-RU"/>
    </w:rPr>
  </w:style>
  <w:style w:type="character" w:customStyle="1" w:styleId="112">
    <w:name w:val="Текст примечания Знак11"/>
    <w:uiPriority w:val="99"/>
    <w:rsid w:val="00E375CF"/>
    <w:rPr>
      <w:rFonts w:ascii="Times New Roman" w:hAnsi="Times New Roman" w:cs="Times New Roman" w:hint="default"/>
      <w:sz w:val="20"/>
      <w:szCs w:val="20"/>
    </w:rPr>
  </w:style>
  <w:style w:type="character" w:customStyle="1" w:styleId="1b">
    <w:name w:val="Текст примечания Знак1"/>
    <w:uiPriority w:val="99"/>
    <w:rsid w:val="00E375CF"/>
    <w:rPr>
      <w:rFonts w:ascii="Times New Roman" w:hAnsi="Times New Roman" w:cs="Times New Roman" w:hint="default"/>
      <w:sz w:val="20"/>
      <w:szCs w:val="20"/>
    </w:rPr>
  </w:style>
  <w:style w:type="character" w:customStyle="1" w:styleId="113">
    <w:name w:val="Тема примечания Знак11"/>
    <w:uiPriority w:val="99"/>
    <w:rsid w:val="00E375C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c">
    <w:name w:val="Тема примечания Знак1"/>
    <w:uiPriority w:val="99"/>
    <w:rsid w:val="00E375C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rsid w:val="00E375CF"/>
  </w:style>
  <w:style w:type="character" w:customStyle="1" w:styleId="afffff1">
    <w:name w:val="Цветовое выделение"/>
    <w:uiPriority w:val="99"/>
    <w:rsid w:val="00E375CF"/>
    <w:rPr>
      <w:b/>
      <w:bCs w:val="0"/>
      <w:color w:val="26282F"/>
    </w:rPr>
  </w:style>
  <w:style w:type="character" w:customStyle="1" w:styleId="afffff2">
    <w:name w:val="Гипертекстовая ссылка"/>
    <w:uiPriority w:val="99"/>
    <w:rsid w:val="00E375CF"/>
    <w:rPr>
      <w:b/>
      <w:bCs w:val="0"/>
      <w:color w:val="106BBE"/>
    </w:rPr>
  </w:style>
  <w:style w:type="character" w:customStyle="1" w:styleId="afffff3">
    <w:name w:val="Активная гипертекстовая ссылка"/>
    <w:uiPriority w:val="99"/>
    <w:rsid w:val="00E375CF"/>
    <w:rPr>
      <w:b/>
      <w:bCs w:val="0"/>
      <w:color w:val="106BBE"/>
      <w:u w:val="single"/>
    </w:rPr>
  </w:style>
  <w:style w:type="character" w:customStyle="1" w:styleId="afffff4">
    <w:name w:val="Выделение для Базового Поиска"/>
    <w:uiPriority w:val="99"/>
    <w:rsid w:val="00E375CF"/>
    <w:rPr>
      <w:b/>
      <w:bCs w:val="0"/>
      <w:color w:val="0058A9"/>
    </w:rPr>
  </w:style>
  <w:style w:type="character" w:customStyle="1" w:styleId="afffff5">
    <w:name w:val="Выделение для Базового Поиска (курсив)"/>
    <w:uiPriority w:val="99"/>
    <w:rsid w:val="00E375CF"/>
    <w:rPr>
      <w:b/>
      <w:bCs w:val="0"/>
      <w:i/>
      <w:iCs w:val="0"/>
      <w:color w:val="0058A9"/>
    </w:rPr>
  </w:style>
  <w:style w:type="character" w:customStyle="1" w:styleId="afffff6">
    <w:name w:val="Заголовок своего сообщения"/>
    <w:uiPriority w:val="99"/>
    <w:rsid w:val="00E375CF"/>
    <w:rPr>
      <w:b/>
      <w:bCs w:val="0"/>
      <w:color w:val="26282F"/>
    </w:rPr>
  </w:style>
  <w:style w:type="character" w:customStyle="1" w:styleId="afffff7">
    <w:name w:val="Заголовок чужого сообщения"/>
    <w:uiPriority w:val="99"/>
    <w:rsid w:val="00E375CF"/>
    <w:rPr>
      <w:b/>
      <w:bCs w:val="0"/>
      <w:color w:val="FF0000"/>
    </w:rPr>
  </w:style>
  <w:style w:type="character" w:customStyle="1" w:styleId="afffff8">
    <w:name w:val="Найденные слова"/>
    <w:uiPriority w:val="99"/>
    <w:rsid w:val="00E375CF"/>
    <w:rPr>
      <w:b/>
      <w:bCs w:val="0"/>
      <w:color w:val="26282F"/>
      <w:shd w:val="clear" w:color="auto" w:fill="FFF580"/>
    </w:rPr>
  </w:style>
  <w:style w:type="character" w:customStyle="1" w:styleId="afffff9">
    <w:name w:val="Не вступил в силу"/>
    <w:uiPriority w:val="99"/>
    <w:rsid w:val="00E375CF"/>
    <w:rPr>
      <w:b/>
      <w:bCs w:val="0"/>
      <w:color w:val="000000"/>
      <w:shd w:val="clear" w:color="auto" w:fill="D8EDE8"/>
    </w:rPr>
  </w:style>
  <w:style w:type="character" w:customStyle="1" w:styleId="afffffa">
    <w:name w:val="Опечатки"/>
    <w:uiPriority w:val="99"/>
    <w:rsid w:val="00E375CF"/>
    <w:rPr>
      <w:color w:val="FF0000"/>
    </w:rPr>
  </w:style>
  <w:style w:type="character" w:customStyle="1" w:styleId="afffffb">
    <w:name w:val="Продолжение ссылки"/>
    <w:uiPriority w:val="99"/>
    <w:rsid w:val="00E375CF"/>
  </w:style>
  <w:style w:type="character" w:customStyle="1" w:styleId="afffffc">
    <w:name w:val="Сравнение редакций"/>
    <w:uiPriority w:val="99"/>
    <w:rsid w:val="00E375CF"/>
    <w:rPr>
      <w:b/>
      <w:bCs w:val="0"/>
      <w:color w:val="26282F"/>
    </w:rPr>
  </w:style>
  <w:style w:type="character" w:customStyle="1" w:styleId="afffffd">
    <w:name w:val="Сравнение редакций. Добавленный фрагмент"/>
    <w:uiPriority w:val="99"/>
    <w:rsid w:val="00E375CF"/>
    <w:rPr>
      <w:color w:val="000000"/>
      <w:shd w:val="clear" w:color="auto" w:fill="C1D7FF"/>
    </w:rPr>
  </w:style>
  <w:style w:type="character" w:customStyle="1" w:styleId="afffffe">
    <w:name w:val="Сравнение редакций. Удаленный фрагмент"/>
    <w:uiPriority w:val="99"/>
    <w:rsid w:val="00E375CF"/>
    <w:rPr>
      <w:color w:val="000000"/>
      <w:shd w:val="clear" w:color="auto" w:fill="C4C413"/>
    </w:rPr>
  </w:style>
  <w:style w:type="character" w:customStyle="1" w:styleId="affffff">
    <w:name w:val="Ссылка на утративший силу документ"/>
    <w:uiPriority w:val="99"/>
    <w:rsid w:val="00E375CF"/>
    <w:rPr>
      <w:b/>
      <w:bCs w:val="0"/>
      <w:color w:val="749232"/>
    </w:rPr>
  </w:style>
  <w:style w:type="character" w:customStyle="1" w:styleId="affffff0">
    <w:name w:val="Утратил силу"/>
    <w:uiPriority w:val="99"/>
    <w:rsid w:val="00E375CF"/>
    <w:rPr>
      <w:b/>
      <w:bCs w:val="0"/>
      <w:strike/>
      <w:color w:val="666600"/>
    </w:rPr>
  </w:style>
  <w:style w:type="character" w:customStyle="1" w:styleId="affffff1">
    <w:name w:val="Обычный (Интернет) Знак"/>
    <w:uiPriority w:val="99"/>
    <w:rsid w:val="00E375CF"/>
    <w:rPr>
      <w:rFonts w:ascii="Times New Roman" w:hAnsi="Times New Roman" w:cs="Times New Roman" w:hint="default"/>
      <w:sz w:val="24"/>
      <w:szCs w:val="24"/>
      <w:lang w:val="en-US" w:eastAsia="nl-NL"/>
    </w:rPr>
  </w:style>
  <w:style w:type="table" w:customStyle="1" w:styleId="29">
    <w:name w:val="Сетка таблицы2"/>
    <w:basedOn w:val="a1"/>
    <w:next w:val="a7"/>
    <w:uiPriority w:val="39"/>
    <w:rsid w:val="00E375CF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E375CF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13">
    <w:name w:val="Table Normal13"/>
    <w:uiPriority w:val="2"/>
    <w:semiHidden/>
    <w:qFormat/>
    <w:rsid w:val="00E375CF"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fff2">
    <w:name w:val="Strong"/>
    <w:uiPriority w:val="22"/>
    <w:qFormat/>
    <w:rsid w:val="00E375CF"/>
    <w:rPr>
      <w:b/>
      <w:bCs/>
    </w:rPr>
  </w:style>
  <w:style w:type="character" w:styleId="affffff3">
    <w:name w:val="Subtle Emphasis"/>
    <w:uiPriority w:val="19"/>
    <w:qFormat/>
    <w:rsid w:val="00E375CF"/>
    <w:rPr>
      <w:i/>
      <w:iCs/>
      <w:color w:val="404040"/>
    </w:rPr>
  </w:style>
  <w:style w:type="paragraph" w:styleId="affffff4">
    <w:name w:val="TOC Heading"/>
    <w:basedOn w:val="1"/>
    <w:next w:val="a"/>
    <w:uiPriority w:val="39"/>
    <w:unhideWhenUsed/>
    <w:qFormat/>
    <w:rsid w:val="00E375CF"/>
    <w:pPr>
      <w:keepNext/>
      <w:keepLines/>
      <w:spacing w:before="240" w:beforeAutospacing="0" w:after="0" w:afterAutospacing="0" w:line="259" w:lineRule="auto"/>
      <w:ind w:firstLine="709"/>
      <w:outlineLvl w:val="9"/>
    </w:pPr>
    <w:rPr>
      <w:rFonts w:ascii="@Batang" w:eastAsia="Segoe UI" w:hAnsi="@Batang" w:cs="Segoe UI"/>
      <w:b w:val="0"/>
      <w:bCs w:val="0"/>
      <w:color w:val="2F5496"/>
    </w:rPr>
  </w:style>
  <w:style w:type="table" w:customStyle="1" w:styleId="310">
    <w:name w:val="Таблица простая 31"/>
    <w:basedOn w:val="a1"/>
    <w:uiPriority w:val="43"/>
    <w:rsid w:val="00E375CF"/>
    <w:rPr>
      <w:rFonts w:ascii="Verdana" w:eastAsia="Segoe UI" w:hAnsi="Verdana" w:cs="Segoe UI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paragraph" w:styleId="affffff5">
    <w:name w:val="Title"/>
    <w:basedOn w:val="a"/>
    <w:next w:val="a"/>
    <w:link w:val="2a"/>
    <w:uiPriority w:val="10"/>
    <w:qFormat/>
    <w:rsid w:val="00E375CF"/>
    <w:pPr>
      <w:spacing w:after="120" w:line="276" w:lineRule="auto"/>
      <w:ind w:firstLine="709"/>
      <w:outlineLvl w:val="0"/>
    </w:pPr>
    <w:rPr>
      <w:rFonts w:ascii="Segoe UI" w:eastAsia="Segoe UI" w:hAnsi="Segoe UI" w:cs="Segoe UI"/>
      <w:sz w:val="24"/>
      <w:szCs w:val="24"/>
      <w:lang w:eastAsia="ru-RU"/>
    </w:rPr>
  </w:style>
  <w:style w:type="character" w:customStyle="1" w:styleId="affffff6">
    <w:name w:val="Заголовок Знак"/>
    <w:basedOn w:val="a0"/>
    <w:uiPriority w:val="10"/>
    <w:rsid w:val="00E375CF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2a">
    <w:name w:val="Заголовок Знак2"/>
    <w:link w:val="affffff5"/>
    <w:uiPriority w:val="10"/>
    <w:rsid w:val="00E375CF"/>
    <w:rPr>
      <w:rFonts w:ascii="Segoe UI" w:eastAsia="Segoe UI" w:hAnsi="Segoe UI" w:cs="Segoe UI"/>
      <w:sz w:val="24"/>
      <w:szCs w:val="24"/>
      <w:lang w:eastAsia="ru-RU"/>
    </w:rPr>
  </w:style>
  <w:style w:type="paragraph" w:customStyle="1" w:styleId="120">
    <w:name w:val="таблСлева12"/>
    <w:basedOn w:val="a"/>
    <w:uiPriority w:val="3"/>
    <w:qFormat/>
    <w:rsid w:val="00E375CF"/>
    <w:rPr>
      <w:rFonts w:ascii="Segoe UI" w:eastAsia="Segoe UI" w:hAnsi="Segoe UI" w:cs="Segoe UI"/>
      <w:iCs/>
      <w:sz w:val="24"/>
      <w:szCs w:val="28"/>
      <w:lang w:eastAsia="ru-RU"/>
    </w:rPr>
  </w:style>
  <w:style w:type="paragraph" w:customStyle="1" w:styleId="s16">
    <w:name w:val="s_16"/>
    <w:basedOn w:val="a"/>
    <w:rsid w:val="00E375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0">
    <w:name w:val="Таблица простая 32"/>
    <w:basedOn w:val="a1"/>
    <w:uiPriority w:val="43"/>
    <w:rsid w:val="00E375CF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character" w:customStyle="1" w:styleId="2b">
    <w:name w:val="Неразрешенное упоминание2"/>
    <w:uiPriority w:val="99"/>
    <w:semiHidden/>
    <w:unhideWhenUsed/>
    <w:rsid w:val="00E375CF"/>
    <w:rPr>
      <w:color w:val="605E5C"/>
      <w:shd w:val="clear" w:color="auto" w:fill="E1DFDD"/>
    </w:rPr>
  </w:style>
  <w:style w:type="character" w:customStyle="1" w:styleId="2c">
    <w:name w:val="Основной текст (2)_"/>
    <w:link w:val="2d"/>
    <w:rsid w:val="00E375CF"/>
    <w:rPr>
      <w:sz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E375CF"/>
    <w:pPr>
      <w:widowControl w:val="0"/>
      <w:shd w:val="clear" w:color="auto" w:fill="FFFFFF"/>
      <w:spacing w:before="360" w:line="240" w:lineRule="atLeast"/>
      <w:jc w:val="both"/>
    </w:pPr>
    <w:rPr>
      <w:sz w:val="28"/>
    </w:rPr>
  </w:style>
  <w:style w:type="character" w:customStyle="1" w:styleId="c7">
    <w:name w:val="c7"/>
    <w:rsid w:val="00E375CF"/>
    <w:rPr>
      <w:rFonts w:cs="Times New Roman"/>
    </w:rPr>
  </w:style>
  <w:style w:type="paragraph" w:customStyle="1" w:styleId="xl63">
    <w:name w:val="xl63"/>
    <w:basedOn w:val="a"/>
    <w:rsid w:val="00E375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375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375C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E375C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E375C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E375C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E375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E375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E375C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E375C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E375C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E375C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E375C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E375C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E375CF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2">
    <w:name w:val="xl82"/>
    <w:basedOn w:val="a"/>
    <w:rsid w:val="00E375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3">
    <w:name w:val="xl83"/>
    <w:basedOn w:val="a"/>
    <w:rsid w:val="00E375C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E375C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7">
    <w:name w:val="xl87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8">
    <w:name w:val="xl88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9">
    <w:name w:val="xl89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0">
    <w:name w:val="xl90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E375C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E375C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E375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95">
    <w:name w:val="xl95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6">
    <w:name w:val="xl96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7">
    <w:name w:val="xl97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E375C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9">
    <w:name w:val="xl99"/>
    <w:basedOn w:val="a"/>
    <w:rsid w:val="00E375C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375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E375C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02">
    <w:name w:val="xl102"/>
    <w:basedOn w:val="a"/>
    <w:rsid w:val="00E375CF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E375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E375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E375C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E375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E375C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E375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E375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E375C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E375C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E375C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E375C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E375CF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E375CF"/>
    <w:pPr>
      <w:pBdr>
        <w:left w:val="single" w:sz="4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E375CF"/>
    <w:pPr>
      <w:pBdr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E375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20">
    <w:name w:val="xl120"/>
    <w:basedOn w:val="a"/>
    <w:rsid w:val="00E375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E375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E375CF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E375CF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E375C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E375CF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E375CF"/>
    <w:pPr>
      <w:pBdr>
        <w:left w:val="single" w:sz="8" w:space="0" w:color="000000"/>
        <w:bottom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E375C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E375C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E375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E375C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E375CF"/>
    <w:pPr>
      <w:pBdr>
        <w:top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E375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E375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E375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E375C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E375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E375C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rsid w:val="00E375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E375C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E375C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E375CF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E375C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E375CF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E375C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E375C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E375C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1">
    <w:name w:val="xl151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2">
    <w:name w:val="xl152"/>
    <w:basedOn w:val="a"/>
    <w:rsid w:val="00E375C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E375C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4">
    <w:name w:val="xl154"/>
    <w:basedOn w:val="a"/>
    <w:rsid w:val="00E375CF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5">
    <w:name w:val="xl155"/>
    <w:basedOn w:val="a"/>
    <w:rsid w:val="00E375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6">
    <w:name w:val="xl156"/>
    <w:basedOn w:val="a"/>
    <w:rsid w:val="00E375C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E375C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E375C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E375C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E375C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E375C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E375CF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E375C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E375CF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65">
    <w:name w:val="xl165"/>
    <w:basedOn w:val="a"/>
    <w:rsid w:val="00E375C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6">
    <w:name w:val="xl166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7">
    <w:name w:val="xl167"/>
    <w:basedOn w:val="a"/>
    <w:rsid w:val="00E375CF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rsid w:val="00E375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9">
    <w:name w:val="xl169"/>
    <w:basedOn w:val="a"/>
    <w:rsid w:val="00E375C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0">
    <w:name w:val="xl170"/>
    <w:basedOn w:val="a"/>
    <w:rsid w:val="00E375C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1">
    <w:name w:val="xl171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2">
    <w:name w:val="xl172"/>
    <w:basedOn w:val="a"/>
    <w:rsid w:val="00E375CF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3">
    <w:name w:val="xl173"/>
    <w:basedOn w:val="a"/>
    <w:rsid w:val="00E375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4">
    <w:name w:val="xl174"/>
    <w:basedOn w:val="a"/>
    <w:rsid w:val="00E375C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5">
    <w:name w:val="xl175"/>
    <w:basedOn w:val="a"/>
    <w:rsid w:val="00E375CF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6">
    <w:name w:val="xl176"/>
    <w:basedOn w:val="a"/>
    <w:rsid w:val="00E375C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c14">
    <w:name w:val="c14"/>
    <w:basedOn w:val="a"/>
    <w:rsid w:val="00E375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375CF"/>
  </w:style>
  <w:style w:type="paragraph" w:customStyle="1" w:styleId="c18">
    <w:name w:val="c18"/>
    <w:basedOn w:val="a"/>
    <w:rsid w:val="00E375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E375CF"/>
  </w:style>
  <w:style w:type="numbering" w:customStyle="1" w:styleId="2e">
    <w:name w:val="Нет списка2"/>
    <w:next w:val="a2"/>
    <w:uiPriority w:val="99"/>
    <w:semiHidden/>
    <w:unhideWhenUsed/>
    <w:rsid w:val="00E375CF"/>
  </w:style>
  <w:style w:type="character" w:customStyle="1" w:styleId="c21">
    <w:name w:val="c21"/>
    <w:basedOn w:val="a0"/>
    <w:rsid w:val="00E375CF"/>
  </w:style>
  <w:style w:type="paragraph" w:customStyle="1" w:styleId="xl177">
    <w:name w:val="xl177"/>
    <w:basedOn w:val="a"/>
    <w:rsid w:val="00E375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8">
    <w:name w:val="xl178"/>
    <w:basedOn w:val="a"/>
    <w:rsid w:val="00E375C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9">
    <w:name w:val="xl179"/>
    <w:basedOn w:val="a"/>
    <w:rsid w:val="00E375CF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0">
    <w:name w:val="xl180"/>
    <w:basedOn w:val="a"/>
    <w:rsid w:val="00E375C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1d">
    <w:name w:val="Заголовок Знак1"/>
    <w:basedOn w:val="a0"/>
    <w:uiPriority w:val="10"/>
    <w:rsid w:val="00E375C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ffff7">
    <w:name w:val="No Spacing"/>
    <w:link w:val="affffff8"/>
    <w:uiPriority w:val="1"/>
    <w:qFormat/>
    <w:rsid w:val="00E375CF"/>
    <w:rPr>
      <w:rFonts w:ascii="Calibri" w:eastAsia="Times New Roman" w:hAnsi="Calibri" w:cs="Times New Roman"/>
      <w:lang w:eastAsia="ru-RU"/>
    </w:rPr>
  </w:style>
  <w:style w:type="paragraph" w:customStyle="1" w:styleId="1e">
    <w:name w:val="Обычный (веб)1"/>
    <w:basedOn w:val="a"/>
    <w:next w:val="aff0"/>
    <w:qFormat/>
    <w:rsid w:val="00E375CF"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33">
    <w:name w:val="Неразрешенное упоминание3"/>
    <w:uiPriority w:val="99"/>
    <w:semiHidden/>
    <w:unhideWhenUsed/>
    <w:rsid w:val="00E375CF"/>
    <w:rPr>
      <w:color w:val="605E5C"/>
      <w:shd w:val="clear" w:color="auto" w:fill="E1DFDD"/>
    </w:rPr>
  </w:style>
  <w:style w:type="table" w:customStyle="1" w:styleId="34">
    <w:name w:val="Сетка таблицы3"/>
    <w:basedOn w:val="a1"/>
    <w:next w:val="a7"/>
    <w:uiPriority w:val="39"/>
    <w:rsid w:val="00E375CF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f">
    <w:name w:val="Название Знак1"/>
    <w:uiPriority w:val="10"/>
    <w:rsid w:val="00E375CF"/>
    <w:rPr>
      <w:rFonts w:ascii="Times New Roman" w:hAnsi="Times New Roman"/>
      <w:sz w:val="24"/>
      <w:szCs w:val="24"/>
    </w:rPr>
  </w:style>
  <w:style w:type="table" w:customStyle="1" w:styleId="211">
    <w:name w:val="Сетка таблицы21"/>
    <w:basedOn w:val="a1"/>
    <w:next w:val="a7"/>
    <w:uiPriority w:val="39"/>
    <w:rsid w:val="00E375CF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3">
    <w:name w:val="Неразрешенное упоминание4"/>
    <w:basedOn w:val="a0"/>
    <w:uiPriority w:val="99"/>
    <w:semiHidden/>
    <w:unhideWhenUsed/>
    <w:rsid w:val="00E375CF"/>
    <w:rPr>
      <w:color w:val="605E5C"/>
      <w:shd w:val="clear" w:color="auto" w:fill="E1DFDD"/>
    </w:rPr>
  </w:style>
  <w:style w:type="paragraph" w:customStyle="1" w:styleId="ConsPlusCell">
    <w:name w:val="ConsPlusCell"/>
    <w:uiPriority w:val="99"/>
    <w:rsid w:val="00E375C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f8">
    <w:name w:val="Без интервала Знак"/>
    <w:link w:val="affffff7"/>
    <w:uiPriority w:val="1"/>
    <w:rsid w:val="00E375CF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E375CF"/>
    <w:rPr>
      <w:rFonts w:ascii="Times New Roman" w:hAnsi="Times New Roman" w:cs="Times New Roman"/>
      <w:sz w:val="22"/>
      <w:szCs w:val="22"/>
    </w:rPr>
  </w:style>
  <w:style w:type="character" w:customStyle="1" w:styleId="212pt">
    <w:name w:val="Основной текст (2) + 12 pt"/>
    <w:rsid w:val="00E375CF"/>
    <w:rPr>
      <w:rFonts w:ascii="Times New Roman" w:hAnsi="Times New Roman" w:cs="Times New Roman" w:hint="default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1f0">
    <w:name w:val="Раздел 1"/>
    <w:basedOn w:val="1"/>
    <w:link w:val="1f1"/>
    <w:qFormat/>
    <w:rsid w:val="00E375CF"/>
    <w:pPr>
      <w:keepNext/>
      <w:spacing w:before="0" w:beforeAutospacing="0" w:after="120" w:afterAutospacing="0"/>
    </w:pPr>
    <w:rPr>
      <w:rFonts w:ascii="Times New Roman Полужирный" w:eastAsia="Segoe UI" w:hAnsi="Times New Roman Полужирный"/>
      <w:caps/>
    </w:rPr>
  </w:style>
  <w:style w:type="paragraph" w:customStyle="1" w:styleId="114">
    <w:name w:val="Раздел 1.1"/>
    <w:basedOn w:val="afc"/>
    <w:link w:val="115"/>
    <w:qFormat/>
    <w:rsid w:val="00E375CF"/>
    <w:pPr>
      <w:numPr>
        <w:ilvl w:val="0"/>
      </w:num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color w:val="auto"/>
      <w:spacing w:val="0"/>
      <w:sz w:val="24"/>
      <w:szCs w:val="24"/>
      <w:lang w:eastAsia="ru-RU"/>
    </w:rPr>
  </w:style>
  <w:style w:type="character" w:customStyle="1" w:styleId="1f1">
    <w:name w:val="Раздел 1 Знак"/>
    <w:basedOn w:val="10"/>
    <w:link w:val="1f0"/>
    <w:rsid w:val="00E375CF"/>
    <w:rPr>
      <w:rFonts w:ascii="Times New Roman Полужирный" w:eastAsia="Segoe UI" w:hAnsi="Times New Roman Полужирный" w:cs="Times New Roman"/>
      <w:b/>
      <w:bCs/>
      <w:caps/>
      <w:sz w:val="24"/>
      <w:szCs w:val="24"/>
      <w:lang w:eastAsia="ru-RU"/>
    </w:rPr>
  </w:style>
  <w:style w:type="character" w:customStyle="1" w:styleId="115">
    <w:name w:val="Раздел 1.1 Знак"/>
    <w:basedOn w:val="afd"/>
    <w:link w:val="114"/>
    <w:rsid w:val="00E375CF"/>
    <w:rPr>
      <w:rFonts w:ascii="Times New Roman Полужирный" w:eastAsia="Segoe UI" w:hAnsi="Times New Roman Полужирный" w:cs="Times New Roman"/>
      <w:b/>
      <w:bCs/>
      <w:color w:val="5A5A5A" w:themeColor="text1" w:themeTint="A5"/>
      <w:spacing w:val="15"/>
      <w:sz w:val="24"/>
      <w:szCs w:val="24"/>
      <w:lang w:eastAsia="ru-RU"/>
    </w:rPr>
  </w:style>
  <w:style w:type="table" w:customStyle="1" w:styleId="1110">
    <w:name w:val="Сетка таблицы111"/>
    <w:basedOn w:val="a1"/>
    <w:uiPriority w:val="59"/>
    <w:rsid w:val="00E375CF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TextStyle">
    <w:name w:val="pTextStyle"/>
    <w:basedOn w:val="a"/>
    <w:rsid w:val="00E375CF"/>
    <w:pPr>
      <w:spacing w:line="249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TextStyleCenter">
    <w:name w:val="pTextStyleCenter"/>
    <w:basedOn w:val="a"/>
    <w:rsid w:val="00E375CF"/>
    <w:pPr>
      <w:spacing w:line="252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44">
    <w:name w:val="Сетка таблицы4"/>
    <w:basedOn w:val="a1"/>
    <w:next w:val="a7"/>
    <w:uiPriority w:val="39"/>
    <w:rsid w:val="00E375CF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Знак сноски1"/>
    <w:basedOn w:val="a"/>
    <w:link w:val="af7"/>
    <w:uiPriority w:val="99"/>
    <w:rsid w:val="00E375CF"/>
    <w:rPr>
      <w:rFonts w:cs="Times New Roman"/>
      <w:vertAlign w:val="superscript"/>
    </w:rPr>
  </w:style>
  <w:style w:type="character" w:customStyle="1" w:styleId="docdata">
    <w:name w:val="docdata"/>
    <w:basedOn w:val="a0"/>
    <w:rsid w:val="00E375CF"/>
  </w:style>
  <w:style w:type="character" w:customStyle="1" w:styleId="53">
    <w:name w:val="Неразрешенное упоминание5"/>
    <w:basedOn w:val="a0"/>
    <w:uiPriority w:val="99"/>
    <w:semiHidden/>
    <w:unhideWhenUsed/>
    <w:rsid w:val="00E37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znanium.ru/catalog/product/21477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nanium.ru/catalog/product/21633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ru/catalog/product/216364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E5ACD-43E9-46E3-A626-F7DB98C6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14</Pages>
  <Words>2668</Words>
  <Characters>15211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Тимонина</dc:creator>
  <cp:lastModifiedBy>5915_1 ЕДСТ</cp:lastModifiedBy>
  <cp:revision>50</cp:revision>
  <dcterms:created xsi:type="dcterms:W3CDTF">2024-04-16T06:54:00Z</dcterms:created>
  <dcterms:modified xsi:type="dcterms:W3CDTF">2025-05-22T07:39:00Z</dcterms:modified>
</cp:coreProperties>
</file>