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AAF" w:rsidRDefault="00AC5915">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ПРИЛОЖЕНИЕ 2</w:t>
      </w:r>
    </w:p>
    <w:p w:rsidR="00901AAF" w:rsidRDefault="0001263D" w:rsidP="0001263D">
      <w:pPr>
        <w:jc w:val="right"/>
      </w:pPr>
      <w:bookmarkStart w:id="1" w:name="_Toc150695619"/>
      <w:r>
        <w:rPr>
          <w:rFonts w:ascii="Times New Roman" w:eastAsia="Times New Roman" w:hAnsi="Times New Roman"/>
          <w:b/>
          <w:bCs/>
          <w:sz w:val="24"/>
          <w:szCs w:val="24"/>
        </w:rPr>
        <w:t xml:space="preserve">к ОПОП-П по </w:t>
      </w:r>
      <w:r w:rsidRPr="004E62B9">
        <w:rPr>
          <w:rFonts w:ascii="Times New Roman" w:eastAsia="Times New Roman" w:hAnsi="Times New Roman"/>
          <w:b/>
          <w:bCs/>
          <w:color w:val="000000"/>
          <w:sz w:val="24"/>
          <w:szCs w:val="24"/>
        </w:rPr>
        <w:t xml:space="preserve">специальности </w:t>
      </w:r>
      <w:r w:rsidRPr="004E62B9">
        <w:rPr>
          <w:rFonts w:ascii="Times New Roman" w:eastAsia="Times New Roman" w:hAnsi="Times New Roman"/>
          <w:b/>
          <w:bCs/>
          <w:color w:val="000000"/>
          <w:sz w:val="24"/>
          <w:szCs w:val="24"/>
        </w:rPr>
        <w:br/>
      </w:r>
      <w:bookmarkEnd w:id="1"/>
      <w:r>
        <w:rPr>
          <w:rFonts w:ascii="Times New Roman" w:eastAsia="Times New Roman" w:hAnsi="Times New Roman"/>
          <w:b/>
          <w:bCs/>
          <w:color w:val="000000"/>
          <w:sz w:val="24"/>
          <w:szCs w:val="24"/>
        </w:rPr>
        <w:t xml:space="preserve">23.02.04 </w:t>
      </w:r>
      <w:r w:rsidRPr="000231CB">
        <w:rPr>
          <w:rFonts w:ascii="Times New Roman" w:eastAsia="Times New Roman" w:hAnsi="Times New Roman"/>
          <w:b/>
          <w:bCs/>
          <w:color w:val="000000"/>
          <w:sz w:val="24"/>
          <w:szCs w:val="24"/>
        </w:rPr>
        <w:t>Техническая эксплуатация подъемно-транспортных, строительных, дорожных машин и оборудования (по отраслям)</w:t>
      </w:r>
    </w:p>
    <w:p w:rsidR="00901AAF" w:rsidRDefault="00AC5915">
      <w:pPr>
        <w:keepNext/>
        <w:spacing w:before="240" w:after="120"/>
        <w:jc w:val="center"/>
        <w:outlineLvl w:val="0"/>
        <w:rPr>
          <w:rFonts w:ascii="Times New Roman" w:eastAsia="Times New Roman" w:hAnsi="Times New Roman" w:cs="Times New Roman"/>
          <w:b/>
          <w:bCs/>
          <w:sz w:val="24"/>
          <w:szCs w:val="24"/>
        </w:rPr>
      </w:pPr>
      <w:bookmarkStart w:id="2" w:name="_Toc150695620"/>
      <w:r>
        <w:rPr>
          <w:rFonts w:ascii="Times New Roman" w:eastAsia="Times New Roman" w:hAnsi="Times New Roman" w:cs="Times New Roman"/>
          <w:b/>
          <w:bCs/>
          <w:sz w:val="24"/>
          <w:szCs w:val="24"/>
        </w:rPr>
        <w:t xml:space="preserve">РАБОЧИЕПРОГРАММЫ </w:t>
      </w:r>
      <w:bookmarkEnd w:id="0"/>
      <w:bookmarkEnd w:id="2"/>
      <w:r>
        <w:rPr>
          <w:rFonts w:ascii="Times New Roman" w:eastAsia="Times New Roman" w:hAnsi="Times New Roman" w:cs="Times New Roman"/>
          <w:b/>
          <w:bCs/>
          <w:sz w:val="24"/>
          <w:szCs w:val="24"/>
        </w:rPr>
        <w:t>ДИСЦИПЛИН</w:t>
      </w:r>
    </w:p>
    <w:p w:rsidR="00901AAF" w:rsidRDefault="00901AAF">
      <w:pPr>
        <w:jc w:val="center"/>
        <w:rPr>
          <w:rFonts w:ascii="Times New Roman" w:hAnsi="Times New Roman" w:cs="Times New Roman"/>
          <w:sz w:val="24"/>
          <w:szCs w:val="24"/>
        </w:rPr>
      </w:pPr>
    </w:p>
    <w:p w:rsidR="00901AAF" w:rsidRDefault="00AC5915">
      <w:pPr>
        <w:jc w:val="center"/>
        <w:rPr>
          <w:rFonts w:ascii="Times New Roman" w:hAnsi="Times New Roman" w:cs="Times New Roman"/>
          <w:sz w:val="24"/>
          <w:szCs w:val="24"/>
        </w:rPr>
      </w:pPr>
      <w:r>
        <w:rPr>
          <w:rFonts w:ascii="Times New Roman" w:hAnsi="Times New Roman" w:cs="Times New Roman"/>
          <w:sz w:val="24"/>
          <w:szCs w:val="24"/>
        </w:rPr>
        <w:t>ОГЛАВЛЕНИЕ</w:t>
      </w:r>
    </w:p>
    <w:p w:rsidR="00901AAF" w:rsidRDefault="00E62A1C">
      <w:pPr>
        <w:pStyle w:val="14"/>
        <w:rPr>
          <w:rFonts w:asciiTheme="minorHAnsi" w:eastAsiaTheme="minorEastAsia" w:hAnsiTheme="minorHAnsi" w:cstheme="minorBidi"/>
          <w:b w:val="0"/>
          <w:bCs w:val="0"/>
          <w:lang w:eastAsia="ru-RU"/>
        </w:rPr>
      </w:pPr>
      <w:r>
        <w:rPr>
          <w:rFonts w:eastAsia="Times New Roman"/>
          <w:sz w:val="24"/>
          <w:szCs w:val="24"/>
          <w:lang w:eastAsia="ru-RU"/>
        </w:rPr>
        <w:fldChar w:fldCharType="begin"/>
      </w:r>
      <w:r w:rsidR="00AC5915">
        <w:rPr>
          <w:rFonts w:eastAsia="Times New Roman"/>
          <w:sz w:val="24"/>
          <w:szCs w:val="24"/>
          <w:lang w:eastAsia="ru-RU"/>
        </w:rPr>
        <w:instrText xml:space="preserve"> TOC \o "3-3" \h \z \t "Заголовок 1;1;Заголовок 2;2;Заголовок1;1;Заголовок;1"</w:instrText>
      </w:r>
      <w:r>
        <w:rPr>
          <w:rFonts w:eastAsia="Times New Roman"/>
          <w:sz w:val="24"/>
          <w:szCs w:val="24"/>
          <w:lang w:eastAsia="ru-RU"/>
        </w:rPr>
        <w:fldChar w:fldCharType="separate"/>
      </w:r>
      <w:hyperlink w:anchor="_Toc156824969" w:tooltip="#_Toc156824969" w:history="1">
        <w:r w:rsidR="00AC5915">
          <w:rPr>
            <w:rStyle w:val="af4"/>
          </w:rPr>
          <w:t>«Индекс и НАИМЕНОВАНИЕ ДИСЦИПЛИНЫ»</w:t>
        </w:r>
        <w:r w:rsidR="00AC5915">
          <w:tab/>
        </w:r>
        <w:r>
          <w:fldChar w:fldCharType="begin"/>
        </w:r>
        <w:r w:rsidR="00AC5915">
          <w:instrText xml:space="preserve"> PAGEREF _Toc156824969 \h </w:instrText>
        </w:r>
        <w:r>
          <w:fldChar w:fldCharType="separate"/>
        </w:r>
        <w:r w:rsidR="00AC5915">
          <w:t>2</w:t>
        </w:r>
        <w:r>
          <w:fldChar w:fldCharType="end"/>
        </w:r>
      </w:hyperlink>
    </w:p>
    <w:p w:rsidR="00901AAF" w:rsidRDefault="00E62A1C">
      <w:pPr>
        <w:pStyle w:val="14"/>
        <w:rPr>
          <w:rFonts w:asciiTheme="minorHAnsi" w:eastAsiaTheme="minorEastAsia" w:hAnsiTheme="minorHAnsi" w:cstheme="minorBidi"/>
          <w:b w:val="0"/>
          <w:bCs w:val="0"/>
          <w:lang w:eastAsia="ru-RU"/>
        </w:rPr>
      </w:pPr>
      <w:hyperlink w:anchor="_Toc156824970" w:tooltip="#_Toc156824970" w:history="1">
        <w:r w:rsidR="00AC5915">
          <w:rPr>
            <w:rStyle w:val="af4"/>
          </w:rPr>
          <w:t>«Индекс и НАИМЕНОВАНИЕ ДИСЦИПЛИНЫ»</w:t>
        </w:r>
        <w:r w:rsidR="00AC5915">
          <w:tab/>
        </w:r>
        <w:r>
          <w:fldChar w:fldCharType="begin"/>
        </w:r>
        <w:r w:rsidR="00AC5915">
          <w:instrText xml:space="preserve"> PAGEREF _Toc156824970 \h </w:instrText>
        </w:r>
        <w:r>
          <w:fldChar w:fldCharType="separate"/>
        </w:r>
        <w:r w:rsidR="00AC5915">
          <w:t>8</w:t>
        </w:r>
        <w:r>
          <w:fldChar w:fldCharType="end"/>
        </w:r>
      </w:hyperlink>
    </w:p>
    <w:p w:rsidR="00901AAF" w:rsidRDefault="00E62A1C">
      <w:pPr>
        <w:pStyle w:val="14"/>
        <w:rPr>
          <w:rFonts w:asciiTheme="minorHAnsi" w:eastAsiaTheme="minorEastAsia" w:hAnsiTheme="minorHAnsi" w:cstheme="minorBidi"/>
          <w:b w:val="0"/>
          <w:bCs w:val="0"/>
          <w:lang w:eastAsia="ru-RU"/>
        </w:rPr>
      </w:pPr>
      <w:hyperlink w:anchor="_Toc156824971" w:tooltip="#_Toc156824971" w:history="1">
        <w:r w:rsidR="00AC5915">
          <w:rPr>
            <w:rStyle w:val="af4"/>
          </w:rPr>
          <w:t>«Индекс и НАИМЕНОВАНИЕ ДИСЦИПЛИНЫ»</w:t>
        </w:r>
        <w:r w:rsidR="00AC5915">
          <w:tab/>
        </w:r>
        <w:r>
          <w:fldChar w:fldCharType="begin"/>
        </w:r>
        <w:r w:rsidR="00AC5915">
          <w:instrText xml:space="preserve"> PAGEREF _Toc156824971 \h </w:instrText>
        </w:r>
        <w:r>
          <w:fldChar w:fldCharType="separate"/>
        </w:r>
        <w:r w:rsidR="00AC5915">
          <w:t>9</w:t>
        </w:r>
        <w:r>
          <w:fldChar w:fldCharType="end"/>
        </w:r>
      </w:hyperlink>
    </w:p>
    <w:p w:rsidR="00901AAF" w:rsidRDefault="00E62A1C">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fldChar w:fldCharType="end"/>
      </w: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rsidP="003179AC">
      <w:pP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AC5915">
      <w:pPr>
        <w:pStyle w:val="1d"/>
        <w:jc w:val="center"/>
        <w:rPr>
          <w:b/>
          <w:iCs/>
          <w:lang w:val="ru-RU"/>
        </w:rPr>
      </w:pPr>
      <w:bookmarkStart w:id="3" w:name="_Toc156228940"/>
      <w:bookmarkStart w:id="4" w:name="_Toc156295008"/>
      <w:r>
        <w:rPr>
          <w:b/>
          <w:bCs/>
          <w:lang w:val="ru-RU"/>
        </w:rPr>
        <w:t>202</w:t>
      </w:r>
      <w:r w:rsidR="005815B0">
        <w:rPr>
          <w:b/>
          <w:bCs/>
          <w:lang w:val="ru-RU"/>
        </w:rPr>
        <w:t>5</w:t>
      </w:r>
      <w:r>
        <w:rPr>
          <w:b/>
          <w:bCs/>
          <w:lang w:val="ru-RU"/>
        </w:rPr>
        <w:t>г.</w:t>
      </w:r>
      <w:bookmarkEnd w:id="3"/>
      <w:bookmarkEnd w:id="4"/>
    </w:p>
    <w:p w:rsidR="00901AAF" w:rsidRDefault="00901AAF">
      <w:pPr>
        <w:rPr>
          <w:rFonts w:ascii="Times New Roman" w:hAnsi="Times New Roman" w:cs="Times New Roman"/>
          <w:b/>
          <w:color w:val="000000"/>
          <w:sz w:val="24"/>
          <w:szCs w:val="24"/>
        </w:rPr>
      </w:pPr>
    </w:p>
    <w:p w:rsidR="00901AAF" w:rsidRDefault="00AC5915">
      <w:pPr>
        <w:jc w:val="right"/>
        <w:rPr>
          <w:rFonts w:ascii="Times New Roman" w:hAnsi="Times New Roman" w:cs="Times New Roman"/>
          <w:b/>
          <w:bCs/>
          <w:sz w:val="24"/>
          <w:szCs w:val="24"/>
        </w:rPr>
      </w:pPr>
      <w:r>
        <w:rPr>
          <w:rFonts w:ascii="Times New Roman" w:hAnsi="Times New Roman" w:cs="Times New Roman"/>
          <w:b/>
          <w:bCs/>
          <w:sz w:val="24"/>
          <w:szCs w:val="24"/>
        </w:rPr>
        <w:t>Приложение 2.1</w:t>
      </w:r>
    </w:p>
    <w:p w:rsidR="00901AAF" w:rsidRDefault="005815B0">
      <w:pPr>
        <w:jc w:val="right"/>
        <w:rPr>
          <w:rFonts w:ascii="Times New Roman" w:hAnsi="Times New Roman" w:cs="Times New Roman"/>
          <w:b/>
          <w:bCs/>
          <w:color w:val="0070C0"/>
          <w:sz w:val="24"/>
          <w:szCs w:val="24"/>
        </w:rPr>
      </w:pPr>
      <w:r>
        <w:rPr>
          <w:rFonts w:ascii="Times New Roman" w:eastAsia="Times New Roman" w:hAnsi="Times New Roman"/>
          <w:b/>
          <w:bCs/>
          <w:sz w:val="24"/>
          <w:szCs w:val="24"/>
        </w:rPr>
        <w:t xml:space="preserve">к ОПОП-П по </w:t>
      </w:r>
      <w:r w:rsidRPr="004E62B9">
        <w:rPr>
          <w:rFonts w:ascii="Times New Roman" w:eastAsia="Times New Roman" w:hAnsi="Times New Roman"/>
          <w:b/>
          <w:bCs/>
          <w:color w:val="000000"/>
          <w:sz w:val="24"/>
          <w:szCs w:val="24"/>
        </w:rPr>
        <w:t xml:space="preserve">специальности </w:t>
      </w:r>
      <w:r w:rsidRPr="004E62B9">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t xml:space="preserve">23.02.04 </w:t>
      </w:r>
      <w:r w:rsidRPr="000231CB">
        <w:rPr>
          <w:rFonts w:ascii="Times New Roman" w:eastAsia="Times New Roman" w:hAnsi="Times New Roman"/>
          <w:b/>
          <w:bCs/>
          <w:color w:val="000000"/>
          <w:sz w:val="24"/>
          <w:szCs w:val="24"/>
        </w:rPr>
        <w:t>Техническая эксплуатация подъемно-транспортных, строительных, дорожных машин и оборудования (по отраслям)</w:t>
      </w: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AC5915">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901AAF" w:rsidRDefault="00AC5915">
      <w:pPr>
        <w:pStyle w:val="Heading1"/>
      </w:pPr>
      <w:bookmarkStart w:id="5" w:name="_Toc150695621"/>
      <w:bookmarkStart w:id="6" w:name="_Toc150695786"/>
      <w:bookmarkStart w:id="7" w:name="_Toc156824969"/>
      <w:r>
        <w:t>«</w:t>
      </w:r>
      <w:r w:rsidR="005815B0">
        <w:t>О</w:t>
      </w:r>
      <w:r w:rsidR="000E439E">
        <w:t>Д</w:t>
      </w:r>
      <w:r w:rsidR="005815B0">
        <w:t>.0</w:t>
      </w:r>
      <w:r w:rsidR="000E439E">
        <w:t>4</w:t>
      </w:r>
      <w:r w:rsidR="005815B0">
        <w:t xml:space="preserve">  Обществознание</w:t>
      </w:r>
      <w:r>
        <w:t>»</w:t>
      </w:r>
      <w:bookmarkEnd w:id="5"/>
      <w:bookmarkEnd w:id="6"/>
      <w:bookmarkEnd w:id="7"/>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1d"/>
        <w:jc w:val="center"/>
        <w:rPr>
          <w:b/>
          <w:bCs/>
          <w:lang w:val="ru-RU"/>
        </w:rPr>
      </w:pPr>
    </w:p>
    <w:p w:rsidR="00901AAF" w:rsidRDefault="00AC5915">
      <w:pPr>
        <w:rPr>
          <w:rFonts w:ascii="Times New Roman Полужирный" w:eastAsia="Segoe UI" w:hAnsi="Times New Roman Полужирный" w:cs="Times New Roman"/>
          <w:b/>
          <w:bCs/>
          <w:caps/>
          <w:sz w:val="24"/>
          <w:szCs w:val="24"/>
        </w:rPr>
      </w:pPr>
      <w:bookmarkStart w:id="8" w:name="_Toc149904144"/>
      <w:bookmarkStart w:id="9" w:name="_Toc150695622"/>
      <w:bookmarkStart w:id="10" w:name="_Toc150695787"/>
      <w:r>
        <w:br w:type="page" w:clear="all"/>
      </w:r>
    </w:p>
    <w:p w:rsidR="00901AAF" w:rsidRDefault="00AC5915">
      <w:pPr>
        <w:pStyle w:val="1f"/>
        <w:rPr>
          <w:rFonts w:ascii="Times New Roman" w:hAnsi="Times New Roman"/>
        </w:rPr>
      </w:pPr>
      <w:bookmarkStart w:id="11" w:name="_Toc156825287"/>
      <w:r>
        <w:rPr>
          <w:rFonts w:ascii="Times New Roman" w:hAnsi="Times New Roman"/>
        </w:rPr>
        <w:lastRenderedPageBreak/>
        <w:t>СОДЕРЖАНИЕ ПРОГРАММЫ</w:t>
      </w:r>
      <w:bookmarkEnd w:id="11"/>
    </w:p>
    <w:p w:rsidR="00901AAF" w:rsidRDefault="00E62A1C">
      <w:pPr>
        <w:pStyle w:val="14"/>
        <w:rPr>
          <w:rFonts w:asciiTheme="minorHAnsi" w:eastAsiaTheme="minorEastAsia" w:hAnsiTheme="minorHAnsi" w:cstheme="minorBidi"/>
          <w:b w:val="0"/>
          <w:bCs w:val="0"/>
          <w:lang w:eastAsia="ru-RU"/>
        </w:rPr>
      </w:pPr>
      <w:r w:rsidRPr="00E62A1C">
        <w:rPr>
          <w:b w:val="0"/>
          <w:bCs w:val="0"/>
        </w:rPr>
        <w:fldChar w:fldCharType="begin"/>
      </w:r>
      <w:r w:rsidR="00AC5915">
        <w:rPr>
          <w:b w:val="0"/>
          <w:bCs w:val="0"/>
        </w:rPr>
        <w:instrText xml:space="preserve"> TOC \h \z \t "Раздел 1;1;Раздел 1.1;2"</w:instrText>
      </w:r>
      <w:r w:rsidRPr="00E62A1C">
        <w:rPr>
          <w:b w:val="0"/>
          <w:bCs w:val="0"/>
        </w:rPr>
        <w:fldChar w:fldCharType="separate"/>
      </w:r>
      <w:hyperlink w:anchor="_Toc156825287" w:tooltip="#_Toc156825287" w:history="1">
        <w:r w:rsidR="00AC5915">
          <w:rPr>
            <w:rStyle w:val="af4"/>
          </w:rPr>
          <w:t>СОДЕРЖАНИЕ ПРОГРАММЫ</w:t>
        </w:r>
        <w:r w:rsidR="00AC5915">
          <w:tab/>
        </w:r>
        <w:r>
          <w:fldChar w:fldCharType="begin"/>
        </w:r>
        <w:r w:rsidR="00AC5915">
          <w:instrText xml:space="preserve"> PAGEREF _Toc156825287 \h </w:instrText>
        </w:r>
        <w:r>
          <w:fldChar w:fldCharType="separate"/>
        </w:r>
        <w:r w:rsidR="00AC5915">
          <w:t>3</w:t>
        </w:r>
        <w:r>
          <w:fldChar w:fldCharType="end"/>
        </w:r>
      </w:hyperlink>
    </w:p>
    <w:p w:rsidR="00901AAF" w:rsidRDefault="00E62A1C">
      <w:pPr>
        <w:pStyle w:val="14"/>
        <w:rPr>
          <w:rFonts w:asciiTheme="minorHAnsi" w:eastAsiaTheme="minorEastAsia" w:hAnsiTheme="minorHAnsi" w:cstheme="minorBidi"/>
          <w:b w:val="0"/>
          <w:bCs w:val="0"/>
          <w:lang w:eastAsia="ru-RU"/>
        </w:rPr>
      </w:pPr>
      <w:hyperlink w:anchor="_Toc156825288" w:tooltip="#_Toc156825288" w:history="1">
        <w:r w:rsidR="00AC5915">
          <w:rPr>
            <w:rStyle w:val="af4"/>
          </w:rPr>
          <w:t>1. Общая характеристика</w:t>
        </w:r>
        <w:r w:rsidR="00AC5915">
          <w:tab/>
        </w:r>
        <w:r>
          <w:fldChar w:fldCharType="begin"/>
        </w:r>
        <w:r w:rsidR="00AC5915">
          <w:instrText xml:space="preserve"> PAGEREF _Toc156825288 \h </w:instrText>
        </w:r>
        <w:r>
          <w:fldChar w:fldCharType="separate"/>
        </w:r>
        <w:r w:rsidR="00AC5915">
          <w:t>4</w:t>
        </w:r>
        <w:r>
          <w:fldChar w:fldCharType="end"/>
        </w:r>
      </w:hyperlink>
    </w:p>
    <w:p w:rsidR="00901AAF" w:rsidRDefault="00E62A1C">
      <w:pPr>
        <w:pStyle w:val="22"/>
        <w:rPr>
          <w:rFonts w:asciiTheme="minorHAnsi" w:eastAsiaTheme="minorEastAsia" w:hAnsiTheme="minorHAnsi" w:cstheme="minorBidi"/>
          <w:i w:val="0"/>
          <w:iCs w:val="0"/>
          <w:sz w:val="22"/>
          <w:szCs w:val="22"/>
        </w:rPr>
      </w:pPr>
      <w:hyperlink w:anchor="_Toc156825289" w:tooltip="#_Toc156825289" w:history="1">
        <w:r w:rsidR="00AC5915">
          <w:rPr>
            <w:rStyle w:val="af4"/>
            <w:i w:val="0"/>
            <w:iCs w:val="0"/>
          </w:rPr>
          <w:t>1.1. Цель и место дисциплины в структуре образовательной программы</w:t>
        </w:r>
        <w:r w:rsidR="00AC5915">
          <w:rPr>
            <w:i w:val="0"/>
            <w:iCs w:val="0"/>
          </w:rPr>
          <w:tab/>
        </w:r>
        <w:r>
          <w:rPr>
            <w:i w:val="0"/>
            <w:iCs w:val="0"/>
          </w:rPr>
          <w:fldChar w:fldCharType="begin"/>
        </w:r>
        <w:r w:rsidR="00AC5915">
          <w:rPr>
            <w:i w:val="0"/>
            <w:iCs w:val="0"/>
          </w:rPr>
          <w:instrText xml:space="preserve"> PAGEREF _Toc156825289 \h </w:instrText>
        </w:r>
        <w:r>
          <w:rPr>
            <w:i w:val="0"/>
            <w:iCs w:val="0"/>
          </w:rPr>
        </w:r>
        <w:r>
          <w:rPr>
            <w:i w:val="0"/>
            <w:iCs w:val="0"/>
          </w:rPr>
          <w:fldChar w:fldCharType="separate"/>
        </w:r>
        <w:r w:rsidR="00AC5915">
          <w:rPr>
            <w:i w:val="0"/>
            <w:iCs w:val="0"/>
          </w:rPr>
          <w:t>4</w:t>
        </w:r>
        <w:r>
          <w:rPr>
            <w:i w:val="0"/>
            <w:iCs w:val="0"/>
          </w:rPr>
          <w:fldChar w:fldCharType="end"/>
        </w:r>
      </w:hyperlink>
    </w:p>
    <w:p w:rsidR="00901AAF" w:rsidRDefault="00E62A1C">
      <w:pPr>
        <w:pStyle w:val="22"/>
        <w:rPr>
          <w:rFonts w:asciiTheme="minorHAnsi" w:eastAsiaTheme="minorEastAsia" w:hAnsiTheme="minorHAnsi" w:cstheme="minorBidi"/>
          <w:i w:val="0"/>
          <w:iCs w:val="0"/>
          <w:sz w:val="22"/>
          <w:szCs w:val="22"/>
        </w:rPr>
      </w:pPr>
      <w:hyperlink w:anchor="_Toc156825290" w:tooltip="#_Toc156825290" w:history="1">
        <w:r w:rsidR="00AC5915">
          <w:rPr>
            <w:rStyle w:val="af4"/>
            <w:i w:val="0"/>
            <w:iCs w:val="0"/>
          </w:rPr>
          <w:t>1.2. Планируемые результаты освоения дисциплины</w:t>
        </w:r>
        <w:r w:rsidR="00AC5915">
          <w:rPr>
            <w:i w:val="0"/>
            <w:iCs w:val="0"/>
          </w:rPr>
          <w:tab/>
        </w:r>
        <w:r>
          <w:rPr>
            <w:i w:val="0"/>
            <w:iCs w:val="0"/>
          </w:rPr>
          <w:fldChar w:fldCharType="begin"/>
        </w:r>
        <w:r w:rsidR="00AC5915">
          <w:rPr>
            <w:i w:val="0"/>
            <w:iCs w:val="0"/>
          </w:rPr>
          <w:instrText xml:space="preserve"> PAGEREF _Toc156825290 \h </w:instrText>
        </w:r>
        <w:r>
          <w:rPr>
            <w:i w:val="0"/>
            <w:iCs w:val="0"/>
          </w:rPr>
        </w:r>
        <w:r>
          <w:rPr>
            <w:i w:val="0"/>
            <w:iCs w:val="0"/>
          </w:rPr>
          <w:fldChar w:fldCharType="separate"/>
        </w:r>
        <w:r w:rsidR="00AC5915">
          <w:rPr>
            <w:i w:val="0"/>
            <w:iCs w:val="0"/>
          </w:rPr>
          <w:t>4</w:t>
        </w:r>
        <w:r>
          <w:rPr>
            <w:i w:val="0"/>
            <w:iCs w:val="0"/>
          </w:rPr>
          <w:fldChar w:fldCharType="end"/>
        </w:r>
      </w:hyperlink>
    </w:p>
    <w:p w:rsidR="00901AAF" w:rsidRDefault="00E62A1C">
      <w:pPr>
        <w:pStyle w:val="14"/>
        <w:rPr>
          <w:rFonts w:asciiTheme="minorHAnsi" w:eastAsiaTheme="minorEastAsia" w:hAnsiTheme="minorHAnsi" w:cstheme="minorBidi"/>
          <w:b w:val="0"/>
          <w:bCs w:val="0"/>
          <w:lang w:eastAsia="ru-RU"/>
        </w:rPr>
      </w:pPr>
      <w:hyperlink w:anchor="_Toc156825291" w:tooltip="#_Toc156825291" w:history="1">
        <w:r w:rsidR="00AC5915">
          <w:rPr>
            <w:rStyle w:val="af4"/>
          </w:rPr>
          <w:t>2. Структура и содержание ДИСЦИПЛИНЫ</w:t>
        </w:r>
        <w:r w:rsidR="00AC5915">
          <w:tab/>
        </w:r>
        <w:r>
          <w:fldChar w:fldCharType="begin"/>
        </w:r>
        <w:r w:rsidR="00AC5915">
          <w:instrText xml:space="preserve"> PAGEREF _Toc156825291 \h </w:instrText>
        </w:r>
        <w:r>
          <w:fldChar w:fldCharType="separate"/>
        </w:r>
        <w:r w:rsidR="00AC5915">
          <w:t>4</w:t>
        </w:r>
        <w:r>
          <w:fldChar w:fldCharType="end"/>
        </w:r>
      </w:hyperlink>
    </w:p>
    <w:p w:rsidR="00901AAF" w:rsidRDefault="00E62A1C">
      <w:pPr>
        <w:pStyle w:val="22"/>
        <w:rPr>
          <w:rFonts w:asciiTheme="minorHAnsi" w:eastAsiaTheme="minorEastAsia" w:hAnsiTheme="minorHAnsi" w:cstheme="minorBidi"/>
          <w:i w:val="0"/>
          <w:iCs w:val="0"/>
          <w:sz w:val="22"/>
          <w:szCs w:val="22"/>
        </w:rPr>
      </w:pPr>
      <w:hyperlink w:anchor="_Toc156825292" w:tooltip="#_Toc156825292" w:history="1">
        <w:r w:rsidR="00AC5915">
          <w:rPr>
            <w:rStyle w:val="af4"/>
            <w:i w:val="0"/>
            <w:iCs w:val="0"/>
          </w:rPr>
          <w:t>2.1. Трудоемкость освоения дисциплины</w:t>
        </w:r>
        <w:r w:rsidR="00AC5915">
          <w:rPr>
            <w:i w:val="0"/>
            <w:iCs w:val="0"/>
          </w:rPr>
          <w:tab/>
        </w:r>
        <w:r>
          <w:rPr>
            <w:i w:val="0"/>
            <w:iCs w:val="0"/>
          </w:rPr>
          <w:fldChar w:fldCharType="begin"/>
        </w:r>
        <w:r w:rsidR="00AC5915">
          <w:rPr>
            <w:i w:val="0"/>
            <w:iCs w:val="0"/>
          </w:rPr>
          <w:instrText xml:space="preserve"> PAGEREF _Toc156825292 \h </w:instrText>
        </w:r>
        <w:r>
          <w:rPr>
            <w:i w:val="0"/>
            <w:iCs w:val="0"/>
          </w:rPr>
        </w:r>
        <w:r>
          <w:rPr>
            <w:i w:val="0"/>
            <w:iCs w:val="0"/>
          </w:rPr>
          <w:fldChar w:fldCharType="separate"/>
        </w:r>
        <w:r w:rsidR="00AC5915">
          <w:rPr>
            <w:i w:val="0"/>
            <w:iCs w:val="0"/>
          </w:rPr>
          <w:t>4</w:t>
        </w:r>
        <w:r>
          <w:rPr>
            <w:i w:val="0"/>
            <w:iCs w:val="0"/>
          </w:rPr>
          <w:fldChar w:fldCharType="end"/>
        </w:r>
      </w:hyperlink>
    </w:p>
    <w:p w:rsidR="00901AAF" w:rsidRDefault="00E62A1C">
      <w:pPr>
        <w:pStyle w:val="22"/>
        <w:rPr>
          <w:rFonts w:asciiTheme="minorHAnsi" w:eastAsiaTheme="minorEastAsia" w:hAnsiTheme="minorHAnsi" w:cstheme="minorBidi"/>
          <w:i w:val="0"/>
          <w:iCs w:val="0"/>
          <w:sz w:val="22"/>
          <w:szCs w:val="22"/>
        </w:rPr>
      </w:pPr>
      <w:hyperlink w:anchor="_Toc156825293" w:tooltip="#_Toc156825293" w:history="1">
        <w:r w:rsidR="00AC5915">
          <w:rPr>
            <w:rStyle w:val="af4"/>
            <w:i w:val="0"/>
            <w:iCs w:val="0"/>
          </w:rPr>
          <w:t>2.2. Содержание дисциплины</w:t>
        </w:r>
        <w:r w:rsidR="00AC5915">
          <w:rPr>
            <w:i w:val="0"/>
            <w:iCs w:val="0"/>
          </w:rPr>
          <w:tab/>
        </w:r>
        <w:r>
          <w:rPr>
            <w:i w:val="0"/>
            <w:iCs w:val="0"/>
          </w:rPr>
          <w:fldChar w:fldCharType="begin"/>
        </w:r>
        <w:r w:rsidR="00AC5915">
          <w:rPr>
            <w:i w:val="0"/>
            <w:iCs w:val="0"/>
          </w:rPr>
          <w:instrText xml:space="preserve"> PAGEREF _Toc156825293 \h </w:instrText>
        </w:r>
        <w:r>
          <w:rPr>
            <w:i w:val="0"/>
            <w:iCs w:val="0"/>
          </w:rPr>
        </w:r>
        <w:r>
          <w:rPr>
            <w:i w:val="0"/>
            <w:iCs w:val="0"/>
          </w:rPr>
          <w:fldChar w:fldCharType="separate"/>
        </w:r>
        <w:r w:rsidR="00AC5915">
          <w:rPr>
            <w:i w:val="0"/>
            <w:iCs w:val="0"/>
          </w:rPr>
          <w:t>5</w:t>
        </w:r>
        <w:r>
          <w:rPr>
            <w:i w:val="0"/>
            <w:iCs w:val="0"/>
          </w:rPr>
          <w:fldChar w:fldCharType="end"/>
        </w:r>
      </w:hyperlink>
    </w:p>
    <w:p w:rsidR="00901AAF" w:rsidRDefault="00E62A1C">
      <w:pPr>
        <w:pStyle w:val="22"/>
        <w:rPr>
          <w:rFonts w:asciiTheme="minorHAnsi" w:eastAsiaTheme="minorEastAsia" w:hAnsiTheme="minorHAnsi" w:cstheme="minorBidi"/>
          <w:i w:val="0"/>
          <w:iCs w:val="0"/>
          <w:sz w:val="22"/>
          <w:szCs w:val="22"/>
        </w:rPr>
      </w:pPr>
      <w:hyperlink w:anchor="_Toc156825295" w:tooltip="#_Toc156825295" w:history="1">
        <w:r w:rsidR="00AC5915">
          <w:rPr>
            <w:rStyle w:val="af4"/>
            <w:i w:val="0"/>
            <w:iCs w:val="0"/>
          </w:rPr>
          <w:t>2.3. Курсовой проект (работа)</w:t>
        </w:r>
        <w:r w:rsidR="00AC5915">
          <w:rPr>
            <w:i w:val="0"/>
            <w:iCs w:val="0"/>
          </w:rPr>
          <w:tab/>
        </w:r>
        <w:r>
          <w:rPr>
            <w:i w:val="0"/>
            <w:iCs w:val="0"/>
          </w:rPr>
          <w:fldChar w:fldCharType="begin"/>
        </w:r>
        <w:r w:rsidR="00AC5915">
          <w:rPr>
            <w:i w:val="0"/>
            <w:iCs w:val="0"/>
          </w:rPr>
          <w:instrText xml:space="preserve"> PAGEREF _Toc156825295 \h </w:instrText>
        </w:r>
        <w:r>
          <w:rPr>
            <w:i w:val="0"/>
            <w:iCs w:val="0"/>
          </w:rPr>
        </w:r>
        <w:r>
          <w:rPr>
            <w:i w:val="0"/>
            <w:iCs w:val="0"/>
          </w:rPr>
          <w:fldChar w:fldCharType="separate"/>
        </w:r>
        <w:r w:rsidR="00AC5915">
          <w:rPr>
            <w:i w:val="0"/>
            <w:iCs w:val="0"/>
          </w:rPr>
          <w:t>6</w:t>
        </w:r>
        <w:r>
          <w:rPr>
            <w:i w:val="0"/>
            <w:iCs w:val="0"/>
          </w:rPr>
          <w:fldChar w:fldCharType="end"/>
        </w:r>
      </w:hyperlink>
    </w:p>
    <w:p w:rsidR="00901AAF" w:rsidRDefault="00E62A1C">
      <w:pPr>
        <w:pStyle w:val="14"/>
        <w:rPr>
          <w:rFonts w:asciiTheme="minorHAnsi" w:eastAsiaTheme="minorEastAsia" w:hAnsiTheme="minorHAnsi" w:cstheme="minorBidi"/>
          <w:b w:val="0"/>
          <w:bCs w:val="0"/>
          <w:lang w:eastAsia="ru-RU"/>
        </w:rPr>
      </w:pPr>
      <w:hyperlink w:anchor="_Toc156825296" w:tooltip="#_Toc156825296" w:history="1">
        <w:r w:rsidR="00AC5915">
          <w:rPr>
            <w:rStyle w:val="af4"/>
          </w:rPr>
          <w:t>3. Условия реализации ДИСЦИПЛИНЫ</w:t>
        </w:r>
        <w:r w:rsidR="00AC5915">
          <w:tab/>
        </w:r>
        <w:r>
          <w:fldChar w:fldCharType="begin"/>
        </w:r>
        <w:r w:rsidR="00AC5915">
          <w:instrText xml:space="preserve"> PAGEREF _Toc156825296 \h </w:instrText>
        </w:r>
        <w:r>
          <w:fldChar w:fldCharType="separate"/>
        </w:r>
        <w:r w:rsidR="00AC5915">
          <w:t>7</w:t>
        </w:r>
        <w:r>
          <w:fldChar w:fldCharType="end"/>
        </w:r>
      </w:hyperlink>
    </w:p>
    <w:p w:rsidR="00901AAF" w:rsidRDefault="00E62A1C">
      <w:pPr>
        <w:pStyle w:val="22"/>
        <w:rPr>
          <w:rFonts w:asciiTheme="minorHAnsi" w:eastAsiaTheme="minorEastAsia" w:hAnsiTheme="minorHAnsi" w:cstheme="minorBidi"/>
          <w:i w:val="0"/>
          <w:iCs w:val="0"/>
          <w:sz w:val="22"/>
          <w:szCs w:val="22"/>
        </w:rPr>
      </w:pPr>
      <w:hyperlink w:anchor="_Toc156825297" w:tooltip="#_Toc156825297" w:history="1">
        <w:r w:rsidR="00AC5915">
          <w:rPr>
            <w:rStyle w:val="af4"/>
            <w:i w:val="0"/>
            <w:iCs w:val="0"/>
          </w:rPr>
          <w:t>3.1. Материально-техническое обеспечение</w:t>
        </w:r>
        <w:r w:rsidR="00AC5915">
          <w:rPr>
            <w:i w:val="0"/>
            <w:iCs w:val="0"/>
          </w:rPr>
          <w:tab/>
        </w:r>
        <w:r>
          <w:rPr>
            <w:i w:val="0"/>
            <w:iCs w:val="0"/>
          </w:rPr>
          <w:fldChar w:fldCharType="begin"/>
        </w:r>
        <w:r w:rsidR="00AC5915">
          <w:rPr>
            <w:i w:val="0"/>
            <w:iCs w:val="0"/>
          </w:rPr>
          <w:instrText xml:space="preserve"> PAGEREF _Toc156825297 \h </w:instrText>
        </w:r>
        <w:r>
          <w:rPr>
            <w:i w:val="0"/>
            <w:iCs w:val="0"/>
          </w:rPr>
        </w:r>
        <w:r>
          <w:rPr>
            <w:i w:val="0"/>
            <w:iCs w:val="0"/>
          </w:rPr>
          <w:fldChar w:fldCharType="separate"/>
        </w:r>
        <w:r w:rsidR="00AC5915">
          <w:rPr>
            <w:i w:val="0"/>
            <w:iCs w:val="0"/>
          </w:rPr>
          <w:t>7</w:t>
        </w:r>
        <w:r>
          <w:rPr>
            <w:i w:val="0"/>
            <w:iCs w:val="0"/>
          </w:rPr>
          <w:fldChar w:fldCharType="end"/>
        </w:r>
      </w:hyperlink>
    </w:p>
    <w:p w:rsidR="00901AAF" w:rsidRDefault="00E62A1C">
      <w:pPr>
        <w:pStyle w:val="22"/>
        <w:rPr>
          <w:rFonts w:asciiTheme="minorHAnsi" w:eastAsiaTheme="minorEastAsia" w:hAnsiTheme="minorHAnsi" w:cstheme="minorBidi"/>
          <w:i w:val="0"/>
          <w:iCs w:val="0"/>
          <w:sz w:val="22"/>
          <w:szCs w:val="22"/>
        </w:rPr>
      </w:pPr>
      <w:hyperlink w:anchor="_Toc156825298" w:tooltip="#_Toc156825298" w:history="1">
        <w:r w:rsidR="00AC5915">
          <w:rPr>
            <w:rStyle w:val="af4"/>
            <w:i w:val="0"/>
            <w:iCs w:val="0"/>
          </w:rPr>
          <w:t>3.2. Учебно-методическое обеспечение</w:t>
        </w:r>
        <w:r w:rsidR="00AC5915">
          <w:rPr>
            <w:i w:val="0"/>
            <w:iCs w:val="0"/>
          </w:rPr>
          <w:tab/>
        </w:r>
        <w:r>
          <w:rPr>
            <w:i w:val="0"/>
            <w:iCs w:val="0"/>
          </w:rPr>
          <w:fldChar w:fldCharType="begin"/>
        </w:r>
        <w:r w:rsidR="00AC5915">
          <w:rPr>
            <w:i w:val="0"/>
            <w:iCs w:val="0"/>
          </w:rPr>
          <w:instrText xml:space="preserve"> PAGEREF _Toc156825298 \h </w:instrText>
        </w:r>
        <w:r>
          <w:rPr>
            <w:i w:val="0"/>
            <w:iCs w:val="0"/>
          </w:rPr>
        </w:r>
        <w:r>
          <w:rPr>
            <w:i w:val="0"/>
            <w:iCs w:val="0"/>
          </w:rPr>
          <w:fldChar w:fldCharType="separate"/>
        </w:r>
        <w:r w:rsidR="00AC5915">
          <w:rPr>
            <w:i w:val="0"/>
            <w:iCs w:val="0"/>
          </w:rPr>
          <w:t>7</w:t>
        </w:r>
        <w:r>
          <w:rPr>
            <w:i w:val="0"/>
            <w:iCs w:val="0"/>
          </w:rPr>
          <w:fldChar w:fldCharType="end"/>
        </w:r>
      </w:hyperlink>
    </w:p>
    <w:p w:rsidR="00901AAF" w:rsidRDefault="00E62A1C">
      <w:pPr>
        <w:pStyle w:val="14"/>
        <w:rPr>
          <w:rFonts w:asciiTheme="minorHAnsi" w:eastAsiaTheme="minorEastAsia" w:hAnsiTheme="minorHAnsi" w:cstheme="minorBidi"/>
          <w:b w:val="0"/>
          <w:bCs w:val="0"/>
          <w:lang w:eastAsia="ru-RU"/>
        </w:rPr>
      </w:pPr>
      <w:hyperlink w:anchor="_Toc156825299" w:tooltip="#_Toc156825299" w:history="1">
        <w:r w:rsidR="00AC5915">
          <w:rPr>
            <w:rStyle w:val="af4"/>
          </w:rPr>
          <w:t>4. Контроль и оценка результатов  освоения ДИСЦИПЛИНЫ</w:t>
        </w:r>
        <w:r w:rsidR="00AC5915">
          <w:tab/>
        </w:r>
        <w:r>
          <w:fldChar w:fldCharType="begin"/>
        </w:r>
        <w:r w:rsidR="00AC5915">
          <w:instrText xml:space="preserve"> PAGEREF _Toc156825299 \h </w:instrText>
        </w:r>
        <w:r>
          <w:fldChar w:fldCharType="separate"/>
        </w:r>
        <w:r w:rsidR="00AC5915">
          <w:t>7</w:t>
        </w:r>
        <w:r>
          <w:fldChar w:fldCharType="end"/>
        </w:r>
      </w:hyperlink>
    </w:p>
    <w:p w:rsidR="00901AAF" w:rsidRDefault="00E62A1C">
      <w:pPr>
        <w:pStyle w:val="1f"/>
        <w:jc w:val="left"/>
        <w:rPr>
          <w:rFonts w:ascii="Times New Roman" w:hAnsi="Times New Roman"/>
          <w:b w:val="0"/>
          <w:bCs w:val="0"/>
        </w:rPr>
      </w:pPr>
      <w:r>
        <w:rPr>
          <w:rFonts w:ascii="Times New Roman" w:hAnsi="Times New Roman"/>
          <w:b w:val="0"/>
          <w:bCs w:val="0"/>
        </w:rPr>
        <w:fldChar w:fldCharType="end"/>
      </w:r>
    </w:p>
    <w:p w:rsidR="00901AAF" w:rsidRDefault="00901AAF">
      <w:pPr>
        <w:pStyle w:val="1f"/>
        <w:jc w:val="left"/>
        <w:rPr>
          <w:rFonts w:ascii="Times New Roman" w:hAnsi="Times New Roman"/>
        </w:rPr>
        <w:sectPr w:rsidR="00901AAF" w:rsidSect="003179AC">
          <w:headerReference w:type="even" r:id="rId8"/>
          <w:headerReference w:type="default" r:id="rId9"/>
          <w:pgSz w:w="11906" w:h="16838"/>
          <w:pgMar w:top="1134" w:right="567" w:bottom="1134" w:left="1701" w:header="709" w:footer="709" w:gutter="0"/>
          <w:cols w:space="708"/>
          <w:docGrid w:linePitch="360"/>
        </w:sectPr>
      </w:pPr>
    </w:p>
    <w:p w:rsidR="00901AAF" w:rsidRDefault="00AC5915">
      <w:pPr>
        <w:pStyle w:val="1f"/>
        <w:numPr>
          <w:ilvl w:val="0"/>
          <w:numId w:val="14"/>
        </w:numPr>
        <w:rPr>
          <w:rStyle w:val="afe"/>
          <w:i w:val="0"/>
          <w:iCs/>
        </w:rPr>
      </w:pPr>
      <w:bookmarkStart w:id="12" w:name="_Toc156294566"/>
      <w:bookmarkStart w:id="13" w:name="_Toc156825288"/>
      <w:proofErr w:type="gramStart"/>
      <w:r>
        <w:rPr>
          <w:rStyle w:val="afe"/>
          <w:i w:val="0"/>
          <w:iCs/>
        </w:rPr>
        <w:lastRenderedPageBreak/>
        <w:t>Общая</w:t>
      </w:r>
      <w:proofErr w:type="gramEnd"/>
      <w:r>
        <w:rPr>
          <w:rStyle w:val="afe"/>
          <w:i w:val="0"/>
          <w:iCs/>
        </w:rPr>
        <w:t xml:space="preserve"> характеристика</w:t>
      </w:r>
      <w:bookmarkEnd w:id="8"/>
      <w:bookmarkEnd w:id="9"/>
      <w:bookmarkEnd w:id="10"/>
      <w:bookmarkEnd w:id="12"/>
      <w:bookmarkEnd w:id="13"/>
      <w:r>
        <w:rPr>
          <w:rStyle w:val="afe"/>
          <w:i w:val="0"/>
          <w:iCs/>
        </w:rPr>
        <w:t>РАБОЧЕЙ ПРОГРАММЫ УЧЕБНОЙ ДИСЦИПЛИНЫ</w:t>
      </w:r>
    </w:p>
    <w:p w:rsidR="00901AAF" w:rsidRDefault="00AC5915">
      <w:pPr>
        <w:pStyle w:val="1d"/>
        <w:ind w:left="720"/>
        <w:jc w:val="center"/>
        <w:rPr>
          <w:rFonts w:eastAsia="Segoe UI"/>
          <w:lang w:val="ru-RU"/>
        </w:rPr>
      </w:pPr>
      <w:r>
        <w:rPr>
          <w:rFonts w:eastAsia="Segoe UI"/>
          <w:lang w:val="ru-RU"/>
        </w:rPr>
        <w:t>«</w:t>
      </w:r>
      <w:r w:rsidR="00CD6D54" w:rsidRPr="00CD6D54">
        <w:rPr>
          <w:rFonts w:eastAsia="Segoe UI"/>
          <w:b/>
          <w:u w:val="single"/>
          <w:lang w:val="ru-RU"/>
        </w:rPr>
        <w:t>О</w:t>
      </w:r>
      <w:r w:rsidR="000E439E">
        <w:rPr>
          <w:rFonts w:eastAsia="Segoe UI"/>
          <w:b/>
          <w:u w:val="single"/>
          <w:lang w:val="ru-RU"/>
        </w:rPr>
        <w:t>Д</w:t>
      </w:r>
      <w:r w:rsidR="00CD6D54" w:rsidRPr="00CD6D54">
        <w:rPr>
          <w:rFonts w:eastAsia="Segoe UI"/>
          <w:b/>
          <w:u w:val="single"/>
          <w:lang w:val="ru-RU"/>
        </w:rPr>
        <w:t>.0</w:t>
      </w:r>
      <w:r w:rsidR="000E439E">
        <w:rPr>
          <w:rFonts w:eastAsia="Segoe UI"/>
          <w:b/>
          <w:u w:val="single"/>
          <w:lang w:val="ru-RU"/>
        </w:rPr>
        <w:t>4</w:t>
      </w:r>
      <w:r w:rsidR="00CD6D54" w:rsidRPr="00CD6D54">
        <w:rPr>
          <w:rFonts w:eastAsia="Segoe UI"/>
          <w:b/>
          <w:u w:val="single"/>
          <w:lang w:val="ru-RU"/>
        </w:rPr>
        <w:t xml:space="preserve"> Обществознание</w:t>
      </w:r>
      <w:r>
        <w:rPr>
          <w:rFonts w:eastAsia="Segoe UI"/>
          <w:lang w:val="ru-RU"/>
        </w:rPr>
        <w:t>»</w:t>
      </w:r>
    </w:p>
    <w:p w:rsidR="00901AAF" w:rsidRDefault="00AC5915">
      <w:pPr>
        <w:pStyle w:val="1d"/>
        <w:ind w:left="720"/>
        <w:jc w:val="center"/>
        <w:rPr>
          <w:rFonts w:eastAsia="Segoe UI"/>
          <w:vertAlign w:val="superscript"/>
          <w:lang w:val="ru-RU"/>
        </w:rPr>
      </w:pPr>
      <w:r>
        <w:rPr>
          <w:rFonts w:eastAsia="Segoe UI"/>
          <w:vertAlign w:val="superscript"/>
          <w:lang w:val="ru-RU"/>
        </w:rPr>
        <w:t>(наименование дисциплины)</w:t>
      </w:r>
    </w:p>
    <w:p w:rsidR="00901AAF" w:rsidRDefault="00AC5915">
      <w:pPr>
        <w:pStyle w:val="113"/>
        <w:rPr>
          <w:rFonts w:ascii="Times New Roman" w:hAnsi="Times New Roman"/>
        </w:rPr>
      </w:pPr>
      <w:bookmarkStart w:id="14" w:name="_Toc150695623"/>
      <w:bookmarkStart w:id="15" w:name="_Toc156294567"/>
      <w:bookmarkStart w:id="16" w:name="_Toc156825289"/>
      <w:r>
        <w:rPr>
          <w:rFonts w:ascii="Times New Roman" w:hAnsi="Times New Roman"/>
        </w:rPr>
        <w:t xml:space="preserve">1.1. Цель и место </w:t>
      </w:r>
      <w:bookmarkEnd w:id="14"/>
      <w:r>
        <w:rPr>
          <w:rFonts w:ascii="Times New Roman" w:hAnsi="Times New Roman"/>
        </w:rPr>
        <w:t>дисциплины в структуре образовательной программы</w:t>
      </w:r>
      <w:bookmarkEnd w:id="15"/>
      <w:bookmarkEnd w:id="16"/>
    </w:p>
    <w:p w:rsidR="005815B0" w:rsidRPr="005815B0" w:rsidRDefault="00AC5915" w:rsidP="005815B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дисциплины</w:t>
      </w:r>
      <w:r w:rsidR="005815B0">
        <w:rPr>
          <w:rFonts w:ascii="Times New Roman" w:eastAsia="Times New Roman" w:hAnsi="Times New Roman" w:cs="Times New Roman"/>
          <w:sz w:val="24"/>
          <w:szCs w:val="24"/>
          <w:lang w:eastAsia="ru-RU"/>
        </w:rPr>
        <w:t xml:space="preserve"> </w:t>
      </w:r>
      <w:r w:rsidR="005815B0" w:rsidRPr="005815B0">
        <w:rPr>
          <w:rFonts w:ascii="Times New Roman" w:hAnsi="Times New Roman" w:cs="Times New Roman"/>
          <w:sz w:val="24"/>
          <w:szCs w:val="24"/>
        </w:rPr>
        <w:t>«О</w:t>
      </w:r>
      <w:r w:rsidR="000E439E">
        <w:rPr>
          <w:rFonts w:ascii="Times New Roman" w:hAnsi="Times New Roman" w:cs="Times New Roman"/>
          <w:sz w:val="24"/>
          <w:szCs w:val="24"/>
        </w:rPr>
        <w:t>Д</w:t>
      </w:r>
      <w:r w:rsidR="005815B0" w:rsidRPr="005815B0">
        <w:rPr>
          <w:rFonts w:ascii="Times New Roman" w:hAnsi="Times New Roman" w:cs="Times New Roman"/>
          <w:sz w:val="24"/>
          <w:szCs w:val="24"/>
        </w:rPr>
        <w:t>.0</w:t>
      </w:r>
      <w:r w:rsidR="000E439E">
        <w:rPr>
          <w:rFonts w:ascii="Times New Roman" w:hAnsi="Times New Roman" w:cs="Times New Roman"/>
          <w:sz w:val="24"/>
          <w:szCs w:val="24"/>
        </w:rPr>
        <w:t>4</w:t>
      </w:r>
      <w:r w:rsidR="005815B0" w:rsidRPr="005815B0">
        <w:rPr>
          <w:rFonts w:ascii="Times New Roman" w:hAnsi="Times New Roman" w:cs="Times New Roman"/>
          <w:sz w:val="24"/>
          <w:szCs w:val="24"/>
        </w:rPr>
        <w:t xml:space="preserve">  Обществознание»</w:t>
      </w:r>
      <w:r>
        <w:rPr>
          <w:rFonts w:ascii="Times New Roman" w:eastAsia="Times New Roman" w:hAnsi="Times New Roman" w:cs="Times New Roman"/>
          <w:sz w:val="24"/>
          <w:szCs w:val="24"/>
          <w:lang w:eastAsia="ru-RU"/>
        </w:rPr>
        <w:t xml:space="preserve">: </w:t>
      </w:r>
      <w:r w:rsidR="005815B0" w:rsidRPr="005815B0">
        <w:rPr>
          <w:rFonts w:ascii="Times New Roman" w:eastAsia="Times New Roman" w:hAnsi="Times New Roman" w:cs="Times New Roman"/>
          <w:sz w:val="24"/>
          <w:szCs w:val="24"/>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5815B0" w:rsidRPr="005815B0" w:rsidRDefault="005815B0" w:rsidP="005815B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lang w:eastAsia="ru-RU"/>
        </w:rPr>
      </w:pPr>
      <w:r w:rsidRPr="005815B0">
        <w:rPr>
          <w:rFonts w:ascii="Times New Roman" w:eastAsia="Times New Roman" w:hAnsi="Times New Roman" w:cs="Times New Roman"/>
          <w:sz w:val="24"/>
          <w:szCs w:val="24"/>
          <w:lang w:eastAsia="ru-RU"/>
        </w:rPr>
        <w:t>Ключевыми задачами изучения обществознания с учётом преемственности с основной школой являются:</w:t>
      </w:r>
    </w:p>
    <w:p w:rsidR="005815B0" w:rsidRPr="005815B0" w:rsidRDefault="005815B0" w:rsidP="005815B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lang w:eastAsia="ru-RU"/>
        </w:rPr>
      </w:pPr>
      <w:r w:rsidRPr="005815B0">
        <w:rPr>
          <w:rFonts w:ascii="Times New Roman" w:eastAsia="Times New Roman" w:hAnsi="Times New Roman" w:cs="Times New Roman"/>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5815B0" w:rsidRPr="005815B0" w:rsidRDefault="005815B0" w:rsidP="005815B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lang w:eastAsia="ru-RU"/>
        </w:rPr>
      </w:pPr>
      <w:r w:rsidRPr="005815B0">
        <w:rPr>
          <w:rFonts w:ascii="Times New Roman" w:eastAsia="Times New Roman" w:hAnsi="Times New Roman" w:cs="Times New Roman"/>
          <w:sz w:val="24"/>
          <w:szCs w:val="24"/>
          <w:lang w:eastAsia="ru-RU"/>
        </w:rPr>
        <w:t>- освоение системы знаний об обществе и человеке, формирование целостной картины общества; </w:t>
      </w:r>
    </w:p>
    <w:p w:rsidR="005815B0" w:rsidRPr="005815B0" w:rsidRDefault="005815B0" w:rsidP="005815B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lang w:eastAsia="ru-RU"/>
        </w:rPr>
      </w:pPr>
      <w:r w:rsidRPr="005815B0">
        <w:rPr>
          <w:rFonts w:ascii="Times New Roman" w:eastAsia="Times New Roman" w:hAnsi="Times New Roman" w:cs="Times New Roman"/>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5815B0" w:rsidRPr="005815B0" w:rsidRDefault="005815B0" w:rsidP="005815B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lang w:eastAsia="ru-RU"/>
        </w:rPr>
      </w:pPr>
      <w:r w:rsidRPr="005815B0">
        <w:rPr>
          <w:rFonts w:ascii="Times New Roman" w:eastAsia="Times New Roman" w:hAnsi="Times New Roman" w:cs="Times New Roman"/>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5815B0" w:rsidRPr="005815B0" w:rsidRDefault="005815B0" w:rsidP="005815B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hAnsi="Times New Roman" w:cs="Times New Roman"/>
          <w:sz w:val="24"/>
          <w:szCs w:val="24"/>
        </w:rPr>
      </w:pPr>
      <w:r w:rsidRPr="005815B0">
        <w:rPr>
          <w:rFonts w:ascii="Times New Roman" w:eastAsia="Times New Roman" w:hAnsi="Times New Roman" w:cs="Times New Roman"/>
          <w:sz w:val="24"/>
          <w:szCs w:val="24"/>
          <w:lang w:eastAsia="ru-RU"/>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rsidR="005815B0" w:rsidRDefault="00AC5915" w:rsidP="005815B0">
      <w:pPr>
        <w:spacing w:line="276" w:lineRule="auto"/>
        <w:ind w:firstLine="709"/>
        <w:jc w:val="both"/>
        <w:rPr>
          <w:rFonts w:ascii="Times New Roman" w:eastAsia="Calibri" w:hAnsi="Times New Roman" w:cs="Times New Roman"/>
          <w:color w:val="0070C0"/>
          <w:sz w:val="24"/>
          <w:szCs w:val="24"/>
        </w:rPr>
      </w:pPr>
      <w:r>
        <w:rPr>
          <w:rFonts w:ascii="Times New Roman" w:hAnsi="Times New Roman" w:cs="Times New Roman"/>
          <w:sz w:val="24"/>
          <w:szCs w:val="24"/>
        </w:rPr>
        <w:t>Дисциплина</w:t>
      </w:r>
      <w:r w:rsidR="005815B0">
        <w:rPr>
          <w:rFonts w:ascii="Times New Roman" w:hAnsi="Times New Roman"/>
          <w:sz w:val="24"/>
          <w:szCs w:val="24"/>
        </w:rPr>
        <w:t xml:space="preserve"> </w:t>
      </w:r>
      <w:r w:rsidR="005815B0">
        <w:rPr>
          <w:rFonts w:ascii="Times New Roman" w:eastAsia="Calibri" w:hAnsi="Times New Roman" w:cs="Times New Roman"/>
          <w:sz w:val="24"/>
          <w:szCs w:val="24"/>
        </w:rPr>
        <w:t>«</w:t>
      </w:r>
      <w:r w:rsidR="005815B0">
        <w:rPr>
          <w:rFonts w:ascii="Times New Roman" w:eastAsia="Calibri" w:hAnsi="Times New Roman" w:cs="Times New Roman"/>
          <w:color w:val="000000"/>
          <w:sz w:val="24"/>
          <w:szCs w:val="24"/>
        </w:rPr>
        <w:t>О</w:t>
      </w:r>
      <w:r w:rsidR="005815B0">
        <w:rPr>
          <w:rFonts w:ascii="Times New Roman" w:hAnsi="Times New Roman"/>
          <w:color w:val="000000"/>
          <w:sz w:val="24"/>
          <w:szCs w:val="24"/>
        </w:rPr>
        <w:t>УП</w:t>
      </w:r>
      <w:r w:rsidR="005815B0">
        <w:rPr>
          <w:rFonts w:ascii="Times New Roman" w:eastAsia="Calibri" w:hAnsi="Times New Roman" w:cs="Times New Roman"/>
          <w:color w:val="000000"/>
          <w:sz w:val="24"/>
          <w:szCs w:val="24"/>
        </w:rPr>
        <w:t>.0</w:t>
      </w:r>
      <w:r w:rsidR="005815B0">
        <w:rPr>
          <w:rFonts w:ascii="Times New Roman" w:hAnsi="Times New Roman"/>
          <w:color w:val="000000"/>
          <w:sz w:val="24"/>
          <w:szCs w:val="24"/>
        </w:rPr>
        <w:t>7 Обществознание</w:t>
      </w:r>
      <w:r w:rsidR="005815B0">
        <w:rPr>
          <w:rFonts w:ascii="Times New Roman" w:eastAsia="Calibri" w:hAnsi="Times New Roman" w:cs="Times New Roman"/>
          <w:sz w:val="24"/>
          <w:szCs w:val="24"/>
        </w:rPr>
        <w:t>» включена в</w:t>
      </w:r>
      <w:r w:rsidR="005815B0" w:rsidRPr="00AC6CA8">
        <w:rPr>
          <w:rFonts w:ascii="Times New Roman" w:eastAsia="Calibri" w:hAnsi="Times New Roman" w:cs="Times New Roman"/>
          <w:color w:val="000000"/>
          <w:sz w:val="24"/>
          <w:szCs w:val="24"/>
        </w:rPr>
        <w:t xml:space="preserve"> обязательную часть общеобразовательного цикла образовательной программы.</w:t>
      </w:r>
    </w:p>
    <w:p w:rsidR="00901AAF" w:rsidRPr="005815B0" w:rsidRDefault="005815B0" w:rsidP="005815B0">
      <w:pPr>
        <w:spacing w:after="120"/>
        <w:ind w:firstLine="709"/>
        <w:rPr>
          <w:rFonts w:ascii="Times New Roman" w:hAnsi="Times New Roman"/>
          <w:bCs/>
          <w:sz w:val="24"/>
          <w:szCs w:val="24"/>
        </w:rPr>
      </w:pPr>
      <w:r>
        <w:rPr>
          <w:rFonts w:ascii="Times New Roman" w:eastAsia="Calibri" w:hAnsi="Times New Roman" w:cs="Times New Roman"/>
          <w:bCs/>
          <w:sz w:val="24"/>
          <w:szCs w:val="24"/>
        </w:rPr>
        <w:t xml:space="preserve">В результате освоения дисциплины </w:t>
      </w:r>
      <w:proofErr w:type="gramStart"/>
      <w:r>
        <w:rPr>
          <w:rFonts w:ascii="Times New Roman" w:eastAsia="Calibri" w:hAnsi="Times New Roman" w:cs="Times New Roman"/>
          <w:bCs/>
          <w:sz w:val="24"/>
          <w:szCs w:val="24"/>
        </w:rPr>
        <w:t>обучающийся</w:t>
      </w:r>
      <w:proofErr w:type="gramEnd"/>
      <w:r>
        <w:rPr>
          <w:rFonts w:ascii="Times New Roman" w:eastAsia="Calibri" w:hAnsi="Times New Roman" w:cs="Times New Roman"/>
          <w:bCs/>
          <w:sz w:val="24"/>
          <w:szCs w:val="24"/>
        </w:rPr>
        <w:t xml:space="preserve"> должен:</w:t>
      </w:r>
    </w:p>
    <w:p w:rsidR="003179AC" w:rsidRDefault="003179AC">
      <w:pPr>
        <w:pStyle w:val="113"/>
        <w:rPr>
          <w:rFonts w:ascii="Times New Roman" w:hAnsi="Times New Roman"/>
        </w:rPr>
      </w:pPr>
      <w:bookmarkStart w:id="17" w:name="_Toc156294568"/>
      <w:bookmarkStart w:id="18" w:name="_Toc156825290"/>
    </w:p>
    <w:p w:rsidR="003179AC" w:rsidRDefault="003179AC">
      <w:pPr>
        <w:pStyle w:val="113"/>
        <w:rPr>
          <w:rFonts w:ascii="Times New Roman" w:hAnsi="Times New Roman"/>
        </w:rPr>
      </w:pPr>
    </w:p>
    <w:p w:rsidR="003179AC" w:rsidRDefault="003179AC">
      <w:pPr>
        <w:pStyle w:val="113"/>
        <w:rPr>
          <w:rFonts w:ascii="Times New Roman" w:hAnsi="Times New Roman"/>
        </w:rPr>
      </w:pPr>
    </w:p>
    <w:p w:rsidR="003179AC" w:rsidRDefault="003179AC">
      <w:pPr>
        <w:pStyle w:val="113"/>
        <w:rPr>
          <w:rFonts w:ascii="Times New Roman" w:hAnsi="Times New Roman"/>
        </w:rPr>
      </w:pPr>
    </w:p>
    <w:p w:rsidR="003179AC" w:rsidRDefault="003179AC" w:rsidP="003179AC">
      <w:pPr>
        <w:pStyle w:val="113"/>
        <w:ind w:firstLine="0"/>
        <w:rPr>
          <w:rFonts w:ascii="Times New Roman" w:hAnsi="Times New Roman"/>
        </w:rPr>
      </w:pPr>
    </w:p>
    <w:p w:rsidR="00901AAF" w:rsidRDefault="00AC5915">
      <w:pPr>
        <w:pStyle w:val="113"/>
        <w:rPr>
          <w:rFonts w:ascii="Times New Roman" w:hAnsi="Times New Roman"/>
        </w:rPr>
      </w:pPr>
      <w:r>
        <w:rPr>
          <w:rFonts w:ascii="Times New Roman" w:hAnsi="Times New Roman"/>
        </w:rPr>
        <w:lastRenderedPageBreak/>
        <w:t>1.2. Планируемые результаты освоения дисциплины</w:t>
      </w:r>
      <w:bookmarkEnd w:id="17"/>
      <w:bookmarkEnd w:id="18"/>
    </w:p>
    <w:p w:rsidR="00901AAF" w:rsidRDefault="00AC5915">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901AAF" w:rsidRDefault="00AC5915">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6095"/>
        <w:gridCol w:w="6124"/>
      </w:tblGrid>
      <w:tr w:rsidR="003179AC" w:rsidRPr="004D1F72" w:rsidTr="003179AC">
        <w:trPr>
          <w:cantSplit/>
          <w:trHeight w:val="415"/>
        </w:trPr>
        <w:tc>
          <w:tcPr>
            <w:tcW w:w="2518" w:type="dxa"/>
            <w:vMerge w:val="restart"/>
            <w:vAlign w:val="center"/>
          </w:tcPr>
          <w:p w:rsidR="003179AC" w:rsidRPr="004D1F72" w:rsidRDefault="003179AC" w:rsidP="003179AC">
            <w:pPr>
              <w:spacing w:line="276" w:lineRule="auto"/>
              <w:jc w:val="center"/>
              <w:rPr>
                <w:rFonts w:ascii="Times New Roman" w:hAnsi="Times New Roman" w:cs="Times New Roman"/>
                <w:b/>
                <w:sz w:val="24"/>
                <w:szCs w:val="24"/>
              </w:rPr>
            </w:pPr>
            <w:bookmarkStart w:id="19" w:name="_Toc118236608"/>
            <w:r w:rsidRPr="004D1F72">
              <w:rPr>
                <w:rFonts w:ascii="Times New Roman" w:hAnsi="Times New Roman" w:cs="Times New Roman"/>
                <w:b/>
                <w:sz w:val="24"/>
                <w:szCs w:val="24"/>
              </w:rPr>
              <w:t>Код и наименование формируемых компетенций</w:t>
            </w:r>
            <w:bookmarkEnd w:id="19"/>
          </w:p>
        </w:tc>
        <w:tc>
          <w:tcPr>
            <w:tcW w:w="12219" w:type="dxa"/>
            <w:gridSpan w:val="2"/>
            <w:vAlign w:val="center"/>
          </w:tcPr>
          <w:p w:rsidR="003179AC" w:rsidRPr="004D1F72" w:rsidRDefault="003179AC" w:rsidP="003179AC">
            <w:pPr>
              <w:spacing w:line="276" w:lineRule="auto"/>
              <w:jc w:val="center"/>
              <w:rPr>
                <w:rFonts w:ascii="Times New Roman" w:hAnsi="Times New Roman" w:cs="Times New Roman"/>
                <w:b/>
                <w:sz w:val="24"/>
                <w:szCs w:val="24"/>
              </w:rPr>
            </w:pPr>
            <w:bookmarkStart w:id="20" w:name="_Toc118236609"/>
            <w:r w:rsidRPr="004D1F72">
              <w:rPr>
                <w:rFonts w:ascii="Times New Roman" w:hAnsi="Times New Roman" w:cs="Times New Roman"/>
                <w:b/>
                <w:sz w:val="24"/>
                <w:szCs w:val="24"/>
              </w:rPr>
              <w:t>Планируемые результаты освоения дисциплины</w:t>
            </w:r>
            <w:bookmarkEnd w:id="20"/>
          </w:p>
        </w:tc>
      </w:tr>
      <w:tr w:rsidR="003179AC" w:rsidRPr="004D1F72" w:rsidTr="003179AC">
        <w:trPr>
          <w:cantSplit/>
          <w:trHeight w:val="563"/>
        </w:trPr>
        <w:tc>
          <w:tcPr>
            <w:tcW w:w="2518" w:type="dxa"/>
            <w:vMerge/>
            <w:vAlign w:val="center"/>
          </w:tcPr>
          <w:p w:rsidR="003179AC" w:rsidRPr="004D1F72" w:rsidRDefault="003179AC" w:rsidP="003179AC">
            <w:pPr>
              <w:spacing w:line="276" w:lineRule="auto"/>
              <w:jc w:val="center"/>
              <w:rPr>
                <w:rFonts w:ascii="Times New Roman" w:hAnsi="Times New Roman" w:cs="Times New Roman"/>
                <w:b/>
                <w:sz w:val="24"/>
                <w:szCs w:val="24"/>
              </w:rPr>
            </w:pPr>
          </w:p>
        </w:tc>
        <w:tc>
          <w:tcPr>
            <w:tcW w:w="6095" w:type="dxa"/>
            <w:vAlign w:val="center"/>
          </w:tcPr>
          <w:p w:rsidR="003179AC" w:rsidRPr="004D1F72" w:rsidRDefault="003179AC" w:rsidP="003179AC">
            <w:pPr>
              <w:spacing w:line="276" w:lineRule="auto"/>
              <w:jc w:val="center"/>
              <w:rPr>
                <w:rFonts w:ascii="Times New Roman" w:hAnsi="Times New Roman" w:cs="Times New Roman"/>
                <w:b/>
                <w:sz w:val="24"/>
                <w:szCs w:val="24"/>
              </w:rPr>
            </w:pPr>
            <w:bookmarkStart w:id="21" w:name="_Toc118236610"/>
            <w:r w:rsidRPr="004D1F72">
              <w:rPr>
                <w:rFonts w:ascii="Times New Roman" w:hAnsi="Times New Roman" w:cs="Times New Roman"/>
                <w:b/>
                <w:sz w:val="24"/>
                <w:szCs w:val="24"/>
              </w:rPr>
              <w:t>Общие</w:t>
            </w:r>
            <w:bookmarkEnd w:id="21"/>
          </w:p>
        </w:tc>
        <w:tc>
          <w:tcPr>
            <w:tcW w:w="6124" w:type="dxa"/>
            <w:vAlign w:val="center"/>
          </w:tcPr>
          <w:p w:rsidR="003179AC" w:rsidRPr="004D1F72" w:rsidRDefault="003179AC" w:rsidP="003D70F6">
            <w:pPr>
              <w:spacing w:line="276" w:lineRule="auto"/>
              <w:jc w:val="center"/>
              <w:rPr>
                <w:rFonts w:ascii="Times New Roman" w:hAnsi="Times New Roman" w:cs="Times New Roman"/>
                <w:b/>
                <w:sz w:val="24"/>
                <w:szCs w:val="24"/>
              </w:rPr>
            </w:pPr>
            <w:bookmarkStart w:id="22" w:name="_Toc118236611"/>
            <w:r w:rsidRPr="004D1F72">
              <w:rPr>
                <w:rFonts w:ascii="Times New Roman" w:hAnsi="Times New Roman" w:cs="Times New Roman"/>
                <w:b/>
                <w:sz w:val="24"/>
                <w:szCs w:val="24"/>
              </w:rPr>
              <w:t>Дисциплинарные</w:t>
            </w:r>
            <w:bookmarkEnd w:id="22"/>
          </w:p>
        </w:tc>
      </w:tr>
      <w:tr w:rsidR="003179AC" w:rsidRPr="004D1F72" w:rsidTr="003179AC">
        <w:trPr>
          <w:trHeight w:val="983"/>
        </w:trPr>
        <w:tc>
          <w:tcPr>
            <w:tcW w:w="2518" w:type="dxa"/>
          </w:tcPr>
          <w:p w:rsidR="003179AC" w:rsidRPr="004D1F72" w:rsidRDefault="003179AC" w:rsidP="003179AC">
            <w:pPr>
              <w:spacing w:line="276" w:lineRule="auto"/>
              <w:rPr>
                <w:rFonts w:ascii="Times New Roman" w:hAnsi="Times New Roman" w:cs="Times New Roman"/>
                <w:sz w:val="24"/>
                <w:szCs w:val="24"/>
              </w:rPr>
            </w:pPr>
            <w:bookmarkStart w:id="23" w:name="_Toc118236612"/>
            <w:r w:rsidRPr="004D1F72">
              <w:rPr>
                <w:rFonts w:ascii="Times New Roman" w:hAnsi="Times New Roman" w:cs="Times New Roman"/>
                <w:sz w:val="24"/>
                <w:szCs w:val="24"/>
              </w:rPr>
              <w:t>ОК01</w:t>
            </w:r>
            <w:bookmarkEnd w:id="23"/>
            <w:r w:rsidRPr="004D1F72">
              <w:rPr>
                <w:rFonts w:ascii="Times New Roman" w:hAnsi="Times New Roman" w:cs="Times New Roman"/>
                <w:sz w:val="24"/>
                <w:szCs w:val="24"/>
              </w:rPr>
              <w:t>.</w:t>
            </w:r>
          </w:p>
          <w:p w:rsidR="003179AC" w:rsidRPr="004D1F72" w:rsidRDefault="003179AC" w:rsidP="003179AC">
            <w:pPr>
              <w:spacing w:line="276" w:lineRule="auto"/>
              <w:rPr>
                <w:rFonts w:ascii="Times New Roman" w:hAnsi="Times New Roman" w:cs="Times New Roman"/>
                <w:sz w:val="24"/>
                <w:szCs w:val="24"/>
              </w:rPr>
            </w:pPr>
            <w:bookmarkStart w:id="24" w:name="_Toc118236613"/>
            <w:r w:rsidRPr="004D1F72">
              <w:rPr>
                <w:rFonts w:ascii="Times New Roman" w:hAnsi="Times New Roman" w:cs="Times New Roman"/>
                <w:sz w:val="24"/>
                <w:szCs w:val="24"/>
              </w:rPr>
              <w:t>Выбирать способы решения задач профессиональной деятельности применительно</w:t>
            </w:r>
            <w:bookmarkEnd w:id="24"/>
          </w:p>
          <w:p w:rsidR="003179AC" w:rsidRPr="004D1F72" w:rsidRDefault="003179AC" w:rsidP="003179AC">
            <w:pPr>
              <w:spacing w:line="276" w:lineRule="auto"/>
              <w:rPr>
                <w:rFonts w:ascii="Times New Roman" w:hAnsi="Times New Roman" w:cs="Times New Roman"/>
                <w:sz w:val="24"/>
                <w:szCs w:val="24"/>
              </w:rPr>
            </w:pPr>
            <w:bookmarkStart w:id="25" w:name="_Toc118236614"/>
            <w:r w:rsidRPr="004D1F72">
              <w:rPr>
                <w:rFonts w:ascii="Times New Roman" w:hAnsi="Times New Roman" w:cs="Times New Roman"/>
                <w:sz w:val="24"/>
                <w:szCs w:val="24"/>
              </w:rPr>
              <w:t>к различным контекстам</w:t>
            </w:r>
            <w:bookmarkEnd w:id="25"/>
          </w:p>
        </w:tc>
        <w:tc>
          <w:tcPr>
            <w:tcW w:w="6095" w:type="dxa"/>
          </w:tcPr>
          <w:p w:rsidR="003179AC" w:rsidRPr="004D1F72" w:rsidRDefault="003179AC" w:rsidP="003179AC">
            <w:pPr>
              <w:spacing w:line="276" w:lineRule="auto"/>
              <w:rPr>
                <w:rFonts w:ascii="Times New Roman" w:hAnsi="Times New Roman" w:cs="Times New Roman"/>
                <w:sz w:val="24"/>
                <w:szCs w:val="24"/>
              </w:rPr>
            </w:pPr>
            <w:bookmarkStart w:id="26" w:name="_Toc118236615"/>
            <w:r w:rsidRPr="004D1F72">
              <w:rPr>
                <w:rFonts w:ascii="Times New Roman" w:hAnsi="Times New Roman" w:cs="Times New Roman"/>
                <w:sz w:val="24"/>
                <w:szCs w:val="24"/>
              </w:rPr>
              <w:t>В части трудового воспитания:</w:t>
            </w:r>
            <w:bookmarkEnd w:id="26"/>
          </w:p>
          <w:p w:rsidR="003179AC" w:rsidRPr="004D1F72" w:rsidRDefault="00490B39" w:rsidP="003179AC">
            <w:pPr>
              <w:spacing w:line="276" w:lineRule="auto"/>
              <w:rPr>
                <w:rFonts w:ascii="Times New Roman" w:hAnsi="Times New Roman" w:cs="Times New Roman"/>
                <w:sz w:val="24"/>
                <w:szCs w:val="24"/>
              </w:rPr>
            </w:pPr>
            <w:bookmarkStart w:id="27" w:name="_Toc118236617"/>
            <w:r w:rsidRPr="004D1F72">
              <w:rPr>
                <w:rFonts w:ascii="Times New Roman" w:hAnsi="Times New Roman" w:cs="Times New Roman"/>
                <w:sz w:val="24"/>
                <w:szCs w:val="24"/>
              </w:rPr>
              <w:t>У.ОК01/</w:t>
            </w:r>
            <w:r w:rsidR="00464CFE">
              <w:rPr>
                <w:rFonts w:ascii="Times New Roman" w:hAnsi="Times New Roman" w:cs="Times New Roman"/>
                <w:sz w:val="24"/>
                <w:szCs w:val="24"/>
              </w:rPr>
              <w:t>1</w:t>
            </w:r>
            <w:r w:rsidRPr="004D1F72">
              <w:rPr>
                <w:rFonts w:ascii="Times New Roman" w:hAnsi="Times New Roman" w:cs="Times New Roman"/>
                <w:sz w:val="24"/>
                <w:szCs w:val="24"/>
              </w:rPr>
              <w:t xml:space="preserve">  </w:t>
            </w:r>
            <w:r w:rsidR="003179AC" w:rsidRPr="004D1F72">
              <w:rPr>
                <w:rFonts w:ascii="Times New Roman" w:hAnsi="Times New Roman" w:cs="Times New Roman"/>
                <w:sz w:val="24"/>
                <w:szCs w:val="24"/>
              </w:rPr>
              <w:t xml:space="preserve"> готовность к активной деятельности технологической и социальной направленности, </w:t>
            </w:r>
            <w:bookmarkStart w:id="28" w:name="_Toc118236619"/>
            <w:bookmarkEnd w:id="27"/>
            <w:r w:rsidRPr="004D1F72">
              <w:rPr>
                <w:rFonts w:ascii="Times New Roman" w:hAnsi="Times New Roman" w:cs="Times New Roman"/>
                <w:sz w:val="24"/>
                <w:szCs w:val="24"/>
              </w:rPr>
              <w:t>У.ОК01/</w:t>
            </w:r>
            <w:bookmarkStart w:id="29" w:name="_Toc118236621"/>
            <w:bookmarkEnd w:id="28"/>
            <w:r w:rsidR="00464CFE">
              <w:rPr>
                <w:rFonts w:ascii="Times New Roman" w:hAnsi="Times New Roman" w:cs="Times New Roman"/>
                <w:sz w:val="24"/>
                <w:szCs w:val="24"/>
              </w:rPr>
              <w:t>2</w:t>
            </w:r>
            <w:r w:rsidRPr="004D1F72">
              <w:rPr>
                <w:rFonts w:ascii="Times New Roman" w:hAnsi="Times New Roman" w:cs="Times New Roman"/>
                <w:sz w:val="24"/>
                <w:szCs w:val="24"/>
              </w:rPr>
              <w:t xml:space="preserve"> </w:t>
            </w:r>
            <w:r w:rsidR="003179AC" w:rsidRPr="004D1F72">
              <w:rPr>
                <w:rFonts w:ascii="Times New Roman" w:hAnsi="Times New Roman" w:cs="Times New Roman"/>
                <w:sz w:val="24"/>
                <w:szCs w:val="24"/>
              </w:rPr>
              <w:t>самостоятельно формулировать и актуализировать проблему, рассматривать ее всесторонне;</w:t>
            </w:r>
            <w:bookmarkEnd w:id="29"/>
          </w:p>
          <w:p w:rsidR="003179AC" w:rsidRPr="004D1F72" w:rsidRDefault="00464CFE" w:rsidP="003179AC">
            <w:pPr>
              <w:spacing w:line="276" w:lineRule="auto"/>
              <w:rPr>
                <w:rFonts w:ascii="Times New Roman" w:hAnsi="Times New Roman" w:cs="Times New Roman"/>
                <w:sz w:val="24"/>
                <w:szCs w:val="24"/>
              </w:rPr>
            </w:pPr>
            <w:r>
              <w:rPr>
                <w:rFonts w:ascii="Times New Roman" w:hAnsi="Times New Roman" w:cs="Times New Roman"/>
                <w:sz w:val="24"/>
                <w:szCs w:val="24"/>
              </w:rPr>
              <w:t>У.ОК01/3</w:t>
            </w:r>
            <w:r w:rsidR="003179AC" w:rsidRPr="004D1F72">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3179AC" w:rsidRPr="004D1F72" w:rsidRDefault="00490B39" w:rsidP="003179AC">
            <w:pPr>
              <w:spacing w:line="276" w:lineRule="auto"/>
              <w:rPr>
                <w:rFonts w:ascii="Times New Roman" w:hAnsi="Times New Roman" w:cs="Times New Roman"/>
                <w:sz w:val="24"/>
                <w:szCs w:val="24"/>
              </w:rPr>
            </w:pPr>
            <w:r w:rsidRPr="004D1F72">
              <w:rPr>
                <w:rFonts w:ascii="Times New Roman" w:hAnsi="Times New Roman" w:cs="Times New Roman"/>
                <w:sz w:val="24"/>
                <w:szCs w:val="24"/>
              </w:rPr>
              <w:t>У.ОК01/</w:t>
            </w:r>
            <w:r w:rsidR="00464CFE">
              <w:rPr>
                <w:rFonts w:ascii="Times New Roman" w:hAnsi="Times New Roman" w:cs="Times New Roman"/>
                <w:sz w:val="24"/>
                <w:szCs w:val="24"/>
              </w:rPr>
              <w:t>4</w:t>
            </w:r>
            <w:r w:rsidR="003179AC" w:rsidRPr="004D1F72">
              <w:rPr>
                <w:rFonts w:ascii="Times New Roman" w:hAnsi="Times New Roman" w:cs="Times New Roman"/>
                <w:sz w:val="24"/>
                <w:szCs w:val="24"/>
              </w:rPr>
              <w:t xml:space="preserve"> определять цели деятельности, задавать параметры и критерии их достижения;</w:t>
            </w:r>
          </w:p>
          <w:p w:rsidR="003179AC" w:rsidRPr="004D1F72" w:rsidRDefault="00464CFE" w:rsidP="003179AC">
            <w:pPr>
              <w:spacing w:line="276" w:lineRule="auto"/>
              <w:rPr>
                <w:rFonts w:ascii="Times New Roman" w:hAnsi="Times New Roman" w:cs="Times New Roman"/>
                <w:sz w:val="24"/>
                <w:szCs w:val="24"/>
              </w:rPr>
            </w:pPr>
            <w:r>
              <w:rPr>
                <w:rFonts w:ascii="Times New Roman" w:hAnsi="Times New Roman" w:cs="Times New Roman"/>
                <w:sz w:val="24"/>
                <w:szCs w:val="24"/>
              </w:rPr>
              <w:t>У.ОК01/5</w:t>
            </w:r>
            <w:r w:rsidR="003179AC" w:rsidRPr="004D1F72">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3179AC" w:rsidRPr="004D1F72" w:rsidRDefault="00490B39" w:rsidP="003179AC">
            <w:pPr>
              <w:spacing w:line="276" w:lineRule="auto"/>
              <w:rPr>
                <w:rFonts w:ascii="Times New Roman" w:hAnsi="Times New Roman" w:cs="Times New Roman"/>
                <w:sz w:val="24"/>
                <w:szCs w:val="24"/>
              </w:rPr>
            </w:pPr>
            <w:bookmarkStart w:id="30" w:name="_Toc118236622"/>
            <w:r w:rsidRPr="004D1F72">
              <w:rPr>
                <w:rFonts w:ascii="Times New Roman" w:hAnsi="Times New Roman" w:cs="Times New Roman"/>
                <w:sz w:val="24"/>
                <w:szCs w:val="24"/>
              </w:rPr>
              <w:t>У.ОК01/</w:t>
            </w:r>
            <w:r w:rsidR="00464CFE">
              <w:rPr>
                <w:rFonts w:ascii="Times New Roman" w:hAnsi="Times New Roman" w:cs="Times New Roman"/>
                <w:sz w:val="24"/>
                <w:szCs w:val="24"/>
              </w:rPr>
              <w:t>6</w:t>
            </w:r>
            <w:r w:rsidR="003179AC" w:rsidRPr="004D1F72">
              <w:rPr>
                <w:rFonts w:ascii="Times New Roman" w:hAnsi="Times New Roman" w:cs="Times New Roman"/>
                <w:sz w:val="24"/>
                <w:szCs w:val="24"/>
              </w:rPr>
              <w:t xml:space="preserve"> развивать </w:t>
            </w:r>
            <w:proofErr w:type="spellStart"/>
            <w:r w:rsidR="003179AC" w:rsidRPr="004D1F72">
              <w:rPr>
                <w:rFonts w:ascii="Times New Roman" w:hAnsi="Times New Roman" w:cs="Times New Roman"/>
                <w:sz w:val="24"/>
                <w:szCs w:val="24"/>
              </w:rPr>
              <w:t>креативное</w:t>
            </w:r>
            <w:proofErr w:type="spellEnd"/>
            <w:r w:rsidR="003179AC" w:rsidRPr="004D1F72">
              <w:rPr>
                <w:rFonts w:ascii="Times New Roman" w:hAnsi="Times New Roman" w:cs="Times New Roman"/>
                <w:sz w:val="24"/>
                <w:szCs w:val="24"/>
              </w:rPr>
              <w:t xml:space="preserve"> мышление при решении жизненных проблем</w:t>
            </w:r>
            <w:bookmarkEnd w:id="30"/>
          </w:p>
          <w:p w:rsidR="003179AC" w:rsidRPr="004D1F72" w:rsidRDefault="00490B39" w:rsidP="003179AC">
            <w:pPr>
              <w:spacing w:line="276" w:lineRule="auto"/>
              <w:rPr>
                <w:rFonts w:ascii="Times New Roman" w:hAnsi="Times New Roman" w:cs="Times New Roman"/>
                <w:sz w:val="24"/>
                <w:szCs w:val="24"/>
              </w:rPr>
            </w:pPr>
            <w:bookmarkStart w:id="31" w:name="_Toc118236625"/>
            <w:r w:rsidRPr="004D1F72">
              <w:rPr>
                <w:rFonts w:ascii="Times New Roman" w:hAnsi="Times New Roman" w:cs="Times New Roman"/>
                <w:sz w:val="24"/>
                <w:szCs w:val="24"/>
              </w:rPr>
              <w:t>У.ОК01/</w:t>
            </w:r>
            <w:r w:rsidR="00464CFE">
              <w:rPr>
                <w:rFonts w:ascii="Times New Roman" w:hAnsi="Times New Roman" w:cs="Times New Roman"/>
                <w:sz w:val="24"/>
                <w:szCs w:val="24"/>
              </w:rPr>
              <w:t>7</w:t>
            </w:r>
            <w:r w:rsidRPr="004D1F72">
              <w:rPr>
                <w:rFonts w:ascii="Times New Roman" w:hAnsi="Times New Roman" w:cs="Times New Roman"/>
                <w:sz w:val="24"/>
                <w:szCs w:val="24"/>
              </w:rPr>
              <w:t xml:space="preserve"> </w:t>
            </w:r>
            <w:r w:rsidR="003179AC" w:rsidRPr="004D1F72">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31"/>
          </w:p>
          <w:p w:rsidR="003179AC" w:rsidRPr="004D1F72" w:rsidRDefault="003179AC" w:rsidP="003179AC">
            <w:pPr>
              <w:spacing w:line="276" w:lineRule="auto"/>
              <w:rPr>
                <w:rFonts w:ascii="Times New Roman" w:hAnsi="Times New Roman" w:cs="Times New Roman"/>
                <w:sz w:val="24"/>
                <w:szCs w:val="24"/>
              </w:rPr>
            </w:pPr>
          </w:p>
        </w:tc>
        <w:tc>
          <w:tcPr>
            <w:tcW w:w="6124" w:type="dxa"/>
          </w:tcPr>
          <w:p w:rsidR="003179AC" w:rsidRPr="004D1F72" w:rsidRDefault="00D44FBC" w:rsidP="003179AC">
            <w:pPr>
              <w:spacing w:line="276" w:lineRule="auto"/>
              <w:rPr>
                <w:rFonts w:ascii="Times New Roman" w:hAnsi="Times New Roman" w:cs="Times New Roman"/>
                <w:sz w:val="24"/>
                <w:szCs w:val="24"/>
              </w:rPr>
            </w:pPr>
            <w:bookmarkStart w:id="32" w:name="_Toc118236632"/>
            <w:r>
              <w:rPr>
                <w:rFonts w:ascii="Times New Roman" w:hAnsi="Times New Roman" w:cs="Times New Roman"/>
                <w:sz w:val="24"/>
                <w:szCs w:val="24"/>
              </w:rPr>
              <w:t>З</w:t>
            </w:r>
            <w:r w:rsidR="00D37980">
              <w:rPr>
                <w:rFonts w:ascii="Times New Roman" w:hAnsi="Times New Roman" w:cs="Times New Roman"/>
                <w:sz w:val="24"/>
                <w:szCs w:val="24"/>
              </w:rPr>
              <w:t>.ОК01/1</w:t>
            </w:r>
            <w:r w:rsidR="003179AC" w:rsidRPr="004D1F72">
              <w:rPr>
                <w:rFonts w:ascii="Times New Roman" w:hAnsi="Times New Roman" w:cs="Times New Roman"/>
                <w:sz w:val="24"/>
                <w:szCs w:val="24"/>
              </w:rPr>
              <w:t xml:space="preserve"> </w:t>
            </w:r>
            <w:r w:rsidR="00D37980">
              <w:rPr>
                <w:rFonts w:ascii="Times New Roman" w:hAnsi="Times New Roman" w:cs="Times New Roman"/>
                <w:sz w:val="24"/>
                <w:szCs w:val="24"/>
              </w:rPr>
              <w:t xml:space="preserve">сформировать знания </w:t>
            </w:r>
            <w:proofErr w:type="gramStart"/>
            <w:r w:rsidR="003179AC" w:rsidRPr="004D1F72">
              <w:rPr>
                <w:rFonts w:ascii="Times New Roman" w:hAnsi="Times New Roman" w:cs="Times New Roman"/>
                <w:sz w:val="24"/>
                <w:szCs w:val="24"/>
              </w:rPr>
              <w:t>обществе</w:t>
            </w:r>
            <w:proofErr w:type="gramEnd"/>
            <w:r w:rsidR="003179AC" w:rsidRPr="004D1F72">
              <w:rPr>
                <w:rFonts w:ascii="Times New Roman" w:hAnsi="Times New Roman" w:cs="Times New Roman"/>
                <w:sz w:val="24"/>
                <w:szCs w:val="24"/>
              </w:rPr>
              <w:t xml:space="preserve">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w:t>
            </w:r>
            <w:bookmarkEnd w:id="32"/>
          </w:p>
          <w:p w:rsidR="003179AC" w:rsidRPr="004D1F72" w:rsidRDefault="003179AC" w:rsidP="003179AC">
            <w:pPr>
              <w:spacing w:line="276" w:lineRule="auto"/>
              <w:rPr>
                <w:rFonts w:ascii="Times New Roman" w:hAnsi="Times New Roman" w:cs="Times New Roman"/>
                <w:sz w:val="24"/>
                <w:szCs w:val="24"/>
              </w:rPr>
            </w:pPr>
            <w:bookmarkStart w:id="33" w:name="_Toc118236633"/>
            <w:r w:rsidRPr="004D1F72">
              <w:rPr>
                <w:rFonts w:ascii="Times New Roman" w:hAnsi="Times New Roman" w:cs="Times New Roman"/>
                <w:sz w:val="24"/>
                <w:szCs w:val="24"/>
              </w:rPr>
              <w:t xml:space="preserve"> </w:t>
            </w:r>
            <w:r w:rsidR="00D37980">
              <w:rPr>
                <w:rFonts w:ascii="Times New Roman" w:hAnsi="Times New Roman" w:cs="Times New Roman"/>
                <w:sz w:val="24"/>
                <w:szCs w:val="24"/>
              </w:rPr>
              <w:t xml:space="preserve"> </w:t>
            </w:r>
            <w:r w:rsidR="00D44FBC">
              <w:rPr>
                <w:rFonts w:ascii="Times New Roman" w:hAnsi="Times New Roman" w:cs="Times New Roman"/>
                <w:sz w:val="24"/>
                <w:szCs w:val="24"/>
              </w:rPr>
              <w:t>З</w:t>
            </w:r>
            <w:r w:rsidR="00D37980">
              <w:rPr>
                <w:rFonts w:ascii="Times New Roman" w:hAnsi="Times New Roman" w:cs="Times New Roman"/>
                <w:sz w:val="24"/>
                <w:szCs w:val="24"/>
              </w:rPr>
              <w:t xml:space="preserve">.ОК01/2 сформировать знания </w:t>
            </w:r>
            <w:proofErr w:type="gramStart"/>
            <w:r w:rsidRPr="004D1F72">
              <w:rPr>
                <w:rFonts w:ascii="Times New Roman" w:hAnsi="Times New Roman" w:cs="Times New Roman"/>
                <w:sz w:val="24"/>
                <w:szCs w:val="24"/>
              </w:rPr>
              <w:t>человеке</w:t>
            </w:r>
            <w:proofErr w:type="gramEnd"/>
            <w:r w:rsidRPr="004D1F72">
              <w:rPr>
                <w:rFonts w:ascii="Times New Roman" w:hAnsi="Times New Roman" w:cs="Times New Roman"/>
                <w:sz w:val="24"/>
                <w:szCs w:val="24"/>
              </w:rPr>
              <w:t xml:space="preserve">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w:t>
            </w:r>
            <w:bookmarkStart w:id="34" w:name="_Toc118236635"/>
            <w:bookmarkEnd w:id="33"/>
            <w:r w:rsidR="00D44FBC">
              <w:rPr>
                <w:rFonts w:ascii="Times New Roman" w:hAnsi="Times New Roman" w:cs="Times New Roman"/>
                <w:sz w:val="24"/>
                <w:szCs w:val="24"/>
              </w:rPr>
              <w:t>З</w:t>
            </w:r>
            <w:r w:rsidR="00D37980">
              <w:rPr>
                <w:rFonts w:ascii="Times New Roman" w:hAnsi="Times New Roman" w:cs="Times New Roman"/>
                <w:sz w:val="24"/>
                <w:szCs w:val="24"/>
              </w:rPr>
              <w:t xml:space="preserve">.ОК01/3 знания о </w:t>
            </w:r>
            <w:r w:rsidRPr="004D1F72">
              <w:rPr>
                <w:rFonts w:ascii="Times New Roman" w:hAnsi="Times New Roman" w:cs="Times New Roman"/>
                <w:sz w:val="24"/>
                <w:szCs w:val="24"/>
              </w:rPr>
              <w:t>системе права и законодательства Российской Федерации;</w:t>
            </w:r>
            <w:bookmarkEnd w:id="34"/>
          </w:p>
          <w:p w:rsidR="00976900" w:rsidRDefault="00D44FBC" w:rsidP="00976900">
            <w:pPr>
              <w:spacing w:line="276" w:lineRule="auto"/>
              <w:rPr>
                <w:rFonts w:ascii="Times New Roman" w:hAnsi="Times New Roman" w:cs="Times New Roman"/>
                <w:sz w:val="24"/>
                <w:szCs w:val="24"/>
              </w:rPr>
            </w:pPr>
            <w:bookmarkStart w:id="35" w:name="_Toc118236636"/>
            <w:r>
              <w:rPr>
                <w:rFonts w:ascii="Times New Roman" w:hAnsi="Times New Roman" w:cs="Times New Roman"/>
                <w:sz w:val="24"/>
                <w:szCs w:val="24"/>
              </w:rPr>
              <w:t>З</w:t>
            </w:r>
            <w:r w:rsidR="00D37980">
              <w:rPr>
                <w:rFonts w:ascii="Times New Roman" w:hAnsi="Times New Roman" w:cs="Times New Roman"/>
                <w:sz w:val="24"/>
                <w:szCs w:val="24"/>
              </w:rPr>
              <w:t xml:space="preserve">.ОК01/4 </w:t>
            </w:r>
            <w:r w:rsidR="00976900">
              <w:rPr>
                <w:rFonts w:ascii="Times New Roman" w:hAnsi="Times New Roman" w:cs="Times New Roman"/>
                <w:sz w:val="24"/>
                <w:szCs w:val="24"/>
              </w:rPr>
              <w:t xml:space="preserve"> владеет знаниями</w:t>
            </w:r>
            <w:r w:rsidR="003179AC" w:rsidRPr="004D1F72">
              <w:rPr>
                <w:rFonts w:ascii="Times New Roman" w:hAnsi="Times New Roman" w:cs="Times New Roman"/>
                <w:sz w:val="24"/>
                <w:szCs w:val="24"/>
              </w:rPr>
              <w:t xml:space="preserve">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w:t>
            </w:r>
            <w:bookmarkStart w:id="36" w:name="_Toc118236637"/>
            <w:bookmarkEnd w:id="35"/>
          </w:p>
          <w:p w:rsidR="003179AC" w:rsidRPr="004D1F72" w:rsidRDefault="00D44FBC" w:rsidP="00976900">
            <w:pPr>
              <w:spacing w:line="276" w:lineRule="auto"/>
              <w:rPr>
                <w:rFonts w:ascii="Times New Roman" w:hAnsi="Times New Roman" w:cs="Times New Roman"/>
                <w:sz w:val="24"/>
                <w:szCs w:val="24"/>
              </w:rPr>
            </w:pPr>
            <w:r>
              <w:rPr>
                <w:rFonts w:ascii="Times New Roman" w:hAnsi="Times New Roman" w:cs="Times New Roman"/>
                <w:sz w:val="24"/>
                <w:szCs w:val="24"/>
              </w:rPr>
              <w:t>З</w:t>
            </w:r>
            <w:r w:rsidR="00D37980">
              <w:rPr>
                <w:rFonts w:ascii="Times New Roman" w:hAnsi="Times New Roman" w:cs="Times New Roman"/>
                <w:sz w:val="24"/>
                <w:szCs w:val="24"/>
              </w:rPr>
              <w:t>.ОК01/5</w:t>
            </w:r>
            <w:r w:rsidR="003179AC" w:rsidRPr="004D1F72">
              <w:rPr>
                <w:rFonts w:ascii="Times New Roman" w:hAnsi="Times New Roman" w:cs="Times New Roman"/>
                <w:sz w:val="24"/>
                <w:szCs w:val="24"/>
              </w:rPr>
              <w:t xml:space="preserve"> </w:t>
            </w:r>
            <w:r w:rsidR="00976900">
              <w:rPr>
                <w:rFonts w:ascii="Times New Roman" w:hAnsi="Times New Roman" w:cs="Times New Roman"/>
                <w:sz w:val="24"/>
                <w:szCs w:val="24"/>
              </w:rPr>
              <w:t>владеет знаниями, как</w:t>
            </w:r>
            <w:r w:rsidR="003179AC" w:rsidRPr="004D1F72">
              <w:rPr>
                <w:rFonts w:ascii="Times New Roman" w:hAnsi="Times New Roman" w:cs="Times New Roman"/>
                <w:sz w:val="24"/>
                <w:szCs w:val="24"/>
              </w:rPr>
              <w:t xml:space="preserve">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w:t>
            </w:r>
            <w:bookmarkEnd w:id="36"/>
          </w:p>
        </w:tc>
      </w:tr>
      <w:tr w:rsidR="003179AC" w:rsidRPr="004D1F72" w:rsidTr="003179AC">
        <w:trPr>
          <w:trHeight w:val="698"/>
        </w:trPr>
        <w:tc>
          <w:tcPr>
            <w:tcW w:w="2518" w:type="dxa"/>
          </w:tcPr>
          <w:p w:rsidR="003179AC" w:rsidRPr="004D1F72" w:rsidRDefault="003179AC" w:rsidP="003179AC">
            <w:pPr>
              <w:spacing w:line="276" w:lineRule="auto"/>
              <w:rPr>
                <w:rFonts w:ascii="Times New Roman" w:hAnsi="Times New Roman" w:cs="Times New Roman"/>
                <w:sz w:val="24"/>
                <w:szCs w:val="24"/>
              </w:rPr>
            </w:pPr>
            <w:bookmarkStart w:id="37" w:name="_Toc118236638"/>
            <w:r w:rsidRPr="004D1F72">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7"/>
          </w:p>
        </w:tc>
        <w:tc>
          <w:tcPr>
            <w:tcW w:w="6095" w:type="dxa"/>
          </w:tcPr>
          <w:p w:rsidR="003179AC" w:rsidRPr="004D1F72" w:rsidRDefault="007D2374" w:rsidP="007D2374">
            <w:pPr>
              <w:spacing w:line="276" w:lineRule="auto"/>
              <w:rPr>
                <w:rFonts w:ascii="Times New Roman" w:hAnsi="Times New Roman" w:cs="Times New Roman"/>
                <w:sz w:val="24"/>
                <w:szCs w:val="24"/>
              </w:rPr>
            </w:pPr>
            <w:r>
              <w:rPr>
                <w:rFonts w:ascii="Times New Roman" w:hAnsi="Times New Roman" w:cs="Times New Roman"/>
                <w:sz w:val="24"/>
                <w:szCs w:val="24"/>
              </w:rPr>
              <w:t>У.ОК 02/1</w:t>
            </w:r>
            <w:r w:rsidRPr="004D1F72">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w:t>
            </w:r>
          </w:p>
        </w:tc>
        <w:tc>
          <w:tcPr>
            <w:tcW w:w="6124" w:type="dxa"/>
          </w:tcPr>
          <w:p w:rsidR="003179AC" w:rsidRPr="004D1F72" w:rsidRDefault="00D44FBC" w:rsidP="003179AC">
            <w:pPr>
              <w:spacing w:line="276" w:lineRule="auto"/>
              <w:rPr>
                <w:rFonts w:ascii="Times New Roman" w:hAnsi="Times New Roman" w:cs="Times New Roman"/>
                <w:sz w:val="24"/>
                <w:szCs w:val="24"/>
              </w:rPr>
            </w:pPr>
            <w:bookmarkStart w:id="38" w:name="_Toc118236640"/>
            <w:r>
              <w:rPr>
                <w:rFonts w:ascii="Times New Roman" w:hAnsi="Times New Roman" w:cs="Times New Roman"/>
                <w:sz w:val="24"/>
                <w:szCs w:val="24"/>
              </w:rPr>
              <w:t>З</w:t>
            </w:r>
            <w:r w:rsidR="00D37980">
              <w:rPr>
                <w:rFonts w:ascii="Times New Roman" w:hAnsi="Times New Roman" w:cs="Times New Roman"/>
                <w:sz w:val="24"/>
                <w:szCs w:val="24"/>
              </w:rPr>
              <w:t xml:space="preserve">.ОК 02/1 </w:t>
            </w:r>
            <w:r w:rsidR="00D37980" w:rsidRPr="004D1F72">
              <w:rPr>
                <w:rFonts w:ascii="Times New Roman" w:hAnsi="Times New Roman" w:cs="Times New Roman"/>
                <w:sz w:val="24"/>
                <w:szCs w:val="24"/>
              </w:rPr>
              <w:t xml:space="preserve">сформировать знания об </w:t>
            </w:r>
            <w:r w:rsidR="003179AC" w:rsidRPr="004D1F72">
              <w:rPr>
                <w:rFonts w:ascii="Times New Roman" w:hAnsi="Times New Roman" w:cs="Times New Roman"/>
                <w:sz w:val="24"/>
                <w:szCs w:val="24"/>
              </w:rPr>
              <w:t xml:space="preserve">особенностях процесса </w:t>
            </w:r>
            <w:proofErr w:type="spellStart"/>
            <w:r w:rsidR="003179AC" w:rsidRPr="004D1F72">
              <w:rPr>
                <w:rFonts w:ascii="Times New Roman" w:hAnsi="Times New Roman" w:cs="Times New Roman"/>
                <w:sz w:val="24"/>
                <w:szCs w:val="24"/>
              </w:rPr>
              <w:t>цифровизации</w:t>
            </w:r>
            <w:proofErr w:type="spellEnd"/>
            <w:r w:rsidR="003179AC" w:rsidRPr="004D1F72">
              <w:rPr>
                <w:rFonts w:ascii="Times New Roman" w:hAnsi="Times New Roman" w:cs="Times New Roman"/>
                <w:sz w:val="24"/>
                <w:szCs w:val="24"/>
              </w:rPr>
              <w:t xml:space="preserve"> и влиянии массовых коммуникаций на все сферы жизни общества;</w:t>
            </w:r>
            <w:bookmarkEnd w:id="38"/>
          </w:p>
          <w:p w:rsidR="003179AC" w:rsidRPr="004D1F72" w:rsidRDefault="00D44FBC" w:rsidP="003179AC">
            <w:pPr>
              <w:spacing w:line="276" w:lineRule="auto"/>
              <w:rPr>
                <w:rFonts w:ascii="Times New Roman" w:hAnsi="Times New Roman" w:cs="Times New Roman"/>
                <w:sz w:val="24"/>
                <w:szCs w:val="24"/>
              </w:rPr>
            </w:pPr>
            <w:bookmarkStart w:id="39" w:name="_Toc118236641"/>
            <w:r>
              <w:rPr>
                <w:rFonts w:ascii="Times New Roman" w:hAnsi="Times New Roman" w:cs="Times New Roman"/>
                <w:sz w:val="24"/>
                <w:szCs w:val="24"/>
              </w:rPr>
              <w:t>З</w:t>
            </w:r>
            <w:r w:rsidR="00D37980">
              <w:rPr>
                <w:rFonts w:ascii="Times New Roman" w:hAnsi="Times New Roman" w:cs="Times New Roman"/>
                <w:sz w:val="24"/>
                <w:szCs w:val="24"/>
              </w:rPr>
              <w:t>.ОК 02/2</w:t>
            </w:r>
            <w:r w:rsidR="003179AC" w:rsidRPr="004D1F72">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003179AC" w:rsidRPr="004D1F72">
              <w:rPr>
                <w:rFonts w:ascii="Times New Roman" w:hAnsi="Times New Roman" w:cs="Times New Roman"/>
                <w:sz w:val="24"/>
                <w:szCs w:val="24"/>
              </w:rPr>
              <w:t>интернет-ресурсах</w:t>
            </w:r>
            <w:proofErr w:type="spellEnd"/>
            <w:r w:rsidR="003179AC" w:rsidRPr="004D1F72">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w:t>
            </w:r>
            <w:bookmarkEnd w:id="39"/>
            <w:r w:rsidR="00976900">
              <w:rPr>
                <w:rFonts w:ascii="Times New Roman" w:hAnsi="Times New Roman" w:cs="Times New Roman"/>
                <w:sz w:val="24"/>
                <w:szCs w:val="24"/>
              </w:rPr>
              <w:t>.</w:t>
            </w:r>
          </w:p>
          <w:p w:rsidR="003179AC" w:rsidRPr="004D1F72" w:rsidRDefault="00D44FBC" w:rsidP="007D2374">
            <w:pPr>
              <w:spacing w:line="276" w:lineRule="auto"/>
              <w:rPr>
                <w:rFonts w:ascii="Times New Roman" w:hAnsi="Times New Roman" w:cs="Times New Roman"/>
                <w:sz w:val="24"/>
                <w:szCs w:val="24"/>
              </w:rPr>
            </w:pPr>
            <w:bookmarkStart w:id="40" w:name="_Toc118236642"/>
            <w:r>
              <w:rPr>
                <w:rFonts w:ascii="Times New Roman" w:hAnsi="Times New Roman" w:cs="Times New Roman"/>
                <w:sz w:val="24"/>
                <w:szCs w:val="24"/>
              </w:rPr>
              <w:t>З</w:t>
            </w:r>
            <w:r w:rsidR="00D37980">
              <w:rPr>
                <w:rFonts w:ascii="Times New Roman" w:hAnsi="Times New Roman" w:cs="Times New Roman"/>
                <w:sz w:val="24"/>
                <w:szCs w:val="24"/>
              </w:rPr>
              <w:t>.ОК 02/3</w:t>
            </w:r>
            <w:r w:rsidR="003179AC" w:rsidRPr="004D1F72">
              <w:rPr>
                <w:rFonts w:ascii="Times New Roman" w:hAnsi="Times New Roman" w:cs="Times New Roman"/>
                <w:sz w:val="24"/>
                <w:szCs w:val="24"/>
              </w:rPr>
              <w:t xml:space="preserve"> </w:t>
            </w:r>
            <w:proofErr w:type="spellStart"/>
            <w:r w:rsidR="003179AC" w:rsidRPr="004D1F72">
              <w:rPr>
                <w:rFonts w:ascii="Times New Roman" w:hAnsi="Times New Roman" w:cs="Times New Roman"/>
                <w:sz w:val="24"/>
                <w:szCs w:val="24"/>
              </w:rPr>
              <w:t>сформированность</w:t>
            </w:r>
            <w:proofErr w:type="spellEnd"/>
            <w:r w:rsidR="003179AC" w:rsidRPr="004D1F72">
              <w:rPr>
                <w:rFonts w:ascii="Times New Roman" w:hAnsi="Times New Roman" w:cs="Times New Roman"/>
                <w:sz w:val="24"/>
                <w:szCs w:val="24"/>
              </w:rPr>
              <w:t xml:space="preserve"> навыков оценивания социальной информации, в том числе поступающей по каналам сетевых коммуникаций</w:t>
            </w:r>
            <w:bookmarkEnd w:id="40"/>
            <w:r w:rsidR="007D2374">
              <w:rPr>
                <w:rFonts w:ascii="Times New Roman" w:hAnsi="Times New Roman" w:cs="Times New Roman"/>
                <w:sz w:val="24"/>
                <w:szCs w:val="24"/>
              </w:rPr>
              <w:t>.</w:t>
            </w:r>
          </w:p>
        </w:tc>
      </w:tr>
      <w:tr w:rsidR="003179AC" w:rsidRPr="004D1F72" w:rsidTr="003179AC">
        <w:trPr>
          <w:trHeight w:val="699"/>
        </w:trPr>
        <w:tc>
          <w:tcPr>
            <w:tcW w:w="2518" w:type="dxa"/>
          </w:tcPr>
          <w:p w:rsidR="003179AC" w:rsidRPr="004D1F72" w:rsidRDefault="003179AC" w:rsidP="003179AC">
            <w:pPr>
              <w:spacing w:line="276" w:lineRule="auto"/>
              <w:rPr>
                <w:rFonts w:ascii="Times New Roman" w:hAnsi="Times New Roman" w:cs="Times New Roman"/>
                <w:sz w:val="24"/>
                <w:szCs w:val="24"/>
              </w:rPr>
            </w:pPr>
            <w:bookmarkStart w:id="41" w:name="_Toc118236668"/>
            <w:r w:rsidRPr="004D1F72">
              <w:rPr>
                <w:rFonts w:ascii="Times New Roman" w:hAnsi="Times New Roman" w:cs="Times New Roman"/>
                <w:sz w:val="24"/>
                <w:szCs w:val="24"/>
              </w:rPr>
              <w:t>ОК 04. Эффективно взаимодействовать и работать в коллективе и команде</w:t>
            </w:r>
            <w:bookmarkEnd w:id="41"/>
          </w:p>
        </w:tc>
        <w:tc>
          <w:tcPr>
            <w:tcW w:w="6095" w:type="dxa"/>
          </w:tcPr>
          <w:p w:rsidR="003179AC" w:rsidRPr="004D1F72" w:rsidRDefault="00DE4C7B" w:rsidP="003179AC">
            <w:pPr>
              <w:spacing w:line="276" w:lineRule="auto"/>
              <w:rPr>
                <w:rFonts w:ascii="Times New Roman" w:hAnsi="Times New Roman" w:cs="Times New Roman"/>
                <w:sz w:val="24"/>
                <w:szCs w:val="24"/>
              </w:rPr>
            </w:pPr>
            <w:bookmarkStart w:id="42" w:name="_Toc118236669"/>
            <w:r w:rsidRPr="004D1F72">
              <w:rPr>
                <w:rFonts w:ascii="Times New Roman" w:hAnsi="Times New Roman" w:cs="Times New Roman"/>
                <w:sz w:val="24"/>
                <w:szCs w:val="24"/>
              </w:rPr>
              <w:t>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 xml:space="preserve">/1   </w:t>
            </w:r>
            <w:r w:rsidR="003179AC" w:rsidRPr="004D1F72">
              <w:rPr>
                <w:rFonts w:ascii="Times New Roman" w:hAnsi="Times New Roman" w:cs="Times New Roman"/>
                <w:sz w:val="24"/>
                <w:szCs w:val="24"/>
              </w:rPr>
              <w:t>готовность к саморазвитию, самостоятельности и самоопределению;</w:t>
            </w:r>
            <w:bookmarkEnd w:id="42"/>
          </w:p>
          <w:p w:rsidR="00DE4C7B" w:rsidRPr="004D1F72" w:rsidRDefault="00DE4C7B" w:rsidP="003179AC">
            <w:pPr>
              <w:spacing w:line="276" w:lineRule="auto"/>
              <w:rPr>
                <w:rFonts w:ascii="Times New Roman" w:hAnsi="Times New Roman" w:cs="Times New Roman"/>
                <w:sz w:val="24"/>
                <w:szCs w:val="24"/>
              </w:rPr>
            </w:pPr>
            <w:bookmarkStart w:id="43" w:name="_Toc118236670"/>
            <w:r w:rsidRPr="004D1F72">
              <w:rPr>
                <w:rFonts w:ascii="Times New Roman" w:hAnsi="Times New Roman" w:cs="Times New Roman"/>
                <w:sz w:val="24"/>
                <w:szCs w:val="24"/>
              </w:rPr>
              <w:t>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 xml:space="preserve">/2 </w:t>
            </w:r>
            <w:r w:rsidR="003179AC" w:rsidRPr="004D1F72">
              <w:rPr>
                <w:rFonts w:ascii="Times New Roman" w:hAnsi="Times New Roman" w:cs="Times New Roman"/>
                <w:sz w:val="24"/>
                <w:szCs w:val="24"/>
              </w:rPr>
              <w:t>овладение навыками учебно-исследовательской, проектной и социальной деятельности;</w:t>
            </w:r>
            <w:bookmarkStart w:id="44" w:name="_Toc118236673"/>
            <w:bookmarkEnd w:id="43"/>
          </w:p>
          <w:p w:rsidR="003179AC" w:rsidRPr="004D1F72" w:rsidRDefault="00DE4C7B" w:rsidP="003179AC">
            <w:pPr>
              <w:spacing w:line="276" w:lineRule="auto"/>
              <w:rPr>
                <w:rFonts w:ascii="Times New Roman" w:hAnsi="Times New Roman" w:cs="Times New Roman"/>
                <w:sz w:val="24"/>
                <w:szCs w:val="24"/>
              </w:rPr>
            </w:pPr>
            <w:r w:rsidRPr="004D1F72">
              <w:rPr>
                <w:rFonts w:ascii="Times New Roman" w:hAnsi="Times New Roman" w:cs="Times New Roman"/>
                <w:sz w:val="24"/>
                <w:szCs w:val="24"/>
              </w:rPr>
              <w:t xml:space="preserve">  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/3</w:t>
            </w:r>
            <w:r w:rsidR="003179AC" w:rsidRPr="004D1F72">
              <w:rPr>
                <w:rFonts w:ascii="Times New Roman" w:hAnsi="Times New Roman" w:cs="Times New Roman"/>
                <w:sz w:val="24"/>
                <w:szCs w:val="24"/>
              </w:rPr>
              <w:t xml:space="preserve"> понимать и использовать преимущества командной и индивидуальной работы;</w:t>
            </w:r>
            <w:bookmarkEnd w:id="44"/>
          </w:p>
          <w:p w:rsidR="003179AC" w:rsidRPr="004D1F72" w:rsidRDefault="00DE4C7B" w:rsidP="003179AC">
            <w:pPr>
              <w:spacing w:line="276" w:lineRule="auto"/>
              <w:rPr>
                <w:rFonts w:ascii="Times New Roman" w:hAnsi="Times New Roman" w:cs="Times New Roman"/>
                <w:sz w:val="24"/>
                <w:szCs w:val="24"/>
              </w:rPr>
            </w:pPr>
            <w:bookmarkStart w:id="45" w:name="_Toc118236674"/>
            <w:r w:rsidRPr="004D1F72">
              <w:rPr>
                <w:rFonts w:ascii="Times New Roman" w:hAnsi="Times New Roman" w:cs="Times New Roman"/>
                <w:sz w:val="24"/>
                <w:szCs w:val="24"/>
              </w:rPr>
              <w:t>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 xml:space="preserve">/4 </w:t>
            </w:r>
            <w:r w:rsidR="003179AC" w:rsidRPr="004D1F72">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45"/>
          </w:p>
          <w:p w:rsidR="003179AC" w:rsidRPr="004D1F72" w:rsidRDefault="00DE4C7B" w:rsidP="003179AC">
            <w:pPr>
              <w:spacing w:line="276" w:lineRule="auto"/>
              <w:rPr>
                <w:rFonts w:ascii="Times New Roman" w:hAnsi="Times New Roman" w:cs="Times New Roman"/>
                <w:sz w:val="24"/>
                <w:szCs w:val="24"/>
              </w:rPr>
            </w:pPr>
            <w:bookmarkStart w:id="46" w:name="_Toc118236675"/>
            <w:r w:rsidRPr="004D1F72">
              <w:rPr>
                <w:rFonts w:ascii="Times New Roman" w:hAnsi="Times New Roman" w:cs="Times New Roman"/>
                <w:sz w:val="24"/>
                <w:szCs w:val="24"/>
              </w:rPr>
              <w:t>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 xml:space="preserve">/5 </w:t>
            </w:r>
            <w:r w:rsidR="003179AC" w:rsidRPr="004D1F72">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bookmarkEnd w:id="46"/>
          </w:p>
          <w:p w:rsidR="003179AC" w:rsidRPr="004D1F72" w:rsidRDefault="00DE4C7B" w:rsidP="003179AC">
            <w:pPr>
              <w:spacing w:line="276" w:lineRule="auto"/>
              <w:rPr>
                <w:rFonts w:ascii="Times New Roman" w:hAnsi="Times New Roman" w:cs="Times New Roman"/>
                <w:sz w:val="24"/>
                <w:szCs w:val="24"/>
              </w:rPr>
            </w:pPr>
            <w:bookmarkStart w:id="47" w:name="_Toc118236679"/>
            <w:r w:rsidRPr="004D1F72">
              <w:rPr>
                <w:rFonts w:ascii="Times New Roman" w:hAnsi="Times New Roman" w:cs="Times New Roman"/>
                <w:sz w:val="24"/>
                <w:szCs w:val="24"/>
              </w:rPr>
              <w:t>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w:t>
            </w:r>
            <w:r w:rsidR="00EB2698">
              <w:rPr>
                <w:rFonts w:ascii="Times New Roman" w:hAnsi="Times New Roman" w:cs="Times New Roman"/>
                <w:sz w:val="24"/>
                <w:szCs w:val="24"/>
              </w:rPr>
              <w:t>6</w:t>
            </w:r>
            <w:r w:rsidR="003179AC" w:rsidRPr="004D1F72">
              <w:rPr>
                <w:rFonts w:ascii="Times New Roman" w:hAnsi="Times New Roman" w:cs="Times New Roman"/>
                <w:sz w:val="24"/>
                <w:szCs w:val="24"/>
              </w:rPr>
              <w:t xml:space="preserve"> принимать мотивы и аргументы других людей при анализе результатов деятельности;</w:t>
            </w:r>
            <w:bookmarkEnd w:id="47"/>
          </w:p>
          <w:p w:rsidR="003179AC" w:rsidRPr="004D1F72" w:rsidRDefault="00DE4C7B" w:rsidP="003179AC">
            <w:pPr>
              <w:spacing w:line="276" w:lineRule="auto"/>
              <w:rPr>
                <w:rFonts w:ascii="Times New Roman" w:hAnsi="Times New Roman" w:cs="Times New Roman"/>
                <w:sz w:val="24"/>
                <w:szCs w:val="24"/>
              </w:rPr>
            </w:pPr>
            <w:bookmarkStart w:id="48" w:name="_Toc118236680"/>
            <w:r w:rsidRPr="004D1F72">
              <w:rPr>
                <w:rFonts w:ascii="Times New Roman" w:hAnsi="Times New Roman" w:cs="Times New Roman"/>
                <w:sz w:val="24"/>
                <w:szCs w:val="24"/>
              </w:rPr>
              <w:t>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w:t>
            </w:r>
            <w:r w:rsidR="00EB2698">
              <w:rPr>
                <w:rFonts w:ascii="Times New Roman" w:hAnsi="Times New Roman" w:cs="Times New Roman"/>
                <w:sz w:val="24"/>
                <w:szCs w:val="24"/>
              </w:rPr>
              <w:t>7</w:t>
            </w:r>
            <w:r w:rsidR="003179AC" w:rsidRPr="004D1F72">
              <w:rPr>
                <w:rFonts w:ascii="Times New Roman" w:hAnsi="Times New Roman" w:cs="Times New Roman"/>
                <w:sz w:val="24"/>
                <w:szCs w:val="24"/>
              </w:rPr>
              <w:t xml:space="preserve"> признавать свое право и право других людей </w:t>
            </w:r>
            <w:r w:rsidR="003179AC" w:rsidRPr="004D1F72">
              <w:rPr>
                <w:rFonts w:ascii="Times New Roman" w:hAnsi="Times New Roman" w:cs="Times New Roman"/>
                <w:sz w:val="24"/>
                <w:szCs w:val="24"/>
              </w:rPr>
              <w:lastRenderedPageBreak/>
              <w:t>на ошибки;</w:t>
            </w:r>
            <w:bookmarkEnd w:id="48"/>
          </w:p>
          <w:p w:rsidR="003179AC" w:rsidRPr="004D1F72" w:rsidRDefault="00DE4C7B" w:rsidP="00EB2698">
            <w:pPr>
              <w:spacing w:line="276" w:lineRule="auto"/>
              <w:rPr>
                <w:rFonts w:ascii="Times New Roman" w:hAnsi="Times New Roman" w:cs="Times New Roman"/>
                <w:sz w:val="24"/>
                <w:szCs w:val="24"/>
              </w:rPr>
            </w:pPr>
            <w:bookmarkStart w:id="49" w:name="_Toc118236681"/>
            <w:r w:rsidRPr="004D1F72">
              <w:rPr>
                <w:rFonts w:ascii="Times New Roman" w:hAnsi="Times New Roman" w:cs="Times New Roman"/>
                <w:sz w:val="24"/>
                <w:szCs w:val="24"/>
              </w:rPr>
              <w:t>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w:t>
            </w:r>
            <w:r w:rsidR="00EB2698">
              <w:rPr>
                <w:rFonts w:ascii="Times New Roman" w:hAnsi="Times New Roman" w:cs="Times New Roman"/>
                <w:sz w:val="24"/>
                <w:szCs w:val="24"/>
              </w:rPr>
              <w:t>8</w:t>
            </w:r>
            <w:r w:rsidRPr="004D1F72">
              <w:rPr>
                <w:rFonts w:ascii="Times New Roman" w:hAnsi="Times New Roman" w:cs="Times New Roman"/>
                <w:sz w:val="24"/>
                <w:szCs w:val="24"/>
              </w:rPr>
              <w:t xml:space="preserve"> </w:t>
            </w:r>
            <w:r w:rsidR="003179AC" w:rsidRPr="004D1F72">
              <w:rPr>
                <w:rFonts w:ascii="Times New Roman" w:hAnsi="Times New Roman" w:cs="Times New Roman"/>
                <w:sz w:val="24"/>
                <w:szCs w:val="24"/>
              </w:rPr>
              <w:t>развивать способность понимать мир с позиции другого человека</w:t>
            </w:r>
            <w:bookmarkEnd w:id="49"/>
          </w:p>
        </w:tc>
        <w:tc>
          <w:tcPr>
            <w:tcW w:w="6124" w:type="dxa"/>
          </w:tcPr>
          <w:p w:rsidR="003179AC" w:rsidRPr="004D1F72" w:rsidRDefault="00D44FBC" w:rsidP="00976900">
            <w:pPr>
              <w:spacing w:line="276" w:lineRule="auto"/>
              <w:rPr>
                <w:rFonts w:ascii="Times New Roman" w:hAnsi="Times New Roman" w:cs="Times New Roman"/>
                <w:sz w:val="24"/>
                <w:szCs w:val="24"/>
              </w:rPr>
            </w:pPr>
            <w:bookmarkStart w:id="50" w:name="_Toc118236682"/>
            <w:r>
              <w:rPr>
                <w:rFonts w:ascii="Times New Roman" w:hAnsi="Times New Roman" w:cs="Times New Roman"/>
                <w:sz w:val="24"/>
                <w:szCs w:val="24"/>
              </w:rPr>
              <w:lastRenderedPageBreak/>
              <w:t>З</w:t>
            </w:r>
            <w:r w:rsidR="00D37980">
              <w:rPr>
                <w:rFonts w:ascii="Times New Roman" w:hAnsi="Times New Roman" w:cs="Times New Roman"/>
                <w:sz w:val="24"/>
                <w:szCs w:val="24"/>
              </w:rPr>
              <w:t xml:space="preserve">.ОК.04/1 </w:t>
            </w:r>
            <w:r w:rsidR="003179AC" w:rsidRPr="004D1F72">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w:t>
            </w:r>
            <w:bookmarkEnd w:id="50"/>
            <w:r w:rsidR="00976900">
              <w:rPr>
                <w:rFonts w:ascii="Times New Roman" w:hAnsi="Times New Roman" w:cs="Times New Roman"/>
                <w:sz w:val="24"/>
                <w:szCs w:val="24"/>
              </w:rPr>
              <w:t>.</w:t>
            </w:r>
          </w:p>
        </w:tc>
      </w:tr>
      <w:tr w:rsidR="003179AC" w:rsidRPr="004D1F72" w:rsidTr="005A0698">
        <w:trPr>
          <w:trHeight w:val="980"/>
        </w:trPr>
        <w:tc>
          <w:tcPr>
            <w:tcW w:w="2518" w:type="dxa"/>
          </w:tcPr>
          <w:p w:rsidR="003179AC" w:rsidRPr="004D1F72" w:rsidRDefault="003179AC" w:rsidP="003179AC">
            <w:pPr>
              <w:spacing w:line="276" w:lineRule="auto"/>
              <w:rPr>
                <w:rFonts w:ascii="Times New Roman" w:hAnsi="Times New Roman" w:cs="Times New Roman"/>
                <w:sz w:val="24"/>
                <w:szCs w:val="24"/>
              </w:rPr>
            </w:pPr>
            <w:bookmarkStart w:id="51" w:name="_Toc118236696"/>
            <w:r w:rsidRPr="004D1F72">
              <w:rPr>
                <w:rFonts w:ascii="Times New Roman" w:hAnsi="Times New Roman" w:cs="Times New Roman"/>
                <w:sz w:val="24"/>
                <w:szCs w:val="24"/>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4D1F72">
              <w:rPr>
                <w:rFonts w:ascii="Times New Roman" w:hAnsi="Times New Roman" w:cs="Times New Roman"/>
                <w:sz w:val="24"/>
                <w:szCs w:val="24"/>
              </w:rPr>
              <w:t>антикоррупционного</w:t>
            </w:r>
            <w:proofErr w:type="spellEnd"/>
            <w:r w:rsidRPr="004D1F72">
              <w:rPr>
                <w:rFonts w:ascii="Times New Roman" w:hAnsi="Times New Roman" w:cs="Times New Roman"/>
                <w:sz w:val="24"/>
                <w:szCs w:val="24"/>
              </w:rPr>
              <w:t xml:space="preserve"> поведения</w:t>
            </w:r>
            <w:bookmarkEnd w:id="51"/>
          </w:p>
        </w:tc>
        <w:tc>
          <w:tcPr>
            <w:tcW w:w="6095" w:type="dxa"/>
          </w:tcPr>
          <w:p w:rsidR="003179AC" w:rsidRPr="004D1F72" w:rsidRDefault="00E55974" w:rsidP="003179AC">
            <w:pPr>
              <w:spacing w:line="276" w:lineRule="auto"/>
              <w:rPr>
                <w:rFonts w:ascii="Times New Roman" w:hAnsi="Times New Roman" w:cs="Times New Roman"/>
                <w:sz w:val="24"/>
                <w:szCs w:val="24"/>
              </w:rPr>
            </w:pPr>
            <w:bookmarkStart w:id="52" w:name="_Toc118236697"/>
            <w:r w:rsidRPr="004D1F72">
              <w:rPr>
                <w:rFonts w:ascii="Times New Roman" w:hAnsi="Times New Roman" w:cs="Times New Roman"/>
                <w:sz w:val="24"/>
                <w:szCs w:val="24"/>
              </w:rPr>
              <w:t>У.ОК06</w:t>
            </w:r>
            <w:bookmarkStart w:id="53" w:name="_Toc118236698"/>
            <w:bookmarkEnd w:id="52"/>
            <w:r w:rsidRPr="004D1F72">
              <w:rPr>
                <w:rFonts w:ascii="Times New Roman" w:hAnsi="Times New Roman" w:cs="Times New Roman"/>
                <w:sz w:val="24"/>
                <w:szCs w:val="24"/>
              </w:rPr>
              <w:t xml:space="preserve">/1 </w:t>
            </w:r>
            <w:r w:rsidR="003179AC" w:rsidRPr="004D1F72">
              <w:rPr>
                <w:rFonts w:ascii="Times New Roman" w:hAnsi="Times New Roman" w:cs="Times New Roman"/>
                <w:sz w:val="24"/>
                <w:szCs w:val="24"/>
              </w:rPr>
              <w:t xml:space="preserve">целенаправленное развитие внутренней позиции личности на основе духовно-нравственных ценностей народов Российской Федерации, </w:t>
            </w:r>
            <w:bookmarkEnd w:id="53"/>
          </w:p>
          <w:p w:rsidR="003179AC" w:rsidRPr="004D1F72" w:rsidRDefault="004D1F72" w:rsidP="003179AC">
            <w:pPr>
              <w:spacing w:line="276" w:lineRule="auto"/>
              <w:rPr>
                <w:rFonts w:ascii="Times New Roman" w:hAnsi="Times New Roman" w:cs="Times New Roman"/>
                <w:sz w:val="24"/>
                <w:szCs w:val="24"/>
              </w:rPr>
            </w:pPr>
            <w:bookmarkStart w:id="54" w:name="_Toc118236700"/>
            <w:r w:rsidRPr="004D1F72">
              <w:rPr>
                <w:rFonts w:ascii="Times New Roman" w:hAnsi="Times New Roman" w:cs="Times New Roman"/>
                <w:sz w:val="24"/>
                <w:szCs w:val="24"/>
              </w:rPr>
              <w:t>У.ОК06/2</w:t>
            </w:r>
            <w:r w:rsidR="003179AC" w:rsidRPr="004D1F72">
              <w:rPr>
                <w:rFonts w:ascii="Times New Roman" w:hAnsi="Times New Roman" w:cs="Times New Roman"/>
                <w:sz w:val="24"/>
                <w:szCs w:val="24"/>
              </w:rPr>
              <w:t xml:space="preserve"> осознание своих конституционных прав и обязанностей, уважение закона и правопорядка;</w:t>
            </w:r>
            <w:bookmarkEnd w:id="54"/>
          </w:p>
          <w:p w:rsidR="003179AC" w:rsidRPr="004D1F72" w:rsidRDefault="004D1F72" w:rsidP="003179AC">
            <w:pPr>
              <w:spacing w:line="276" w:lineRule="auto"/>
              <w:rPr>
                <w:rFonts w:ascii="Times New Roman" w:hAnsi="Times New Roman" w:cs="Times New Roman"/>
                <w:sz w:val="24"/>
                <w:szCs w:val="24"/>
              </w:rPr>
            </w:pPr>
            <w:bookmarkStart w:id="55" w:name="_Toc118236701"/>
            <w:r w:rsidRPr="004D1F72">
              <w:rPr>
                <w:rFonts w:ascii="Times New Roman" w:hAnsi="Times New Roman" w:cs="Times New Roman"/>
                <w:sz w:val="24"/>
                <w:szCs w:val="24"/>
              </w:rPr>
              <w:t xml:space="preserve">У.ОК06/3 </w:t>
            </w:r>
            <w:r w:rsidR="003179AC" w:rsidRPr="004D1F72">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bookmarkEnd w:id="55"/>
          </w:p>
          <w:p w:rsidR="003179AC" w:rsidRPr="004D1F72" w:rsidRDefault="004D1F72" w:rsidP="003179AC">
            <w:pPr>
              <w:spacing w:line="276" w:lineRule="auto"/>
              <w:rPr>
                <w:rFonts w:ascii="Times New Roman" w:hAnsi="Times New Roman" w:cs="Times New Roman"/>
                <w:sz w:val="24"/>
                <w:szCs w:val="24"/>
              </w:rPr>
            </w:pPr>
            <w:bookmarkStart w:id="56" w:name="_Toc118236703"/>
            <w:r w:rsidRPr="004D1F72">
              <w:rPr>
                <w:rFonts w:ascii="Times New Roman" w:hAnsi="Times New Roman" w:cs="Times New Roman"/>
                <w:sz w:val="24"/>
                <w:szCs w:val="24"/>
              </w:rPr>
              <w:t>У.ОК06/</w:t>
            </w:r>
            <w:r w:rsidR="00464CFE">
              <w:rPr>
                <w:rFonts w:ascii="Times New Roman" w:hAnsi="Times New Roman" w:cs="Times New Roman"/>
                <w:sz w:val="24"/>
                <w:szCs w:val="24"/>
              </w:rPr>
              <w:t>4</w:t>
            </w:r>
            <w:r w:rsidR="003179AC" w:rsidRPr="004D1F72">
              <w:rPr>
                <w:rFonts w:ascii="Times New Roman" w:hAnsi="Times New Roman" w:cs="Times New Roman"/>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56"/>
          </w:p>
          <w:p w:rsidR="003179AC" w:rsidRPr="004D1F72" w:rsidRDefault="004D1F72" w:rsidP="003179AC">
            <w:pPr>
              <w:spacing w:line="276" w:lineRule="auto"/>
              <w:rPr>
                <w:rFonts w:ascii="Times New Roman" w:hAnsi="Times New Roman" w:cs="Times New Roman"/>
                <w:sz w:val="24"/>
                <w:szCs w:val="24"/>
              </w:rPr>
            </w:pPr>
            <w:bookmarkStart w:id="57" w:name="_Toc118236708"/>
            <w:r w:rsidRPr="004D1F72">
              <w:rPr>
                <w:rFonts w:ascii="Times New Roman" w:hAnsi="Times New Roman" w:cs="Times New Roman"/>
                <w:sz w:val="24"/>
                <w:szCs w:val="24"/>
              </w:rPr>
              <w:t>У.ОК06/</w:t>
            </w:r>
            <w:r w:rsidR="00464CFE">
              <w:rPr>
                <w:rFonts w:ascii="Times New Roman" w:hAnsi="Times New Roman" w:cs="Times New Roman"/>
                <w:sz w:val="24"/>
                <w:szCs w:val="24"/>
              </w:rPr>
              <w:t>5</w:t>
            </w:r>
            <w:r w:rsidRPr="004D1F72">
              <w:rPr>
                <w:rFonts w:ascii="Times New Roman" w:hAnsi="Times New Roman" w:cs="Times New Roman"/>
                <w:sz w:val="24"/>
                <w:szCs w:val="24"/>
              </w:rPr>
              <w:t xml:space="preserve"> </w:t>
            </w:r>
            <w:r w:rsidR="003179AC" w:rsidRPr="004D1F72">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57"/>
          </w:p>
          <w:p w:rsidR="003179AC" w:rsidRPr="004D1F72" w:rsidRDefault="00464CFE" w:rsidP="003179AC">
            <w:pPr>
              <w:spacing w:line="276" w:lineRule="auto"/>
              <w:rPr>
                <w:rFonts w:ascii="Times New Roman" w:hAnsi="Times New Roman" w:cs="Times New Roman"/>
                <w:sz w:val="24"/>
                <w:szCs w:val="24"/>
              </w:rPr>
            </w:pPr>
            <w:bookmarkStart w:id="58" w:name="_Toc118236709"/>
            <w:r>
              <w:rPr>
                <w:rFonts w:ascii="Times New Roman" w:hAnsi="Times New Roman" w:cs="Times New Roman"/>
                <w:sz w:val="24"/>
                <w:szCs w:val="24"/>
              </w:rPr>
              <w:t>У.ОК06/6</w:t>
            </w:r>
            <w:r w:rsidR="003179AC" w:rsidRPr="004D1F72">
              <w:rPr>
                <w:rFonts w:ascii="Times New Roman" w:hAnsi="Times New Roman" w:cs="Times New Roman"/>
                <w:sz w:val="24"/>
                <w:szCs w:val="24"/>
              </w:rPr>
              <w:t xml:space="preserve"> идейная убежденность, готовность к служению и защите Отечества, ответственность за его судьбу;</w:t>
            </w:r>
            <w:bookmarkEnd w:id="58"/>
          </w:p>
          <w:p w:rsidR="003179AC" w:rsidRPr="004D1F72" w:rsidRDefault="003179AC" w:rsidP="00464CFE">
            <w:pPr>
              <w:spacing w:line="276" w:lineRule="auto"/>
              <w:rPr>
                <w:rFonts w:ascii="Times New Roman" w:hAnsi="Times New Roman" w:cs="Times New Roman"/>
                <w:sz w:val="24"/>
                <w:szCs w:val="24"/>
              </w:rPr>
            </w:pPr>
          </w:p>
        </w:tc>
        <w:tc>
          <w:tcPr>
            <w:tcW w:w="6124" w:type="dxa"/>
          </w:tcPr>
          <w:p w:rsidR="003179AC" w:rsidRPr="004D1F72" w:rsidRDefault="00D44FBC" w:rsidP="003179AC">
            <w:pPr>
              <w:spacing w:line="276" w:lineRule="auto"/>
              <w:rPr>
                <w:rFonts w:ascii="Times New Roman" w:hAnsi="Times New Roman" w:cs="Times New Roman"/>
                <w:sz w:val="24"/>
                <w:szCs w:val="24"/>
              </w:rPr>
            </w:pPr>
            <w:bookmarkStart w:id="59" w:name="_Toc118236713"/>
            <w:r>
              <w:rPr>
                <w:rFonts w:ascii="Times New Roman" w:hAnsi="Times New Roman" w:cs="Times New Roman"/>
                <w:sz w:val="24"/>
                <w:szCs w:val="24"/>
              </w:rPr>
              <w:t xml:space="preserve">З.ОК.06/1 сформировать знания </w:t>
            </w:r>
            <w:bookmarkStart w:id="60" w:name="_Toc118236714"/>
            <w:bookmarkEnd w:id="59"/>
            <w:r>
              <w:rPr>
                <w:rFonts w:ascii="Times New Roman" w:hAnsi="Times New Roman" w:cs="Times New Roman"/>
                <w:sz w:val="24"/>
                <w:szCs w:val="24"/>
              </w:rPr>
              <w:t xml:space="preserve">об </w:t>
            </w:r>
            <w:r w:rsidR="003179AC" w:rsidRPr="004D1F72">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60"/>
          </w:p>
          <w:p w:rsidR="003179AC" w:rsidRPr="004D1F72" w:rsidRDefault="00D44FBC" w:rsidP="003179AC">
            <w:pPr>
              <w:spacing w:line="276" w:lineRule="auto"/>
              <w:rPr>
                <w:rFonts w:ascii="Times New Roman" w:hAnsi="Times New Roman" w:cs="Times New Roman"/>
                <w:sz w:val="24"/>
                <w:szCs w:val="24"/>
              </w:rPr>
            </w:pPr>
            <w:bookmarkStart w:id="61" w:name="_Toc118236719"/>
            <w:r>
              <w:rPr>
                <w:rFonts w:ascii="Times New Roman" w:hAnsi="Times New Roman" w:cs="Times New Roman"/>
                <w:sz w:val="24"/>
                <w:szCs w:val="24"/>
              </w:rPr>
              <w:t xml:space="preserve">З.ОК06/2 об </w:t>
            </w:r>
            <w:r w:rsidR="003179AC" w:rsidRPr="004D1F72">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1"/>
          </w:p>
          <w:p w:rsidR="003179AC" w:rsidRPr="004D1F72" w:rsidRDefault="00D44FBC" w:rsidP="003179AC">
            <w:pPr>
              <w:spacing w:line="276" w:lineRule="auto"/>
              <w:rPr>
                <w:rFonts w:ascii="Times New Roman" w:hAnsi="Times New Roman" w:cs="Times New Roman"/>
                <w:sz w:val="24"/>
                <w:szCs w:val="24"/>
              </w:rPr>
            </w:pPr>
            <w:bookmarkStart w:id="62" w:name="_Toc118236721"/>
            <w:r>
              <w:rPr>
                <w:rFonts w:ascii="Times New Roman" w:hAnsi="Times New Roman" w:cs="Times New Roman"/>
                <w:sz w:val="24"/>
                <w:szCs w:val="24"/>
              </w:rPr>
              <w:t xml:space="preserve">З.ОК06/3 </w:t>
            </w:r>
            <w:r w:rsidR="003179AC" w:rsidRPr="004D1F72">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62"/>
          </w:p>
          <w:p w:rsidR="00EB2698" w:rsidRDefault="00D44FBC" w:rsidP="003179AC">
            <w:pPr>
              <w:spacing w:line="276" w:lineRule="auto"/>
              <w:rPr>
                <w:rFonts w:ascii="Times New Roman" w:hAnsi="Times New Roman" w:cs="Times New Roman"/>
                <w:sz w:val="24"/>
                <w:szCs w:val="24"/>
              </w:rPr>
            </w:pPr>
            <w:bookmarkStart w:id="63" w:name="_Toc118236727"/>
            <w:r>
              <w:rPr>
                <w:rFonts w:ascii="Times New Roman" w:hAnsi="Times New Roman" w:cs="Times New Roman"/>
                <w:sz w:val="24"/>
                <w:szCs w:val="24"/>
              </w:rPr>
              <w:t>З.ОК06/</w:t>
            </w:r>
            <w:r w:rsidR="00976900">
              <w:rPr>
                <w:rFonts w:ascii="Times New Roman" w:hAnsi="Times New Roman" w:cs="Times New Roman"/>
                <w:sz w:val="24"/>
                <w:szCs w:val="24"/>
              </w:rPr>
              <w:t>4</w:t>
            </w:r>
            <w:r w:rsidR="003179AC" w:rsidRPr="004D1F72">
              <w:rPr>
                <w:rFonts w:ascii="Times New Roman" w:hAnsi="Times New Roman" w:cs="Times New Roman"/>
                <w:sz w:val="24"/>
                <w:szCs w:val="24"/>
              </w:rPr>
              <w:t xml:space="preserve"> уметь характеризовать российские духовно-нравственные ценности, в том числе ценности человеческой жизни, </w:t>
            </w:r>
            <w:bookmarkStart w:id="64" w:name="_Toc118236728"/>
            <w:bookmarkEnd w:id="63"/>
          </w:p>
          <w:p w:rsidR="003179AC" w:rsidRPr="004D1F72" w:rsidRDefault="00D44FBC" w:rsidP="003179AC">
            <w:pPr>
              <w:spacing w:line="276" w:lineRule="auto"/>
              <w:rPr>
                <w:rFonts w:ascii="Times New Roman" w:hAnsi="Times New Roman" w:cs="Times New Roman"/>
                <w:sz w:val="24"/>
                <w:szCs w:val="24"/>
              </w:rPr>
            </w:pPr>
            <w:r>
              <w:rPr>
                <w:rFonts w:ascii="Times New Roman" w:hAnsi="Times New Roman" w:cs="Times New Roman"/>
                <w:sz w:val="24"/>
                <w:szCs w:val="24"/>
              </w:rPr>
              <w:t>З.ОК06/</w:t>
            </w:r>
            <w:r w:rsidR="00976900">
              <w:rPr>
                <w:rFonts w:ascii="Times New Roman" w:hAnsi="Times New Roman" w:cs="Times New Roman"/>
                <w:sz w:val="24"/>
                <w:szCs w:val="24"/>
              </w:rPr>
              <w:t>5</w:t>
            </w:r>
            <w:r>
              <w:rPr>
                <w:rFonts w:ascii="Times New Roman" w:hAnsi="Times New Roman" w:cs="Times New Roman"/>
                <w:sz w:val="24"/>
                <w:szCs w:val="24"/>
              </w:rPr>
              <w:t xml:space="preserve"> </w:t>
            </w:r>
            <w:r w:rsidR="003179AC" w:rsidRPr="004D1F72">
              <w:rPr>
                <w:rFonts w:ascii="Times New Roman" w:hAnsi="Times New Roman" w:cs="Times New Roman"/>
                <w:sz w:val="24"/>
                <w:szCs w:val="24"/>
              </w:rPr>
              <w:t xml:space="preserve">владеть базовым понятийным аппаратом социальных наук, уметь различать существенные и несущественные признаки понятий, </w:t>
            </w:r>
            <w:bookmarkEnd w:id="64"/>
          </w:p>
          <w:p w:rsidR="005A0698" w:rsidRDefault="00D44FBC" w:rsidP="003179AC">
            <w:pPr>
              <w:spacing w:line="276" w:lineRule="auto"/>
              <w:rPr>
                <w:rFonts w:ascii="Times New Roman" w:hAnsi="Times New Roman" w:cs="Times New Roman"/>
                <w:sz w:val="24"/>
                <w:szCs w:val="24"/>
              </w:rPr>
            </w:pPr>
            <w:bookmarkStart w:id="65" w:name="_Toc118236729"/>
            <w:r>
              <w:rPr>
                <w:rFonts w:ascii="Times New Roman" w:hAnsi="Times New Roman" w:cs="Times New Roman"/>
                <w:sz w:val="24"/>
                <w:szCs w:val="24"/>
              </w:rPr>
              <w:t>З.ОК06/</w:t>
            </w:r>
            <w:r w:rsidR="00976900">
              <w:rPr>
                <w:rFonts w:ascii="Times New Roman" w:hAnsi="Times New Roman" w:cs="Times New Roman"/>
                <w:sz w:val="24"/>
                <w:szCs w:val="24"/>
              </w:rPr>
              <w:t>6</w:t>
            </w:r>
            <w:r>
              <w:rPr>
                <w:rFonts w:ascii="Times New Roman" w:hAnsi="Times New Roman" w:cs="Times New Roman"/>
                <w:sz w:val="24"/>
                <w:szCs w:val="24"/>
              </w:rPr>
              <w:t xml:space="preserve"> </w:t>
            </w:r>
            <w:r w:rsidR="003179AC" w:rsidRPr="004D1F72">
              <w:rPr>
                <w:rFonts w:ascii="Times New Roman" w:hAnsi="Times New Roman" w:cs="Times New Roman"/>
                <w:sz w:val="24"/>
                <w:szCs w:val="24"/>
              </w:rPr>
              <w:t>владеть умениями устанавливать, выявлять, объяснять причинн</w:t>
            </w:r>
            <w:r w:rsidR="00EB2698">
              <w:rPr>
                <w:rFonts w:ascii="Times New Roman" w:hAnsi="Times New Roman" w:cs="Times New Roman"/>
                <w:sz w:val="24"/>
                <w:szCs w:val="24"/>
              </w:rPr>
              <w:t xml:space="preserve">о-следственные, функциональные </w:t>
            </w:r>
            <w:r w:rsidR="003179AC" w:rsidRPr="004D1F72">
              <w:rPr>
                <w:rFonts w:ascii="Times New Roman" w:hAnsi="Times New Roman" w:cs="Times New Roman"/>
                <w:sz w:val="24"/>
                <w:szCs w:val="24"/>
              </w:rPr>
              <w:t xml:space="preserve">и другие связи социальных объектов и процессов, включая умения характеризовать взаимовлияние природы и общества, </w:t>
            </w:r>
            <w:bookmarkStart w:id="66" w:name="_Toc118236730"/>
            <w:bookmarkEnd w:id="65"/>
          </w:p>
          <w:p w:rsidR="00EB2698" w:rsidRDefault="00D44FBC" w:rsidP="003179AC">
            <w:pPr>
              <w:spacing w:line="276" w:lineRule="auto"/>
              <w:rPr>
                <w:rFonts w:ascii="Times New Roman" w:hAnsi="Times New Roman" w:cs="Times New Roman"/>
                <w:sz w:val="24"/>
                <w:szCs w:val="24"/>
              </w:rPr>
            </w:pPr>
            <w:r>
              <w:rPr>
                <w:rFonts w:ascii="Times New Roman" w:hAnsi="Times New Roman" w:cs="Times New Roman"/>
                <w:sz w:val="24"/>
                <w:szCs w:val="24"/>
              </w:rPr>
              <w:t>З.ОК06/</w:t>
            </w:r>
            <w:r w:rsidR="00976900">
              <w:rPr>
                <w:rFonts w:ascii="Times New Roman" w:hAnsi="Times New Roman" w:cs="Times New Roman"/>
                <w:sz w:val="24"/>
                <w:szCs w:val="24"/>
              </w:rPr>
              <w:t>7</w:t>
            </w:r>
            <w:r>
              <w:rPr>
                <w:rFonts w:ascii="Times New Roman" w:hAnsi="Times New Roman" w:cs="Times New Roman"/>
                <w:sz w:val="24"/>
                <w:szCs w:val="24"/>
              </w:rPr>
              <w:t xml:space="preserve"> </w:t>
            </w:r>
            <w:proofErr w:type="spellStart"/>
            <w:r w:rsidR="003179AC" w:rsidRPr="004D1F72">
              <w:rPr>
                <w:rFonts w:ascii="Times New Roman" w:hAnsi="Times New Roman" w:cs="Times New Roman"/>
                <w:sz w:val="24"/>
                <w:szCs w:val="24"/>
              </w:rPr>
              <w:t>сформированность</w:t>
            </w:r>
            <w:proofErr w:type="spellEnd"/>
            <w:r w:rsidR="003179AC" w:rsidRPr="004D1F72">
              <w:rPr>
                <w:rFonts w:ascii="Times New Roman" w:hAnsi="Times New Roman" w:cs="Times New Roman"/>
                <w:sz w:val="24"/>
                <w:szCs w:val="24"/>
              </w:rPr>
              <w:t xml:space="preserve"> представлений о методах изучения социальных явлений и процессов, включая универсальные методы науки, </w:t>
            </w:r>
            <w:bookmarkStart w:id="67" w:name="_Toc118236731"/>
            <w:bookmarkEnd w:id="66"/>
          </w:p>
          <w:p w:rsidR="003179AC" w:rsidRPr="004D1F72" w:rsidRDefault="00976900" w:rsidP="003179AC">
            <w:pPr>
              <w:spacing w:line="276" w:lineRule="auto"/>
              <w:rPr>
                <w:rFonts w:ascii="Times New Roman" w:hAnsi="Times New Roman" w:cs="Times New Roman"/>
                <w:sz w:val="24"/>
                <w:szCs w:val="24"/>
              </w:rPr>
            </w:pPr>
            <w:r>
              <w:rPr>
                <w:rFonts w:ascii="Times New Roman" w:hAnsi="Times New Roman" w:cs="Times New Roman"/>
                <w:sz w:val="24"/>
                <w:szCs w:val="24"/>
              </w:rPr>
              <w:t>З.ОК06/8</w:t>
            </w:r>
            <w:r w:rsidR="003179AC" w:rsidRPr="004D1F72">
              <w:rPr>
                <w:rFonts w:ascii="Times New Roman" w:hAnsi="Times New Roman" w:cs="Times New Roman"/>
                <w:sz w:val="24"/>
                <w:szCs w:val="24"/>
              </w:rPr>
              <w:t xml:space="preserve"> владеть умениями применять полученные </w:t>
            </w:r>
            <w:r w:rsidR="003179AC" w:rsidRPr="004D1F72">
              <w:rPr>
                <w:rFonts w:ascii="Times New Roman" w:hAnsi="Times New Roman" w:cs="Times New Roman"/>
                <w:sz w:val="24"/>
                <w:szCs w:val="24"/>
              </w:rPr>
              <w:lastRenderedPageBreak/>
              <w:t xml:space="preserve">знания при анализе социальной информации, полученной из источников разного типа, включая официальные публикации на </w:t>
            </w:r>
            <w:proofErr w:type="spellStart"/>
            <w:r w:rsidR="003179AC" w:rsidRPr="004D1F72">
              <w:rPr>
                <w:rFonts w:ascii="Times New Roman" w:hAnsi="Times New Roman" w:cs="Times New Roman"/>
                <w:sz w:val="24"/>
                <w:szCs w:val="24"/>
              </w:rPr>
              <w:t>интернет-ресурсах</w:t>
            </w:r>
            <w:proofErr w:type="spellEnd"/>
            <w:r w:rsidR="003179AC" w:rsidRPr="004D1F72">
              <w:rPr>
                <w:rFonts w:ascii="Times New Roman" w:hAnsi="Times New Roman" w:cs="Times New Roman"/>
                <w:sz w:val="24"/>
                <w:szCs w:val="24"/>
              </w:rPr>
              <w:t xml:space="preserve"> </w:t>
            </w:r>
            <w:bookmarkEnd w:id="67"/>
          </w:p>
          <w:p w:rsidR="00EB2698" w:rsidRDefault="00976900" w:rsidP="003179AC">
            <w:pPr>
              <w:spacing w:line="276" w:lineRule="auto"/>
              <w:rPr>
                <w:rFonts w:ascii="Times New Roman" w:hAnsi="Times New Roman" w:cs="Times New Roman"/>
                <w:sz w:val="24"/>
                <w:szCs w:val="24"/>
              </w:rPr>
            </w:pPr>
            <w:bookmarkStart w:id="68" w:name="_Toc118236732"/>
            <w:r>
              <w:rPr>
                <w:rFonts w:ascii="Times New Roman" w:hAnsi="Times New Roman" w:cs="Times New Roman"/>
                <w:sz w:val="24"/>
                <w:szCs w:val="24"/>
              </w:rPr>
              <w:t>З.ОК06/9</w:t>
            </w:r>
            <w:r w:rsidR="00D44FBC">
              <w:rPr>
                <w:rFonts w:ascii="Times New Roman" w:hAnsi="Times New Roman" w:cs="Times New Roman"/>
                <w:sz w:val="24"/>
                <w:szCs w:val="24"/>
              </w:rPr>
              <w:t xml:space="preserve"> </w:t>
            </w:r>
            <w:r w:rsidR="003179AC" w:rsidRPr="004D1F72">
              <w:rPr>
                <w:rFonts w:ascii="Times New Roman" w:hAnsi="Times New Roman" w:cs="Times New Roman"/>
                <w:sz w:val="24"/>
                <w:szCs w:val="24"/>
              </w:rPr>
              <w:t xml:space="preserve">владеть умениями проводить с опорой на полученные знания учебно-исследовательскую и проектную деятельность, </w:t>
            </w:r>
            <w:bookmarkStart w:id="69" w:name="_Toc118236733"/>
            <w:bookmarkEnd w:id="68"/>
          </w:p>
          <w:p w:rsidR="003179AC" w:rsidRPr="004D1F72" w:rsidRDefault="00D44FBC" w:rsidP="00EB2698">
            <w:pPr>
              <w:spacing w:line="276" w:lineRule="auto"/>
              <w:rPr>
                <w:rFonts w:ascii="Times New Roman" w:hAnsi="Times New Roman" w:cs="Times New Roman"/>
                <w:sz w:val="24"/>
                <w:szCs w:val="24"/>
              </w:rPr>
            </w:pPr>
            <w:r>
              <w:rPr>
                <w:rFonts w:ascii="Times New Roman" w:hAnsi="Times New Roman" w:cs="Times New Roman"/>
                <w:sz w:val="24"/>
                <w:szCs w:val="24"/>
              </w:rPr>
              <w:t>З.ОК06/1</w:t>
            </w:r>
            <w:r w:rsidR="00976900">
              <w:rPr>
                <w:rFonts w:ascii="Times New Roman" w:hAnsi="Times New Roman" w:cs="Times New Roman"/>
                <w:sz w:val="24"/>
                <w:szCs w:val="24"/>
              </w:rPr>
              <w:t>0</w:t>
            </w:r>
            <w:r>
              <w:rPr>
                <w:rFonts w:ascii="Times New Roman" w:hAnsi="Times New Roman" w:cs="Times New Roman"/>
                <w:sz w:val="24"/>
                <w:szCs w:val="24"/>
              </w:rPr>
              <w:t xml:space="preserve"> </w:t>
            </w:r>
            <w:r w:rsidR="003179AC" w:rsidRPr="004D1F72">
              <w:rPr>
                <w:rFonts w:ascii="Times New Roman" w:hAnsi="Times New Roman" w:cs="Times New Roman"/>
                <w:sz w:val="24"/>
                <w:szCs w:val="24"/>
              </w:rPr>
              <w:t xml:space="preserve">использовать обществоведческие знания для взаимодействия с представителями других национальностей и культур </w:t>
            </w:r>
            <w:bookmarkEnd w:id="69"/>
          </w:p>
        </w:tc>
      </w:tr>
      <w:tr w:rsidR="003179AC" w:rsidRPr="004D1F72" w:rsidTr="003179AC">
        <w:trPr>
          <w:trHeight w:val="1121"/>
        </w:trPr>
        <w:tc>
          <w:tcPr>
            <w:tcW w:w="2518" w:type="dxa"/>
          </w:tcPr>
          <w:p w:rsidR="003179AC" w:rsidRPr="004D1F72" w:rsidRDefault="003179AC" w:rsidP="003179AC">
            <w:pPr>
              <w:spacing w:line="276" w:lineRule="auto"/>
              <w:rPr>
                <w:rFonts w:ascii="Times New Roman" w:hAnsi="Times New Roman" w:cs="Times New Roman"/>
                <w:sz w:val="24"/>
                <w:szCs w:val="24"/>
              </w:rPr>
            </w:pPr>
            <w:bookmarkStart w:id="70" w:name="_Toc118236738"/>
            <w:r w:rsidRPr="004D1F72">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70"/>
          </w:p>
        </w:tc>
        <w:tc>
          <w:tcPr>
            <w:tcW w:w="6095" w:type="dxa"/>
          </w:tcPr>
          <w:p w:rsidR="003179AC" w:rsidRPr="004D1F72" w:rsidRDefault="004D1F72" w:rsidP="003179AC">
            <w:pPr>
              <w:spacing w:line="276" w:lineRule="auto"/>
              <w:rPr>
                <w:rFonts w:ascii="Times New Roman" w:hAnsi="Times New Roman" w:cs="Times New Roman"/>
                <w:sz w:val="24"/>
                <w:szCs w:val="24"/>
              </w:rPr>
            </w:pPr>
            <w:bookmarkStart w:id="71" w:name="_Toc118236740"/>
            <w:r w:rsidRPr="004D1F72">
              <w:rPr>
                <w:rFonts w:ascii="Times New Roman" w:hAnsi="Times New Roman" w:cs="Times New Roman"/>
                <w:sz w:val="24"/>
                <w:szCs w:val="24"/>
              </w:rPr>
              <w:t xml:space="preserve">У.ОК07/1 </w:t>
            </w:r>
            <w:r w:rsidR="003179AC" w:rsidRPr="004D1F72">
              <w:rPr>
                <w:rFonts w:ascii="Times New Roman" w:hAnsi="Times New Roman" w:cs="Times New Roman"/>
                <w:sz w:val="24"/>
                <w:szCs w:val="24"/>
              </w:rPr>
              <w:t xml:space="preserve">- </w:t>
            </w:r>
            <w:proofErr w:type="spellStart"/>
            <w:r w:rsidR="003179AC" w:rsidRPr="004D1F72">
              <w:rPr>
                <w:rFonts w:ascii="Times New Roman" w:hAnsi="Times New Roman" w:cs="Times New Roman"/>
                <w:sz w:val="24"/>
                <w:szCs w:val="24"/>
              </w:rPr>
              <w:t>сформированность</w:t>
            </w:r>
            <w:proofErr w:type="spellEnd"/>
            <w:r w:rsidR="003179AC" w:rsidRPr="004D1F72">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w:t>
            </w:r>
            <w:bookmarkStart w:id="72" w:name="_Toc118236741"/>
            <w:bookmarkEnd w:id="71"/>
            <w:r w:rsidRPr="004D1F72">
              <w:rPr>
                <w:rFonts w:ascii="Times New Roman" w:hAnsi="Times New Roman" w:cs="Times New Roman"/>
                <w:sz w:val="24"/>
                <w:szCs w:val="24"/>
              </w:rPr>
              <w:t>У.ОК07/2</w:t>
            </w:r>
            <w:r w:rsidR="003179AC" w:rsidRPr="004D1F72">
              <w:rPr>
                <w:rFonts w:ascii="Times New Roman" w:hAnsi="Times New Roman" w:cs="Times New Roman"/>
                <w:sz w:val="24"/>
                <w:szCs w:val="24"/>
              </w:rPr>
              <w:t xml:space="preserve"> планирование и осуществление действий в окружающей среде на основе знания целей устойчивого развития человечества;</w:t>
            </w:r>
            <w:bookmarkEnd w:id="72"/>
          </w:p>
          <w:p w:rsidR="003179AC" w:rsidRPr="004D1F72" w:rsidRDefault="003179AC" w:rsidP="003179AC">
            <w:pPr>
              <w:spacing w:line="276" w:lineRule="auto"/>
              <w:rPr>
                <w:rFonts w:ascii="Times New Roman" w:hAnsi="Times New Roman" w:cs="Times New Roman"/>
                <w:sz w:val="24"/>
                <w:szCs w:val="24"/>
              </w:rPr>
            </w:pPr>
            <w:bookmarkStart w:id="73" w:name="_Toc118236742"/>
            <w:r w:rsidRPr="004D1F72">
              <w:rPr>
                <w:rFonts w:ascii="Times New Roman" w:hAnsi="Times New Roman" w:cs="Times New Roman"/>
                <w:sz w:val="24"/>
                <w:szCs w:val="24"/>
              </w:rPr>
              <w:t>активное неприятие действий, приносящих вред окружающей среде;</w:t>
            </w:r>
            <w:bookmarkEnd w:id="73"/>
          </w:p>
          <w:p w:rsidR="003179AC" w:rsidRPr="004D1F72" w:rsidRDefault="004D1F72" w:rsidP="003179AC">
            <w:pPr>
              <w:spacing w:line="276" w:lineRule="auto"/>
              <w:rPr>
                <w:rFonts w:ascii="Times New Roman" w:hAnsi="Times New Roman" w:cs="Times New Roman"/>
                <w:sz w:val="24"/>
                <w:szCs w:val="24"/>
              </w:rPr>
            </w:pPr>
            <w:bookmarkStart w:id="74" w:name="_Toc118236743"/>
            <w:r w:rsidRPr="004D1F72">
              <w:rPr>
                <w:rFonts w:ascii="Times New Roman" w:hAnsi="Times New Roman" w:cs="Times New Roman"/>
                <w:sz w:val="24"/>
                <w:szCs w:val="24"/>
              </w:rPr>
              <w:t>У.ОК07/3</w:t>
            </w:r>
            <w:r w:rsidR="003179AC" w:rsidRPr="004D1F72">
              <w:rPr>
                <w:rFonts w:ascii="Times New Roman" w:hAnsi="Times New Roman" w:cs="Times New Roman"/>
                <w:sz w:val="24"/>
                <w:szCs w:val="24"/>
              </w:rPr>
              <w:t xml:space="preserve"> умение прогнозировать неблагоприятные экологические последствия предпринимаемых действий, предотвращать их;</w:t>
            </w:r>
            <w:bookmarkEnd w:id="74"/>
          </w:p>
          <w:p w:rsidR="003179AC" w:rsidRPr="004D1F72" w:rsidRDefault="004D1F72" w:rsidP="00060174">
            <w:pPr>
              <w:spacing w:line="276" w:lineRule="auto"/>
              <w:rPr>
                <w:rFonts w:ascii="Times New Roman" w:hAnsi="Times New Roman" w:cs="Times New Roman"/>
                <w:sz w:val="24"/>
                <w:szCs w:val="24"/>
              </w:rPr>
            </w:pPr>
            <w:bookmarkStart w:id="75" w:name="_Toc118236745"/>
            <w:r w:rsidRPr="004D1F72">
              <w:rPr>
                <w:rFonts w:ascii="Times New Roman" w:hAnsi="Times New Roman" w:cs="Times New Roman"/>
                <w:sz w:val="24"/>
                <w:szCs w:val="24"/>
              </w:rPr>
              <w:t>У.ОК07/</w:t>
            </w:r>
            <w:r w:rsidR="00060174">
              <w:rPr>
                <w:rFonts w:ascii="Times New Roman" w:hAnsi="Times New Roman" w:cs="Times New Roman"/>
                <w:sz w:val="24"/>
                <w:szCs w:val="24"/>
              </w:rPr>
              <w:t>4</w:t>
            </w:r>
            <w:r w:rsidR="003179AC" w:rsidRPr="004D1F72">
              <w:rPr>
                <w:rFonts w:ascii="Times New Roman" w:hAnsi="Times New Roman" w:cs="Times New Roman"/>
                <w:sz w:val="24"/>
                <w:szCs w:val="24"/>
              </w:rPr>
              <w:t xml:space="preserve"> овладение навыками учебно-исследовательской, проектной и социальной деятельности</w:t>
            </w:r>
            <w:bookmarkEnd w:id="75"/>
          </w:p>
        </w:tc>
        <w:tc>
          <w:tcPr>
            <w:tcW w:w="6124" w:type="dxa"/>
          </w:tcPr>
          <w:p w:rsidR="003179AC" w:rsidRPr="004D1F72" w:rsidRDefault="00D44FBC" w:rsidP="003179AC">
            <w:pPr>
              <w:spacing w:line="276" w:lineRule="auto"/>
              <w:rPr>
                <w:rFonts w:ascii="Times New Roman" w:hAnsi="Times New Roman" w:cs="Times New Roman"/>
                <w:sz w:val="24"/>
                <w:szCs w:val="24"/>
              </w:rPr>
            </w:pPr>
            <w:r>
              <w:rPr>
                <w:rFonts w:ascii="Times New Roman" w:hAnsi="Times New Roman" w:cs="Times New Roman"/>
                <w:sz w:val="24"/>
                <w:szCs w:val="24"/>
              </w:rPr>
              <w:t xml:space="preserve">З.ОК07/1 </w:t>
            </w:r>
            <w:r w:rsidR="003179AC" w:rsidRPr="004D1F72">
              <w:rPr>
                <w:rFonts w:ascii="Times New Roman" w:hAnsi="Times New Roman" w:cs="Times New Roman"/>
                <w:sz w:val="24"/>
                <w:szCs w:val="24"/>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3179AC" w:rsidRPr="004D1F72" w:rsidRDefault="00D44FBC" w:rsidP="00060174">
            <w:pPr>
              <w:spacing w:line="276" w:lineRule="auto"/>
              <w:rPr>
                <w:rFonts w:ascii="Times New Roman" w:hAnsi="Times New Roman" w:cs="Times New Roman"/>
                <w:sz w:val="24"/>
                <w:szCs w:val="24"/>
              </w:rPr>
            </w:pPr>
            <w:bookmarkStart w:id="76" w:name="_Toc118236746"/>
            <w:r>
              <w:rPr>
                <w:rFonts w:ascii="Times New Roman" w:hAnsi="Times New Roman" w:cs="Times New Roman"/>
                <w:sz w:val="24"/>
                <w:szCs w:val="24"/>
              </w:rPr>
              <w:t>З.ОК07/2</w:t>
            </w:r>
            <w:r w:rsidR="003179AC" w:rsidRPr="004D1F72">
              <w:rPr>
                <w:rFonts w:ascii="Times New Roman" w:hAnsi="Times New Roman" w:cs="Times New Roman"/>
                <w:sz w:val="24"/>
                <w:szCs w:val="24"/>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w:t>
            </w:r>
            <w:bookmarkEnd w:id="76"/>
          </w:p>
        </w:tc>
      </w:tr>
      <w:tr w:rsidR="003179AC" w:rsidRPr="004D1F72" w:rsidTr="003179AC">
        <w:trPr>
          <w:trHeight w:val="696"/>
        </w:trPr>
        <w:tc>
          <w:tcPr>
            <w:tcW w:w="2518" w:type="dxa"/>
          </w:tcPr>
          <w:p w:rsidR="003179AC" w:rsidRPr="003D70F6" w:rsidRDefault="003D70F6" w:rsidP="003179AC">
            <w:pPr>
              <w:spacing w:line="276" w:lineRule="auto"/>
              <w:rPr>
                <w:rFonts w:ascii="Times New Roman" w:hAnsi="Times New Roman" w:cs="Times New Roman"/>
                <w:sz w:val="24"/>
                <w:szCs w:val="24"/>
              </w:rPr>
            </w:pPr>
            <w:r w:rsidRPr="003D70F6">
              <w:rPr>
                <w:rFonts w:ascii="Times New Roman" w:hAnsi="Times New Roman"/>
                <w:iCs/>
                <w:sz w:val="24"/>
                <w:szCs w:val="24"/>
              </w:rPr>
              <w:t xml:space="preserve">ПК 1.3.  Вести учетно-отчетную документацию по техническому обслуживанию и ремонту подъемно-транспортных, </w:t>
            </w:r>
            <w:r w:rsidRPr="003D70F6">
              <w:rPr>
                <w:rFonts w:ascii="Times New Roman" w:hAnsi="Times New Roman"/>
                <w:iCs/>
                <w:sz w:val="24"/>
                <w:szCs w:val="24"/>
              </w:rPr>
              <w:lastRenderedPageBreak/>
              <w:t>строительных, дорожных машин и оборудования</w:t>
            </w:r>
          </w:p>
        </w:tc>
        <w:tc>
          <w:tcPr>
            <w:tcW w:w="6095" w:type="dxa"/>
          </w:tcPr>
          <w:p w:rsidR="00765CAD" w:rsidRPr="00765CAD" w:rsidRDefault="003D70F6" w:rsidP="00765CAD">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У.ПК.1.3/1</w:t>
            </w:r>
            <w:r w:rsidR="001E4AC9">
              <w:rPr>
                <w:rFonts w:ascii="Times New Roman" w:hAnsi="Times New Roman" w:cs="Times New Roman"/>
                <w:sz w:val="24"/>
                <w:szCs w:val="24"/>
              </w:rPr>
              <w:t xml:space="preserve"> </w:t>
            </w:r>
            <w:r w:rsidR="00765CAD">
              <w:rPr>
                <w:rFonts w:ascii="Times New Roman" w:hAnsi="Times New Roman" w:cs="Times New Roman"/>
                <w:sz w:val="24"/>
                <w:szCs w:val="24"/>
              </w:rPr>
              <w:t>умение</w:t>
            </w:r>
            <w:r w:rsidR="00765CAD">
              <w:rPr>
                <w:sz w:val="28"/>
                <w:szCs w:val="28"/>
              </w:rPr>
              <w:t xml:space="preserve"> </w:t>
            </w:r>
            <w:r w:rsidR="00765CAD" w:rsidRPr="00765CAD">
              <w:rPr>
                <w:rFonts w:ascii="Times New Roman" w:hAnsi="Times New Roman" w:cs="Times New Roman"/>
                <w:sz w:val="24"/>
                <w:szCs w:val="24"/>
              </w:rPr>
              <w:t xml:space="preserve">составлять и оформлять отчетную документацию для лицензирования производственной деятельности; </w:t>
            </w:r>
          </w:p>
          <w:p w:rsidR="00765CAD" w:rsidRPr="004D1F72" w:rsidRDefault="001E4AC9" w:rsidP="00765CAD">
            <w:pPr>
              <w:spacing w:line="276" w:lineRule="auto"/>
              <w:rPr>
                <w:rFonts w:ascii="Times New Roman" w:hAnsi="Times New Roman" w:cs="Times New Roman"/>
                <w:sz w:val="24"/>
                <w:szCs w:val="24"/>
              </w:rPr>
            </w:pPr>
            <w:r>
              <w:rPr>
                <w:rFonts w:ascii="Times New Roman" w:hAnsi="Times New Roman" w:cs="Times New Roman"/>
                <w:sz w:val="24"/>
                <w:szCs w:val="24"/>
              </w:rPr>
              <w:t>У.ПК.1.3/2</w:t>
            </w:r>
            <w:r w:rsidR="00765CAD" w:rsidRPr="00765CAD">
              <w:rPr>
                <w:rFonts w:ascii="Times New Roman" w:hAnsi="Times New Roman" w:cs="Times New Roman"/>
                <w:sz w:val="24"/>
                <w:szCs w:val="24"/>
              </w:rPr>
              <w:t xml:space="preserve"> </w:t>
            </w:r>
            <w:r>
              <w:rPr>
                <w:rFonts w:ascii="Times New Roman" w:hAnsi="Times New Roman" w:cs="Times New Roman"/>
                <w:sz w:val="24"/>
                <w:szCs w:val="24"/>
              </w:rPr>
              <w:t xml:space="preserve">умение </w:t>
            </w:r>
            <w:r w:rsidR="00765CAD" w:rsidRPr="00765CAD">
              <w:rPr>
                <w:rFonts w:ascii="Times New Roman" w:hAnsi="Times New Roman" w:cs="Times New Roman"/>
                <w:sz w:val="24"/>
                <w:szCs w:val="24"/>
              </w:rPr>
              <w:t>оформлять заданную учетно-отчетную или планирующую документацию</w:t>
            </w:r>
            <w:r w:rsidR="00765CAD">
              <w:rPr>
                <w:rFonts w:ascii="Times New Roman" w:hAnsi="Times New Roman" w:cs="Times New Roman"/>
                <w:sz w:val="24"/>
                <w:szCs w:val="24"/>
              </w:rPr>
              <w:t xml:space="preserve"> в соотве</w:t>
            </w:r>
            <w:r>
              <w:rPr>
                <w:rFonts w:ascii="Times New Roman" w:hAnsi="Times New Roman" w:cs="Times New Roman"/>
                <w:sz w:val="24"/>
                <w:szCs w:val="24"/>
              </w:rPr>
              <w:t>тствии с нормативно-правовыми актами.</w:t>
            </w:r>
            <w:r w:rsidR="00765CAD" w:rsidRPr="00765CAD">
              <w:rPr>
                <w:rFonts w:ascii="Times New Roman" w:hAnsi="Times New Roman" w:cs="Times New Roman"/>
                <w:sz w:val="24"/>
                <w:szCs w:val="24"/>
              </w:rPr>
              <w:t xml:space="preserve"> </w:t>
            </w:r>
          </w:p>
        </w:tc>
        <w:tc>
          <w:tcPr>
            <w:tcW w:w="6124" w:type="dxa"/>
          </w:tcPr>
          <w:p w:rsidR="003179AC" w:rsidRDefault="00765CAD" w:rsidP="00765CAD">
            <w:pPr>
              <w:spacing w:line="276" w:lineRule="auto"/>
              <w:rPr>
                <w:rFonts w:ascii="Times New Roman" w:hAnsi="Times New Roman" w:cs="Times New Roman"/>
                <w:sz w:val="24"/>
                <w:szCs w:val="24"/>
              </w:rPr>
            </w:pPr>
            <w:r>
              <w:rPr>
                <w:rFonts w:ascii="Times New Roman" w:hAnsi="Times New Roman" w:cs="Times New Roman"/>
                <w:sz w:val="24"/>
                <w:szCs w:val="24"/>
              </w:rPr>
              <w:t>З.ПК.1.3/1 знать правовые основы Российский Федерации по составлению отчетных документов</w:t>
            </w:r>
            <w:r w:rsidR="001E4AC9">
              <w:rPr>
                <w:rFonts w:ascii="Times New Roman" w:hAnsi="Times New Roman" w:cs="Times New Roman"/>
                <w:sz w:val="24"/>
                <w:szCs w:val="24"/>
              </w:rPr>
              <w:t>;</w:t>
            </w:r>
          </w:p>
          <w:p w:rsidR="001E4AC9" w:rsidRPr="001E4AC9" w:rsidRDefault="001E4AC9" w:rsidP="001E4AC9">
            <w:pPr>
              <w:spacing w:line="276" w:lineRule="auto"/>
              <w:rPr>
                <w:rFonts w:ascii="Times New Roman" w:hAnsi="Times New Roman" w:cs="Times New Roman"/>
                <w:sz w:val="24"/>
                <w:szCs w:val="24"/>
              </w:rPr>
            </w:pPr>
            <w:r>
              <w:rPr>
                <w:rFonts w:ascii="Times New Roman" w:hAnsi="Times New Roman" w:cs="Times New Roman"/>
                <w:sz w:val="24"/>
                <w:szCs w:val="24"/>
              </w:rPr>
              <w:t xml:space="preserve">З.ПК.1.3/2 знать </w:t>
            </w:r>
            <w:r w:rsidRPr="001E4AC9">
              <w:rPr>
                <w:rFonts w:ascii="Times New Roman" w:hAnsi="Times New Roman" w:cs="Times New Roman"/>
                <w:sz w:val="24"/>
                <w:szCs w:val="24"/>
              </w:rPr>
              <w:t xml:space="preserve">нормативные акты, относящиеся к кругу выполняемых работ; </w:t>
            </w:r>
          </w:p>
          <w:p w:rsidR="001E4AC9" w:rsidRPr="004D1F72" w:rsidRDefault="001E4AC9" w:rsidP="00765CAD">
            <w:pPr>
              <w:spacing w:line="276" w:lineRule="auto"/>
              <w:rPr>
                <w:rFonts w:ascii="Times New Roman" w:hAnsi="Times New Roman" w:cs="Times New Roman"/>
                <w:sz w:val="24"/>
                <w:szCs w:val="24"/>
              </w:rPr>
            </w:pPr>
          </w:p>
        </w:tc>
      </w:tr>
    </w:tbl>
    <w:p w:rsidR="00901AAF" w:rsidRDefault="00901AAF" w:rsidP="005A0698">
      <w:pPr>
        <w:spacing w:after="120"/>
        <w:rPr>
          <w:rFonts w:ascii="Times New Roman" w:hAnsi="Times New Roman" w:cs="Times New Roman"/>
          <w:bCs/>
          <w:sz w:val="24"/>
          <w:szCs w:val="24"/>
        </w:rPr>
      </w:pPr>
    </w:p>
    <w:p w:rsidR="001E4AC9" w:rsidRDefault="001E4AC9">
      <w:pPr>
        <w:pStyle w:val="aa"/>
        <w:numPr>
          <w:ilvl w:val="1"/>
          <w:numId w:val="14"/>
        </w:numPr>
        <w:spacing w:after="120"/>
        <w:rPr>
          <w:rFonts w:ascii="Times New Roman" w:hAnsi="Times New Roman" w:cs="Times New Roman"/>
          <w:b/>
          <w:sz w:val="24"/>
          <w:szCs w:val="24"/>
        </w:rPr>
      </w:pPr>
    </w:p>
    <w:p w:rsidR="00901AAF" w:rsidRDefault="00AC5915">
      <w:pPr>
        <w:pStyle w:val="1f"/>
        <w:rPr>
          <w:rFonts w:ascii="Times New Roman" w:hAnsi="Times New Roman"/>
        </w:rPr>
      </w:pPr>
      <w:bookmarkStart w:id="77" w:name="_Toc152334663"/>
      <w:bookmarkStart w:id="78" w:name="_Toc156294569"/>
      <w:bookmarkStart w:id="79" w:name="_Toc156825291"/>
      <w:r>
        <w:rPr>
          <w:rFonts w:ascii="Times New Roman" w:hAnsi="Times New Roman"/>
        </w:rPr>
        <w:t xml:space="preserve">2. Структура и содержание </w:t>
      </w:r>
      <w:bookmarkEnd w:id="77"/>
      <w:r>
        <w:rPr>
          <w:rFonts w:ascii="Times New Roman" w:hAnsi="Times New Roman"/>
        </w:rPr>
        <w:t>ДИСЦИПЛИНЫ</w:t>
      </w:r>
      <w:bookmarkEnd w:id="78"/>
      <w:bookmarkEnd w:id="79"/>
    </w:p>
    <w:p w:rsidR="00901AAF" w:rsidRDefault="00AC5915">
      <w:pPr>
        <w:pStyle w:val="113"/>
        <w:rPr>
          <w:rFonts w:ascii="Times New Roman" w:hAnsi="Times New Roman"/>
        </w:rPr>
      </w:pPr>
      <w:bookmarkStart w:id="80" w:name="_Toc152334664"/>
      <w:bookmarkStart w:id="81" w:name="_Toc156294570"/>
      <w:bookmarkStart w:id="82" w:name="_Toc156825292"/>
      <w:r>
        <w:rPr>
          <w:rFonts w:ascii="Times New Roman" w:hAnsi="Times New Roman"/>
        </w:rPr>
        <w:t xml:space="preserve">2.1. Трудоемкость освоения </w:t>
      </w:r>
      <w:bookmarkEnd w:id="80"/>
      <w:r>
        <w:rPr>
          <w:rFonts w:ascii="Times New Roman" w:hAnsi="Times New Roman"/>
        </w:rPr>
        <w:t>дисциплины</w:t>
      </w:r>
      <w:bookmarkEnd w:id="81"/>
      <w:bookmarkEnd w:id="82"/>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9408"/>
        <w:gridCol w:w="1785"/>
        <w:gridCol w:w="3830"/>
      </w:tblGrid>
      <w:tr w:rsidR="00901AAF">
        <w:trPr>
          <w:trHeight w:val="23"/>
        </w:trPr>
        <w:tc>
          <w:tcPr>
            <w:tcW w:w="3258" w:type="pct"/>
            <w:noWrap/>
            <w:vAlign w:val="center"/>
          </w:tcPr>
          <w:p w:rsidR="00901AAF" w:rsidRDefault="00AC5915">
            <w:pPr>
              <w:jc w:val="center"/>
              <w:rPr>
                <w:rFonts w:ascii="Times New Roman" w:hAnsi="Times New Roman" w:cs="Times New Roman"/>
                <w:b/>
                <w:sz w:val="24"/>
              </w:rPr>
            </w:pPr>
            <w:bookmarkStart w:id="83" w:name="_Hlk152333186"/>
            <w:r>
              <w:rPr>
                <w:rFonts w:ascii="Times New Roman" w:hAnsi="Times New Roman" w:cs="Times New Roman"/>
                <w:b/>
                <w:sz w:val="24"/>
              </w:rPr>
              <w:t>Наименование составных частей дисциплины</w:t>
            </w:r>
          </w:p>
        </w:tc>
        <w:tc>
          <w:tcPr>
            <w:tcW w:w="579" w:type="pct"/>
            <w:noWrap/>
            <w:vAlign w:val="center"/>
          </w:tcPr>
          <w:p w:rsidR="00901AAF" w:rsidRDefault="00AC5915">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noWrap/>
          </w:tcPr>
          <w:p w:rsidR="00901AAF" w:rsidRDefault="00AC5915">
            <w:pPr>
              <w:jc w:val="center"/>
              <w:rPr>
                <w:rFonts w:ascii="Times New Roman" w:hAnsi="Times New Roman" w:cs="Times New Roman"/>
                <w:b/>
                <w:iCs/>
                <w:sz w:val="24"/>
              </w:rPr>
            </w:pPr>
            <w:r>
              <w:rPr>
                <w:rFonts w:ascii="Times New Roman" w:hAnsi="Times New Roman" w:cs="Times New Roman"/>
                <w:b/>
                <w:sz w:val="24"/>
              </w:rPr>
              <w:t xml:space="preserve">В т.ч.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901AAF">
        <w:trPr>
          <w:trHeight w:val="23"/>
        </w:trPr>
        <w:tc>
          <w:tcPr>
            <w:tcW w:w="3258" w:type="pct"/>
            <w:noWrap/>
            <w:vAlign w:val="center"/>
          </w:tcPr>
          <w:p w:rsidR="00901AAF" w:rsidRDefault="00AC5915" w:rsidP="005A0698">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noWrap/>
            <w:vAlign w:val="center"/>
          </w:tcPr>
          <w:p w:rsidR="00901AAF" w:rsidRDefault="001E4AC9">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162" w:type="pct"/>
            <w:noWrap/>
            <w:vAlign w:val="center"/>
          </w:tcPr>
          <w:p w:rsidR="00901AAF" w:rsidRDefault="001E4AC9">
            <w:pPr>
              <w:jc w:val="center"/>
              <w:rPr>
                <w:rFonts w:ascii="Times New Roman" w:hAnsi="Times New Roman" w:cs="Times New Roman"/>
                <w:bCs/>
                <w:sz w:val="24"/>
                <w:szCs w:val="24"/>
              </w:rPr>
            </w:pPr>
            <w:r>
              <w:rPr>
                <w:rFonts w:ascii="Times New Roman" w:hAnsi="Times New Roman" w:cs="Times New Roman"/>
                <w:bCs/>
                <w:sz w:val="24"/>
                <w:szCs w:val="24"/>
              </w:rPr>
              <w:t>32</w:t>
            </w:r>
          </w:p>
        </w:tc>
      </w:tr>
      <w:tr w:rsidR="00901AAF">
        <w:trPr>
          <w:trHeight w:val="23"/>
        </w:trPr>
        <w:tc>
          <w:tcPr>
            <w:tcW w:w="3258" w:type="pct"/>
            <w:noWrap/>
            <w:vAlign w:val="center"/>
          </w:tcPr>
          <w:p w:rsidR="00901AAF" w:rsidRDefault="00AC5915">
            <w:pPr>
              <w:jc w:val="both"/>
              <w:rPr>
                <w:rFonts w:ascii="Times New Roman" w:hAnsi="Times New Roman" w:cs="Times New Roman"/>
                <w:bCs/>
                <w:i/>
                <w:iCs/>
                <w:sz w:val="24"/>
                <w:szCs w:val="24"/>
              </w:rPr>
            </w:pPr>
            <w:r>
              <w:rPr>
                <w:rFonts w:ascii="Times New Roman" w:hAnsi="Times New Roman" w:cs="Times New Roman"/>
                <w:bCs/>
                <w:i/>
                <w:iCs/>
                <w:sz w:val="24"/>
                <w:szCs w:val="24"/>
              </w:rPr>
              <w:t>Курсовая работа (проект)</w:t>
            </w:r>
          </w:p>
        </w:tc>
        <w:tc>
          <w:tcPr>
            <w:tcW w:w="579" w:type="pct"/>
            <w:noWrap/>
            <w:vAlign w:val="center"/>
          </w:tcPr>
          <w:p w:rsidR="00901AAF" w:rsidRDefault="001E4AC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noWrap/>
            <w:vAlign w:val="center"/>
          </w:tcPr>
          <w:p w:rsidR="00901AAF" w:rsidRDefault="001E4AC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01AAF">
        <w:trPr>
          <w:trHeight w:val="23"/>
        </w:trPr>
        <w:tc>
          <w:tcPr>
            <w:tcW w:w="3258" w:type="pct"/>
            <w:noWrap/>
            <w:vAlign w:val="center"/>
          </w:tcPr>
          <w:p w:rsidR="00901AAF" w:rsidRDefault="00AC5915">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noWrap/>
            <w:vAlign w:val="center"/>
          </w:tcPr>
          <w:p w:rsidR="00901AAF" w:rsidRDefault="00AC5915">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noWrap/>
            <w:vAlign w:val="center"/>
          </w:tcPr>
          <w:p w:rsidR="00901AAF" w:rsidRDefault="00AC5915">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01AAF">
        <w:trPr>
          <w:trHeight w:val="23"/>
        </w:trPr>
        <w:tc>
          <w:tcPr>
            <w:tcW w:w="3258" w:type="pct"/>
            <w:noWrap/>
            <w:vAlign w:val="center"/>
          </w:tcPr>
          <w:p w:rsidR="00901AAF" w:rsidRDefault="00AC5915">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Pr>
                <w:rFonts w:ascii="Times New Roman" w:hAnsi="Times New Roman" w:cs="Times New Roman"/>
                <w:bCs/>
                <w:i/>
                <w:iCs/>
                <w:sz w:val="24"/>
                <w:szCs w:val="24"/>
              </w:rPr>
              <w:t>форме (</w:t>
            </w:r>
            <w:r>
              <w:rPr>
                <w:rFonts w:ascii="Times New Roman" w:hAnsi="Times New Roman" w:cs="Times New Roman"/>
                <w:bCs/>
                <w:i/>
                <w:iCs/>
                <w:sz w:val="20"/>
                <w:szCs w:val="20"/>
              </w:rPr>
              <w:t xml:space="preserve">зачет, </w:t>
            </w:r>
            <w:proofErr w:type="spellStart"/>
            <w:r>
              <w:rPr>
                <w:rFonts w:ascii="Times New Roman" w:hAnsi="Times New Roman" w:cs="Times New Roman"/>
                <w:bCs/>
                <w:i/>
                <w:iCs/>
                <w:sz w:val="20"/>
                <w:szCs w:val="20"/>
              </w:rPr>
              <w:t>диф</w:t>
            </w:r>
            <w:proofErr w:type="gramStart"/>
            <w:r>
              <w:rPr>
                <w:rFonts w:ascii="Times New Roman" w:hAnsi="Times New Roman" w:cs="Times New Roman"/>
                <w:bCs/>
                <w:i/>
                <w:iCs/>
                <w:sz w:val="20"/>
                <w:szCs w:val="20"/>
              </w:rPr>
              <w:t>.з</w:t>
            </w:r>
            <w:proofErr w:type="gramEnd"/>
            <w:r>
              <w:rPr>
                <w:rFonts w:ascii="Times New Roman" w:hAnsi="Times New Roman" w:cs="Times New Roman"/>
                <w:bCs/>
                <w:i/>
                <w:iCs/>
                <w:sz w:val="20"/>
                <w:szCs w:val="20"/>
              </w:rPr>
              <w:t>ачет</w:t>
            </w:r>
            <w:proofErr w:type="spellEnd"/>
            <w:r>
              <w:rPr>
                <w:rFonts w:ascii="Times New Roman" w:hAnsi="Times New Roman" w:cs="Times New Roman"/>
                <w:bCs/>
                <w:i/>
                <w:iCs/>
                <w:sz w:val="20"/>
                <w:szCs w:val="20"/>
              </w:rPr>
              <w:t>, экзамен)</w:t>
            </w:r>
          </w:p>
        </w:tc>
        <w:tc>
          <w:tcPr>
            <w:tcW w:w="579" w:type="pct"/>
            <w:noWrap/>
            <w:vAlign w:val="center"/>
          </w:tcPr>
          <w:p w:rsidR="00901AAF" w:rsidRDefault="001E4AC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noWrap/>
            <w:vAlign w:val="center"/>
          </w:tcPr>
          <w:p w:rsidR="00901AAF" w:rsidRDefault="001E4AC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01AAF">
        <w:trPr>
          <w:trHeight w:val="23"/>
        </w:trPr>
        <w:tc>
          <w:tcPr>
            <w:tcW w:w="3258" w:type="pct"/>
            <w:noWrap/>
            <w:vAlign w:val="center"/>
          </w:tcPr>
          <w:p w:rsidR="00901AAF" w:rsidRDefault="00AC5915">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noWrap/>
            <w:vAlign w:val="center"/>
          </w:tcPr>
          <w:p w:rsidR="00901AAF" w:rsidRDefault="001E4AC9">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162" w:type="pct"/>
            <w:noWrap/>
            <w:vAlign w:val="center"/>
          </w:tcPr>
          <w:p w:rsidR="00901AAF" w:rsidRDefault="001E4AC9">
            <w:pPr>
              <w:jc w:val="center"/>
              <w:rPr>
                <w:rFonts w:ascii="Times New Roman" w:hAnsi="Times New Roman" w:cs="Times New Roman"/>
                <w:b/>
                <w:sz w:val="24"/>
                <w:szCs w:val="24"/>
              </w:rPr>
            </w:pPr>
            <w:r>
              <w:rPr>
                <w:rFonts w:ascii="Times New Roman" w:hAnsi="Times New Roman" w:cs="Times New Roman"/>
                <w:b/>
                <w:sz w:val="24"/>
                <w:szCs w:val="24"/>
              </w:rPr>
              <w:t>36</w:t>
            </w:r>
          </w:p>
        </w:tc>
      </w:tr>
    </w:tbl>
    <w:p w:rsidR="00901AAF" w:rsidRDefault="00AC5915">
      <w:pPr>
        <w:rPr>
          <w:rFonts w:ascii="Times New Roman" w:eastAsia="Segoe UI" w:hAnsi="Times New Roman" w:cs="Times New Roman"/>
          <w:b/>
          <w:bCs/>
          <w:sz w:val="24"/>
          <w:szCs w:val="24"/>
          <w:lang w:eastAsia="ru-RU"/>
        </w:rPr>
      </w:pPr>
      <w:bookmarkStart w:id="84" w:name="_Toc150695626"/>
      <w:bookmarkStart w:id="85" w:name="_Toc156294571"/>
      <w:bookmarkEnd w:id="83"/>
      <w:r>
        <w:rPr>
          <w:rFonts w:ascii="Times New Roman" w:hAnsi="Times New Roman"/>
        </w:rPr>
        <w:br w:type="page" w:clear="all"/>
      </w:r>
    </w:p>
    <w:p w:rsidR="00901AAF" w:rsidRDefault="00901AAF" w:rsidP="00BF3DD8">
      <w:pPr>
        <w:pStyle w:val="113"/>
        <w:ind w:firstLine="0"/>
        <w:rPr>
          <w:rFonts w:ascii="Times New Roman" w:hAnsi="Times New Roman"/>
        </w:rPr>
        <w:sectPr w:rsidR="00901AAF" w:rsidSect="003179AC">
          <w:headerReference w:type="even" r:id="rId10"/>
          <w:pgSz w:w="16838" w:h="11906" w:orient="landscape"/>
          <w:pgMar w:top="1701" w:right="1134" w:bottom="567" w:left="1134" w:header="709" w:footer="709" w:gutter="0"/>
          <w:cols w:space="708"/>
          <w:docGrid w:linePitch="360"/>
        </w:sectPr>
      </w:pPr>
    </w:p>
    <w:p w:rsidR="00901AAF" w:rsidRDefault="00BF3DD8" w:rsidP="00BF3DD8">
      <w:pPr>
        <w:pStyle w:val="113"/>
        <w:ind w:firstLine="0"/>
        <w:rPr>
          <w:rFonts w:ascii="Times New Roman" w:hAnsi="Times New Roman"/>
        </w:rPr>
      </w:pPr>
      <w:bookmarkStart w:id="86" w:name="_Toc156825293"/>
      <w:r>
        <w:rPr>
          <w:rFonts w:ascii="Times New Roman" w:hAnsi="Times New Roman"/>
        </w:rPr>
        <w:lastRenderedPageBreak/>
        <w:t xml:space="preserve">       </w:t>
      </w:r>
      <w:r w:rsidR="00AC5915">
        <w:rPr>
          <w:rFonts w:ascii="Times New Roman" w:hAnsi="Times New Roman"/>
        </w:rPr>
        <w:t xml:space="preserve">2.2. Содержание </w:t>
      </w:r>
      <w:bookmarkEnd w:id="84"/>
      <w:r w:rsidR="00AC5915">
        <w:rPr>
          <w:rFonts w:ascii="Times New Roman" w:hAnsi="Times New Roman"/>
        </w:rPr>
        <w:t>дисциплины</w:t>
      </w:r>
      <w:bookmarkEnd w:id="85"/>
      <w:bookmarkEnd w:id="86"/>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0"/>
        <w:gridCol w:w="9072"/>
        <w:gridCol w:w="1701"/>
        <w:gridCol w:w="1942"/>
      </w:tblGrid>
      <w:tr w:rsidR="000E439E" w:rsidRPr="00BF3DD8" w:rsidTr="00C13A12">
        <w:trPr>
          <w:trHeight w:val="725"/>
        </w:trPr>
        <w:tc>
          <w:tcPr>
            <w:tcW w:w="2660" w:type="dxa"/>
            <w:shd w:val="clear" w:color="auto" w:fill="auto"/>
          </w:tcPr>
          <w:p w:rsidR="000E439E" w:rsidRPr="00BF3DD8" w:rsidRDefault="000E439E" w:rsidP="00C13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ascii="Times New Roman" w:eastAsia="Times New Roman" w:hAnsi="Times New Roman" w:cs="Times New Roman"/>
                <w:b/>
                <w:sz w:val="24"/>
                <w:szCs w:val="24"/>
              </w:rPr>
            </w:pPr>
            <w:bookmarkStart w:id="87" w:name="_Toc152334670"/>
            <w:r w:rsidRPr="00BF3DD8">
              <w:rPr>
                <w:rFonts w:ascii="Times New Roman" w:eastAsia="Times New Roman" w:hAnsi="Times New Roman" w:cs="Times New Roman"/>
                <w:b/>
                <w:sz w:val="24"/>
                <w:szCs w:val="24"/>
              </w:rPr>
              <w:t>Наименование разделов и тем</w:t>
            </w:r>
          </w:p>
        </w:tc>
        <w:tc>
          <w:tcPr>
            <w:tcW w:w="9072" w:type="dxa"/>
            <w:shd w:val="clear" w:color="auto" w:fill="auto"/>
          </w:tcPr>
          <w:p w:rsidR="000E439E" w:rsidRPr="00BF3DD8" w:rsidRDefault="000E439E" w:rsidP="00C13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bCs/>
                <w:lang w:eastAsia="ru-RU"/>
              </w:rPr>
              <w:t>Содержание учебного материала, практических занятий</w:t>
            </w:r>
          </w:p>
        </w:tc>
        <w:tc>
          <w:tcPr>
            <w:tcW w:w="1701" w:type="dxa"/>
            <w:shd w:val="clear" w:color="auto" w:fill="auto"/>
          </w:tcPr>
          <w:p w:rsidR="000E439E" w:rsidRPr="009500A7" w:rsidRDefault="000E439E" w:rsidP="00C13A12">
            <w:pPr>
              <w:jc w:val="center"/>
              <w:rPr>
                <w:rFonts w:ascii="Times New Roman" w:eastAsia="Times New Roman" w:hAnsi="Times New Roman"/>
                <w:b/>
                <w:bCs/>
                <w:lang w:eastAsia="ru-RU"/>
              </w:rPr>
            </w:pPr>
            <w:r w:rsidRPr="00E60D27">
              <w:rPr>
                <w:rFonts w:ascii="Times New Roman" w:hAnsi="Times New Roman"/>
                <w:b/>
                <w:bCs/>
              </w:rPr>
              <w:t xml:space="preserve">Объем, </w:t>
            </w:r>
            <w:proofErr w:type="spellStart"/>
            <w:r w:rsidRPr="00E60D27">
              <w:rPr>
                <w:rFonts w:ascii="Times New Roman" w:hAnsi="Times New Roman"/>
                <w:b/>
                <w:bCs/>
              </w:rPr>
              <w:t>ак</w:t>
            </w:r>
            <w:proofErr w:type="spellEnd"/>
            <w:r w:rsidRPr="00E60D27">
              <w:rPr>
                <w:rFonts w:ascii="Times New Roman" w:hAnsi="Times New Roman"/>
                <w:b/>
                <w:bCs/>
              </w:rPr>
              <w:t xml:space="preserve">. ч. / </w:t>
            </w:r>
            <w:r w:rsidRPr="00E60D27">
              <w:rPr>
                <w:rFonts w:ascii="Times New Roman" w:hAnsi="Times New Roman"/>
                <w:b/>
                <w:bCs/>
              </w:rPr>
              <w:br/>
              <w:t xml:space="preserve">в том числе </w:t>
            </w:r>
            <w:r w:rsidRPr="00E60D27">
              <w:rPr>
                <w:rFonts w:ascii="Times New Roman" w:hAnsi="Times New Roman"/>
                <w:b/>
                <w:bCs/>
              </w:rPr>
              <w:br/>
              <w:t xml:space="preserve">в форме практической подготовки, </w:t>
            </w:r>
            <w:r w:rsidRPr="00E60D27">
              <w:rPr>
                <w:rFonts w:ascii="Times New Roman" w:hAnsi="Times New Roman"/>
                <w:b/>
                <w:bCs/>
              </w:rPr>
              <w:br/>
            </w:r>
            <w:proofErr w:type="spellStart"/>
            <w:r w:rsidRPr="00E60D27">
              <w:rPr>
                <w:rFonts w:ascii="Times New Roman" w:hAnsi="Times New Roman"/>
                <w:b/>
                <w:bCs/>
              </w:rPr>
              <w:t>ак</w:t>
            </w:r>
            <w:proofErr w:type="spellEnd"/>
            <w:r w:rsidRPr="00E60D27">
              <w:rPr>
                <w:rFonts w:ascii="Times New Roman" w:hAnsi="Times New Roman"/>
                <w:b/>
                <w:bCs/>
              </w:rPr>
              <w:t>. ч.</w:t>
            </w:r>
          </w:p>
        </w:tc>
        <w:tc>
          <w:tcPr>
            <w:tcW w:w="1942" w:type="dxa"/>
            <w:shd w:val="clear" w:color="auto" w:fill="auto"/>
          </w:tcPr>
          <w:p w:rsidR="000E439E" w:rsidRPr="009500A7" w:rsidRDefault="000E439E" w:rsidP="00C13A12">
            <w:pPr>
              <w:jc w:val="center"/>
              <w:rPr>
                <w:rFonts w:ascii="Times New Roman" w:eastAsia="Times New Roman" w:hAnsi="Times New Roman"/>
                <w:b/>
                <w:bCs/>
                <w:lang w:eastAsia="ru-RU"/>
              </w:rPr>
            </w:pPr>
            <w:r w:rsidRPr="00E60D27">
              <w:rPr>
                <w:rFonts w:ascii="Times New Roman" w:hAnsi="Times New Roman"/>
                <w:b/>
                <w:bCs/>
              </w:rPr>
              <w:t>Коды компетенций, формированию которых способствует элемент программы</w:t>
            </w:r>
          </w:p>
        </w:tc>
      </w:tr>
      <w:tr w:rsidR="000E439E" w:rsidRPr="00BF3DD8" w:rsidTr="00C13A12">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1</w:t>
            </w:r>
          </w:p>
        </w:tc>
        <w:tc>
          <w:tcPr>
            <w:tcW w:w="9072" w:type="dxa"/>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4</w:t>
            </w:r>
          </w:p>
        </w:tc>
      </w:tr>
      <w:tr w:rsidR="000E439E" w:rsidRPr="00BF3DD8" w:rsidTr="00C13A12">
        <w:trPr>
          <w:trHeight w:val="240"/>
        </w:trPr>
        <w:tc>
          <w:tcPr>
            <w:tcW w:w="11732" w:type="dxa"/>
            <w:gridSpan w:val="2"/>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Раздел 1. Человек в обществе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p>
        </w:tc>
      </w:tr>
      <w:tr w:rsidR="000E439E" w:rsidRPr="00BF3DD8" w:rsidTr="00C13A12">
        <w:trPr>
          <w:trHeight w:val="347"/>
        </w:trPr>
        <w:tc>
          <w:tcPr>
            <w:tcW w:w="2660" w:type="dxa"/>
            <w:vMerge w:val="restart"/>
            <w:tcBorders>
              <w:top w:val="single" w:sz="4" w:space="0" w:color="000000"/>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Тема 1.1.</w:t>
            </w:r>
          </w:p>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Общество и общественные отношения. Развитие </w:t>
            </w:r>
            <w:r>
              <w:rPr>
                <w:rFonts w:ascii="Times New Roman" w:eastAsia="Times New Roman" w:hAnsi="Times New Roman" w:cs="Times New Roman"/>
                <w:b/>
                <w:sz w:val="24"/>
                <w:szCs w:val="24"/>
              </w:rPr>
              <w:t>о</w:t>
            </w:r>
            <w:r w:rsidRPr="00BF3DD8">
              <w:rPr>
                <w:rFonts w:ascii="Times New Roman" w:eastAsia="Times New Roman" w:hAnsi="Times New Roman" w:cs="Times New Roman"/>
                <w:b/>
                <w:sz w:val="24"/>
                <w:szCs w:val="24"/>
              </w:rPr>
              <w:t>бщества</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0E439E" w:rsidRDefault="000E439E" w:rsidP="00C13A12">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0E439E"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07</w:t>
            </w:r>
          </w:p>
          <w:p w:rsidR="000E439E" w:rsidRPr="00BF3DD8" w:rsidRDefault="000E439E" w:rsidP="00C13A12">
            <w:pPr>
              <w:spacing w:line="276" w:lineRule="auto"/>
              <w:jc w:val="center"/>
              <w:rPr>
                <w:rFonts w:ascii="Times New Roman" w:eastAsia="Times New Roman" w:hAnsi="Times New Roman" w:cs="Times New Roman"/>
                <w:sz w:val="24"/>
                <w:szCs w:val="24"/>
              </w:rPr>
            </w:pPr>
          </w:p>
        </w:tc>
      </w:tr>
      <w:tr w:rsidR="000E439E" w:rsidRPr="00BF3DD8" w:rsidTr="00C13A12">
        <w:trPr>
          <w:trHeight w:val="389"/>
        </w:trPr>
        <w:tc>
          <w:tcPr>
            <w:tcW w:w="2660" w:type="dxa"/>
            <w:vMerge/>
            <w:tcBorders>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0E439E" w:rsidRPr="00BF3DD8" w:rsidRDefault="000E439E" w:rsidP="00C13A12">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c>
          <w:tcPr>
            <w:tcW w:w="1942" w:type="dxa"/>
            <w:vMerge/>
            <w:tcBorders>
              <w:left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389"/>
        </w:trPr>
        <w:tc>
          <w:tcPr>
            <w:tcW w:w="2660" w:type="dxa"/>
            <w:vMerge/>
            <w:tcBorders>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1713"/>
        </w:trPr>
        <w:tc>
          <w:tcPr>
            <w:tcW w:w="2660" w:type="dxa"/>
            <w:vMerge/>
            <w:tcBorders>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Практическое занятие №1. Ф</w:t>
            </w:r>
            <w:r w:rsidRPr="00BF3DD8">
              <w:rPr>
                <w:rFonts w:ascii="Times New Roman" w:hAnsi="Times New Roman" w:cs="Times New Roman"/>
                <w:sz w:val="24"/>
                <w:szCs w:val="24"/>
              </w:rPr>
              <w:t>орм</w:t>
            </w:r>
            <w:r>
              <w:rPr>
                <w:rFonts w:ascii="Times New Roman" w:hAnsi="Times New Roman" w:cs="Times New Roman"/>
                <w:sz w:val="24"/>
                <w:szCs w:val="24"/>
              </w:rPr>
              <w:t>ы</w:t>
            </w:r>
            <w:r w:rsidRPr="00BF3DD8">
              <w:rPr>
                <w:rFonts w:ascii="Times New Roman" w:hAnsi="Times New Roman" w:cs="Times New Roman"/>
                <w:sz w:val="24"/>
                <w:szCs w:val="24"/>
              </w:rPr>
              <w:t xml:space="preserve"> общественного развития. Эволюция, социальная революция. Реформа. Российское общество и человек перед лицом угроз и вызовов XXI </w:t>
            </w:r>
            <w:proofErr w:type="gramStart"/>
            <w:r w:rsidRPr="00BF3DD8">
              <w:rPr>
                <w:rFonts w:ascii="Times New Roman" w:hAnsi="Times New Roman" w:cs="Times New Roman"/>
                <w:sz w:val="24"/>
                <w:szCs w:val="24"/>
              </w:rPr>
              <w:t>в</w:t>
            </w:r>
            <w:proofErr w:type="gramEnd"/>
            <w:r w:rsidRPr="00BF3DD8">
              <w:rPr>
                <w:rFonts w:ascii="Times New Roman" w:hAnsi="Times New Roman" w:cs="Times New Roman"/>
                <w:sz w:val="24"/>
                <w:szCs w:val="24"/>
              </w:rPr>
              <w:t>.</w:t>
            </w:r>
          </w:p>
          <w:p w:rsidR="000E439E" w:rsidRPr="00677C59" w:rsidRDefault="000E439E" w:rsidP="00C13A12">
            <w:pPr>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tc>
        <w:tc>
          <w:tcPr>
            <w:tcW w:w="1701" w:type="dxa"/>
            <w:tcBorders>
              <w:top w:val="single" w:sz="4" w:space="0" w:color="000000"/>
              <w:left w:val="single" w:sz="4" w:space="0" w:color="000000"/>
              <w:right w:val="single" w:sz="4" w:space="0" w:color="000000"/>
            </w:tcBorders>
            <w:shd w:val="clear" w:color="auto" w:fill="auto"/>
          </w:tcPr>
          <w:p w:rsidR="000E439E" w:rsidRPr="00BF3DD8" w:rsidRDefault="000E439E" w:rsidP="00C13A12">
            <w:pPr>
              <w:spacing w:line="276" w:lineRule="auto"/>
              <w:jc w:val="center"/>
              <w:rPr>
                <w:rFonts w:ascii="Times New Roman" w:eastAsia="Times New Roman" w:hAnsi="Times New Roman" w:cs="Times New Roman"/>
                <w:sz w:val="24"/>
                <w:szCs w:val="24"/>
              </w:rPr>
            </w:pPr>
          </w:p>
          <w:p w:rsidR="000E439E" w:rsidRPr="00BF3DD8" w:rsidRDefault="000E439E" w:rsidP="00C13A12">
            <w:pPr>
              <w:spacing w:line="276" w:lineRule="auto"/>
              <w:jc w:val="center"/>
              <w:rPr>
                <w:rFonts w:ascii="Times New Roman" w:eastAsia="Times New Roman" w:hAnsi="Times New Roman" w:cs="Times New Roman"/>
                <w:sz w:val="24"/>
                <w:szCs w:val="24"/>
              </w:rPr>
            </w:pPr>
          </w:p>
          <w:p w:rsidR="000E439E" w:rsidRPr="00BF3DD8" w:rsidRDefault="000E439E" w:rsidP="00C13A12">
            <w:pPr>
              <w:spacing w:line="276" w:lineRule="auto"/>
              <w:jc w:val="center"/>
              <w:rPr>
                <w:rFonts w:ascii="Times New Roman" w:eastAsia="Times New Roman" w:hAnsi="Times New Roman" w:cs="Times New Roman"/>
                <w:sz w:val="24"/>
                <w:szCs w:val="24"/>
              </w:rPr>
            </w:pPr>
          </w:p>
          <w:p w:rsidR="000E439E" w:rsidRPr="00BF3DD8" w:rsidRDefault="000E439E" w:rsidP="00C13A12">
            <w:pPr>
              <w:spacing w:line="276" w:lineRule="auto"/>
              <w:rPr>
                <w:rFonts w:ascii="Times New Roman" w:eastAsia="Times New Roman" w:hAnsi="Times New Roman" w:cs="Times New Roman"/>
                <w:sz w:val="24"/>
                <w:szCs w:val="24"/>
              </w:rPr>
            </w:pPr>
          </w:p>
          <w:p w:rsidR="000E439E" w:rsidRPr="00BF3DD8" w:rsidRDefault="000E439E" w:rsidP="00C13A12">
            <w:pPr>
              <w:spacing w:line="276" w:lineRule="auto"/>
              <w:jc w:val="center"/>
              <w:rPr>
                <w:rFonts w:ascii="Times New Roman" w:eastAsia="Times New Roman" w:hAnsi="Times New Roman" w:cs="Times New Roman"/>
                <w:sz w:val="24"/>
                <w:szCs w:val="24"/>
              </w:rPr>
            </w:pPr>
          </w:p>
        </w:tc>
        <w:tc>
          <w:tcPr>
            <w:tcW w:w="1942" w:type="dxa"/>
            <w:vMerge/>
            <w:tcBorders>
              <w:left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407"/>
        </w:trPr>
        <w:tc>
          <w:tcPr>
            <w:tcW w:w="2660" w:type="dxa"/>
            <w:vMerge w:val="restart"/>
            <w:tcBorders>
              <w:top w:val="single" w:sz="4" w:space="0" w:color="000000"/>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1.2. </w:t>
            </w:r>
          </w:p>
          <w:p w:rsidR="000E439E" w:rsidRPr="00BF3DD8" w:rsidRDefault="000E439E" w:rsidP="00C13A12">
            <w:pPr>
              <w:spacing w:line="276" w:lineRule="auto"/>
              <w:rPr>
                <w:rFonts w:ascii="Times New Roman" w:eastAsia="Times New Roman" w:hAnsi="Times New Roman" w:cs="Times New Roman"/>
                <w:b/>
                <w:sz w:val="24"/>
                <w:szCs w:val="24"/>
              </w:rPr>
            </w:pPr>
            <w:proofErr w:type="spellStart"/>
            <w:r w:rsidRPr="00BF3DD8">
              <w:rPr>
                <w:rFonts w:ascii="Times New Roman" w:eastAsia="Times New Roman" w:hAnsi="Times New Roman" w:cs="Times New Roman"/>
                <w:b/>
                <w:sz w:val="24"/>
                <w:szCs w:val="24"/>
              </w:rPr>
              <w:t>Биосоциальная</w:t>
            </w:r>
            <w:proofErr w:type="spellEnd"/>
            <w:r w:rsidRPr="00BF3DD8">
              <w:rPr>
                <w:rFonts w:ascii="Times New Roman" w:eastAsia="Times New Roman" w:hAnsi="Times New Roman" w:cs="Times New Roman"/>
                <w:b/>
                <w:sz w:val="24"/>
                <w:szCs w:val="24"/>
              </w:rPr>
              <w:t xml:space="preserve"> природа человека и его деятельность </w:t>
            </w:r>
          </w:p>
        </w:tc>
        <w:tc>
          <w:tcPr>
            <w:tcW w:w="9072" w:type="dxa"/>
            <w:tcBorders>
              <w:top w:val="single" w:sz="4" w:space="0" w:color="000000"/>
              <w:left w:val="single" w:sz="4" w:space="0" w:color="000000"/>
              <w:bottom w:val="single" w:sz="4" w:space="0" w:color="000000"/>
              <w:right w:val="single" w:sz="4" w:space="0" w:color="000000"/>
            </w:tcBorders>
          </w:tcPr>
          <w:p w:rsidR="000E439E" w:rsidRDefault="000E439E" w:rsidP="00C13A12">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0E439E"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0E439E" w:rsidRPr="00BF3DD8" w:rsidRDefault="000E439E" w:rsidP="00C13A12">
            <w:pPr>
              <w:spacing w:line="276" w:lineRule="auto"/>
              <w:jc w:val="center"/>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ОК06</w:t>
            </w:r>
          </w:p>
        </w:tc>
      </w:tr>
      <w:tr w:rsidR="000E439E" w:rsidRPr="00BF3DD8" w:rsidTr="00C13A12">
        <w:trPr>
          <w:trHeight w:val="987"/>
        </w:trPr>
        <w:tc>
          <w:tcPr>
            <w:tcW w:w="2660" w:type="dxa"/>
            <w:vMerge/>
            <w:tcBorders>
              <w:top w:val="single" w:sz="4" w:space="0" w:color="000000"/>
              <w:left w:val="single" w:sz="4" w:space="0" w:color="000000"/>
              <w:right w:val="single" w:sz="4" w:space="0" w:color="000000"/>
            </w:tcBorders>
          </w:tcPr>
          <w:p w:rsidR="000E439E" w:rsidRPr="00BF3DD8" w:rsidRDefault="000E439E" w:rsidP="00C13A1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 xml:space="preserve">Человек как результат биологической и </w:t>
            </w:r>
            <w:proofErr w:type="spellStart"/>
            <w:r w:rsidRPr="00BF3DD8">
              <w:rPr>
                <w:rFonts w:ascii="Times New Roman" w:hAnsi="Times New Roman" w:cs="Times New Roman"/>
                <w:sz w:val="24"/>
                <w:szCs w:val="24"/>
              </w:rPr>
              <w:t>социокультурной</w:t>
            </w:r>
            <w:proofErr w:type="spellEnd"/>
            <w:r w:rsidRPr="00BF3DD8">
              <w:rPr>
                <w:rFonts w:ascii="Times New Roman" w:hAnsi="Times New Roman" w:cs="Times New Roman"/>
                <w:sz w:val="24"/>
                <w:szCs w:val="24"/>
              </w:rPr>
              <w:t xml:space="preserve"> эволюции. Влияние </w:t>
            </w:r>
            <w:proofErr w:type="spellStart"/>
            <w:r w:rsidRPr="00BF3DD8">
              <w:rPr>
                <w:rFonts w:ascii="Times New Roman" w:hAnsi="Times New Roman" w:cs="Times New Roman"/>
                <w:sz w:val="24"/>
                <w:szCs w:val="24"/>
              </w:rPr>
              <w:t>социокультурных</w:t>
            </w:r>
            <w:proofErr w:type="spellEnd"/>
            <w:r w:rsidRPr="00BF3DD8">
              <w:rPr>
                <w:rFonts w:ascii="Times New Roman" w:hAnsi="Times New Roman" w:cs="Times New Roman"/>
                <w:sz w:val="24"/>
                <w:szCs w:val="24"/>
              </w:rPr>
              <w:t xml:space="preserve">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0E439E" w:rsidRPr="00BF3DD8" w:rsidRDefault="000E439E" w:rsidP="00C13A12">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393"/>
        </w:trPr>
        <w:tc>
          <w:tcPr>
            <w:tcW w:w="2660" w:type="dxa"/>
            <w:vMerge/>
            <w:tcBorders>
              <w:top w:val="single" w:sz="4" w:space="0" w:color="000000"/>
              <w:left w:val="single" w:sz="4" w:space="0" w:color="000000"/>
              <w:right w:val="single" w:sz="4" w:space="0" w:color="000000"/>
            </w:tcBorders>
          </w:tcPr>
          <w:p w:rsidR="000E439E" w:rsidRPr="00BF3DD8" w:rsidRDefault="000E439E" w:rsidP="00C13A1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710"/>
        </w:trPr>
        <w:tc>
          <w:tcPr>
            <w:tcW w:w="2660" w:type="dxa"/>
            <w:vMerge/>
            <w:tcBorders>
              <w:top w:val="single" w:sz="4" w:space="0" w:color="000000"/>
              <w:left w:val="single" w:sz="4" w:space="0" w:color="000000"/>
              <w:right w:val="single" w:sz="4" w:space="0" w:color="000000"/>
            </w:tcBorders>
          </w:tcPr>
          <w:p w:rsidR="000E439E" w:rsidRPr="00BF3DD8" w:rsidRDefault="000E439E" w:rsidP="00C13A1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Практическое задание №2. </w:t>
            </w:r>
            <w:r w:rsidRPr="00BF3DD8">
              <w:rPr>
                <w:rFonts w:ascii="Times New Roman" w:eastAsia="Times New Roman" w:hAnsi="Times New Roman" w:cs="Times New Roman"/>
                <w:sz w:val="24"/>
                <w:szCs w:val="24"/>
              </w:rPr>
              <w:t>Мировоззрение, его структура и типы мировоззрения</w:t>
            </w:r>
          </w:p>
          <w:p w:rsidR="000E439E" w:rsidRPr="00BF3DD8" w:rsidRDefault="000E439E" w:rsidP="00C13A12">
            <w:pPr>
              <w:spacing w:line="276" w:lineRule="auto"/>
              <w:jc w:val="both"/>
              <w:rPr>
                <w:rFonts w:ascii="Times New Roman" w:eastAsia="Times New Roman" w:hAnsi="Times New Roman" w:cs="Times New Roman"/>
                <w:b/>
                <w:sz w:val="24"/>
                <w:szCs w:val="24"/>
              </w:rPr>
            </w:pPr>
          </w:p>
        </w:tc>
        <w:tc>
          <w:tcPr>
            <w:tcW w:w="1701" w:type="dxa"/>
            <w:tcBorders>
              <w:top w:val="single" w:sz="4" w:space="0" w:color="000000"/>
              <w:left w:val="single" w:sz="4" w:space="0" w:color="000000"/>
              <w:right w:val="single" w:sz="4" w:space="0" w:color="000000"/>
            </w:tcBorders>
            <w:shd w:val="clear" w:color="auto" w:fill="auto"/>
          </w:tcPr>
          <w:p w:rsidR="000E439E" w:rsidRPr="00BF3DD8"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280"/>
        </w:trPr>
        <w:tc>
          <w:tcPr>
            <w:tcW w:w="11732" w:type="dxa"/>
            <w:gridSpan w:val="2"/>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Раздел 2. Духовная культура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0E439E"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p w:rsidR="000E439E" w:rsidRPr="00BF3DD8" w:rsidRDefault="000E439E" w:rsidP="00C13A12">
            <w:pPr>
              <w:spacing w:line="276" w:lineRule="auto"/>
              <w:jc w:val="center"/>
              <w:rPr>
                <w:rFonts w:ascii="Times New Roman" w:eastAsia="Times New Roman" w:hAnsi="Times New Roman" w:cs="Times New Roman"/>
                <w:color w:val="FF0000"/>
                <w:sz w:val="24"/>
                <w:szCs w:val="24"/>
              </w:rPr>
            </w:pPr>
          </w:p>
        </w:tc>
      </w:tr>
      <w:tr w:rsidR="000E439E" w:rsidRPr="00BF3DD8" w:rsidTr="00C13A12">
        <w:trPr>
          <w:trHeight w:val="330"/>
        </w:trPr>
        <w:tc>
          <w:tcPr>
            <w:tcW w:w="2660" w:type="dxa"/>
            <w:vMerge w:val="restart"/>
            <w:tcBorders>
              <w:top w:val="single" w:sz="4" w:space="0" w:color="000000"/>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2.1. </w:t>
            </w:r>
          </w:p>
          <w:p w:rsidR="000E439E" w:rsidRPr="00BF3DD8" w:rsidRDefault="000E439E" w:rsidP="00C13A12">
            <w:pPr>
              <w:spacing w:line="276" w:lineRule="auto"/>
              <w:rPr>
                <w:rFonts w:ascii="Times New Roman" w:eastAsia="Times New Roman" w:hAnsi="Times New Roman" w:cs="Times New Roman"/>
                <w:b/>
                <w:strike/>
                <w:color w:val="FF0000"/>
                <w:sz w:val="24"/>
                <w:szCs w:val="24"/>
              </w:rPr>
            </w:pPr>
            <w:r w:rsidRPr="00BF3DD8">
              <w:rPr>
                <w:rFonts w:ascii="Times New Roman" w:eastAsia="Times New Roman" w:hAnsi="Times New Roman" w:cs="Times New Roman"/>
                <w:b/>
                <w:sz w:val="24"/>
                <w:szCs w:val="24"/>
              </w:rPr>
              <w:t>Духовная культура личности и общества</w:t>
            </w:r>
          </w:p>
        </w:tc>
        <w:tc>
          <w:tcPr>
            <w:tcW w:w="9072" w:type="dxa"/>
            <w:tcBorders>
              <w:top w:val="single" w:sz="4" w:space="0" w:color="000000"/>
              <w:left w:val="single" w:sz="4" w:space="0" w:color="000000"/>
              <w:bottom w:val="single" w:sz="4" w:space="0" w:color="000000"/>
              <w:right w:val="single" w:sz="4" w:space="0" w:color="000000"/>
            </w:tcBorders>
          </w:tcPr>
          <w:p w:rsidR="000E439E" w:rsidRDefault="000E439E" w:rsidP="00C13A12">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r>
      <w:tr w:rsidR="000E439E" w:rsidRPr="00BF3DD8" w:rsidTr="00C13A12">
        <w:trPr>
          <w:trHeight w:val="418"/>
        </w:trPr>
        <w:tc>
          <w:tcPr>
            <w:tcW w:w="2660" w:type="dxa"/>
            <w:vMerge/>
            <w:tcBorders>
              <w:top w:val="single" w:sz="4" w:space="0" w:color="000000"/>
              <w:left w:val="single" w:sz="4" w:space="0" w:color="000000"/>
              <w:right w:val="single" w:sz="4" w:space="0" w:color="000000"/>
            </w:tcBorders>
          </w:tcPr>
          <w:p w:rsidR="000E439E" w:rsidRPr="00BF3DD8" w:rsidRDefault="000E439E" w:rsidP="00C13A1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701" w:type="dxa"/>
            <w:tcBorders>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r>
      <w:tr w:rsidR="000E439E" w:rsidRPr="00BF3DD8" w:rsidTr="00C13A12">
        <w:trPr>
          <w:trHeight w:val="315"/>
        </w:trPr>
        <w:tc>
          <w:tcPr>
            <w:tcW w:w="2660" w:type="dxa"/>
            <w:vMerge/>
            <w:tcBorders>
              <w:top w:val="single" w:sz="4" w:space="0" w:color="000000"/>
              <w:left w:val="single" w:sz="4" w:space="0" w:color="000000"/>
              <w:right w:val="single" w:sz="4" w:space="0" w:color="000000"/>
            </w:tcBorders>
          </w:tcPr>
          <w:p w:rsidR="000E439E" w:rsidRPr="00BF3DD8" w:rsidRDefault="000E439E" w:rsidP="00C13A1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r>
      <w:tr w:rsidR="000E439E" w:rsidRPr="00BF3DD8" w:rsidTr="00C13A12">
        <w:trPr>
          <w:trHeight w:val="655"/>
        </w:trPr>
        <w:tc>
          <w:tcPr>
            <w:tcW w:w="2660" w:type="dxa"/>
            <w:vMerge/>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задание №4. </w:t>
            </w:r>
            <w:r w:rsidRPr="00BF3DD8">
              <w:rPr>
                <w:rFonts w:ascii="Times New Roman" w:eastAsia="Times New Roman" w:hAnsi="Times New Roman" w:cs="Times New Roman"/>
                <w:sz w:val="24"/>
                <w:szCs w:val="24"/>
              </w:rPr>
              <w:t xml:space="preserve">Для всех профилей – Культура общения, труда, учебы, поведения в обществе.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r>
      <w:tr w:rsidR="000E439E" w:rsidRPr="00BF3DD8" w:rsidTr="00C13A12">
        <w:trPr>
          <w:trHeight w:val="345"/>
        </w:trPr>
        <w:tc>
          <w:tcPr>
            <w:tcW w:w="2660" w:type="dxa"/>
            <w:vMerge w:val="restart"/>
            <w:tcBorders>
              <w:top w:val="single" w:sz="4" w:space="0" w:color="000000"/>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2.2. </w:t>
            </w:r>
          </w:p>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Наука и образование в современном мире</w:t>
            </w:r>
          </w:p>
        </w:tc>
        <w:tc>
          <w:tcPr>
            <w:tcW w:w="9072" w:type="dxa"/>
            <w:tcBorders>
              <w:top w:val="single" w:sz="4" w:space="0" w:color="000000"/>
              <w:left w:val="single" w:sz="4" w:space="0" w:color="000000"/>
              <w:bottom w:val="single" w:sz="4" w:space="0" w:color="000000"/>
              <w:right w:val="single" w:sz="4" w:space="0" w:color="000000"/>
            </w:tcBorders>
          </w:tcPr>
          <w:p w:rsidR="000E439E" w:rsidRDefault="000E439E" w:rsidP="00C13A12">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0E439E"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p w:rsidR="000E439E" w:rsidRPr="00BF3DD8" w:rsidRDefault="000E439E" w:rsidP="00C13A12">
            <w:pPr>
              <w:spacing w:line="276" w:lineRule="auto"/>
              <w:jc w:val="center"/>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ОК07</w:t>
            </w:r>
          </w:p>
        </w:tc>
      </w:tr>
      <w:tr w:rsidR="000E439E" w:rsidRPr="00BF3DD8" w:rsidTr="00C13A12">
        <w:trPr>
          <w:trHeight w:val="363"/>
        </w:trPr>
        <w:tc>
          <w:tcPr>
            <w:tcW w:w="2660" w:type="dxa"/>
            <w:vMerge/>
            <w:tcBorders>
              <w:top w:val="single" w:sz="4" w:space="0" w:color="000000"/>
              <w:left w:val="single" w:sz="4" w:space="0" w:color="000000"/>
              <w:right w:val="single" w:sz="4" w:space="0" w:color="000000"/>
            </w:tcBorders>
          </w:tcPr>
          <w:p w:rsidR="000E439E" w:rsidRPr="00BF3DD8" w:rsidRDefault="000E439E" w:rsidP="00C13A1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r>
      <w:tr w:rsidR="000E439E" w:rsidRPr="00BF3DD8" w:rsidTr="00C13A12">
        <w:trPr>
          <w:trHeight w:val="330"/>
        </w:trPr>
        <w:tc>
          <w:tcPr>
            <w:tcW w:w="2660" w:type="dxa"/>
            <w:vMerge/>
            <w:tcBorders>
              <w:top w:val="single" w:sz="4" w:space="0" w:color="000000"/>
              <w:left w:val="single" w:sz="4" w:space="0" w:color="000000"/>
              <w:right w:val="single" w:sz="4" w:space="0" w:color="000000"/>
            </w:tcBorders>
          </w:tcPr>
          <w:p w:rsidR="000E439E" w:rsidRPr="00BF3DD8" w:rsidRDefault="000E439E" w:rsidP="00C13A1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autoSpaceDE w:val="0"/>
              <w:autoSpaceDN w:val="0"/>
              <w:adjustRightInd w:val="0"/>
              <w:spacing w:line="276" w:lineRule="auto"/>
              <w:rPr>
                <w:rFonts w:ascii="Times New Roman" w:hAnsi="Times New Roman" w:cs="Times New Roman"/>
                <w:sz w:val="24"/>
                <w:szCs w:val="24"/>
              </w:rPr>
            </w:pPr>
            <w:r w:rsidRPr="00BF3DD8">
              <w:rPr>
                <w:rFonts w:ascii="Times New Roman"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0E439E" w:rsidRPr="00BF3DD8" w:rsidRDefault="000E439E" w:rsidP="00C13A12">
            <w:pPr>
              <w:autoSpaceDE w:val="0"/>
              <w:autoSpaceDN w:val="0"/>
              <w:adjustRightInd w:val="0"/>
              <w:spacing w:line="276" w:lineRule="auto"/>
              <w:rPr>
                <w:rFonts w:ascii="Times New Roman" w:hAnsi="Times New Roman" w:cs="Times New Roman"/>
                <w:sz w:val="24"/>
                <w:szCs w:val="24"/>
              </w:rPr>
            </w:pPr>
            <w:r w:rsidRPr="00BF3DD8">
              <w:rPr>
                <w:rFonts w:ascii="Times New Roman"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0E439E" w:rsidRPr="00BF3DD8" w:rsidRDefault="000E439E" w:rsidP="00C13A12">
            <w:pPr>
              <w:autoSpaceDE w:val="0"/>
              <w:autoSpaceDN w:val="0"/>
              <w:adjustRightInd w:val="0"/>
              <w:spacing w:line="276" w:lineRule="auto"/>
              <w:rPr>
                <w:rFonts w:ascii="Times New Roman" w:eastAsia="Times New Roman" w:hAnsi="Times New Roman" w:cs="Times New Roman"/>
                <w:sz w:val="24"/>
                <w:szCs w:val="24"/>
              </w:rPr>
            </w:pPr>
            <w:r w:rsidRPr="00BF3DD8">
              <w:rPr>
                <w:rFonts w:ascii="Times New Roman"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1701" w:type="dxa"/>
            <w:tcBorders>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942" w:type="dxa"/>
            <w:vMerge/>
            <w:tcBorders>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r>
      <w:tr w:rsidR="000E439E" w:rsidRPr="00BF3DD8" w:rsidTr="00C13A12">
        <w:trPr>
          <w:trHeight w:val="300"/>
        </w:trPr>
        <w:tc>
          <w:tcPr>
            <w:tcW w:w="2660" w:type="dxa"/>
            <w:vMerge/>
            <w:tcBorders>
              <w:top w:val="single" w:sz="4" w:space="0" w:color="000000"/>
              <w:left w:val="single" w:sz="4" w:space="0" w:color="000000"/>
              <w:right w:val="single" w:sz="4" w:space="0" w:color="000000"/>
            </w:tcBorders>
          </w:tcPr>
          <w:p w:rsidR="000E439E" w:rsidRPr="00BF3DD8" w:rsidRDefault="000E439E" w:rsidP="00C13A1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p>
        </w:tc>
        <w:tc>
          <w:tcPr>
            <w:tcW w:w="1701" w:type="dxa"/>
            <w:tcBorders>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c>
          <w:tcPr>
            <w:tcW w:w="1942" w:type="dxa"/>
            <w:vMerge/>
            <w:tcBorders>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r>
      <w:tr w:rsidR="000E439E" w:rsidRPr="00BF3DD8" w:rsidTr="00C13A12">
        <w:trPr>
          <w:trHeight w:val="576"/>
        </w:trPr>
        <w:tc>
          <w:tcPr>
            <w:tcW w:w="2660"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both"/>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hAnsi="Times New Roman" w:cs="Times New Roman"/>
                <w:sz w:val="24"/>
                <w:szCs w:val="24"/>
              </w:rPr>
            </w:pP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r>
      <w:tr w:rsidR="000E439E" w:rsidRPr="00BF3DD8" w:rsidTr="00C13A12">
        <w:trPr>
          <w:trHeight w:val="285"/>
        </w:trPr>
        <w:tc>
          <w:tcPr>
            <w:tcW w:w="2660" w:type="dxa"/>
            <w:vMerge w:val="restart"/>
            <w:tcBorders>
              <w:top w:val="single" w:sz="4" w:space="0" w:color="000000"/>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2.3. </w:t>
            </w:r>
          </w:p>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Религия </w:t>
            </w:r>
          </w:p>
        </w:tc>
        <w:tc>
          <w:tcPr>
            <w:tcW w:w="9072" w:type="dxa"/>
            <w:tcBorders>
              <w:top w:val="single" w:sz="4" w:space="0" w:color="000000"/>
              <w:left w:val="single" w:sz="4" w:space="0" w:color="000000"/>
              <w:bottom w:val="single" w:sz="4" w:space="0" w:color="000000"/>
              <w:right w:val="single" w:sz="4" w:space="0" w:color="000000"/>
            </w:tcBorders>
          </w:tcPr>
          <w:p w:rsidR="000E439E" w:rsidRDefault="000E439E" w:rsidP="00C13A12">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0E439E"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0E439E" w:rsidRPr="00BF3DD8"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0E439E" w:rsidRPr="00BF3DD8" w:rsidTr="00C13A12">
        <w:trPr>
          <w:trHeight w:val="642"/>
        </w:trPr>
        <w:tc>
          <w:tcPr>
            <w:tcW w:w="2660" w:type="dxa"/>
            <w:vMerge/>
            <w:tcBorders>
              <w:top w:val="single" w:sz="4" w:space="0" w:color="000000"/>
              <w:left w:val="single" w:sz="4" w:space="0" w:color="000000"/>
              <w:right w:val="single" w:sz="4" w:space="0" w:color="000000"/>
            </w:tcBorders>
          </w:tcPr>
          <w:p w:rsidR="000E439E" w:rsidRPr="00BF3DD8" w:rsidRDefault="000E439E" w:rsidP="00C13A1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autoSpaceDE w:val="0"/>
              <w:autoSpaceDN w:val="0"/>
              <w:adjustRightInd w:val="0"/>
              <w:spacing w:line="276" w:lineRule="auto"/>
              <w:rPr>
                <w:rFonts w:ascii="Times New Roman" w:eastAsia="Times New Roman" w:hAnsi="Times New Roman" w:cs="Times New Roman"/>
                <w:sz w:val="24"/>
                <w:szCs w:val="24"/>
              </w:rPr>
            </w:pPr>
            <w:r w:rsidRPr="00BF3DD8">
              <w:rPr>
                <w:rFonts w:ascii="Times New Roman" w:hAnsi="Times New Roman" w:cs="Times New Roman"/>
                <w:sz w:val="24"/>
                <w:szCs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r>
      <w:tr w:rsidR="000E439E" w:rsidRPr="00BF3DD8" w:rsidTr="00C13A12">
        <w:trPr>
          <w:trHeight w:val="345"/>
        </w:trPr>
        <w:tc>
          <w:tcPr>
            <w:tcW w:w="2660" w:type="dxa"/>
            <w:vMerge w:val="restart"/>
            <w:tcBorders>
              <w:top w:val="single" w:sz="4" w:space="0" w:color="000000"/>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2.4. </w:t>
            </w:r>
          </w:p>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Искусство</w:t>
            </w: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Основное содержание учебного материала</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0E439E"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0E439E" w:rsidRPr="00BF3DD8"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0E439E" w:rsidRPr="00BF3DD8" w:rsidTr="00C13A12">
        <w:trPr>
          <w:trHeight w:val="338"/>
        </w:trPr>
        <w:tc>
          <w:tcPr>
            <w:tcW w:w="2660" w:type="dxa"/>
            <w:vMerge/>
            <w:tcBorders>
              <w:top w:val="single" w:sz="4" w:space="0" w:color="000000"/>
              <w:left w:val="single" w:sz="4" w:space="0" w:color="000000"/>
              <w:right w:val="single" w:sz="4" w:space="0" w:color="000000"/>
            </w:tcBorders>
          </w:tcPr>
          <w:p w:rsidR="000E439E" w:rsidRPr="00BF3DD8" w:rsidRDefault="000E439E" w:rsidP="00C13A1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r>
      <w:tr w:rsidR="000E439E" w:rsidRPr="00BF3DD8" w:rsidTr="00C13A12">
        <w:trPr>
          <w:trHeight w:val="574"/>
        </w:trPr>
        <w:tc>
          <w:tcPr>
            <w:tcW w:w="2660" w:type="dxa"/>
            <w:vMerge/>
            <w:tcBorders>
              <w:top w:val="single" w:sz="4" w:space="0" w:color="000000"/>
              <w:left w:val="single" w:sz="4" w:space="0" w:color="000000"/>
              <w:right w:val="single" w:sz="4" w:space="0" w:color="000000"/>
            </w:tcBorders>
          </w:tcPr>
          <w:p w:rsidR="000E439E" w:rsidRPr="00BF3DD8" w:rsidRDefault="000E439E" w:rsidP="00C13A1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701" w:type="dxa"/>
            <w:tcBorders>
              <w:left w:val="single" w:sz="4" w:space="0" w:color="000000"/>
              <w:right w:val="single" w:sz="4" w:space="0" w:color="000000"/>
            </w:tcBorders>
            <w:shd w:val="clear" w:color="auto" w:fill="auto"/>
          </w:tcPr>
          <w:p w:rsidR="000E439E" w:rsidRPr="00BF3DD8" w:rsidRDefault="000E439E" w:rsidP="00C13A12">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r>
      <w:tr w:rsidR="000E439E" w:rsidRPr="00BF3DD8" w:rsidTr="00C13A12">
        <w:trPr>
          <w:trHeight w:val="315"/>
        </w:trPr>
        <w:tc>
          <w:tcPr>
            <w:tcW w:w="11732" w:type="dxa"/>
            <w:gridSpan w:val="2"/>
            <w:tcBorders>
              <w:top w:val="single" w:sz="4" w:space="0" w:color="000000"/>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Раздел 3. Экономическая жизнь общества</w:t>
            </w:r>
          </w:p>
        </w:tc>
        <w:tc>
          <w:tcPr>
            <w:tcW w:w="1701" w:type="dxa"/>
            <w:tcBorders>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16</w:t>
            </w:r>
          </w:p>
        </w:tc>
        <w:tc>
          <w:tcPr>
            <w:tcW w:w="1942" w:type="dxa"/>
            <w:tcBorders>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r>
      <w:tr w:rsidR="000E439E" w:rsidRPr="00BF3DD8" w:rsidTr="00C13A12">
        <w:trPr>
          <w:trHeight w:val="240"/>
        </w:trPr>
        <w:tc>
          <w:tcPr>
            <w:tcW w:w="2660" w:type="dxa"/>
            <w:vMerge w:val="restart"/>
            <w:tcBorders>
              <w:top w:val="single" w:sz="4" w:space="0" w:color="000000"/>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3.1. </w:t>
            </w:r>
          </w:p>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Экономика- основа жизнедеятельности общества</w:t>
            </w:r>
          </w:p>
        </w:tc>
        <w:tc>
          <w:tcPr>
            <w:tcW w:w="9072" w:type="dxa"/>
            <w:tcBorders>
              <w:top w:val="single" w:sz="4" w:space="0" w:color="000000"/>
              <w:left w:val="single" w:sz="4" w:space="0" w:color="000000"/>
              <w:bottom w:val="single" w:sz="4" w:space="0" w:color="000000"/>
              <w:right w:val="single" w:sz="4" w:space="0" w:color="000000"/>
            </w:tcBorders>
          </w:tcPr>
          <w:p w:rsidR="000E439E" w:rsidRDefault="000E439E" w:rsidP="00C13A12">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0E439E"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0E439E" w:rsidRPr="00BF3DD8"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0E439E" w:rsidRPr="00BF3DD8" w:rsidTr="00C13A12">
        <w:trPr>
          <w:trHeight w:val="240"/>
        </w:trPr>
        <w:tc>
          <w:tcPr>
            <w:tcW w:w="2660" w:type="dxa"/>
            <w:vMerge/>
            <w:tcBorders>
              <w:top w:val="single" w:sz="4" w:space="0" w:color="000000"/>
              <w:left w:val="single" w:sz="4" w:space="0" w:color="000000"/>
              <w:right w:val="single" w:sz="4" w:space="0" w:color="000000"/>
            </w:tcBorders>
          </w:tcPr>
          <w:p w:rsidR="000E439E" w:rsidRPr="00BF3DD8" w:rsidRDefault="000E439E" w:rsidP="00C13A1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r>
      <w:tr w:rsidR="000E439E" w:rsidRPr="00BF3DD8" w:rsidTr="00C13A12">
        <w:trPr>
          <w:trHeight w:val="276"/>
        </w:trPr>
        <w:tc>
          <w:tcPr>
            <w:tcW w:w="2660" w:type="dxa"/>
            <w:vMerge w:val="restart"/>
            <w:tcBorders>
              <w:top w:val="single" w:sz="4" w:space="0" w:color="000000"/>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3.2. </w:t>
            </w:r>
          </w:p>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Рыночные отношения в экономике. Финансовые институты</w:t>
            </w:r>
          </w:p>
        </w:tc>
        <w:tc>
          <w:tcPr>
            <w:tcW w:w="9072" w:type="dxa"/>
            <w:tcBorders>
              <w:top w:val="single" w:sz="4" w:space="0" w:color="000000"/>
              <w:left w:val="single" w:sz="4" w:space="0" w:color="000000"/>
              <w:bottom w:val="single" w:sz="4" w:space="0" w:color="000000"/>
              <w:right w:val="single" w:sz="4" w:space="0" w:color="000000"/>
            </w:tcBorders>
          </w:tcPr>
          <w:p w:rsidR="000E439E" w:rsidRDefault="000E439E" w:rsidP="00C13A12">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0E439E"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0E439E" w:rsidRPr="00BF3DD8"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0E439E" w:rsidRPr="00BF3DD8" w:rsidTr="00C13A12">
        <w:trPr>
          <w:trHeight w:val="1838"/>
        </w:trPr>
        <w:tc>
          <w:tcPr>
            <w:tcW w:w="2660" w:type="dxa"/>
            <w:vMerge/>
            <w:tcBorders>
              <w:top w:val="single" w:sz="4" w:space="0" w:color="000000"/>
              <w:left w:val="single" w:sz="4" w:space="0" w:color="000000"/>
              <w:right w:val="single" w:sz="4" w:space="0" w:color="000000"/>
            </w:tcBorders>
          </w:tcPr>
          <w:p w:rsidR="000E439E" w:rsidRPr="00BF3DD8" w:rsidRDefault="000E439E" w:rsidP="00C13A1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Антимонопольное регулирование в Российской Федерации</w:t>
            </w:r>
          </w:p>
          <w:p w:rsidR="000E439E" w:rsidRPr="00BF3DD8" w:rsidRDefault="000E439E" w:rsidP="00C13A12">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701" w:type="dxa"/>
            <w:tcBorders>
              <w:top w:val="single" w:sz="4" w:space="0" w:color="000000"/>
              <w:left w:val="single" w:sz="4" w:space="0" w:color="000000"/>
              <w:right w:val="single" w:sz="4" w:space="0" w:color="000000"/>
            </w:tcBorders>
            <w:shd w:val="clear" w:color="auto" w:fill="auto"/>
          </w:tcPr>
          <w:p w:rsidR="000E439E" w:rsidRPr="00BF3DD8" w:rsidRDefault="000E439E" w:rsidP="00C13A12">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240"/>
        </w:trPr>
        <w:tc>
          <w:tcPr>
            <w:tcW w:w="2660" w:type="dxa"/>
            <w:vMerge/>
            <w:tcBorders>
              <w:top w:val="single" w:sz="4" w:space="0" w:color="000000"/>
              <w:left w:val="single" w:sz="4" w:space="0" w:color="000000"/>
              <w:right w:val="single" w:sz="4" w:space="0" w:color="000000"/>
            </w:tcBorders>
          </w:tcPr>
          <w:p w:rsidR="000E439E" w:rsidRPr="00BF3DD8" w:rsidRDefault="000E439E" w:rsidP="00C13A1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r>
      <w:tr w:rsidR="000E439E" w:rsidRPr="00BF3DD8" w:rsidTr="00C13A12">
        <w:trPr>
          <w:trHeight w:val="276"/>
        </w:trPr>
        <w:tc>
          <w:tcPr>
            <w:tcW w:w="2660" w:type="dxa"/>
            <w:vMerge/>
            <w:tcBorders>
              <w:top w:val="single" w:sz="4" w:space="0" w:color="000000"/>
              <w:left w:val="single" w:sz="4" w:space="0" w:color="000000"/>
              <w:right w:val="single" w:sz="4" w:space="0" w:color="000000"/>
            </w:tcBorders>
          </w:tcPr>
          <w:p w:rsidR="000E439E" w:rsidRPr="00BF3DD8" w:rsidRDefault="000E439E" w:rsidP="00C13A1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spacing w:line="276" w:lineRule="auto"/>
              <w:jc w:val="both"/>
              <w:rPr>
                <w:rFonts w:ascii="Times New Roman" w:hAnsi="Times New Roman" w:cs="Times New Roman"/>
                <w:iCs/>
                <w:sz w:val="24"/>
                <w:szCs w:val="24"/>
              </w:rPr>
            </w:pPr>
            <w:r>
              <w:rPr>
                <w:rFonts w:ascii="Times New Roman" w:hAnsi="Times New Roman" w:cs="Times New Roman"/>
                <w:sz w:val="24"/>
                <w:szCs w:val="24"/>
              </w:rPr>
              <w:t xml:space="preserve">Практическое задание №7. </w:t>
            </w:r>
            <w:r w:rsidRPr="00BF3DD8">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BF3DD8">
              <w:rPr>
                <w:rFonts w:ascii="Times New Roman" w:hAnsi="Times New Roman" w:cs="Times New Roman"/>
                <w:iCs/>
                <w:sz w:val="24"/>
                <w:szCs w:val="24"/>
              </w:rPr>
              <w:t xml:space="preserve">. </w:t>
            </w:r>
          </w:p>
          <w:p w:rsidR="000E439E" w:rsidRPr="00BF3DD8" w:rsidRDefault="000E439E" w:rsidP="00C13A12">
            <w:pPr>
              <w:spacing w:line="276" w:lineRule="auto"/>
              <w:jc w:val="both"/>
              <w:rPr>
                <w:rFonts w:ascii="Times New Roman" w:eastAsia="Times New Roman" w:hAnsi="Times New Roman" w:cs="Times New Roman"/>
                <w:b/>
                <w:sz w:val="24"/>
                <w:szCs w:val="24"/>
              </w:rPr>
            </w:pPr>
            <w:r w:rsidRPr="00BF3DD8">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r>
      <w:tr w:rsidR="000E439E" w:rsidRPr="00BF3DD8" w:rsidTr="00C13A12">
        <w:trPr>
          <w:trHeight w:val="351"/>
        </w:trPr>
        <w:tc>
          <w:tcPr>
            <w:tcW w:w="2660" w:type="dxa"/>
            <w:vMerge w:val="restart"/>
            <w:tcBorders>
              <w:top w:val="single" w:sz="4" w:space="0" w:color="000000"/>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3.3. </w:t>
            </w:r>
          </w:p>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Рынок труда и безработица.  Рациональное поведение потребителя</w:t>
            </w:r>
          </w:p>
        </w:tc>
        <w:tc>
          <w:tcPr>
            <w:tcW w:w="9072" w:type="dxa"/>
            <w:tcBorders>
              <w:top w:val="single" w:sz="4" w:space="0" w:color="000000"/>
              <w:left w:val="single" w:sz="4" w:space="0" w:color="000000"/>
              <w:bottom w:val="single" w:sz="4" w:space="0" w:color="000000"/>
              <w:right w:val="single" w:sz="4" w:space="0" w:color="000000"/>
            </w:tcBorders>
          </w:tcPr>
          <w:p w:rsidR="000E439E" w:rsidRDefault="000E439E" w:rsidP="00C13A12">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0E439E"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0E439E" w:rsidRPr="00BF3DD8"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0E439E" w:rsidRPr="00BF3DD8" w:rsidTr="00C13A12">
        <w:trPr>
          <w:trHeight w:val="417"/>
        </w:trPr>
        <w:tc>
          <w:tcPr>
            <w:tcW w:w="2660" w:type="dxa"/>
            <w:vMerge/>
            <w:tcBorders>
              <w:top w:val="single" w:sz="4" w:space="0" w:color="000000"/>
              <w:left w:val="single" w:sz="4" w:space="0" w:color="000000"/>
              <w:right w:val="single" w:sz="4" w:space="0" w:color="000000"/>
            </w:tcBorders>
          </w:tcPr>
          <w:p w:rsidR="000E439E" w:rsidRPr="00BF3DD8" w:rsidRDefault="000E439E" w:rsidP="00C13A1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0E439E" w:rsidRPr="00B97080" w:rsidRDefault="000E439E" w:rsidP="00C13A12">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 xml:space="preserve">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Рациональное экономическое поведение. Экономическая свобода и социальная ответственность. </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276"/>
        </w:trPr>
        <w:tc>
          <w:tcPr>
            <w:tcW w:w="2660" w:type="dxa"/>
            <w:vMerge w:val="restart"/>
            <w:tcBorders>
              <w:top w:val="single" w:sz="4" w:space="0" w:color="000000"/>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3.4. </w:t>
            </w:r>
          </w:p>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Предприятие в экономике</w:t>
            </w: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0E439E"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0E439E" w:rsidRPr="00BF3DD8"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0E439E" w:rsidRPr="00BF3DD8" w:rsidTr="00C13A12">
        <w:trPr>
          <w:trHeight w:val="339"/>
        </w:trPr>
        <w:tc>
          <w:tcPr>
            <w:tcW w:w="2660" w:type="dxa"/>
            <w:vMerge/>
            <w:tcBorders>
              <w:top w:val="single" w:sz="4" w:space="0" w:color="000000"/>
              <w:left w:val="single" w:sz="4" w:space="0" w:color="000000"/>
              <w:right w:val="single" w:sz="4" w:space="0" w:color="000000"/>
            </w:tcBorders>
          </w:tcPr>
          <w:p w:rsidR="000E439E" w:rsidRPr="00BF3DD8" w:rsidRDefault="000E439E" w:rsidP="00C13A1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1167"/>
        </w:trPr>
        <w:tc>
          <w:tcPr>
            <w:tcW w:w="2660" w:type="dxa"/>
            <w:vMerge/>
            <w:tcBorders>
              <w:top w:val="single" w:sz="4" w:space="0" w:color="000000"/>
              <w:left w:val="single" w:sz="4" w:space="0" w:color="000000"/>
              <w:right w:val="single" w:sz="4" w:space="0" w:color="000000"/>
            </w:tcBorders>
          </w:tcPr>
          <w:p w:rsidR="000E439E" w:rsidRPr="00BF3DD8" w:rsidRDefault="000E439E" w:rsidP="00C13A1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BF3DD8">
              <w:rPr>
                <w:rFonts w:ascii="Times New Roman" w:hAnsi="Times New Roman" w:cs="Times New Roman"/>
                <w:sz w:val="24"/>
                <w:szCs w:val="24"/>
              </w:rPr>
              <w:t>импортозамещения</w:t>
            </w:r>
            <w:proofErr w:type="spellEnd"/>
            <w:r w:rsidRPr="00BF3DD8">
              <w:rPr>
                <w:rFonts w:ascii="Times New Roman" w:hAnsi="Times New Roman" w:cs="Times New Roman"/>
                <w:sz w:val="24"/>
                <w:szCs w:val="24"/>
              </w:rPr>
              <w:t xml:space="preserve"> в Российской Федерации</w:t>
            </w:r>
          </w:p>
          <w:p w:rsidR="000E439E" w:rsidRPr="00BF3DD8" w:rsidRDefault="000E439E" w:rsidP="00C13A12">
            <w:pPr>
              <w:spacing w:line="276"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240"/>
        </w:trPr>
        <w:tc>
          <w:tcPr>
            <w:tcW w:w="2660" w:type="dxa"/>
            <w:vMerge w:val="restart"/>
            <w:tcBorders>
              <w:top w:val="single" w:sz="4" w:space="0" w:color="000000"/>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3.5. </w:t>
            </w:r>
          </w:p>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Экономика и государство</w:t>
            </w: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0E439E" w:rsidRPr="00BF3DD8" w:rsidRDefault="000E439E" w:rsidP="00C13A12">
            <w:pPr>
              <w:spacing w:line="276" w:lineRule="auto"/>
              <w:jc w:val="center"/>
              <w:rPr>
                <w:rFonts w:ascii="Times New Roman" w:eastAsia="Times New Roman" w:hAnsi="Times New Roman" w:cs="Times New Roman"/>
                <w:sz w:val="24"/>
                <w:szCs w:val="24"/>
              </w:rPr>
            </w:pPr>
          </w:p>
        </w:tc>
      </w:tr>
      <w:tr w:rsidR="000E439E" w:rsidRPr="00BF3DD8" w:rsidTr="00C13A12">
        <w:trPr>
          <w:trHeight w:val="1787"/>
        </w:trPr>
        <w:tc>
          <w:tcPr>
            <w:tcW w:w="2660" w:type="dxa"/>
            <w:vMerge/>
            <w:tcBorders>
              <w:top w:val="single" w:sz="4" w:space="0" w:color="000000"/>
              <w:left w:val="single" w:sz="4" w:space="0" w:color="000000"/>
              <w:right w:val="single" w:sz="4" w:space="0" w:color="000000"/>
            </w:tcBorders>
          </w:tcPr>
          <w:p w:rsidR="000E439E" w:rsidRPr="00BF3DD8" w:rsidRDefault="000E439E" w:rsidP="00C13A1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w:t>
            </w:r>
            <w:proofErr w:type="spellStart"/>
            <w:r w:rsidRPr="00BF3DD8">
              <w:rPr>
                <w:rFonts w:ascii="Times New Roman" w:hAnsi="Times New Roman" w:cs="Times New Roman"/>
                <w:sz w:val="24"/>
                <w:szCs w:val="24"/>
              </w:rPr>
              <w:t>профицит</w:t>
            </w:r>
            <w:proofErr w:type="spellEnd"/>
            <w:r w:rsidRPr="00BF3DD8">
              <w:rPr>
                <w:rFonts w:ascii="Times New Roman" w:hAnsi="Times New Roman" w:cs="Times New Roman"/>
                <w:sz w:val="24"/>
                <w:szCs w:val="24"/>
              </w:rPr>
              <w:t xml:space="preserve">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BF3DD8">
              <w:rPr>
                <w:rFonts w:ascii="Times New Roman" w:hAnsi="Times New Roman" w:cs="Times New Roman"/>
                <w:sz w:val="24"/>
                <w:szCs w:val="24"/>
              </w:rPr>
              <w:t>Цифровизация</w:t>
            </w:r>
            <w:proofErr w:type="spellEnd"/>
            <w:r w:rsidRPr="00BF3DD8">
              <w:rPr>
                <w:rFonts w:ascii="Times New Roman" w:hAnsi="Times New Roman" w:cs="Times New Roman"/>
                <w:sz w:val="24"/>
                <w:szCs w:val="24"/>
              </w:rPr>
              <w:t xml:space="preserve"> экономики в Российской Федерации</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418"/>
        </w:trPr>
        <w:tc>
          <w:tcPr>
            <w:tcW w:w="2660" w:type="dxa"/>
            <w:vMerge w:val="restart"/>
            <w:tcBorders>
              <w:top w:val="single" w:sz="4" w:space="0" w:color="000000"/>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3.6. </w:t>
            </w:r>
          </w:p>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Основные тенденции развития экономики России и международная экономика</w:t>
            </w: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0E439E"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0E439E" w:rsidRPr="00BF3DD8"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0E439E" w:rsidRPr="00BF3DD8" w:rsidTr="00C13A12">
        <w:trPr>
          <w:trHeight w:val="240"/>
        </w:trPr>
        <w:tc>
          <w:tcPr>
            <w:tcW w:w="2660" w:type="dxa"/>
            <w:vMerge/>
            <w:tcBorders>
              <w:top w:val="single" w:sz="4" w:space="0" w:color="000000"/>
              <w:left w:val="single" w:sz="4" w:space="0" w:color="000000"/>
              <w:right w:val="single" w:sz="4" w:space="0" w:color="000000"/>
            </w:tcBorders>
          </w:tcPr>
          <w:p w:rsidR="000E439E" w:rsidRPr="00BF3DD8" w:rsidRDefault="000E439E" w:rsidP="00C13A12">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285"/>
        </w:trPr>
        <w:tc>
          <w:tcPr>
            <w:tcW w:w="11732" w:type="dxa"/>
            <w:gridSpan w:val="2"/>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Раздел 4. Социальная сфера</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4.1. </w:t>
            </w:r>
          </w:p>
          <w:p w:rsidR="000E439E" w:rsidRPr="00BF3DD8" w:rsidRDefault="000E439E" w:rsidP="00C13A12">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Социальная структура общества. Положение личности в обществе</w:t>
            </w: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0E439E"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0E439E" w:rsidRPr="00BF3DD8"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0E439E" w:rsidRPr="00BF3DD8" w:rsidTr="00C13A12">
        <w:trPr>
          <w:trHeight w:val="654"/>
        </w:trPr>
        <w:tc>
          <w:tcPr>
            <w:tcW w:w="2660" w:type="dxa"/>
            <w:vMerge/>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0E439E" w:rsidRPr="00BF3DD8" w:rsidRDefault="000E439E" w:rsidP="00C13A12">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240"/>
        </w:trPr>
        <w:tc>
          <w:tcPr>
            <w:tcW w:w="2660" w:type="dxa"/>
            <w:vMerge w:val="restart"/>
            <w:tcBorders>
              <w:top w:val="single" w:sz="4" w:space="0" w:color="000000"/>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4.2. </w:t>
            </w:r>
          </w:p>
          <w:p w:rsidR="000E439E" w:rsidRPr="00BF3DD8" w:rsidRDefault="000E439E" w:rsidP="00C13A12">
            <w:pPr>
              <w:spacing w:line="276" w:lineRule="auto"/>
              <w:rPr>
                <w:rFonts w:ascii="Times New Roman" w:eastAsia="Times New Roman" w:hAnsi="Times New Roman" w:cs="Times New Roman"/>
                <w:strike/>
                <w:color w:val="FF0000"/>
                <w:sz w:val="24"/>
                <w:szCs w:val="24"/>
              </w:rPr>
            </w:pPr>
            <w:r w:rsidRPr="00BF3DD8">
              <w:rPr>
                <w:rFonts w:ascii="Times New Roman" w:eastAsia="Times New Roman" w:hAnsi="Times New Roman" w:cs="Times New Roman"/>
                <w:b/>
                <w:sz w:val="24"/>
                <w:szCs w:val="24"/>
              </w:rPr>
              <w:t>Семья в современном мире</w:t>
            </w: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0E439E"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0E439E" w:rsidRPr="00BF3DD8" w:rsidRDefault="000E439E" w:rsidP="00C13A12">
            <w:pPr>
              <w:spacing w:line="276" w:lineRule="auto"/>
              <w:jc w:val="center"/>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ОК06</w:t>
            </w:r>
          </w:p>
        </w:tc>
      </w:tr>
      <w:tr w:rsidR="000E439E" w:rsidRPr="00BF3DD8" w:rsidTr="00C13A12">
        <w:trPr>
          <w:trHeight w:val="240"/>
        </w:trPr>
        <w:tc>
          <w:tcPr>
            <w:tcW w:w="2660" w:type="dxa"/>
            <w:vMerge/>
            <w:tcBorders>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trike/>
                <w:sz w:val="24"/>
                <w:szCs w:val="24"/>
              </w:rPr>
            </w:pPr>
          </w:p>
        </w:tc>
      </w:tr>
      <w:tr w:rsidR="000E439E" w:rsidRPr="00BF3DD8" w:rsidTr="00C13A12">
        <w:trPr>
          <w:trHeight w:val="240"/>
        </w:trPr>
        <w:tc>
          <w:tcPr>
            <w:tcW w:w="2660" w:type="dxa"/>
            <w:vMerge/>
            <w:tcBorders>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BF3DD8">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4.3. </w:t>
            </w:r>
          </w:p>
          <w:p w:rsidR="000E439E" w:rsidRPr="00BF3DD8" w:rsidRDefault="000E439E" w:rsidP="00C13A12">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Этнические общности и нации</w:t>
            </w: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0E439E"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0E439E" w:rsidRPr="00BF3DD8"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0E439E" w:rsidRPr="00BF3DD8" w:rsidTr="00C13A12">
        <w:trPr>
          <w:trHeight w:val="1207"/>
        </w:trPr>
        <w:tc>
          <w:tcPr>
            <w:tcW w:w="2660" w:type="dxa"/>
            <w:vMerge/>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 xml:space="preserve">Миграционные процессы в современном мире. </w:t>
            </w:r>
            <w:r w:rsidRPr="00BF3DD8">
              <w:rPr>
                <w:rFonts w:ascii="Times New Roman" w:hAnsi="Times New Roman" w:cs="Times New Roman"/>
                <w:sz w:val="24"/>
                <w:szCs w:val="24"/>
                <w:shd w:val="clear" w:color="auto" w:fill="FFFFFF"/>
              </w:rPr>
              <w:t xml:space="preserve">Этнические общности. Нации и межнациональные отношения. </w:t>
            </w:r>
            <w:proofErr w:type="spellStart"/>
            <w:r w:rsidRPr="00BF3DD8">
              <w:rPr>
                <w:rFonts w:ascii="Times New Roman" w:hAnsi="Times New Roman" w:cs="Times New Roman"/>
                <w:sz w:val="24"/>
                <w:szCs w:val="24"/>
                <w:shd w:val="clear" w:color="auto" w:fill="FFFFFF"/>
              </w:rPr>
              <w:t>Этносоциальные</w:t>
            </w:r>
            <w:proofErr w:type="spellEnd"/>
            <w:r w:rsidRPr="00BF3DD8">
              <w:rPr>
                <w:rFonts w:ascii="Times New Roman" w:hAnsi="Times New Roman" w:cs="Times New Roman"/>
                <w:sz w:val="24"/>
                <w:szCs w:val="24"/>
                <w:shd w:val="clear" w:color="auto" w:fill="FFFFFF"/>
              </w:rPr>
              <w:t xml:space="preserve"> конфликты, способы их предотвращения и пути разрешения. Конституционные принципы национальной</w:t>
            </w:r>
            <w:r w:rsidRPr="00BF3DD8">
              <w:rPr>
                <w:rFonts w:ascii="Times New Roman" w:hAnsi="Times New Roman" w:cs="Times New Roman"/>
                <w:sz w:val="24"/>
                <w:szCs w:val="24"/>
              </w:rPr>
              <w:t xml:space="preserve"> политики в Российской Федерации</w:t>
            </w:r>
          </w:p>
        </w:tc>
        <w:tc>
          <w:tcPr>
            <w:tcW w:w="1701" w:type="dxa"/>
            <w:tcBorders>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4.4. </w:t>
            </w:r>
          </w:p>
          <w:p w:rsidR="000E439E" w:rsidRPr="00BF3DD8" w:rsidRDefault="000E439E" w:rsidP="00C13A12">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Социальные нормы и социальный контроль. Социальный конфликт и способы его разрешения</w:t>
            </w: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0E439E"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0E439E" w:rsidRPr="00BF3DD8"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0E439E" w:rsidRPr="00BF3DD8" w:rsidTr="00C13A12">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Практическое задание №9. </w:t>
            </w:r>
            <w:r w:rsidRPr="00BF3DD8">
              <w:rPr>
                <w:rFonts w:ascii="Times New Roman" w:hAnsi="Times New Roman" w:cs="Times New Roman"/>
                <w:sz w:val="24"/>
                <w:szCs w:val="24"/>
              </w:rPr>
              <w:t>Социальные нормы и отклоняющееся (</w:t>
            </w:r>
            <w:proofErr w:type="spellStart"/>
            <w:r w:rsidRPr="00BF3DD8">
              <w:rPr>
                <w:rFonts w:ascii="Times New Roman" w:hAnsi="Times New Roman" w:cs="Times New Roman"/>
                <w:sz w:val="24"/>
                <w:szCs w:val="24"/>
              </w:rPr>
              <w:t>девиантное</w:t>
            </w:r>
            <w:proofErr w:type="spellEnd"/>
            <w:r w:rsidRPr="00BF3DD8">
              <w:rPr>
                <w:rFonts w:ascii="Times New Roman" w:hAnsi="Times New Roman" w:cs="Times New Roman"/>
                <w:sz w:val="24"/>
                <w:szCs w:val="24"/>
              </w:rPr>
              <w:t>) поведение. Формы социальных девиаций. Конформизм. Социальный контроль и самоконтроль.</w:t>
            </w:r>
          </w:p>
          <w:p w:rsidR="000E439E" w:rsidRPr="00BF3DD8" w:rsidRDefault="000E439E" w:rsidP="00C13A12">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701" w:type="dxa"/>
            <w:tcBorders>
              <w:left w:val="single" w:sz="4" w:space="0" w:color="000000"/>
              <w:bottom w:val="single" w:sz="4" w:space="0" w:color="000000"/>
              <w:right w:val="single" w:sz="4" w:space="0" w:color="000000"/>
            </w:tcBorders>
            <w:shd w:val="clear" w:color="auto" w:fill="auto"/>
          </w:tcPr>
          <w:p w:rsidR="000E439E" w:rsidRPr="00BF3DD8" w:rsidRDefault="000E439E" w:rsidP="00C13A12">
            <w:pPr>
              <w:spacing w:line="276" w:lineRule="auto"/>
              <w:jc w:val="both"/>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240"/>
        </w:trPr>
        <w:tc>
          <w:tcPr>
            <w:tcW w:w="11732" w:type="dxa"/>
            <w:gridSpan w:val="2"/>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Раздел 5. Политическая сфера</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5.1. </w:t>
            </w:r>
          </w:p>
          <w:p w:rsidR="000E439E" w:rsidRPr="00BF3DD8" w:rsidRDefault="000E439E" w:rsidP="00C13A12">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Политика и власть. Политическая система</w:t>
            </w: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0E439E"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0E439E" w:rsidRPr="00BF3DD8"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0E439E" w:rsidRPr="00BF3DD8" w:rsidTr="00C13A12">
        <w:trPr>
          <w:trHeight w:val="2129"/>
        </w:trPr>
        <w:tc>
          <w:tcPr>
            <w:tcW w:w="2660" w:type="dxa"/>
            <w:vMerge/>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autoSpaceDE w:val="0"/>
              <w:autoSpaceDN w:val="0"/>
              <w:adjustRightInd w:val="0"/>
              <w:spacing w:line="276" w:lineRule="auto"/>
              <w:jc w:val="both"/>
              <w:rPr>
                <w:rFonts w:ascii="Times New Roman" w:hAnsi="Times New Roman" w:cs="Times New Roman"/>
                <w:color w:val="FF0000"/>
                <w:sz w:val="24"/>
                <w:szCs w:val="24"/>
              </w:rPr>
            </w:pPr>
            <w:r w:rsidRPr="00BF3DD8">
              <w:rPr>
                <w:rFonts w:ascii="Times New Roman"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0E439E" w:rsidRPr="00BF3DD8" w:rsidRDefault="000E439E" w:rsidP="00C13A12">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p w:rsidR="000E439E" w:rsidRPr="00BF3DD8" w:rsidRDefault="000E439E" w:rsidP="00C13A12">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F56D79" w:rsidRDefault="000E439E" w:rsidP="00C13A12">
            <w:pPr>
              <w:spacing w:line="276" w:lineRule="auto"/>
              <w:jc w:val="center"/>
              <w:rPr>
                <w:rFonts w:ascii="Times New Roman" w:eastAsia="Times New Roman" w:hAnsi="Times New Roman" w:cs="Times New Roman"/>
                <w:b/>
                <w:sz w:val="24"/>
                <w:szCs w:val="24"/>
              </w:rPr>
            </w:pPr>
            <w:r w:rsidRPr="00F56D7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416"/>
        </w:trPr>
        <w:tc>
          <w:tcPr>
            <w:tcW w:w="2660" w:type="dxa"/>
            <w:vMerge/>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1841"/>
        </w:trPr>
        <w:tc>
          <w:tcPr>
            <w:tcW w:w="2660" w:type="dxa"/>
            <w:vMerge/>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autoSpaceDE w:val="0"/>
              <w:autoSpaceDN w:val="0"/>
              <w:adjustRightInd w:val="0"/>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BF3DD8">
              <w:rPr>
                <w:rFonts w:ascii="Times New Roman" w:hAnsi="Times New Roman" w:cs="Times New Roman"/>
                <w:sz w:val="24"/>
                <w:szCs w:val="24"/>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w:t>
            </w:r>
            <w:proofErr w:type="spellStart"/>
            <w:r w:rsidRPr="00BF3DD8">
              <w:rPr>
                <w:rFonts w:ascii="Times New Roman" w:hAnsi="Times New Roman" w:cs="Times New Roman"/>
                <w:sz w:val="24"/>
                <w:szCs w:val="24"/>
              </w:rPr>
              <w:t>антикоррупционная</w:t>
            </w:r>
            <w:proofErr w:type="spellEnd"/>
            <w:r w:rsidRPr="00BF3DD8">
              <w:rPr>
                <w:rFonts w:ascii="Times New Roman" w:hAnsi="Times New Roman" w:cs="Times New Roman"/>
                <w:sz w:val="24"/>
                <w:szCs w:val="24"/>
              </w:rPr>
              <w:t xml:space="preserve">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701" w:type="dxa"/>
            <w:tcBorders>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5.2. </w:t>
            </w:r>
          </w:p>
          <w:p w:rsidR="000E439E" w:rsidRPr="00BF3DD8" w:rsidRDefault="000E439E" w:rsidP="00C13A12">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Политическая культура общества и личности. Политический процесс и его участники</w:t>
            </w: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0E439E"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0E439E" w:rsidRPr="00BF3DD8"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0E439E" w:rsidRPr="00BF3DD8" w:rsidTr="00C13A12">
        <w:trPr>
          <w:trHeight w:val="2664"/>
        </w:trPr>
        <w:tc>
          <w:tcPr>
            <w:tcW w:w="2660" w:type="dxa"/>
            <w:vMerge/>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0E439E" w:rsidRPr="00BF3DD8" w:rsidRDefault="000E439E" w:rsidP="00C13A12">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 xml:space="preserve">Политический процесс и участие в нем субъектов политики. Формы участия граждан в политике. </w:t>
            </w:r>
          </w:p>
          <w:p w:rsidR="000E439E" w:rsidRPr="00BF3DD8" w:rsidRDefault="000E439E" w:rsidP="00C13A12">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Политические партии как субъекты политики, их функции, виды. Типы партийных систем.</w:t>
            </w:r>
          </w:p>
          <w:p w:rsidR="000E439E" w:rsidRPr="00BF3DD8" w:rsidRDefault="000E439E" w:rsidP="00C13A12">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 xml:space="preserve">Избирательная система. Типы избирательных систем: </w:t>
            </w:r>
            <w:proofErr w:type="gramStart"/>
            <w:r w:rsidRPr="00BF3DD8">
              <w:rPr>
                <w:rFonts w:ascii="Times New Roman" w:hAnsi="Times New Roman" w:cs="Times New Roman"/>
                <w:sz w:val="24"/>
                <w:szCs w:val="24"/>
              </w:rPr>
              <w:t>мажоритарная</w:t>
            </w:r>
            <w:proofErr w:type="gramEnd"/>
            <w:r w:rsidRPr="00BF3DD8">
              <w:rPr>
                <w:rFonts w:ascii="Times New Roman" w:hAnsi="Times New Roman" w:cs="Times New Roman"/>
                <w:sz w:val="24"/>
                <w:szCs w:val="24"/>
              </w:rPr>
              <w:t>, пропорциональная, смешанная. Избирательная кампания. Избирательная система в Российской Федерации</w:t>
            </w:r>
          </w:p>
          <w:p w:rsidR="000E439E" w:rsidRPr="00BF3DD8" w:rsidRDefault="000E439E" w:rsidP="00C13A12">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Политическая элита и политическое лидерство. Типология лидерства</w:t>
            </w:r>
          </w:p>
        </w:tc>
        <w:tc>
          <w:tcPr>
            <w:tcW w:w="1701" w:type="dxa"/>
            <w:tcBorders>
              <w:left w:val="single" w:sz="4" w:space="0" w:color="000000"/>
              <w:right w:val="single" w:sz="4" w:space="0" w:color="000000"/>
            </w:tcBorders>
            <w:shd w:val="clear" w:color="auto" w:fill="auto"/>
            <w:vAlign w:val="center"/>
          </w:tcPr>
          <w:p w:rsidR="000E439E" w:rsidRPr="00F56D79" w:rsidRDefault="000E439E" w:rsidP="00C13A12">
            <w:pPr>
              <w:spacing w:line="276" w:lineRule="auto"/>
              <w:jc w:val="center"/>
              <w:rPr>
                <w:rFonts w:ascii="Times New Roman" w:eastAsia="Times New Roman" w:hAnsi="Times New Roman" w:cs="Times New Roman"/>
                <w:b/>
                <w:sz w:val="24"/>
                <w:szCs w:val="24"/>
              </w:rPr>
            </w:pPr>
            <w:r w:rsidRPr="00F56D7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692"/>
        </w:trPr>
        <w:tc>
          <w:tcPr>
            <w:tcW w:w="2660" w:type="dxa"/>
            <w:vMerge/>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autoSpaceDE w:val="0"/>
              <w:autoSpaceDN w:val="0"/>
              <w:adjustRightInd w:val="0"/>
              <w:spacing w:line="276" w:lineRule="auto"/>
              <w:rPr>
                <w:rFonts w:ascii="Times New Roman" w:hAnsi="Times New Roman" w:cs="Times New Roman"/>
                <w:strike/>
                <w:sz w:val="24"/>
                <w:szCs w:val="24"/>
              </w:rPr>
            </w:pPr>
            <w:r>
              <w:rPr>
                <w:rFonts w:ascii="Times New Roman" w:hAnsi="Times New Roman" w:cs="Times New Roman"/>
                <w:sz w:val="24"/>
                <w:szCs w:val="24"/>
              </w:rPr>
              <w:t xml:space="preserve">Практическое задание №11. </w:t>
            </w:r>
            <w:r w:rsidRPr="00BF3DD8">
              <w:rPr>
                <w:rFonts w:ascii="Times New Roman"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p w:rsidR="000E439E" w:rsidRPr="00BF3DD8" w:rsidRDefault="000E439E" w:rsidP="00C13A12">
            <w:pPr>
              <w:spacing w:line="276" w:lineRule="auto"/>
              <w:rPr>
                <w:rFonts w:ascii="Times New Roman" w:hAnsi="Times New Roman" w:cs="Times New Roman"/>
                <w:strike/>
                <w:sz w:val="24"/>
                <w:szCs w:val="24"/>
              </w:rPr>
            </w:pPr>
          </w:p>
        </w:tc>
        <w:tc>
          <w:tcPr>
            <w:tcW w:w="1701" w:type="dxa"/>
            <w:tcBorders>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426"/>
        </w:trPr>
        <w:tc>
          <w:tcPr>
            <w:tcW w:w="11732" w:type="dxa"/>
            <w:gridSpan w:val="2"/>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Раздел 6. Правовое регулирование общественных отношений в Российской Федерации</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20</w:t>
            </w:r>
          </w:p>
        </w:tc>
        <w:tc>
          <w:tcPr>
            <w:tcW w:w="1942" w:type="dxa"/>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6.1. </w:t>
            </w:r>
          </w:p>
          <w:p w:rsidR="000E439E" w:rsidRPr="00BF3DD8" w:rsidRDefault="000E439E" w:rsidP="00C13A12">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Право в системе социальных норм</w:t>
            </w: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4 </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0E439E"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0E439E" w:rsidRPr="00BF3DD8"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0E439E" w:rsidRPr="00BF3DD8" w:rsidTr="00C13A12">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6.2. </w:t>
            </w:r>
          </w:p>
          <w:p w:rsidR="000E439E" w:rsidRPr="00BF3DD8" w:rsidRDefault="000E439E" w:rsidP="00C13A12">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Основы конституционного права Российской Федерации</w:t>
            </w: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Основное содержание учебного материала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0E439E"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0E439E" w:rsidRPr="00BF3DD8"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0E439E" w:rsidRPr="00BF3DD8" w:rsidTr="00C13A12">
        <w:trPr>
          <w:trHeight w:val="213"/>
        </w:trPr>
        <w:tc>
          <w:tcPr>
            <w:tcW w:w="2660" w:type="dxa"/>
            <w:vMerge/>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autoSpaceDE w:val="0"/>
              <w:autoSpaceDN w:val="0"/>
              <w:adjustRightInd w:val="0"/>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Практическое задание №12. </w:t>
            </w:r>
            <w:r w:rsidRPr="00BF3DD8">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701" w:type="dxa"/>
            <w:tcBorders>
              <w:left w:val="single" w:sz="4" w:space="0" w:color="000000"/>
              <w:right w:val="single" w:sz="4" w:space="0" w:color="000000"/>
            </w:tcBorders>
            <w:shd w:val="clear" w:color="auto" w:fill="auto"/>
          </w:tcPr>
          <w:p w:rsidR="000E439E" w:rsidRPr="00BF3DD8" w:rsidRDefault="000E439E" w:rsidP="00C13A12">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240"/>
        </w:trPr>
        <w:tc>
          <w:tcPr>
            <w:tcW w:w="2660" w:type="dxa"/>
            <w:vMerge w:val="restart"/>
            <w:tcBorders>
              <w:top w:val="single" w:sz="4" w:space="0" w:color="000000"/>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6.3. </w:t>
            </w:r>
          </w:p>
          <w:p w:rsidR="000E439E" w:rsidRPr="00BF3DD8" w:rsidRDefault="000E439E" w:rsidP="00C13A12">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Правовое регулирование гражданских, семейных, трудовых, образовательных правоотношений</w:t>
            </w: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0E439E"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p w:rsidR="000E439E" w:rsidRPr="00BF3DD8"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ПК.1.3</w:t>
            </w:r>
          </w:p>
        </w:tc>
      </w:tr>
      <w:tr w:rsidR="000E439E" w:rsidRPr="00BF3DD8" w:rsidTr="00C13A12">
        <w:trPr>
          <w:trHeight w:val="240"/>
        </w:trPr>
        <w:tc>
          <w:tcPr>
            <w:tcW w:w="2660" w:type="dxa"/>
            <w:vMerge/>
            <w:tcBorders>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F9661E" w:rsidRDefault="000E439E" w:rsidP="00C13A12">
            <w:pPr>
              <w:spacing w:line="276" w:lineRule="auto"/>
              <w:jc w:val="both"/>
              <w:rPr>
                <w:rFonts w:ascii="Times New Roman" w:hAnsi="Times New Roman" w:cs="Times New Roman"/>
                <w:sz w:val="24"/>
                <w:szCs w:val="24"/>
              </w:rPr>
            </w:pPr>
            <w:r w:rsidRPr="00F9661E">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0E439E" w:rsidRPr="00F9661E" w:rsidRDefault="000E439E" w:rsidP="00C13A12">
            <w:pPr>
              <w:spacing w:line="276" w:lineRule="auto"/>
              <w:jc w:val="both"/>
              <w:rPr>
                <w:rFonts w:ascii="Times New Roman" w:hAnsi="Times New Roman" w:cs="Times New Roman"/>
                <w:sz w:val="24"/>
                <w:szCs w:val="24"/>
              </w:rPr>
            </w:pPr>
            <w:r w:rsidRPr="00F9661E">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0E439E" w:rsidRPr="00F9661E" w:rsidRDefault="000E439E" w:rsidP="00C13A12">
            <w:pPr>
              <w:spacing w:line="276" w:lineRule="auto"/>
              <w:jc w:val="both"/>
              <w:rPr>
                <w:rFonts w:ascii="Times New Roman" w:hAnsi="Times New Roman" w:cs="Times New Roman"/>
                <w:sz w:val="24"/>
                <w:szCs w:val="24"/>
              </w:rPr>
            </w:pPr>
            <w:r w:rsidRPr="00F9661E">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0E439E" w:rsidRPr="00F9661E" w:rsidRDefault="000E439E" w:rsidP="00C13A12">
            <w:pPr>
              <w:spacing w:line="276" w:lineRule="auto"/>
              <w:jc w:val="both"/>
              <w:rPr>
                <w:rFonts w:ascii="Times New Roman" w:eastAsia="Times New Roman" w:hAnsi="Times New Roman" w:cs="Times New Roman"/>
                <w:b/>
                <w:i/>
                <w:sz w:val="24"/>
                <w:szCs w:val="24"/>
              </w:rPr>
            </w:pPr>
            <w:r w:rsidRPr="00F9661E">
              <w:rPr>
                <w:rFonts w:ascii="Times New Roman"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240"/>
        </w:trPr>
        <w:tc>
          <w:tcPr>
            <w:tcW w:w="2660" w:type="dxa"/>
            <w:vMerge/>
            <w:tcBorders>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4</w:t>
            </w:r>
          </w:p>
        </w:tc>
        <w:tc>
          <w:tcPr>
            <w:tcW w:w="1942" w:type="dxa"/>
            <w:vMerge/>
            <w:tcBorders>
              <w:left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240"/>
        </w:trPr>
        <w:tc>
          <w:tcPr>
            <w:tcW w:w="2660" w:type="dxa"/>
            <w:vMerge/>
            <w:tcBorders>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Профессионально ориентированное 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1172"/>
        </w:trPr>
        <w:tc>
          <w:tcPr>
            <w:tcW w:w="2660" w:type="dxa"/>
            <w:vMerge/>
            <w:tcBorders>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 xml:space="preserve">Для отдельных специальностей социально – экономического профиля – </w:t>
            </w:r>
            <w:r w:rsidRPr="00BF3DD8">
              <w:rPr>
                <w:rFonts w:ascii="Times New Roman" w:hAnsi="Times New Roman" w:cs="Times New Roman"/>
                <w:sz w:val="24"/>
                <w:szCs w:val="24"/>
              </w:rPr>
              <w:t>Юридическое образование, юристы как социально-профессиональная группа</w:t>
            </w:r>
          </w:p>
          <w:p w:rsidR="000E439E" w:rsidRPr="00BF3DD8" w:rsidRDefault="000E439E" w:rsidP="00C13A12">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Для других профилей – Коллективный договор. Трудовые споры и порядок их разрешения. Особенность регулирования трудовых отношений в сфере (название специальности)</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240"/>
        </w:trPr>
        <w:tc>
          <w:tcPr>
            <w:tcW w:w="2660" w:type="dxa"/>
            <w:vMerge w:val="restart"/>
            <w:tcBorders>
              <w:top w:val="single" w:sz="4" w:space="0" w:color="000000"/>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6.4. </w:t>
            </w:r>
          </w:p>
          <w:p w:rsidR="000E439E" w:rsidRPr="00BF3DD8" w:rsidRDefault="000E439E" w:rsidP="00C13A12">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Правовое регулирование налоговых, административных, уголовных правоотношений. Экологическое законодательство</w:t>
            </w: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0E439E"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p w:rsidR="000E439E" w:rsidRPr="00BF3DD8" w:rsidRDefault="000E439E" w:rsidP="00C13A12">
            <w:pPr>
              <w:spacing w:line="276" w:lineRule="auto"/>
              <w:jc w:val="center"/>
              <w:rPr>
                <w:rFonts w:ascii="Times New Roman" w:eastAsia="Times New Roman" w:hAnsi="Times New Roman" w:cs="Times New Roman"/>
                <w:sz w:val="24"/>
                <w:szCs w:val="24"/>
              </w:rPr>
            </w:pPr>
          </w:p>
        </w:tc>
      </w:tr>
      <w:tr w:rsidR="000E439E" w:rsidRPr="00BF3DD8" w:rsidTr="00C13A12">
        <w:trPr>
          <w:trHeight w:val="240"/>
        </w:trPr>
        <w:tc>
          <w:tcPr>
            <w:tcW w:w="2660" w:type="dxa"/>
            <w:vMerge/>
            <w:tcBorders>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0E439E" w:rsidRPr="00BF3DD8" w:rsidRDefault="000E439E" w:rsidP="00C13A12">
            <w:pPr>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p w:rsidR="000E439E" w:rsidRPr="00BF3DD8" w:rsidRDefault="000E439E" w:rsidP="00C13A12">
            <w:pPr>
              <w:spacing w:line="276" w:lineRule="auto"/>
              <w:jc w:val="both"/>
              <w:rPr>
                <w:rFonts w:ascii="Times New Roman" w:eastAsia="Times New Roman" w:hAnsi="Times New Roman" w:cs="Times New Roman"/>
                <w:b/>
                <w:sz w:val="24"/>
                <w:szCs w:val="24"/>
              </w:rPr>
            </w:pPr>
            <w:r w:rsidRPr="00BF3DD8">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240"/>
        </w:trPr>
        <w:tc>
          <w:tcPr>
            <w:tcW w:w="2660" w:type="dxa"/>
            <w:vMerge/>
            <w:tcBorders>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963"/>
        </w:trPr>
        <w:tc>
          <w:tcPr>
            <w:tcW w:w="2660" w:type="dxa"/>
            <w:vMerge/>
            <w:tcBorders>
              <w:left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Практическое задание №13. </w:t>
            </w:r>
            <w:r w:rsidRPr="00BF3DD8">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r>
              <w:rPr>
                <w:rFonts w:ascii="Times New Roman" w:hAnsi="Times New Roman" w:cs="Times New Roman"/>
                <w:sz w:val="24"/>
                <w:szCs w:val="24"/>
              </w:rPr>
              <w:t xml:space="preserve">. </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6.5. </w:t>
            </w:r>
          </w:p>
          <w:p w:rsidR="000E439E" w:rsidRPr="00BF3DD8" w:rsidRDefault="000E439E" w:rsidP="00C13A12">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Основы процессуального права</w:t>
            </w: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0E439E"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0E439E" w:rsidRDefault="000E439E" w:rsidP="00C13A1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p w:rsidR="000E439E" w:rsidRPr="00BF3DD8" w:rsidRDefault="000E439E" w:rsidP="00C13A12">
            <w:pPr>
              <w:spacing w:line="276" w:lineRule="auto"/>
              <w:jc w:val="center"/>
              <w:rPr>
                <w:rFonts w:ascii="Times New Roman" w:eastAsia="Times New Roman" w:hAnsi="Times New Roman" w:cs="Times New Roman"/>
                <w:sz w:val="24"/>
                <w:szCs w:val="24"/>
              </w:rPr>
            </w:pPr>
          </w:p>
        </w:tc>
      </w:tr>
      <w:tr w:rsidR="000E439E" w:rsidRPr="00BF3DD8" w:rsidTr="00C13A12">
        <w:trPr>
          <w:trHeight w:val="1148"/>
        </w:trPr>
        <w:tc>
          <w:tcPr>
            <w:tcW w:w="2660" w:type="dxa"/>
            <w:vMerge/>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Конституционное судопроизводство</w:t>
            </w:r>
          </w:p>
          <w:p w:rsidR="000E439E" w:rsidRPr="00BF3DD8" w:rsidRDefault="000E439E" w:rsidP="00C13A12">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347"/>
        </w:trPr>
        <w:tc>
          <w:tcPr>
            <w:tcW w:w="2660" w:type="dxa"/>
            <w:vMerge/>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762"/>
        </w:trPr>
        <w:tc>
          <w:tcPr>
            <w:tcW w:w="2660" w:type="dxa"/>
            <w:vMerge/>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0E439E" w:rsidRPr="00BF3DD8" w:rsidRDefault="000E439E" w:rsidP="00C13A12">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701" w:type="dxa"/>
            <w:tcBorders>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450"/>
        </w:trPr>
        <w:tc>
          <w:tcPr>
            <w:tcW w:w="11732" w:type="dxa"/>
            <w:gridSpan w:val="2"/>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rPr>
                <w:rFonts w:ascii="Times New Roman" w:eastAsia="Times New Roman" w:hAnsi="Times New Roman" w:cs="Times New Roman"/>
                <w:b/>
                <w:bCs/>
                <w:sz w:val="24"/>
                <w:szCs w:val="24"/>
                <w:lang w:eastAsia="ru-RU"/>
              </w:rPr>
            </w:pPr>
            <w:r w:rsidRPr="00BF3DD8">
              <w:rPr>
                <w:rFonts w:ascii="Times New Roman" w:eastAsia="Times New Roman" w:hAnsi="Times New Roman" w:cs="Times New Roman"/>
                <w:b/>
                <w:bCs/>
                <w:sz w:val="24"/>
                <w:szCs w:val="24"/>
                <w:lang w:eastAsia="ru-RU"/>
              </w:rPr>
              <w:t>Промежуточная аттестация</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spacing w:line="276" w:lineRule="auto"/>
              <w:jc w:val="center"/>
              <w:rPr>
                <w:rFonts w:ascii="Times New Roman" w:eastAsia="Times New Roman" w:hAnsi="Times New Roman" w:cs="Times New Roman"/>
                <w:b/>
                <w:sz w:val="24"/>
                <w:szCs w:val="24"/>
                <w:lang w:eastAsia="ru-RU"/>
              </w:rPr>
            </w:pPr>
            <w:r w:rsidRPr="00BF3DD8">
              <w:rPr>
                <w:rFonts w:ascii="Times New Roman" w:eastAsia="Times New Roman" w:hAnsi="Times New Roman" w:cs="Times New Roman"/>
                <w:b/>
                <w:sz w:val="24"/>
                <w:szCs w:val="24"/>
                <w:lang w:eastAsia="ru-RU"/>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r w:rsidR="000E439E" w:rsidRPr="00BF3DD8" w:rsidTr="00C13A12">
        <w:trPr>
          <w:trHeight w:val="428"/>
        </w:trPr>
        <w:tc>
          <w:tcPr>
            <w:tcW w:w="11732" w:type="dxa"/>
            <w:gridSpan w:val="2"/>
            <w:tcBorders>
              <w:top w:val="single" w:sz="4" w:space="0" w:color="000000"/>
              <w:left w:val="single" w:sz="4" w:space="0" w:color="000000"/>
              <w:bottom w:val="single" w:sz="4" w:space="0" w:color="000000"/>
              <w:right w:val="single" w:sz="4" w:space="0" w:color="000000"/>
            </w:tcBorders>
          </w:tcPr>
          <w:p w:rsidR="000E439E" w:rsidRPr="00BF3DD8" w:rsidRDefault="000E439E" w:rsidP="00C13A12">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bCs/>
                <w:iCs/>
                <w:sz w:val="24"/>
                <w:szCs w:val="24"/>
                <w:lang w:eastAsia="ru-RU"/>
              </w:rPr>
              <w:t>Всего</w:t>
            </w:r>
          </w:p>
        </w:tc>
        <w:tc>
          <w:tcPr>
            <w:tcW w:w="1701" w:type="dxa"/>
            <w:tcBorders>
              <w:top w:val="single" w:sz="4" w:space="0" w:color="000000"/>
              <w:left w:val="single" w:sz="4" w:space="0" w:color="000000"/>
              <w:right w:val="single" w:sz="4" w:space="0" w:color="000000"/>
            </w:tcBorders>
            <w:shd w:val="clear" w:color="auto" w:fill="auto"/>
            <w:vAlign w:val="center"/>
          </w:tcPr>
          <w:p w:rsidR="000E439E" w:rsidRPr="00BF3DD8" w:rsidRDefault="000E439E" w:rsidP="00C13A12">
            <w:pPr>
              <w:autoSpaceDE w:val="0"/>
              <w:autoSpaceDN w:val="0"/>
              <w:adjustRightInd w:val="0"/>
              <w:spacing w:line="276" w:lineRule="auto"/>
              <w:jc w:val="center"/>
              <w:rPr>
                <w:rFonts w:ascii="Times New Roman" w:hAnsi="Times New Roman" w:cs="Times New Roman"/>
                <w:b/>
                <w:iCs/>
                <w:sz w:val="24"/>
                <w:szCs w:val="24"/>
              </w:rPr>
            </w:pPr>
            <w:r w:rsidRPr="00BF3DD8">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0E439E" w:rsidRPr="00BF3DD8" w:rsidRDefault="000E439E" w:rsidP="00C13A12">
            <w:pPr>
              <w:spacing w:line="276" w:lineRule="auto"/>
              <w:rPr>
                <w:rFonts w:ascii="Times New Roman" w:eastAsia="Times New Roman" w:hAnsi="Times New Roman" w:cs="Times New Roman"/>
                <w:sz w:val="24"/>
                <w:szCs w:val="24"/>
              </w:rPr>
            </w:pPr>
          </w:p>
        </w:tc>
      </w:tr>
    </w:tbl>
    <w:p w:rsidR="00901AAF" w:rsidRDefault="00901AAF">
      <w:pPr>
        <w:pStyle w:val="113"/>
        <w:jc w:val="both"/>
        <w:rPr>
          <w:rFonts w:ascii="Times New Roman" w:hAnsi="Times New Roman"/>
        </w:rPr>
      </w:pPr>
    </w:p>
    <w:bookmarkEnd w:id="87"/>
    <w:p w:rsidR="00901AAF" w:rsidRDefault="00901AAF">
      <w:pPr>
        <w:rPr>
          <w:rFonts w:ascii="Times New Roman" w:hAnsi="Times New Roman" w:cs="Times New Roman"/>
          <w:sz w:val="24"/>
          <w:szCs w:val="24"/>
        </w:rPr>
        <w:sectPr w:rsidR="00901AAF">
          <w:pgSz w:w="16838" w:h="11906" w:orient="landscape"/>
          <w:pgMar w:top="1701" w:right="1134" w:bottom="567" w:left="1134" w:header="709" w:footer="709" w:gutter="0"/>
          <w:cols w:space="708"/>
          <w:docGrid w:linePitch="360"/>
        </w:sectPr>
      </w:pPr>
    </w:p>
    <w:p w:rsidR="00901AAF" w:rsidRDefault="00901AAF">
      <w:pPr>
        <w:rPr>
          <w:rFonts w:ascii="Times New Roman" w:hAnsi="Times New Roman" w:cs="Times New Roman"/>
          <w:sz w:val="24"/>
          <w:szCs w:val="24"/>
        </w:rPr>
      </w:pPr>
    </w:p>
    <w:p w:rsidR="00901AAF" w:rsidRDefault="00AC5915">
      <w:pPr>
        <w:pStyle w:val="1f"/>
        <w:rPr>
          <w:rFonts w:ascii="Times New Roman" w:hAnsi="Times New Roman"/>
        </w:rPr>
      </w:pPr>
      <w:bookmarkStart w:id="88" w:name="_Toc152334671"/>
      <w:bookmarkStart w:id="89" w:name="_Toc156294574"/>
      <w:bookmarkStart w:id="90" w:name="_Toc156825296"/>
      <w:r>
        <w:rPr>
          <w:rFonts w:ascii="Times New Roman" w:hAnsi="Times New Roman"/>
        </w:rPr>
        <w:t xml:space="preserve">3. Условия реализации </w:t>
      </w:r>
      <w:bookmarkEnd w:id="88"/>
      <w:r>
        <w:rPr>
          <w:rFonts w:ascii="Times New Roman" w:hAnsi="Times New Roman"/>
        </w:rPr>
        <w:t>ДИСЦИПЛИНЫ</w:t>
      </w:r>
      <w:bookmarkEnd w:id="89"/>
      <w:bookmarkEnd w:id="90"/>
    </w:p>
    <w:p w:rsidR="00D65E02" w:rsidRDefault="00D65E02" w:rsidP="00D65E02">
      <w:pPr>
        <w:pStyle w:val="1f"/>
        <w:rPr>
          <w:rFonts w:ascii="Times New Roman" w:hAnsi="Times New Roman"/>
        </w:rPr>
      </w:pPr>
      <w:bookmarkStart w:id="91" w:name="_Toc194304908"/>
      <w:bookmarkStart w:id="92" w:name="_Toc152334673"/>
      <w:bookmarkStart w:id="93" w:name="_Toc156294576"/>
      <w:bookmarkStart w:id="94" w:name="_Toc156825298"/>
      <w:r>
        <w:rPr>
          <w:rFonts w:ascii="Times New Roman" w:hAnsi="Times New Roman"/>
        </w:rPr>
        <w:t>3. Условия реализации ДИСЦИПЛИНЫ</w:t>
      </w:r>
      <w:bookmarkEnd w:id="91"/>
    </w:p>
    <w:p w:rsidR="00D65E02" w:rsidRDefault="00D65E02" w:rsidP="00D65E02">
      <w:pPr>
        <w:pStyle w:val="113"/>
        <w:rPr>
          <w:rFonts w:ascii="Times New Roman" w:hAnsi="Times New Roman"/>
        </w:rPr>
      </w:pPr>
      <w:bookmarkStart w:id="95" w:name="_Toc152334672"/>
      <w:bookmarkStart w:id="96" w:name="_Toc156294575"/>
      <w:bookmarkStart w:id="97" w:name="_Toc194304909"/>
      <w:r>
        <w:rPr>
          <w:rFonts w:ascii="Times New Roman" w:hAnsi="Times New Roman"/>
        </w:rPr>
        <w:t>3.1. Материально-техническое обеспечение</w:t>
      </w:r>
      <w:bookmarkEnd w:id="95"/>
      <w:bookmarkEnd w:id="96"/>
      <w:bookmarkEnd w:id="97"/>
    </w:p>
    <w:p w:rsidR="00D65E02" w:rsidRDefault="00D65E02" w:rsidP="00D65E02">
      <w:pPr>
        <w:ind w:firstLine="709"/>
        <w:jc w:val="both"/>
        <w:rPr>
          <w:rFonts w:ascii="Times New Roman" w:hAnsi="Times New Roman"/>
          <w:bCs/>
          <w:sz w:val="24"/>
          <w:szCs w:val="24"/>
        </w:rPr>
      </w:pPr>
      <w:r>
        <w:rPr>
          <w:rFonts w:ascii="Times New Roman" w:hAnsi="Times New Roman"/>
          <w:bCs/>
          <w:sz w:val="24"/>
          <w:szCs w:val="24"/>
        </w:rPr>
        <w:t>Кабинет «</w:t>
      </w:r>
      <w:r>
        <w:rPr>
          <w:rFonts w:ascii="Times New Roman" w:hAnsi="Times New Roman"/>
          <w:sz w:val="24"/>
          <w:szCs w:val="24"/>
        </w:rPr>
        <w:t>Обществознание» оборудован</w:t>
      </w:r>
      <w:r>
        <w:rPr>
          <w:rFonts w:ascii="Times New Roman" w:hAnsi="Times New Roman"/>
          <w:bCs/>
          <w:sz w:val="24"/>
          <w:szCs w:val="24"/>
        </w:rPr>
        <w:t xml:space="preserve"> </w:t>
      </w:r>
      <w:r>
        <w:rPr>
          <w:rFonts w:ascii="Times New Roman" w:hAnsi="Times New Roman"/>
          <w:bCs/>
          <w:iCs/>
          <w:sz w:val="24"/>
          <w:szCs w:val="24"/>
        </w:rPr>
        <w:t>в соответствии с приложением 3 ОПОП-П</w:t>
      </w:r>
      <w:r>
        <w:rPr>
          <w:rFonts w:ascii="Times New Roman" w:hAnsi="Times New Roman"/>
          <w:bCs/>
          <w:sz w:val="24"/>
          <w:szCs w:val="24"/>
        </w:rPr>
        <w:t xml:space="preserve">. </w:t>
      </w:r>
    </w:p>
    <w:p w:rsidR="00D65E02" w:rsidRPr="00D65E02" w:rsidRDefault="00D65E02" w:rsidP="00D65E02">
      <w:pPr>
        <w:ind w:firstLine="709"/>
        <w:jc w:val="both"/>
        <w:rPr>
          <w:rFonts w:ascii="Times New Roman" w:hAnsi="Times New Roman" w:cs="Times New Roman"/>
          <w:sz w:val="24"/>
          <w:szCs w:val="24"/>
        </w:rPr>
      </w:pPr>
      <w:r w:rsidRPr="00461A3A">
        <w:rPr>
          <w:rFonts w:ascii="Times New Roman" w:hAnsi="Times New Roman"/>
          <w:bCs/>
          <w:color w:val="000000"/>
          <w:sz w:val="24"/>
          <w:szCs w:val="24"/>
        </w:rPr>
        <w:t xml:space="preserve"> </w:t>
      </w:r>
      <w:r w:rsidRPr="00D65E02">
        <w:rPr>
          <w:rFonts w:ascii="Times New Roman" w:hAnsi="Times New Roman" w:cs="Times New Roman"/>
          <w:sz w:val="24"/>
          <w:szCs w:val="24"/>
        </w:rPr>
        <w:t>В состав учебно-методического и материально-технического обеспечения программы учебной дисциплины «Обществознание» входят:</w:t>
      </w:r>
    </w:p>
    <w:p w:rsidR="00D65E02" w:rsidRPr="00D65E02" w:rsidRDefault="00D65E02" w:rsidP="00D65E02">
      <w:pPr>
        <w:pStyle w:val="aa"/>
        <w:widowControl w:val="0"/>
        <w:numPr>
          <w:ilvl w:val="0"/>
          <w:numId w:val="16"/>
        </w:numPr>
        <w:pBdr>
          <w:top w:val="none" w:sz="4" w:space="0" w:color="000000"/>
          <w:left w:val="none" w:sz="4" w:space="0" w:color="000000"/>
          <w:bottom w:val="none" w:sz="4" w:space="0" w:color="000000"/>
          <w:right w:val="none" w:sz="4" w:space="0" w:color="000000"/>
        </w:pBdr>
        <w:spacing w:line="276" w:lineRule="auto"/>
        <w:contextualSpacing w:val="0"/>
        <w:jc w:val="both"/>
        <w:rPr>
          <w:rFonts w:ascii="Times New Roman" w:hAnsi="Times New Roman" w:cs="Times New Roman"/>
          <w:sz w:val="24"/>
          <w:szCs w:val="24"/>
        </w:rPr>
      </w:pPr>
      <w:r w:rsidRPr="00D65E02">
        <w:rPr>
          <w:rFonts w:ascii="Times New Roman" w:hAnsi="Times New Roman" w:cs="Times New Roman"/>
          <w:sz w:val="24"/>
          <w:szCs w:val="24"/>
        </w:rPr>
        <w:t>наглядные пособия (комплекты учебных таблиц, плакатов);</w:t>
      </w:r>
    </w:p>
    <w:p w:rsidR="00D65E02" w:rsidRPr="00D65E02" w:rsidRDefault="00D65E02" w:rsidP="00D65E02">
      <w:pPr>
        <w:pStyle w:val="aa"/>
        <w:widowControl w:val="0"/>
        <w:numPr>
          <w:ilvl w:val="0"/>
          <w:numId w:val="16"/>
        </w:numPr>
        <w:pBdr>
          <w:top w:val="none" w:sz="4" w:space="0" w:color="000000"/>
          <w:left w:val="none" w:sz="4" w:space="0" w:color="000000"/>
          <w:bottom w:val="none" w:sz="4" w:space="0" w:color="000000"/>
          <w:right w:val="none" w:sz="4" w:space="0" w:color="000000"/>
        </w:pBdr>
        <w:spacing w:line="276" w:lineRule="auto"/>
        <w:contextualSpacing w:val="0"/>
        <w:jc w:val="both"/>
        <w:rPr>
          <w:rFonts w:ascii="Times New Roman" w:hAnsi="Times New Roman" w:cs="Times New Roman"/>
          <w:sz w:val="24"/>
          <w:szCs w:val="24"/>
        </w:rPr>
      </w:pPr>
      <w:r w:rsidRPr="00D65E02">
        <w:rPr>
          <w:rFonts w:ascii="Times New Roman" w:hAnsi="Times New Roman" w:cs="Times New Roman"/>
          <w:sz w:val="24"/>
          <w:szCs w:val="24"/>
        </w:rPr>
        <w:t>информационно-коммуникационные средства;</w:t>
      </w:r>
    </w:p>
    <w:p w:rsidR="00D65E02" w:rsidRPr="00D65E02" w:rsidRDefault="00D65E02" w:rsidP="00D65E02">
      <w:pPr>
        <w:pStyle w:val="aa"/>
        <w:widowControl w:val="0"/>
        <w:numPr>
          <w:ilvl w:val="0"/>
          <w:numId w:val="16"/>
        </w:numPr>
        <w:pBdr>
          <w:top w:val="none" w:sz="4" w:space="0" w:color="000000"/>
          <w:left w:val="none" w:sz="4" w:space="0" w:color="000000"/>
          <w:bottom w:val="none" w:sz="4" w:space="0" w:color="000000"/>
          <w:right w:val="none" w:sz="4" w:space="0" w:color="000000"/>
        </w:pBdr>
        <w:spacing w:line="276" w:lineRule="auto"/>
        <w:contextualSpacing w:val="0"/>
        <w:jc w:val="both"/>
        <w:rPr>
          <w:rFonts w:ascii="Times New Roman" w:hAnsi="Times New Roman" w:cs="Times New Roman"/>
          <w:sz w:val="24"/>
          <w:szCs w:val="24"/>
        </w:rPr>
      </w:pPr>
      <w:r w:rsidRPr="00D65E02">
        <w:rPr>
          <w:rFonts w:ascii="Times New Roman" w:hAnsi="Times New Roman" w:cs="Times New Roman"/>
          <w:sz w:val="24"/>
          <w:szCs w:val="24"/>
        </w:rPr>
        <w:t>экранно-звуковые пособия;</w:t>
      </w:r>
    </w:p>
    <w:p w:rsidR="00D65E02" w:rsidRPr="00D65E02" w:rsidRDefault="00D65E02" w:rsidP="00D65E02">
      <w:pPr>
        <w:pStyle w:val="aa"/>
        <w:widowControl w:val="0"/>
        <w:numPr>
          <w:ilvl w:val="0"/>
          <w:numId w:val="16"/>
        </w:numPr>
        <w:pBdr>
          <w:top w:val="none" w:sz="4" w:space="0" w:color="000000"/>
          <w:left w:val="none" w:sz="4" w:space="0" w:color="000000"/>
          <w:bottom w:val="none" w:sz="4" w:space="0" w:color="000000"/>
          <w:right w:val="none" w:sz="4" w:space="0" w:color="000000"/>
        </w:pBdr>
        <w:spacing w:line="276" w:lineRule="auto"/>
        <w:contextualSpacing w:val="0"/>
        <w:jc w:val="both"/>
        <w:rPr>
          <w:rFonts w:ascii="Times New Roman" w:hAnsi="Times New Roman" w:cs="Times New Roman"/>
          <w:sz w:val="24"/>
          <w:szCs w:val="24"/>
        </w:rPr>
      </w:pPr>
      <w:r w:rsidRPr="00D65E02">
        <w:rPr>
          <w:rFonts w:ascii="Times New Roman" w:hAnsi="Times New Roman" w:cs="Times New Roman"/>
          <w:sz w:val="24"/>
          <w:szCs w:val="24"/>
        </w:rPr>
        <w:t>библиотечный фонд кабинета;</w:t>
      </w:r>
    </w:p>
    <w:p w:rsidR="00D65E02" w:rsidRPr="00D65E02" w:rsidRDefault="00D65E02" w:rsidP="00D65E02">
      <w:pPr>
        <w:pStyle w:val="aa"/>
        <w:widowControl w:val="0"/>
        <w:numPr>
          <w:ilvl w:val="0"/>
          <w:numId w:val="16"/>
        </w:numPr>
        <w:pBdr>
          <w:top w:val="none" w:sz="4" w:space="0" w:color="000000"/>
          <w:left w:val="none" w:sz="4" w:space="0" w:color="000000"/>
          <w:bottom w:val="none" w:sz="4" w:space="0" w:color="000000"/>
          <w:right w:val="none" w:sz="4" w:space="0" w:color="000000"/>
        </w:pBdr>
        <w:spacing w:line="276" w:lineRule="auto"/>
        <w:contextualSpacing w:val="0"/>
        <w:jc w:val="both"/>
        <w:rPr>
          <w:rFonts w:ascii="Times New Roman" w:hAnsi="Times New Roman" w:cs="Times New Roman"/>
          <w:sz w:val="24"/>
          <w:szCs w:val="24"/>
        </w:rPr>
      </w:pPr>
      <w:r w:rsidRPr="00D65E02">
        <w:rPr>
          <w:rFonts w:ascii="Times New Roman" w:hAnsi="Times New Roman" w:cs="Times New Roman"/>
          <w:sz w:val="24"/>
          <w:szCs w:val="24"/>
        </w:rPr>
        <w:t xml:space="preserve">рекомендованные </w:t>
      </w:r>
      <w:proofErr w:type="spellStart"/>
      <w:r w:rsidRPr="00D65E02">
        <w:rPr>
          <w:rFonts w:ascii="Times New Roman" w:hAnsi="Times New Roman" w:cs="Times New Roman"/>
          <w:sz w:val="24"/>
          <w:szCs w:val="24"/>
        </w:rPr>
        <w:t>мультимедийные</w:t>
      </w:r>
      <w:proofErr w:type="spellEnd"/>
      <w:r w:rsidRPr="00D65E02">
        <w:rPr>
          <w:rFonts w:ascii="Times New Roman" w:hAnsi="Times New Roman" w:cs="Times New Roman"/>
          <w:sz w:val="24"/>
          <w:szCs w:val="24"/>
        </w:rPr>
        <w:t xml:space="preserve"> пособия.</w:t>
      </w:r>
    </w:p>
    <w:p w:rsidR="00901AAF" w:rsidRDefault="00901AAF">
      <w:pPr>
        <w:pStyle w:val="113"/>
        <w:rPr>
          <w:rFonts w:ascii="Times New Roman" w:hAnsi="Times New Roman"/>
        </w:rPr>
      </w:pPr>
    </w:p>
    <w:p w:rsidR="00901AAF" w:rsidRDefault="00AC5915">
      <w:pPr>
        <w:pStyle w:val="113"/>
        <w:rPr>
          <w:rFonts w:ascii="Times New Roman" w:eastAsia="Times New Roman" w:hAnsi="Times New Roman"/>
        </w:rPr>
      </w:pPr>
      <w:r>
        <w:rPr>
          <w:rFonts w:ascii="Times New Roman" w:hAnsi="Times New Roman"/>
        </w:rPr>
        <w:t>3.2. Учебно-методическое обеспечение</w:t>
      </w:r>
      <w:bookmarkEnd w:id="92"/>
      <w:bookmarkEnd w:id="93"/>
      <w:bookmarkEnd w:id="94"/>
    </w:p>
    <w:p w:rsidR="00901AAF" w:rsidRDefault="00AC5915">
      <w:pPr>
        <w:pStyle w:val="aa"/>
        <w:spacing w:line="276" w:lineRule="auto"/>
        <w:ind w:left="0" w:firstLine="709"/>
        <w:rPr>
          <w:rFonts w:ascii="Times New Roman" w:hAnsi="Times New Roman" w:cs="Times New Roman"/>
          <w:b/>
          <w:sz w:val="24"/>
          <w:szCs w:val="24"/>
        </w:rPr>
      </w:pPr>
      <w:bookmarkStart w:id="98" w:name="_Hlk156820957"/>
      <w:r>
        <w:rPr>
          <w:rFonts w:ascii="Times New Roman" w:hAnsi="Times New Roman" w:cs="Times New Roman"/>
          <w:b/>
          <w:sz w:val="24"/>
          <w:szCs w:val="24"/>
        </w:rPr>
        <w:t>3.2.1. Основные печатные и/или электронные издания</w:t>
      </w:r>
    </w:p>
    <w:p w:rsidR="00901AAF" w:rsidRDefault="00AC5915">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1.Наименование.</w:t>
      </w:r>
    </w:p>
    <w:p w:rsidR="000E439E" w:rsidRPr="000E439E" w:rsidRDefault="000E439E" w:rsidP="000E439E">
      <w:pPr>
        <w:widowControl w:val="0"/>
        <w:autoSpaceDE w:val="0"/>
        <w:autoSpaceDN w:val="0"/>
        <w:adjustRightInd w:val="0"/>
        <w:jc w:val="both"/>
        <w:rPr>
          <w:rStyle w:val="editsection"/>
          <w:rFonts w:ascii="Times New Roman" w:hAnsi="Times New Roman" w:cs="Times New Roman"/>
          <w:b/>
          <w:sz w:val="24"/>
          <w:szCs w:val="24"/>
        </w:rPr>
      </w:pPr>
      <w:bookmarkStart w:id="99" w:name="_Toc152334674"/>
      <w:bookmarkStart w:id="100" w:name="_Toc156294577"/>
      <w:bookmarkStart w:id="101" w:name="_Toc156825299"/>
      <w:bookmarkEnd w:id="98"/>
      <w:r w:rsidRPr="000E439E">
        <w:rPr>
          <w:rStyle w:val="editsection"/>
          <w:rFonts w:ascii="Times New Roman" w:hAnsi="Times New Roman" w:cs="Times New Roman"/>
          <w:b/>
          <w:sz w:val="24"/>
          <w:szCs w:val="24"/>
        </w:rPr>
        <w:t xml:space="preserve">Основная литература: </w:t>
      </w:r>
    </w:p>
    <w:p w:rsidR="000E439E" w:rsidRPr="000E439E" w:rsidRDefault="000E439E" w:rsidP="000E439E">
      <w:pPr>
        <w:widowControl w:val="0"/>
        <w:numPr>
          <w:ilvl w:val="0"/>
          <w:numId w:val="17"/>
        </w:numPr>
        <w:tabs>
          <w:tab w:val="left" w:pos="360"/>
        </w:tabs>
        <w:autoSpaceDE w:val="0"/>
        <w:autoSpaceDN w:val="0"/>
        <w:adjustRightInd w:val="0"/>
        <w:ind w:left="714" w:hanging="357"/>
        <w:contextualSpacing/>
        <w:jc w:val="both"/>
        <w:rPr>
          <w:rFonts w:ascii="Times New Roman" w:hAnsi="Times New Roman" w:cs="Times New Roman"/>
          <w:sz w:val="24"/>
          <w:szCs w:val="24"/>
        </w:rPr>
      </w:pPr>
      <w:r w:rsidRPr="000E439E">
        <w:rPr>
          <w:rFonts w:ascii="Times New Roman" w:hAnsi="Times New Roman" w:cs="Times New Roman"/>
          <w:sz w:val="24"/>
          <w:szCs w:val="24"/>
        </w:rPr>
        <w:t xml:space="preserve">О.А. Котова, Т.Е. </w:t>
      </w:r>
      <w:proofErr w:type="spellStart"/>
      <w:r w:rsidRPr="000E439E">
        <w:rPr>
          <w:rFonts w:ascii="Times New Roman" w:hAnsi="Times New Roman" w:cs="Times New Roman"/>
          <w:sz w:val="24"/>
          <w:szCs w:val="24"/>
        </w:rPr>
        <w:t>Лискова</w:t>
      </w:r>
      <w:proofErr w:type="spellEnd"/>
      <w:r w:rsidRPr="000E439E">
        <w:rPr>
          <w:rFonts w:ascii="Times New Roman" w:hAnsi="Times New Roman" w:cs="Times New Roman"/>
          <w:sz w:val="24"/>
          <w:szCs w:val="24"/>
        </w:rPr>
        <w:t xml:space="preserve">. Обществознание. Базовый уровень: практикум; </w:t>
      </w:r>
      <w:proofErr w:type="gramStart"/>
      <w:r w:rsidRPr="000E439E">
        <w:rPr>
          <w:rFonts w:ascii="Times New Roman" w:hAnsi="Times New Roman" w:cs="Times New Roman"/>
          <w:sz w:val="24"/>
          <w:szCs w:val="24"/>
        </w:rPr>
        <w:t>разработанное</w:t>
      </w:r>
      <w:proofErr w:type="gramEnd"/>
      <w:r w:rsidRPr="000E439E">
        <w:rPr>
          <w:rFonts w:ascii="Times New Roman" w:hAnsi="Times New Roman" w:cs="Times New Roman"/>
          <w:sz w:val="24"/>
          <w:szCs w:val="24"/>
        </w:rPr>
        <w:t xml:space="preserve"> в комплекте с учебником для образовательных организаций, реализующих образовательные программы среднего профессионального образования. — М. «Просвещение, 2024. </w:t>
      </w:r>
    </w:p>
    <w:p w:rsidR="000E439E" w:rsidRPr="000E439E" w:rsidRDefault="000E439E" w:rsidP="000E439E">
      <w:pPr>
        <w:widowControl w:val="0"/>
        <w:numPr>
          <w:ilvl w:val="0"/>
          <w:numId w:val="17"/>
        </w:numPr>
        <w:tabs>
          <w:tab w:val="left" w:pos="360"/>
        </w:tabs>
        <w:autoSpaceDE w:val="0"/>
        <w:autoSpaceDN w:val="0"/>
        <w:adjustRightInd w:val="0"/>
        <w:ind w:left="714" w:hanging="357"/>
        <w:contextualSpacing/>
        <w:jc w:val="both"/>
        <w:rPr>
          <w:rFonts w:ascii="Times New Roman" w:hAnsi="Times New Roman" w:cs="Times New Roman"/>
          <w:sz w:val="24"/>
          <w:szCs w:val="24"/>
        </w:rPr>
      </w:pPr>
      <w:r w:rsidRPr="000E439E">
        <w:rPr>
          <w:rFonts w:ascii="Times New Roman" w:hAnsi="Times New Roman" w:cs="Times New Roman"/>
          <w:sz w:val="24"/>
          <w:szCs w:val="24"/>
        </w:rPr>
        <w:t xml:space="preserve">О.А. Котова, Т.Е. </w:t>
      </w:r>
      <w:proofErr w:type="spellStart"/>
      <w:r w:rsidRPr="000E439E">
        <w:rPr>
          <w:rFonts w:ascii="Times New Roman" w:hAnsi="Times New Roman" w:cs="Times New Roman"/>
          <w:sz w:val="24"/>
          <w:szCs w:val="24"/>
        </w:rPr>
        <w:t>Лискова</w:t>
      </w:r>
      <w:proofErr w:type="spellEnd"/>
      <w:r w:rsidRPr="000E439E">
        <w:rPr>
          <w:rFonts w:ascii="Times New Roman" w:hAnsi="Times New Roman" w:cs="Times New Roman"/>
          <w:sz w:val="24"/>
          <w:szCs w:val="24"/>
        </w:rPr>
        <w:t>. Обществознание. Базовый уровень: учебное пособие для образовательных организаций, реализующих образовательные программы среднего профессионального образования. — М. «Просвещение, 2024.</w:t>
      </w:r>
    </w:p>
    <w:p w:rsidR="000E439E" w:rsidRPr="000E439E" w:rsidRDefault="000E439E" w:rsidP="000E439E">
      <w:pPr>
        <w:pStyle w:val="a4"/>
        <w:spacing w:line="240" w:lineRule="auto"/>
        <w:rPr>
          <w:rFonts w:ascii="Times New Roman" w:hAnsi="Times New Roman" w:cs="Times New Roman"/>
          <w:sz w:val="24"/>
          <w:szCs w:val="24"/>
        </w:rPr>
      </w:pPr>
      <w:r w:rsidRPr="000E439E">
        <w:rPr>
          <w:rFonts w:ascii="Times New Roman" w:hAnsi="Times New Roman" w:cs="Times New Roman"/>
          <w:sz w:val="24"/>
          <w:szCs w:val="24"/>
        </w:rPr>
        <w:t>Дополнительная литература:</w:t>
      </w:r>
    </w:p>
    <w:p w:rsidR="000E439E" w:rsidRPr="000E439E" w:rsidRDefault="000E439E" w:rsidP="000E439E">
      <w:pPr>
        <w:widowControl w:val="0"/>
        <w:numPr>
          <w:ilvl w:val="0"/>
          <w:numId w:val="25"/>
        </w:numPr>
        <w:tabs>
          <w:tab w:val="left" w:pos="360"/>
        </w:tabs>
        <w:autoSpaceDE w:val="0"/>
        <w:autoSpaceDN w:val="0"/>
        <w:adjustRightInd w:val="0"/>
        <w:contextualSpacing/>
        <w:jc w:val="both"/>
        <w:rPr>
          <w:rFonts w:ascii="Times New Roman" w:hAnsi="Times New Roman" w:cs="Times New Roman"/>
          <w:sz w:val="24"/>
          <w:szCs w:val="24"/>
        </w:rPr>
      </w:pPr>
      <w:r w:rsidRPr="000E439E">
        <w:rPr>
          <w:rFonts w:ascii="Times New Roman" w:hAnsi="Times New Roman" w:cs="Times New Roman"/>
          <w:sz w:val="24"/>
          <w:szCs w:val="24"/>
        </w:rPr>
        <w:t xml:space="preserve">Важенин А.Г. Обществознание для профессий и специальностей технического, </w:t>
      </w:r>
      <w:proofErr w:type="spellStart"/>
      <w:proofErr w:type="gramStart"/>
      <w:r w:rsidRPr="000E439E">
        <w:rPr>
          <w:rFonts w:ascii="Times New Roman" w:hAnsi="Times New Roman" w:cs="Times New Roman"/>
          <w:sz w:val="24"/>
          <w:szCs w:val="24"/>
        </w:rPr>
        <w:t>естественно-научного</w:t>
      </w:r>
      <w:proofErr w:type="spellEnd"/>
      <w:proofErr w:type="gramEnd"/>
      <w:r w:rsidRPr="000E439E">
        <w:rPr>
          <w:rFonts w:ascii="Times New Roman" w:hAnsi="Times New Roman" w:cs="Times New Roman"/>
          <w:sz w:val="24"/>
          <w:szCs w:val="24"/>
        </w:rPr>
        <w:t xml:space="preserve">, гуманитарного профилей: учебник. — М., 2017. </w:t>
      </w:r>
    </w:p>
    <w:p w:rsidR="000E439E" w:rsidRPr="000E439E" w:rsidRDefault="000E439E" w:rsidP="000E439E">
      <w:pPr>
        <w:widowControl w:val="0"/>
        <w:numPr>
          <w:ilvl w:val="0"/>
          <w:numId w:val="25"/>
        </w:numPr>
        <w:tabs>
          <w:tab w:val="left" w:pos="360"/>
        </w:tabs>
        <w:autoSpaceDE w:val="0"/>
        <w:autoSpaceDN w:val="0"/>
        <w:adjustRightInd w:val="0"/>
        <w:ind w:left="714" w:hanging="357"/>
        <w:contextualSpacing/>
        <w:jc w:val="both"/>
        <w:rPr>
          <w:rFonts w:ascii="Times New Roman" w:hAnsi="Times New Roman" w:cs="Times New Roman"/>
          <w:sz w:val="24"/>
          <w:szCs w:val="24"/>
        </w:rPr>
      </w:pPr>
      <w:r w:rsidRPr="000E439E">
        <w:rPr>
          <w:rFonts w:ascii="Times New Roman" w:hAnsi="Times New Roman" w:cs="Times New Roman"/>
          <w:sz w:val="24"/>
          <w:szCs w:val="24"/>
        </w:rPr>
        <w:t xml:space="preserve">Важенин А. Г. Обществознание для профессий и специальностей технического, </w:t>
      </w:r>
      <w:proofErr w:type="spellStart"/>
      <w:proofErr w:type="gramStart"/>
      <w:r w:rsidRPr="000E439E">
        <w:rPr>
          <w:rFonts w:ascii="Times New Roman" w:hAnsi="Times New Roman" w:cs="Times New Roman"/>
          <w:sz w:val="24"/>
          <w:szCs w:val="24"/>
        </w:rPr>
        <w:t>естественно-научного</w:t>
      </w:r>
      <w:proofErr w:type="spellEnd"/>
      <w:proofErr w:type="gramEnd"/>
      <w:r w:rsidRPr="000E439E">
        <w:rPr>
          <w:rFonts w:ascii="Times New Roman" w:hAnsi="Times New Roman" w:cs="Times New Roman"/>
          <w:sz w:val="24"/>
          <w:szCs w:val="24"/>
        </w:rPr>
        <w:t>, гуманитарного профилей. Практикум. — М., 2017.</w:t>
      </w:r>
    </w:p>
    <w:p w:rsidR="000E439E" w:rsidRPr="000E439E" w:rsidRDefault="000E439E" w:rsidP="000E439E">
      <w:pPr>
        <w:widowControl w:val="0"/>
        <w:numPr>
          <w:ilvl w:val="0"/>
          <w:numId w:val="25"/>
        </w:numPr>
        <w:tabs>
          <w:tab w:val="left" w:pos="360"/>
        </w:tabs>
        <w:autoSpaceDE w:val="0"/>
        <w:autoSpaceDN w:val="0"/>
        <w:adjustRightInd w:val="0"/>
        <w:ind w:left="714" w:hanging="357"/>
        <w:contextualSpacing/>
        <w:jc w:val="both"/>
        <w:rPr>
          <w:rFonts w:ascii="Times New Roman" w:hAnsi="Times New Roman" w:cs="Times New Roman"/>
          <w:sz w:val="24"/>
          <w:szCs w:val="24"/>
        </w:rPr>
      </w:pPr>
      <w:r w:rsidRPr="000E439E">
        <w:rPr>
          <w:rFonts w:ascii="Times New Roman" w:hAnsi="Times New Roman" w:cs="Times New Roman"/>
          <w:sz w:val="24"/>
          <w:szCs w:val="24"/>
        </w:rPr>
        <w:t xml:space="preserve"> Важенин А. Г. Обществознание для профессий и специальностей технического, </w:t>
      </w:r>
      <w:proofErr w:type="spellStart"/>
      <w:proofErr w:type="gramStart"/>
      <w:r w:rsidRPr="000E439E">
        <w:rPr>
          <w:rFonts w:ascii="Times New Roman" w:hAnsi="Times New Roman" w:cs="Times New Roman"/>
          <w:sz w:val="24"/>
          <w:szCs w:val="24"/>
        </w:rPr>
        <w:t>естественно-научного</w:t>
      </w:r>
      <w:proofErr w:type="spellEnd"/>
      <w:proofErr w:type="gramEnd"/>
      <w:r w:rsidRPr="000E439E">
        <w:rPr>
          <w:rFonts w:ascii="Times New Roman" w:hAnsi="Times New Roman" w:cs="Times New Roman"/>
          <w:sz w:val="24"/>
          <w:szCs w:val="24"/>
        </w:rPr>
        <w:t>, гуманитарного профилей. Контрольные задания. — М., 2017.</w:t>
      </w:r>
    </w:p>
    <w:p w:rsidR="000E439E" w:rsidRPr="000E439E" w:rsidRDefault="000E439E" w:rsidP="000E439E">
      <w:pPr>
        <w:widowControl w:val="0"/>
        <w:numPr>
          <w:ilvl w:val="0"/>
          <w:numId w:val="25"/>
        </w:numPr>
        <w:tabs>
          <w:tab w:val="left" w:pos="360"/>
        </w:tabs>
        <w:autoSpaceDE w:val="0"/>
        <w:autoSpaceDN w:val="0"/>
        <w:adjustRightInd w:val="0"/>
        <w:ind w:left="714" w:hanging="357"/>
        <w:contextualSpacing/>
        <w:jc w:val="both"/>
        <w:rPr>
          <w:rFonts w:ascii="Times New Roman" w:hAnsi="Times New Roman" w:cs="Times New Roman"/>
          <w:sz w:val="24"/>
          <w:szCs w:val="24"/>
        </w:rPr>
      </w:pPr>
      <w:r w:rsidRPr="000E439E">
        <w:rPr>
          <w:rFonts w:ascii="Times New Roman" w:hAnsi="Times New Roman" w:cs="Times New Roman"/>
          <w:sz w:val="24"/>
          <w:szCs w:val="24"/>
        </w:rPr>
        <w:t>Горелов А. А., Горелова Т. А. Обществознание для профессий и специальностей социально-экономического профиля: учебник. — М., 2017.</w:t>
      </w:r>
    </w:p>
    <w:p w:rsidR="000E439E" w:rsidRPr="000E439E" w:rsidRDefault="000E439E" w:rsidP="000E439E">
      <w:pPr>
        <w:widowControl w:val="0"/>
        <w:numPr>
          <w:ilvl w:val="0"/>
          <w:numId w:val="25"/>
        </w:numPr>
        <w:tabs>
          <w:tab w:val="left" w:pos="360"/>
        </w:tabs>
        <w:autoSpaceDE w:val="0"/>
        <w:autoSpaceDN w:val="0"/>
        <w:adjustRightInd w:val="0"/>
        <w:ind w:left="714" w:hanging="357"/>
        <w:contextualSpacing/>
        <w:jc w:val="both"/>
        <w:rPr>
          <w:rFonts w:ascii="Times New Roman" w:hAnsi="Times New Roman" w:cs="Times New Roman"/>
          <w:sz w:val="24"/>
          <w:szCs w:val="24"/>
        </w:rPr>
      </w:pPr>
      <w:r w:rsidRPr="000E439E">
        <w:rPr>
          <w:rFonts w:ascii="Times New Roman" w:hAnsi="Times New Roman" w:cs="Times New Roman"/>
          <w:sz w:val="24"/>
          <w:szCs w:val="24"/>
        </w:rPr>
        <w:t>Горелов А. А., Горелова Т. А. Обществознание для профессий и специальностей социально-экономического профиля. Практикум. — М., 2017.</w:t>
      </w:r>
    </w:p>
    <w:p w:rsidR="000E439E" w:rsidRPr="000E439E" w:rsidRDefault="000E439E" w:rsidP="000E439E">
      <w:pPr>
        <w:widowControl w:val="0"/>
        <w:numPr>
          <w:ilvl w:val="0"/>
          <w:numId w:val="25"/>
        </w:numPr>
        <w:tabs>
          <w:tab w:val="left" w:pos="360"/>
        </w:tabs>
        <w:autoSpaceDE w:val="0"/>
        <w:autoSpaceDN w:val="0"/>
        <w:adjustRightInd w:val="0"/>
        <w:ind w:left="714" w:hanging="357"/>
        <w:contextualSpacing/>
        <w:jc w:val="both"/>
        <w:rPr>
          <w:rFonts w:ascii="Times New Roman" w:hAnsi="Times New Roman" w:cs="Times New Roman"/>
          <w:sz w:val="24"/>
          <w:szCs w:val="24"/>
        </w:rPr>
      </w:pPr>
      <w:r w:rsidRPr="000E439E">
        <w:rPr>
          <w:rFonts w:ascii="Times New Roman" w:hAnsi="Times New Roman" w:cs="Times New Roman"/>
          <w:sz w:val="24"/>
          <w:szCs w:val="24"/>
        </w:rPr>
        <w:t xml:space="preserve">Котова О.А., </w:t>
      </w:r>
      <w:proofErr w:type="spellStart"/>
      <w:r w:rsidRPr="000E439E">
        <w:rPr>
          <w:rFonts w:ascii="Times New Roman" w:hAnsi="Times New Roman" w:cs="Times New Roman"/>
          <w:sz w:val="24"/>
          <w:szCs w:val="24"/>
        </w:rPr>
        <w:t>Лискова</w:t>
      </w:r>
      <w:proofErr w:type="spellEnd"/>
      <w:r w:rsidRPr="000E439E">
        <w:rPr>
          <w:rFonts w:ascii="Times New Roman" w:hAnsi="Times New Roman" w:cs="Times New Roman"/>
          <w:sz w:val="24"/>
          <w:szCs w:val="24"/>
        </w:rPr>
        <w:t xml:space="preserve"> Т.Е. ЕГЭ 2018. Обществознание. Репетиционные варианты. — М.,2018.</w:t>
      </w:r>
    </w:p>
    <w:p w:rsidR="000E439E" w:rsidRPr="000E439E" w:rsidRDefault="000E439E" w:rsidP="000E439E">
      <w:pPr>
        <w:widowControl w:val="0"/>
        <w:numPr>
          <w:ilvl w:val="0"/>
          <w:numId w:val="25"/>
        </w:numPr>
        <w:tabs>
          <w:tab w:val="left" w:pos="360"/>
        </w:tabs>
        <w:autoSpaceDE w:val="0"/>
        <w:autoSpaceDN w:val="0"/>
        <w:adjustRightInd w:val="0"/>
        <w:ind w:left="714" w:hanging="357"/>
        <w:contextualSpacing/>
        <w:jc w:val="both"/>
        <w:rPr>
          <w:rFonts w:ascii="Times New Roman" w:hAnsi="Times New Roman" w:cs="Times New Roman"/>
          <w:sz w:val="24"/>
          <w:szCs w:val="24"/>
        </w:rPr>
      </w:pPr>
      <w:proofErr w:type="spellStart"/>
      <w:r w:rsidRPr="000E439E">
        <w:rPr>
          <w:rFonts w:ascii="Times New Roman" w:hAnsi="Times New Roman" w:cs="Times New Roman"/>
          <w:sz w:val="24"/>
          <w:szCs w:val="24"/>
        </w:rPr>
        <w:t>Лазебникова</w:t>
      </w:r>
      <w:proofErr w:type="spellEnd"/>
      <w:r w:rsidRPr="000E439E">
        <w:rPr>
          <w:rFonts w:ascii="Times New Roman" w:hAnsi="Times New Roman" w:cs="Times New Roman"/>
          <w:sz w:val="24"/>
          <w:szCs w:val="24"/>
        </w:rPr>
        <w:t xml:space="preserve"> А. Ю., Рутковская Е. Л., </w:t>
      </w:r>
      <w:proofErr w:type="spellStart"/>
      <w:r w:rsidRPr="000E439E">
        <w:rPr>
          <w:rFonts w:ascii="Times New Roman" w:hAnsi="Times New Roman" w:cs="Times New Roman"/>
          <w:sz w:val="24"/>
          <w:szCs w:val="24"/>
        </w:rPr>
        <w:t>Королькова</w:t>
      </w:r>
      <w:proofErr w:type="spellEnd"/>
      <w:r w:rsidRPr="000E439E">
        <w:rPr>
          <w:rFonts w:ascii="Times New Roman" w:hAnsi="Times New Roman" w:cs="Times New Roman"/>
          <w:sz w:val="24"/>
          <w:szCs w:val="24"/>
        </w:rPr>
        <w:t xml:space="preserve"> Е. С. ЕГЭ 2018. Обществознание. Типовые тестовые задания. — М., 2018.</w:t>
      </w:r>
    </w:p>
    <w:p w:rsidR="000E439E" w:rsidRPr="000E439E" w:rsidRDefault="000E439E" w:rsidP="000E439E">
      <w:pPr>
        <w:widowControl w:val="0"/>
        <w:numPr>
          <w:ilvl w:val="0"/>
          <w:numId w:val="25"/>
        </w:numPr>
        <w:tabs>
          <w:tab w:val="left" w:pos="360"/>
        </w:tabs>
        <w:autoSpaceDE w:val="0"/>
        <w:autoSpaceDN w:val="0"/>
        <w:adjustRightInd w:val="0"/>
        <w:ind w:left="714" w:hanging="357"/>
        <w:contextualSpacing/>
        <w:jc w:val="both"/>
        <w:rPr>
          <w:rStyle w:val="editsection"/>
          <w:rFonts w:ascii="Times New Roman" w:hAnsi="Times New Roman" w:cs="Times New Roman"/>
          <w:sz w:val="24"/>
          <w:szCs w:val="24"/>
        </w:rPr>
      </w:pPr>
      <w:r w:rsidRPr="000E439E">
        <w:rPr>
          <w:rFonts w:ascii="Times New Roman" w:hAnsi="Times New Roman" w:cs="Times New Roman"/>
          <w:sz w:val="24"/>
          <w:szCs w:val="24"/>
        </w:rPr>
        <w:t>Соболева О.Б., Барабанов В.В., Кошкина С.Г. и др. Обществознание. 10 класс. Базовый уровень. — М., 2017.</w:t>
      </w:r>
    </w:p>
    <w:p w:rsidR="00D65E02" w:rsidRPr="00D65E02" w:rsidRDefault="00D65E02" w:rsidP="00D65E02">
      <w:pPr>
        <w:widowControl w:val="0"/>
        <w:tabs>
          <w:tab w:val="left" w:pos="360"/>
        </w:tabs>
        <w:autoSpaceDE w:val="0"/>
        <w:autoSpaceDN w:val="0"/>
        <w:adjustRightInd w:val="0"/>
        <w:ind w:left="720"/>
        <w:jc w:val="both"/>
        <w:rPr>
          <w:rFonts w:ascii="Times New Roman" w:hAnsi="Times New Roman" w:cs="Times New Roman"/>
          <w:sz w:val="24"/>
          <w:szCs w:val="24"/>
        </w:rPr>
      </w:pPr>
    </w:p>
    <w:p w:rsidR="00D65E02" w:rsidRPr="00D65E02" w:rsidRDefault="00D65E02" w:rsidP="00D65E02">
      <w:pPr>
        <w:widowControl w:val="0"/>
        <w:tabs>
          <w:tab w:val="left" w:pos="360"/>
        </w:tabs>
        <w:autoSpaceDE w:val="0"/>
        <w:autoSpaceDN w:val="0"/>
        <w:adjustRightInd w:val="0"/>
        <w:jc w:val="both"/>
        <w:rPr>
          <w:rStyle w:val="editsection"/>
          <w:rFonts w:ascii="Times New Roman" w:hAnsi="Times New Roman" w:cs="Times New Roman"/>
          <w:b/>
          <w:sz w:val="24"/>
          <w:szCs w:val="24"/>
        </w:rPr>
      </w:pPr>
      <w:r w:rsidRPr="00D65E02">
        <w:rPr>
          <w:rStyle w:val="editsection"/>
          <w:rFonts w:ascii="Times New Roman" w:hAnsi="Times New Roman" w:cs="Times New Roman"/>
          <w:b/>
          <w:sz w:val="24"/>
          <w:szCs w:val="24"/>
        </w:rPr>
        <w:t xml:space="preserve">Для преподавателей: </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 xml:space="preserve">1.Конституция Российской Федерации 1993 г. (Последняя редакция) </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 xml:space="preserve">2.Гражданский кодекс Российской Федерации (часть первая) от 30ноября 1994 г. с изменениями и дополнениями. </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3.Гражданский кодекс Российской Федерации (часть вторая) от 26 января 1996 г.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4.Гражданский кодекс Российской Федерации (часть третья) от 26 ноября 2001 г.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5.Гражданский кодекс Российской Федерации (часть четвертая) от 18 декабря 2006г.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 xml:space="preserve">6.Закон Российской Федерации от 7 февраля 1992 года №2300-1 «О защите прав </w:t>
      </w:r>
      <w:r w:rsidRPr="00D65E02">
        <w:rPr>
          <w:rStyle w:val="editsection"/>
          <w:rFonts w:ascii="Times New Roman" w:hAnsi="Times New Roman" w:cs="Times New Roman"/>
          <w:sz w:val="24"/>
          <w:szCs w:val="24"/>
        </w:rPr>
        <w:lastRenderedPageBreak/>
        <w:t xml:space="preserve">потребителей» с изменениями и дополнениями. </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7.Федеральный Закон «Об образовании» от 29 декабря 2012 года №272-ФЗ.</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Кодекс РФ об административных правонарушениях от 30 декабря 2001 № 195-ФЗ.</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8. Семейный кодекс Российской Федерации от 29 декабря 1995 года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9. Трудовой кодекс Российской Федерации от 30 декабря 2001 года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10. Уголовный кодекс Российской Федерации от 13 июня 1996 года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11. Уголовно-процессуальный кодекс Российской Федерации от 18 декабря 2001 года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 xml:space="preserve">12. Федеральный закон «О полиции» от 7 февраля 2011 года №3-ФЗ. </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 xml:space="preserve">13. Федеральный закон «О дополнительных гарантиях по социальной поддержке детей-сирот и детей, оставшихся без попечения родителей» от 21 декабря 1996 г. № 159-ФЗ (в ред. ФЗ от 22.08.2004 № 122-ФЗ) </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14. Федеральный закон от 24 апреля 2008 года №48-ФЗ «Об опеке и попечительстве»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 xml:space="preserve">15. Федеральный закон от 28 марта 1998 года №53-ФЗ «О воинской обязанности и военной службе» с изменениями. </w:t>
      </w:r>
    </w:p>
    <w:p w:rsidR="00D65E02" w:rsidRDefault="00D65E02" w:rsidP="00D65E02">
      <w:pPr>
        <w:pStyle w:val="1f"/>
        <w:rPr>
          <w:rStyle w:val="editsection"/>
          <w:rFonts w:asciiTheme="minorHAnsi" w:hAnsiTheme="minorHAnsi"/>
        </w:rPr>
      </w:pPr>
    </w:p>
    <w:p w:rsidR="00976900" w:rsidRDefault="00976900" w:rsidP="00976900">
      <w:pPr>
        <w:pStyle w:val="1f"/>
        <w:jc w:val="left"/>
        <w:rPr>
          <w:rStyle w:val="editsection"/>
          <w:rFonts w:asciiTheme="minorHAnsi" w:hAnsiTheme="minorHAnsi"/>
        </w:rPr>
      </w:pPr>
    </w:p>
    <w:p w:rsidR="00901AAF" w:rsidRDefault="00AC5915" w:rsidP="00D65E02">
      <w:pPr>
        <w:pStyle w:val="1f"/>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 xml:space="preserve">освоения </w:t>
      </w:r>
      <w:bookmarkEnd w:id="99"/>
      <w:r>
        <w:rPr>
          <w:rFonts w:ascii="Times New Roman" w:hAnsi="Times New Roman"/>
        </w:rPr>
        <w:t>ДИСЦИПЛИНЫ</w:t>
      </w:r>
      <w:bookmarkEnd w:id="100"/>
      <w:bookmarkEnd w:id="1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94"/>
        <w:gridCol w:w="2089"/>
        <w:gridCol w:w="1671"/>
      </w:tblGrid>
      <w:tr w:rsidR="00976900" w:rsidRPr="00E60D27" w:rsidTr="00060174">
        <w:trPr>
          <w:trHeight w:val="519"/>
        </w:trPr>
        <w:tc>
          <w:tcPr>
            <w:tcW w:w="3092" w:type="pct"/>
            <w:vAlign w:val="center"/>
          </w:tcPr>
          <w:p w:rsidR="00976900" w:rsidRPr="00E60D27" w:rsidRDefault="00976900" w:rsidP="00976900">
            <w:pPr>
              <w:contextualSpacing/>
              <w:jc w:val="center"/>
              <w:rPr>
                <w:rFonts w:ascii="Times New Roman" w:hAnsi="Times New Roman"/>
                <w:b/>
                <w:iCs/>
                <w:sz w:val="24"/>
                <w:szCs w:val="24"/>
              </w:rPr>
            </w:pPr>
            <w:r w:rsidRPr="00E60D27">
              <w:rPr>
                <w:rFonts w:ascii="Times New Roman" w:hAnsi="Times New Roman"/>
                <w:b/>
                <w:iCs/>
                <w:sz w:val="24"/>
                <w:szCs w:val="24"/>
              </w:rPr>
              <w:t>Результаты обучения</w:t>
            </w:r>
          </w:p>
        </w:tc>
        <w:tc>
          <w:tcPr>
            <w:tcW w:w="1060" w:type="pct"/>
            <w:vAlign w:val="center"/>
          </w:tcPr>
          <w:p w:rsidR="00976900" w:rsidRPr="00E60D27" w:rsidRDefault="00976900" w:rsidP="00976900">
            <w:pPr>
              <w:contextualSpacing/>
              <w:jc w:val="center"/>
              <w:rPr>
                <w:rFonts w:ascii="Times New Roman" w:hAnsi="Times New Roman"/>
                <w:b/>
                <w:sz w:val="24"/>
                <w:szCs w:val="24"/>
              </w:rPr>
            </w:pPr>
            <w:r w:rsidRPr="00E60D27">
              <w:rPr>
                <w:rFonts w:ascii="Times New Roman" w:hAnsi="Times New Roman"/>
                <w:b/>
                <w:iCs/>
                <w:sz w:val="24"/>
                <w:szCs w:val="24"/>
              </w:rPr>
              <w:t>Показатели освоенности компетенций</w:t>
            </w:r>
          </w:p>
        </w:tc>
        <w:tc>
          <w:tcPr>
            <w:tcW w:w="848" w:type="pct"/>
            <w:vAlign w:val="center"/>
          </w:tcPr>
          <w:p w:rsidR="00976900" w:rsidRPr="00E60D27" w:rsidRDefault="00976900" w:rsidP="00976900">
            <w:pPr>
              <w:contextualSpacing/>
              <w:jc w:val="center"/>
              <w:rPr>
                <w:rFonts w:ascii="Times New Roman" w:hAnsi="Times New Roman"/>
                <w:b/>
                <w:sz w:val="24"/>
                <w:szCs w:val="24"/>
              </w:rPr>
            </w:pPr>
            <w:r w:rsidRPr="00E60D27">
              <w:rPr>
                <w:rFonts w:ascii="Times New Roman" w:hAnsi="Times New Roman"/>
                <w:b/>
                <w:sz w:val="24"/>
                <w:szCs w:val="24"/>
              </w:rPr>
              <w:t>Методы оценки</w:t>
            </w:r>
          </w:p>
        </w:tc>
      </w:tr>
      <w:tr w:rsidR="006044B8" w:rsidRPr="00E60D27" w:rsidTr="00060174">
        <w:trPr>
          <w:trHeight w:val="698"/>
        </w:trPr>
        <w:tc>
          <w:tcPr>
            <w:tcW w:w="3092" w:type="pct"/>
          </w:tcPr>
          <w:p w:rsidR="006044B8" w:rsidRPr="00E60D27" w:rsidRDefault="006044B8" w:rsidP="00976900">
            <w:pPr>
              <w:tabs>
                <w:tab w:val="left" w:pos="171"/>
                <w:tab w:val="left" w:pos="217"/>
              </w:tabs>
              <w:ind w:firstLine="29"/>
              <w:jc w:val="both"/>
              <w:rPr>
                <w:rFonts w:ascii="Times New Roman" w:hAnsi="Times New Roman"/>
                <w:bCs/>
                <w:i/>
                <w:sz w:val="24"/>
                <w:szCs w:val="24"/>
              </w:rPr>
            </w:pPr>
            <w:r w:rsidRPr="00E60D27">
              <w:rPr>
                <w:rFonts w:ascii="Times New Roman" w:hAnsi="Times New Roman"/>
                <w:bCs/>
                <w:i/>
                <w:sz w:val="24"/>
                <w:szCs w:val="24"/>
              </w:rPr>
              <w:t xml:space="preserve">Умеет: </w:t>
            </w:r>
          </w:p>
          <w:p w:rsidR="006044B8"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 готовность</w:t>
            </w:r>
            <w:r w:rsidRPr="004D1F72">
              <w:rPr>
                <w:rFonts w:ascii="Times New Roman" w:hAnsi="Times New Roman" w:cs="Times New Roman"/>
                <w:sz w:val="24"/>
                <w:szCs w:val="24"/>
              </w:rPr>
              <w:t xml:space="preserve"> к активной деятельности технологической и социальной направленности, </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определять цели деятельности, задавать параметры и критерии их достижения;</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развивать </w:t>
            </w:r>
            <w:proofErr w:type="spellStart"/>
            <w:r w:rsidRPr="004D1F72">
              <w:rPr>
                <w:rFonts w:ascii="Times New Roman" w:hAnsi="Times New Roman" w:cs="Times New Roman"/>
                <w:sz w:val="24"/>
                <w:szCs w:val="24"/>
              </w:rPr>
              <w:t>креативное</w:t>
            </w:r>
            <w:proofErr w:type="spellEnd"/>
            <w:r w:rsidRPr="004D1F72">
              <w:rPr>
                <w:rFonts w:ascii="Times New Roman" w:hAnsi="Times New Roman" w:cs="Times New Roman"/>
                <w:sz w:val="24"/>
                <w:szCs w:val="24"/>
              </w:rPr>
              <w:t xml:space="preserve"> мышление при решении жизненных проблем</w:t>
            </w:r>
          </w:p>
          <w:p w:rsidR="006044B8"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044B8"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 xml:space="preserve">Знает: </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w:t>
            </w:r>
            <w:r>
              <w:rPr>
                <w:rFonts w:ascii="Times New Roman" w:hAnsi="Times New Roman" w:cs="Times New Roman"/>
                <w:sz w:val="24"/>
                <w:szCs w:val="24"/>
              </w:rPr>
              <w:t xml:space="preserve">сформировать знания </w:t>
            </w:r>
            <w:proofErr w:type="gramStart"/>
            <w:r w:rsidRPr="004D1F72">
              <w:rPr>
                <w:rFonts w:ascii="Times New Roman" w:hAnsi="Times New Roman" w:cs="Times New Roman"/>
                <w:sz w:val="24"/>
                <w:szCs w:val="24"/>
              </w:rPr>
              <w:t>обществе</w:t>
            </w:r>
            <w:proofErr w:type="gramEnd"/>
            <w:r w:rsidRPr="004D1F72">
              <w:rPr>
                <w:rFonts w:ascii="Times New Roman" w:hAnsi="Times New Roman" w:cs="Times New Roman"/>
                <w:sz w:val="24"/>
                <w:szCs w:val="24"/>
              </w:rPr>
              <w:t xml:space="preserve"> как целостной развивающейся системе в единстве и взаимодействии </w:t>
            </w:r>
            <w:r w:rsidRPr="004D1F72">
              <w:rPr>
                <w:rFonts w:ascii="Times New Roman" w:hAnsi="Times New Roman" w:cs="Times New Roman"/>
                <w:sz w:val="24"/>
                <w:szCs w:val="24"/>
              </w:rPr>
              <w:lastRenderedPageBreak/>
              <w:t>основных сфер и институтов; основах социальной динамики; глобальных проблемах и вызовах современности;</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 xml:space="preserve">- сформировать знания </w:t>
            </w:r>
            <w:proofErr w:type="gramStart"/>
            <w:r w:rsidRPr="004D1F72">
              <w:rPr>
                <w:rFonts w:ascii="Times New Roman" w:hAnsi="Times New Roman" w:cs="Times New Roman"/>
                <w:sz w:val="24"/>
                <w:szCs w:val="24"/>
              </w:rPr>
              <w:t>человеке</w:t>
            </w:r>
            <w:proofErr w:type="gramEnd"/>
            <w:r w:rsidRPr="004D1F72">
              <w:rPr>
                <w:rFonts w:ascii="Times New Roman" w:hAnsi="Times New Roman" w:cs="Times New Roman"/>
                <w:sz w:val="24"/>
                <w:szCs w:val="24"/>
              </w:rPr>
              <w:t xml:space="preserve">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w:t>
            </w:r>
            <w:r>
              <w:rPr>
                <w:rFonts w:ascii="Times New Roman" w:hAnsi="Times New Roman" w:cs="Times New Roman"/>
                <w:sz w:val="24"/>
                <w:szCs w:val="24"/>
              </w:rPr>
              <w:t xml:space="preserve">- знания о </w:t>
            </w:r>
            <w:r w:rsidRPr="004D1F72">
              <w:rPr>
                <w:rFonts w:ascii="Times New Roman" w:hAnsi="Times New Roman" w:cs="Times New Roman"/>
                <w:sz w:val="24"/>
                <w:szCs w:val="24"/>
              </w:rPr>
              <w:t>системе права и законодательства Российской Федерации;</w:t>
            </w:r>
          </w:p>
          <w:p w:rsidR="006044B8"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  владеет знаниями</w:t>
            </w:r>
            <w:r w:rsidRPr="004D1F72">
              <w:rPr>
                <w:rFonts w:ascii="Times New Roman" w:hAnsi="Times New Roman" w:cs="Times New Roman"/>
                <w:sz w:val="24"/>
                <w:szCs w:val="24"/>
              </w:rPr>
              <w:t xml:space="preserve">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w:t>
            </w:r>
            <w:r>
              <w:rPr>
                <w:rFonts w:ascii="Times New Roman" w:hAnsi="Times New Roman" w:cs="Times New Roman"/>
                <w:sz w:val="24"/>
                <w:szCs w:val="24"/>
              </w:rPr>
              <w:t>владеет знаниями, как</w:t>
            </w:r>
            <w:r w:rsidRPr="004D1F72">
              <w:rPr>
                <w:rFonts w:ascii="Times New Roman" w:hAnsi="Times New Roman" w:cs="Times New Roman"/>
                <w:sz w:val="24"/>
                <w:szCs w:val="24"/>
              </w:rPr>
              <w:t xml:space="preserve">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w:t>
            </w:r>
          </w:p>
          <w:p w:rsidR="006044B8" w:rsidRPr="00E60D27" w:rsidRDefault="006044B8" w:rsidP="00976900">
            <w:pPr>
              <w:pStyle w:val="aa"/>
              <w:tabs>
                <w:tab w:val="left" w:pos="171"/>
                <w:tab w:val="left" w:pos="217"/>
              </w:tabs>
              <w:ind w:left="29"/>
              <w:jc w:val="both"/>
              <w:rPr>
                <w:rFonts w:ascii="Times New Roman" w:hAnsi="Times New Roman"/>
                <w:sz w:val="24"/>
                <w:szCs w:val="24"/>
              </w:rPr>
            </w:pPr>
          </w:p>
        </w:tc>
        <w:tc>
          <w:tcPr>
            <w:tcW w:w="1060" w:type="pct"/>
          </w:tcPr>
          <w:p w:rsidR="006044B8" w:rsidRPr="00E60D27" w:rsidRDefault="006044B8" w:rsidP="00060174">
            <w:pPr>
              <w:contextualSpacing/>
              <w:rPr>
                <w:rFonts w:ascii="Times New Roman" w:hAnsi="Times New Roman"/>
                <w:i/>
                <w:sz w:val="24"/>
                <w:szCs w:val="24"/>
              </w:rPr>
            </w:pPr>
            <w:r>
              <w:rPr>
                <w:rFonts w:ascii="Times New Roman" w:hAnsi="Times New Roman"/>
                <w:sz w:val="24"/>
                <w:szCs w:val="24"/>
              </w:rPr>
              <w:lastRenderedPageBreak/>
              <w:t xml:space="preserve">Демонстрирует умение правильного выбора решения задачи. </w:t>
            </w:r>
            <w:proofErr w:type="gramStart"/>
            <w:r>
              <w:rPr>
                <w:rFonts w:ascii="Times New Roman" w:hAnsi="Times New Roman"/>
                <w:sz w:val="24"/>
                <w:szCs w:val="24"/>
              </w:rPr>
              <w:t xml:space="preserve">Обладать навыками </w:t>
            </w:r>
            <w:r w:rsidRPr="00060174">
              <w:rPr>
                <w:rFonts w:ascii="Times New Roman" w:hAnsi="Times New Roman" w:cs="Times New Roman"/>
                <w:sz w:val="24"/>
                <w:szCs w:val="24"/>
                <w:shd w:val="clear" w:color="auto" w:fill="FFFFFF"/>
              </w:rPr>
              <w:t>выявлять</w:t>
            </w:r>
            <w:proofErr w:type="gramEnd"/>
            <w:r w:rsidRPr="00060174">
              <w:rPr>
                <w:rFonts w:ascii="Times New Roman" w:hAnsi="Times New Roman" w:cs="Times New Roman"/>
                <w:sz w:val="24"/>
                <w:szCs w:val="24"/>
                <w:shd w:val="clear" w:color="auto" w:fill="FFFFFF"/>
              </w:rPr>
              <w:t xml:space="preserve"> и эффективно искать информацию, необходимую для решения задачи и/или проблемы; </w:t>
            </w:r>
            <w:r>
              <w:rPr>
                <w:rFonts w:ascii="Times New Roman" w:hAnsi="Times New Roman" w:cs="Times New Roman"/>
                <w:sz w:val="24"/>
                <w:szCs w:val="24"/>
                <w:shd w:val="clear" w:color="auto" w:fill="FFFFFF"/>
              </w:rPr>
              <w:t>Способность распознавать задачу и проблему.</w:t>
            </w:r>
          </w:p>
        </w:tc>
        <w:tc>
          <w:tcPr>
            <w:tcW w:w="848" w:type="pct"/>
          </w:tcPr>
          <w:p w:rsidR="006044B8" w:rsidRPr="00E60D27" w:rsidRDefault="006044B8" w:rsidP="00BF7BFA">
            <w:pPr>
              <w:contextualSpacing/>
              <w:rPr>
                <w:rFonts w:ascii="Times New Roman" w:hAnsi="Times New Roman"/>
                <w:sz w:val="24"/>
                <w:szCs w:val="24"/>
              </w:rPr>
            </w:pPr>
            <w:r>
              <w:rPr>
                <w:rFonts w:ascii="Times New Roman" w:hAnsi="Times New Roman"/>
                <w:sz w:val="24"/>
                <w:szCs w:val="24"/>
              </w:rPr>
              <w:t>Выполнение</w:t>
            </w:r>
            <w:r w:rsidRPr="00E60D27">
              <w:rPr>
                <w:rFonts w:ascii="Times New Roman" w:hAnsi="Times New Roman"/>
                <w:sz w:val="24"/>
                <w:szCs w:val="24"/>
              </w:rPr>
              <w:t xml:space="preserve"> практических заданий, </w:t>
            </w:r>
            <w:r>
              <w:rPr>
                <w:rFonts w:ascii="Times New Roman" w:hAnsi="Times New Roman"/>
                <w:sz w:val="24"/>
                <w:szCs w:val="24"/>
              </w:rPr>
              <w:t>Д</w:t>
            </w:r>
            <w:r w:rsidRPr="00E60D27">
              <w:rPr>
                <w:rFonts w:ascii="Times New Roman" w:hAnsi="Times New Roman"/>
                <w:sz w:val="24"/>
                <w:szCs w:val="24"/>
              </w:rPr>
              <w:t>ифференцированный зачет</w:t>
            </w:r>
            <w:r>
              <w:rPr>
                <w:rFonts w:ascii="Times New Roman" w:hAnsi="Times New Roman"/>
                <w:sz w:val="24"/>
                <w:szCs w:val="24"/>
              </w:rPr>
              <w:t xml:space="preserve">, тестирование, диагностика. </w:t>
            </w:r>
            <w:r w:rsidRPr="006044B8">
              <w:rPr>
                <w:rFonts w:ascii="Times New Roman" w:hAnsi="Times New Roman" w:cs="Times New Roman"/>
                <w:sz w:val="24"/>
                <w:szCs w:val="24"/>
              </w:rPr>
              <w:t>Письменный и устный опрос. Практические занятия.</w:t>
            </w:r>
          </w:p>
        </w:tc>
      </w:tr>
      <w:tr w:rsidR="006044B8" w:rsidRPr="00E60D27" w:rsidTr="00060174">
        <w:trPr>
          <w:trHeight w:val="698"/>
        </w:trPr>
        <w:tc>
          <w:tcPr>
            <w:tcW w:w="3092" w:type="pct"/>
          </w:tcPr>
          <w:p w:rsidR="006044B8" w:rsidRPr="00E60D27" w:rsidRDefault="006044B8" w:rsidP="00976900">
            <w:pPr>
              <w:tabs>
                <w:tab w:val="left" w:pos="171"/>
                <w:tab w:val="left" w:pos="217"/>
              </w:tabs>
              <w:ind w:firstLine="29"/>
              <w:jc w:val="both"/>
              <w:rPr>
                <w:rFonts w:ascii="Times New Roman" w:hAnsi="Times New Roman"/>
                <w:bCs/>
                <w:i/>
                <w:sz w:val="24"/>
                <w:szCs w:val="24"/>
              </w:rPr>
            </w:pPr>
            <w:r w:rsidRPr="00E60D27">
              <w:rPr>
                <w:rFonts w:ascii="Times New Roman" w:hAnsi="Times New Roman"/>
                <w:bCs/>
                <w:i/>
                <w:sz w:val="24"/>
                <w:szCs w:val="24"/>
              </w:rPr>
              <w:lastRenderedPageBreak/>
              <w:t xml:space="preserve">Умеет: </w:t>
            </w:r>
          </w:p>
          <w:p w:rsidR="006044B8" w:rsidRDefault="006044B8" w:rsidP="00976900">
            <w:pPr>
              <w:tabs>
                <w:tab w:val="left" w:pos="217"/>
              </w:tabs>
              <w:ind w:firstLine="29"/>
              <w:contextualSpacing/>
              <w:jc w:val="both"/>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w:t>
            </w:r>
          </w:p>
          <w:p w:rsidR="006044B8" w:rsidRDefault="006044B8" w:rsidP="00EB2698">
            <w:pPr>
              <w:tabs>
                <w:tab w:val="left" w:pos="217"/>
              </w:tabs>
              <w:ind w:firstLine="29"/>
              <w:contextualSpacing/>
              <w:jc w:val="both"/>
              <w:rPr>
                <w:rFonts w:ascii="Times New Roman" w:hAnsi="Times New Roman"/>
                <w:bCs/>
                <w:i/>
                <w:sz w:val="24"/>
                <w:szCs w:val="24"/>
              </w:rPr>
            </w:pPr>
            <w:r w:rsidRPr="00E60D27">
              <w:rPr>
                <w:rFonts w:ascii="Times New Roman" w:hAnsi="Times New Roman"/>
                <w:bCs/>
                <w:i/>
                <w:sz w:val="24"/>
                <w:szCs w:val="24"/>
              </w:rPr>
              <w:t xml:space="preserve">Знает: </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D1F72">
              <w:rPr>
                <w:rFonts w:ascii="Times New Roman" w:hAnsi="Times New Roman" w:cs="Times New Roman"/>
                <w:sz w:val="24"/>
                <w:szCs w:val="24"/>
              </w:rPr>
              <w:t xml:space="preserve">сформировать знания об особенностях процесса </w:t>
            </w:r>
            <w:proofErr w:type="spellStart"/>
            <w:r w:rsidRPr="004D1F72">
              <w:rPr>
                <w:rFonts w:ascii="Times New Roman" w:hAnsi="Times New Roman" w:cs="Times New Roman"/>
                <w:sz w:val="24"/>
                <w:szCs w:val="24"/>
              </w:rPr>
              <w:t>цифровизации</w:t>
            </w:r>
            <w:proofErr w:type="spellEnd"/>
            <w:r w:rsidRPr="004D1F72">
              <w:rPr>
                <w:rFonts w:ascii="Times New Roman" w:hAnsi="Times New Roman" w:cs="Times New Roman"/>
                <w:sz w:val="24"/>
                <w:szCs w:val="24"/>
              </w:rPr>
              <w:t xml:space="preserve"> и влиянии массовых коммуникаций на все сферы жизни общества;</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4D1F72">
              <w:rPr>
                <w:rFonts w:ascii="Times New Roman" w:hAnsi="Times New Roman" w:cs="Times New Roman"/>
                <w:sz w:val="24"/>
                <w:szCs w:val="24"/>
              </w:rPr>
              <w:t>интернет-ресурсах</w:t>
            </w:r>
            <w:proofErr w:type="spellEnd"/>
            <w:r w:rsidRPr="004D1F72">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w:t>
            </w:r>
            <w:r>
              <w:rPr>
                <w:rFonts w:ascii="Times New Roman" w:hAnsi="Times New Roman" w:cs="Times New Roman"/>
                <w:sz w:val="24"/>
                <w:szCs w:val="24"/>
              </w:rPr>
              <w:t>.</w:t>
            </w:r>
          </w:p>
          <w:p w:rsidR="006044B8" w:rsidRPr="00E60D27" w:rsidRDefault="006044B8" w:rsidP="00EB2698">
            <w:pPr>
              <w:tabs>
                <w:tab w:val="left" w:pos="217"/>
              </w:tabs>
              <w:ind w:firstLine="29"/>
              <w:contextualSpacing/>
              <w:jc w:val="both"/>
              <w:rPr>
                <w:rFonts w:ascii="Times New Roman" w:hAnsi="Times New Roman"/>
                <w:bCs/>
                <w:i/>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w:t>
            </w:r>
            <w:proofErr w:type="spellStart"/>
            <w:r w:rsidRPr="004D1F72">
              <w:rPr>
                <w:rFonts w:ascii="Times New Roman" w:hAnsi="Times New Roman" w:cs="Times New Roman"/>
                <w:sz w:val="24"/>
                <w:szCs w:val="24"/>
              </w:rPr>
              <w:t>сформированность</w:t>
            </w:r>
            <w:proofErr w:type="spellEnd"/>
            <w:r w:rsidRPr="004D1F72">
              <w:rPr>
                <w:rFonts w:ascii="Times New Roman" w:hAnsi="Times New Roman" w:cs="Times New Roman"/>
                <w:sz w:val="24"/>
                <w:szCs w:val="24"/>
              </w:rPr>
              <w:t xml:space="preserve"> навыков оценивания социальной информации, в том числе поступающей по каналам сетевых коммуникаций</w:t>
            </w:r>
          </w:p>
          <w:p w:rsidR="006044B8" w:rsidRPr="00E60D27" w:rsidRDefault="006044B8" w:rsidP="00976900">
            <w:pPr>
              <w:tabs>
                <w:tab w:val="left" w:pos="217"/>
              </w:tabs>
              <w:ind w:firstLine="29"/>
              <w:contextualSpacing/>
              <w:jc w:val="both"/>
              <w:rPr>
                <w:rFonts w:ascii="Times New Roman" w:hAnsi="Times New Roman"/>
                <w:bCs/>
                <w:i/>
                <w:sz w:val="24"/>
                <w:szCs w:val="24"/>
              </w:rPr>
            </w:pPr>
          </w:p>
        </w:tc>
        <w:tc>
          <w:tcPr>
            <w:tcW w:w="1060" w:type="pct"/>
          </w:tcPr>
          <w:p w:rsidR="006044B8" w:rsidRPr="00E60D27" w:rsidRDefault="006044B8" w:rsidP="00A505CB">
            <w:pPr>
              <w:contextualSpacing/>
              <w:rPr>
                <w:rFonts w:ascii="Times New Roman" w:hAnsi="Times New Roman"/>
                <w:bCs/>
                <w:sz w:val="24"/>
                <w:szCs w:val="24"/>
              </w:rPr>
            </w:pPr>
            <w:r>
              <w:rPr>
                <w:rFonts w:ascii="Times New Roman" w:hAnsi="Times New Roman"/>
                <w:bCs/>
                <w:sz w:val="24"/>
                <w:szCs w:val="24"/>
              </w:rPr>
              <w:t xml:space="preserve">Показывает </w:t>
            </w:r>
            <w:r w:rsidRPr="00E60D27">
              <w:rPr>
                <w:rFonts w:ascii="Times New Roman" w:hAnsi="Times New Roman"/>
                <w:bCs/>
                <w:sz w:val="24"/>
                <w:szCs w:val="24"/>
              </w:rPr>
              <w:t xml:space="preserve">умение </w:t>
            </w:r>
            <w:r>
              <w:rPr>
                <w:rFonts w:ascii="Times New Roman" w:hAnsi="Times New Roman"/>
                <w:bCs/>
                <w:sz w:val="24"/>
                <w:szCs w:val="24"/>
              </w:rPr>
              <w:t>результативного поиска</w:t>
            </w:r>
            <w:r w:rsidRPr="00E60D27">
              <w:rPr>
                <w:rFonts w:ascii="Times New Roman" w:hAnsi="Times New Roman"/>
                <w:bCs/>
                <w:sz w:val="24"/>
                <w:szCs w:val="24"/>
              </w:rPr>
              <w:t xml:space="preserve"> информаци</w:t>
            </w:r>
            <w:r>
              <w:rPr>
                <w:rFonts w:ascii="Times New Roman" w:hAnsi="Times New Roman"/>
                <w:bCs/>
                <w:sz w:val="24"/>
                <w:szCs w:val="24"/>
              </w:rPr>
              <w:t>и</w:t>
            </w:r>
            <w:r w:rsidRPr="00E60D27">
              <w:rPr>
                <w:rFonts w:ascii="Times New Roman" w:hAnsi="Times New Roman"/>
                <w:bCs/>
                <w:sz w:val="24"/>
                <w:szCs w:val="24"/>
              </w:rPr>
              <w:t>, необходим</w:t>
            </w:r>
            <w:r>
              <w:rPr>
                <w:rFonts w:ascii="Times New Roman" w:hAnsi="Times New Roman"/>
                <w:bCs/>
                <w:sz w:val="24"/>
                <w:szCs w:val="24"/>
              </w:rPr>
              <w:t>ой</w:t>
            </w:r>
            <w:r w:rsidRPr="00E60D27">
              <w:rPr>
                <w:rFonts w:ascii="Times New Roman" w:hAnsi="Times New Roman"/>
                <w:bCs/>
                <w:sz w:val="24"/>
                <w:szCs w:val="24"/>
              </w:rPr>
              <w:t xml:space="preserve"> для решения </w:t>
            </w:r>
            <w:r>
              <w:rPr>
                <w:rFonts w:ascii="Times New Roman" w:hAnsi="Times New Roman"/>
                <w:bCs/>
                <w:sz w:val="24"/>
                <w:szCs w:val="24"/>
              </w:rPr>
              <w:t>конкретной задачи. Может применить полученные знания при анализе социальной информации.</w:t>
            </w:r>
          </w:p>
        </w:tc>
        <w:tc>
          <w:tcPr>
            <w:tcW w:w="848" w:type="pct"/>
          </w:tcPr>
          <w:p w:rsidR="006044B8" w:rsidRPr="00E60D27" w:rsidRDefault="006044B8" w:rsidP="00BF7BFA">
            <w:pPr>
              <w:contextualSpacing/>
              <w:rPr>
                <w:rFonts w:ascii="Times New Roman" w:hAnsi="Times New Roman"/>
                <w:sz w:val="24"/>
                <w:szCs w:val="24"/>
              </w:rPr>
            </w:pPr>
            <w:r>
              <w:rPr>
                <w:rFonts w:ascii="Times New Roman" w:hAnsi="Times New Roman"/>
                <w:sz w:val="24"/>
                <w:szCs w:val="24"/>
              </w:rPr>
              <w:t>Выполнение</w:t>
            </w:r>
            <w:r w:rsidRPr="00E60D27">
              <w:rPr>
                <w:rFonts w:ascii="Times New Roman" w:hAnsi="Times New Roman"/>
                <w:sz w:val="24"/>
                <w:szCs w:val="24"/>
              </w:rPr>
              <w:t xml:space="preserve"> практических заданий, </w:t>
            </w:r>
            <w:r>
              <w:rPr>
                <w:rFonts w:ascii="Times New Roman" w:hAnsi="Times New Roman"/>
                <w:sz w:val="24"/>
                <w:szCs w:val="24"/>
              </w:rPr>
              <w:t>Д</w:t>
            </w:r>
            <w:r w:rsidRPr="00E60D27">
              <w:rPr>
                <w:rFonts w:ascii="Times New Roman" w:hAnsi="Times New Roman"/>
                <w:sz w:val="24"/>
                <w:szCs w:val="24"/>
              </w:rPr>
              <w:t>ифференцированный зачет</w:t>
            </w:r>
            <w:r>
              <w:rPr>
                <w:rFonts w:ascii="Times New Roman" w:hAnsi="Times New Roman"/>
                <w:sz w:val="24"/>
                <w:szCs w:val="24"/>
              </w:rPr>
              <w:t xml:space="preserve">, тестирование, диагностика. </w:t>
            </w:r>
            <w:r w:rsidRPr="006044B8">
              <w:rPr>
                <w:rFonts w:ascii="Times New Roman" w:hAnsi="Times New Roman" w:cs="Times New Roman"/>
                <w:sz w:val="24"/>
                <w:szCs w:val="24"/>
              </w:rPr>
              <w:t>Письменный и устный опрос. Практические занятия.</w:t>
            </w:r>
          </w:p>
        </w:tc>
      </w:tr>
      <w:tr w:rsidR="006044B8" w:rsidRPr="00E60D27" w:rsidTr="00060174">
        <w:trPr>
          <w:trHeight w:val="698"/>
        </w:trPr>
        <w:tc>
          <w:tcPr>
            <w:tcW w:w="3092" w:type="pct"/>
          </w:tcPr>
          <w:p w:rsidR="006044B8" w:rsidRDefault="006044B8" w:rsidP="00EB2698">
            <w:pPr>
              <w:pStyle w:val="aa"/>
              <w:tabs>
                <w:tab w:val="left" w:pos="217"/>
              </w:tabs>
              <w:ind w:left="29"/>
              <w:jc w:val="both"/>
              <w:rPr>
                <w:rFonts w:ascii="Times New Roman" w:hAnsi="Times New Roman"/>
                <w:bCs/>
                <w:iCs/>
                <w:sz w:val="24"/>
                <w:szCs w:val="24"/>
              </w:rPr>
            </w:pPr>
            <w:r>
              <w:rPr>
                <w:rFonts w:ascii="Times New Roman" w:hAnsi="Times New Roman"/>
                <w:bCs/>
                <w:iCs/>
                <w:sz w:val="24"/>
                <w:szCs w:val="24"/>
              </w:rPr>
              <w:t>Умеет:</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готовность к саморазвитию, самостоятельности и самоопределению;</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овладение навыками учебно-исследовательской, проектной и социальной деятельности;</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понимать и использовать преимущества командной и индивидуальной работы;</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принимать цели совместной деятельности, </w:t>
            </w:r>
            <w:r w:rsidRPr="004D1F72">
              <w:rPr>
                <w:rFonts w:ascii="Times New Roman" w:hAnsi="Times New Roman" w:cs="Times New Roman"/>
                <w:sz w:val="24"/>
                <w:szCs w:val="24"/>
              </w:rPr>
              <w:lastRenderedPageBreak/>
              <w:t>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координировать и выполнять работу в условиях реального, виртуального и комбинированного взаимодействия;</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принимать мотивы и аргументы других людей при анализе результатов деятельности;</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признавать свое право и право других людей на ошибки;</w:t>
            </w:r>
          </w:p>
          <w:p w:rsidR="006044B8" w:rsidRDefault="006044B8" w:rsidP="00EB2698">
            <w:pPr>
              <w:tabs>
                <w:tab w:val="left" w:pos="171"/>
                <w:tab w:val="left" w:pos="217"/>
              </w:tabs>
              <w:ind w:firstLine="29"/>
              <w:jc w:val="both"/>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развивать способность понимать мир с позиции другого человека</w:t>
            </w:r>
          </w:p>
          <w:p w:rsidR="006044B8" w:rsidRPr="00E60D27" w:rsidRDefault="006044B8" w:rsidP="00EB2698">
            <w:pPr>
              <w:tabs>
                <w:tab w:val="left" w:pos="171"/>
                <w:tab w:val="left" w:pos="217"/>
              </w:tabs>
              <w:ind w:firstLine="29"/>
              <w:jc w:val="both"/>
              <w:rPr>
                <w:rFonts w:ascii="Times New Roman" w:hAnsi="Times New Roman"/>
                <w:bCs/>
                <w:i/>
                <w:sz w:val="24"/>
                <w:szCs w:val="24"/>
              </w:rPr>
            </w:pPr>
            <w:r>
              <w:rPr>
                <w:rFonts w:ascii="Times New Roman" w:hAnsi="Times New Roman"/>
                <w:bCs/>
                <w:i/>
                <w:sz w:val="24"/>
                <w:szCs w:val="24"/>
              </w:rPr>
              <w:t>Знает:</w:t>
            </w:r>
          </w:p>
          <w:p w:rsidR="006044B8" w:rsidRPr="00E60D27" w:rsidRDefault="006044B8" w:rsidP="00976900">
            <w:pPr>
              <w:pStyle w:val="aa"/>
              <w:numPr>
                <w:ilvl w:val="0"/>
                <w:numId w:val="22"/>
              </w:numPr>
              <w:tabs>
                <w:tab w:val="left" w:pos="217"/>
              </w:tabs>
              <w:ind w:left="0" w:firstLine="29"/>
              <w:jc w:val="both"/>
              <w:rPr>
                <w:rFonts w:ascii="Times New Roman" w:hAnsi="Times New Roman"/>
                <w:bCs/>
                <w:i/>
                <w:sz w:val="24"/>
                <w:szCs w:val="24"/>
              </w:rPr>
            </w:pPr>
            <w:r w:rsidRPr="004D1F72">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w:t>
            </w:r>
            <w:r>
              <w:rPr>
                <w:rFonts w:ascii="Times New Roman" w:hAnsi="Times New Roman" w:cs="Times New Roman"/>
                <w:sz w:val="24"/>
                <w:szCs w:val="24"/>
              </w:rPr>
              <w:t>.</w:t>
            </w:r>
          </w:p>
        </w:tc>
        <w:tc>
          <w:tcPr>
            <w:tcW w:w="1060" w:type="pct"/>
          </w:tcPr>
          <w:p w:rsidR="006044B8" w:rsidRPr="00A505CB" w:rsidRDefault="006044B8" w:rsidP="00A505CB">
            <w:pPr>
              <w:contextualSpacing/>
              <w:rPr>
                <w:rFonts w:ascii="Times New Roman" w:hAnsi="Times New Roman" w:cs="Times New Roman"/>
                <w:sz w:val="24"/>
                <w:szCs w:val="24"/>
                <w:shd w:val="clear" w:color="auto" w:fill="FFFFFF"/>
              </w:rPr>
            </w:pPr>
            <w:r>
              <w:rPr>
                <w:rFonts w:ascii="Times New Roman" w:hAnsi="Times New Roman"/>
                <w:sz w:val="24"/>
                <w:szCs w:val="24"/>
              </w:rPr>
              <w:lastRenderedPageBreak/>
              <w:t>Готовность брать на себя ответственность. Р</w:t>
            </w:r>
            <w:r w:rsidRPr="00A505CB">
              <w:rPr>
                <w:rFonts w:ascii="Times New Roman" w:hAnsi="Times New Roman" w:cs="Times New Roman"/>
                <w:sz w:val="24"/>
                <w:szCs w:val="24"/>
                <w:shd w:val="clear" w:color="auto" w:fill="FFFFFF"/>
              </w:rPr>
              <w:t xml:space="preserve">аспределение участков работы для достижения общей цели и получения общего </w:t>
            </w:r>
            <w:r w:rsidRPr="00A505CB">
              <w:rPr>
                <w:rFonts w:ascii="Times New Roman" w:hAnsi="Times New Roman" w:cs="Times New Roman"/>
                <w:sz w:val="24"/>
                <w:szCs w:val="24"/>
                <w:shd w:val="clear" w:color="auto" w:fill="FFFFFF"/>
              </w:rPr>
              <w:lastRenderedPageBreak/>
              <w:t>результата</w:t>
            </w:r>
            <w:r>
              <w:rPr>
                <w:rFonts w:ascii="Times New Roman" w:hAnsi="Times New Roman" w:cs="Times New Roman"/>
                <w:sz w:val="24"/>
                <w:szCs w:val="24"/>
                <w:shd w:val="clear" w:color="auto" w:fill="FFFFFF"/>
              </w:rPr>
              <w:t xml:space="preserve">; </w:t>
            </w:r>
            <w:r w:rsidRPr="00A505CB">
              <w:rPr>
                <w:rFonts w:ascii="Times New Roman" w:hAnsi="Times New Roman" w:cs="Times New Roman"/>
                <w:sz w:val="24"/>
                <w:szCs w:val="24"/>
                <w:shd w:val="clear" w:color="auto" w:fill="FFFFFF"/>
              </w:rPr>
              <w:t>определение порядка и правил взаимодействия для совместного решения задач;</w:t>
            </w:r>
            <w:r>
              <w:rPr>
                <w:rFonts w:ascii="Times New Roman" w:hAnsi="Times New Roman" w:cs="Times New Roman"/>
                <w:sz w:val="24"/>
                <w:szCs w:val="24"/>
                <w:shd w:val="clear" w:color="auto" w:fill="FFFFFF"/>
              </w:rPr>
              <w:t xml:space="preserve"> </w:t>
            </w:r>
            <w:r w:rsidRPr="00A505CB">
              <w:rPr>
                <w:rFonts w:ascii="Times New Roman" w:hAnsi="Times New Roman" w:cs="Times New Roman"/>
                <w:sz w:val="24"/>
                <w:szCs w:val="24"/>
                <w:shd w:val="clear" w:color="auto" w:fill="FFFFFF"/>
              </w:rPr>
              <w:t>включение обучающихся в ситуации коммуникации и взаимодействия по вопросу выполнения заданий;</w:t>
            </w:r>
          </w:p>
          <w:p w:rsidR="006044B8" w:rsidRPr="00E60D27" w:rsidRDefault="006044B8" w:rsidP="00A505CB">
            <w:pPr>
              <w:contextualSpacing/>
              <w:rPr>
                <w:rFonts w:ascii="Times New Roman" w:hAnsi="Times New Roman"/>
                <w:bCs/>
                <w:i/>
                <w:sz w:val="24"/>
                <w:szCs w:val="24"/>
              </w:rPr>
            </w:pPr>
          </w:p>
        </w:tc>
        <w:tc>
          <w:tcPr>
            <w:tcW w:w="848" w:type="pct"/>
          </w:tcPr>
          <w:p w:rsidR="006044B8" w:rsidRPr="00E60D27" w:rsidRDefault="006044B8" w:rsidP="00BF7BFA">
            <w:pPr>
              <w:contextualSpacing/>
              <w:rPr>
                <w:rFonts w:ascii="Times New Roman" w:hAnsi="Times New Roman"/>
                <w:sz w:val="24"/>
                <w:szCs w:val="24"/>
              </w:rPr>
            </w:pPr>
            <w:r>
              <w:rPr>
                <w:rFonts w:ascii="Times New Roman" w:hAnsi="Times New Roman"/>
                <w:sz w:val="24"/>
                <w:szCs w:val="24"/>
              </w:rPr>
              <w:lastRenderedPageBreak/>
              <w:t>Выполнение</w:t>
            </w:r>
            <w:r w:rsidRPr="00E60D27">
              <w:rPr>
                <w:rFonts w:ascii="Times New Roman" w:hAnsi="Times New Roman"/>
                <w:sz w:val="24"/>
                <w:szCs w:val="24"/>
              </w:rPr>
              <w:t xml:space="preserve"> практических заданий, </w:t>
            </w:r>
            <w:r>
              <w:rPr>
                <w:rFonts w:ascii="Times New Roman" w:hAnsi="Times New Roman"/>
                <w:sz w:val="24"/>
                <w:szCs w:val="24"/>
              </w:rPr>
              <w:t>Д</w:t>
            </w:r>
            <w:r w:rsidRPr="00E60D27">
              <w:rPr>
                <w:rFonts w:ascii="Times New Roman" w:hAnsi="Times New Roman"/>
                <w:sz w:val="24"/>
                <w:szCs w:val="24"/>
              </w:rPr>
              <w:t>ифференцированный зачет</w:t>
            </w:r>
            <w:r>
              <w:rPr>
                <w:rFonts w:ascii="Times New Roman" w:hAnsi="Times New Roman"/>
                <w:sz w:val="24"/>
                <w:szCs w:val="24"/>
              </w:rPr>
              <w:t xml:space="preserve">, тестирование, диагностика. </w:t>
            </w:r>
            <w:r w:rsidRPr="006044B8">
              <w:rPr>
                <w:rFonts w:ascii="Times New Roman" w:hAnsi="Times New Roman" w:cs="Times New Roman"/>
                <w:sz w:val="24"/>
                <w:szCs w:val="24"/>
              </w:rPr>
              <w:t xml:space="preserve">Письменный </w:t>
            </w:r>
            <w:r w:rsidRPr="006044B8">
              <w:rPr>
                <w:rFonts w:ascii="Times New Roman" w:hAnsi="Times New Roman" w:cs="Times New Roman"/>
                <w:sz w:val="24"/>
                <w:szCs w:val="24"/>
              </w:rPr>
              <w:lastRenderedPageBreak/>
              <w:t>и устный опрос. Практические занятия.</w:t>
            </w:r>
          </w:p>
        </w:tc>
      </w:tr>
      <w:tr w:rsidR="006044B8" w:rsidRPr="00E60D27" w:rsidTr="00060174">
        <w:trPr>
          <w:trHeight w:val="698"/>
        </w:trPr>
        <w:tc>
          <w:tcPr>
            <w:tcW w:w="3092" w:type="pct"/>
          </w:tcPr>
          <w:p w:rsidR="006044B8" w:rsidRDefault="006044B8" w:rsidP="00EB2698">
            <w:pPr>
              <w:spacing w:line="276" w:lineRule="auto"/>
              <w:rPr>
                <w:rFonts w:ascii="Times New Roman" w:hAnsi="Times New Roman" w:cs="Times New Roman"/>
                <w:sz w:val="24"/>
                <w:szCs w:val="24"/>
              </w:rPr>
            </w:pPr>
            <w:r w:rsidRPr="004D1F72">
              <w:rPr>
                <w:rFonts w:ascii="Times New Roman" w:hAnsi="Times New Roman" w:cs="Times New Roman"/>
                <w:sz w:val="24"/>
                <w:szCs w:val="24"/>
              </w:rPr>
              <w:lastRenderedPageBreak/>
              <w:t>У</w:t>
            </w:r>
            <w:r>
              <w:rPr>
                <w:rFonts w:ascii="Times New Roman" w:hAnsi="Times New Roman" w:cs="Times New Roman"/>
                <w:sz w:val="24"/>
                <w:szCs w:val="24"/>
              </w:rPr>
              <w:t>меет:</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осознание своих конституционных прав и обязанностей, уважение закона и правопорядка;</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принятие традиционных национальных, общечеловеческих гуманистических и демократических ценностей;</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044B8"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идейная убежденность, готовность к служению и защите Отечества, ответственность за его судьбу;</w:t>
            </w:r>
          </w:p>
          <w:p w:rsidR="006044B8"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Знает:</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сформировать знания об </w:t>
            </w:r>
            <w:r w:rsidRPr="004D1F72">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об </w:t>
            </w:r>
            <w:r w:rsidRPr="004D1F72">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D1F72">
              <w:rPr>
                <w:rFonts w:ascii="Times New Roman" w:hAnsi="Times New Roman" w:cs="Times New Roman"/>
                <w:sz w:val="24"/>
                <w:szCs w:val="24"/>
              </w:rPr>
              <w:t xml:space="preserve">роли государственного бюджета в реализации </w:t>
            </w:r>
            <w:r w:rsidRPr="004D1F72">
              <w:rPr>
                <w:rFonts w:ascii="Times New Roman" w:hAnsi="Times New Roman" w:cs="Times New Roman"/>
                <w:sz w:val="24"/>
                <w:szCs w:val="24"/>
              </w:rPr>
              <w:lastRenderedPageBreak/>
              <w:t>полномочий органов государственной власти, этапах бюджетного процесса, механизмах принятия бюджетных решений;</w:t>
            </w:r>
          </w:p>
          <w:p w:rsidR="006044B8"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уметь характеризовать российские духовно-нравственные ценности, в том числе ценности человеческой жизни, </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D1F72">
              <w:rPr>
                <w:rFonts w:ascii="Times New Roman" w:hAnsi="Times New Roman" w:cs="Times New Roman"/>
                <w:sz w:val="24"/>
                <w:szCs w:val="24"/>
              </w:rPr>
              <w:t xml:space="preserve">владеть базовым понятийным аппаратом социальных наук, уметь различать существенные и несущественные признаки понятий, </w:t>
            </w:r>
          </w:p>
          <w:p w:rsidR="006044B8"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D1F72">
              <w:rPr>
                <w:rFonts w:ascii="Times New Roman" w:hAnsi="Times New Roman" w:cs="Times New Roman"/>
                <w:sz w:val="24"/>
                <w:szCs w:val="24"/>
              </w:rPr>
              <w:t>владеть умениями устанавливать, выявлять, объяснять причинн</w:t>
            </w:r>
            <w:r>
              <w:rPr>
                <w:rFonts w:ascii="Times New Roman" w:hAnsi="Times New Roman" w:cs="Times New Roman"/>
                <w:sz w:val="24"/>
                <w:szCs w:val="24"/>
              </w:rPr>
              <w:t xml:space="preserve">о-следственные, функциональные </w:t>
            </w:r>
            <w:r w:rsidRPr="004D1F72">
              <w:rPr>
                <w:rFonts w:ascii="Times New Roman" w:hAnsi="Times New Roman" w:cs="Times New Roman"/>
                <w:sz w:val="24"/>
                <w:szCs w:val="24"/>
              </w:rPr>
              <w:t xml:space="preserve">и другие связи социальных объектов и процессов, включая умения характеризовать взаимовлияние природы и общества, </w:t>
            </w:r>
          </w:p>
          <w:p w:rsidR="006044B8"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D1F72">
              <w:rPr>
                <w:rFonts w:ascii="Times New Roman" w:hAnsi="Times New Roman" w:cs="Times New Roman"/>
                <w:sz w:val="24"/>
                <w:szCs w:val="24"/>
              </w:rPr>
              <w:t>сформированность</w:t>
            </w:r>
            <w:proofErr w:type="spellEnd"/>
            <w:r w:rsidRPr="004D1F72">
              <w:rPr>
                <w:rFonts w:ascii="Times New Roman" w:hAnsi="Times New Roman" w:cs="Times New Roman"/>
                <w:sz w:val="24"/>
                <w:szCs w:val="24"/>
              </w:rPr>
              <w:t xml:space="preserve"> представлений о методах изучения социальных явлений и процессов, включая универсальные методы науки, </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4D1F72">
              <w:rPr>
                <w:rFonts w:ascii="Times New Roman" w:hAnsi="Times New Roman" w:cs="Times New Roman"/>
                <w:sz w:val="24"/>
                <w:szCs w:val="24"/>
              </w:rPr>
              <w:t>интернет-ресурсах</w:t>
            </w:r>
            <w:proofErr w:type="spellEnd"/>
            <w:r w:rsidRPr="004D1F72">
              <w:rPr>
                <w:rFonts w:ascii="Times New Roman" w:hAnsi="Times New Roman" w:cs="Times New Roman"/>
                <w:sz w:val="24"/>
                <w:szCs w:val="24"/>
              </w:rPr>
              <w:t xml:space="preserve"> </w:t>
            </w:r>
          </w:p>
          <w:p w:rsidR="006044B8"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D1F72">
              <w:rPr>
                <w:rFonts w:ascii="Times New Roman" w:hAnsi="Times New Roman" w:cs="Times New Roman"/>
                <w:sz w:val="24"/>
                <w:szCs w:val="24"/>
              </w:rPr>
              <w:t xml:space="preserve">владеть умениями проводить с опорой на полученные знания учебно-исследовательскую и проектную деятельность, </w:t>
            </w:r>
          </w:p>
          <w:p w:rsidR="006044B8"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D1F72">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w:t>
            </w:r>
          </w:p>
          <w:p w:rsidR="006044B8" w:rsidRPr="004D1F72" w:rsidRDefault="006044B8" w:rsidP="00EB2698">
            <w:pPr>
              <w:spacing w:line="276" w:lineRule="auto"/>
              <w:rPr>
                <w:rFonts w:ascii="Times New Roman" w:hAnsi="Times New Roman" w:cs="Times New Roman"/>
                <w:sz w:val="24"/>
                <w:szCs w:val="24"/>
              </w:rPr>
            </w:pPr>
          </w:p>
          <w:p w:rsidR="006044B8" w:rsidRPr="00E60D27" w:rsidRDefault="006044B8" w:rsidP="00976900">
            <w:pPr>
              <w:tabs>
                <w:tab w:val="left" w:pos="217"/>
              </w:tabs>
              <w:ind w:firstLine="29"/>
              <w:contextualSpacing/>
              <w:jc w:val="both"/>
              <w:rPr>
                <w:rFonts w:ascii="Times New Roman" w:hAnsi="Times New Roman"/>
                <w:bCs/>
                <w:i/>
                <w:sz w:val="24"/>
                <w:szCs w:val="24"/>
              </w:rPr>
            </w:pPr>
          </w:p>
        </w:tc>
        <w:tc>
          <w:tcPr>
            <w:tcW w:w="1060" w:type="pct"/>
          </w:tcPr>
          <w:p w:rsidR="006044B8" w:rsidRPr="00E60D27" w:rsidRDefault="006044B8" w:rsidP="00976900">
            <w:pPr>
              <w:contextualSpacing/>
              <w:rPr>
                <w:rFonts w:ascii="Times New Roman" w:hAnsi="Times New Roman"/>
                <w:bCs/>
                <w:i/>
                <w:sz w:val="24"/>
                <w:szCs w:val="24"/>
              </w:rPr>
            </w:pPr>
            <w:r>
              <w:rPr>
                <w:rFonts w:ascii="Times New Roman" w:hAnsi="Times New Roman"/>
                <w:sz w:val="24"/>
                <w:szCs w:val="24"/>
              </w:rPr>
              <w:lastRenderedPageBreak/>
              <w:t>Демонстрировать знания о  нормативно-правовых акта, о достижениях отечественных ученых. Проявлять осознанное поведение. Проявить сущность гражданско-патриотической позиции.</w:t>
            </w:r>
          </w:p>
        </w:tc>
        <w:tc>
          <w:tcPr>
            <w:tcW w:w="848" w:type="pct"/>
          </w:tcPr>
          <w:p w:rsidR="006044B8" w:rsidRPr="00E60D27" w:rsidRDefault="006044B8" w:rsidP="00BF7BFA">
            <w:pPr>
              <w:contextualSpacing/>
              <w:rPr>
                <w:rFonts w:ascii="Times New Roman" w:hAnsi="Times New Roman"/>
                <w:sz w:val="24"/>
                <w:szCs w:val="24"/>
              </w:rPr>
            </w:pPr>
            <w:r>
              <w:rPr>
                <w:rFonts w:ascii="Times New Roman" w:hAnsi="Times New Roman"/>
                <w:sz w:val="24"/>
                <w:szCs w:val="24"/>
              </w:rPr>
              <w:t>Выполнение</w:t>
            </w:r>
            <w:r w:rsidRPr="00E60D27">
              <w:rPr>
                <w:rFonts w:ascii="Times New Roman" w:hAnsi="Times New Roman"/>
                <w:sz w:val="24"/>
                <w:szCs w:val="24"/>
              </w:rPr>
              <w:t xml:space="preserve"> практических заданий, </w:t>
            </w:r>
            <w:r>
              <w:rPr>
                <w:rFonts w:ascii="Times New Roman" w:hAnsi="Times New Roman"/>
                <w:sz w:val="24"/>
                <w:szCs w:val="24"/>
              </w:rPr>
              <w:t>Д</w:t>
            </w:r>
            <w:r w:rsidRPr="00E60D27">
              <w:rPr>
                <w:rFonts w:ascii="Times New Roman" w:hAnsi="Times New Roman"/>
                <w:sz w:val="24"/>
                <w:szCs w:val="24"/>
              </w:rPr>
              <w:t>ифференцированный зачет</w:t>
            </w:r>
            <w:r>
              <w:rPr>
                <w:rFonts w:ascii="Times New Roman" w:hAnsi="Times New Roman"/>
                <w:sz w:val="24"/>
                <w:szCs w:val="24"/>
              </w:rPr>
              <w:t xml:space="preserve">, тестирование, диагностика. </w:t>
            </w:r>
            <w:r w:rsidRPr="006044B8">
              <w:rPr>
                <w:rFonts w:ascii="Times New Roman" w:hAnsi="Times New Roman" w:cs="Times New Roman"/>
                <w:sz w:val="24"/>
                <w:szCs w:val="24"/>
              </w:rPr>
              <w:t>Письменный и устный опрос. Практические занятия.</w:t>
            </w:r>
          </w:p>
        </w:tc>
      </w:tr>
      <w:tr w:rsidR="006044B8" w:rsidTr="00060174">
        <w:trPr>
          <w:trHeight w:val="698"/>
        </w:trPr>
        <w:tc>
          <w:tcPr>
            <w:tcW w:w="3092" w:type="pct"/>
            <w:noWrap/>
          </w:tcPr>
          <w:p w:rsidR="006044B8" w:rsidRDefault="006044B8" w:rsidP="00060174">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Умеет:</w:t>
            </w:r>
          </w:p>
          <w:p w:rsidR="006044B8" w:rsidRPr="004D1F72" w:rsidRDefault="006044B8" w:rsidP="00060174">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w:t>
            </w:r>
            <w:proofErr w:type="spellStart"/>
            <w:r w:rsidRPr="004D1F72">
              <w:rPr>
                <w:rFonts w:ascii="Times New Roman" w:hAnsi="Times New Roman" w:cs="Times New Roman"/>
                <w:sz w:val="24"/>
                <w:szCs w:val="24"/>
              </w:rPr>
              <w:t>сформированность</w:t>
            </w:r>
            <w:proofErr w:type="spellEnd"/>
            <w:r w:rsidRPr="004D1F72">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У.ОК07/2 планирование и осуществление действий в окружающей среде на основе знания целей устойчивого развития человечества;</w:t>
            </w:r>
          </w:p>
          <w:p w:rsidR="006044B8" w:rsidRPr="004D1F72" w:rsidRDefault="006044B8" w:rsidP="00060174">
            <w:pPr>
              <w:spacing w:line="276" w:lineRule="auto"/>
              <w:rPr>
                <w:rFonts w:ascii="Times New Roman" w:hAnsi="Times New Roman" w:cs="Times New Roman"/>
                <w:sz w:val="24"/>
                <w:szCs w:val="24"/>
              </w:rPr>
            </w:pPr>
            <w:r w:rsidRPr="004D1F72">
              <w:rPr>
                <w:rFonts w:ascii="Times New Roman" w:hAnsi="Times New Roman" w:cs="Times New Roman"/>
                <w:sz w:val="24"/>
                <w:szCs w:val="24"/>
              </w:rPr>
              <w:t>активное неприятие действий, приносящих вред окружающей среде;</w:t>
            </w:r>
          </w:p>
          <w:p w:rsidR="006044B8" w:rsidRPr="004D1F72" w:rsidRDefault="006044B8" w:rsidP="00060174">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умение прогнозировать неблагоприятные экологические последствия предпринимаемых действий, предотвращать их;</w:t>
            </w:r>
          </w:p>
          <w:p w:rsidR="006044B8" w:rsidRPr="004D1F72" w:rsidRDefault="006044B8" w:rsidP="00060174">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овладение навыками учебно-исследовательской, проектной и социальной деятельности</w:t>
            </w:r>
            <w:r w:rsidR="00A94858">
              <w:rPr>
                <w:rFonts w:ascii="Times New Roman" w:hAnsi="Times New Roman" w:cs="Times New Roman"/>
                <w:sz w:val="24"/>
                <w:szCs w:val="24"/>
              </w:rPr>
              <w:t xml:space="preserve"> </w:t>
            </w:r>
            <w:r w:rsidRPr="004D1F72">
              <w:rPr>
                <w:rFonts w:ascii="Times New Roman" w:hAnsi="Times New Roman" w:cs="Times New Roman"/>
                <w:sz w:val="24"/>
                <w:szCs w:val="24"/>
              </w:rPr>
              <w:t>жизненных проблем</w:t>
            </w:r>
          </w:p>
          <w:p w:rsidR="006044B8"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выявлять причинно-следственные связи и </w:t>
            </w:r>
            <w:r w:rsidRPr="004D1F72">
              <w:rPr>
                <w:rFonts w:ascii="Times New Roman" w:hAnsi="Times New Roman" w:cs="Times New Roman"/>
                <w:sz w:val="24"/>
                <w:szCs w:val="24"/>
              </w:rPr>
              <w:lastRenderedPageBreak/>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044B8"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Знает:</w:t>
            </w:r>
          </w:p>
          <w:p w:rsidR="006044B8" w:rsidRPr="004D1F72" w:rsidRDefault="006044B8" w:rsidP="00060174">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D1F72">
              <w:rPr>
                <w:rFonts w:ascii="Times New Roman" w:hAnsi="Times New Roman" w:cs="Times New Roman"/>
                <w:sz w:val="24"/>
                <w:szCs w:val="24"/>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6044B8" w:rsidRDefault="006044B8" w:rsidP="00060174">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w:t>
            </w:r>
          </w:p>
          <w:p w:rsidR="006044B8" w:rsidRPr="004D1F72" w:rsidRDefault="006044B8" w:rsidP="00976900">
            <w:pPr>
              <w:spacing w:line="276" w:lineRule="auto"/>
              <w:rPr>
                <w:rFonts w:ascii="Times New Roman" w:hAnsi="Times New Roman" w:cs="Times New Roman"/>
                <w:sz w:val="24"/>
                <w:szCs w:val="24"/>
              </w:rPr>
            </w:pPr>
          </w:p>
          <w:p w:rsidR="006044B8" w:rsidRDefault="006044B8">
            <w:pPr>
              <w:spacing w:line="276" w:lineRule="auto"/>
              <w:contextualSpacing/>
              <w:rPr>
                <w:rFonts w:ascii="Times New Roman" w:hAnsi="Times New Roman" w:cs="Times New Roman"/>
                <w:i/>
                <w:sz w:val="24"/>
                <w:szCs w:val="24"/>
              </w:rPr>
            </w:pPr>
          </w:p>
        </w:tc>
        <w:tc>
          <w:tcPr>
            <w:tcW w:w="1060" w:type="pct"/>
            <w:noWrap/>
          </w:tcPr>
          <w:p w:rsidR="006044B8" w:rsidRPr="006044B8" w:rsidRDefault="006044B8">
            <w:pPr>
              <w:spacing w:line="276" w:lineRule="auto"/>
              <w:contextualSpacing/>
              <w:rPr>
                <w:rFonts w:ascii="Times New Roman" w:hAnsi="Times New Roman" w:cs="Times New Roman"/>
                <w:bCs/>
                <w:sz w:val="24"/>
                <w:szCs w:val="24"/>
              </w:rPr>
            </w:pPr>
            <w:r w:rsidRPr="006044B8">
              <w:rPr>
                <w:rFonts w:ascii="Times New Roman" w:hAnsi="Times New Roman" w:cs="Times New Roman"/>
                <w:bCs/>
                <w:sz w:val="24"/>
                <w:szCs w:val="24"/>
              </w:rPr>
              <w:lastRenderedPageBreak/>
              <w:t xml:space="preserve">Владеет профессиональной терминологией. </w:t>
            </w:r>
          </w:p>
          <w:p w:rsidR="006044B8" w:rsidRDefault="006044B8">
            <w:pPr>
              <w:spacing w:line="276" w:lineRule="auto"/>
              <w:contextualSpacing/>
              <w:rPr>
                <w:rFonts w:ascii="Times New Roman" w:hAnsi="Times New Roman" w:cs="Times New Roman"/>
                <w:sz w:val="24"/>
                <w:szCs w:val="24"/>
              </w:rPr>
            </w:pPr>
            <w:r w:rsidRPr="006044B8">
              <w:rPr>
                <w:rFonts w:ascii="Times New Roman" w:hAnsi="Times New Roman" w:cs="Times New Roman"/>
                <w:sz w:val="24"/>
                <w:szCs w:val="24"/>
              </w:rPr>
              <w:t xml:space="preserve">демонстрирует системные знания о видах и классификации природных ресурсов, условиях устойчивого состояния экосистем; - демонстрирует системные знания о задачах охраны </w:t>
            </w:r>
            <w:r w:rsidRPr="006044B8">
              <w:rPr>
                <w:rFonts w:ascii="Times New Roman" w:hAnsi="Times New Roman" w:cs="Times New Roman"/>
                <w:sz w:val="24"/>
                <w:szCs w:val="24"/>
              </w:rPr>
              <w:lastRenderedPageBreak/>
              <w:t>окружающей среды</w:t>
            </w:r>
            <w:r>
              <w:rPr>
                <w:rFonts w:ascii="Times New Roman" w:hAnsi="Times New Roman" w:cs="Times New Roman"/>
                <w:sz w:val="24"/>
                <w:szCs w:val="24"/>
              </w:rPr>
              <w:t>.</w:t>
            </w:r>
          </w:p>
          <w:p w:rsidR="006044B8" w:rsidRPr="006044B8" w:rsidRDefault="006044B8">
            <w:pPr>
              <w:spacing w:line="276" w:lineRule="auto"/>
              <w:contextualSpacing/>
              <w:rPr>
                <w:rFonts w:ascii="Times New Roman" w:hAnsi="Times New Roman" w:cs="Times New Roman"/>
                <w:i/>
                <w:sz w:val="24"/>
                <w:szCs w:val="24"/>
              </w:rPr>
            </w:pPr>
            <w:r w:rsidRPr="006044B8">
              <w:rPr>
                <w:rFonts w:ascii="Times New Roman" w:hAnsi="Times New Roman" w:cs="Times New Roman"/>
                <w:sz w:val="24"/>
                <w:szCs w:val="24"/>
              </w:rPr>
              <w:t>демонстрирует системные знания о правовых основах, правилах и нормах природопользования и экологической безопасности; - демонстрирует системные знания о принципах и методах рационального природопользования, мониторинга окружающей среды, экологического контроля и экологического регулирования;</w:t>
            </w:r>
          </w:p>
        </w:tc>
        <w:tc>
          <w:tcPr>
            <w:tcW w:w="848" w:type="pct"/>
            <w:noWrap/>
          </w:tcPr>
          <w:p w:rsidR="006044B8" w:rsidRPr="00E60D27" w:rsidRDefault="006044B8" w:rsidP="00BF7BFA">
            <w:pPr>
              <w:contextualSpacing/>
              <w:rPr>
                <w:rFonts w:ascii="Times New Roman" w:hAnsi="Times New Roman"/>
                <w:sz w:val="24"/>
                <w:szCs w:val="24"/>
              </w:rPr>
            </w:pPr>
            <w:r>
              <w:rPr>
                <w:rFonts w:ascii="Times New Roman" w:hAnsi="Times New Roman"/>
                <w:sz w:val="24"/>
                <w:szCs w:val="24"/>
              </w:rPr>
              <w:lastRenderedPageBreak/>
              <w:t>Выполнение</w:t>
            </w:r>
            <w:r w:rsidRPr="00E60D27">
              <w:rPr>
                <w:rFonts w:ascii="Times New Roman" w:hAnsi="Times New Roman"/>
                <w:sz w:val="24"/>
                <w:szCs w:val="24"/>
              </w:rPr>
              <w:t xml:space="preserve"> практических заданий, </w:t>
            </w:r>
            <w:r>
              <w:rPr>
                <w:rFonts w:ascii="Times New Roman" w:hAnsi="Times New Roman"/>
                <w:sz w:val="24"/>
                <w:szCs w:val="24"/>
              </w:rPr>
              <w:t>Д</w:t>
            </w:r>
            <w:r w:rsidRPr="00E60D27">
              <w:rPr>
                <w:rFonts w:ascii="Times New Roman" w:hAnsi="Times New Roman"/>
                <w:sz w:val="24"/>
                <w:szCs w:val="24"/>
              </w:rPr>
              <w:t>ифференцированный зачет</w:t>
            </w:r>
            <w:r>
              <w:rPr>
                <w:rFonts w:ascii="Times New Roman" w:hAnsi="Times New Roman"/>
                <w:sz w:val="24"/>
                <w:szCs w:val="24"/>
              </w:rPr>
              <w:t xml:space="preserve">, тестирование, диагностика. </w:t>
            </w:r>
            <w:r w:rsidRPr="006044B8">
              <w:rPr>
                <w:rFonts w:ascii="Times New Roman" w:hAnsi="Times New Roman" w:cs="Times New Roman"/>
                <w:sz w:val="24"/>
                <w:szCs w:val="24"/>
              </w:rPr>
              <w:t>Письменный и устный опрос. Практические занятия.</w:t>
            </w:r>
          </w:p>
        </w:tc>
      </w:tr>
      <w:tr w:rsidR="00BD3A4B" w:rsidTr="00060174">
        <w:trPr>
          <w:trHeight w:val="698"/>
        </w:trPr>
        <w:tc>
          <w:tcPr>
            <w:tcW w:w="3092" w:type="pct"/>
            <w:noWrap/>
          </w:tcPr>
          <w:p w:rsidR="00BD3A4B" w:rsidRDefault="00BD3A4B" w:rsidP="00060174">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Умеет:</w:t>
            </w:r>
          </w:p>
          <w:p w:rsidR="00BD3A4B" w:rsidRPr="00765CAD" w:rsidRDefault="00BD3A4B" w:rsidP="00060174">
            <w:pPr>
              <w:spacing w:line="276" w:lineRule="auto"/>
              <w:rPr>
                <w:rFonts w:ascii="Times New Roman" w:hAnsi="Times New Roman" w:cs="Times New Roman"/>
                <w:sz w:val="24"/>
                <w:szCs w:val="24"/>
              </w:rPr>
            </w:pPr>
            <w:r>
              <w:rPr>
                <w:rFonts w:ascii="Times New Roman" w:hAnsi="Times New Roman" w:cs="Times New Roman"/>
                <w:sz w:val="24"/>
                <w:szCs w:val="24"/>
              </w:rPr>
              <w:t>- умение</w:t>
            </w:r>
            <w:r>
              <w:rPr>
                <w:sz w:val="28"/>
                <w:szCs w:val="28"/>
              </w:rPr>
              <w:t xml:space="preserve"> </w:t>
            </w:r>
            <w:r w:rsidRPr="00765CAD">
              <w:rPr>
                <w:rFonts w:ascii="Times New Roman" w:hAnsi="Times New Roman" w:cs="Times New Roman"/>
                <w:sz w:val="24"/>
                <w:szCs w:val="24"/>
              </w:rPr>
              <w:t xml:space="preserve">составлять и оформлять отчетную документацию для лицензирования производственной деятельности; </w:t>
            </w:r>
          </w:p>
          <w:p w:rsidR="00BD3A4B" w:rsidRDefault="00BD3A4B" w:rsidP="00060174">
            <w:pPr>
              <w:spacing w:line="276" w:lineRule="auto"/>
              <w:rPr>
                <w:rFonts w:ascii="Times New Roman" w:hAnsi="Times New Roman" w:cs="Times New Roman"/>
                <w:sz w:val="24"/>
                <w:szCs w:val="24"/>
              </w:rPr>
            </w:pPr>
            <w:r>
              <w:rPr>
                <w:rFonts w:ascii="Times New Roman" w:hAnsi="Times New Roman" w:cs="Times New Roman"/>
                <w:sz w:val="24"/>
                <w:szCs w:val="24"/>
              </w:rPr>
              <w:t>-</w:t>
            </w:r>
            <w:r w:rsidRPr="00765CAD">
              <w:rPr>
                <w:rFonts w:ascii="Times New Roman" w:hAnsi="Times New Roman" w:cs="Times New Roman"/>
                <w:sz w:val="24"/>
                <w:szCs w:val="24"/>
              </w:rPr>
              <w:t xml:space="preserve"> </w:t>
            </w:r>
            <w:r>
              <w:rPr>
                <w:rFonts w:ascii="Times New Roman" w:hAnsi="Times New Roman" w:cs="Times New Roman"/>
                <w:sz w:val="24"/>
                <w:szCs w:val="24"/>
              </w:rPr>
              <w:t xml:space="preserve">умение </w:t>
            </w:r>
            <w:r w:rsidRPr="00765CAD">
              <w:rPr>
                <w:rFonts w:ascii="Times New Roman" w:hAnsi="Times New Roman" w:cs="Times New Roman"/>
                <w:sz w:val="24"/>
                <w:szCs w:val="24"/>
              </w:rPr>
              <w:t>оформлять заданную учетно-отчетную или планирующую документацию</w:t>
            </w:r>
            <w:r>
              <w:rPr>
                <w:rFonts w:ascii="Times New Roman" w:hAnsi="Times New Roman" w:cs="Times New Roman"/>
                <w:sz w:val="24"/>
                <w:szCs w:val="24"/>
              </w:rPr>
              <w:t xml:space="preserve"> в соответствии с нормативно-правовыми актами.</w:t>
            </w:r>
          </w:p>
          <w:p w:rsidR="00BD3A4B" w:rsidRDefault="00BD3A4B" w:rsidP="00060174">
            <w:pPr>
              <w:spacing w:line="276" w:lineRule="auto"/>
              <w:rPr>
                <w:rFonts w:ascii="Times New Roman" w:hAnsi="Times New Roman" w:cs="Times New Roman"/>
                <w:sz w:val="24"/>
                <w:szCs w:val="24"/>
              </w:rPr>
            </w:pPr>
            <w:r>
              <w:rPr>
                <w:rFonts w:ascii="Times New Roman" w:hAnsi="Times New Roman" w:cs="Times New Roman"/>
                <w:sz w:val="24"/>
                <w:szCs w:val="24"/>
              </w:rPr>
              <w:t>Знает:</w:t>
            </w:r>
          </w:p>
          <w:p w:rsidR="00BD3A4B" w:rsidRDefault="00BD3A4B" w:rsidP="00BD3A4B">
            <w:pPr>
              <w:spacing w:line="276" w:lineRule="auto"/>
              <w:rPr>
                <w:rFonts w:ascii="Times New Roman" w:hAnsi="Times New Roman" w:cs="Times New Roman"/>
                <w:sz w:val="24"/>
                <w:szCs w:val="24"/>
              </w:rPr>
            </w:pPr>
            <w:r>
              <w:rPr>
                <w:rFonts w:ascii="Times New Roman" w:hAnsi="Times New Roman" w:cs="Times New Roman"/>
                <w:sz w:val="24"/>
                <w:szCs w:val="24"/>
              </w:rPr>
              <w:t xml:space="preserve">- знать правовые основы </w:t>
            </w:r>
            <w:proofErr w:type="gramStart"/>
            <w:r>
              <w:rPr>
                <w:rFonts w:ascii="Times New Roman" w:hAnsi="Times New Roman" w:cs="Times New Roman"/>
                <w:sz w:val="24"/>
                <w:szCs w:val="24"/>
              </w:rPr>
              <w:t>Российский</w:t>
            </w:r>
            <w:proofErr w:type="gramEnd"/>
            <w:r>
              <w:rPr>
                <w:rFonts w:ascii="Times New Roman" w:hAnsi="Times New Roman" w:cs="Times New Roman"/>
                <w:sz w:val="24"/>
                <w:szCs w:val="24"/>
              </w:rPr>
              <w:t xml:space="preserve"> Федерации по составлению отчетных документов;</w:t>
            </w:r>
          </w:p>
          <w:p w:rsidR="00BD3A4B" w:rsidRPr="001E4AC9" w:rsidRDefault="00BD3A4B" w:rsidP="00BD3A4B">
            <w:pPr>
              <w:spacing w:line="276" w:lineRule="auto"/>
              <w:rPr>
                <w:rFonts w:ascii="Times New Roman" w:hAnsi="Times New Roman" w:cs="Times New Roman"/>
                <w:sz w:val="24"/>
                <w:szCs w:val="24"/>
              </w:rPr>
            </w:pPr>
            <w:r>
              <w:rPr>
                <w:rFonts w:ascii="Times New Roman" w:hAnsi="Times New Roman" w:cs="Times New Roman"/>
                <w:sz w:val="24"/>
                <w:szCs w:val="24"/>
              </w:rPr>
              <w:t xml:space="preserve">- знать </w:t>
            </w:r>
            <w:r w:rsidRPr="001E4AC9">
              <w:rPr>
                <w:rFonts w:ascii="Times New Roman" w:hAnsi="Times New Roman" w:cs="Times New Roman"/>
                <w:sz w:val="24"/>
                <w:szCs w:val="24"/>
              </w:rPr>
              <w:t xml:space="preserve">нормативные акты, относящиеся к кругу выполняемых работ; </w:t>
            </w:r>
          </w:p>
          <w:p w:rsidR="00BD3A4B" w:rsidRDefault="00BD3A4B" w:rsidP="00060174">
            <w:pPr>
              <w:spacing w:line="276" w:lineRule="auto"/>
              <w:rPr>
                <w:rFonts w:ascii="Times New Roman" w:hAnsi="Times New Roman" w:cs="Times New Roman"/>
                <w:sz w:val="24"/>
                <w:szCs w:val="24"/>
              </w:rPr>
            </w:pPr>
          </w:p>
        </w:tc>
        <w:tc>
          <w:tcPr>
            <w:tcW w:w="1060" w:type="pct"/>
            <w:noWrap/>
          </w:tcPr>
          <w:p w:rsidR="00BD3A4B" w:rsidRPr="00BD3A4B" w:rsidRDefault="00BD3A4B" w:rsidP="00BD3A4B">
            <w:pPr>
              <w:spacing w:line="276" w:lineRule="auto"/>
              <w:contextualSpacing/>
              <w:rPr>
                <w:rFonts w:ascii="Times New Roman" w:hAnsi="Times New Roman" w:cs="Times New Roman"/>
                <w:bCs/>
                <w:sz w:val="24"/>
                <w:szCs w:val="24"/>
              </w:rPr>
            </w:pPr>
            <w:r w:rsidRPr="00BD3A4B">
              <w:rPr>
                <w:rFonts w:ascii="Times New Roman" w:hAnsi="Times New Roman" w:cs="Times New Roman"/>
                <w:bCs/>
                <w:sz w:val="24"/>
                <w:szCs w:val="24"/>
              </w:rPr>
              <w:t>Демонстрирует правовые знания в области нормативно-правовых актов; Умение с соблюдение регламента составить отчетную документацию.</w:t>
            </w:r>
          </w:p>
          <w:p w:rsidR="00BD3A4B" w:rsidRDefault="00BD3A4B" w:rsidP="00BD3A4B">
            <w:pPr>
              <w:spacing w:line="276" w:lineRule="auto"/>
              <w:contextualSpacing/>
              <w:rPr>
                <w:rFonts w:ascii="Times New Roman" w:hAnsi="Times New Roman" w:cs="Times New Roman"/>
                <w:bCs/>
                <w:i/>
                <w:sz w:val="24"/>
                <w:szCs w:val="24"/>
              </w:rPr>
            </w:pPr>
          </w:p>
        </w:tc>
        <w:tc>
          <w:tcPr>
            <w:tcW w:w="848" w:type="pct"/>
            <w:noWrap/>
          </w:tcPr>
          <w:p w:rsidR="00BD3A4B" w:rsidRPr="00E60D27" w:rsidRDefault="00BD3A4B" w:rsidP="00BF7BFA">
            <w:pPr>
              <w:contextualSpacing/>
              <w:rPr>
                <w:rFonts w:ascii="Times New Roman" w:hAnsi="Times New Roman"/>
                <w:sz w:val="24"/>
                <w:szCs w:val="24"/>
              </w:rPr>
            </w:pPr>
            <w:r>
              <w:rPr>
                <w:rFonts w:ascii="Times New Roman" w:hAnsi="Times New Roman"/>
                <w:sz w:val="24"/>
                <w:szCs w:val="24"/>
              </w:rPr>
              <w:t>Выполнение</w:t>
            </w:r>
            <w:r w:rsidRPr="00E60D27">
              <w:rPr>
                <w:rFonts w:ascii="Times New Roman" w:hAnsi="Times New Roman"/>
                <w:sz w:val="24"/>
                <w:szCs w:val="24"/>
              </w:rPr>
              <w:t xml:space="preserve"> практических заданий, </w:t>
            </w:r>
            <w:r>
              <w:rPr>
                <w:rFonts w:ascii="Times New Roman" w:hAnsi="Times New Roman"/>
                <w:sz w:val="24"/>
                <w:szCs w:val="24"/>
              </w:rPr>
              <w:t>Д</w:t>
            </w:r>
            <w:r w:rsidRPr="00E60D27">
              <w:rPr>
                <w:rFonts w:ascii="Times New Roman" w:hAnsi="Times New Roman"/>
                <w:sz w:val="24"/>
                <w:szCs w:val="24"/>
              </w:rPr>
              <w:t>ифференцированный зачет</w:t>
            </w:r>
            <w:r>
              <w:rPr>
                <w:rFonts w:ascii="Times New Roman" w:hAnsi="Times New Roman"/>
                <w:sz w:val="24"/>
                <w:szCs w:val="24"/>
              </w:rPr>
              <w:t xml:space="preserve">, тестирование, диагностика. </w:t>
            </w:r>
            <w:r w:rsidRPr="006044B8">
              <w:rPr>
                <w:rFonts w:ascii="Times New Roman" w:hAnsi="Times New Roman" w:cs="Times New Roman"/>
                <w:sz w:val="24"/>
                <w:szCs w:val="24"/>
              </w:rPr>
              <w:t>Письменный и устный опрос. Практические занятия.</w:t>
            </w:r>
          </w:p>
        </w:tc>
      </w:tr>
    </w:tbl>
    <w:p w:rsidR="00901AAF" w:rsidRDefault="00901AAF">
      <w:pPr>
        <w:rPr>
          <w:rFonts w:ascii="Times New Roman" w:hAnsi="Times New Roman" w:cs="Times New Roman"/>
          <w:b/>
          <w:bCs/>
          <w:sz w:val="18"/>
          <w:szCs w:val="18"/>
        </w:rPr>
      </w:pPr>
    </w:p>
    <w:p w:rsidR="00901AAF" w:rsidRDefault="00901AAF">
      <w:pPr>
        <w:rPr>
          <w:rFonts w:ascii="Times New Roman" w:hAnsi="Times New Roman" w:cs="Times New Roman"/>
          <w:b/>
          <w:bCs/>
          <w:sz w:val="18"/>
          <w:szCs w:val="18"/>
        </w:rPr>
      </w:pPr>
    </w:p>
    <w:p w:rsidR="00901AAF" w:rsidRPr="00EB2698" w:rsidRDefault="00901AAF" w:rsidP="00976900">
      <w:pPr>
        <w:rPr>
          <w:rFonts w:eastAsia="Segoe UI" w:cs="Times New Roman"/>
          <w:b/>
          <w:bCs/>
          <w:caps/>
          <w:sz w:val="24"/>
          <w:szCs w:val="24"/>
        </w:rPr>
      </w:pPr>
    </w:p>
    <w:sectPr w:rsidR="00901AAF" w:rsidRPr="00EB2698" w:rsidSect="00901AAF">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9AB" w:rsidRDefault="000869AB">
      <w:r>
        <w:separator/>
      </w:r>
    </w:p>
  </w:endnote>
  <w:endnote w:type="continuationSeparator" w:id="1">
    <w:p w:rsidR="000869AB" w:rsidRDefault="000869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Полужирный">
    <w:panose1 w:val="02020803070505020304"/>
    <w:charset w:val="00"/>
    <w:family w:val="auto"/>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charset w:val="81"/>
    <w:family w:val="auto"/>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9AB" w:rsidRDefault="000869AB">
      <w:r>
        <w:separator/>
      </w:r>
    </w:p>
  </w:footnote>
  <w:footnote w:type="continuationSeparator" w:id="1">
    <w:p w:rsidR="000869AB" w:rsidRDefault="000869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00" w:rsidRDefault="00E62A1C">
    <w:pPr>
      <w:pStyle w:val="Header"/>
      <w:jc w:val="center"/>
    </w:pPr>
    <w:fldSimple w:instr=" PAGE   \* MERGEFORMAT ">
      <w:r w:rsidR="00976900">
        <w:t>48</w:t>
      </w:r>
    </w:fldSimple>
  </w:p>
  <w:p w:rsidR="00976900" w:rsidRDefault="009769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468313"/>
      <w:docPartObj>
        <w:docPartGallery w:val="Page Numbers (Top of Page)"/>
        <w:docPartUnique/>
      </w:docPartObj>
    </w:sdtPr>
    <w:sdtContent>
      <w:p w:rsidR="00976900" w:rsidRDefault="00E62A1C">
        <w:pPr>
          <w:pStyle w:val="Header"/>
          <w:jc w:val="center"/>
        </w:pPr>
        <w:fldSimple w:instr="PAGE   \* MERGEFORMAT">
          <w:r w:rsidR="000E439E">
            <w:rPr>
              <w:noProof/>
            </w:rPr>
            <w:t>19</w:t>
          </w:r>
        </w:fldSimple>
      </w:p>
    </w:sdtContent>
  </w:sdt>
  <w:p w:rsidR="00976900" w:rsidRDefault="009769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900" w:rsidRDefault="00E62A1C">
    <w:pPr>
      <w:pStyle w:val="Header"/>
      <w:jc w:val="center"/>
    </w:pPr>
    <w:fldSimple w:instr=" PAGE   \* MERGEFORMAT ">
      <w:r w:rsidR="00976900">
        <w:t>48</w:t>
      </w:r>
    </w:fldSimple>
  </w:p>
  <w:p w:rsidR="00976900" w:rsidRDefault="009769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502B"/>
    <w:multiLevelType w:val="hybridMultilevel"/>
    <w:tmpl w:val="D50A9F0A"/>
    <w:lvl w:ilvl="0" w:tplc="E242A14C">
      <w:start w:val="1"/>
      <w:numFmt w:val="decimal"/>
      <w:lvlText w:val="%1."/>
      <w:lvlJc w:val="left"/>
      <w:pPr>
        <w:tabs>
          <w:tab w:val="num" w:pos="0"/>
        </w:tabs>
        <w:ind w:left="720" w:hanging="360"/>
      </w:pPr>
      <w:rPr>
        <w:lang w:val="ru-RU"/>
      </w:rPr>
    </w:lvl>
    <w:lvl w:ilvl="1" w:tplc="5AC49744">
      <w:numFmt w:val="none"/>
      <w:lvlText w:val=""/>
      <w:lvlJc w:val="left"/>
      <w:pPr>
        <w:tabs>
          <w:tab w:val="num" w:pos="360"/>
        </w:tabs>
      </w:pPr>
    </w:lvl>
    <w:lvl w:ilvl="2" w:tplc="9B78D994">
      <w:numFmt w:val="none"/>
      <w:lvlText w:val=""/>
      <w:lvlJc w:val="left"/>
      <w:pPr>
        <w:tabs>
          <w:tab w:val="num" w:pos="360"/>
        </w:tabs>
      </w:pPr>
    </w:lvl>
    <w:lvl w:ilvl="3" w:tplc="B4C44A00">
      <w:numFmt w:val="none"/>
      <w:lvlText w:val=""/>
      <w:lvlJc w:val="left"/>
      <w:pPr>
        <w:tabs>
          <w:tab w:val="num" w:pos="360"/>
        </w:tabs>
      </w:pPr>
    </w:lvl>
    <w:lvl w:ilvl="4" w:tplc="7714CA2C">
      <w:numFmt w:val="none"/>
      <w:lvlText w:val=""/>
      <w:lvlJc w:val="left"/>
      <w:pPr>
        <w:tabs>
          <w:tab w:val="num" w:pos="360"/>
        </w:tabs>
      </w:pPr>
    </w:lvl>
    <w:lvl w:ilvl="5" w:tplc="6CE2AAA6">
      <w:numFmt w:val="none"/>
      <w:lvlText w:val=""/>
      <w:lvlJc w:val="left"/>
      <w:pPr>
        <w:tabs>
          <w:tab w:val="num" w:pos="360"/>
        </w:tabs>
      </w:pPr>
    </w:lvl>
    <w:lvl w:ilvl="6" w:tplc="1288449A">
      <w:numFmt w:val="none"/>
      <w:lvlText w:val=""/>
      <w:lvlJc w:val="left"/>
      <w:pPr>
        <w:tabs>
          <w:tab w:val="num" w:pos="360"/>
        </w:tabs>
      </w:pPr>
    </w:lvl>
    <w:lvl w:ilvl="7" w:tplc="4E14A966">
      <w:numFmt w:val="none"/>
      <w:lvlText w:val=""/>
      <w:lvlJc w:val="left"/>
      <w:pPr>
        <w:tabs>
          <w:tab w:val="num" w:pos="360"/>
        </w:tabs>
      </w:pPr>
    </w:lvl>
    <w:lvl w:ilvl="8" w:tplc="4176980E">
      <w:numFmt w:val="none"/>
      <w:lvlText w:val=""/>
      <w:lvlJc w:val="left"/>
      <w:pPr>
        <w:tabs>
          <w:tab w:val="num" w:pos="360"/>
        </w:tabs>
      </w:pPr>
    </w:lvl>
  </w:abstractNum>
  <w:abstractNum w:abstractNumId="1">
    <w:nsid w:val="023E3841"/>
    <w:multiLevelType w:val="hybridMultilevel"/>
    <w:tmpl w:val="BB44B9BA"/>
    <w:lvl w:ilvl="0" w:tplc="849CCA66">
      <w:start w:val="1"/>
      <w:numFmt w:val="decimal"/>
      <w:lvlText w:val="%1."/>
      <w:lvlJc w:val="left"/>
      <w:pPr>
        <w:ind w:left="720" w:hanging="360"/>
      </w:pPr>
    </w:lvl>
    <w:lvl w:ilvl="1" w:tplc="2078F2E2">
      <w:numFmt w:val="none"/>
      <w:lvlText w:val=""/>
      <w:lvlJc w:val="left"/>
      <w:pPr>
        <w:tabs>
          <w:tab w:val="num" w:pos="360"/>
        </w:tabs>
      </w:pPr>
    </w:lvl>
    <w:lvl w:ilvl="2" w:tplc="8662E20C">
      <w:numFmt w:val="none"/>
      <w:lvlText w:val=""/>
      <w:lvlJc w:val="left"/>
      <w:pPr>
        <w:tabs>
          <w:tab w:val="num" w:pos="360"/>
        </w:tabs>
      </w:pPr>
    </w:lvl>
    <w:lvl w:ilvl="3" w:tplc="74CEA012">
      <w:numFmt w:val="none"/>
      <w:lvlText w:val=""/>
      <w:lvlJc w:val="left"/>
      <w:pPr>
        <w:tabs>
          <w:tab w:val="num" w:pos="360"/>
        </w:tabs>
      </w:pPr>
    </w:lvl>
    <w:lvl w:ilvl="4" w:tplc="713A38E8">
      <w:numFmt w:val="none"/>
      <w:lvlText w:val=""/>
      <w:lvlJc w:val="left"/>
      <w:pPr>
        <w:tabs>
          <w:tab w:val="num" w:pos="360"/>
        </w:tabs>
      </w:pPr>
    </w:lvl>
    <w:lvl w:ilvl="5" w:tplc="68CE2D9C">
      <w:numFmt w:val="none"/>
      <w:lvlText w:val=""/>
      <w:lvlJc w:val="left"/>
      <w:pPr>
        <w:tabs>
          <w:tab w:val="num" w:pos="360"/>
        </w:tabs>
      </w:pPr>
    </w:lvl>
    <w:lvl w:ilvl="6" w:tplc="4196A568">
      <w:numFmt w:val="none"/>
      <w:lvlText w:val=""/>
      <w:lvlJc w:val="left"/>
      <w:pPr>
        <w:tabs>
          <w:tab w:val="num" w:pos="360"/>
        </w:tabs>
      </w:pPr>
    </w:lvl>
    <w:lvl w:ilvl="7" w:tplc="3AA88FB0">
      <w:numFmt w:val="none"/>
      <w:lvlText w:val=""/>
      <w:lvlJc w:val="left"/>
      <w:pPr>
        <w:tabs>
          <w:tab w:val="num" w:pos="360"/>
        </w:tabs>
      </w:pPr>
    </w:lvl>
    <w:lvl w:ilvl="8" w:tplc="B6708AC0">
      <w:numFmt w:val="none"/>
      <w:lvlText w:val=""/>
      <w:lvlJc w:val="left"/>
      <w:pPr>
        <w:tabs>
          <w:tab w:val="num" w:pos="360"/>
        </w:tabs>
      </w:pPr>
    </w:lvl>
  </w:abstractNum>
  <w:abstractNum w:abstractNumId="2">
    <w:nsid w:val="108749C3"/>
    <w:multiLevelType w:val="hybridMultilevel"/>
    <w:tmpl w:val="E3CEDC6E"/>
    <w:lvl w:ilvl="0" w:tplc="EB1646C4">
      <w:start w:val="1"/>
      <w:numFmt w:val="decimal"/>
      <w:lvlText w:val="%1."/>
      <w:lvlJc w:val="left"/>
      <w:pPr>
        <w:ind w:left="1068" w:hanging="360"/>
      </w:pPr>
      <w:rPr>
        <w:rFonts w:hint="default"/>
      </w:rPr>
    </w:lvl>
    <w:lvl w:ilvl="1" w:tplc="624803A0">
      <w:start w:val="1"/>
      <w:numFmt w:val="lowerLetter"/>
      <w:lvlText w:val="%2."/>
      <w:lvlJc w:val="left"/>
      <w:pPr>
        <w:ind w:left="1788" w:hanging="360"/>
      </w:pPr>
    </w:lvl>
    <w:lvl w:ilvl="2" w:tplc="85F0BDD4">
      <w:start w:val="1"/>
      <w:numFmt w:val="lowerRoman"/>
      <w:lvlText w:val="%3."/>
      <w:lvlJc w:val="right"/>
      <w:pPr>
        <w:ind w:left="2508" w:hanging="180"/>
      </w:pPr>
    </w:lvl>
    <w:lvl w:ilvl="3" w:tplc="E6C8344A">
      <w:start w:val="1"/>
      <w:numFmt w:val="decimal"/>
      <w:lvlText w:val="%4."/>
      <w:lvlJc w:val="left"/>
      <w:pPr>
        <w:ind w:left="3228" w:hanging="360"/>
      </w:pPr>
    </w:lvl>
    <w:lvl w:ilvl="4" w:tplc="61624C98">
      <w:start w:val="1"/>
      <w:numFmt w:val="lowerLetter"/>
      <w:lvlText w:val="%5."/>
      <w:lvlJc w:val="left"/>
      <w:pPr>
        <w:ind w:left="3948" w:hanging="360"/>
      </w:pPr>
    </w:lvl>
    <w:lvl w:ilvl="5" w:tplc="B66E2050">
      <w:start w:val="1"/>
      <w:numFmt w:val="lowerRoman"/>
      <w:lvlText w:val="%6."/>
      <w:lvlJc w:val="right"/>
      <w:pPr>
        <w:ind w:left="4668" w:hanging="180"/>
      </w:pPr>
    </w:lvl>
    <w:lvl w:ilvl="6" w:tplc="0CA0B438">
      <w:start w:val="1"/>
      <w:numFmt w:val="decimal"/>
      <w:lvlText w:val="%7."/>
      <w:lvlJc w:val="left"/>
      <w:pPr>
        <w:ind w:left="5388" w:hanging="360"/>
      </w:pPr>
    </w:lvl>
    <w:lvl w:ilvl="7" w:tplc="3956E4D2">
      <w:start w:val="1"/>
      <w:numFmt w:val="lowerLetter"/>
      <w:lvlText w:val="%8."/>
      <w:lvlJc w:val="left"/>
      <w:pPr>
        <w:ind w:left="6108" w:hanging="360"/>
      </w:pPr>
    </w:lvl>
    <w:lvl w:ilvl="8" w:tplc="D3480596">
      <w:start w:val="1"/>
      <w:numFmt w:val="lowerRoman"/>
      <w:lvlText w:val="%9."/>
      <w:lvlJc w:val="right"/>
      <w:pPr>
        <w:ind w:left="6828" w:hanging="180"/>
      </w:pPr>
    </w:lvl>
  </w:abstractNum>
  <w:abstractNum w:abstractNumId="3">
    <w:nsid w:val="17E566DA"/>
    <w:multiLevelType w:val="hybridMultilevel"/>
    <w:tmpl w:val="ED9E73B0"/>
    <w:lvl w:ilvl="0" w:tplc="B91A8AAA">
      <w:start w:val="1"/>
      <w:numFmt w:val="bullet"/>
      <w:lvlText w:val="−"/>
      <w:lvlJc w:val="left"/>
      <w:pPr>
        <w:ind w:left="1429" w:hanging="360"/>
      </w:pPr>
      <w:rPr>
        <w:rFonts w:ascii="Times New Roman" w:hAnsi="Times New Roman" w:cs="Times New Roman" w:hint="default"/>
      </w:rPr>
    </w:lvl>
    <w:lvl w:ilvl="1" w:tplc="05C4AAA8">
      <w:start w:val="1"/>
      <w:numFmt w:val="bullet"/>
      <w:lvlText w:val="o"/>
      <w:lvlJc w:val="left"/>
      <w:pPr>
        <w:ind w:left="2149" w:hanging="360"/>
      </w:pPr>
      <w:rPr>
        <w:rFonts w:ascii="Cambria Math" w:hAnsi="Cambria Math" w:cs="Cambria Math" w:hint="default"/>
      </w:rPr>
    </w:lvl>
    <w:lvl w:ilvl="2" w:tplc="6372AA50">
      <w:start w:val="1"/>
      <w:numFmt w:val="bullet"/>
      <w:lvlText w:val=""/>
      <w:lvlJc w:val="left"/>
      <w:pPr>
        <w:ind w:left="2869" w:hanging="360"/>
      </w:pPr>
      <w:rPr>
        <w:rFonts w:ascii="Arial" w:hAnsi="Arial" w:hint="default"/>
      </w:rPr>
    </w:lvl>
    <w:lvl w:ilvl="3" w:tplc="34C4BB24">
      <w:start w:val="1"/>
      <w:numFmt w:val="bullet"/>
      <w:lvlText w:val=""/>
      <w:lvlJc w:val="left"/>
      <w:pPr>
        <w:ind w:left="3589" w:hanging="360"/>
      </w:pPr>
      <w:rPr>
        <w:rFonts w:ascii="Calibri" w:hAnsi="Calibri" w:hint="default"/>
      </w:rPr>
    </w:lvl>
    <w:lvl w:ilvl="4" w:tplc="0AFA88AE">
      <w:start w:val="1"/>
      <w:numFmt w:val="bullet"/>
      <w:lvlText w:val="o"/>
      <w:lvlJc w:val="left"/>
      <w:pPr>
        <w:ind w:left="4309" w:hanging="360"/>
      </w:pPr>
      <w:rPr>
        <w:rFonts w:ascii="Cambria Math" w:hAnsi="Cambria Math" w:cs="Cambria Math" w:hint="default"/>
      </w:rPr>
    </w:lvl>
    <w:lvl w:ilvl="5" w:tplc="0BD0B0B8">
      <w:start w:val="1"/>
      <w:numFmt w:val="bullet"/>
      <w:lvlText w:val=""/>
      <w:lvlJc w:val="left"/>
      <w:pPr>
        <w:ind w:left="5029" w:hanging="360"/>
      </w:pPr>
      <w:rPr>
        <w:rFonts w:ascii="Arial" w:hAnsi="Arial" w:hint="default"/>
      </w:rPr>
    </w:lvl>
    <w:lvl w:ilvl="6" w:tplc="19647AC4">
      <w:start w:val="1"/>
      <w:numFmt w:val="bullet"/>
      <w:lvlText w:val=""/>
      <w:lvlJc w:val="left"/>
      <w:pPr>
        <w:ind w:left="5749" w:hanging="360"/>
      </w:pPr>
      <w:rPr>
        <w:rFonts w:ascii="Calibri" w:hAnsi="Calibri" w:hint="default"/>
      </w:rPr>
    </w:lvl>
    <w:lvl w:ilvl="7" w:tplc="4120B7D0">
      <w:start w:val="1"/>
      <w:numFmt w:val="bullet"/>
      <w:lvlText w:val="o"/>
      <w:lvlJc w:val="left"/>
      <w:pPr>
        <w:ind w:left="6469" w:hanging="360"/>
      </w:pPr>
      <w:rPr>
        <w:rFonts w:ascii="Cambria Math" w:hAnsi="Cambria Math" w:cs="Cambria Math" w:hint="default"/>
      </w:rPr>
    </w:lvl>
    <w:lvl w:ilvl="8" w:tplc="354CFD14">
      <w:start w:val="1"/>
      <w:numFmt w:val="bullet"/>
      <w:lvlText w:val=""/>
      <w:lvlJc w:val="left"/>
      <w:pPr>
        <w:ind w:left="7189" w:hanging="360"/>
      </w:pPr>
      <w:rPr>
        <w:rFonts w:ascii="Arial" w:hAnsi="Arial" w:hint="default"/>
      </w:rPr>
    </w:lvl>
  </w:abstractNum>
  <w:abstractNum w:abstractNumId="4">
    <w:nsid w:val="1A9613BE"/>
    <w:multiLevelType w:val="hybridMultilevel"/>
    <w:tmpl w:val="915609EC"/>
    <w:lvl w:ilvl="0" w:tplc="F038289A">
      <w:start w:val="1"/>
      <w:numFmt w:val="decimal"/>
      <w:lvlText w:val="%1."/>
      <w:lvlJc w:val="left"/>
      <w:pPr>
        <w:tabs>
          <w:tab w:val="num" w:pos="644"/>
        </w:tabs>
        <w:ind w:left="644" w:hanging="360"/>
      </w:pPr>
      <w:rPr>
        <w:b/>
      </w:rPr>
    </w:lvl>
    <w:lvl w:ilvl="1" w:tplc="E2987AB0">
      <w:numFmt w:val="none"/>
      <w:lvlText w:val=""/>
      <w:lvlJc w:val="left"/>
      <w:pPr>
        <w:tabs>
          <w:tab w:val="num" w:pos="360"/>
        </w:tabs>
      </w:pPr>
    </w:lvl>
    <w:lvl w:ilvl="2" w:tplc="3268396E">
      <w:numFmt w:val="none"/>
      <w:lvlText w:val=""/>
      <w:lvlJc w:val="left"/>
      <w:pPr>
        <w:tabs>
          <w:tab w:val="num" w:pos="360"/>
        </w:tabs>
      </w:pPr>
    </w:lvl>
    <w:lvl w:ilvl="3" w:tplc="81725D5C">
      <w:numFmt w:val="none"/>
      <w:lvlText w:val=""/>
      <w:lvlJc w:val="left"/>
      <w:pPr>
        <w:tabs>
          <w:tab w:val="num" w:pos="360"/>
        </w:tabs>
      </w:pPr>
    </w:lvl>
    <w:lvl w:ilvl="4" w:tplc="EDF20722">
      <w:numFmt w:val="none"/>
      <w:lvlText w:val=""/>
      <w:lvlJc w:val="left"/>
      <w:pPr>
        <w:tabs>
          <w:tab w:val="num" w:pos="360"/>
        </w:tabs>
      </w:pPr>
    </w:lvl>
    <w:lvl w:ilvl="5" w:tplc="24E00776">
      <w:numFmt w:val="none"/>
      <w:lvlText w:val=""/>
      <w:lvlJc w:val="left"/>
      <w:pPr>
        <w:tabs>
          <w:tab w:val="num" w:pos="360"/>
        </w:tabs>
      </w:pPr>
    </w:lvl>
    <w:lvl w:ilvl="6" w:tplc="B24A61CA">
      <w:numFmt w:val="none"/>
      <w:lvlText w:val=""/>
      <w:lvlJc w:val="left"/>
      <w:pPr>
        <w:tabs>
          <w:tab w:val="num" w:pos="360"/>
        </w:tabs>
      </w:pPr>
    </w:lvl>
    <w:lvl w:ilvl="7" w:tplc="04208566">
      <w:numFmt w:val="none"/>
      <w:lvlText w:val=""/>
      <w:lvlJc w:val="left"/>
      <w:pPr>
        <w:tabs>
          <w:tab w:val="num" w:pos="360"/>
        </w:tabs>
      </w:pPr>
    </w:lvl>
    <w:lvl w:ilvl="8" w:tplc="03D67062">
      <w:numFmt w:val="none"/>
      <w:lvlText w:val=""/>
      <w:lvlJc w:val="left"/>
      <w:pPr>
        <w:tabs>
          <w:tab w:val="num" w:pos="360"/>
        </w:tabs>
      </w:pPr>
    </w:lvl>
  </w:abstractNum>
  <w:abstractNum w:abstractNumId="5">
    <w:nsid w:val="1E6007FA"/>
    <w:multiLevelType w:val="hybridMultilevel"/>
    <w:tmpl w:val="6C9AC9C6"/>
    <w:lvl w:ilvl="0" w:tplc="62860F78">
      <w:start w:val="1"/>
      <w:numFmt w:val="bullet"/>
      <w:lvlText w:val="−"/>
      <w:lvlJc w:val="left"/>
      <w:pPr>
        <w:ind w:left="1429" w:hanging="360"/>
      </w:pPr>
      <w:rPr>
        <w:rFonts w:ascii="Times New Roman" w:hAnsi="Times New Roman" w:cs="Times New Roman" w:hint="default"/>
      </w:rPr>
    </w:lvl>
    <w:lvl w:ilvl="1" w:tplc="BF20C8D2">
      <w:start w:val="1"/>
      <w:numFmt w:val="bullet"/>
      <w:lvlText w:val="o"/>
      <w:lvlJc w:val="left"/>
      <w:pPr>
        <w:ind w:left="1440" w:hanging="360"/>
      </w:pPr>
      <w:rPr>
        <w:rFonts w:ascii="Courier New" w:hAnsi="Courier New" w:cs="Courier New" w:hint="default"/>
      </w:rPr>
    </w:lvl>
    <w:lvl w:ilvl="2" w:tplc="CEC037C0">
      <w:start w:val="1"/>
      <w:numFmt w:val="bullet"/>
      <w:lvlText w:val=""/>
      <w:lvlJc w:val="left"/>
      <w:pPr>
        <w:ind w:left="2160" w:hanging="360"/>
      </w:pPr>
      <w:rPr>
        <w:rFonts w:ascii="Wingdings" w:hAnsi="Wingdings" w:hint="default"/>
      </w:rPr>
    </w:lvl>
    <w:lvl w:ilvl="3" w:tplc="27B2591C">
      <w:start w:val="1"/>
      <w:numFmt w:val="bullet"/>
      <w:lvlText w:val=""/>
      <w:lvlJc w:val="left"/>
      <w:pPr>
        <w:ind w:left="2880" w:hanging="360"/>
      </w:pPr>
      <w:rPr>
        <w:rFonts w:ascii="Symbol" w:hAnsi="Symbol" w:hint="default"/>
      </w:rPr>
    </w:lvl>
    <w:lvl w:ilvl="4" w:tplc="F670B914">
      <w:start w:val="1"/>
      <w:numFmt w:val="bullet"/>
      <w:lvlText w:val="o"/>
      <w:lvlJc w:val="left"/>
      <w:pPr>
        <w:ind w:left="3600" w:hanging="360"/>
      </w:pPr>
      <w:rPr>
        <w:rFonts w:ascii="Courier New" w:hAnsi="Courier New" w:cs="Courier New" w:hint="default"/>
      </w:rPr>
    </w:lvl>
    <w:lvl w:ilvl="5" w:tplc="B1A21308">
      <w:start w:val="1"/>
      <w:numFmt w:val="bullet"/>
      <w:lvlText w:val=""/>
      <w:lvlJc w:val="left"/>
      <w:pPr>
        <w:ind w:left="4320" w:hanging="360"/>
      </w:pPr>
      <w:rPr>
        <w:rFonts w:ascii="Wingdings" w:hAnsi="Wingdings" w:hint="default"/>
      </w:rPr>
    </w:lvl>
    <w:lvl w:ilvl="6" w:tplc="71BC9734">
      <w:start w:val="1"/>
      <w:numFmt w:val="bullet"/>
      <w:lvlText w:val=""/>
      <w:lvlJc w:val="left"/>
      <w:pPr>
        <w:ind w:left="5040" w:hanging="360"/>
      </w:pPr>
      <w:rPr>
        <w:rFonts w:ascii="Symbol" w:hAnsi="Symbol" w:hint="default"/>
      </w:rPr>
    </w:lvl>
    <w:lvl w:ilvl="7" w:tplc="433828A6">
      <w:start w:val="1"/>
      <w:numFmt w:val="bullet"/>
      <w:lvlText w:val="o"/>
      <w:lvlJc w:val="left"/>
      <w:pPr>
        <w:ind w:left="5760" w:hanging="360"/>
      </w:pPr>
      <w:rPr>
        <w:rFonts w:ascii="Courier New" w:hAnsi="Courier New" w:cs="Courier New" w:hint="default"/>
      </w:rPr>
    </w:lvl>
    <w:lvl w:ilvl="8" w:tplc="B506448C">
      <w:start w:val="1"/>
      <w:numFmt w:val="bullet"/>
      <w:lvlText w:val=""/>
      <w:lvlJc w:val="left"/>
      <w:pPr>
        <w:ind w:left="6480" w:hanging="360"/>
      </w:pPr>
      <w:rPr>
        <w:rFonts w:ascii="Wingdings" w:hAnsi="Wingdings" w:hint="default"/>
      </w:rPr>
    </w:lvl>
  </w:abstractNum>
  <w:abstractNum w:abstractNumId="6">
    <w:nsid w:val="27CA35AF"/>
    <w:multiLevelType w:val="hybridMultilevel"/>
    <w:tmpl w:val="61543BF0"/>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AE68C5"/>
    <w:multiLevelType w:val="hybridMultilevel"/>
    <w:tmpl w:val="5A329234"/>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2B20F9"/>
    <w:multiLevelType w:val="hybridMultilevel"/>
    <w:tmpl w:val="3E941486"/>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197A9E"/>
    <w:multiLevelType w:val="hybridMultilevel"/>
    <w:tmpl w:val="C5783088"/>
    <w:lvl w:ilvl="0" w:tplc="C75E12D6">
      <w:start w:val="1"/>
      <w:numFmt w:val="bullet"/>
      <w:lvlText w:val="−"/>
      <w:lvlJc w:val="left"/>
      <w:pPr>
        <w:ind w:left="749" w:hanging="360"/>
      </w:pPr>
      <w:rPr>
        <w:rFonts w:ascii="Arial" w:hAnsi="Aria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0">
    <w:nsid w:val="31762DC1"/>
    <w:multiLevelType w:val="hybridMultilevel"/>
    <w:tmpl w:val="2620DB8E"/>
    <w:lvl w:ilvl="0" w:tplc="6CCA0794">
      <w:start w:val="1"/>
      <w:numFmt w:val="decimal"/>
      <w:lvlText w:val="%1."/>
      <w:lvlJc w:val="left"/>
      <w:pPr>
        <w:tabs>
          <w:tab w:val="num" w:pos="0"/>
        </w:tabs>
        <w:ind w:left="1080" w:hanging="360"/>
      </w:pPr>
      <w:rPr>
        <w:b/>
      </w:rPr>
    </w:lvl>
    <w:lvl w:ilvl="1" w:tplc="25EC4F46">
      <w:start w:val="1"/>
      <w:numFmt w:val="decimal"/>
      <w:lvlText w:val=""/>
      <w:lvlJc w:val="left"/>
    </w:lvl>
    <w:lvl w:ilvl="2" w:tplc="B146456E">
      <w:start w:val="1"/>
      <w:numFmt w:val="decimal"/>
      <w:lvlText w:val=""/>
      <w:lvlJc w:val="left"/>
    </w:lvl>
    <w:lvl w:ilvl="3" w:tplc="DD326E34">
      <w:start w:val="1"/>
      <w:numFmt w:val="decimal"/>
      <w:lvlText w:val=""/>
      <w:lvlJc w:val="left"/>
    </w:lvl>
    <w:lvl w:ilvl="4" w:tplc="5656B5B2">
      <w:start w:val="1"/>
      <w:numFmt w:val="decimal"/>
      <w:lvlText w:val=""/>
      <w:lvlJc w:val="left"/>
    </w:lvl>
    <w:lvl w:ilvl="5" w:tplc="25AEF188">
      <w:start w:val="1"/>
      <w:numFmt w:val="decimal"/>
      <w:lvlText w:val=""/>
      <w:lvlJc w:val="left"/>
    </w:lvl>
    <w:lvl w:ilvl="6" w:tplc="AE2C41EC">
      <w:start w:val="1"/>
      <w:numFmt w:val="decimal"/>
      <w:lvlText w:val=""/>
      <w:lvlJc w:val="left"/>
    </w:lvl>
    <w:lvl w:ilvl="7" w:tplc="8D8CDEE4">
      <w:start w:val="1"/>
      <w:numFmt w:val="decimal"/>
      <w:lvlText w:val=""/>
      <w:lvlJc w:val="left"/>
    </w:lvl>
    <w:lvl w:ilvl="8" w:tplc="77C6719A">
      <w:start w:val="1"/>
      <w:numFmt w:val="decimal"/>
      <w:lvlText w:val=""/>
      <w:lvlJc w:val="left"/>
    </w:lvl>
  </w:abstractNum>
  <w:abstractNum w:abstractNumId="11">
    <w:nsid w:val="36923737"/>
    <w:multiLevelType w:val="hybridMultilevel"/>
    <w:tmpl w:val="D7F0CFAA"/>
    <w:lvl w:ilvl="0" w:tplc="593E1AEA">
      <w:start w:val="1"/>
      <w:numFmt w:val="decimal"/>
      <w:lvlText w:val="%1."/>
      <w:lvlJc w:val="left"/>
      <w:pPr>
        <w:ind w:left="1353" w:hanging="360"/>
      </w:pPr>
      <w:rPr>
        <w:rFonts w:hint="default"/>
      </w:rPr>
    </w:lvl>
    <w:lvl w:ilvl="1" w:tplc="E314F492">
      <w:start w:val="1"/>
      <w:numFmt w:val="lowerLetter"/>
      <w:lvlText w:val="%2."/>
      <w:lvlJc w:val="left"/>
      <w:pPr>
        <w:ind w:left="2073" w:hanging="360"/>
      </w:pPr>
    </w:lvl>
    <w:lvl w:ilvl="2" w:tplc="16900472">
      <w:start w:val="1"/>
      <w:numFmt w:val="lowerRoman"/>
      <w:lvlText w:val="%3."/>
      <w:lvlJc w:val="right"/>
      <w:pPr>
        <w:ind w:left="2793" w:hanging="180"/>
      </w:pPr>
    </w:lvl>
    <w:lvl w:ilvl="3" w:tplc="F2902114">
      <w:start w:val="1"/>
      <w:numFmt w:val="decimal"/>
      <w:lvlText w:val="%4."/>
      <w:lvlJc w:val="left"/>
      <w:pPr>
        <w:ind w:left="3513" w:hanging="360"/>
      </w:pPr>
    </w:lvl>
    <w:lvl w:ilvl="4" w:tplc="6376271C">
      <w:start w:val="1"/>
      <w:numFmt w:val="lowerLetter"/>
      <w:lvlText w:val="%5."/>
      <w:lvlJc w:val="left"/>
      <w:pPr>
        <w:ind w:left="4233" w:hanging="360"/>
      </w:pPr>
    </w:lvl>
    <w:lvl w:ilvl="5" w:tplc="A7D2D82A">
      <w:start w:val="1"/>
      <w:numFmt w:val="lowerRoman"/>
      <w:lvlText w:val="%6."/>
      <w:lvlJc w:val="right"/>
      <w:pPr>
        <w:ind w:left="4953" w:hanging="180"/>
      </w:pPr>
    </w:lvl>
    <w:lvl w:ilvl="6" w:tplc="776CE75E">
      <w:start w:val="1"/>
      <w:numFmt w:val="decimal"/>
      <w:lvlText w:val="%7."/>
      <w:lvlJc w:val="left"/>
      <w:pPr>
        <w:ind w:left="5673" w:hanging="360"/>
      </w:pPr>
    </w:lvl>
    <w:lvl w:ilvl="7" w:tplc="9F2E2C7A">
      <w:start w:val="1"/>
      <w:numFmt w:val="lowerLetter"/>
      <w:lvlText w:val="%8."/>
      <w:lvlJc w:val="left"/>
      <w:pPr>
        <w:ind w:left="6393" w:hanging="360"/>
      </w:pPr>
    </w:lvl>
    <w:lvl w:ilvl="8" w:tplc="CB344626">
      <w:start w:val="1"/>
      <w:numFmt w:val="lowerRoman"/>
      <w:lvlText w:val="%9."/>
      <w:lvlJc w:val="right"/>
      <w:pPr>
        <w:ind w:left="7113" w:hanging="180"/>
      </w:pPr>
    </w:lvl>
  </w:abstractNum>
  <w:abstractNum w:abstractNumId="12">
    <w:nsid w:val="37601B7E"/>
    <w:multiLevelType w:val="hybridMultilevel"/>
    <w:tmpl w:val="CACCA73A"/>
    <w:lvl w:ilvl="0" w:tplc="D22A1B9E">
      <w:start w:val="1"/>
      <w:numFmt w:val="bullet"/>
      <w:lvlText w:val=""/>
      <w:lvlJc w:val="left"/>
      <w:pPr>
        <w:ind w:left="1429" w:hanging="360"/>
      </w:pPr>
      <w:rPr>
        <w:rFonts w:ascii="Symbol" w:hAnsi="Symbol" w:hint="default"/>
      </w:rPr>
    </w:lvl>
    <w:lvl w:ilvl="1" w:tplc="036A60EA">
      <w:start w:val="1"/>
      <w:numFmt w:val="bullet"/>
      <w:lvlText w:val="o"/>
      <w:lvlJc w:val="left"/>
      <w:pPr>
        <w:ind w:left="2149" w:hanging="360"/>
      </w:pPr>
      <w:rPr>
        <w:rFonts w:ascii="Courier New" w:hAnsi="Courier New" w:cs="Courier New" w:hint="default"/>
      </w:rPr>
    </w:lvl>
    <w:lvl w:ilvl="2" w:tplc="7374A370">
      <w:start w:val="1"/>
      <w:numFmt w:val="bullet"/>
      <w:lvlText w:val=""/>
      <w:lvlJc w:val="left"/>
      <w:pPr>
        <w:ind w:left="2869" w:hanging="360"/>
      </w:pPr>
      <w:rPr>
        <w:rFonts w:ascii="Wingdings" w:hAnsi="Wingdings" w:hint="default"/>
      </w:rPr>
    </w:lvl>
    <w:lvl w:ilvl="3" w:tplc="8B825E14">
      <w:start w:val="1"/>
      <w:numFmt w:val="bullet"/>
      <w:lvlText w:val=""/>
      <w:lvlJc w:val="left"/>
      <w:pPr>
        <w:ind w:left="3589" w:hanging="360"/>
      </w:pPr>
      <w:rPr>
        <w:rFonts w:ascii="Symbol" w:hAnsi="Symbol" w:hint="default"/>
      </w:rPr>
    </w:lvl>
    <w:lvl w:ilvl="4" w:tplc="B86C8770">
      <w:start w:val="1"/>
      <w:numFmt w:val="bullet"/>
      <w:lvlText w:val="o"/>
      <w:lvlJc w:val="left"/>
      <w:pPr>
        <w:ind w:left="4309" w:hanging="360"/>
      </w:pPr>
      <w:rPr>
        <w:rFonts w:ascii="Courier New" w:hAnsi="Courier New" w:cs="Courier New" w:hint="default"/>
      </w:rPr>
    </w:lvl>
    <w:lvl w:ilvl="5" w:tplc="3904D9B0">
      <w:start w:val="1"/>
      <w:numFmt w:val="bullet"/>
      <w:lvlText w:val=""/>
      <w:lvlJc w:val="left"/>
      <w:pPr>
        <w:ind w:left="5029" w:hanging="360"/>
      </w:pPr>
      <w:rPr>
        <w:rFonts w:ascii="Wingdings" w:hAnsi="Wingdings" w:hint="default"/>
      </w:rPr>
    </w:lvl>
    <w:lvl w:ilvl="6" w:tplc="F594E74E">
      <w:start w:val="1"/>
      <w:numFmt w:val="bullet"/>
      <w:lvlText w:val=""/>
      <w:lvlJc w:val="left"/>
      <w:pPr>
        <w:ind w:left="5749" w:hanging="360"/>
      </w:pPr>
      <w:rPr>
        <w:rFonts w:ascii="Symbol" w:hAnsi="Symbol" w:hint="default"/>
      </w:rPr>
    </w:lvl>
    <w:lvl w:ilvl="7" w:tplc="2620F554">
      <w:start w:val="1"/>
      <w:numFmt w:val="bullet"/>
      <w:lvlText w:val="o"/>
      <w:lvlJc w:val="left"/>
      <w:pPr>
        <w:ind w:left="6469" w:hanging="360"/>
      </w:pPr>
      <w:rPr>
        <w:rFonts w:ascii="Courier New" w:hAnsi="Courier New" w:cs="Courier New" w:hint="default"/>
      </w:rPr>
    </w:lvl>
    <w:lvl w:ilvl="8" w:tplc="3F005A10">
      <w:start w:val="1"/>
      <w:numFmt w:val="bullet"/>
      <w:lvlText w:val=""/>
      <w:lvlJc w:val="left"/>
      <w:pPr>
        <w:ind w:left="7189" w:hanging="360"/>
      </w:pPr>
      <w:rPr>
        <w:rFonts w:ascii="Wingdings" w:hAnsi="Wingdings" w:hint="default"/>
      </w:rPr>
    </w:lvl>
  </w:abstractNum>
  <w:abstractNum w:abstractNumId="13">
    <w:nsid w:val="3B625991"/>
    <w:multiLevelType w:val="hybridMultilevel"/>
    <w:tmpl w:val="A35ECE4C"/>
    <w:lvl w:ilvl="0" w:tplc="F1FE21B4">
      <w:start w:val="1"/>
      <w:numFmt w:val="decimal"/>
      <w:lvlText w:val="%1."/>
      <w:lvlJc w:val="left"/>
      <w:pPr>
        <w:ind w:left="1428" w:hanging="360"/>
      </w:pPr>
    </w:lvl>
    <w:lvl w:ilvl="1" w:tplc="7B586292">
      <w:start w:val="1"/>
      <w:numFmt w:val="lowerLetter"/>
      <w:lvlText w:val="%2."/>
      <w:lvlJc w:val="left"/>
      <w:pPr>
        <w:ind w:left="2148" w:hanging="360"/>
      </w:pPr>
    </w:lvl>
    <w:lvl w:ilvl="2" w:tplc="F614F820">
      <w:start w:val="1"/>
      <w:numFmt w:val="lowerRoman"/>
      <w:lvlText w:val="%3."/>
      <w:lvlJc w:val="right"/>
      <w:pPr>
        <w:ind w:left="2868" w:hanging="180"/>
      </w:pPr>
    </w:lvl>
    <w:lvl w:ilvl="3" w:tplc="862A7364">
      <w:start w:val="1"/>
      <w:numFmt w:val="decimal"/>
      <w:lvlText w:val="%4."/>
      <w:lvlJc w:val="left"/>
      <w:pPr>
        <w:ind w:left="3588" w:hanging="360"/>
      </w:pPr>
    </w:lvl>
    <w:lvl w:ilvl="4" w:tplc="5AAE44CC">
      <w:start w:val="1"/>
      <w:numFmt w:val="lowerLetter"/>
      <w:lvlText w:val="%5."/>
      <w:lvlJc w:val="left"/>
      <w:pPr>
        <w:ind w:left="4308" w:hanging="360"/>
      </w:pPr>
    </w:lvl>
    <w:lvl w:ilvl="5" w:tplc="C0DEB5FA">
      <w:start w:val="1"/>
      <w:numFmt w:val="lowerRoman"/>
      <w:lvlText w:val="%6."/>
      <w:lvlJc w:val="right"/>
      <w:pPr>
        <w:ind w:left="5028" w:hanging="180"/>
      </w:pPr>
    </w:lvl>
    <w:lvl w:ilvl="6" w:tplc="EDF20E6E">
      <w:start w:val="1"/>
      <w:numFmt w:val="decimal"/>
      <w:lvlText w:val="%7."/>
      <w:lvlJc w:val="left"/>
      <w:pPr>
        <w:ind w:left="5748" w:hanging="360"/>
      </w:pPr>
    </w:lvl>
    <w:lvl w:ilvl="7" w:tplc="F444967A">
      <w:start w:val="1"/>
      <w:numFmt w:val="lowerLetter"/>
      <w:lvlText w:val="%8."/>
      <w:lvlJc w:val="left"/>
      <w:pPr>
        <w:ind w:left="6468" w:hanging="360"/>
      </w:pPr>
    </w:lvl>
    <w:lvl w:ilvl="8" w:tplc="4C28EB78">
      <w:start w:val="1"/>
      <w:numFmt w:val="lowerRoman"/>
      <w:lvlText w:val="%9."/>
      <w:lvlJc w:val="right"/>
      <w:pPr>
        <w:ind w:left="7188" w:hanging="180"/>
      </w:pPr>
    </w:lvl>
  </w:abstractNum>
  <w:abstractNum w:abstractNumId="14">
    <w:nsid w:val="4920240A"/>
    <w:multiLevelType w:val="hybridMultilevel"/>
    <w:tmpl w:val="EA0439A2"/>
    <w:lvl w:ilvl="0" w:tplc="5BC297D8">
      <w:start w:val="1"/>
      <w:numFmt w:val="decimal"/>
      <w:lvlText w:val="%1."/>
      <w:lvlJc w:val="left"/>
      <w:pPr>
        <w:ind w:left="720" w:hanging="360"/>
      </w:pPr>
      <w:rPr>
        <w:rFonts w:ascii="Times New Roman Полужирный" w:hAnsi="Times New Roman Полужирный" w:hint="default"/>
      </w:rPr>
    </w:lvl>
    <w:lvl w:ilvl="1" w:tplc="D85E51A0">
      <w:numFmt w:val="none"/>
      <w:lvlText w:val=""/>
      <w:lvlJc w:val="left"/>
      <w:pPr>
        <w:tabs>
          <w:tab w:val="num" w:pos="360"/>
        </w:tabs>
      </w:pPr>
    </w:lvl>
    <w:lvl w:ilvl="2" w:tplc="D17E60FE">
      <w:numFmt w:val="none"/>
      <w:lvlText w:val=""/>
      <w:lvlJc w:val="left"/>
      <w:pPr>
        <w:tabs>
          <w:tab w:val="num" w:pos="360"/>
        </w:tabs>
      </w:pPr>
    </w:lvl>
    <w:lvl w:ilvl="3" w:tplc="7D36E2B8">
      <w:numFmt w:val="none"/>
      <w:lvlText w:val=""/>
      <w:lvlJc w:val="left"/>
      <w:pPr>
        <w:tabs>
          <w:tab w:val="num" w:pos="360"/>
        </w:tabs>
      </w:pPr>
    </w:lvl>
    <w:lvl w:ilvl="4" w:tplc="51083282">
      <w:numFmt w:val="none"/>
      <w:lvlText w:val=""/>
      <w:lvlJc w:val="left"/>
      <w:pPr>
        <w:tabs>
          <w:tab w:val="num" w:pos="360"/>
        </w:tabs>
      </w:pPr>
    </w:lvl>
    <w:lvl w:ilvl="5" w:tplc="042A14CA">
      <w:numFmt w:val="none"/>
      <w:lvlText w:val=""/>
      <w:lvlJc w:val="left"/>
      <w:pPr>
        <w:tabs>
          <w:tab w:val="num" w:pos="360"/>
        </w:tabs>
      </w:pPr>
    </w:lvl>
    <w:lvl w:ilvl="6" w:tplc="D2E8CA60">
      <w:numFmt w:val="none"/>
      <w:lvlText w:val=""/>
      <w:lvlJc w:val="left"/>
      <w:pPr>
        <w:tabs>
          <w:tab w:val="num" w:pos="360"/>
        </w:tabs>
      </w:pPr>
    </w:lvl>
    <w:lvl w:ilvl="7" w:tplc="8062CBDA">
      <w:numFmt w:val="none"/>
      <w:lvlText w:val=""/>
      <w:lvlJc w:val="left"/>
      <w:pPr>
        <w:tabs>
          <w:tab w:val="num" w:pos="360"/>
        </w:tabs>
      </w:pPr>
    </w:lvl>
    <w:lvl w:ilvl="8" w:tplc="10FCF4EA">
      <w:numFmt w:val="none"/>
      <w:lvlText w:val=""/>
      <w:lvlJc w:val="left"/>
      <w:pPr>
        <w:tabs>
          <w:tab w:val="num" w:pos="360"/>
        </w:tabs>
      </w:pPr>
    </w:lvl>
  </w:abstractNum>
  <w:abstractNum w:abstractNumId="15">
    <w:nsid w:val="542A1F6F"/>
    <w:multiLevelType w:val="hybridMultilevel"/>
    <w:tmpl w:val="7B90E6D2"/>
    <w:lvl w:ilvl="0" w:tplc="9C2CBCCE">
      <w:start w:val="1"/>
      <w:numFmt w:val="decimal"/>
      <w:lvlText w:val="%1."/>
      <w:lvlJc w:val="left"/>
      <w:pPr>
        <w:tabs>
          <w:tab w:val="num" w:pos="644"/>
        </w:tabs>
        <w:ind w:left="644" w:hanging="360"/>
      </w:pPr>
      <w:rPr>
        <w:rFonts w:cs="Times New Roman"/>
        <w:b/>
      </w:rPr>
    </w:lvl>
    <w:lvl w:ilvl="1" w:tplc="C376271A">
      <w:numFmt w:val="none"/>
      <w:lvlText w:val=""/>
      <w:lvlJc w:val="left"/>
      <w:pPr>
        <w:tabs>
          <w:tab w:val="num" w:pos="360"/>
        </w:tabs>
      </w:pPr>
    </w:lvl>
    <w:lvl w:ilvl="2" w:tplc="5DA05AA4">
      <w:numFmt w:val="none"/>
      <w:lvlText w:val=""/>
      <w:lvlJc w:val="left"/>
      <w:pPr>
        <w:tabs>
          <w:tab w:val="num" w:pos="360"/>
        </w:tabs>
      </w:pPr>
    </w:lvl>
    <w:lvl w:ilvl="3" w:tplc="D8364022">
      <w:numFmt w:val="none"/>
      <w:lvlText w:val=""/>
      <w:lvlJc w:val="left"/>
      <w:pPr>
        <w:tabs>
          <w:tab w:val="num" w:pos="360"/>
        </w:tabs>
      </w:pPr>
    </w:lvl>
    <w:lvl w:ilvl="4" w:tplc="A5202AEC">
      <w:numFmt w:val="none"/>
      <w:lvlText w:val=""/>
      <w:lvlJc w:val="left"/>
      <w:pPr>
        <w:tabs>
          <w:tab w:val="num" w:pos="360"/>
        </w:tabs>
      </w:pPr>
    </w:lvl>
    <w:lvl w:ilvl="5" w:tplc="E9CCDCC8">
      <w:numFmt w:val="none"/>
      <w:lvlText w:val=""/>
      <w:lvlJc w:val="left"/>
      <w:pPr>
        <w:tabs>
          <w:tab w:val="num" w:pos="360"/>
        </w:tabs>
      </w:pPr>
    </w:lvl>
    <w:lvl w:ilvl="6" w:tplc="9C04BFF2">
      <w:numFmt w:val="none"/>
      <w:lvlText w:val=""/>
      <w:lvlJc w:val="left"/>
      <w:pPr>
        <w:tabs>
          <w:tab w:val="num" w:pos="360"/>
        </w:tabs>
      </w:pPr>
    </w:lvl>
    <w:lvl w:ilvl="7" w:tplc="4EB62DAE">
      <w:numFmt w:val="none"/>
      <w:lvlText w:val=""/>
      <w:lvlJc w:val="left"/>
      <w:pPr>
        <w:tabs>
          <w:tab w:val="num" w:pos="360"/>
        </w:tabs>
      </w:pPr>
    </w:lvl>
    <w:lvl w:ilvl="8" w:tplc="B7107094">
      <w:numFmt w:val="none"/>
      <w:lvlText w:val=""/>
      <w:lvlJc w:val="left"/>
      <w:pPr>
        <w:tabs>
          <w:tab w:val="num" w:pos="360"/>
        </w:tabs>
      </w:pPr>
    </w:lvl>
  </w:abstractNum>
  <w:abstractNum w:abstractNumId="16">
    <w:nsid w:val="5EEE1EE6"/>
    <w:multiLevelType w:val="hybridMultilevel"/>
    <w:tmpl w:val="0BEA505C"/>
    <w:lvl w:ilvl="0" w:tplc="43B6EAD8">
      <w:start w:val="1"/>
      <w:numFmt w:val="decimal"/>
      <w:lvlText w:val="%1."/>
      <w:lvlJc w:val="left"/>
      <w:pPr>
        <w:ind w:left="1069" w:hanging="360"/>
      </w:pPr>
      <w:rPr>
        <w:rFonts w:hint="default"/>
      </w:rPr>
    </w:lvl>
    <w:lvl w:ilvl="1" w:tplc="DE1C921E">
      <w:start w:val="1"/>
      <w:numFmt w:val="lowerLetter"/>
      <w:lvlText w:val="%2."/>
      <w:lvlJc w:val="left"/>
      <w:pPr>
        <w:ind w:left="1789" w:hanging="360"/>
      </w:pPr>
    </w:lvl>
    <w:lvl w:ilvl="2" w:tplc="08808AF2">
      <w:start w:val="1"/>
      <w:numFmt w:val="lowerRoman"/>
      <w:lvlText w:val="%3."/>
      <w:lvlJc w:val="right"/>
      <w:pPr>
        <w:ind w:left="2509" w:hanging="180"/>
      </w:pPr>
    </w:lvl>
    <w:lvl w:ilvl="3" w:tplc="FF7612AE">
      <w:start w:val="1"/>
      <w:numFmt w:val="decimal"/>
      <w:lvlText w:val="%4."/>
      <w:lvlJc w:val="left"/>
      <w:pPr>
        <w:ind w:left="3229" w:hanging="360"/>
      </w:pPr>
    </w:lvl>
    <w:lvl w:ilvl="4" w:tplc="EA2C50C2">
      <w:start w:val="1"/>
      <w:numFmt w:val="lowerLetter"/>
      <w:lvlText w:val="%5."/>
      <w:lvlJc w:val="left"/>
      <w:pPr>
        <w:ind w:left="3949" w:hanging="360"/>
      </w:pPr>
    </w:lvl>
    <w:lvl w:ilvl="5" w:tplc="A1EA0CAC">
      <w:start w:val="1"/>
      <w:numFmt w:val="lowerRoman"/>
      <w:lvlText w:val="%6."/>
      <w:lvlJc w:val="right"/>
      <w:pPr>
        <w:ind w:left="4669" w:hanging="180"/>
      </w:pPr>
    </w:lvl>
    <w:lvl w:ilvl="6" w:tplc="5D60B540">
      <w:start w:val="1"/>
      <w:numFmt w:val="decimal"/>
      <w:lvlText w:val="%7."/>
      <w:lvlJc w:val="left"/>
      <w:pPr>
        <w:ind w:left="5389" w:hanging="360"/>
      </w:pPr>
    </w:lvl>
    <w:lvl w:ilvl="7" w:tplc="FDECD0C0">
      <w:start w:val="1"/>
      <w:numFmt w:val="lowerLetter"/>
      <w:lvlText w:val="%8."/>
      <w:lvlJc w:val="left"/>
      <w:pPr>
        <w:ind w:left="6109" w:hanging="360"/>
      </w:pPr>
    </w:lvl>
    <w:lvl w:ilvl="8" w:tplc="EE80559E">
      <w:start w:val="1"/>
      <w:numFmt w:val="lowerRoman"/>
      <w:lvlText w:val="%9."/>
      <w:lvlJc w:val="right"/>
      <w:pPr>
        <w:ind w:left="6829" w:hanging="180"/>
      </w:pPr>
    </w:lvl>
  </w:abstractNum>
  <w:abstractNum w:abstractNumId="17">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18">
    <w:nsid w:val="65912BFB"/>
    <w:multiLevelType w:val="hybridMultilevel"/>
    <w:tmpl w:val="F572CED6"/>
    <w:lvl w:ilvl="0" w:tplc="C75E12D6">
      <w:start w:val="1"/>
      <w:numFmt w:val="bullet"/>
      <w:lvlText w:val="−"/>
      <w:lvlJc w:val="left"/>
      <w:pPr>
        <w:ind w:left="749" w:hanging="360"/>
      </w:pPr>
      <w:rPr>
        <w:rFonts w:ascii="Arial" w:hAnsi="Aria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9">
    <w:nsid w:val="66A641D0"/>
    <w:multiLevelType w:val="hybridMultilevel"/>
    <w:tmpl w:val="F266C5B2"/>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0C46FC9"/>
    <w:multiLevelType w:val="hybridMultilevel"/>
    <w:tmpl w:val="E56E7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9B085C"/>
    <w:multiLevelType w:val="hybridMultilevel"/>
    <w:tmpl w:val="BF547416"/>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2065C1"/>
    <w:multiLevelType w:val="hybridMultilevel"/>
    <w:tmpl w:val="E56E7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6352E6"/>
    <w:multiLevelType w:val="hybridMultilevel"/>
    <w:tmpl w:val="2D709660"/>
    <w:lvl w:ilvl="0" w:tplc="C75E12D6">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D336241"/>
    <w:multiLevelType w:val="hybridMultilevel"/>
    <w:tmpl w:val="288CFE6A"/>
    <w:lvl w:ilvl="0" w:tplc="D854B01E">
      <w:start w:val="1"/>
      <w:numFmt w:val="decimal"/>
      <w:lvlText w:val="%1."/>
      <w:lvlJc w:val="left"/>
      <w:pPr>
        <w:ind w:left="1068" w:hanging="360"/>
      </w:pPr>
      <w:rPr>
        <w:rFonts w:hint="default"/>
      </w:rPr>
    </w:lvl>
    <w:lvl w:ilvl="1" w:tplc="ECF06024">
      <w:start w:val="1"/>
      <w:numFmt w:val="lowerLetter"/>
      <w:lvlText w:val="%2."/>
      <w:lvlJc w:val="left"/>
      <w:pPr>
        <w:ind w:left="1788" w:hanging="360"/>
      </w:pPr>
    </w:lvl>
    <w:lvl w:ilvl="2" w:tplc="B2BEB2F8">
      <w:start w:val="1"/>
      <w:numFmt w:val="lowerRoman"/>
      <w:lvlText w:val="%3."/>
      <w:lvlJc w:val="right"/>
      <w:pPr>
        <w:ind w:left="2508" w:hanging="180"/>
      </w:pPr>
    </w:lvl>
    <w:lvl w:ilvl="3" w:tplc="48925CF2">
      <w:start w:val="1"/>
      <w:numFmt w:val="decimal"/>
      <w:lvlText w:val="%4."/>
      <w:lvlJc w:val="left"/>
      <w:pPr>
        <w:ind w:left="3228" w:hanging="360"/>
      </w:pPr>
    </w:lvl>
    <w:lvl w:ilvl="4" w:tplc="26E696FA">
      <w:start w:val="1"/>
      <w:numFmt w:val="lowerLetter"/>
      <w:lvlText w:val="%5."/>
      <w:lvlJc w:val="left"/>
      <w:pPr>
        <w:ind w:left="3948" w:hanging="360"/>
      </w:pPr>
    </w:lvl>
    <w:lvl w:ilvl="5" w:tplc="5980D716">
      <w:start w:val="1"/>
      <w:numFmt w:val="lowerRoman"/>
      <w:lvlText w:val="%6."/>
      <w:lvlJc w:val="right"/>
      <w:pPr>
        <w:ind w:left="4668" w:hanging="180"/>
      </w:pPr>
    </w:lvl>
    <w:lvl w:ilvl="6" w:tplc="02027B12">
      <w:start w:val="1"/>
      <w:numFmt w:val="decimal"/>
      <w:lvlText w:val="%7."/>
      <w:lvlJc w:val="left"/>
      <w:pPr>
        <w:ind w:left="5388" w:hanging="360"/>
      </w:pPr>
    </w:lvl>
    <w:lvl w:ilvl="7" w:tplc="E6C262D6">
      <w:start w:val="1"/>
      <w:numFmt w:val="lowerLetter"/>
      <w:lvlText w:val="%8."/>
      <w:lvlJc w:val="left"/>
      <w:pPr>
        <w:ind w:left="6108" w:hanging="360"/>
      </w:pPr>
    </w:lvl>
    <w:lvl w:ilvl="8" w:tplc="2C7AB526">
      <w:start w:val="1"/>
      <w:numFmt w:val="lowerRoman"/>
      <w:lvlText w:val="%9."/>
      <w:lvlJc w:val="right"/>
      <w:pPr>
        <w:ind w:left="6828" w:hanging="180"/>
      </w:pPr>
    </w:lvl>
  </w:abstractNum>
  <w:num w:numId="1">
    <w:abstractNumId w:val="2"/>
  </w:num>
  <w:num w:numId="2">
    <w:abstractNumId w:val="3"/>
  </w:num>
  <w:num w:numId="3">
    <w:abstractNumId w:val="5"/>
  </w:num>
  <w:num w:numId="4">
    <w:abstractNumId w:val="12"/>
  </w:num>
  <w:num w:numId="5">
    <w:abstractNumId w:val="15"/>
  </w:num>
  <w:num w:numId="6">
    <w:abstractNumId w:val="4"/>
  </w:num>
  <w:num w:numId="7">
    <w:abstractNumId w:val="0"/>
  </w:num>
  <w:num w:numId="8">
    <w:abstractNumId w:val="10"/>
  </w:num>
  <w:num w:numId="9">
    <w:abstractNumId w:val="11"/>
  </w:num>
  <w:num w:numId="10">
    <w:abstractNumId w:val="1"/>
  </w:num>
  <w:num w:numId="11">
    <w:abstractNumId w:val="13"/>
  </w:num>
  <w:num w:numId="12">
    <w:abstractNumId w:val="24"/>
  </w:num>
  <w:num w:numId="13">
    <w:abstractNumId w:val="16"/>
  </w:num>
  <w:num w:numId="14">
    <w:abstractNumId w:val="14"/>
  </w:num>
  <w:num w:numId="15">
    <w:abstractNumId w:val="23"/>
  </w:num>
  <w:num w:numId="16">
    <w:abstractNumId w:val="17"/>
  </w:num>
  <w:num w:numId="17">
    <w:abstractNumId w:val="22"/>
  </w:num>
  <w:num w:numId="18">
    <w:abstractNumId w:val="7"/>
  </w:num>
  <w:num w:numId="19">
    <w:abstractNumId w:val="8"/>
  </w:num>
  <w:num w:numId="20">
    <w:abstractNumId w:val="6"/>
  </w:num>
  <w:num w:numId="21">
    <w:abstractNumId w:val="21"/>
  </w:num>
  <w:num w:numId="22">
    <w:abstractNumId w:val="19"/>
  </w:num>
  <w:num w:numId="23">
    <w:abstractNumId w:val="18"/>
  </w:num>
  <w:num w:numId="24">
    <w:abstractNumId w:val="9"/>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01AAF"/>
    <w:rsid w:val="0001263D"/>
    <w:rsid w:val="00060174"/>
    <w:rsid w:val="000869AB"/>
    <w:rsid w:val="000912FE"/>
    <w:rsid w:val="000E439E"/>
    <w:rsid w:val="001E4AC9"/>
    <w:rsid w:val="002563BD"/>
    <w:rsid w:val="003179AC"/>
    <w:rsid w:val="003474C0"/>
    <w:rsid w:val="003D70F6"/>
    <w:rsid w:val="003F6380"/>
    <w:rsid w:val="00464CFE"/>
    <w:rsid w:val="00490B39"/>
    <w:rsid w:val="004D1F72"/>
    <w:rsid w:val="005815B0"/>
    <w:rsid w:val="005A0698"/>
    <w:rsid w:val="005C209E"/>
    <w:rsid w:val="006044B8"/>
    <w:rsid w:val="006C1476"/>
    <w:rsid w:val="007042B0"/>
    <w:rsid w:val="00765CAD"/>
    <w:rsid w:val="007D2374"/>
    <w:rsid w:val="00901AAF"/>
    <w:rsid w:val="00976900"/>
    <w:rsid w:val="00A505CB"/>
    <w:rsid w:val="00A94858"/>
    <w:rsid w:val="00AC5915"/>
    <w:rsid w:val="00B609CB"/>
    <w:rsid w:val="00B97080"/>
    <w:rsid w:val="00BB36FB"/>
    <w:rsid w:val="00BD3A4B"/>
    <w:rsid w:val="00BF3DD8"/>
    <w:rsid w:val="00CD6D54"/>
    <w:rsid w:val="00D36AEC"/>
    <w:rsid w:val="00D37980"/>
    <w:rsid w:val="00D44FBC"/>
    <w:rsid w:val="00D65E02"/>
    <w:rsid w:val="00DE4C7B"/>
    <w:rsid w:val="00E55974"/>
    <w:rsid w:val="00E62A1C"/>
    <w:rsid w:val="00EB2698"/>
    <w:rsid w:val="00F56D79"/>
    <w:rsid w:val="00FA4D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A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901AAF"/>
    <w:rPr>
      <w:rFonts w:ascii="Arial" w:eastAsia="Arial" w:hAnsi="Arial" w:cs="Arial"/>
      <w:sz w:val="40"/>
      <w:szCs w:val="40"/>
    </w:rPr>
  </w:style>
  <w:style w:type="character" w:customStyle="1" w:styleId="Heading2Char">
    <w:name w:val="Heading 2 Char"/>
    <w:basedOn w:val="a0"/>
    <w:link w:val="Heading2"/>
    <w:uiPriority w:val="9"/>
    <w:rsid w:val="00901AAF"/>
    <w:rPr>
      <w:rFonts w:ascii="Arial" w:eastAsia="Arial" w:hAnsi="Arial" w:cs="Arial"/>
      <w:sz w:val="34"/>
    </w:rPr>
  </w:style>
  <w:style w:type="character" w:customStyle="1" w:styleId="Heading3Char">
    <w:name w:val="Heading 3 Char"/>
    <w:basedOn w:val="a0"/>
    <w:link w:val="Heading3"/>
    <w:uiPriority w:val="9"/>
    <w:rsid w:val="00901AAF"/>
    <w:rPr>
      <w:rFonts w:ascii="Arial" w:eastAsia="Arial" w:hAnsi="Arial" w:cs="Arial"/>
      <w:sz w:val="30"/>
      <w:szCs w:val="30"/>
    </w:rPr>
  </w:style>
  <w:style w:type="character" w:customStyle="1" w:styleId="Heading4Char">
    <w:name w:val="Heading 4 Char"/>
    <w:basedOn w:val="a0"/>
    <w:link w:val="Heading4"/>
    <w:uiPriority w:val="9"/>
    <w:rsid w:val="00901AAF"/>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901AAF"/>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901AAF"/>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901AAF"/>
    <w:pPr>
      <w:keepNext/>
      <w:keepLines/>
      <w:spacing w:before="320" w:after="200"/>
      <w:outlineLvl w:val="5"/>
    </w:pPr>
    <w:rPr>
      <w:rFonts w:ascii="Arial" w:eastAsia="Arial" w:hAnsi="Arial" w:cs="Arial"/>
      <w:b/>
      <w:bCs/>
    </w:rPr>
  </w:style>
  <w:style w:type="character" w:customStyle="1" w:styleId="Heading6Char">
    <w:name w:val="Heading 6 Char"/>
    <w:basedOn w:val="a0"/>
    <w:link w:val="Heading6"/>
    <w:uiPriority w:val="9"/>
    <w:rsid w:val="00901AAF"/>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901AAF"/>
    <w:pPr>
      <w:keepNext/>
      <w:keepLines/>
      <w:spacing w:before="320" w:after="200"/>
      <w:outlineLvl w:val="6"/>
    </w:pPr>
    <w:rPr>
      <w:rFonts w:ascii="Arial" w:eastAsia="Arial" w:hAnsi="Arial" w:cs="Arial"/>
      <w:b/>
      <w:bCs/>
      <w:i/>
      <w:iCs/>
    </w:rPr>
  </w:style>
  <w:style w:type="character" w:customStyle="1" w:styleId="Heading7Char">
    <w:name w:val="Heading 7 Char"/>
    <w:basedOn w:val="a0"/>
    <w:link w:val="Heading7"/>
    <w:uiPriority w:val="9"/>
    <w:rsid w:val="00901AAF"/>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901AAF"/>
    <w:pPr>
      <w:keepNext/>
      <w:keepLines/>
      <w:spacing w:before="320" w:after="200"/>
      <w:outlineLvl w:val="7"/>
    </w:pPr>
    <w:rPr>
      <w:rFonts w:ascii="Arial" w:eastAsia="Arial" w:hAnsi="Arial" w:cs="Arial"/>
      <w:i/>
      <w:iCs/>
    </w:rPr>
  </w:style>
  <w:style w:type="character" w:customStyle="1" w:styleId="Heading8Char">
    <w:name w:val="Heading 8 Char"/>
    <w:basedOn w:val="a0"/>
    <w:link w:val="Heading8"/>
    <w:uiPriority w:val="9"/>
    <w:rsid w:val="00901AAF"/>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901AAF"/>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901AAF"/>
    <w:rPr>
      <w:rFonts w:ascii="Arial" w:eastAsia="Arial" w:hAnsi="Arial" w:cs="Arial"/>
      <w:i/>
      <w:iCs/>
      <w:sz w:val="21"/>
      <w:szCs w:val="21"/>
    </w:rPr>
  </w:style>
  <w:style w:type="character" w:customStyle="1" w:styleId="TitleChar">
    <w:name w:val="Title Char"/>
    <w:basedOn w:val="a0"/>
    <w:link w:val="a3"/>
    <w:uiPriority w:val="10"/>
    <w:rsid w:val="00901AAF"/>
    <w:rPr>
      <w:sz w:val="48"/>
      <w:szCs w:val="48"/>
    </w:rPr>
  </w:style>
  <w:style w:type="character" w:customStyle="1" w:styleId="SubtitleChar">
    <w:name w:val="Subtitle Char"/>
    <w:basedOn w:val="a0"/>
    <w:link w:val="a4"/>
    <w:uiPriority w:val="11"/>
    <w:rsid w:val="00901AAF"/>
    <w:rPr>
      <w:sz w:val="24"/>
      <w:szCs w:val="24"/>
    </w:rPr>
  </w:style>
  <w:style w:type="paragraph" w:styleId="2">
    <w:name w:val="Quote"/>
    <w:basedOn w:val="a"/>
    <w:next w:val="a"/>
    <w:link w:val="20"/>
    <w:uiPriority w:val="29"/>
    <w:qFormat/>
    <w:rsid w:val="00901AAF"/>
    <w:pPr>
      <w:ind w:left="720" w:right="720"/>
    </w:pPr>
    <w:rPr>
      <w:i/>
    </w:rPr>
  </w:style>
  <w:style w:type="character" w:customStyle="1" w:styleId="20">
    <w:name w:val="Цитата 2 Знак"/>
    <w:link w:val="2"/>
    <w:uiPriority w:val="29"/>
    <w:rsid w:val="00901AAF"/>
    <w:rPr>
      <w:i/>
    </w:rPr>
  </w:style>
  <w:style w:type="paragraph" w:styleId="a5">
    <w:name w:val="Intense Quote"/>
    <w:basedOn w:val="a"/>
    <w:next w:val="a"/>
    <w:link w:val="a6"/>
    <w:uiPriority w:val="30"/>
    <w:qFormat/>
    <w:rsid w:val="00901AA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901AAF"/>
    <w:rPr>
      <w:i/>
    </w:rPr>
  </w:style>
  <w:style w:type="character" w:customStyle="1" w:styleId="HeaderChar">
    <w:name w:val="Header Char"/>
    <w:basedOn w:val="a0"/>
    <w:link w:val="Header"/>
    <w:uiPriority w:val="99"/>
    <w:rsid w:val="00901AAF"/>
  </w:style>
  <w:style w:type="character" w:customStyle="1" w:styleId="FooterChar">
    <w:name w:val="Footer Char"/>
    <w:basedOn w:val="a0"/>
    <w:link w:val="Footer"/>
    <w:uiPriority w:val="99"/>
    <w:rsid w:val="00901AAF"/>
  </w:style>
  <w:style w:type="paragraph" w:customStyle="1" w:styleId="Caption">
    <w:name w:val="Caption"/>
    <w:basedOn w:val="a"/>
    <w:next w:val="a"/>
    <w:uiPriority w:val="35"/>
    <w:semiHidden/>
    <w:unhideWhenUsed/>
    <w:qFormat/>
    <w:rsid w:val="00901AAF"/>
    <w:pPr>
      <w:spacing w:line="276" w:lineRule="auto"/>
    </w:pPr>
    <w:rPr>
      <w:b/>
      <w:bCs/>
      <w:color w:val="4472C4" w:themeColor="accent1"/>
      <w:sz w:val="18"/>
      <w:szCs w:val="18"/>
    </w:rPr>
  </w:style>
  <w:style w:type="character" w:customStyle="1" w:styleId="CaptionChar">
    <w:name w:val="Caption Char"/>
    <w:link w:val="Footer"/>
    <w:uiPriority w:val="99"/>
    <w:rsid w:val="00901AAF"/>
  </w:style>
  <w:style w:type="table" w:customStyle="1" w:styleId="TableGridLight">
    <w:name w:val="Table Grid Light"/>
    <w:basedOn w:val="a1"/>
    <w:uiPriority w:val="59"/>
    <w:rsid w:val="00901AA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901AA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901AAF"/>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901AAF"/>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01AAF"/>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901AAF"/>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901AAF"/>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901AAF"/>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901AAF"/>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901AAF"/>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901AA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01AAF"/>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901AAF"/>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901AAF"/>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901AAF"/>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901AAF"/>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901AAF"/>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901AA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01AAF"/>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901AAF"/>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901AAF"/>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901AAF"/>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901AAF"/>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901AAF"/>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901AAF"/>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01AAF"/>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901AAF"/>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901AAF"/>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901AAF"/>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901AAF"/>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901AAF"/>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901AAF"/>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01AAF"/>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901AAF"/>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901AAF"/>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901AAF"/>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901AAF"/>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901AAF"/>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901AAF"/>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01AAF"/>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901AAF"/>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901AAF"/>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901AAF"/>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901AAF"/>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901AAF"/>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901AAF"/>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01AAF"/>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901AAF"/>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901AAF"/>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901AAF"/>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901AAF"/>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901AAF"/>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901AA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01AAF"/>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901AAF"/>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901AAF"/>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901AAF"/>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901AAF"/>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901AAF"/>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901AA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01AAF"/>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901AAF"/>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901AAF"/>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901AAF"/>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901AAF"/>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901AAF"/>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901AAF"/>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01AAF"/>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901AAF"/>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901AAF"/>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901AAF"/>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901AAF"/>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901AAF"/>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901AA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01AAF"/>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901AAF"/>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901AAF"/>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901AAF"/>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901AAF"/>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901AAF"/>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901AAF"/>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01AAF"/>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901AAF"/>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901AAF"/>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901AAF"/>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901AAF"/>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901AAF"/>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901AAF"/>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01AAF"/>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901AAF"/>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901AAF"/>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901AAF"/>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901AAF"/>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901AAF"/>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901AAF"/>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01AAF"/>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901AAF"/>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901AAF"/>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901AAF"/>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901AAF"/>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901AAF"/>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link w:val="a7"/>
    <w:uiPriority w:val="99"/>
    <w:rsid w:val="00901AAF"/>
    <w:rPr>
      <w:sz w:val="20"/>
    </w:rPr>
  </w:style>
  <w:style w:type="paragraph" w:styleId="a8">
    <w:name w:val="table of figures"/>
    <w:basedOn w:val="a"/>
    <w:next w:val="a"/>
    <w:uiPriority w:val="99"/>
    <w:unhideWhenUsed/>
    <w:rsid w:val="00901AAF"/>
  </w:style>
  <w:style w:type="paragraph" w:customStyle="1" w:styleId="Heading1">
    <w:name w:val="Heading 1"/>
    <w:basedOn w:val="a"/>
    <w:link w:val="1"/>
    <w:qFormat/>
    <w:rsid w:val="00901AAF"/>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customStyle="1" w:styleId="Heading2">
    <w:name w:val="Heading 2"/>
    <w:basedOn w:val="a"/>
    <w:next w:val="a"/>
    <w:link w:val="21"/>
    <w:uiPriority w:val="99"/>
    <w:unhideWhenUsed/>
    <w:qFormat/>
    <w:rsid w:val="00901AAF"/>
    <w:pPr>
      <w:keepNext/>
      <w:spacing w:before="240" w:after="60"/>
      <w:outlineLvl w:val="1"/>
    </w:pPr>
    <w:rPr>
      <w:rFonts w:ascii="Arial" w:eastAsia="Times New Roman" w:hAnsi="Arial" w:cs="Times New Roman"/>
      <w:b/>
      <w:bCs/>
      <w:i/>
      <w:iCs/>
      <w:sz w:val="28"/>
      <w:szCs w:val="28"/>
    </w:rPr>
  </w:style>
  <w:style w:type="paragraph" w:customStyle="1" w:styleId="Heading3">
    <w:name w:val="Heading 3"/>
    <w:basedOn w:val="a"/>
    <w:next w:val="a"/>
    <w:link w:val="3"/>
    <w:uiPriority w:val="99"/>
    <w:unhideWhenUsed/>
    <w:qFormat/>
    <w:rsid w:val="00901AAF"/>
    <w:pPr>
      <w:keepNext/>
      <w:spacing w:before="240" w:after="60"/>
      <w:outlineLvl w:val="2"/>
    </w:pPr>
    <w:rPr>
      <w:rFonts w:ascii="Arial" w:eastAsia="Times New Roman" w:hAnsi="Arial" w:cs="Times New Roman"/>
      <w:b/>
      <w:bCs/>
      <w:sz w:val="26"/>
      <w:szCs w:val="26"/>
    </w:rPr>
  </w:style>
  <w:style w:type="paragraph" w:customStyle="1" w:styleId="Heading4">
    <w:name w:val="Heading 4"/>
    <w:basedOn w:val="Heading3"/>
    <w:next w:val="a"/>
    <w:link w:val="4"/>
    <w:uiPriority w:val="99"/>
    <w:unhideWhenUsed/>
    <w:qFormat/>
    <w:rsid w:val="00901AAF"/>
    <w:pPr>
      <w:keepLines/>
      <w:spacing w:after="240" w:line="360" w:lineRule="auto"/>
      <w:jc w:val="center"/>
      <w:outlineLvl w:val="3"/>
    </w:pPr>
    <w:rPr>
      <w:rFonts w:ascii="Times New Roman" w:hAnsi="Times New Roman"/>
      <w:sz w:val="24"/>
      <w:szCs w:val="24"/>
    </w:rPr>
  </w:style>
  <w:style w:type="table" w:styleId="a9">
    <w:name w:val="Table Grid"/>
    <w:basedOn w:val="a1"/>
    <w:uiPriority w:val="39"/>
    <w:rsid w:val="00901A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link w:val="ab"/>
    <w:qFormat/>
    <w:rsid w:val="00901AAF"/>
    <w:pPr>
      <w:ind w:left="720"/>
      <w:contextualSpacing/>
    </w:pPr>
  </w:style>
  <w:style w:type="table" w:customStyle="1" w:styleId="10">
    <w:name w:val="Сетка таблицы1"/>
    <w:basedOn w:val="a1"/>
    <w:next w:val="a9"/>
    <w:uiPriority w:val="39"/>
    <w:rsid w:val="00901A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annotation reference"/>
    <w:basedOn w:val="a0"/>
    <w:uiPriority w:val="99"/>
    <w:unhideWhenUsed/>
    <w:rsid w:val="00901AAF"/>
    <w:rPr>
      <w:sz w:val="16"/>
      <w:szCs w:val="16"/>
    </w:rPr>
  </w:style>
  <w:style w:type="paragraph" w:styleId="ad">
    <w:name w:val="annotation text"/>
    <w:basedOn w:val="a"/>
    <w:link w:val="ae"/>
    <w:uiPriority w:val="99"/>
    <w:unhideWhenUsed/>
    <w:rsid w:val="00901AAF"/>
    <w:rPr>
      <w:sz w:val="20"/>
      <w:szCs w:val="20"/>
    </w:rPr>
  </w:style>
  <w:style w:type="character" w:customStyle="1" w:styleId="ae">
    <w:name w:val="Текст примечания Знак"/>
    <w:basedOn w:val="a0"/>
    <w:link w:val="ad"/>
    <w:uiPriority w:val="99"/>
    <w:rsid w:val="00901AAF"/>
    <w:rPr>
      <w:sz w:val="20"/>
      <w:szCs w:val="20"/>
    </w:rPr>
  </w:style>
  <w:style w:type="paragraph" w:styleId="af">
    <w:name w:val="annotation subject"/>
    <w:basedOn w:val="ad"/>
    <w:next w:val="ad"/>
    <w:link w:val="af0"/>
    <w:uiPriority w:val="99"/>
    <w:unhideWhenUsed/>
    <w:rsid w:val="00901AAF"/>
    <w:rPr>
      <w:b/>
      <w:bCs/>
    </w:rPr>
  </w:style>
  <w:style w:type="character" w:customStyle="1" w:styleId="af0">
    <w:name w:val="Тема примечания Знак"/>
    <w:basedOn w:val="ae"/>
    <w:link w:val="af"/>
    <w:uiPriority w:val="99"/>
    <w:rsid w:val="00901AAF"/>
    <w:rPr>
      <w:b/>
      <w:bCs/>
      <w:sz w:val="20"/>
      <w:szCs w:val="20"/>
    </w:rPr>
  </w:style>
  <w:style w:type="table" w:customStyle="1" w:styleId="11">
    <w:name w:val="Сетка таблицы11"/>
    <w:basedOn w:val="a1"/>
    <w:uiPriority w:val="39"/>
    <w:rsid w:val="00901A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Revision"/>
    <w:hidden/>
    <w:uiPriority w:val="99"/>
    <w:semiHidden/>
    <w:rsid w:val="00901AAF"/>
  </w:style>
  <w:style w:type="paragraph" w:customStyle="1" w:styleId="Header">
    <w:name w:val="Header"/>
    <w:basedOn w:val="a"/>
    <w:link w:val="af2"/>
    <w:uiPriority w:val="99"/>
    <w:unhideWhenUsed/>
    <w:rsid w:val="00901AAF"/>
    <w:pPr>
      <w:tabs>
        <w:tab w:val="center" w:pos="4677"/>
        <w:tab w:val="right" w:pos="9355"/>
      </w:tabs>
    </w:pPr>
  </w:style>
  <w:style w:type="character" w:customStyle="1" w:styleId="af2">
    <w:name w:val="Верхний колонтитул Знак"/>
    <w:basedOn w:val="a0"/>
    <w:link w:val="Header"/>
    <w:uiPriority w:val="99"/>
    <w:rsid w:val="00901AAF"/>
  </w:style>
  <w:style w:type="paragraph" w:customStyle="1" w:styleId="Footer">
    <w:name w:val="Footer"/>
    <w:basedOn w:val="a"/>
    <w:link w:val="af3"/>
    <w:uiPriority w:val="99"/>
    <w:unhideWhenUsed/>
    <w:rsid w:val="00901AAF"/>
    <w:pPr>
      <w:tabs>
        <w:tab w:val="center" w:pos="4677"/>
        <w:tab w:val="right" w:pos="9355"/>
      </w:tabs>
    </w:pPr>
  </w:style>
  <w:style w:type="character" w:customStyle="1" w:styleId="af3">
    <w:name w:val="Нижний колонтитул Знак"/>
    <w:basedOn w:val="a0"/>
    <w:link w:val="Footer"/>
    <w:uiPriority w:val="99"/>
    <w:rsid w:val="00901AAF"/>
  </w:style>
  <w:style w:type="character" w:styleId="af4">
    <w:name w:val="Hyperlink"/>
    <w:basedOn w:val="a0"/>
    <w:uiPriority w:val="99"/>
    <w:unhideWhenUsed/>
    <w:rsid w:val="00901AAF"/>
    <w:rPr>
      <w:color w:val="0563C1" w:themeColor="hyperlink"/>
      <w:u w:val="single"/>
    </w:rPr>
  </w:style>
  <w:style w:type="character" w:customStyle="1" w:styleId="12">
    <w:name w:val="Неразрешенное упоминание1"/>
    <w:basedOn w:val="a0"/>
    <w:uiPriority w:val="99"/>
    <w:semiHidden/>
    <w:unhideWhenUsed/>
    <w:rsid w:val="00901AAF"/>
    <w:rPr>
      <w:color w:val="605E5C"/>
      <w:shd w:val="clear" w:color="auto" w:fill="E1DFDD"/>
    </w:rPr>
  </w:style>
  <w:style w:type="character" w:customStyle="1" w:styleId="ab">
    <w:name w:val="Абзац списка Знак"/>
    <w:link w:val="aa"/>
    <w:qFormat/>
    <w:rsid w:val="00901AAF"/>
  </w:style>
  <w:style w:type="paragraph" w:customStyle="1" w:styleId="ConsPlusNormal">
    <w:name w:val="ConsPlusNormal"/>
    <w:qFormat/>
    <w:rsid w:val="00901AAF"/>
    <w:pPr>
      <w:widowControl w:val="0"/>
    </w:pPr>
    <w:rPr>
      <w:rFonts w:ascii="Arial" w:eastAsia="Times New Roman" w:hAnsi="Arial" w:cs="Arial"/>
      <w:sz w:val="20"/>
      <w:szCs w:val="20"/>
      <w:lang w:eastAsia="ru-RU"/>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6"/>
    <w:uiPriority w:val="99"/>
    <w:qFormat/>
    <w:rsid w:val="00901AAF"/>
    <w:rPr>
      <w:rFonts w:ascii="Times New Roman" w:eastAsia="Times New Roman" w:hAnsi="Times New Roman" w:cs="Times New Roman"/>
      <w:sz w:val="20"/>
      <w:szCs w:val="20"/>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qFormat/>
    <w:rsid w:val="00901AAF"/>
    <w:rPr>
      <w:rFonts w:ascii="Times New Roman" w:eastAsia="Times New Roman" w:hAnsi="Times New Roman" w:cs="Times New Roman"/>
      <w:sz w:val="20"/>
      <w:szCs w:val="20"/>
    </w:rPr>
  </w:style>
  <w:style w:type="character" w:styleId="af7">
    <w:name w:val="footnote reference"/>
    <w:link w:val="13"/>
    <w:uiPriority w:val="99"/>
    <w:rsid w:val="00901AAF"/>
    <w:rPr>
      <w:rFonts w:cs="Times New Roman"/>
      <w:vertAlign w:val="superscript"/>
    </w:rPr>
  </w:style>
  <w:style w:type="paragraph" w:styleId="af8">
    <w:name w:val="Body Text"/>
    <w:basedOn w:val="a"/>
    <w:link w:val="af9"/>
    <w:unhideWhenUsed/>
    <w:qFormat/>
    <w:rsid w:val="00901AAF"/>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sid w:val="00901AAF"/>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sid w:val="00901AAF"/>
    <w:rPr>
      <w:rFonts w:ascii="Segoe UI" w:hAnsi="Segoe UI" w:cs="Segoe UI"/>
      <w:sz w:val="18"/>
      <w:szCs w:val="18"/>
    </w:rPr>
  </w:style>
  <w:style w:type="character" w:customStyle="1" w:styleId="afb">
    <w:name w:val="Текст выноски Знак"/>
    <w:basedOn w:val="a0"/>
    <w:link w:val="afa"/>
    <w:uiPriority w:val="99"/>
    <w:rsid w:val="00901AAF"/>
    <w:rPr>
      <w:rFonts w:ascii="Segoe UI" w:hAnsi="Segoe UI" w:cs="Segoe UI"/>
      <w:sz w:val="18"/>
      <w:szCs w:val="18"/>
    </w:rPr>
  </w:style>
  <w:style w:type="character" w:customStyle="1" w:styleId="1">
    <w:name w:val="Заголовок 1 Знак"/>
    <w:basedOn w:val="a0"/>
    <w:link w:val="Heading1"/>
    <w:rsid w:val="00901AAF"/>
    <w:rPr>
      <w:rFonts w:ascii="Times New Roman" w:eastAsia="Times New Roman" w:hAnsi="Times New Roman" w:cs="Times New Roman"/>
      <w:b/>
      <w:bCs/>
      <w:sz w:val="24"/>
      <w:szCs w:val="24"/>
      <w:lang w:eastAsia="ru-RU"/>
    </w:rPr>
  </w:style>
  <w:style w:type="paragraph" w:customStyle="1" w:styleId="Default">
    <w:name w:val="Default"/>
    <w:rsid w:val="00901AAF"/>
    <w:rPr>
      <w:rFonts w:ascii="Times New Roman" w:hAnsi="Times New Roman" w:cs="Times New Roman"/>
      <w:color w:val="000000"/>
      <w:sz w:val="24"/>
      <w:szCs w:val="24"/>
    </w:rPr>
  </w:style>
  <w:style w:type="paragraph" w:styleId="a4">
    <w:name w:val="Subtitle"/>
    <w:basedOn w:val="a"/>
    <w:next w:val="a"/>
    <w:link w:val="afc"/>
    <w:qFormat/>
    <w:rsid w:val="00901AAF"/>
    <w:pPr>
      <w:numPr>
        <w:ilvl w:val="1"/>
      </w:numPr>
      <w:spacing w:after="160" w:line="259" w:lineRule="auto"/>
    </w:pPr>
    <w:rPr>
      <w:rFonts w:eastAsiaTheme="minorEastAsia"/>
      <w:color w:val="5A5A5A" w:themeColor="text1" w:themeTint="A5"/>
      <w:spacing w:val="15"/>
    </w:rPr>
  </w:style>
  <w:style w:type="character" w:customStyle="1" w:styleId="afc">
    <w:name w:val="Подзаголовок Знак"/>
    <w:basedOn w:val="a0"/>
    <w:link w:val="a4"/>
    <w:rsid w:val="00901AAF"/>
    <w:rPr>
      <w:rFonts w:eastAsiaTheme="minorEastAsia"/>
      <w:color w:val="5A5A5A" w:themeColor="text1" w:themeTint="A5"/>
      <w:spacing w:val="15"/>
    </w:rPr>
  </w:style>
  <w:style w:type="character" w:styleId="afd">
    <w:name w:val="FollowedHyperlink"/>
    <w:basedOn w:val="a0"/>
    <w:uiPriority w:val="99"/>
    <w:unhideWhenUsed/>
    <w:rsid w:val="00901AAF"/>
    <w:rPr>
      <w:color w:val="954F72" w:themeColor="followedHyperlink"/>
      <w:u w:val="single"/>
    </w:rPr>
  </w:style>
  <w:style w:type="paragraph" w:styleId="14">
    <w:name w:val="toc 1"/>
    <w:basedOn w:val="a"/>
    <w:next w:val="a"/>
    <w:uiPriority w:val="39"/>
    <w:unhideWhenUsed/>
    <w:rsid w:val="00901AAF"/>
    <w:pPr>
      <w:tabs>
        <w:tab w:val="right" w:leader="dot" w:pos="9639"/>
      </w:tabs>
      <w:spacing w:before="120" w:line="276" w:lineRule="auto"/>
    </w:pPr>
    <w:rPr>
      <w:rFonts w:ascii="Times New Roman" w:hAnsi="Times New Roman" w:cs="Times New Roman"/>
      <w:b/>
      <w:bCs/>
    </w:rPr>
  </w:style>
  <w:style w:type="character" w:customStyle="1" w:styleId="21">
    <w:name w:val="Заголовок 2 Знак"/>
    <w:basedOn w:val="a0"/>
    <w:link w:val="Heading2"/>
    <w:uiPriority w:val="99"/>
    <w:rsid w:val="00901AAF"/>
    <w:rPr>
      <w:rFonts w:ascii="Arial" w:eastAsia="Times New Roman" w:hAnsi="Arial" w:cs="Times New Roman"/>
      <w:b/>
      <w:bCs/>
      <w:i/>
      <w:iCs/>
      <w:sz w:val="28"/>
      <w:szCs w:val="28"/>
    </w:rPr>
  </w:style>
  <w:style w:type="character" w:customStyle="1" w:styleId="3">
    <w:name w:val="Заголовок 3 Знак"/>
    <w:basedOn w:val="a0"/>
    <w:link w:val="Heading3"/>
    <w:uiPriority w:val="99"/>
    <w:rsid w:val="00901AAF"/>
    <w:rPr>
      <w:rFonts w:ascii="Arial" w:eastAsia="Times New Roman" w:hAnsi="Arial" w:cs="Times New Roman"/>
      <w:b/>
      <w:bCs/>
      <w:sz w:val="26"/>
      <w:szCs w:val="26"/>
    </w:rPr>
  </w:style>
  <w:style w:type="character" w:customStyle="1" w:styleId="4">
    <w:name w:val="Заголовок 4 Знак"/>
    <w:basedOn w:val="a0"/>
    <w:link w:val="Heading4"/>
    <w:uiPriority w:val="99"/>
    <w:rsid w:val="00901AAF"/>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901AAF"/>
  </w:style>
  <w:style w:type="table" w:customStyle="1" w:styleId="TableNormal">
    <w:name w:val="Table Normal"/>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01AAF"/>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numbering" w:customStyle="1" w:styleId="110">
    <w:name w:val="Нет списка11"/>
    <w:next w:val="a2"/>
    <w:uiPriority w:val="99"/>
    <w:semiHidden/>
    <w:unhideWhenUsed/>
    <w:rsid w:val="00901AAF"/>
  </w:style>
  <w:style w:type="table" w:customStyle="1" w:styleId="TableNormal12">
    <w:name w:val="Table Normal12"/>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901AAF"/>
    <w:rPr>
      <w:color w:val="0000FF"/>
      <w:u w:val="single"/>
    </w:rPr>
  </w:style>
  <w:style w:type="character" w:customStyle="1" w:styleId="17">
    <w:name w:val="Просмотренная гиперссылка1"/>
    <w:basedOn w:val="a0"/>
    <w:uiPriority w:val="99"/>
    <w:semiHidden/>
    <w:unhideWhenUsed/>
    <w:rsid w:val="00901AAF"/>
    <w:rPr>
      <w:color w:val="800080"/>
      <w:u w:val="single"/>
    </w:rPr>
  </w:style>
  <w:style w:type="character" w:styleId="afe">
    <w:name w:val="Emphasis"/>
    <w:qFormat/>
    <w:rsid w:val="00901AAF"/>
    <w:rPr>
      <w:rFonts w:ascii="Times New Roman" w:hAnsi="Times New Roman" w:cs="Times New Roman" w:hint="default"/>
      <w:i/>
      <w:iCs w:val="0"/>
    </w:rPr>
  </w:style>
  <w:style w:type="paragraph" w:customStyle="1" w:styleId="msonormal0">
    <w:name w:val="msonormal"/>
    <w:basedOn w:val="a"/>
    <w:rsid w:val="00901AAF"/>
    <w:pPr>
      <w:spacing w:after="200" w:line="276" w:lineRule="auto"/>
    </w:pPr>
    <w:rPr>
      <w:rFonts w:ascii="Times New Roman" w:eastAsia="Times New Roman" w:hAnsi="Times New Roman" w:cs="Times New Roman"/>
      <w:sz w:val="24"/>
      <w:szCs w:val="24"/>
      <w:lang w:eastAsia="ru-RU"/>
    </w:rPr>
  </w:style>
  <w:style w:type="paragraph" w:styleId="aff">
    <w:name w:val="Normal (Web)"/>
    <w:basedOn w:val="a"/>
    <w:uiPriority w:val="99"/>
    <w:unhideWhenUsed/>
    <w:qFormat/>
    <w:rsid w:val="00901AAF"/>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uiPriority w:val="39"/>
    <w:unhideWhenUsed/>
    <w:rsid w:val="00901AAF"/>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0">
    <w:name w:val="toc 3"/>
    <w:basedOn w:val="a"/>
    <w:next w:val="a"/>
    <w:uiPriority w:val="39"/>
    <w:unhideWhenUsed/>
    <w:rsid w:val="00901AAF"/>
    <w:pPr>
      <w:ind w:left="480"/>
    </w:pPr>
    <w:rPr>
      <w:rFonts w:ascii="Times New Roman" w:eastAsia="Times New Roman" w:hAnsi="Times New Roman" w:cs="Times New Roman"/>
      <w:sz w:val="28"/>
      <w:szCs w:val="28"/>
      <w:lang w:eastAsia="ru-RU"/>
    </w:rPr>
  </w:style>
  <w:style w:type="paragraph" w:styleId="40">
    <w:name w:val="toc 4"/>
    <w:basedOn w:val="a"/>
    <w:next w:val="a"/>
    <w:unhideWhenUsed/>
    <w:rsid w:val="00901AAF"/>
    <w:pPr>
      <w:ind w:left="720"/>
    </w:pPr>
    <w:rPr>
      <w:rFonts w:ascii="Calibri" w:eastAsia="Times New Roman" w:hAnsi="Calibri" w:cs="Calibri"/>
      <w:sz w:val="20"/>
      <w:szCs w:val="20"/>
      <w:lang w:eastAsia="ru-RU"/>
    </w:rPr>
  </w:style>
  <w:style w:type="paragraph" w:styleId="5">
    <w:name w:val="toc 5"/>
    <w:basedOn w:val="a"/>
    <w:next w:val="a"/>
    <w:unhideWhenUsed/>
    <w:rsid w:val="00901AAF"/>
    <w:pPr>
      <w:ind w:left="960"/>
    </w:pPr>
    <w:rPr>
      <w:rFonts w:ascii="Calibri" w:eastAsia="Times New Roman" w:hAnsi="Calibri" w:cs="Calibri"/>
      <w:sz w:val="20"/>
      <w:szCs w:val="20"/>
      <w:lang w:eastAsia="ru-RU"/>
    </w:rPr>
  </w:style>
  <w:style w:type="paragraph" w:styleId="6">
    <w:name w:val="toc 6"/>
    <w:basedOn w:val="a"/>
    <w:next w:val="a"/>
    <w:unhideWhenUsed/>
    <w:rsid w:val="00901AAF"/>
    <w:pPr>
      <w:ind w:left="1200"/>
    </w:pPr>
    <w:rPr>
      <w:rFonts w:ascii="Calibri" w:eastAsia="Times New Roman" w:hAnsi="Calibri" w:cs="Calibri"/>
      <w:sz w:val="20"/>
      <w:szCs w:val="20"/>
      <w:lang w:eastAsia="ru-RU"/>
    </w:rPr>
  </w:style>
  <w:style w:type="paragraph" w:styleId="7">
    <w:name w:val="toc 7"/>
    <w:basedOn w:val="a"/>
    <w:next w:val="a"/>
    <w:unhideWhenUsed/>
    <w:rsid w:val="00901AAF"/>
    <w:pPr>
      <w:ind w:left="1440"/>
    </w:pPr>
    <w:rPr>
      <w:rFonts w:ascii="Calibri" w:eastAsia="Times New Roman" w:hAnsi="Calibri" w:cs="Calibri"/>
      <w:sz w:val="20"/>
      <w:szCs w:val="20"/>
      <w:lang w:eastAsia="ru-RU"/>
    </w:rPr>
  </w:style>
  <w:style w:type="paragraph" w:styleId="8">
    <w:name w:val="toc 8"/>
    <w:basedOn w:val="a"/>
    <w:next w:val="a"/>
    <w:unhideWhenUsed/>
    <w:rsid w:val="00901AAF"/>
    <w:pPr>
      <w:ind w:left="1680"/>
    </w:pPr>
    <w:rPr>
      <w:rFonts w:ascii="Calibri" w:eastAsia="Times New Roman" w:hAnsi="Calibri" w:cs="Calibri"/>
      <w:sz w:val="20"/>
      <w:szCs w:val="20"/>
      <w:lang w:eastAsia="ru-RU"/>
    </w:rPr>
  </w:style>
  <w:style w:type="paragraph" w:styleId="9">
    <w:name w:val="toc 9"/>
    <w:basedOn w:val="a"/>
    <w:next w:val="a"/>
    <w:unhideWhenUsed/>
    <w:rsid w:val="00901AAF"/>
    <w:pPr>
      <w:ind w:left="1920"/>
    </w:pPr>
    <w:rPr>
      <w:rFonts w:ascii="Calibri" w:eastAsia="Times New Roman" w:hAnsi="Calibri" w:cs="Calibri"/>
      <w:sz w:val="20"/>
      <w:szCs w:val="20"/>
      <w:lang w:eastAsia="ru-RU"/>
    </w:rPr>
  </w:style>
  <w:style w:type="character" w:customStyle="1" w:styleId="18">
    <w:name w:val="Нижний колонтитул Знак1"/>
    <w:basedOn w:val="a0"/>
    <w:uiPriority w:val="99"/>
    <w:semiHidden/>
    <w:rsid w:val="00901AAF"/>
    <w:rPr>
      <w:rFonts w:ascii="Calibri" w:eastAsia="Times New Roman" w:hAnsi="Calibri" w:cs="Times New Roman"/>
      <w:lang w:val="ru-RU" w:eastAsia="ru-RU"/>
    </w:rPr>
  </w:style>
  <w:style w:type="paragraph" w:styleId="a7">
    <w:name w:val="endnote text"/>
    <w:basedOn w:val="a"/>
    <w:link w:val="aff0"/>
    <w:uiPriority w:val="99"/>
    <w:semiHidden/>
    <w:unhideWhenUsed/>
    <w:rsid w:val="00901AAF"/>
    <w:rPr>
      <w:rFonts w:ascii="Calibri" w:eastAsia="Times New Roman" w:hAnsi="Calibri" w:cs="Times New Roman"/>
      <w:sz w:val="20"/>
      <w:szCs w:val="20"/>
    </w:rPr>
  </w:style>
  <w:style w:type="character" w:customStyle="1" w:styleId="aff0">
    <w:name w:val="Текст концевой сноски Знак"/>
    <w:basedOn w:val="a0"/>
    <w:link w:val="a7"/>
    <w:uiPriority w:val="99"/>
    <w:semiHidden/>
    <w:rsid w:val="00901AAF"/>
    <w:rPr>
      <w:rFonts w:ascii="Calibri" w:eastAsia="Times New Roman" w:hAnsi="Calibri" w:cs="Times New Roman"/>
      <w:sz w:val="20"/>
      <w:szCs w:val="20"/>
    </w:rPr>
  </w:style>
  <w:style w:type="paragraph" w:styleId="23">
    <w:name w:val="List 2"/>
    <w:basedOn w:val="a"/>
    <w:unhideWhenUsed/>
    <w:rsid w:val="00901AAF"/>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901AAF"/>
    <w:pPr>
      <w:ind w:right="-57"/>
      <w:jc w:val="both"/>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901AAF"/>
    <w:rPr>
      <w:rFonts w:ascii="Times New Roman" w:eastAsia="Times New Roman" w:hAnsi="Times New Roman" w:cs="Times New Roman"/>
      <w:sz w:val="24"/>
      <w:szCs w:val="24"/>
    </w:rPr>
  </w:style>
  <w:style w:type="paragraph" w:styleId="26">
    <w:name w:val="Body Text Indent 2"/>
    <w:basedOn w:val="a"/>
    <w:link w:val="27"/>
    <w:unhideWhenUsed/>
    <w:rsid w:val="00901AAF"/>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rsid w:val="00901AAF"/>
    <w:rPr>
      <w:rFonts w:ascii="Times New Roman" w:eastAsia="Times New Roman" w:hAnsi="Times New Roman" w:cs="Times New Roman"/>
      <w:sz w:val="24"/>
      <w:szCs w:val="24"/>
    </w:rPr>
  </w:style>
  <w:style w:type="paragraph" w:customStyle="1" w:styleId="aff1">
    <w:name w:val="Внимание"/>
    <w:basedOn w:val="a"/>
    <w:next w:val="a"/>
    <w:uiPriority w:val="99"/>
    <w:rsid w:val="00901AAF"/>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2">
    <w:name w:val="Внимание: криминал!!"/>
    <w:basedOn w:val="aff1"/>
    <w:next w:val="a"/>
    <w:uiPriority w:val="99"/>
    <w:rsid w:val="00901AAF"/>
  </w:style>
  <w:style w:type="paragraph" w:customStyle="1" w:styleId="aff3">
    <w:name w:val="Внимание: недобросовестность!"/>
    <w:basedOn w:val="aff1"/>
    <w:next w:val="a"/>
    <w:uiPriority w:val="99"/>
    <w:rsid w:val="00901AAF"/>
  </w:style>
  <w:style w:type="paragraph" w:customStyle="1" w:styleId="aff4">
    <w:name w:val="Дочерний элемент списка"/>
    <w:basedOn w:val="a"/>
    <w:next w:val="a"/>
    <w:uiPriority w:val="99"/>
    <w:rsid w:val="00901AAF"/>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5">
    <w:name w:val="Основное меню (преемственное)"/>
    <w:basedOn w:val="a"/>
    <w:next w:val="a"/>
    <w:uiPriority w:val="99"/>
    <w:rsid w:val="00901AAF"/>
    <w:pPr>
      <w:widowControl w:val="0"/>
      <w:spacing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901AAF"/>
    <w:pPr>
      <w:shd w:val="clear" w:color="auto" w:fill="ECE9D8"/>
    </w:pPr>
    <w:rPr>
      <w:b/>
      <w:bCs/>
      <w:color w:val="0058A9"/>
    </w:rPr>
  </w:style>
  <w:style w:type="paragraph" w:customStyle="1" w:styleId="aff6">
    <w:name w:val="Заголовок группы контролов"/>
    <w:basedOn w:val="a"/>
    <w:next w:val="a"/>
    <w:uiPriority w:val="99"/>
    <w:rsid w:val="00901AAF"/>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7">
    <w:name w:val="Заголовок для информации об изменениях"/>
    <w:basedOn w:val="Heading1"/>
    <w:next w:val="a"/>
    <w:uiPriority w:val="99"/>
    <w:rsid w:val="00901AAF"/>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8">
    <w:name w:val="Заголовок распахивающейся части диалога"/>
    <w:basedOn w:val="a"/>
    <w:next w:val="a"/>
    <w:uiPriority w:val="99"/>
    <w:rsid w:val="00901AAF"/>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9">
    <w:name w:val="Заголовок статьи"/>
    <w:basedOn w:val="a"/>
    <w:next w:val="a"/>
    <w:uiPriority w:val="99"/>
    <w:rsid w:val="00901AAF"/>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a">
    <w:name w:val="Заголовок ЭР (левое окно)"/>
    <w:basedOn w:val="a"/>
    <w:next w:val="a"/>
    <w:uiPriority w:val="99"/>
    <w:rsid w:val="00901AAF"/>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
    <w:uiPriority w:val="99"/>
    <w:rsid w:val="00901AAF"/>
    <w:pPr>
      <w:spacing w:after="0"/>
      <w:jc w:val="left"/>
    </w:pPr>
  </w:style>
  <w:style w:type="paragraph" w:customStyle="1" w:styleId="affc">
    <w:name w:val="Интерактивный заголовок"/>
    <w:basedOn w:val="19"/>
    <w:next w:val="a"/>
    <w:uiPriority w:val="99"/>
    <w:rsid w:val="00901AAF"/>
    <w:rPr>
      <w:u w:val="single"/>
    </w:rPr>
  </w:style>
  <w:style w:type="paragraph" w:customStyle="1" w:styleId="affd">
    <w:name w:val="Текст информации об изменениях"/>
    <w:basedOn w:val="a"/>
    <w:next w:val="a"/>
    <w:uiPriority w:val="99"/>
    <w:rsid w:val="00901AAF"/>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
    <w:uiPriority w:val="99"/>
    <w:rsid w:val="00901AAF"/>
    <w:pPr>
      <w:shd w:val="clear" w:color="auto" w:fill="EAEFED"/>
      <w:spacing w:before="180"/>
      <w:ind w:left="360" w:right="360" w:firstLine="0"/>
    </w:pPr>
  </w:style>
  <w:style w:type="paragraph" w:customStyle="1" w:styleId="afff">
    <w:name w:val="Текст (справка)"/>
    <w:basedOn w:val="a"/>
    <w:next w:val="a"/>
    <w:uiPriority w:val="99"/>
    <w:rsid w:val="00901AAF"/>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
    <w:uiPriority w:val="99"/>
    <w:rsid w:val="00901AAF"/>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901AAF"/>
    <w:rPr>
      <w:i/>
      <w:iCs/>
    </w:rPr>
  </w:style>
  <w:style w:type="paragraph" w:customStyle="1" w:styleId="afff2">
    <w:name w:val="Текст (лев. подпись)"/>
    <w:basedOn w:val="a"/>
    <w:next w:val="a"/>
    <w:uiPriority w:val="99"/>
    <w:rsid w:val="00901AAF"/>
    <w:pPr>
      <w:widowControl w:val="0"/>
      <w:spacing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
    <w:uiPriority w:val="99"/>
    <w:rsid w:val="00901AAF"/>
    <w:rPr>
      <w:sz w:val="14"/>
      <w:szCs w:val="14"/>
    </w:rPr>
  </w:style>
  <w:style w:type="paragraph" w:customStyle="1" w:styleId="afff4">
    <w:name w:val="Текст (прав. подпись)"/>
    <w:basedOn w:val="a"/>
    <w:next w:val="a"/>
    <w:uiPriority w:val="99"/>
    <w:rsid w:val="00901AAF"/>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
    <w:uiPriority w:val="99"/>
    <w:rsid w:val="00901AAF"/>
    <w:rPr>
      <w:sz w:val="14"/>
      <w:szCs w:val="14"/>
    </w:rPr>
  </w:style>
  <w:style w:type="paragraph" w:customStyle="1" w:styleId="afff6">
    <w:name w:val="Комментарий пользователя"/>
    <w:basedOn w:val="afff0"/>
    <w:next w:val="a"/>
    <w:uiPriority w:val="99"/>
    <w:rsid w:val="00901AAF"/>
    <w:pPr>
      <w:shd w:val="clear" w:color="auto" w:fill="FFDFE0"/>
      <w:jc w:val="left"/>
    </w:pPr>
  </w:style>
  <w:style w:type="paragraph" w:customStyle="1" w:styleId="afff7">
    <w:name w:val="Куда обратиться?"/>
    <w:basedOn w:val="aff1"/>
    <w:next w:val="a"/>
    <w:uiPriority w:val="99"/>
    <w:rsid w:val="00901AAF"/>
  </w:style>
  <w:style w:type="paragraph" w:customStyle="1" w:styleId="afff8">
    <w:name w:val="Моноширинный"/>
    <w:basedOn w:val="a"/>
    <w:next w:val="a"/>
    <w:uiPriority w:val="99"/>
    <w:rsid w:val="00901AAF"/>
    <w:pPr>
      <w:widowControl w:val="0"/>
      <w:spacing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901AAF"/>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a">
    <w:name w:val="Необходимые документы"/>
    <w:basedOn w:val="aff1"/>
    <w:next w:val="a"/>
    <w:uiPriority w:val="99"/>
    <w:rsid w:val="00901AAF"/>
    <w:pPr>
      <w:ind w:firstLine="118"/>
    </w:pPr>
  </w:style>
  <w:style w:type="paragraph" w:customStyle="1" w:styleId="afffb">
    <w:name w:val="Нормальный (таблица)"/>
    <w:basedOn w:val="a"/>
    <w:next w:val="a"/>
    <w:uiPriority w:val="99"/>
    <w:rsid w:val="00901AAF"/>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901AAF"/>
    <w:pPr>
      <w:widowControl w:val="0"/>
      <w:spacing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901AAF"/>
    <w:pPr>
      <w:ind w:left="140"/>
    </w:pPr>
  </w:style>
  <w:style w:type="paragraph" w:customStyle="1" w:styleId="afffe">
    <w:name w:val="Переменная часть"/>
    <w:basedOn w:val="aff5"/>
    <w:next w:val="a"/>
    <w:uiPriority w:val="99"/>
    <w:rsid w:val="00901AAF"/>
    <w:rPr>
      <w:sz w:val="18"/>
      <w:szCs w:val="18"/>
    </w:rPr>
  </w:style>
  <w:style w:type="paragraph" w:customStyle="1" w:styleId="affff">
    <w:name w:val="Подвал для информации об изменениях"/>
    <w:basedOn w:val="Heading1"/>
    <w:next w:val="a"/>
    <w:uiPriority w:val="99"/>
    <w:rsid w:val="00901AAF"/>
    <w:pPr>
      <w:keepNext/>
      <w:keepLines/>
      <w:spacing w:before="480" w:beforeAutospacing="0" w:after="240" w:afterAutospacing="0" w:line="360" w:lineRule="auto"/>
      <w:outlineLvl w:val="9"/>
    </w:pPr>
    <w:rPr>
      <w:b w:val="0"/>
      <w:bCs w:val="0"/>
      <w:sz w:val="18"/>
      <w:szCs w:val="18"/>
    </w:rPr>
  </w:style>
  <w:style w:type="paragraph" w:customStyle="1" w:styleId="affff0">
    <w:name w:val="Подзаголовок для информации об изменениях"/>
    <w:basedOn w:val="affd"/>
    <w:next w:val="a"/>
    <w:uiPriority w:val="99"/>
    <w:rsid w:val="00901AAF"/>
    <w:rPr>
      <w:b/>
      <w:bCs/>
    </w:rPr>
  </w:style>
  <w:style w:type="paragraph" w:customStyle="1" w:styleId="affff1">
    <w:name w:val="Подчёркнуный текст"/>
    <w:basedOn w:val="a"/>
    <w:next w:val="a"/>
    <w:uiPriority w:val="99"/>
    <w:rsid w:val="00901AAF"/>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2">
    <w:name w:val="Постоянная часть"/>
    <w:basedOn w:val="aff5"/>
    <w:next w:val="a"/>
    <w:uiPriority w:val="99"/>
    <w:rsid w:val="00901AAF"/>
    <w:rPr>
      <w:sz w:val="20"/>
      <w:szCs w:val="20"/>
    </w:rPr>
  </w:style>
  <w:style w:type="paragraph" w:customStyle="1" w:styleId="affff3">
    <w:name w:val="Прижатый влево"/>
    <w:basedOn w:val="a"/>
    <w:next w:val="a"/>
    <w:uiPriority w:val="99"/>
    <w:rsid w:val="00901AAF"/>
    <w:pPr>
      <w:widowControl w:val="0"/>
      <w:spacing w:line="360" w:lineRule="auto"/>
    </w:pPr>
    <w:rPr>
      <w:rFonts w:ascii="Times New Roman" w:eastAsia="Times New Roman" w:hAnsi="Times New Roman" w:cs="Times New Roman"/>
      <w:sz w:val="24"/>
      <w:szCs w:val="24"/>
      <w:lang w:eastAsia="ru-RU"/>
    </w:rPr>
  </w:style>
  <w:style w:type="paragraph" w:customStyle="1" w:styleId="affff4">
    <w:name w:val="Пример."/>
    <w:basedOn w:val="aff1"/>
    <w:next w:val="a"/>
    <w:uiPriority w:val="99"/>
    <w:rsid w:val="00901AAF"/>
  </w:style>
  <w:style w:type="paragraph" w:customStyle="1" w:styleId="affff5">
    <w:name w:val="Примечание."/>
    <w:basedOn w:val="aff1"/>
    <w:next w:val="a"/>
    <w:uiPriority w:val="99"/>
    <w:rsid w:val="00901AAF"/>
  </w:style>
  <w:style w:type="paragraph" w:customStyle="1" w:styleId="affff6">
    <w:name w:val="Словарная статья"/>
    <w:basedOn w:val="a"/>
    <w:next w:val="a"/>
    <w:uiPriority w:val="99"/>
    <w:rsid w:val="00901AAF"/>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7">
    <w:name w:val="Ссылка на официальную публикацию"/>
    <w:basedOn w:val="a"/>
    <w:next w:val="a"/>
    <w:uiPriority w:val="99"/>
    <w:rsid w:val="00901AAF"/>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8">
    <w:name w:val="Текст в таблице"/>
    <w:basedOn w:val="afffb"/>
    <w:next w:val="a"/>
    <w:uiPriority w:val="99"/>
    <w:rsid w:val="00901AAF"/>
    <w:pPr>
      <w:ind w:firstLine="500"/>
    </w:pPr>
  </w:style>
  <w:style w:type="paragraph" w:customStyle="1" w:styleId="affff9">
    <w:name w:val="Текст ЭР (см. также)"/>
    <w:basedOn w:val="a"/>
    <w:next w:val="a"/>
    <w:uiPriority w:val="99"/>
    <w:rsid w:val="00901AAF"/>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a">
    <w:name w:val="Технический комментарий"/>
    <w:basedOn w:val="a"/>
    <w:next w:val="a"/>
    <w:uiPriority w:val="99"/>
    <w:rsid w:val="00901AAF"/>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b">
    <w:name w:val="Формула"/>
    <w:basedOn w:val="a"/>
    <w:next w:val="a"/>
    <w:uiPriority w:val="99"/>
    <w:rsid w:val="00901AAF"/>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c">
    <w:name w:val="Центрированный (таблица)"/>
    <w:basedOn w:val="afffb"/>
    <w:next w:val="a"/>
    <w:uiPriority w:val="99"/>
    <w:rsid w:val="00901AAF"/>
    <w:pPr>
      <w:jc w:val="center"/>
    </w:pPr>
  </w:style>
  <w:style w:type="paragraph" w:customStyle="1" w:styleId="-">
    <w:name w:val="ЭР-содержание (правое окно)"/>
    <w:basedOn w:val="a"/>
    <w:next w:val="a"/>
    <w:uiPriority w:val="99"/>
    <w:rsid w:val="00901AAF"/>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character" w:styleId="affffd">
    <w:name w:val="page number"/>
    <w:unhideWhenUsed/>
    <w:rsid w:val="00901AAF"/>
    <w:rPr>
      <w:rFonts w:ascii="Times New Roman" w:hAnsi="Times New Roman" w:cs="Times New Roman" w:hint="default"/>
    </w:rPr>
  </w:style>
  <w:style w:type="character" w:styleId="affffe">
    <w:name w:val="endnote reference"/>
    <w:uiPriority w:val="99"/>
    <w:semiHidden/>
    <w:unhideWhenUsed/>
    <w:rsid w:val="00901AAF"/>
    <w:rPr>
      <w:rFonts w:ascii="Times New Roman" w:hAnsi="Times New Roman" w:cs="Times New Roman" w:hint="default"/>
      <w:vertAlign w:val="superscript"/>
    </w:rPr>
  </w:style>
  <w:style w:type="character" w:customStyle="1" w:styleId="blk">
    <w:name w:val="blk"/>
    <w:rsid w:val="00901AAF"/>
  </w:style>
  <w:style w:type="character" w:customStyle="1" w:styleId="FootnoteTextChar">
    <w:name w:val="Footnote Text Char"/>
    <w:rsid w:val="00901AAF"/>
    <w:rPr>
      <w:rFonts w:ascii="Times New Roman" w:hAnsi="Times New Roman" w:cs="Times New Roman" w:hint="default"/>
      <w:sz w:val="20"/>
      <w:lang w:eastAsia="ru-RU"/>
    </w:rPr>
  </w:style>
  <w:style w:type="character" w:customStyle="1" w:styleId="111">
    <w:name w:val="Текст примечания Знак11"/>
    <w:uiPriority w:val="99"/>
    <w:rsid w:val="00901AAF"/>
    <w:rPr>
      <w:rFonts w:ascii="Times New Roman" w:hAnsi="Times New Roman" w:cs="Times New Roman" w:hint="default"/>
      <w:sz w:val="20"/>
      <w:szCs w:val="20"/>
    </w:rPr>
  </w:style>
  <w:style w:type="character" w:customStyle="1" w:styleId="1a">
    <w:name w:val="Текст примечания Знак1"/>
    <w:uiPriority w:val="99"/>
    <w:rsid w:val="00901AAF"/>
    <w:rPr>
      <w:rFonts w:ascii="Times New Roman" w:hAnsi="Times New Roman" w:cs="Times New Roman" w:hint="default"/>
      <w:sz w:val="20"/>
      <w:szCs w:val="20"/>
    </w:rPr>
  </w:style>
  <w:style w:type="character" w:customStyle="1" w:styleId="112">
    <w:name w:val="Тема примечания Знак11"/>
    <w:uiPriority w:val="99"/>
    <w:rsid w:val="00901AAF"/>
    <w:rPr>
      <w:rFonts w:ascii="Times New Roman" w:hAnsi="Times New Roman" w:cs="Times New Roman" w:hint="default"/>
      <w:b/>
      <w:bCs/>
      <w:sz w:val="20"/>
      <w:szCs w:val="20"/>
    </w:rPr>
  </w:style>
  <w:style w:type="character" w:customStyle="1" w:styleId="1b">
    <w:name w:val="Тема примечания Знак1"/>
    <w:uiPriority w:val="99"/>
    <w:rsid w:val="00901AAF"/>
    <w:rPr>
      <w:rFonts w:ascii="Times New Roman" w:hAnsi="Times New Roman" w:cs="Times New Roman" w:hint="default"/>
      <w:b/>
      <w:bCs/>
      <w:sz w:val="20"/>
      <w:szCs w:val="20"/>
    </w:rPr>
  </w:style>
  <w:style w:type="character" w:customStyle="1" w:styleId="apple-converted-space">
    <w:name w:val="apple-converted-space"/>
    <w:rsid w:val="00901AAF"/>
  </w:style>
  <w:style w:type="character" w:customStyle="1" w:styleId="afffff">
    <w:name w:val="Цветовое выделение"/>
    <w:uiPriority w:val="99"/>
    <w:rsid w:val="00901AAF"/>
    <w:rPr>
      <w:b/>
      <w:bCs w:val="0"/>
      <w:color w:val="26282F"/>
    </w:rPr>
  </w:style>
  <w:style w:type="character" w:customStyle="1" w:styleId="afffff0">
    <w:name w:val="Гипертекстовая ссылка"/>
    <w:uiPriority w:val="99"/>
    <w:rsid w:val="00901AAF"/>
    <w:rPr>
      <w:b/>
      <w:bCs w:val="0"/>
      <w:color w:val="106BBE"/>
    </w:rPr>
  </w:style>
  <w:style w:type="character" w:customStyle="1" w:styleId="afffff1">
    <w:name w:val="Активная гипертекстовая ссылка"/>
    <w:uiPriority w:val="99"/>
    <w:rsid w:val="00901AAF"/>
    <w:rPr>
      <w:b/>
      <w:bCs w:val="0"/>
      <w:color w:val="106BBE"/>
      <w:u w:val="single"/>
    </w:rPr>
  </w:style>
  <w:style w:type="character" w:customStyle="1" w:styleId="afffff2">
    <w:name w:val="Выделение для Базового Поиска"/>
    <w:uiPriority w:val="99"/>
    <w:rsid w:val="00901AAF"/>
    <w:rPr>
      <w:b/>
      <w:bCs w:val="0"/>
      <w:color w:val="0058A9"/>
    </w:rPr>
  </w:style>
  <w:style w:type="character" w:customStyle="1" w:styleId="afffff3">
    <w:name w:val="Выделение для Базового Поиска (курсив)"/>
    <w:uiPriority w:val="99"/>
    <w:rsid w:val="00901AAF"/>
    <w:rPr>
      <w:b/>
      <w:bCs w:val="0"/>
      <w:i/>
      <w:iCs w:val="0"/>
      <w:color w:val="0058A9"/>
    </w:rPr>
  </w:style>
  <w:style w:type="character" w:customStyle="1" w:styleId="afffff4">
    <w:name w:val="Заголовок своего сообщения"/>
    <w:uiPriority w:val="99"/>
    <w:rsid w:val="00901AAF"/>
    <w:rPr>
      <w:b/>
      <w:bCs w:val="0"/>
      <w:color w:val="26282F"/>
    </w:rPr>
  </w:style>
  <w:style w:type="character" w:customStyle="1" w:styleId="afffff5">
    <w:name w:val="Заголовок чужого сообщения"/>
    <w:uiPriority w:val="99"/>
    <w:rsid w:val="00901AAF"/>
    <w:rPr>
      <w:b/>
      <w:bCs w:val="0"/>
      <w:color w:val="FF0000"/>
    </w:rPr>
  </w:style>
  <w:style w:type="character" w:customStyle="1" w:styleId="afffff6">
    <w:name w:val="Найденные слова"/>
    <w:uiPriority w:val="99"/>
    <w:rsid w:val="00901AAF"/>
    <w:rPr>
      <w:b/>
      <w:bCs w:val="0"/>
      <w:color w:val="26282F"/>
      <w:shd w:val="clear" w:color="auto" w:fill="FFF580"/>
    </w:rPr>
  </w:style>
  <w:style w:type="character" w:customStyle="1" w:styleId="afffff7">
    <w:name w:val="Не вступил в силу"/>
    <w:uiPriority w:val="99"/>
    <w:rsid w:val="00901AAF"/>
    <w:rPr>
      <w:b/>
      <w:bCs w:val="0"/>
      <w:color w:val="000000"/>
      <w:shd w:val="clear" w:color="auto" w:fill="D8EDE8"/>
    </w:rPr>
  </w:style>
  <w:style w:type="character" w:customStyle="1" w:styleId="afffff8">
    <w:name w:val="Опечатки"/>
    <w:uiPriority w:val="99"/>
    <w:rsid w:val="00901AAF"/>
    <w:rPr>
      <w:color w:val="FF0000"/>
    </w:rPr>
  </w:style>
  <w:style w:type="character" w:customStyle="1" w:styleId="afffff9">
    <w:name w:val="Продолжение ссылки"/>
    <w:uiPriority w:val="99"/>
    <w:rsid w:val="00901AAF"/>
  </w:style>
  <w:style w:type="character" w:customStyle="1" w:styleId="afffffa">
    <w:name w:val="Сравнение редакций"/>
    <w:uiPriority w:val="99"/>
    <w:rsid w:val="00901AAF"/>
    <w:rPr>
      <w:b/>
      <w:bCs w:val="0"/>
      <w:color w:val="26282F"/>
    </w:rPr>
  </w:style>
  <w:style w:type="character" w:customStyle="1" w:styleId="afffffb">
    <w:name w:val="Сравнение редакций. Добавленный фрагмент"/>
    <w:uiPriority w:val="99"/>
    <w:rsid w:val="00901AAF"/>
    <w:rPr>
      <w:color w:val="000000"/>
      <w:shd w:val="clear" w:color="auto" w:fill="C1D7FF"/>
    </w:rPr>
  </w:style>
  <w:style w:type="character" w:customStyle="1" w:styleId="afffffc">
    <w:name w:val="Сравнение редакций. Удаленный фрагмент"/>
    <w:uiPriority w:val="99"/>
    <w:rsid w:val="00901AAF"/>
    <w:rPr>
      <w:color w:val="000000"/>
      <w:shd w:val="clear" w:color="auto" w:fill="C4C413"/>
    </w:rPr>
  </w:style>
  <w:style w:type="character" w:customStyle="1" w:styleId="afffffd">
    <w:name w:val="Ссылка на утративший силу документ"/>
    <w:uiPriority w:val="99"/>
    <w:rsid w:val="00901AAF"/>
    <w:rPr>
      <w:b/>
      <w:bCs w:val="0"/>
      <w:color w:val="749232"/>
    </w:rPr>
  </w:style>
  <w:style w:type="character" w:customStyle="1" w:styleId="afffffe">
    <w:name w:val="Утратил силу"/>
    <w:uiPriority w:val="99"/>
    <w:rsid w:val="00901AAF"/>
    <w:rPr>
      <w:b/>
      <w:bCs w:val="0"/>
      <w:strike/>
      <w:color w:val="666600"/>
    </w:rPr>
  </w:style>
  <w:style w:type="character" w:customStyle="1" w:styleId="affffff">
    <w:name w:val="Обычный (Интернет) Знак"/>
    <w:uiPriority w:val="99"/>
    <w:rsid w:val="00901AAF"/>
    <w:rPr>
      <w:rFonts w:ascii="Times New Roman" w:hAnsi="Times New Roman" w:cs="Times New Roman" w:hint="default"/>
      <w:sz w:val="24"/>
      <w:szCs w:val="24"/>
      <w:lang w:val="en-US" w:eastAsia="nl-NL"/>
    </w:rPr>
  </w:style>
  <w:style w:type="table" w:customStyle="1" w:styleId="28">
    <w:name w:val="Сетка таблицы2"/>
    <w:basedOn w:val="a1"/>
    <w:next w:val="a9"/>
    <w:uiPriority w:val="39"/>
    <w:rsid w:val="00901AAF"/>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901AAF"/>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901AAF"/>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901AAF"/>
    <w:rPr>
      <w:b/>
      <w:bCs/>
    </w:rPr>
  </w:style>
  <w:style w:type="character" w:styleId="affffff1">
    <w:name w:val="Subtle Emphasis"/>
    <w:uiPriority w:val="19"/>
    <w:qFormat/>
    <w:rsid w:val="00901AAF"/>
    <w:rPr>
      <w:i/>
      <w:iCs/>
      <w:color w:val="404040"/>
    </w:rPr>
  </w:style>
  <w:style w:type="paragraph" w:styleId="affffff2">
    <w:name w:val="TOC Heading"/>
    <w:basedOn w:val="Heading1"/>
    <w:next w:val="a"/>
    <w:uiPriority w:val="39"/>
    <w:unhideWhenUsed/>
    <w:qFormat/>
    <w:rsid w:val="00901AAF"/>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
    <w:name w:val="Таблица простая 31"/>
    <w:basedOn w:val="a1"/>
    <w:uiPriority w:val="43"/>
    <w:rsid w:val="00901AAF"/>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3">
    <w:name w:val="Title"/>
    <w:basedOn w:val="a"/>
    <w:next w:val="a"/>
    <w:link w:val="affffff3"/>
    <w:uiPriority w:val="10"/>
    <w:qFormat/>
    <w:rsid w:val="00901AAF"/>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Заголовок Знак"/>
    <w:basedOn w:val="a0"/>
    <w:uiPriority w:val="10"/>
    <w:rsid w:val="00901AAF"/>
    <w:rPr>
      <w:rFonts w:asciiTheme="majorHAnsi" w:eastAsiaTheme="majorEastAsia" w:hAnsiTheme="majorHAnsi" w:cstheme="majorBidi"/>
      <w:spacing w:val="-10"/>
      <w:sz w:val="56"/>
      <w:szCs w:val="56"/>
    </w:rPr>
  </w:style>
  <w:style w:type="character" w:customStyle="1" w:styleId="affffff3">
    <w:name w:val="Название Знак"/>
    <w:link w:val="a3"/>
    <w:uiPriority w:val="10"/>
    <w:rsid w:val="00901AAF"/>
    <w:rPr>
      <w:rFonts w:ascii="Segoe UI" w:eastAsia="Segoe UI" w:hAnsi="Segoe UI" w:cs="Segoe UI"/>
      <w:sz w:val="24"/>
      <w:szCs w:val="24"/>
      <w:lang w:eastAsia="ru-RU"/>
    </w:rPr>
  </w:style>
  <w:style w:type="paragraph" w:customStyle="1" w:styleId="120">
    <w:name w:val="таблСлева12"/>
    <w:basedOn w:val="a"/>
    <w:uiPriority w:val="3"/>
    <w:qFormat/>
    <w:rsid w:val="00901AAF"/>
    <w:rPr>
      <w:rFonts w:ascii="Segoe UI" w:eastAsia="Segoe UI" w:hAnsi="Segoe UI" w:cs="Segoe UI"/>
      <w:iCs/>
      <w:sz w:val="24"/>
      <w:szCs w:val="28"/>
      <w:lang w:eastAsia="ru-RU"/>
    </w:rPr>
  </w:style>
  <w:style w:type="paragraph" w:customStyle="1" w:styleId="s16">
    <w:name w:val="s_16"/>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901AAF"/>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9">
    <w:name w:val="Неразрешенное упоминание2"/>
    <w:uiPriority w:val="99"/>
    <w:semiHidden/>
    <w:unhideWhenUsed/>
    <w:rsid w:val="00901AAF"/>
    <w:rPr>
      <w:color w:val="605E5C"/>
      <w:shd w:val="clear" w:color="auto" w:fill="E1DFDD"/>
    </w:rPr>
  </w:style>
  <w:style w:type="character" w:customStyle="1" w:styleId="2a">
    <w:name w:val="Основной текст (2)_"/>
    <w:link w:val="2b"/>
    <w:rsid w:val="00901AAF"/>
    <w:rPr>
      <w:sz w:val="28"/>
      <w:shd w:val="clear" w:color="auto" w:fill="FFFFFF"/>
    </w:rPr>
  </w:style>
  <w:style w:type="paragraph" w:customStyle="1" w:styleId="2b">
    <w:name w:val="Основной текст (2)"/>
    <w:basedOn w:val="a"/>
    <w:link w:val="2a"/>
    <w:rsid w:val="00901AAF"/>
    <w:pPr>
      <w:widowControl w:val="0"/>
      <w:shd w:val="clear" w:color="auto" w:fill="FFFFFF"/>
      <w:spacing w:before="360" w:line="240" w:lineRule="atLeast"/>
      <w:jc w:val="both"/>
    </w:pPr>
    <w:rPr>
      <w:sz w:val="28"/>
    </w:rPr>
  </w:style>
  <w:style w:type="character" w:customStyle="1" w:styleId="c7">
    <w:name w:val="c7"/>
    <w:rsid w:val="00901AAF"/>
    <w:rPr>
      <w:rFonts w:cs="Times New Roman"/>
    </w:rPr>
  </w:style>
  <w:style w:type="paragraph" w:customStyle="1" w:styleId="xl63">
    <w:name w:val="xl63"/>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901AA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901AA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901AAF"/>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901AAF"/>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901AAF"/>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901AAF"/>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901AA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901AAF"/>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901AAF"/>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901AA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901AAF"/>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901AAF"/>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901AAF"/>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901AAF"/>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901AAF"/>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901AAF"/>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901AAF"/>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901AAF"/>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901AAF"/>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901AAF"/>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901AAF"/>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901AAF"/>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901AAF"/>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901AAF"/>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901AAF"/>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901AAF"/>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901AAF"/>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901AAF"/>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901AAF"/>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901AAF"/>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901AAF"/>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901AAF"/>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901AAF"/>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901AAF"/>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901AAF"/>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901AAF"/>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901AAF"/>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901AAF"/>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901AAF"/>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901AAF"/>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901AAF"/>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901AAF"/>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901AAF"/>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901AAF"/>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901AAF"/>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901AAF"/>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901AAF"/>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901AA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901AA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901AAF"/>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901AA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901AA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901AA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901AAF"/>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901AAF"/>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901AAF"/>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901AAF"/>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901AAF"/>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901AAF"/>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901AAF"/>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901AAF"/>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901AA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901AA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901AA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901AAF"/>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901AAF"/>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901AA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901AA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901AA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901AA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901AAF"/>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901AAF"/>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901AAF"/>
  </w:style>
  <w:style w:type="paragraph" w:customStyle="1" w:styleId="c18">
    <w:name w:val="c18"/>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901AAF"/>
  </w:style>
  <w:style w:type="numbering" w:customStyle="1" w:styleId="2c">
    <w:name w:val="Нет списка2"/>
    <w:next w:val="a2"/>
    <w:uiPriority w:val="99"/>
    <w:semiHidden/>
    <w:unhideWhenUsed/>
    <w:rsid w:val="00901AAF"/>
  </w:style>
  <w:style w:type="character" w:customStyle="1" w:styleId="c21">
    <w:name w:val="c21"/>
    <w:basedOn w:val="a0"/>
    <w:rsid w:val="00901AAF"/>
  </w:style>
  <w:style w:type="paragraph" w:customStyle="1" w:styleId="xl177">
    <w:name w:val="xl177"/>
    <w:basedOn w:val="a"/>
    <w:rsid w:val="00901AAF"/>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901AAF"/>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901AAF"/>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901AAF"/>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901AAF"/>
    <w:rPr>
      <w:rFonts w:asciiTheme="majorHAnsi" w:eastAsiaTheme="majorEastAsia" w:hAnsiTheme="majorHAnsi" w:cstheme="majorBidi"/>
      <w:spacing w:val="-10"/>
      <w:sz w:val="56"/>
      <w:szCs w:val="56"/>
    </w:rPr>
  </w:style>
  <w:style w:type="paragraph" w:styleId="affffff5">
    <w:name w:val="No Spacing"/>
    <w:link w:val="affffff6"/>
    <w:uiPriority w:val="1"/>
    <w:qFormat/>
    <w:rsid w:val="00901AAF"/>
    <w:rPr>
      <w:rFonts w:ascii="Calibri" w:eastAsia="Times New Roman" w:hAnsi="Calibri" w:cs="Times New Roman"/>
      <w:lang w:eastAsia="ru-RU"/>
    </w:rPr>
  </w:style>
  <w:style w:type="paragraph" w:customStyle="1" w:styleId="1d">
    <w:name w:val="Обычный (веб)1"/>
    <w:basedOn w:val="a"/>
    <w:next w:val="aff"/>
    <w:qFormat/>
    <w:rsid w:val="00901AAF"/>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901AAF"/>
    <w:rPr>
      <w:color w:val="605E5C"/>
      <w:shd w:val="clear" w:color="auto" w:fill="E1DFDD"/>
    </w:rPr>
  </w:style>
  <w:style w:type="table" w:customStyle="1" w:styleId="34">
    <w:name w:val="Сетка таблицы3"/>
    <w:basedOn w:val="a1"/>
    <w:next w:val="a9"/>
    <w:uiPriority w:val="39"/>
    <w:rsid w:val="00901AAF"/>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Название Знак1"/>
    <w:uiPriority w:val="10"/>
    <w:rsid w:val="00901AAF"/>
    <w:rPr>
      <w:rFonts w:ascii="Times New Roman" w:hAnsi="Times New Roman"/>
      <w:sz w:val="24"/>
      <w:szCs w:val="24"/>
    </w:rPr>
  </w:style>
  <w:style w:type="table" w:customStyle="1" w:styleId="210">
    <w:name w:val="Сетка таблицы21"/>
    <w:basedOn w:val="a1"/>
    <w:next w:val="a9"/>
    <w:uiPriority w:val="39"/>
    <w:rsid w:val="00901AAF"/>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1">
    <w:name w:val="Неразрешенное упоминание4"/>
    <w:basedOn w:val="a0"/>
    <w:uiPriority w:val="99"/>
    <w:semiHidden/>
    <w:unhideWhenUsed/>
    <w:rsid w:val="00901AAF"/>
    <w:rPr>
      <w:color w:val="605E5C"/>
      <w:shd w:val="clear" w:color="auto" w:fill="E1DFDD"/>
    </w:rPr>
  </w:style>
  <w:style w:type="paragraph" w:customStyle="1" w:styleId="ConsPlusCell">
    <w:name w:val="ConsPlusCell"/>
    <w:uiPriority w:val="99"/>
    <w:rsid w:val="00901AAF"/>
    <w:rPr>
      <w:rFonts w:ascii="Arial" w:eastAsia="Times New Roman" w:hAnsi="Arial" w:cs="Arial"/>
      <w:sz w:val="20"/>
      <w:szCs w:val="20"/>
      <w:lang w:eastAsia="ru-RU"/>
    </w:rPr>
  </w:style>
  <w:style w:type="character" w:customStyle="1" w:styleId="affffff6">
    <w:name w:val="Без интервала Знак"/>
    <w:link w:val="affffff5"/>
    <w:uiPriority w:val="1"/>
    <w:rsid w:val="00901AAF"/>
    <w:rPr>
      <w:rFonts w:ascii="Calibri" w:eastAsia="Times New Roman" w:hAnsi="Calibri" w:cs="Times New Roman"/>
      <w:lang w:eastAsia="ru-RU"/>
    </w:rPr>
  </w:style>
  <w:style w:type="character" w:customStyle="1" w:styleId="FontStyle11">
    <w:name w:val="Font Style11"/>
    <w:uiPriority w:val="99"/>
    <w:rsid w:val="00901AAF"/>
    <w:rPr>
      <w:rFonts w:ascii="Times New Roman" w:hAnsi="Times New Roman" w:cs="Times New Roman"/>
      <w:sz w:val="22"/>
      <w:szCs w:val="22"/>
    </w:rPr>
  </w:style>
  <w:style w:type="character" w:customStyle="1" w:styleId="212pt">
    <w:name w:val="Основной текст (2) + 12 pt"/>
    <w:rsid w:val="00901AAF"/>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
    <w:name w:val="Раздел 1"/>
    <w:basedOn w:val="Heading1"/>
    <w:link w:val="1f0"/>
    <w:qFormat/>
    <w:rsid w:val="00901AAF"/>
    <w:pPr>
      <w:keepNext/>
      <w:spacing w:before="0" w:beforeAutospacing="0" w:after="120" w:afterAutospacing="0"/>
    </w:pPr>
    <w:rPr>
      <w:rFonts w:ascii="Times New Roman Полужирный" w:eastAsia="Segoe UI" w:hAnsi="Times New Roman Полужирный"/>
      <w:caps/>
    </w:rPr>
  </w:style>
  <w:style w:type="paragraph" w:customStyle="1" w:styleId="113">
    <w:name w:val="Раздел 1.1"/>
    <w:basedOn w:val="a4"/>
    <w:link w:val="114"/>
    <w:qFormat/>
    <w:rsid w:val="00901AAF"/>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
    <w:link w:val="1f"/>
    <w:rsid w:val="00901AAF"/>
    <w:rPr>
      <w:rFonts w:ascii="Times New Roman Полужирный" w:eastAsia="Segoe UI" w:hAnsi="Times New Roman Полужирный" w:cs="Times New Roman"/>
      <w:b/>
      <w:bCs/>
      <w:caps/>
      <w:sz w:val="24"/>
      <w:szCs w:val="24"/>
    </w:rPr>
  </w:style>
  <w:style w:type="character" w:customStyle="1" w:styleId="114">
    <w:name w:val="Раздел 1.1 Знак"/>
    <w:basedOn w:val="afc"/>
    <w:link w:val="113"/>
    <w:rsid w:val="00901AAF"/>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901AAF"/>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901AAF"/>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901AAF"/>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9"/>
    <w:uiPriority w:val="39"/>
    <w:rsid w:val="00901AAF"/>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Знак сноски1"/>
    <w:basedOn w:val="a"/>
    <w:link w:val="af7"/>
    <w:uiPriority w:val="99"/>
    <w:rsid w:val="00901AAF"/>
    <w:rPr>
      <w:rFonts w:cs="Times New Roman"/>
      <w:vertAlign w:val="superscript"/>
    </w:rPr>
  </w:style>
  <w:style w:type="character" w:customStyle="1" w:styleId="docdata">
    <w:name w:val="docdata"/>
    <w:basedOn w:val="a0"/>
    <w:rsid w:val="00901AAF"/>
  </w:style>
  <w:style w:type="character" w:customStyle="1" w:styleId="UnresolvedMention">
    <w:name w:val="Unresolved Mention"/>
    <w:basedOn w:val="a0"/>
    <w:uiPriority w:val="99"/>
    <w:semiHidden/>
    <w:unhideWhenUsed/>
    <w:rsid w:val="00901AAF"/>
    <w:rPr>
      <w:color w:val="605E5C"/>
      <w:shd w:val="clear" w:color="auto" w:fill="E1DFDD"/>
    </w:rPr>
  </w:style>
  <w:style w:type="character" w:customStyle="1" w:styleId="editsection">
    <w:name w:val="editsection"/>
    <w:basedOn w:val="a0"/>
    <w:rsid w:val="00D65E02"/>
  </w:style>
</w:styles>
</file>

<file path=word/webSettings.xml><?xml version="1.0" encoding="utf-8"?>
<w:webSettings xmlns:r="http://schemas.openxmlformats.org/officeDocument/2006/relationships" xmlns:w="http://schemas.openxmlformats.org/wordprocessingml/2006/main">
  <w:divs>
    <w:div w:id="51461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92F3-D19C-420E-9178-883C33E6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6071</Words>
  <Characters>34607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cp:lastModifiedBy>
  <cp:revision>2</cp:revision>
  <dcterms:created xsi:type="dcterms:W3CDTF">2025-09-10T13:35:00Z</dcterms:created>
  <dcterms:modified xsi:type="dcterms:W3CDTF">2025-09-10T13:35:00Z</dcterms:modified>
</cp:coreProperties>
</file>