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F5" w:rsidRPr="005166D3" w:rsidRDefault="005918F5" w:rsidP="0059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pPr>
      <w:r w:rsidRPr="005166D3">
        <w:t>Министерство образования Красноярского края</w:t>
      </w:r>
    </w:p>
    <w:p w:rsidR="005918F5" w:rsidRPr="005166D3" w:rsidRDefault="005918F5" w:rsidP="0059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pPr>
      <w:r w:rsidRPr="005166D3">
        <w:t>Краевое государственное автономное профессиональное образовательное учреждение «Емельяновский дорожно-строительный техникум»</w:t>
      </w:r>
    </w:p>
    <w:p w:rsidR="005918F5" w:rsidRPr="005166D3" w:rsidRDefault="005918F5" w:rsidP="00591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b/>
        </w:rPr>
      </w:pPr>
      <w:r w:rsidRPr="005166D3">
        <w:rPr>
          <w:b/>
        </w:rPr>
        <w:t>РАБОЧАЯ ПРОГРАММА УЧЕБНОГО ПРЕДМЕТА</w:t>
      </w:r>
    </w:p>
    <w:p w:rsidR="005918F5" w:rsidRPr="005166D3" w:rsidRDefault="000F4627"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Pr>
          <w:b/>
        </w:rPr>
        <w:t>БД</w:t>
      </w:r>
      <w:r w:rsidR="005918F5" w:rsidRPr="005166D3">
        <w:rPr>
          <w:b/>
        </w:rPr>
        <w:t>.10 Обществознание</w:t>
      </w: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284"/>
        <w:jc w:val="center"/>
      </w:pP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5166D3">
        <w:t>по специальности среднего профессионального образования:</w:t>
      </w:r>
    </w:p>
    <w:p w:rsidR="005918F5" w:rsidRPr="005166D3" w:rsidRDefault="005918F5" w:rsidP="005918F5">
      <w:pPr>
        <w:tabs>
          <w:tab w:val="center" w:pos="5073"/>
          <w:tab w:val="left" w:pos="9131"/>
        </w:tabs>
        <w:rPr>
          <w:color w:val="000000"/>
        </w:rPr>
      </w:pPr>
      <w:r w:rsidRPr="005166D3">
        <w:tab/>
        <w:t xml:space="preserve"> 23.02.01. Организация перевозок и управление на транспорте (по видам)</w:t>
      </w:r>
      <w:r w:rsidRPr="005166D3">
        <w:tab/>
      </w:r>
    </w:p>
    <w:p w:rsidR="005918F5" w:rsidRPr="005166D3" w:rsidRDefault="005918F5" w:rsidP="005918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rPr>
      </w:pPr>
    </w:p>
    <w:p w:rsidR="005918F5" w:rsidRPr="005166D3" w:rsidRDefault="005918F5" w:rsidP="005918F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pacing w:val="-2"/>
        </w:rPr>
      </w:pPr>
      <w:r w:rsidRPr="005166D3">
        <w:rPr>
          <w:spacing w:val="-2"/>
        </w:rPr>
        <w:t>Емельяново</w:t>
      </w:r>
    </w:p>
    <w:p w:rsidR="00475CB7" w:rsidRPr="00EB6551" w:rsidRDefault="00475CB7" w:rsidP="00F32AC8">
      <w:pPr>
        <w:spacing w:line="360" w:lineRule="auto"/>
        <w:jc w:val="center"/>
      </w:pPr>
    </w:p>
    <w:p w:rsidR="00D07C98" w:rsidRPr="004517D1" w:rsidRDefault="00D07C98" w:rsidP="00D07C98"/>
    <w:p w:rsidR="00EB6551" w:rsidRDefault="00EB6551" w:rsidP="00EB6551">
      <w:pPr>
        <w:ind w:firstLine="567"/>
        <w:jc w:val="both"/>
      </w:pPr>
      <w:r>
        <w:t xml:space="preserve">Рабочая программа учебного предмета </w:t>
      </w:r>
      <w:r w:rsidR="000F4627">
        <w:t>БД</w:t>
      </w:r>
      <w:r>
        <w:t xml:space="preserve">.10 Обществознание разработана на основе </w:t>
      </w:r>
    </w:p>
    <w:p w:rsidR="00EB6551" w:rsidRDefault="00EB6551" w:rsidP="00EB6551">
      <w:pPr>
        <w:ind w:firstLine="567"/>
        <w:jc w:val="both"/>
      </w:pPr>
      <w:r>
        <w:t xml:space="preserve">-федерального государственного образовательного стандарта среднего профессионального образования (ФГОС СПО) по специальности </w:t>
      </w:r>
      <w:r w:rsidRPr="004D0D47">
        <w:rPr>
          <w:color w:val="000000"/>
        </w:rPr>
        <w:t>23.02.0</w:t>
      </w:r>
      <w:r w:rsidR="005449C7">
        <w:rPr>
          <w:color w:val="000000"/>
        </w:rPr>
        <w:t>1</w:t>
      </w:r>
      <w:r w:rsidRPr="004D0D47">
        <w:rPr>
          <w:color w:val="000000"/>
        </w:rPr>
        <w:t xml:space="preserve">. </w:t>
      </w:r>
      <w:r w:rsidR="005449C7">
        <w:rPr>
          <w:color w:val="000000"/>
        </w:rPr>
        <w:t>Организация перевозок и управление на транспорте (по видам)</w:t>
      </w:r>
      <w:r>
        <w:t>. Утвержденного Приказом Минобрнауки России от 9 декабря 2016 г. № 1568  (зарегистрированного Министерством юстиции Российской Федерации 26 декабря 2016 г, регистрационный №44946);.</w:t>
      </w:r>
    </w:p>
    <w:p w:rsidR="00EB6551" w:rsidRDefault="00EB6551" w:rsidP="00EB6551">
      <w:pPr>
        <w:ind w:firstLine="567"/>
        <w:jc w:val="both"/>
      </w:pPr>
      <w:r>
        <w:t xml:space="preserve">- Федерального государственного образовательного стандарта среднего общего образования (далее – ФГОС СОО), утвержденного приказом Минобрнауки России №413 от 17.05.2012г., зарегистрированного в Минюсте России 7.06.2012г. №24480, </w:t>
      </w:r>
    </w:p>
    <w:p w:rsidR="00EB6551" w:rsidRDefault="00EB6551" w:rsidP="00EB6551">
      <w:pPr>
        <w:ind w:firstLine="567"/>
        <w:jc w:val="both"/>
      </w:pPr>
      <w:r>
        <w:t>с учетом:</w:t>
      </w:r>
    </w:p>
    <w:p w:rsidR="00EB6551" w:rsidRDefault="00EB6551" w:rsidP="00EB6551">
      <w:pPr>
        <w:ind w:firstLine="567"/>
        <w:jc w:val="both"/>
      </w:pPr>
      <w:r>
        <w:t>- Примерной основной образовательной программы среднего общего образования (далее – ПООП СОО),  одобренной решением федерального учебно-методического объединения по общему образованию, протокол  от 28 июня 2016 г. № 2/16-з.</w:t>
      </w:r>
    </w:p>
    <w:p w:rsidR="00EB6551" w:rsidRDefault="00EB6551" w:rsidP="00EB6551">
      <w:pPr>
        <w:ind w:firstLine="567"/>
        <w:jc w:val="both"/>
      </w:pPr>
    </w:p>
    <w:p w:rsidR="00EB6551" w:rsidRDefault="00EB6551" w:rsidP="00EB6551">
      <w:pPr>
        <w:ind w:firstLine="567"/>
        <w:jc w:val="both"/>
      </w:pPr>
      <w:r>
        <w:t xml:space="preserve">Организация - разработчик: </w:t>
      </w:r>
    </w:p>
    <w:p w:rsidR="00EB6551" w:rsidRDefault="00EB6551" w:rsidP="00EB6551">
      <w:pPr>
        <w:ind w:firstLine="567"/>
        <w:jc w:val="both"/>
      </w:pPr>
      <w:r>
        <w:t>Краевое государственное автономное профессиональное образовательное учреждение «Емельяновский дорожно-строительный техникум»</w:t>
      </w:r>
    </w:p>
    <w:p w:rsidR="00EB6551" w:rsidRDefault="00EB6551" w:rsidP="00EB6551">
      <w:pPr>
        <w:ind w:firstLine="567"/>
        <w:jc w:val="both"/>
      </w:pPr>
    </w:p>
    <w:p w:rsidR="00EB6551" w:rsidRDefault="00EB6551" w:rsidP="00EB6551">
      <w:pPr>
        <w:ind w:firstLine="567"/>
        <w:jc w:val="both"/>
      </w:pPr>
      <w:r>
        <w:t xml:space="preserve">Разработчики: </w:t>
      </w:r>
    </w:p>
    <w:p w:rsidR="00EB6551" w:rsidRDefault="00EB6551" w:rsidP="00EB6551">
      <w:pPr>
        <w:ind w:firstLine="567"/>
        <w:jc w:val="both"/>
      </w:pPr>
      <w:r>
        <w:t>Трифонова Елена Викторовна - преподаватель краевого государственного автономного профессионального образовательного учреждения «Емельяновский дорожно-строительный техникум»</w:t>
      </w:r>
    </w:p>
    <w:p w:rsidR="00907E8B" w:rsidRDefault="00907E8B" w:rsidP="00EB6551">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907E8B" w:rsidRDefault="00907E8B" w:rsidP="005F0020">
      <w:pPr>
        <w:jc w:val="both"/>
      </w:pPr>
    </w:p>
    <w:p w:rsidR="00EB6551" w:rsidRDefault="00EB6551" w:rsidP="005F0020">
      <w:pPr>
        <w:jc w:val="both"/>
      </w:pPr>
    </w:p>
    <w:p w:rsidR="00EB6551" w:rsidRPr="00934A17" w:rsidRDefault="00EB6551" w:rsidP="00EB6551">
      <w:pPr>
        <w:jc w:val="center"/>
        <w:rPr>
          <w:b/>
          <w:caps/>
        </w:rPr>
      </w:pPr>
      <w:r>
        <w:rPr>
          <w:b/>
          <w:caps/>
        </w:rPr>
        <w:t>СОДЕРЖАНИЕ</w:t>
      </w:r>
    </w:p>
    <w:p w:rsidR="00EB6551" w:rsidRDefault="00EB6551" w:rsidP="00EB6551">
      <w:pPr>
        <w:jc w:val="both"/>
      </w:pPr>
    </w:p>
    <w:p w:rsidR="00EB6551" w:rsidRDefault="00EB6551" w:rsidP="00EB6551">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02"/>
        <w:gridCol w:w="1111"/>
      </w:tblGrid>
      <w:tr w:rsidR="00EB6551" w:rsidRPr="001E6C48" w:rsidTr="00EB6551">
        <w:trPr>
          <w:jc w:val="center"/>
        </w:trPr>
        <w:tc>
          <w:tcPr>
            <w:tcW w:w="9747" w:type="dxa"/>
          </w:tcPr>
          <w:p w:rsidR="00EB6551" w:rsidRDefault="00EB6551" w:rsidP="00EB6551">
            <w:pPr>
              <w:jc w:val="both"/>
            </w:pPr>
          </w:p>
        </w:tc>
        <w:tc>
          <w:tcPr>
            <w:tcW w:w="1241" w:type="dxa"/>
          </w:tcPr>
          <w:p w:rsidR="00EB6551" w:rsidRDefault="00EB6551" w:rsidP="00EB6551">
            <w:pPr>
              <w:jc w:val="both"/>
            </w:pPr>
            <w:r>
              <w:t>стр</w:t>
            </w: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05ECB">
              <w:rPr>
                <w:bCs/>
              </w:rPr>
              <w:t>Раздел 1 Общая характеристика рабочей программы учебного предмета</w:t>
            </w:r>
          </w:p>
        </w:tc>
        <w:tc>
          <w:tcPr>
            <w:tcW w:w="1241" w:type="dxa"/>
          </w:tcPr>
          <w:p w:rsidR="00EB6551" w:rsidRPr="00605ECB"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CE1AC9"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1.1 Место </w:t>
            </w:r>
            <w:r w:rsidRPr="00430AD0">
              <w:rPr>
                <w:bCs/>
              </w:rPr>
              <w:t>учебного предмета</w:t>
            </w:r>
            <w:r>
              <w:rPr>
                <w:bCs/>
              </w:rPr>
              <w:t xml:space="preserve"> в структуре ОПОП СПО</w:t>
            </w:r>
          </w:p>
        </w:tc>
        <w:tc>
          <w:tcPr>
            <w:tcW w:w="1241"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1.2 Цель </w:t>
            </w:r>
            <w:r w:rsidRPr="00F76FCF">
              <w:rPr>
                <w:bCs/>
              </w:rPr>
              <w:t>и планируемые результаты освоения</w:t>
            </w:r>
            <w:r>
              <w:rPr>
                <w:bCs/>
              </w:rPr>
              <w:t xml:space="preserve"> </w:t>
            </w:r>
            <w:r w:rsidRPr="00D53FE7">
              <w:rPr>
                <w:bCs/>
              </w:rPr>
              <w:t>учебного предмета</w:t>
            </w:r>
          </w:p>
        </w:tc>
        <w:tc>
          <w:tcPr>
            <w:tcW w:w="1241"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Pr="007D3F4B"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0" w:name="_Hlk127026316"/>
            <w:r w:rsidRPr="007D3F4B">
              <w:rPr>
                <w:bCs/>
              </w:rPr>
              <w:t>1.3</w:t>
            </w:r>
            <w:r w:rsidRPr="007D3F4B">
              <w:t xml:space="preserve"> К</w:t>
            </w:r>
            <w:r w:rsidRPr="007D3F4B">
              <w:rPr>
                <w:bCs/>
              </w:rPr>
              <w:t>оличество часов, отводимое на освоение учебного предмета</w:t>
            </w:r>
            <w:bookmarkEnd w:id="0"/>
          </w:p>
        </w:tc>
        <w:tc>
          <w:tcPr>
            <w:tcW w:w="1241" w:type="dxa"/>
          </w:tcPr>
          <w:p w:rsidR="00EB6551" w:rsidRPr="007D3F4B"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53FE7">
              <w:rPr>
                <w:bCs/>
              </w:rPr>
              <w:t>Раздел 2 Структура и содержание</w:t>
            </w:r>
            <w:r>
              <w:rPr>
                <w:bCs/>
              </w:rPr>
              <w:t xml:space="preserve"> </w:t>
            </w:r>
            <w:r w:rsidRPr="00D53FE7">
              <w:rPr>
                <w:bCs/>
              </w:rPr>
              <w:t>учебного предмета</w:t>
            </w:r>
          </w:p>
        </w:tc>
        <w:tc>
          <w:tcPr>
            <w:tcW w:w="1241" w:type="dxa"/>
          </w:tcPr>
          <w:p w:rsidR="00EB6551" w:rsidRPr="00D53FE7"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2.1 Объём </w:t>
            </w:r>
            <w:r w:rsidRPr="00D53FE7">
              <w:rPr>
                <w:bCs/>
              </w:rPr>
              <w:t>учебного предмета</w:t>
            </w:r>
            <w:r>
              <w:rPr>
                <w:bCs/>
              </w:rPr>
              <w:t xml:space="preserve"> и виды учебной работы</w:t>
            </w:r>
          </w:p>
        </w:tc>
        <w:tc>
          <w:tcPr>
            <w:tcW w:w="1241"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2.2 </w:t>
            </w:r>
            <w:r w:rsidRPr="00645EC9">
              <w:rPr>
                <w:bCs/>
              </w:rPr>
              <w:t>Тематический план и содержание</w:t>
            </w:r>
            <w:r>
              <w:rPr>
                <w:bCs/>
              </w:rPr>
              <w:t xml:space="preserve"> </w:t>
            </w:r>
            <w:r w:rsidRPr="00645EC9">
              <w:rPr>
                <w:bCs/>
              </w:rPr>
              <w:t>учебного предмета</w:t>
            </w:r>
          </w:p>
        </w:tc>
        <w:tc>
          <w:tcPr>
            <w:tcW w:w="1241"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45EC9">
              <w:rPr>
                <w:bCs/>
              </w:rPr>
              <w:t>Раздел 3 Условия реализации</w:t>
            </w:r>
            <w:r>
              <w:rPr>
                <w:bCs/>
              </w:rPr>
              <w:t xml:space="preserve"> </w:t>
            </w:r>
            <w:r w:rsidRPr="00645EC9">
              <w:rPr>
                <w:bCs/>
              </w:rPr>
              <w:t>учебного предмета</w:t>
            </w:r>
          </w:p>
        </w:tc>
        <w:tc>
          <w:tcPr>
            <w:tcW w:w="1241" w:type="dxa"/>
          </w:tcPr>
          <w:p w:rsidR="00EB6551" w:rsidRPr="00645EC9"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3.1 Материально-техническое обеспечение реализации </w:t>
            </w:r>
            <w:r w:rsidRPr="00EE3724">
              <w:rPr>
                <w:bCs/>
              </w:rPr>
              <w:t>учебного предмета</w:t>
            </w:r>
          </w:p>
        </w:tc>
        <w:tc>
          <w:tcPr>
            <w:tcW w:w="1241"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3.2 </w:t>
            </w:r>
            <w:r w:rsidRPr="00EE3724">
              <w:rPr>
                <w:bCs/>
              </w:rPr>
              <w:t>Информационное обеспечение реализации</w:t>
            </w:r>
            <w:r>
              <w:rPr>
                <w:bCs/>
              </w:rPr>
              <w:t xml:space="preserve"> </w:t>
            </w:r>
            <w:r w:rsidRPr="00EE3724">
              <w:rPr>
                <w:bCs/>
              </w:rPr>
              <w:t>учебного предмета</w:t>
            </w:r>
          </w:p>
        </w:tc>
        <w:tc>
          <w:tcPr>
            <w:tcW w:w="1241"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66F56">
              <w:rPr>
                <w:bCs/>
              </w:rPr>
              <w:t>3.2.1 Основные печатные и электронные издания</w:t>
            </w:r>
          </w:p>
        </w:tc>
        <w:tc>
          <w:tcPr>
            <w:tcW w:w="1241" w:type="dxa"/>
          </w:tcPr>
          <w:p w:rsidR="00EB6551" w:rsidRPr="00A66F56"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Pr="00A66F56"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3.2.2 </w:t>
            </w:r>
            <w:r w:rsidRPr="00A66F56">
              <w:rPr>
                <w:bCs/>
              </w:rPr>
              <w:t>Дополнительные источники</w:t>
            </w:r>
          </w:p>
        </w:tc>
        <w:tc>
          <w:tcPr>
            <w:tcW w:w="1241"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B6551" w:rsidRPr="001E6C48" w:rsidTr="00EB6551">
        <w:trPr>
          <w:jc w:val="center"/>
        </w:trPr>
        <w:tc>
          <w:tcPr>
            <w:tcW w:w="9747" w:type="dxa"/>
          </w:tcPr>
          <w:p w:rsidR="00EB6551"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bookmarkStart w:id="1" w:name="_Hlk127129835"/>
            <w:r w:rsidRPr="00825610">
              <w:rPr>
                <w:bCs/>
              </w:rPr>
              <w:t>Раздел 4 Контроль и оценка результатов освоенияучебного предмета/ дисциплины/профессионального модуля/практики</w:t>
            </w:r>
            <w:bookmarkEnd w:id="1"/>
          </w:p>
        </w:tc>
        <w:tc>
          <w:tcPr>
            <w:tcW w:w="1241" w:type="dxa"/>
          </w:tcPr>
          <w:p w:rsidR="00EB6551" w:rsidRPr="00825610" w:rsidRDefault="00EB6551" w:rsidP="00EB6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907E8B" w:rsidRDefault="00907E8B" w:rsidP="00907E8B">
      <w:pPr>
        <w:jc w:val="both"/>
      </w:pPr>
    </w:p>
    <w:p w:rsidR="00EB6551" w:rsidRDefault="00EB6551">
      <w:r>
        <w:br w:type="page"/>
      </w:r>
    </w:p>
    <w:p w:rsidR="00A82897" w:rsidRPr="00097556" w:rsidRDefault="00A82897" w:rsidP="00A82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rPr>
      </w:pPr>
      <w:r w:rsidRPr="00097556">
        <w:rPr>
          <w:b/>
        </w:rPr>
        <w:lastRenderedPageBreak/>
        <w:t>Раздел 1 Общая характеристика рабочей программы учебного предмета</w:t>
      </w:r>
    </w:p>
    <w:p w:rsidR="00A82897" w:rsidRPr="00EB6143" w:rsidRDefault="00A82897" w:rsidP="00A8289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EB6143">
        <w:rPr>
          <w:b/>
        </w:rPr>
        <w:t>1.1 Место учебного предмета в структуре ОПОП СПО</w:t>
      </w:r>
      <w:r w:rsidRPr="00265C45">
        <w:rPr>
          <w:b/>
        </w:rPr>
        <w:t>, межпредметные</w:t>
      </w:r>
      <w:r w:rsidRPr="00EB6143">
        <w:rPr>
          <w:b/>
        </w:rPr>
        <w:t xml:space="preserve"> связи</w:t>
      </w:r>
    </w:p>
    <w:p w:rsidR="00A82897" w:rsidRDefault="00A82897" w:rsidP="00A82897">
      <w:pPr>
        <w:jc w:val="both"/>
      </w:pPr>
      <w:r>
        <w:t xml:space="preserve">Рабочая программа учебного предмета </w:t>
      </w:r>
      <w:r w:rsidR="000F4627">
        <w:t>БД</w:t>
      </w:r>
      <w:r>
        <w:t xml:space="preserve">.10 Обществознание является частью основной профессиональной образовательной программы в соответствии с ФГОС по специальности СПО </w:t>
      </w:r>
      <w:r w:rsidR="009754F6">
        <w:rPr>
          <w:color w:val="000000"/>
        </w:rPr>
        <w:t>Организация перевозок и управление на транспорте (по видам)</w:t>
      </w:r>
      <w:r w:rsidR="009754F6">
        <w:t>. ОУП.09, ОГСЭ.01, ДОГСЭ.05, ОГ.06.</w:t>
      </w:r>
    </w:p>
    <w:p w:rsidR="00A82897" w:rsidRDefault="00A82897" w:rsidP="00A82897">
      <w:pPr>
        <w:jc w:val="both"/>
      </w:pPr>
      <w:r>
        <w:t xml:space="preserve">Данная рабочая программа предусматривает освоение содержания учебного предмета истории с применением дистанционных технологий обучения в формате электронных лекций, видео-конференций, онлайн-занятий. </w:t>
      </w:r>
    </w:p>
    <w:p w:rsidR="00A82897" w:rsidRDefault="00A82897" w:rsidP="00A82897">
      <w:pPr>
        <w:jc w:val="both"/>
      </w:pPr>
      <w: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A82897" w:rsidRDefault="00A82897" w:rsidP="00A82897">
      <w:pPr>
        <w:jc w:val="both"/>
      </w:pPr>
    </w:p>
    <w:p w:rsidR="00A82897" w:rsidRPr="00EB6143" w:rsidRDefault="00A82897" w:rsidP="00A8289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EB6143">
        <w:rPr>
          <w:b/>
        </w:rPr>
        <w:t>1.2 Цел</w:t>
      </w:r>
      <w:r>
        <w:rPr>
          <w:b/>
        </w:rPr>
        <w:t>ь</w:t>
      </w:r>
      <w:r w:rsidRPr="00EB6143">
        <w:rPr>
          <w:b/>
        </w:rPr>
        <w:t xml:space="preserve"> и </w:t>
      </w:r>
      <w:r>
        <w:rPr>
          <w:b/>
        </w:rPr>
        <w:t xml:space="preserve">планируемые </w:t>
      </w:r>
      <w:r w:rsidRPr="00EB6143">
        <w:rPr>
          <w:b/>
        </w:rPr>
        <w:t>результа</w:t>
      </w:r>
      <w:r>
        <w:rPr>
          <w:b/>
        </w:rPr>
        <w:t>ты</w:t>
      </w:r>
      <w:r w:rsidRPr="00EB6143">
        <w:rPr>
          <w:b/>
        </w:rPr>
        <w:t xml:space="preserve"> освоения</w:t>
      </w:r>
      <w:r>
        <w:rPr>
          <w:b/>
        </w:rPr>
        <w:t xml:space="preserve"> учебного предмета.</w:t>
      </w:r>
    </w:p>
    <w:p w:rsidR="00A82897" w:rsidRDefault="00A82897" w:rsidP="00A82897">
      <w:pPr>
        <w:jc w:val="both"/>
      </w:pPr>
      <w: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A82897" w:rsidRDefault="00A82897" w:rsidP="00A82897">
      <w:pPr>
        <w:jc w:val="both"/>
      </w:pPr>
      <w:r>
        <w:t>Ключевыми задачами изучения обществознания с учётом преемственности с основной школой являются:</w:t>
      </w:r>
    </w:p>
    <w:p w:rsidR="00A82897" w:rsidRDefault="00A82897" w:rsidP="00A82897">
      <w:pPr>
        <w:jc w:val="both"/>
      </w:pPr>
      <w: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A82897" w:rsidRDefault="00A82897" w:rsidP="00A82897">
      <w:pPr>
        <w:jc w:val="both"/>
      </w:pPr>
      <w:r>
        <w:t xml:space="preserve">- освоение системы знаний об обществе и человеке, формирование целостной картины общества; </w:t>
      </w:r>
    </w:p>
    <w:p w:rsidR="00A82897" w:rsidRDefault="00A82897" w:rsidP="00A82897">
      <w:pPr>
        <w:jc w:val="both"/>
      </w:pPr>
      <w: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A82897" w:rsidRDefault="00A82897" w:rsidP="00A82897">
      <w:pPr>
        <w:jc w:val="both"/>
      </w:pPr>
      <w: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A82897" w:rsidRDefault="00A82897" w:rsidP="00A82897">
      <w:pPr>
        <w:jc w:val="both"/>
      </w:pPr>
      <w: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A82897" w:rsidRDefault="00A82897" w:rsidP="00A82897">
      <w:pPr>
        <w:jc w:val="both"/>
      </w:pPr>
      <w:r>
        <w:t xml:space="preserve">Освоение содержания учебного предмета </w:t>
      </w:r>
      <w:r w:rsidR="000F4627">
        <w:t>БД</w:t>
      </w:r>
      <w:r w:rsidRPr="00F34B27">
        <w:t xml:space="preserve">.10 Обществознание </w:t>
      </w:r>
      <w:r>
        <w:t>обеспечивает достижение студентами следующих результатов:</w:t>
      </w:r>
    </w:p>
    <w:p w:rsidR="00A82897" w:rsidRDefault="00A82897" w:rsidP="00A82897">
      <w:pPr>
        <w:jc w:val="both"/>
      </w:pPr>
      <w:r>
        <w:lastRenderedPageBreak/>
        <w:t>личностных:</w:t>
      </w:r>
    </w:p>
    <w:p w:rsidR="00A82897" w:rsidRDefault="00A82897" w:rsidP="00A82897">
      <w:pPr>
        <w:autoSpaceDE w:val="0"/>
        <w:autoSpaceDN w:val="0"/>
        <w:adjustRightInd w:val="0"/>
        <w:rPr>
          <w:b/>
          <w:bCs/>
          <w:color w:val="000000"/>
        </w:rPr>
      </w:pPr>
      <w:r w:rsidRPr="00742FD1">
        <w:rPr>
          <w:b/>
          <w:bCs/>
          <w:color w:val="000000"/>
        </w:rPr>
        <w:t xml:space="preserve">гражданского воспитания: </w:t>
      </w:r>
    </w:p>
    <w:p w:rsidR="00995F02" w:rsidRDefault="00995F02" w:rsidP="00995F02">
      <w:pPr>
        <w:autoSpaceDE w:val="0"/>
        <w:autoSpaceDN w:val="0"/>
        <w:adjustRightInd w:val="0"/>
        <w:rPr>
          <w:color w:val="000000"/>
        </w:rPr>
      </w:pPr>
      <w:r>
        <w:rPr>
          <w:color w:val="000000"/>
        </w:rPr>
        <w:t xml:space="preserve">Л1 - </w:t>
      </w:r>
      <w:r>
        <w:t>сформированность гражданской позиции обучающегося как активного и ответственного члена российского общества;</w:t>
      </w:r>
    </w:p>
    <w:p w:rsidR="00995F02" w:rsidRPr="00742FD1" w:rsidRDefault="00995F02" w:rsidP="00995F02">
      <w:pPr>
        <w:autoSpaceDE w:val="0"/>
        <w:autoSpaceDN w:val="0"/>
        <w:adjustRightInd w:val="0"/>
        <w:rPr>
          <w:color w:val="000000"/>
        </w:rPr>
      </w:pPr>
    </w:p>
    <w:p w:rsidR="00995F02" w:rsidRDefault="00995F02" w:rsidP="00995F02">
      <w:pPr>
        <w:autoSpaceDE w:val="0"/>
        <w:autoSpaceDN w:val="0"/>
        <w:adjustRightInd w:val="0"/>
        <w:rPr>
          <w:color w:val="000000"/>
        </w:rPr>
      </w:pPr>
      <w:r>
        <w:rPr>
          <w:color w:val="000000"/>
        </w:rPr>
        <w:t xml:space="preserve">Л2 - </w:t>
      </w:r>
      <w:r>
        <w:t>осознание своих конституционных прав и обязанностей, уважение закона и правопорядка;</w:t>
      </w:r>
    </w:p>
    <w:p w:rsidR="00995F02" w:rsidRPr="00742FD1" w:rsidRDefault="00995F02" w:rsidP="00995F02">
      <w:pPr>
        <w:autoSpaceDE w:val="0"/>
        <w:autoSpaceDN w:val="0"/>
        <w:adjustRightInd w:val="0"/>
        <w:rPr>
          <w:color w:val="000000"/>
        </w:rPr>
      </w:pPr>
    </w:p>
    <w:p w:rsidR="00995F02" w:rsidRDefault="00995F02" w:rsidP="00995F02">
      <w:pPr>
        <w:autoSpaceDE w:val="0"/>
        <w:autoSpaceDN w:val="0"/>
        <w:adjustRightInd w:val="0"/>
        <w:rPr>
          <w:color w:val="000000"/>
        </w:rPr>
      </w:pPr>
      <w:r>
        <w:rPr>
          <w:color w:val="000000"/>
        </w:rPr>
        <w:t xml:space="preserve">Л3 - </w:t>
      </w:r>
      <w: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995F02" w:rsidRPr="00742FD1" w:rsidRDefault="00995F02" w:rsidP="00995F02">
      <w:pPr>
        <w:autoSpaceDE w:val="0"/>
        <w:autoSpaceDN w:val="0"/>
        <w:adjustRightInd w:val="0"/>
        <w:rPr>
          <w:color w:val="000000"/>
        </w:rPr>
      </w:pPr>
    </w:p>
    <w:p w:rsidR="00995F02" w:rsidRDefault="00995F02" w:rsidP="00995F02">
      <w:pPr>
        <w:autoSpaceDE w:val="0"/>
        <w:autoSpaceDN w:val="0"/>
        <w:adjustRightInd w:val="0"/>
        <w:rPr>
          <w:color w:val="000000"/>
        </w:rPr>
      </w:pPr>
      <w:r>
        <w:rPr>
          <w:color w:val="000000"/>
        </w:rPr>
        <w:t xml:space="preserve">Л4 - </w:t>
      </w: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95F02" w:rsidRPr="00742FD1" w:rsidRDefault="00995F02" w:rsidP="00995F02">
      <w:pPr>
        <w:autoSpaceDE w:val="0"/>
        <w:autoSpaceDN w:val="0"/>
        <w:adjustRightInd w:val="0"/>
        <w:rPr>
          <w:color w:val="000000"/>
        </w:rPr>
      </w:pPr>
    </w:p>
    <w:p w:rsidR="00995F02" w:rsidRPr="00742FD1" w:rsidRDefault="00995F02" w:rsidP="00995F02">
      <w:pPr>
        <w:autoSpaceDE w:val="0"/>
        <w:autoSpaceDN w:val="0"/>
        <w:adjustRightInd w:val="0"/>
        <w:rPr>
          <w:color w:val="000000"/>
        </w:rPr>
      </w:pPr>
      <w:r>
        <w:rPr>
          <w:color w:val="000000"/>
        </w:rPr>
        <w:t xml:space="preserve">Л5 - </w:t>
      </w: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995F02" w:rsidRDefault="00995F02" w:rsidP="00995F02">
      <w:pPr>
        <w:autoSpaceDE w:val="0"/>
        <w:autoSpaceDN w:val="0"/>
        <w:adjustRightInd w:val="0"/>
        <w:rPr>
          <w:color w:val="000000"/>
        </w:rPr>
      </w:pPr>
      <w:r>
        <w:rPr>
          <w:color w:val="000000"/>
        </w:rPr>
        <w:t xml:space="preserve">Л6 - </w:t>
      </w:r>
      <w:r>
        <w:t>умение взаимодействовать с социальными институтами в соответствии с их функциями и назначением;</w:t>
      </w:r>
    </w:p>
    <w:p w:rsidR="00995F02" w:rsidRPr="00742FD1" w:rsidRDefault="00995F02" w:rsidP="00995F02">
      <w:pPr>
        <w:autoSpaceDE w:val="0"/>
        <w:autoSpaceDN w:val="0"/>
        <w:adjustRightInd w:val="0"/>
        <w:rPr>
          <w:color w:val="000000"/>
        </w:rPr>
      </w:pPr>
    </w:p>
    <w:p w:rsidR="00995F02" w:rsidRDefault="00995F02" w:rsidP="00995F02">
      <w:pPr>
        <w:autoSpaceDE w:val="0"/>
        <w:autoSpaceDN w:val="0"/>
        <w:adjustRightInd w:val="0"/>
        <w:rPr>
          <w:color w:val="000000"/>
        </w:rPr>
      </w:pPr>
      <w:r>
        <w:rPr>
          <w:color w:val="000000"/>
        </w:rPr>
        <w:t xml:space="preserve">Л7- </w:t>
      </w:r>
      <w:r>
        <w:t>готовность к гуманитарной и волонтерской деятельности;</w:t>
      </w:r>
    </w:p>
    <w:p w:rsidR="00995F02" w:rsidRPr="00742FD1" w:rsidRDefault="00995F02" w:rsidP="00995F02">
      <w:pPr>
        <w:autoSpaceDE w:val="0"/>
        <w:autoSpaceDN w:val="0"/>
        <w:adjustRightInd w:val="0"/>
        <w:rPr>
          <w:color w:val="000000"/>
        </w:rPr>
      </w:pPr>
    </w:p>
    <w:p w:rsidR="00995F02" w:rsidRDefault="00995F02" w:rsidP="00995F02">
      <w:pPr>
        <w:autoSpaceDE w:val="0"/>
        <w:autoSpaceDN w:val="0"/>
        <w:adjustRightInd w:val="0"/>
        <w:rPr>
          <w:b/>
          <w:bCs/>
          <w:color w:val="000000"/>
        </w:rPr>
      </w:pPr>
      <w:r w:rsidRPr="00742FD1">
        <w:rPr>
          <w:b/>
          <w:bCs/>
          <w:color w:val="000000"/>
        </w:rPr>
        <w:t xml:space="preserve">патриотического воспитания: </w:t>
      </w:r>
    </w:p>
    <w:p w:rsidR="00995F02" w:rsidRPr="00742FD1" w:rsidRDefault="00995F02" w:rsidP="00995F02">
      <w:pPr>
        <w:autoSpaceDE w:val="0"/>
        <w:autoSpaceDN w:val="0"/>
        <w:adjustRightInd w:val="0"/>
        <w:rPr>
          <w:color w:val="000000"/>
        </w:rPr>
      </w:pPr>
    </w:p>
    <w:p w:rsidR="00995F02" w:rsidRPr="00742FD1" w:rsidRDefault="00995F02" w:rsidP="00995F02">
      <w:pPr>
        <w:autoSpaceDE w:val="0"/>
        <w:autoSpaceDN w:val="0"/>
        <w:adjustRightInd w:val="0"/>
        <w:rPr>
          <w:color w:val="000000"/>
        </w:rPr>
      </w:pPr>
      <w:r>
        <w:rPr>
          <w:color w:val="000000"/>
        </w:rPr>
        <w:t xml:space="preserve">Л8- </w:t>
      </w: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95F02" w:rsidRDefault="00995F02" w:rsidP="00995F02">
      <w:pPr>
        <w:autoSpaceDE w:val="0"/>
        <w:autoSpaceDN w:val="0"/>
        <w:adjustRightInd w:val="0"/>
        <w:rPr>
          <w:color w:val="000000"/>
        </w:rPr>
      </w:pPr>
      <w:r>
        <w:rPr>
          <w:color w:val="000000"/>
        </w:rPr>
        <w:t xml:space="preserve">Л9 - </w:t>
      </w: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995F02" w:rsidRPr="00742FD1" w:rsidRDefault="00995F02" w:rsidP="00995F02">
      <w:pPr>
        <w:autoSpaceDE w:val="0"/>
        <w:autoSpaceDN w:val="0"/>
        <w:adjustRightInd w:val="0"/>
        <w:rPr>
          <w:color w:val="000000"/>
        </w:rPr>
      </w:pPr>
    </w:p>
    <w:p w:rsidR="00995F02" w:rsidRDefault="00995F02" w:rsidP="00995F02">
      <w:pPr>
        <w:autoSpaceDE w:val="0"/>
        <w:autoSpaceDN w:val="0"/>
        <w:adjustRightInd w:val="0"/>
        <w:rPr>
          <w:b/>
          <w:bCs/>
          <w:color w:val="000000"/>
        </w:rPr>
      </w:pPr>
      <w:r w:rsidRPr="00742FD1">
        <w:rPr>
          <w:b/>
          <w:bCs/>
          <w:color w:val="000000"/>
        </w:rPr>
        <w:t xml:space="preserve">духовно-нравственного воспитания: </w:t>
      </w:r>
    </w:p>
    <w:p w:rsidR="00995F02" w:rsidRPr="00742FD1" w:rsidRDefault="00995F02" w:rsidP="00995F02">
      <w:pPr>
        <w:autoSpaceDE w:val="0"/>
        <w:autoSpaceDN w:val="0"/>
        <w:adjustRightInd w:val="0"/>
        <w:rPr>
          <w:color w:val="000000"/>
        </w:rPr>
      </w:pPr>
    </w:p>
    <w:p w:rsidR="00995F02" w:rsidRDefault="00995F02" w:rsidP="00995F02">
      <w:pPr>
        <w:autoSpaceDE w:val="0"/>
        <w:autoSpaceDN w:val="0"/>
        <w:adjustRightInd w:val="0"/>
        <w:rPr>
          <w:color w:val="000000"/>
        </w:rPr>
      </w:pPr>
      <w:r>
        <w:rPr>
          <w:color w:val="000000"/>
        </w:rPr>
        <w:t xml:space="preserve">Л10 - </w:t>
      </w:r>
      <w:r>
        <w:t>осознание духовных ценностей российского народа;</w:t>
      </w:r>
    </w:p>
    <w:p w:rsidR="00995F02" w:rsidRPr="00742FD1" w:rsidRDefault="00995F02" w:rsidP="00995F02">
      <w:pPr>
        <w:autoSpaceDE w:val="0"/>
        <w:autoSpaceDN w:val="0"/>
        <w:adjustRightInd w:val="0"/>
        <w:rPr>
          <w:color w:val="000000"/>
        </w:rPr>
      </w:pPr>
    </w:p>
    <w:p w:rsidR="00995F02" w:rsidRDefault="00995F02" w:rsidP="00995F02">
      <w:pPr>
        <w:autoSpaceDE w:val="0"/>
        <w:autoSpaceDN w:val="0"/>
        <w:adjustRightInd w:val="0"/>
        <w:rPr>
          <w:color w:val="000000"/>
        </w:rPr>
      </w:pPr>
      <w:r>
        <w:rPr>
          <w:color w:val="000000"/>
        </w:rPr>
        <w:t xml:space="preserve">Л11 - </w:t>
      </w:r>
      <w:r>
        <w:t>сформированность нравственного сознания, этического поведения;</w:t>
      </w:r>
    </w:p>
    <w:p w:rsidR="00995F02" w:rsidRDefault="00995F02" w:rsidP="00995F02">
      <w:pPr>
        <w:autoSpaceDE w:val="0"/>
        <w:autoSpaceDN w:val="0"/>
        <w:adjustRightInd w:val="0"/>
        <w:rPr>
          <w:color w:val="000000"/>
        </w:rPr>
      </w:pPr>
    </w:p>
    <w:p w:rsidR="00995F02" w:rsidRDefault="00995F02" w:rsidP="00995F02">
      <w:pPr>
        <w:autoSpaceDE w:val="0"/>
        <w:autoSpaceDN w:val="0"/>
        <w:adjustRightInd w:val="0"/>
        <w:rPr>
          <w:color w:val="000000"/>
        </w:rPr>
      </w:pPr>
      <w:r w:rsidRPr="00F82BA1">
        <w:rPr>
          <w:color w:val="000000"/>
        </w:rPr>
        <w:t xml:space="preserve">Л12- </w:t>
      </w:r>
      <w:r w:rsidRPr="00F82BA1">
        <w:t>способность оценивать ситуацию и принимать осознанные решения, ориентируясь на морально-нравственные нормы и ценности</w:t>
      </w:r>
      <w:r>
        <w:t>;</w:t>
      </w:r>
    </w:p>
    <w:p w:rsidR="00995F02" w:rsidRDefault="00995F02" w:rsidP="00995F02">
      <w:pPr>
        <w:autoSpaceDE w:val="0"/>
        <w:autoSpaceDN w:val="0"/>
        <w:adjustRightInd w:val="0"/>
        <w:rPr>
          <w:color w:val="000000"/>
        </w:rPr>
      </w:pPr>
    </w:p>
    <w:p w:rsidR="00995F02" w:rsidRDefault="00995F02" w:rsidP="00995F02">
      <w:pPr>
        <w:autoSpaceDE w:val="0"/>
        <w:autoSpaceDN w:val="0"/>
        <w:adjustRightInd w:val="0"/>
        <w:rPr>
          <w:color w:val="000000"/>
        </w:rPr>
      </w:pPr>
      <w:r>
        <w:rPr>
          <w:color w:val="000000"/>
        </w:rPr>
        <w:t xml:space="preserve">Л13 - </w:t>
      </w:r>
      <w:r>
        <w:t>осознание личного вклада в построение устойчивого будущего;</w:t>
      </w:r>
    </w:p>
    <w:p w:rsidR="00995F02" w:rsidRDefault="00995F02" w:rsidP="00995F02">
      <w:pPr>
        <w:autoSpaceDE w:val="0"/>
        <w:autoSpaceDN w:val="0"/>
        <w:adjustRightInd w:val="0"/>
      </w:pPr>
      <w:r>
        <w:lastRenderedPageBreak/>
        <w:t>Л14 -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95F02" w:rsidRDefault="00995F02" w:rsidP="00995F02">
      <w:pPr>
        <w:autoSpaceDE w:val="0"/>
        <w:autoSpaceDN w:val="0"/>
        <w:adjustRightInd w:val="0"/>
      </w:pPr>
    </w:p>
    <w:p w:rsidR="00995F02" w:rsidRDefault="00995F02" w:rsidP="00995F02">
      <w:pPr>
        <w:autoSpaceDE w:val="0"/>
        <w:autoSpaceDN w:val="0"/>
        <w:adjustRightInd w:val="0"/>
        <w:rPr>
          <w:b/>
          <w:bCs/>
        </w:rPr>
      </w:pPr>
      <w:r w:rsidRPr="00742FD1">
        <w:rPr>
          <w:b/>
          <w:bCs/>
        </w:rPr>
        <w:t xml:space="preserve">эстетического воспитания: </w:t>
      </w:r>
    </w:p>
    <w:p w:rsidR="00995F02" w:rsidRPr="00742FD1" w:rsidRDefault="00995F02" w:rsidP="00995F02">
      <w:pPr>
        <w:autoSpaceDE w:val="0"/>
        <w:autoSpaceDN w:val="0"/>
        <w:adjustRightInd w:val="0"/>
      </w:pPr>
    </w:p>
    <w:p w:rsidR="00995F02" w:rsidRPr="00742FD1" w:rsidRDefault="00995F02" w:rsidP="00995F02">
      <w:pPr>
        <w:autoSpaceDE w:val="0"/>
        <w:autoSpaceDN w:val="0"/>
        <w:adjustRightInd w:val="0"/>
      </w:pPr>
      <w:r>
        <w:t>Л15 - эстетическое отношение к миру, включая эстетику быта, научного и технического творчества, спорта, труда, общественных отношений;</w:t>
      </w:r>
    </w:p>
    <w:p w:rsidR="00995F02" w:rsidRDefault="00995F02" w:rsidP="00995F02">
      <w:pPr>
        <w:autoSpaceDE w:val="0"/>
        <w:autoSpaceDN w:val="0"/>
        <w:adjustRightInd w:val="0"/>
      </w:pPr>
      <w:r>
        <w:t>Л16 -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95F02" w:rsidRDefault="00995F02" w:rsidP="00995F02">
      <w:pPr>
        <w:autoSpaceDE w:val="0"/>
        <w:autoSpaceDN w:val="0"/>
        <w:adjustRightInd w:val="0"/>
      </w:pPr>
    </w:p>
    <w:p w:rsidR="00995F02" w:rsidRDefault="00995F02" w:rsidP="00995F02">
      <w:pPr>
        <w:autoSpaceDE w:val="0"/>
        <w:autoSpaceDN w:val="0"/>
        <w:adjustRightInd w:val="0"/>
      </w:pPr>
      <w:r>
        <w:t>Л17 -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95F02" w:rsidRDefault="00995F02" w:rsidP="00995F02">
      <w:pPr>
        <w:autoSpaceDE w:val="0"/>
        <w:autoSpaceDN w:val="0"/>
        <w:adjustRightInd w:val="0"/>
      </w:pPr>
    </w:p>
    <w:p w:rsidR="00995F02" w:rsidRDefault="00995F02" w:rsidP="00995F02">
      <w:pPr>
        <w:autoSpaceDE w:val="0"/>
        <w:autoSpaceDN w:val="0"/>
        <w:adjustRightInd w:val="0"/>
        <w:rPr>
          <w:b/>
          <w:bCs/>
        </w:rPr>
      </w:pPr>
      <w:r w:rsidRPr="00742FD1">
        <w:rPr>
          <w:b/>
          <w:bCs/>
        </w:rPr>
        <w:t xml:space="preserve">физического воспитания: </w:t>
      </w:r>
    </w:p>
    <w:p w:rsidR="00995F02" w:rsidRPr="00742FD1" w:rsidRDefault="00995F02" w:rsidP="00995F02">
      <w:pPr>
        <w:autoSpaceDE w:val="0"/>
        <w:autoSpaceDN w:val="0"/>
        <w:adjustRightInd w:val="0"/>
      </w:pPr>
    </w:p>
    <w:p w:rsidR="00995F02" w:rsidRDefault="00995F02" w:rsidP="00995F02">
      <w:pPr>
        <w:autoSpaceDE w:val="0"/>
        <w:autoSpaceDN w:val="0"/>
        <w:adjustRightInd w:val="0"/>
      </w:pPr>
      <w:r>
        <w:t>Л18 - 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995F02" w:rsidRPr="00742FD1" w:rsidRDefault="00995F02" w:rsidP="00995F02">
      <w:pPr>
        <w:autoSpaceDE w:val="0"/>
        <w:autoSpaceDN w:val="0"/>
        <w:adjustRightInd w:val="0"/>
      </w:pPr>
    </w:p>
    <w:p w:rsidR="00995F02" w:rsidRDefault="00995F02" w:rsidP="00995F02">
      <w:pPr>
        <w:autoSpaceDE w:val="0"/>
        <w:autoSpaceDN w:val="0"/>
        <w:adjustRightInd w:val="0"/>
      </w:pPr>
      <w:r>
        <w:t>Л19 - активное неприятие вредных привычек и иных форм причинения вреда физическому и психическому здоровью;</w:t>
      </w:r>
    </w:p>
    <w:p w:rsidR="00995F02" w:rsidRDefault="00995F02" w:rsidP="00995F02">
      <w:pPr>
        <w:autoSpaceDE w:val="0"/>
        <w:autoSpaceDN w:val="0"/>
        <w:adjustRightInd w:val="0"/>
      </w:pPr>
    </w:p>
    <w:p w:rsidR="00995F02" w:rsidRDefault="00995F02" w:rsidP="00995F02">
      <w:pPr>
        <w:autoSpaceDE w:val="0"/>
        <w:autoSpaceDN w:val="0"/>
        <w:adjustRightInd w:val="0"/>
        <w:rPr>
          <w:b/>
          <w:bCs/>
        </w:rPr>
      </w:pPr>
      <w:r w:rsidRPr="00742FD1">
        <w:rPr>
          <w:b/>
          <w:bCs/>
        </w:rPr>
        <w:t xml:space="preserve">трудового воспитания: </w:t>
      </w:r>
    </w:p>
    <w:p w:rsidR="00995F02" w:rsidRPr="00742FD1" w:rsidRDefault="00995F02" w:rsidP="00995F02">
      <w:pPr>
        <w:autoSpaceDE w:val="0"/>
        <w:autoSpaceDN w:val="0"/>
        <w:adjustRightInd w:val="0"/>
      </w:pPr>
    </w:p>
    <w:p w:rsidR="00995F02" w:rsidRPr="00742FD1" w:rsidRDefault="00995F02" w:rsidP="00995F02">
      <w:pPr>
        <w:autoSpaceDE w:val="0"/>
        <w:autoSpaceDN w:val="0"/>
        <w:adjustRightInd w:val="0"/>
      </w:pPr>
      <w:r>
        <w:t>Л20 - готовность к труду, осознание ценности мастерства, трудолюбие;</w:t>
      </w:r>
    </w:p>
    <w:p w:rsidR="00995F02" w:rsidRDefault="00995F02" w:rsidP="00995F02">
      <w:pPr>
        <w:autoSpaceDE w:val="0"/>
        <w:autoSpaceDN w:val="0"/>
        <w:adjustRightInd w:val="0"/>
      </w:pPr>
      <w:r>
        <w:t>Л21 -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995F02" w:rsidRPr="00742FD1" w:rsidRDefault="00995F02" w:rsidP="00995F02">
      <w:pPr>
        <w:autoSpaceDE w:val="0"/>
        <w:autoSpaceDN w:val="0"/>
        <w:adjustRightInd w:val="0"/>
      </w:pPr>
    </w:p>
    <w:p w:rsidR="00995F02" w:rsidRDefault="00995F02" w:rsidP="00995F02">
      <w:pPr>
        <w:autoSpaceDE w:val="0"/>
        <w:autoSpaceDN w:val="0"/>
        <w:adjustRightInd w:val="0"/>
      </w:pPr>
      <w:r>
        <w:t>Л22 -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995F02" w:rsidRDefault="00995F02" w:rsidP="00995F02">
      <w:pPr>
        <w:autoSpaceDE w:val="0"/>
        <w:autoSpaceDN w:val="0"/>
        <w:adjustRightInd w:val="0"/>
      </w:pPr>
      <w:r>
        <w:t>Л23 -готовность и способность к образованию и самообразованию на протяжении жизни;</w:t>
      </w:r>
    </w:p>
    <w:p w:rsidR="00995F02" w:rsidRDefault="00995F02" w:rsidP="00995F02">
      <w:pPr>
        <w:autoSpaceDE w:val="0"/>
        <w:autoSpaceDN w:val="0"/>
        <w:adjustRightInd w:val="0"/>
        <w:rPr>
          <w:b/>
          <w:bCs/>
        </w:rPr>
      </w:pPr>
      <w:r w:rsidRPr="00742FD1">
        <w:rPr>
          <w:b/>
          <w:bCs/>
        </w:rPr>
        <w:t xml:space="preserve">экологического воспитания: </w:t>
      </w:r>
    </w:p>
    <w:p w:rsidR="00995F02" w:rsidRPr="00742FD1" w:rsidRDefault="00995F02" w:rsidP="00995F02">
      <w:pPr>
        <w:autoSpaceDE w:val="0"/>
        <w:autoSpaceDN w:val="0"/>
        <w:adjustRightInd w:val="0"/>
      </w:pPr>
    </w:p>
    <w:p w:rsidR="00995F02" w:rsidRDefault="00995F02" w:rsidP="00995F02">
      <w:pPr>
        <w:autoSpaceDE w:val="0"/>
        <w:autoSpaceDN w:val="0"/>
        <w:adjustRightInd w:val="0"/>
      </w:pPr>
      <w:r>
        <w:t>Л24 -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95F02" w:rsidRPr="00742FD1" w:rsidRDefault="00995F02" w:rsidP="00995F02">
      <w:pPr>
        <w:autoSpaceDE w:val="0"/>
        <w:autoSpaceDN w:val="0"/>
        <w:adjustRightInd w:val="0"/>
      </w:pPr>
      <w:r w:rsidRPr="00742FD1">
        <w:t xml:space="preserve"> </w:t>
      </w:r>
    </w:p>
    <w:p w:rsidR="00995F02" w:rsidRDefault="00995F02" w:rsidP="00995F02">
      <w:pPr>
        <w:autoSpaceDE w:val="0"/>
        <w:autoSpaceDN w:val="0"/>
        <w:adjustRightInd w:val="0"/>
      </w:pPr>
      <w:r>
        <w:t>Л25 - планирование и осуществление действий в окружающей среде на основе знания целей устойчивого развития человечества;</w:t>
      </w:r>
    </w:p>
    <w:p w:rsidR="00995F02" w:rsidRDefault="00995F02" w:rsidP="00995F02">
      <w:pPr>
        <w:autoSpaceDE w:val="0"/>
        <w:autoSpaceDN w:val="0"/>
        <w:adjustRightInd w:val="0"/>
      </w:pPr>
      <w:r>
        <w:lastRenderedPageBreak/>
        <w:t>Л26- активное неприятие действий, приносящих вред окружающей среде;</w:t>
      </w:r>
    </w:p>
    <w:p w:rsidR="00995F02" w:rsidRDefault="00995F02" w:rsidP="00995F02">
      <w:pPr>
        <w:autoSpaceDE w:val="0"/>
        <w:autoSpaceDN w:val="0"/>
        <w:adjustRightInd w:val="0"/>
      </w:pPr>
      <w:r>
        <w:t>Л27 - умение прогнозировать неблагоприятные экологические последствия предпринимаемых действий, предотвращать их;</w:t>
      </w:r>
    </w:p>
    <w:p w:rsidR="00995F02" w:rsidRDefault="00995F02" w:rsidP="00995F02">
      <w:pPr>
        <w:autoSpaceDE w:val="0"/>
        <w:autoSpaceDN w:val="0"/>
        <w:adjustRightInd w:val="0"/>
      </w:pPr>
      <w:r>
        <w:t>Л28 - расширение опыта деятельности экологической направленности;</w:t>
      </w:r>
    </w:p>
    <w:p w:rsidR="00995F02" w:rsidRDefault="00995F02" w:rsidP="00995F02">
      <w:pPr>
        <w:autoSpaceDE w:val="0"/>
        <w:autoSpaceDN w:val="0"/>
        <w:adjustRightInd w:val="0"/>
        <w:rPr>
          <w:b/>
          <w:bCs/>
        </w:rPr>
      </w:pPr>
      <w:r w:rsidRPr="00742FD1">
        <w:rPr>
          <w:b/>
          <w:bCs/>
        </w:rPr>
        <w:t xml:space="preserve">ценности научного познания: </w:t>
      </w:r>
    </w:p>
    <w:p w:rsidR="00995F02" w:rsidRPr="00742FD1" w:rsidRDefault="00995F02" w:rsidP="00995F02">
      <w:pPr>
        <w:autoSpaceDE w:val="0"/>
        <w:autoSpaceDN w:val="0"/>
        <w:adjustRightInd w:val="0"/>
      </w:pPr>
    </w:p>
    <w:p w:rsidR="00995F02" w:rsidRDefault="00995F02" w:rsidP="00995F02">
      <w:pPr>
        <w:autoSpaceDE w:val="0"/>
        <w:autoSpaceDN w:val="0"/>
        <w:adjustRightInd w:val="0"/>
      </w:pPr>
      <w:r>
        <w:t>Л29 -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995F02" w:rsidRDefault="00995F02" w:rsidP="00995F02">
      <w:pPr>
        <w:autoSpaceDE w:val="0"/>
        <w:autoSpaceDN w:val="0"/>
        <w:adjustRightInd w:val="0"/>
      </w:pPr>
    </w:p>
    <w:p w:rsidR="00995F02" w:rsidRDefault="00995F02" w:rsidP="00995F02">
      <w:pPr>
        <w:autoSpaceDE w:val="0"/>
        <w:autoSpaceDN w:val="0"/>
        <w:adjustRightInd w:val="0"/>
      </w:pPr>
      <w:r>
        <w:t>Л30</w:t>
      </w:r>
      <w:r w:rsidRPr="006B0B32">
        <w:t xml:space="preserve"> </w:t>
      </w:r>
      <w:r>
        <w:t>-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995F02" w:rsidRDefault="00995F02" w:rsidP="00995F02">
      <w:pPr>
        <w:autoSpaceDE w:val="0"/>
        <w:autoSpaceDN w:val="0"/>
        <w:adjustRightInd w:val="0"/>
      </w:pPr>
      <w:r>
        <w:t>Л31 -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995F02" w:rsidRDefault="00995F02" w:rsidP="00995F02">
      <w:pPr>
        <w:autoSpaceDE w:val="0"/>
        <w:autoSpaceDN w:val="0"/>
        <w:adjustRightInd w:val="0"/>
      </w:pPr>
    </w:p>
    <w:p w:rsidR="00995F02" w:rsidRPr="00742FD1" w:rsidRDefault="00995F02" w:rsidP="00995F02">
      <w:pPr>
        <w:autoSpaceDE w:val="0"/>
        <w:autoSpaceDN w:val="0"/>
        <w:adjustRightInd w:val="0"/>
      </w:pPr>
      <w:r w:rsidRPr="00742FD1">
        <w:rPr>
          <w:b/>
          <w:bCs/>
        </w:rPr>
        <w:t xml:space="preserve">эмоциональный интеллект: </w:t>
      </w:r>
    </w:p>
    <w:p w:rsidR="00995F02" w:rsidRDefault="00995F02" w:rsidP="00995F02">
      <w:pPr>
        <w:autoSpaceDE w:val="0"/>
        <w:autoSpaceDN w:val="0"/>
        <w:adjustRightInd w:val="0"/>
        <w:jc w:val="both"/>
      </w:pPr>
    </w:p>
    <w:p w:rsidR="00995F02" w:rsidRDefault="00995F02" w:rsidP="00995F02">
      <w:pPr>
        <w:autoSpaceDE w:val="0"/>
        <w:autoSpaceDN w:val="0"/>
        <w:adjustRightInd w:val="0"/>
        <w:jc w:val="both"/>
      </w:pPr>
      <w:r>
        <w:t>Л32  -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995F02" w:rsidRDefault="00995F02" w:rsidP="00995F02">
      <w:pPr>
        <w:autoSpaceDE w:val="0"/>
        <w:autoSpaceDN w:val="0"/>
        <w:adjustRightInd w:val="0"/>
        <w:jc w:val="both"/>
      </w:pPr>
      <w:r>
        <w:t>Л33 -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95F02" w:rsidRDefault="00995F02" w:rsidP="00995F02">
      <w:pPr>
        <w:autoSpaceDE w:val="0"/>
        <w:autoSpaceDN w:val="0"/>
        <w:adjustRightInd w:val="0"/>
        <w:jc w:val="both"/>
      </w:pPr>
      <w:r>
        <w:t>Л34 -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995F02" w:rsidRDefault="00995F02" w:rsidP="00995F02">
      <w:pPr>
        <w:autoSpaceDE w:val="0"/>
        <w:autoSpaceDN w:val="0"/>
        <w:adjustRightInd w:val="0"/>
        <w:jc w:val="both"/>
      </w:pPr>
      <w:r>
        <w:t>Л34 -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95F02" w:rsidRDefault="00995F02" w:rsidP="00995F02">
      <w:pPr>
        <w:autoSpaceDE w:val="0"/>
        <w:autoSpaceDN w:val="0"/>
        <w:adjustRightInd w:val="0"/>
        <w:jc w:val="both"/>
      </w:pPr>
      <w:r>
        <w:t>Л35 -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rsidR="00995F02" w:rsidRDefault="00995F02" w:rsidP="00995F02">
      <w:pPr>
        <w:autoSpaceDE w:val="0"/>
        <w:autoSpaceDN w:val="0"/>
        <w:adjustRightInd w:val="0"/>
      </w:pPr>
    </w:p>
    <w:p w:rsidR="00995F02" w:rsidRDefault="00995F02" w:rsidP="00995F02">
      <w:pPr>
        <w:autoSpaceDE w:val="0"/>
        <w:autoSpaceDN w:val="0"/>
        <w:adjustRightInd w:val="0"/>
      </w:pPr>
      <w:r>
        <w:rPr>
          <w:b/>
          <w:bCs/>
        </w:rPr>
        <w:t>Базовые логические действия:</w:t>
      </w:r>
    </w:p>
    <w:p w:rsidR="00995F02" w:rsidRDefault="00995F02" w:rsidP="00995F02">
      <w:pPr>
        <w:pStyle w:val="Default"/>
        <w:rPr>
          <w:sz w:val="28"/>
          <w:szCs w:val="28"/>
        </w:rPr>
      </w:pPr>
      <w:r w:rsidRPr="00187D9E">
        <w:rPr>
          <w:sz w:val="28"/>
          <w:szCs w:val="28"/>
        </w:rPr>
        <w:t>М1</w:t>
      </w:r>
      <w:r>
        <w:t xml:space="preserve"> - </w:t>
      </w:r>
      <w:r>
        <w:rPr>
          <w:sz w:val="28"/>
          <w:szCs w:val="28"/>
        </w:rPr>
        <w:t xml:space="preserve">самостоятельно формулировать и актуализировать социальную проблему, рассматривать ее всесторонне; </w:t>
      </w:r>
    </w:p>
    <w:p w:rsidR="00995F02" w:rsidRDefault="00995F02" w:rsidP="00995F02">
      <w:pPr>
        <w:pStyle w:val="Default"/>
        <w:rPr>
          <w:sz w:val="28"/>
          <w:szCs w:val="28"/>
        </w:rPr>
      </w:pPr>
      <w:r>
        <w:rPr>
          <w:sz w:val="28"/>
          <w:szCs w:val="28"/>
        </w:rPr>
        <w:t xml:space="preserve">М2 - устанавливать существенный признак или основания для сравнения, классификации и обобщения социальных объектов, явлений и процессов; </w:t>
      </w:r>
    </w:p>
    <w:p w:rsidR="00995F02" w:rsidRDefault="00995F02" w:rsidP="00995F02">
      <w:pPr>
        <w:pStyle w:val="Default"/>
        <w:rPr>
          <w:sz w:val="28"/>
          <w:szCs w:val="28"/>
        </w:rPr>
      </w:pPr>
      <w:r>
        <w:rPr>
          <w:sz w:val="28"/>
          <w:szCs w:val="28"/>
        </w:rPr>
        <w:lastRenderedPageBreak/>
        <w:t xml:space="preserve">М3 - определять цели познавательной деятельности, задавать параметры и критерии их достижения; </w:t>
      </w:r>
    </w:p>
    <w:p w:rsidR="00995F02" w:rsidRDefault="00995F02" w:rsidP="00995F02">
      <w:pPr>
        <w:pStyle w:val="Default"/>
        <w:rPr>
          <w:sz w:val="28"/>
          <w:szCs w:val="28"/>
        </w:rPr>
      </w:pPr>
      <w:r>
        <w:rPr>
          <w:sz w:val="28"/>
          <w:szCs w:val="28"/>
        </w:rPr>
        <w:t xml:space="preserve">М4 - выявлять закономерности и противоречия в рассматриваемых социальных явлениях и процессах; </w:t>
      </w:r>
    </w:p>
    <w:p w:rsidR="00995F02" w:rsidRDefault="00995F02" w:rsidP="00995F02">
      <w:pPr>
        <w:pStyle w:val="Default"/>
        <w:rPr>
          <w:sz w:val="28"/>
          <w:szCs w:val="28"/>
        </w:rPr>
      </w:pPr>
      <w:r>
        <w:rPr>
          <w:sz w:val="28"/>
          <w:szCs w:val="28"/>
        </w:rPr>
        <w:t xml:space="preserve">М5 -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995F02" w:rsidRDefault="00995F02" w:rsidP="00995F02">
      <w:pPr>
        <w:pStyle w:val="Default"/>
        <w:rPr>
          <w:sz w:val="28"/>
          <w:szCs w:val="28"/>
        </w:rPr>
      </w:pPr>
      <w:r>
        <w:rPr>
          <w:sz w:val="28"/>
          <w:szCs w:val="28"/>
        </w:rPr>
        <w:t xml:space="preserve">М6 - координировать и выполнять работу в условиях реального, виртуального и комбинированного взаимодействия; </w:t>
      </w:r>
    </w:p>
    <w:p w:rsidR="00995F02" w:rsidRDefault="00995F02" w:rsidP="00995F02">
      <w:pPr>
        <w:pStyle w:val="Default"/>
        <w:rPr>
          <w:sz w:val="28"/>
          <w:szCs w:val="28"/>
        </w:rPr>
      </w:pPr>
      <w:r>
        <w:rPr>
          <w:b/>
          <w:bCs/>
          <w:sz w:val="28"/>
          <w:szCs w:val="28"/>
        </w:rPr>
        <w:t>Базовые исследовательские действия</w:t>
      </w:r>
      <w:r>
        <w:rPr>
          <w:sz w:val="28"/>
          <w:szCs w:val="28"/>
        </w:rPr>
        <w:t>:</w:t>
      </w:r>
    </w:p>
    <w:p w:rsidR="00995F02" w:rsidRDefault="00995F02" w:rsidP="00995F02">
      <w:pPr>
        <w:pStyle w:val="Default"/>
        <w:rPr>
          <w:sz w:val="28"/>
          <w:szCs w:val="28"/>
        </w:rPr>
      </w:pPr>
      <w:r>
        <w:rPr>
          <w:sz w:val="28"/>
          <w:szCs w:val="28"/>
        </w:rPr>
        <w:t xml:space="preserve">М7 - развивать навыки учебно-исследовательской и проектной деятельности, навыки разрешения проблем; </w:t>
      </w:r>
    </w:p>
    <w:p w:rsidR="00995F02" w:rsidRDefault="00995F02" w:rsidP="00995F02">
      <w:pPr>
        <w:pStyle w:val="Default"/>
        <w:rPr>
          <w:sz w:val="28"/>
          <w:szCs w:val="28"/>
        </w:rPr>
      </w:pPr>
      <w:r>
        <w:rPr>
          <w:sz w:val="28"/>
          <w:szCs w:val="28"/>
        </w:rPr>
        <w:t xml:space="preserve">М8 -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995F02" w:rsidRDefault="00995F02" w:rsidP="00995F02">
      <w:pPr>
        <w:pStyle w:val="Default"/>
        <w:rPr>
          <w:sz w:val="28"/>
          <w:szCs w:val="28"/>
        </w:rPr>
      </w:pPr>
      <w:r>
        <w:rPr>
          <w:sz w:val="28"/>
          <w:szCs w:val="28"/>
        </w:rPr>
        <w:t xml:space="preserve">М9 -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95F02" w:rsidRDefault="00995F02" w:rsidP="00995F02">
      <w:pPr>
        <w:pStyle w:val="Default"/>
        <w:rPr>
          <w:sz w:val="28"/>
          <w:szCs w:val="28"/>
        </w:rPr>
      </w:pPr>
      <w:r>
        <w:rPr>
          <w:sz w:val="28"/>
          <w:szCs w:val="28"/>
        </w:rPr>
        <w:t xml:space="preserve">М10 - формировать научный тип мышления, применять научную терминологию, ключевые понятия и методы социальных наук; </w:t>
      </w:r>
    </w:p>
    <w:p w:rsidR="00995F02" w:rsidRDefault="00995F02" w:rsidP="00995F02">
      <w:pPr>
        <w:pStyle w:val="Default"/>
        <w:rPr>
          <w:sz w:val="28"/>
          <w:szCs w:val="28"/>
        </w:rPr>
      </w:pPr>
      <w:r>
        <w:rPr>
          <w:sz w:val="28"/>
          <w:szCs w:val="28"/>
        </w:rPr>
        <w:t xml:space="preserve">М11 - ставить и формулировать собственные задачи в образовательной деятельности и жизненных ситуациях; </w:t>
      </w:r>
    </w:p>
    <w:p w:rsidR="00995F02" w:rsidRDefault="00995F02" w:rsidP="00995F02">
      <w:pPr>
        <w:pStyle w:val="Default"/>
        <w:rPr>
          <w:sz w:val="28"/>
          <w:szCs w:val="28"/>
        </w:rPr>
      </w:pPr>
      <w:r>
        <w:rPr>
          <w:sz w:val="28"/>
          <w:szCs w:val="28"/>
        </w:rPr>
        <w:t xml:space="preserve">М12 -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995F02" w:rsidRDefault="00995F02" w:rsidP="00995F02">
      <w:pPr>
        <w:pStyle w:val="Default"/>
        <w:rPr>
          <w:sz w:val="28"/>
          <w:szCs w:val="28"/>
        </w:rPr>
      </w:pPr>
      <w:r>
        <w:rPr>
          <w:sz w:val="28"/>
          <w:szCs w:val="28"/>
        </w:rPr>
        <w:t xml:space="preserve">М13 -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995F02" w:rsidRDefault="00995F02" w:rsidP="00995F02">
      <w:pPr>
        <w:pStyle w:val="Default"/>
        <w:rPr>
          <w:sz w:val="28"/>
          <w:szCs w:val="28"/>
        </w:rPr>
      </w:pPr>
      <w:r>
        <w:rPr>
          <w:sz w:val="28"/>
          <w:szCs w:val="28"/>
        </w:rPr>
        <w:t xml:space="preserve">М14 - давать оценку новым ситуациям, возникающим в процессе познания социальных объектов, в социальных отношениях; оценивать приобретенный опыт; </w:t>
      </w:r>
    </w:p>
    <w:p w:rsidR="00995F02" w:rsidRDefault="00995F02" w:rsidP="00995F02">
      <w:pPr>
        <w:pStyle w:val="Default"/>
        <w:rPr>
          <w:sz w:val="28"/>
          <w:szCs w:val="28"/>
        </w:rPr>
      </w:pPr>
      <w:r>
        <w:rPr>
          <w:sz w:val="28"/>
          <w:szCs w:val="28"/>
        </w:rPr>
        <w:t xml:space="preserve">М15 - уметь переносить знания об общественных объектах, явлениях и процессах в познавательную и практическую области жизнедеятельности; </w:t>
      </w:r>
    </w:p>
    <w:p w:rsidR="00995F02" w:rsidRDefault="00995F02" w:rsidP="00995F02">
      <w:pPr>
        <w:jc w:val="both"/>
      </w:pPr>
      <w:r>
        <w:t xml:space="preserve">М16 - уметь интегрировать знания из разных предметных областей; </w:t>
      </w:r>
    </w:p>
    <w:p w:rsidR="00995F02" w:rsidRDefault="00995F02" w:rsidP="00995F02">
      <w:pPr>
        <w:pStyle w:val="Default"/>
        <w:rPr>
          <w:sz w:val="28"/>
          <w:szCs w:val="28"/>
        </w:rPr>
      </w:pPr>
      <w:r w:rsidRPr="00187D9E">
        <w:rPr>
          <w:sz w:val="28"/>
          <w:szCs w:val="28"/>
        </w:rPr>
        <w:t xml:space="preserve">М17 </w:t>
      </w:r>
      <w:r>
        <w:t xml:space="preserve">- </w:t>
      </w:r>
      <w:r>
        <w:rPr>
          <w:sz w:val="28"/>
          <w:szCs w:val="28"/>
        </w:rPr>
        <w:t xml:space="preserve">выдвигать новые идеи, предлагать оригинальные подходы и решения; </w:t>
      </w:r>
    </w:p>
    <w:p w:rsidR="00995F02" w:rsidRDefault="00995F02" w:rsidP="00995F02">
      <w:pPr>
        <w:jc w:val="both"/>
      </w:pPr>
      <w:r>
        <w:t>М18 - ставить проблемы и задачи, допускающие альтернативные решения.</w:t>
      </w:r>
    </w:p>
    <w:p w:rsidR="00995F02" w:rsidRDefault="00995F02" w:rsidP="00995F02">
      <w:pPr>
        <w:pStyle w:val="Default"/>
        <w:rPr>
          <w:sz w:val="28"/>
          <w:szCs w:val="28"/>
        </w:rPr>
      </w:pPr>
      <w:r>
        <w:rPr>
          <w:b/>
          <w:bCs/>
          <w:sz w:val="28"/>
          <w:szCs w:val="28"/>
        </w:rPr>
        <w:t xml:space="preserve">Работа с информацией: </w:t>
      </w:r>
    </w:p>
    <w:p w:rsidR="00995F02" w:rsidRDefault="00995F02" w:rsidP="00995F02">
      <w:pPr>
        <w:pStyle w:val="Default"/>
        <w:rPr>
          <w:sz w:val="28"/>
          <w:szCs w:val="28"/>
        </w:rPr>
      </w:pPr>
      <w:r>
        <w:rPr>
          <w:sz w:val="28"/>
          <w:szCs w:val="28"/>
        </w:rPr>
        <w:t xml:space="preserve">М19 -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95F02" w:rsidRDefault="00995F02" w:rsidP="00995F02">
      <w:pPr>
        <w:pStyle w:val="Default"/>
        <w:rPr>
          <w:sz w:val="28"/>
          <w:szCs w:val="28"/>
        </w:rPr>
      </w:pPr>
      <w:r>
        <w:rPr>
          <w:sz w:val="28"/>
          <w:szCs w:val="28"/>
        </w:rPr>
        <w:t xml:space="preserve">М20 -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95F02" w:rsidRDefault="00995F02" w:rsidP="00995F02">
      <w:pPr>
        <w:pStyle w:val="Default"/>
        <w:rPr>
          <w:sz w:val="28"/>
          <w:szCs w:val="28"/>
        </w:rPr>
      </w:pPr>
      <w:r>
        <w:rPr>
          <w:sz w:val="28"/>
          <w:szCs w:val="28"/>
        </w:rPr>
        <w:t xml:space="preserve">М21 -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995F02" w:rsidRDefault="00995F02" w:rsidP="00995F02">
      <w:pPr>
        <w:pStyle w:val="Default"/>
        <w:rPr>
          <w:sz w:val="28"/>
          <w:szCs w:val="28"/>
        </w:rPr>
      </w:pPr>
      <w:r>
        <w:rPr>
          <w:sz w:val="28"/>
          <w:szCs w:val="28"/>
        </w:rPr>
        <w:lastRenderedPageBreak/>
        <w:t xml:space="preserve">М22 -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95F02" w:rsidRDefault="00995F02" w:rsidP="00995F02">
      <w:pPr>
        <w:jc w:val="both"/>
      </w:pPr>
      <w:r>
        <w:t>М23 - владеть навыками распознавания и защиты информации, информационной безопасности личности.</w:t>
      </w:r>
    </w:p>
    <w:p w:rsidR="00995F02" w:rsidRDefault="00995F02" w:rsidP="00995F02">
      <w:pPr>
        <w:pStyle w:val="Default"/>
        <w:rPr>
          <w:sz w:val="31"/>
          <w:szCs w:val="31"/>
        </w:rPr>
      </w:pPr>
      <w:r>
        <w:rPr>
          <w:b/>
          <w:bCs/>
          <w:sz w:val="31"/>
          <w:szCs w:val="31"/>
        </w:rPr>
        <w:t xml:space="preserve">Коммуникативные универсальные учебные действия: </w:t>
      </w:r>
    </w:p>
    <w:p w:rsidR="00995F02" w:rsidRDefault="00995F02" w:rsidP="00995F02">
      <w:pPr>
        <w:pStyle w:val="Default"/>
        <w:rPr>
          <w:sz w:val="28"/>
          <w:szCs w:val="28"/>
        </w:rPr>
      </w:pPr>
      <w:r>
        <w:rPr>
          <w:sz w:val="28"/>
          <w:szCs w:val="28"/>
        </w:rPr>
        <w:t xml:space="preserve">М24 - осуществлять коммуникации во всех сферах жизни; распознавать невербальные средства общения, понимать; </w:t>
      </w:r>
    </w:p>
    <w:p w:rsidR="00995F02" w:rsidRDefault="00995F02" w:rsidP="00995F02">
      <w:pPr>
        <w:pStyle w:val="Default"/>
        <w:rPr>
          <w:sz w:val="28"/>
          <w:szCs w:val="28"/>
        </w:rPr>
      </w:pPr>
      <w:r>
        <w:rPr>
          <w:sz w:val="28"/>
          <w:szCs w:val="28"/>
        </w:rPr>
        <w:t xml:space="preserve">М25 - значение социальных знаков, распознавать предпосылки конфликтных ситуаций и смягчать конфликты; </w:t>
      </w:r>
    </w:p>
    <w:p w:rsidR="00995F02" w:rsidRDefault="00995F02" w:rsidP="00995F02">
      <w:pPr>
        <w:pStyle w:val="Default"/>
        <w:rPr>
          <w:sz w:val="28"/>
          <w:szCs w:val="28"/>
        </w:rPr>
      </w:pPr>
      <w:r>
        <w:rPr>
          <w:sz w:val="28"/>
          <w:szCs w:val="28"/>
        </w:rPr>
        <w:t xml:space="preserve">М26 - владеть различными способами общения и взаимодействия; аргументированно вести диалог, уметь смягчать конфликтные ситуации; </w:t>
      </w:r>
    </w:p>
    <w:p w:rsidR="00995F02" w:rsidRDefault="00995F02" w:rsidP="00995F02">
      <w:pPr>
        <w:jc w:val="both"/>
      </w:pPr>
      <w:r>
        <w:t>М27 - развернуто и логично излагать свою точку зрения с использованием языковых средств.</w:t>
      </w:r>
    </w:p>
    <w:p w:rsidR="00995F02" w:rsidRDefault="00995F02" w:rsidP="00995F02">
      <w:pPr>
        <w:pStyle w:val="Default"/>
        <w:rPr>
          <w:sz w:val="28"/>
          <w:szCs w:val="28"/>
        </w:rPr>
      </w:pPr>
      <w:r>
        <w:rPr>
          <w:b/>
          <w:bCs/>
          <w:sz w:val="28"/>
          <w:szCs w:val="28"/>
        </w:rPr>
        <w:t xml:space="preserve">Самоорганизация: </w:t>
      </w:r>
    </w:p>
    <w:p w:rsidR="00995F02" w:rsidRDefault="00995F02" w:rsidP="00995F02">
      <w:pPr>
        <w:pStyle w:val="Default"/>
        <w:rPr>
          <w:sz w:val="28"/>
          <w:szCs w:val="28"/>
        </w:rPr>
      </w:pPr>
      <w:r>
        <w:rPr>
          <w:sz w:val="28"/>
          <w:szCs w:val="28"/>
        </w:rPr>
        <w:t xml:space="preserve">М28 - самостоятельно осуществлять познавательную деятельность; </w:t>
      </w:r>
    </w:p>
    <w:p w:rsidR="00995F02" w:rsidRDefault="00995F02" w:rsidP="00995F02">
      <w:pPr>
        <w:pStyle w:val="Default"/>
        <w:rPr>
          <w:sz w:val="28"/>
          <w:szCs w:val="28"/>
        </w:rPr>
      </w:pPr>
      <w:r>
        <w:rPr>
          <w:sz w:val="28"/>
          <w:szCs w:val="28"/>
        </w:rPr>
        <w:t xml:space="preserve">М29 - выявлять проблемы, ставить и формулировать собственные задачи в образовательной деятельности и в жизненных ситуациях; </w:t>
      </w:r>
    </w:p>
    <w:p w:rsidR="00995F02" w:rsidRDefault="00995F02" w:rsidP="00995F02">
      <w:pPr>
        <w:pStyle w:val="Default"/>
        <w:rPr>
          <w:sz w:val="28"/>
          <w:szCs w:val="28"/>
        </w:rPr>
      </w:pPr>
      <w:r>
        <w:rPr>
          <w:sz w:val="28"/>
          <w:szCs w:val="28"/>
        </w:rPr>
        <w:t xml:space="preserve">М30 - самостоятельно составлять план решения проблемы с учетом имеющихся ресурсов, собственных возможностей и предпочтений; </w:t>
      </w:r>
    </w:p>
    <w:p w:rsidR="00995F02" w:rsidRDefault="00995F02" w:rsidP="00995F02">
      <w:pPr>
        <w:pStyle w:val="Default"/>
        <w:rPr>
          <w:sz w:val="28"/>
          <w:szCs w:val="28"/>
        </w:rPr>
      </w:pPr>
      <w:r>
        <w:rPr>
          <w:sz w:val="28"/>
          <w:szCs w:val="28"/>
        </w:rPr>
        <w:t xml:space="preserve">М31 - давать оценку новым ситуациям, возникающим в познавательной и практической деятельности, в межличностных отношениях; </w:t>
      </w:r>
    </w:p>
    <w:p w:rsidR="00995F02" w:rsidRDefault="00995F02" w:rsidP="00995F02">
      <w:pPr>
        <w:pStyle w:val="Default"/>
        <w:rPr>
          <w:sz w:val="28"/>
          <w:szCs w:val="28"/>
        </w:rPr>
      </w:pPr>
      <w:r>
        <w:rPr>
          <w:sz w:val="28"/>
          <w:szCs w:val="28"/>
        </w:rPr>
        <w:t xml:space="preserve">М32 - расширять рамки учебного предмета на основе личных предпочтений; </w:t>
      </w:r>
    </w:p>
    <w:p w:rsidR="00995F02" w:rsidRDefault="00995F02" w:rsidP="00995F02">
      <w:pPr>
        <w:jc w:val="both"/>
      </w:pPr>
      <w:r>
        <w:t>М33 -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995F02" w:rsidRDefault="00995F02" w:rsidP="00995F02">
      <w:pPr>
        <w:pStyle w:val="Default"/>
        <w:rPr>
          <w:sz w:val="28"/>
          <w:szCs w:val="28"/>
        </w:rPr>
      </w:pPr>
      <w:r>
        <w:rPr>
          <w:sz w:val="28"/>
          <w:szCs w:val="28"/>
        </w:rPr>
        <w:t xml:space="preserve">М34 - оценивать приобретенный опыт; </w:t>
      </w:r>
    </w:p>
    <w:p w:rsidR="00995F02" w:rsidRDefault="00995F02" w:rsidP="00995F02">
      <w:pPr>
        <w:jc w:val="both"/>
      </w:pPr>
      <w:r>
        <w:t>М35 -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95F02" w:rsidRDefault="00995F02" w:rsidP="00995F02">
      <w:pPr>
        <w:pStyle w:val="Default"/>
        <w:rPr>
          <w:sz w:val="28"/>
          <w:szCs w:val="28"/>
        </w:rPr>
      </w:pPr>
      <w:r>
        <w:rPr>
          <w:b/>
          <w:bCs/>
          <w:sz w:val="28"/>
          <w:szCs w:val="28"/>
        </w:rPr>
        <w:t xml:space="preserve">Самоконтроль, эмоциональный интеллект: </w:t>
      </w:r>
    </w:p>
    <w:p w:rsidR="00995F02" w:rsidRDefault="00995F02" w:rsidP="00995F02">
      <w:pPr>
        <w:pStyle w:val="Default"/>
        <w:rPr>
          <w:sz w:val="28"/>
          <w:szCs w:val="28"/>
        </w:rPr>
      </w:pPr>
      <w:r>
        <w:rPr>
          <w:sz w:val="28"/>
          <w:szCs w:val="28"/>
        </w:rPr>
        <w:t xml:space="preserve">М36 - давать оценку новым ситуациям, вносить коррективы в деятельность, оценивать соответствие результатов целям; </w:t>
      </w:r>
    </w:p>
    <w:p w:rsidR="00995F02" w:rsidRDefault="00995F02" w:rsidP="00995F02">
      <w:pPr>
        <w:pStyle w:val="Default"/>
        <w:rPr>
          <w:sz w:val="28"/>
          <w:szCs w:val="28"/>
        </w:rPr>
      </w:pPr>
      <w:r>
        <w:rPr>
          <w:sz w:val="28"/>
          <w:szCs w:val="28"/>
        </w:rPr>
        <w:t xml:space="preserve">М37 - владеть навыками познавательной рефлексии как осознания совершаемых действий и мыслительных процессов, их результатов и оснований; </w:t>
      </w:r>
    </w:p>
    <w:p w:rsidR="00995F02" w:rsidRDefault="00995F02" w:rsidP="00995F02">
      <w:pPr>
        <w:pStyle w:val="Default"/>
        <w:rPr>
          <w:sz w:val="28"/>
          <w:szCs w:val="28"/>
        </w:rPr>
      </w:pPr>
      <w:r>
        <w:rPr>
          <w:sz w:val="28"/>
          <w:szCs w:val="28"/>
        </w:rPr>
        <w:t xml:space="preserve">М38 - использовать приемы рефлексии для оценки ситуации, выбора верного решения; </w:t>
      </w:r>
    </w:p>
    <w:p w:rsidR="00995F02" w:rsidRDefault="00995F02" w:rsidP="00995F02">
      <w:pPr>
        <w:pStyle w:val="Default"/>
        <w:rPr>
          <w:sz w:val="28"/>
          <w:szCs w:val="28"/>
        </w:rPr>
      </w:pPr>
      <w:r>
        <w:rPr>
          <w:sz w:val="28"/>
          <w:szCs w:val="28"/>
        </w:rPr>
        <w:t xml:space="preserve">М39 - оценивать риски и своевременно принимать решения по их снижению; </w:t>
      </w:r>
    </w:p>
    <w:p w:rsidR="00995F02" w:rsidRDefault="00995F02" w:rsidP="00995F02">
      <w:pPr>
        <w:pStyle w:val="Default"/>
        <w:rPr>
          <w:sz w:val="28"/>
          <w:szCs w:val="28"/>
        </w:rPr>
      </w:pPr>
      <w:r>
        <w:rPr>
          <w:sz w:val="28"/>
          <w:szCs w:val="28"/>
        </w:rPr>
        <w:t xml:space="preserve">М40 - принимать мотивы и аргументы других при анализе результатов деятельности; </w:t>
      </w:r>
    </w:p>
    <w:p w:rsidR="00995F02" w:rsidRDefault="00995F02" w:rsidP="00995F02">
      <w:pPr>
        <w:pStyle w:val="Default"/>
        <w:rPr>
          <w:sz w:val="28"/>
          <w:szCs w:val="28"/>
        </w:rPr>
      </w:pPr>
      <w:r>
        <w:rPr>
          <w:sz w:val="28"/>
          <w:szCs w:val="28"/>
        </w:rPr>
        <w:t xml:space="preserve">М41 - принимать себя, понимая свои недостатки и достоинства; принимать мотивы и аргументы других при анализе результатов деятельности; </w:t>
      </w:r>
    </w:p>
    <w:p w:rsidR="00995F02" w:rsidRDefault="00995F02" w:rsidP="00995F02">
      <w:pPr>
        <w:pStyle w:val="Default"/>
        <w:rPr>
          <w:sz w:val="28"/>
          <w:szCs w:val="28"/>
        </w:rPr>
      </w:pPr>
      <w:r>
        <w:rPr>
          <w:sz w:val="28"/>
          <w:szCs w:val="28"/>
        </w:rPr>
        <w:t xml:space="preserve">М42 - признавать свое право и право других на ошибку; развивать способность понимать мир с позиции другого человека. </w:t>
      </w:r>
    </w:p>
    <w:p w:rsidR="00995F02" w:rsidRDefault="00995F02" w:rsidP="00995F02">
      <w:pPr>
        <w:pStyle w:val="Default"/>
        <w:rPr>
          <w:sz w:val="31"/>
          <w:szCs w:val="31"/>
        </w:rPr>
      </w:pPr>
      <w:r>
        <w:rPr>
          <w:b/>
          <w:bCs/>
          <w:sz w:val="31"/>
          <w:szCs w:val="31"/>
        </w:rPr>
        <w:lastRenderedPageBreak/>
        <w:t xml:space="preserve">Совместная деятельность </w:t>
      </w:r>
    </w:p>
    <w:p w:rsidR="00995F02" w:rsidRDefault="00995F02" w:rsidP="00995F02">
      <w:pPr>
        <w:pStyle w:val="Default"/>
        <w:rPr>
          <w:sz w:val="28"/>
          <w:szCs w:val="28"/>
        </w:rPr>
      </w:pPr>
      <w:r>
        <w:rPr>
          <w:sz w:val="28"/>
          <w:szCs w:val="28"/>
        </w:rPr>
        <w:t xml:space="preserve">М43 - понимать и использовать преимущества командной и индивидуальной работы; </w:t>
      </w:r>
    </w:p>
    <w:p w:rsidR="00995F02" w:rsidRDefault="00995F02" w:rsidP="00995F02">
      <w:pPr>
        <w:pStyle w:val="Default"/>
        <w:rPr>
          <w:sz w:val="28"/>
          <w:szCs w:val="28"/>
        </w:rPr>
      </w:pPr>
      <w:r>
        <w:rPr>
          <w:sz w:val="28"/>
          <w:szCs w:val="28"/>
        </w:rPr>
        <w:t xml:space="preserve">М44 - выбирать тематику и методы совместных действий с учетом общих интересов и возможностей каждого члена коллектива; </w:t>
      </w:r>
    </w:p>
    <w:p w:rsidR="00995F02" w:rsidRDefault="00995F02" w:rsidP="00995F02">
      <w:pPr>
        <w:pStyle w:val="Default"/>
        <w:rPr>
          <w:sz w:val="28"/>
          <w:szCs w:val="28"/>
        </w:rPr>
      </w:pPr>
      <w:r>
        <w:rPr>
          <w:sz w:val="28"/>
          <w:szCs w:val="28"/>
        </w:rPr>
        <w:t xml:space="preserve">М45 -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95F02" w:rsidRDefault="00995F02" w:rsidP="00995F02">
      <w:pPr>
        <w:pStyle w:val="Default"/>
        <w:rPr>
          <w:sz w:val="28"/>
          <w:szCs w:val="28"/>
        </w:rPr>
      </w:pPr>
      <w:r>
        <w:rPr>
          <w:sz w:val="28"/>
          <w:szCs w:val="28"/>
        </w:rPr>
        <w:t xml:space="preserve">М46 - оценивать качество своего вклада и вклада каждого участника команды в общий результат по разработанным критериям; </w:t>
      </w:r>
    </w:p>
    <w:p w:rsidR="00995F02" w:rsidRDefault="00995F02" w:rsidP="00995F02">
      <w:pPr>
        <w:pStyle w:val="Default"/>
        <w:rPr>
          <w:sz w:val="28"/>
          <w:szCs w:val="28"/>
        </w:rPr>
      </w:pPr>
      <w:r>
        <w:rPr>
          <w:sz w:val="28"/>
          <w:szCs w:val="28"/>
        </w:rPr>
        <w:t xml:space="preserve">М47 - предлагать новые учебные исследовательские и социальные проекты, оценивать идеи с позиции новизны, оригинальности, практической значимости; </w:t>
      </w:r>
    </w:p>
    <w:p w:rsidR="00995F02" w:rsidRDefault="00995F02" w:rsidP="00995F02">
      <w:pPr>
        <w:jc w:val="both"/>
      </w:pPr>
      <w:r>
        <w:t>М48 - осуществлять позитивное стратегическое поведение в различных ситуациях, проявлять творчество и воображение, быть инициативным.</w:t>
      </w:r>
    </w:p>
    <w:p w:rsidR="00995F02" w:rsidRDefault="00995F02" w:rsidP="00995F02">
      <w:pPr>
        <w:jc w:val="both"/>
      </w:pPr>
    </w:p>
    <w:p w:rsidR="00995F02" w:rsidRDefault="00995F02" w:rsidP="00995F02">
      <w:pPr>
        <w:jc w:val="both"/>
      </w:pPr>
      <w:r>
        <w:t>П1-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995F02" w:rsidRDefault="00995F02" w:rsidP="00995F02">
      <w:pPr>
        <w:jc w:val="both"/>
      </w:pPr>
      <w:r>
        <w:t>П2-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995F02" w:rsidRDefault="00995F02" w:rsidP="00995F02">
      <w:pPr>
        <w:jc w:val="both"/>
      </w:pPr>
      <w:r>
        <w:t>П3-об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995F02" w:rsidRDefault="00995F02" w:rsidP="00995F02">
      <w:pPr>
        <w:jc w:val="both"/>
      </w:pPr>
      <w:r>
        <w:t xml:space="preserve">П4-об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995F02" w:rsidRDefault="00995F02" w:rsidP="00995F02">
      <w:pPr>
        <w:jc w:val="both"/>
      </w:pPr>
      <w:r>
        <w:t xml:space="preserve">П5-характеризовать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w:t>
      </w:r>
      <w:r>
        <w:lastRenderedPageBreak/>
        <w:t>обществе», «Духовная культура», «Экономическая жизнь общества». Особое значение дисциплина имеет при формировании и развитии.</w:t>
      </w:r>
    </w:p>
    <w:p w:rsidR="00995F02" w:rsidRDefault="00995F02" w:rsidP="00995F02">
      <w:pPr>
        <w:jc w:val="both"/>
      </w:pPr>
      <w:r>
        <w:t>П6 -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995F02" w:rsidRDefault="00995F02" w:rsidP="00995F02">
      <w:pPr>
        <w:jc w:val="both"/>
      </w:pPr>
      <w:r>
        <w:t>П7 - определять различные смыслы многозначных понятий, в том числе: общество, личность, свобода, культура, экономика, собственность;</w:t>
      </w:r>
    </w:p>
    <w:p w:rsidR="00995F02" w:rsidRDefault="00995F02" w:rsidP="00995F02">
      <w:pPr>
        <w:jc w:val="both"/>
      </w:pPr>
      <w:r>
        <w:t>П8 -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995F02" w:rsidRDefault="00995F02" w:rsidP="00995F02">
      <w:pPr>
        <w:pStyle w:val="Default"/>
        <w:rPr>
          <w:sz w:val="28"/>
          <w:szCs w:val="28"/>
        </w:rPr>
      </w:pPr>
      <w:r>
        <w:t xml:space="preserve">П9 - </w:t>
      </w:r>
      <w:r>
        <w:rPr>
          <w:sz w:val="28"/>
          <w:szCs w:val="28"/>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p w:rsidR="00995F02" w:rsidRDefault="00995F02" w:rsidP="00995F02">
      <w:pPr>
        <w:pStyle w:val="Default"/>
        <w:rPr>
          <w:sz w:val="28"/>
          <w:szCs w:val="28"/>
        </w:rPr>
      </w:pPr>
      <w:r>
        <w:rPr>
          <w:sz w:val="28"/>
          <w:szCs w:val="28"/>
        </w:rPr>
        <w:t xml:space="preserve">П10 -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p w:rsidR="00995F02" w:rsidRDefault="00995F02" w:rsidP="00995F02">
      <w:pPr>
        <w:pStyle w:val="Default"/>
        <w:rPr>
          <w:sz w:val="28"/>
          <w:szCs w:val="28"/>
        </w:rPr>
      </w:pPr>
      <w:r>
        <w:rPr>
          <w:sz w:val="28"/>
          <w:szCs w:val="28"/>
        </w:rPr>
        <w:t xml:space="preserve">П11 - отражать связи социальных объектов и явлений с помощью различных знаковых систем, в том числе в таблицах, схемах, диаграммах, графиках. </w:t>
      </w:r>
    </w:p>
    <w:p w:rsidR="00995F02" w:rsidRDefault="00995F02" w:rsidP="00995F02">
      <w:pPr>
        <w:pStyle w:val="Default"/>
        <w:rPr>
          <w:sz w:val="28"/>
          <w:szCs w:val="28"/>
        </w:rPr>
      </w:pPr>
      <w:r>
        <w:rPr>
          <w:sz w:val="28"/>
          <w:szCs w:val="28"/>
        </w:rPr>
        <w:t xml:space="preserve">П12 -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w:t>
      </w:r>
      <w:r>
        <w:rPr>
          <w:sz w:val="28"/>
          <w:szCs w:val="28"/>
        </w:rPr>
        <w:lastRenderedPageBreak/>
        <w:t xml:space="preserve">социологические опросы, биографический метод, социальное прогнозирование, метод моделирования и сравнительно-исторический метод. </w:t>
      </w:r>
    </w:p>
    <w:p w:rsidR="00995F02" w:rsidRDefault="00995F02" w:rsidP="00995F02">
      <w:pPr>
        <w:pStyle w:val="Default"/>
        <w:rPr>
          <w:sz w:val="28"/>
          <w:szCs w:val="28"/>
        </w:rPr>
      </w:pPr>
      <w:r>
        <w:rPr>
          <w:sz w:val="28"/>
          <w:szCs w:val="28"/>
        </w:rPr>
        <w:t xml:space="preserve">П13 -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p w:rsidR="00995F02" w:rsidRDefault="00995F02" w:rsidP="00995F02">
      <w:pPr>
        <w:jc w:val="both"/>
      </w:pPr>
      <w:r>
        <w:t>П14 -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995F02" w:rsidRDefault="00995F02" w:rsidP="00995F02">
      <w:pPr>
        <w:pStyle w:val="Default"/>
        <w:rPr>
          <w:sz w:val="28"/>
          <w:szCs w:val="28"/>
        </w:rPr>
      </w:pPr>
      <w:r w:rsidRPr="00474318">
        <w:rPr>
          <w:sz w:val="28"/>
          <w:szCs w:val="28"/>
        </w:rPr>
        <w:t>П15</w:t>
      </w:r>
      <w:r>
        <w:t xml:space="preserve"> - </w:t>
      </w:r>
      <w:r>
        <w:rPr>
          <w:sz w:val="28"/>
          <w:szCs w:val="28"/>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995F02" w:rsidRDefault="00995F02" w:rsidP="00995F02">
      <w:pPr>
        <w:pStyle w:val="Default"/>
        <w:rPr>
          <w:sz w:val="28"/>
          <w:szCs w:val="28"/>
        </w:rPr>
      </w:pPr>
      <w:r>
        <w:rPr>
          <w:sz w:val="28"/>
          <w:szCs w:val="28"/>
        </w:rPr>
        <w:t xml:space="preserve">П16 -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 </w:t>
      </w:r>
    </w:p>
    <w:p w:rsidR="00995F02" w:rsidRDefault="00995F02" w:rsidP="00995F02">
      <w:pPr>
        <w:jc w:val="both"/>
      </w:pPr>
      <w:r>
        <w:t>П17 -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995F02" w:rsidRDefault="00995F02" w:rsidP="00995F02">
      <w:pPr>
        <w:jc w:val="both"/>
      </w:pPr>
      <w:r>
        <w:t xml:space="preserve">П18 -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w:t>
      </w:r>
      <w:r>
        <w:lastRenderedPageBreak/>
        <w:t>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995F02" w:rsidRDefault="00995F02" w:rsidP="00995F02">
      <w:pPr>
        <w:pStyle w:val="Default"/>
        <w:rPr>
          <w:sz w:val="28"/>
          <w:szCs w:val="28"/>
        </w:rPr>
      </w:pPr>
      <w:r w:rsidRPr="00474318">
        <w:rPr>
          <w:sz w:val="28"/>
          <w:szCs w:val="28"/>
        </w:rPr>
        <w:t>П19</w:t>
      </w:r>
      <w:r>
        <w:t xml:space="preserve"> - </w:t>
      </w:r>
      <w:r>
        <w:rPr>
          <w:sz w:val="28"/>
          <w:szCs w:val="28"/>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rsidR="00995F02" w:rsidRDefault="00995F02" w:rsidP="00995F02">
      <w:pPr>
        <w:pStyle w:val="Default"/>
        <w:rPr>
          <w:sz w:val="28"/>
          <w:szCs w:val="28"/>
        </w:rPr>
      </w:pPr>
      <w:r>
        <w:rPr>
          <w:sz w:val="28"/>
          <w:szCs w:val="28"/>
        </w:rPr>
        <w:t xml:space="preserve">П20 -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rsidR="00995F02" w:rsidRDefault="00995F02" w:rsidP="00995F02">
      <w:pPr>
        <w:jc w:val="both"/>
      </w:pPr>
      <w:r>
        <w:t>П21 -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995F02" w:rsidRDefault="00995F02" w:rsidP="00995F02">
      <w:pPr>
        <w:jc w:val="both"/>
      </w:pPr>
    </w:p>
    <w:p w:rsidR="00995F02" w:rsidRDefault="00995F02" w:rsidP="00995F02">
      <w:pPr>
        <w:jc w:val="both"/>
      </w:pPr>
      <w:r>
        <w:t xml:space="preserve"> ОК1, ОК2, ОК03, ОК4, ОК05, ОК6.</w:t>
      </w:r>
    </w:p>
    <w:p w:rsidR="00C608A8" w:rsidRDefault="00995F02" w:rsidP="00C608A8">
      <w:pPr>
        <w:autoSpaceDE w:val="0"/>
        <w:autoSpaceDN w:val="0"/>
        <w:adjustRightInd w:val="0"/>
        <w:jc w:val="both"/>
        <w:rPr>
          <w:rFonts w:eastAsia="Calibri"/>
        </w:rPr>
      </w:pPr>
      <w:r>
        <w:t xml:space="preserve">ОК 01. </w:t>
      </w:r>
      <w:r w:rsidR="00C608A8">
        <w:rPr>
          <w:rFonts w:eastAsia="Calibri"/>
        </w:rPr>
        <w:t>Выбирать способы решения задач профессиональной деятельности применительно к различным контекстам;</w:t>
      </w:r>
    </w:p>
    <w:p w:rsidR="00995F02" w:rsidRDefault="00995F02" w:rsidP="00995F02">
      <w:pPr>
        <w:autoSpaceDE w:val="0"/>
        <w:autoSpaceDN w:val="0"/>
        <w:adjustRightInd w:val="0"/>
        <w:jc w:val="both"/>
        <w:rPr>
          <w:rFonts w:eastAsia="Calibri"/>
        </w:rPr>
      </w:pPr>
      <w:r>
        <w:t xml:space="preserve">ОК 02. </w:t>
      </w:r>
      <w:r w:rsidR="00C608A8">
        <w:rPr>
          <w:rFonts w:eastAsia="Calibri"/>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95F02" w:rsidRDefault="00995F02" w:rsidP="00995F02">
      <w:pPr>
        <w:autoSpaceDE w:val="0"/>
        <w:autoSpaceDN w:val="0"/>
        <w:adjustRightInd w:val="0"/>
        <w:jc w:val="both"/>
        <w:rPr>
          <w:rFonts w:eastAsia="Calibri"/>
        </w:rPr>
      </w:pPr>
      <w:r>
        <w:t xml:space="preserve">ОК 03. </w:t>
      </w:r>
      <w:r>
        <w:rPr>
          <w:rFonts w:eastAsia="Calibri"/>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95F02" w:rsidRDefault="00995F02" w:rsidP="00995F02">
      <w:pPr>
        <w:autoSpaceDE w:val="0"/>
        <w:autoSpaceDN w:val="0"/>
        <w:adjustRightInd w:val="0"/>
        <w:jc w:val="both"/>
        <w:rPr>
          <w:rFonts w:eastAsia="Calibri"/>
        </w:rPr>
      </w:pPr>
      <w:r>
        <w:lastRenderedPageBreak/>
        <w:t xml:space="preserve">ОК 04. </w:t>
      </w:r>
      <w:r>
        <w:rPr>
          <w:rFonts w:eastAsia="Calibri"/>
        </w:rPr>
        <w:t>Эффективно взаимодействовать и работать в коллективе и команде;</w:t>
      </w:r>
    </w:p>
    <w:p w:rsidR="00995F02" w:rsidRDefault="00995F02" w:rsidP="00995F02">
      <w:pPr>
        <w:autoSpaceDE w:val="0"/>
        <w:autoSpaceDN w:val="0"/>
        <w:adjustRightInd w:val="0"/>
        <w:jc w:val="both"/>
        <w:rPr>
          <w:rFonts w:eastAsia="Calibri"/>
        </w:rPr>
      </w:pPr>
      <w:r>
        <w:t xml:space="preserve">ОК 05. </w:t>
      </w:r>
      <w:r>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95F02" w:rsidRDefault="00995F02" w:rsidP="00995F02">
      <w:pPr>
        <w:autoSpaceDE w:val="0"/>
        <w:autoSpaceDN w:val="0"/>
        <w:adjustRightInd w:val="0"/>
        <w:jc w:val="both"/>
        <w:rPr>
          <w:rFonts w:eastAsia="Calibri"/>
        </w:rPr>
      </w:pPr>
      <w:r>
        <w:t xml:space="preserve">ОК 06. </w:t>
      </w:r>
      <w:r>
        <w:rPr>
          <w:rFonts w:eastAsia="Calibri"/>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07E8B" w:rsidRPr="004517D1" w:rsidRDefault="00907E8B" w:rsidP="005F0020">
      <w:pPr>
        <w:jc w:val="both"/>
      </w:pPr>
    </w:p>
    <w:p w:rsidR="00A33602" w:rsidRDefault="00A33602"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pPr>
    </w:p>
    <w:p w:rsidR="009D3F99" w:rsidRDefault="009D3F99" w:rsidP="009D3F99">
      <w:pPr>
        <w:jc w:val="both"/>
        <w:rPr>
          <w:b/>
        </w:rPr>
        <w:sectPr w:rsidR="009D3F99" w:rsidSect="00EB6551">
          <w:footerReference w:type="even" r:id="rId8"/>
          <w:footerReference w:type="default" r:id="rId9"/>
          <w:pgSz w:w="11906" w:h="16838"/>
          <w:pgMar w:top="567" w:right="849" w:bottom="567" w:left="1560" w:header="709" w:footer="709" w:gutter="0"/>
          <w:cols w:space="720"/>
          <w:titlePg/>
        </w:sectPr>
      </w:pPr>
    </w:p>
    <w:p w:rsidR="009D3F99" w:rsidRPr="0056379D" w:rsidRDefault="009D3F99" w:rsidP="009D3F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bCs/>
        </w:rPr>
      </w:pPr>
      <w:r w:rsidRPr="00C5741C">
        <w:rPr>
          <w:b/>
        </w:rPr>
        <w:lastRenderedPageBreak/>
        <w:t>Раздел 2 Структура и содержание учебного предмета</w:t>
      </w:r>
      <w:r>
        <w:rPr>
          <w:b/>
        </w:rPr>
        <w:t xml:space="preserve"> </w:t>
      </w:r>
      <w:r w:rsidR="000F4627">
        <w:rPr>
          <w:b/>
        </w:rPr>
        <w:t>БД</w:t>
      </w:r>
      <w:r>
        <w:rPr>
          <w:b/>
        </w:rPr>
        <w:t>.10 Обществознание</w:t>
      </w:r>
    </w:p>
    <w:p w:rsidR="009D3F99" w:rsidRPr="0056379D" w:rsidRDefault="009D3F99" w:rsidP="009D3F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bCs/>
        </w:rPr>
      </w:pPr>
      <w:r w:rsidRPr="00C5741C">
        <w:rPr>
          <w:b/>
        </w:rPr>
        <w:t xml:space="preserve">2.1 </w:t>
      </w:r>
      <w:bookmarkStart w:id="2" w:name="_Hlk127007025"/>
      <w:r w:rsidRPr="00C5741C">
        <w:rPr>
          <w:b/>
        </w:rPr>
        <w:t xml:space="preserve">Объём </w:t>
      </w:r>
      <w:bookmarkStart w:id="3" w:name="_Hlk127006977"/>
      <w:r w:rsidRPr="00C5741C">
        <w:rPr>
          <w:b/>
        </w:rPr>
        <w:t>учебного предмета</w:t>
      </w:r>
      <w:bookmarkStart w:id="4" w:name="_Hlk127013777"/>
      <w:bookmarkEnd w:id="2"/>
      <w:bookmarkEnd w:id="3"/>
      <w:r>
        <w:rPr>
          <w:b/>
        </w:rPr>
        <w:t xml:space="preserve"> </w:t>
      </w:r>
      <w:r w:rsidR="000F4627">
        <w:rPr>
          <w:b/>
        </w:rPr>
        <w:t>БД</w:t>
      </w:r>
      <w:r>
        <w:rPr>
          <w:b/>
        </w:rPr>
        <w:t>.10 Обществознание</w:t>
      </w:r>
    </w:p>
    <w:p w:rsidR="009D3F99" w:rsidRDefault="009D3F99" w:rsidP="009D3F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bookmarkStart w:id="5" w:name="_Hlk127019044"/>
      <w:bookmarkEnd w:id="4"/>
      <w:r>
        <w:rPr>
          <w:bCs/>
        </w:rPr>
        <w:t>Таблица для</w:t>
      </w:r>
      <w:r w:rsidRPr="00C5741C">
        <w:rPr>
          <w:bCs/>
        </w:rPr>
        <w:t xml:space="preserve"> учебного предмета</w:t>
      </w:r>
      <w:r>
        <w:rPr>
          <w:bCs/>
        </w:rPr>
        <w:t>:</w:t>
      </w:r>
      <w:bookmarkEnd w:id="5"/>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35"/>
        <w:gridCol w:w="1135"/>
        <w:gridCol w:w="1418"/>
        <w:gridCol w:w="1417"/>
        <w:gridCol w:w="1276"/>
        <w:gridCol w:w="1417"/>
        <w:gridCol w:w="1419"/>
        <w:gridCol w:w="1276"/>
      </w:tblGrid>
      <w:tr w:rsidR="009D3F99" w:rsidRPr="00446B0E" w:rsidTr="000F4627">
        <w:trPr>
          <w:trHeight w:val="460"/>
        </w:trPr>
        <w:tc>
          <w:tcPr>
            <w:tcW w:w="4535" w:type="dxa"/>
            <w:vMerge w:val="restart"/>
            <w:shd w:val="clear" w:color="auto" w:fill="auto"/>
            <w:vAlign w:val="center"/>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bookmarkStart w:id="6" w:name="_Hlk127009755"/>
            <w:r w:rsidRPr="00446B0E">
              <w:rPr>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sidRPr="00AD7D46">
              <w:rPr>
                <w:b/>
                <w:bCs/>
              </w:rPr>
              <w:t>Объем образовательной программы учебного предмета</w:t>
            </w:r>
            <w:r>
              <w:rPr>
                <w:b/>
                <w:bCs/>
              </w:rPr>
              <w:t xml:space="preserve"> по очной обучения,час.</w:t>
            </w:r>
          </w:p>
        </w:tc>
      </w:tr>
      <w:tr w:rsidR="009D3F99" w:rsidRPr="00446B0E" w:rsidTr="000F4627">
        <w:trPr>
          <w:trHeight w:val="233"/>
        </w:trPr>
        <w:tc>
          <w:tcPr>
            <w:tcW w:w="4535" w:type="dxa"/>
            <w:vMerge/>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c>
        <w:tc>
          <w:tcPr>
            <w:tcW w:w="1135" w:type="dxa"/>
            <w:vMerge w:val="restart"/>
            <w:shd w:val="clear" w:color="auto" w:fill="auto"/>
            <w:vAlign w:val="center"/>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46B0E">
              <w:rPr>
                <w:b/>
                <w:bCs/>
              </w:rPr>
              <w:t>Всего</w:t>
            </w:r>
          </w:p>
        </w:tc>
        <w:tc>
          <w:tcPr>
            <w:tcW w:w="2835" w:type="dxa"/>
            <w:gridSpan w:val="2"/>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526A64">
              <w:rPr>
                <w:b/>
                <w:bCs/>
              </w:rPr>
              <w:t xml:space="preserve">1 </w:t>
            </w:r>
            <w:r w:rsidRPr="00446B0E">
              <w:rPr>
                <w:b/>
                <w:bCs/>
              </w:rPr>
              <w:t>курс</w:t>
            </w:r>
          </w:p>
        </w:tc>
        <w:tc>
          <w:tcPr>
            <w:tcW w:w="2693" w:type="dxa"/>
            <w:gridSpan w:val="2"/>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526A64">
              <w:rPr>
                <w:b/>
                <w:bCs/>
              </w:rPr>
              <w:t>2 курс</w:t>
            </w:r>
          </w:p>
        </w:tc>
        <w:tc>
          <w:tcPr>
            <w:tcW w:w="2695" w:type="dxa"/>
            <w:gridSpan w:val="2"/>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526A64">
              <w:rPr>
                <w:b/>
                <w:bCs/>
              </w:rPr>
              <w:t>3 курс</w:t>
            </w:r>
          </w:p>
        </w:tc>
      </w:tr>
      <w:tr w:rsidR="009D3F99" w:rsidRPr="00446B0E" w:rsidTr="000F4627">
        <w:trPr>
          <w:trHeight w:val="340"/>
        </w:trPr>
        <w:tc>
          <w:tcPr>
            <w:tcW w:w="4535" w:type="dxa"/>
            <w:vMerge/>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c>
        <w:tc>
          <w:tcPr>
            <w:tcW w:w="1135" w:type="dxa"/>
            <w:vMerge/>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tc>
        <w:tc>
          <w:tcPr>
            <w:tcW w:w="1418"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26A64">
              <w:rPr>
                <w:b/>
                <w:bCs/>
              </w:rPr>
              <w:t>1 се</w:t>
            </w:r>
            <w:r w:rsidRPr="00446B0E">
              <w:rPr>
                <w:b/>
                <w:bCs/>
              </w:rPr>
              <w:t>местр</w:t>
            </w:r>
          </w:p>
        </w:tc>
        <w:tc>
          <w:tcPr>
            <w:tcW w:w="1417"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26A64">
              <w:rPr>
                <w:b/>
                <w:bCs/>
              </w:rPr>
              <w:t xml:space="preserve">2 </w:t>
            </w:r>
            <w:r w:rsidRPr="00446B0E">
              <w:rPr>
                <w:b/>
                <w:bCs/>
              </w:rPr>
              <w:t>семестр</w:t>
            </w: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A64">
              <w:rPr>
                <w:b/>
                <w:bCs/>
              </w:rPr>
              <w:t>3 семестр</w:t>
            </w: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A64">
              <w:rPr>
                <w:b/>
                <w:bCs/>
              </w:rPr>
              <w:t>4 семестр</w:t>
            </w: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526A64">
              <w:rPr>
                <w:b/>
                <w:bCs/>
              </w:rPr>
              <w:t>5 семестр</w:t>
            </w: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526A64">
              <w:rPr>
                <w:b/>
                <w:bCs/>
              </w:rPr>
              <w:t>6 семестр</w:t>
            </w:r>
          </w:p>
        </w:tc>
      </w:tr>
      <w:tr w:rsidR="009D3F99" w:rsidRPr="00446B0E" w:rsidTr="000F4627">
        <w:trPr>
          <w:trHeight w:val="340"/>
        </w:trPr>
        <w:tc>
          <w:tcPr>
            <w:tcW w:w="45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1</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2</w:t>
            </w:r>
          </w:p>
        </w:tc>
        <w:tc>
          <w:tcPr>
            <w:tcW w:w="1418"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w:t>
            </w: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5</w:t>
            </w: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6</w:t>
            </w: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7</w:t>
            </w: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8</w:t>
            </w:r>
          </w:p>
        </w:tc>
      </w:tr>
      <w:tr w:rsidR="009D3F99" w:rsidRPr="00446B0E" w:rsidTr="000F4627">
        <w:trPr>
          <w:trHeight w:val="340"/>
        </w:trPr>
        <w:tc>
          <w:tcPr>
            <w:tcW w:w="45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AB3A10">
              <w:rPr>
                <w:b/>
                <w:bCs/>
              </w:rPr>
              <w:t>Объем образовательной программы учебного предмета/ дисциплины</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3</w:t>
            </w:r>
            <w:r w:rsidR="000F4627">
              <w:rPr>
                <w:b/>
                <w:bCs/>
              </w:rPr>
              <w:t>2</w:t>
            </w:r>
          </w:p>
        </w:tc>
        <w:tc>
          <w:tcPr>
            <w:tcW w:w="1417" w:type="dxa"/>
          </w:tcPr>
          <w:p w:rsidR="009D3F99" w:rsidRPr="00446B0E" w:rsidRDefault="000F4627"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40</w:t>
            </w: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D3F99" w:rsidRPr="00446B0E" w:rsidTr="000F4627">
        <w:tc>
          <w:tcPr>
            <w:tcW w:w="45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Pr>
                <w:b/>
                <w:bCs/>
              </w:rPr>
              <w:t>из него: практическая подготовка</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D3F99" w:rsidRPr="00446B0E" w:rsidTr="000F4627">
        <w:tc>
          <w:tcPr>
            <w:tcW w:w="45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446B0E">
              <w:rPr>
                <w:b/>
                <w:bCs/>
              </w:rPr>
              <w:t>в том числе</w:t>
            </w:r>
            <w:r>
              <w:t>(из объёма ОП УП/Д)</w:t>
            </w:r>
            <w:r w:rsidRPr="00446B0E">
              <w:rPr>
                <w:b/>
                <w:bCs/>
              </w:rPr>
              <w:t>:</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D3F99" w:rsidRPr="00446B0E" w:rsidTr="000F4627">
        <w:tc>
          <w:tcPr>
            <w:tcW w:w="45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Т</w:t>
            </w:r>
            <w:r w:rsidRPr="00446B0E">
              <w:rPr>
                <w:bCs/>
              </w:rPr>
              <w:t>еоретические занятия</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p>
        </w:tc>
        <w:tc>
          <w:tcPr>
            <w:tcW w:w="1418" w:type="dxa"/>
          </w:tcPr>
          <w:p w:rsidR="009D3F99" w:rsidRPr="00446B0E" w:rsidRDefault="000F4627"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r>
              <w:rPr>
                <w:bCs/>
              </w:rPr>
              <w:t>16</w:t>
            </w:r>
          </w:p>
        </w:tc>
        <w:tc>
          <w:tcPr>
            <w:tcW w:w="1417"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r>
              <w:rPr>
                <w:bCs/>
              </w:rPr>
              <w:t>2</w:t>
            </w:r>
            <w:r w:rsidR="000F4627">
              <w:rPr>
                <w:bCs/>
              </w:rPr>
              <w:t>4</w:t>
            </w: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rPr>
            </w:pP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rPr>
            </w:pPr>
          </w:p>
        </w:tc>
        <w:tc>
          <w:tcPr>
            <w:tcW w:w="1276"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Cs/>
              </w:rPr>
            </w:pPr>
          </w:p>
        </w:tc>
      </w:tr>
      <w:tr w:rsidR="009D3F99" w:rsidRPr="00446B0E" w:rsidTr="000F4627">
        <w:tc>
          <w:tcPr>
            <w:tcW w:w="45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Л</w:t>
            </w:r>
            <w:r w:rsidRPr="00446B0E">
              <w:rPr>
                <w:bCs/>
              </w:rPr>
              <w:t>абораторные и практические занятия</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16</w:t>
            </w:r>
          </w:p>
        </w:tc>
        <w:tc>
          <w:tcPr>
            <w:tcW w:w="1417"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r>
              <w:rPr>
                <w:b/>
                <w:bCs/>
              </w:rPr>
              <w:t>16</w:t>
            </w: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D3F99" w:rsidRPr="00446B0E" w:rsidTr="000F4627">
        <w:tc>
          <w:tcPr>
            <w:tcW w:w="45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К</w:t>
            </w:r>
            <w:r w:rsidRPr="00446B0E">
              <w:rPr>
                <w:bCs/>
              </w:rPr>
              <w:t>урсовая работа (если предусмотрен</w:t>
            </w:r>
            <w:r>
              <w:rPr>
                <w:bCs/>
              </w:rPr>
              <w:t>а</w:t>
            </w:r>
            <w:r w:rsidRPr="00446B0E">
              <w:rPr>
                <w:bCs/>
              </w:rPr>
              <w:t>)</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D3F99" w:rsidRPr="00446B0E" w:rsidTr="000F4627">
        <w:tc>
          <w:tcPr>
            <w:tcW w:w="4535" w:type="dxa"/>
            <w:shd w:val="clear" w:color="auto" w:fill="auto"/>
          </w:tcPr>
          <w:p w:rsidR="009D3F99"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Консультации</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D3F99" w:rsidRPr="00446B0E" w:rsidTr="000F4627">
        <w:tc>
          <w:tcPr>
            <w:tcW w:w="45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46B0E">
              <w:t xml:space="preserve">Самостоятельная работа обучающегося </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tr w:rsidR="009D3F99" w:rsidRPr="00446B0E" w:rsidTr="000F4627">
        <w:tc>
          <w:tcPr>
            <w:tcW w:w="4535" w:type="dxa"/>
            <w:shd w:val="clear" w:color="auto" w:fill="auto"/>
          </w:tcPr>
          <w:p w:rsidR="009D3F99" w:rsidRPr="009602D3"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C440DE">
              <w:t>Промежуточная аттестация</w:t>
            </w:r>
            <w:r>
              <w:t>(форма, часы)</w:t>
            </w:r>
          </w:p>
        </w:tc>
        <w:tc>
          <w:tcPr>
            <w:tcW w:w="1135" w:type="dxa"/>
            <w:shd w:val="clear" w:color="auto" w:fill="auto"/>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8"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7"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276"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417"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c>
          <w:tcPr>
            <w:tcW w:w="1419" w:type="dxa"/>
          </w:tcPr>
          <w:p w:rsidR="009D3F99" w:rsidRPr="00526A64"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tc>
        <w:tc>
          <w:tcPr>
            <w:tcW w:w="1276" w:type="dxa"/>
          </w:tcPr>
          <w:p w:rsidR="009D3F99" w:rsidRPr="00446B0E" w:rsidRDefault="009D3F99" w:rsidP="000F4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rPr>
            </w:pPr>
          </w:p>
        </w:tc>
      </w:tr>
      <w:bookmarkEnd w:id="6"/>
    </w:tbl>
    <w:p w:rsidR="00016BE3" w:rsidRDefault="00016BE3" w:rsidP="00F3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D3F99" w:rsidRDefault="009D3F99" w:rsidP="00F32AC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sectPr w:rsidR="009D3F99" w:rsidSect="009D3F99">
          <w:pgSz w:w="16838" w:h="11906" w:orient="landscape"/>
          <w:pgMar w:top="1559" w:right="567" w:bottom="851" w:left="567" w:header="709" w:footer="709" w:gutter="0"/>
          <w:cols w:space="720"/>
          <w:titlePg/>
        </w:sectPr>
      </w:pPr>
    </w:p>
    <w:p w:rsidR="001E6C48" w:rsidRDefault="001E6C48" w:rsidP="000F4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0"/>
        <w:jc w:val="center"/>
        <w:rPr>
          <w:b/>
        </w:rPr>
      </w:pPr>
      <w:r>
        <w:rPr>
          <w:b/>
        </w:rPr>
        <w:lastRenderedPageBreak/>
        <w:t xml:space="preserve">СТРУКТУРА И СОДЕРЖАНИЕ </w:t>
      </w:r>
      <w:r w:rsidR="00814EEC">
        <w:rPr>
          <w:b/>
        </w:rPr>
        <w:t>УЧЕБНОГО ПРЕДМЕТА</w:t>
      </w:r>
    </w:p>
    <w:p w:rsidR="001E6C48" w:rsidRDefault="00310046" w:rsidP="00F3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rPr>
      </w:pPr>
      <w:r>
        <w:rPr>
          <w:b/>
        </w:rPr>
        <w:t>ОУП</w:t>
      </w:r>
      <w:r w:rsidR="00907E8B">
        <w:rPr>
          <w:b/>
        </w:rPr>
        <w:t>.10</w:t>
      </w:r>
      <w:r w:rsidR="00D07C98">
        <w:rPr>
          <w:b/>
        </w:rPr>
        <w:t xml:space="preserve"> </w:t>
      </w:r>
      <w:r w:rsidR="00814EEC">
        <w:rPr>
          <w:b/>
        </w:rPr>
        <w:t>ОБЩЕСТВОЗНАНИЕ</w:t>
      </w:r>
    </w:p>
    <w:p w:rsidR="001E6C48" w:rsidRPr="00EB4633" w:rsidRDefault="001E6C48" w:rsidP="000F4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b/>
          <w:u w:val="single"/>
        </w:rPr>
      </w:pPr>
      <w:r w:rsidRPr="00EB4633">
        <w:rPr>
          <w:b/>
        </w:rPr>
        <w:t>2.</w:t>
      </w:r>
      <w:r w:rsidR="000F4072">
        <w:rPr>
          <w:b/>
        </w:rPr>
        <w:t>2</w:t>
      </w:r>
      <w:r w:rsidRPr="00EB4633">
        <w:rPr>
          <w:b/>
        </w:rPr>
        <w:t xml:space="preserve">. Объем </w:t>
      </w:r>
      <w:r w:rsidR="00814EEC">
        <w:rPr>
          <w:b/>
        </w:rPr>
        <w:t xml:space="preserve">учебного предмета </w:t>
      </w:r>
      <w:r w:rsidRPr="00EB4633">
        <w:rPr>
          <w:b/>
        </w:rPr>
        <w:t>и виды учебной работы</w:t>
      </w:r>
    </w:p>
    <w:p w:rsidR="001E6C48" w:rsidRPr="00843005" w:rsidRDefault="001E6C48" w:rsidP="00F32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FF0000"/>
        </w:rPr>
      </w:pPr>
    </w:p>
    <w:tbl>
      <w:tblPr>
        <w:tblW w:w="74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84"/>
        <w:gridCol w:w="2059"/>
      </w:tblGrid>
      <w:tr w:rsidR="00760575" w:rsidRPr="00C150F6" w:rsidTr="009A09AD">
        <w:trPr>
          <w:trHeight w:val="927"/>
          <w:jc w:val="center"/>
        </w:trPr>
        <w:tc>
          <w:tcPr>
            <w:tcW w:w="5384" w:type="dxa"/>
            <w:shd w:val="clear" w:color="auto" w:fill="auto"/>
            <w:vAlign w:val="center"/>
          </w:tcPr>
          <w:p w:rsidR="00760575" w:rsidRPr="00760575" w:rsidRDefault="00760575" w:rsidP="00F32AC8">
            <w:pPr>
              <w:jc w:val="center"/>
            </w:pPr>
            <w:r w:rsidRPr="00760575">
              <w:rPr>
                <w:b/>
              </w:rPr>
              <w:t>Вид учебной работы</w:t>
            </w:r>
          </w:p>
        </w:tc>
        <w:tc>
          <w:tcPr>
            <w:tcW w:w="2059" w:type="dxa"/>
            <w:shd w:val="clear" w:color="auto" w:fill="auto"/>
            <w:vAlign w:val="center"/>
          </w:tcPr>
          <w:p w:rsidR="00760575" w:rsidRPr="00760575" w:rsidRDefault="00760575" w:rsidP="00F32AC8">
            <w:pPr>
              <w:jc w:val="center"/>
              <w:rPr>
                <w:iCs/>
              </w:rPr>
            </w:pPr>
            <w:r w:rsidRPr="00760575">
              <w:rPr>
                <w:b/>
                <w:i/>
                <w:iCs/>
              </w:rPr>
              <w:t>Объем часов</w:t>
            </w:r>
          </w:p>
        </w:tc>
      </w:tr>
      <w:tr w:rsidR="00760575" w:rsidRPr="00C150F6" w:rsidTr="009A09AD">
        <w:trPr>
          <w:jc w:val="center"/>
        </w:trPr>
        <w:tc>
          <w:tcPr>
            <w:tcW w:w="5384" w:type="dxa"/>
            <w:shd w:val="clear" w:color="auto" w:fill="auto"/>
          </w:tcPr>
          <w:p w:rsidR="00760575" w:rsidRPr="00760575" w:rsidRDefault="00760575" w:rsidP="00F32AC8">
            <w:pPr>
              <w:jc w:val="both"/>
            </w:pPr>
            <w:r w:rsidRPr="00760575">
              <w:rPr>
                <w:b/>
              </w:rPr>
              <w:t>Объем образовательной программы учебной дисциплины</w:t>
            </w:r>
          </w:p>
        </w:tc>
        <w:tc>
          <w:tcPr>
            <w:tcW w:w="2059" w:type="dxa"/>
            <w:shd w:val="clear" w:color="auto" w:fill="auto"/>
          </w:tcPr>
          <w:p w:rsidR="00760575" w:rsidRPr="00760575" w:rsidRDefault="00D07C98" w:rsidP="00F32AC8">
            <w:pPr>
              <w:jc w:val="center"/>
              <w:rPr>
                <w:b/>
                <w:iCs/>
              </w:rPr>
            </w:pPr>
            <w:r>
              <w:rPr>
                <w:b/>
                <w:iCs/>
              </w:rPr>
              <w:t>72</w:t>
            </w:r>
          </w:p>
        </w:tc>
      </w:tr>
      <w:tr w:rsidR="00760575" w:rsidRPr="00C150F6" w:rsidTr="009A09AD">
        <w:trPr>
          <w:jc w:val="center"/>
        </w:trPr>
        <w:tc>
          <w:tcPr>
            <w:tcW w:w="5384" w:type="dxa"/>
            <w:shd w:val="clear" w:color="auto" w:fill="auto"/>
          </w:tcPr>
          <w:p w:rsidR="00760575" w:rsidRPr="00760575" w:rsidRDefault="00760575" w:rsidP="00F32AC8">
            <w:pPr>
              <w:tabs>
                <w:tab w:val="left" w:pos="1888"/>
              </w:tabs>
              <w:ind w:firstLine="496"/>
            </w:pPr>
            <w:r w:rsidRPr="00760575">
              <w:t>теоретическое обучение</w:t>
            </w:r>
          </w:p>
        </w:tc>
        <w:tc>
          <w:tcPr>
            <w:tcW w:w="2059" w:type="dxa"/>
            <w:shd w:val="clear" w:color="auto" w:fill="auto"/>
          </w:tcPr>
          <w:p w:rsidR="00760575" w:rsidRPr="00760575" w:rsidRDefault="00264FA9" w:rsidP="00F32AC8">
            <w:pPr>
              <w:jc w:val="center"/>
              <w:rPr>
                <w:iCs/>
              </w:rPr>
            </w:pPr>
            <w:r>
              <w:rPr>
                <w:iCs/>
              </w:rPr>
              <w:t>40</w:t>
            </w:r>
          </w:p>
        </w:tc>
      </w:tr>
      <w:tr w:rsidR="00760575" w:rsidRPr="00C150F6" w:rsidTr="009A09AD">
        <w:trPr>
          <w:jc w:val="center"/>
        </w:trPr>
        <w:tc>
          <w:tcPr>
            <w:tcW w:w="5384" w:type="dxa"/>
            <w:shd w:val="clear" w:color="auto" w:fill="auto"/>
          </w:tcPr>
          <w:p w:rsidR="00760575" w:rsidRPr="00760575" w:rsidRDefault="00760575" w:rsidP="00F32AC8">
            <w:pPr>
              <w:ind w:firstLine="496"/>
              <w:jc w:val="both"/>
            </w:pPr>
            <w:r w:rsidRPr="00760575">
              <w:t>лабораторные и практические занятия</w:t>
            </w:r>
          </w:p>
        </w:tc>
        <w:tc>
          <w:tcPr>
            <w:tcW w:w="2059" w:type="dxa"/>
            <w:shd w:val="clear" w:color="auto" w:fill="auto"/>
          </w:tcPr>
          <w:p w:rsidR="00760575" w:rsidRPr="00760575" w:rsidRDefault="00907E8B" w:rsidP="00264FA9">
            <w:pPr>
              <w:jc w:val="center"/>
              <w:rPr>
                <w:iCs/>
              </w:rPr>
            </w:pPr>
            <w:r>
              <w:rPr>
                <w:iCs/>
              </w:rPr>
              <w:t>3</w:t>
            </w:r>
            <w:r w:rsidR="00264FA9">
              <w:rPr>
                <w:iCs/>
              </w:rPr>
              <w:t>2</w:t>
            </w:r>
          </w:p>
        </w:tc>
      </w:tr>
      <w:tr w:rsidR="00760575" w:rsidRPr="00C150F6" w:rsidTr="009A09AD">
        <w:trPr>
          <w:jc w:val="center"/>
        </w:trPr>
        <w:tc>
          <w:tcPr>
            <w:tcW w:w="5384" w:type="dxa"/>
            <w:shd w:val="clear" w:color="auto" w:fill="auto"/>
          </w:tcPr>
          <w:p w:rsidR="00760575" w:rsidRPr="00760575" w:rsidRDefault="00760575" w:rsidP="00F32AC8">
            <w:pPr>
              <w:ind w:firstLine="496"/>
              <w:jc w:val="both"/>
            </w:pPr>
            <w:r w:rsidRPr="00760575">
              <w:t xml:space="preserve">курсовая работа (проект) </w:t>
            </w:r>
          </w:p>
        </w:tc>
        <w:tc>
          <w:tcPr>
            <w:tcW w:w="2059" w:type="dxa"/>
            <w:shd w:val="clear" w:color="auto" w:fill="auto"/>
          </w:tcPr>
          <w:p w:rsidR="00760575" w:rsidRPr="00760575" w:rsidRDefault="00760575" w:rsidP="00F32AC8">
            <w:pPr>
              <w:jc w:val="center"/>
              <w:rPr>
                <w:iCs/>
              </w:rPr>
            </w:pPr>
            <w:r w:rsidRPr="00760575">
              <w:rPr>
                <w:iCs/>
              </w:rPr>
              <w:t>0</w:t>
            </w:r>
          </w:p>
        </w:tc>
      </w:tr>
      <w:tr w:rsidR="00760575" w:rsidRPr="00C150F6" w:rsidTr="009A09AD">
        <w:trPr>
          <w:jc w:val="center"/>
        </w:trPr>
        <w:tc>
          <w:tcPr>
            <w:tcW w:w="5384" w:type="dxa"/>
            <w:shd w:val="clear" w:color="auto" w:fill="auto"/>
          </w:tcPr>
          <w:p w:rsidR="00760575" w:rsidRPr="00760575" w:rsidRDefault="00760575" w:rsidP="00F32AC8">
            <w:pPr>
              <w:ind w:firstLine="496"/>
            </w:pPr>
            <w:r w:rsidRPr="00760575">
              <w:t xml:space="preserve">самостоятельная работа </w:t>
            </w:r>
          </w:p>
        </w:tc>
        <w:tc>
          <w:tcPr>
            <w:tcW w:w="2059" w:type="dxa"/>
            <w:shd w:val="clear" w:color="auto" w:fill="auto"/>
          </w:tcPr>
          <w:p w:rsidR="00760575" w:rsidRPr="00760575" w:rsidRDefault="00907E8B" w:rsidP="00F32AC8">
            <w:pPr>
              <w:jc w:val="center"/>
              <w:rPr>
                <w:iCs/>
              </w:rPr>
            </w:pPr>
            <w:r>
              <w:rPr>
                <w:iCs/>
              </w:rPr>
              <w:t>0</w:t>
            </w:r>
          </w:p>
        </w:tc>
      </w:tr>
      <w:tr w:rsidR="00760575" w:rsidRPr="00A2705C" w:rsidTr="009A09AD">
        <w:trPr>
          <w:jc w:val="center"/>
        </w:trPr>
        <w:tc>
          <w:tcPr>
            <w:tcW w:w="5384" w:type="dxa"/>
            <w:shd w:val="clear" w:color="auto" w:fill="auto"/>
          </w:tcPr>
          <w:p w:rsidR="00760575" w:rsidRPr="00760575" w:rsidRDefault="00760575" w:rsidP="00F32AC8">
            <w:pPr>
              <w:rPr>
                <w:b/>
                <w:iCs/>
              </w:rPr>
            </w:pPr>
            <w:r w:rsidRPr="00760575">
              <w:rPr>
                <w:b/>
                <w:iCs/>
              </w:rPr>
              <w:t xml:space="preserve">Промежуточная аттестация </w:t>
            </w:r>
          </w:p>
        </w:tc>
        <w:tc>
          <w:tcPr>
            <w:tcW w:w="2059" w:type="dxa"/>
            <w:shd w:val="clear" w:color="auto" w:fill="auto"/>
          </w:tcPr>
          <w:p w:rsidR="00760575" w:rsidRPr="00760575" w:rsidRDefault="00264FA9" w:rsidP="00F32AC8">
            <w:pPr>
              <w:jc w:val="center"/>
              <w:rPr>
                <w:b/>
                <w:iCs/>
              </w:rPr>
            </w:pPr>
            <w:r>
              <w:rPr>
                <w:b/>
                <w:iCs/>
              </w:rPr>
              <w:t>ДЗ</w:t>
            </w:r>
          </w:p>
        </w:tc>
      </w:tr>
    </w:tbl>
    <w:p w:rsidR="001E6C48" w:rsidRPr="00AF74FA"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933A87" w:rsidRPr="007D3F4B" w:rsidRDefault="000F4072" w:rsidP="00933A8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Pr>
          <w:b/>
        </w:rPr>
        <w:t>2</w:t>
      </w:r>
      <w:r w:rsidR="00933A87" w:rsidRPr="007D3F4B">
        <w:rPr>
          <w:b/>
        </w:rPr>
        <w:t>.3 Количество часов, отводимое на освоение учебного предмета</w:t>
      </w:r>
    </w:p>
    <w:p w:rsidR="00933A87" w:rsidRDefault="00933A87" w:rsidP="00933A8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p>
    <w:p w:rsidR="00933A87" w:rsidRDefault="00933A87" w:rsidP="00933A8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p>
    <w:p w:rsidR="00933A87" w:rsidRDefault="00933A87" w:rsidP="00933A87">
      <w:pPr>
        <w:pStyle w:val="32"/>
        <w:ind w:firstLine="709"/>
        <w:jc w:val="both"/>
        <w:rPr>
          <w:sz w:val="28"/>
          <w:szCs w:val="28"/>
        </w:rPr>
      </w:pPr>
      <w:r>
        <w:rPr>
          <w:sz w:val="28"/>
          <w:szCs w:val="28"/>
        </w:rPr>
        <w:t xml:space="preserve">- по </w:t>
      </w:r>
      <w:r w:rsidRPr="001B3455">
        <w:rPr>
          <w:sz w:val="28"/>
          <w:szCs w:val="28"/>
        </w:rPr>
        <w:t>учебно</w:t>
      </w:r>
      <w:r>
        <w:rPr>
          <w:sz w:val="28"/>
          <w:szCs w:val="28"/>
        </w:rPr>
        <w:t>му</w:t>
      </w:r>
      <w:r w:rsidRPr="001B3455">
        <w:rPr>
          <w:sz w:val="28"/>
          <w:szCs w:val="28"/>
        </w:rPr>
        <w:t xml:space="preserve"> предмет</w:t>
      </w:r>
      <w:r>
        <w:rPr>
          <w:sz w:val="28"/>
          <w:szCs w:val="28"/>
        </w:rPr>
        <w:t>у</w:t>
      </w:r>
      <w:r w:rsidRPr="001B3455">
        <w:rPr>
          <w:sz w:val="28"/>
          <w:szCs w:val="28"/>
        </w:rPr>
        <w:t>/дисциплин</w:t>
      </w:r>
      <w:r>
        <w:rPr>
          <w:sz w:val="28"/>
          <w:szCs w:val="28"/>
        </w:rPr>
        <w:t>е:</w:t>
      </w:r>
    </w:p>
    <w:p w:rsidR="00933A87" w:rsidRDefault="00933A87" w:rsidP="00933A87">
      <w:pPr>
        <w:pStyle w:val="32"/>
        <w:ind w:firstLine="709"/>
        <w:jc w:val="both"/>
        <w:rPr>
          <w:sz w:val="28"/>
          <w:szCs w:val="28"/>
        </w:rPr>
      </w:pPr>
      <w:r w:rsidRPr="008D5D7F">
        <w:rPr>
          <w:sz w:val="28"/>
          <w:szCs w:val="28"/>
        </w:rPr>
        <w:t>Всего часов –</w:t>
      </w:r>
      <w:bookmarkStart w:id="7" w:name="_Hlk127025423"/>
      <w:r>
        <w:rPr>
          <w:sz w:val="28"/>
          <w:szCs w:val="28"/>
        </w:rPr>
        <w:t>72 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7"/>
    </w:p>
    <w:p w:rsidR="00933A87" w:rsidRDefault="00933A87" w:rsidP="00933A87">
      <w:pPr>
        <w:pStyle w:val="32"/>
        <w:ind w:firstLine="709"/>
        <w:jc w:val="both"/>
        <w:rPr>
          <w:sz w:val="28"/>
          <w:szCs w:val="28"/>
        </w:rPr>
      </w:pPr>
      <w:r>
        <w:rPr>
          <w:sz w:val="28"/>
          <w:szCs w:val="28"/>
        </w:rPr>
        <w:t>1 курс 1 семестр – 3</w:t>
      </w:r>
      <w:r w:rsidR="000F4627">
        <w:rPr>
          <w:sz w:val="28"/>
          <w:szCs w:val="28"/>
        </w:rPr>
        <w:t>2</w:t>
      </w:r>
      <w:r>
        <w:rPr>
          <w:sz w:val="28"/>
          <w:szCs w:val="28"/>
        </w:rPr>
        <w:t xml:space="preserve"> часа</w:t>
      </w:r>
    </w:p>
    <w:p w:rsidR="00933A87" w:rsidRDefault="000F4627" w:rsidP="00933A87">
      <w:pPr>
        <w:pStyle w:val="32"/>
        <w:ind w:firstLine="709"/>
        <w:jc w:val="both"/>
        <w:rPr>
          <w:sz w:val="28"/>
          <w:szCs w:val="28"/>
        </w:rPr>
      </w:pPr>
      <w:r>
        <w:rPr>
          <w:sz w:val="28"/>
          <w:szCs w:val="28"/>
        </w:rPr>
        <w:t>1 курс 2 семестр – 40</w:t>
      </w:r>
      <w:r w:rsidR="00933A87">
        <w:rPr>
          <w:sz w:val="28"/>
          <w:szCs w:val="28"/>
        </w:rPr>
        <w:t xml:space="preserve"> часов</w:t>
      </w:r>
    </w:p>
    <w:p w:rsidR="00933A87" w:rsidRPr="00933A87" w:rsidRDefault="00933A87" w:rsidP="00933A87">
      <w:pPr>
        <w:pStyle w:val="32"/>
        <w:ind w:firstLine="709"/>
        <w:jc w:val="both"/>
        <w:rPr>
          <w:sz w:val="28"/>
          <w:szCs w:val="28"/>
        </w:rPr>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pPr>
    </w:p>
    <w:p w:rsidR="001E6C48" w:rsidRDefault="001E6C48" w:rsidP="00F32AC8">
      <w:pPr>
        <w:tabs>
          <w:tab w:val="left" w:pos="1635"/>
        </w:tabs>
        <w:ind w:left="360"/>
        <w:jc w:val="both"/>
        <w:sectPr w:rsidR="001E6C48" w:rsidSect="009D3F99">
          <w:pgSz w:w="11906" w:h="16838"/>
          <w:pgMar w:top="567" w:right="851" w:bottom="567" w:left="1559" w:header="709" w:footer="709" w:gutter="0"/>
          <w:cols w:space="720"/>
          <w:titlePg/>
        </w:sectPr>
      </w:pPr>
    </w:p>
    <w:p w:rsidR="001E6C48" w:rsidRDefault="001E6C48" w:rsidP="00F32AC8">
      <w:pPr>
        <w:tabs>
          <w:tab w:val="left" w:pos="1635"/>
        </w:tabs>
        <w:jc w:val="both"/>
        <w:rPr>
          <w:b/>
        </w:rPr>
      </w:pPr>
      <w:r>
        <w:rPr>
          <w:b/>
        </w:rPr>
        <w:lastRenderedPageBreak/>
        <w:t>2.</w:t>
      </w:r>
      <w:r w:rsidR="000F4072">
        <w:rPr>
          <w:b/>
        </w:rPr>
        <w:t>4</w:t>
      </w:r>
      <w:r>
        <w:rPr>
          <w:b/>
        </w:rPr>
        <w:t>.  Тематический план и</w:t>
      </w:r>
      <w:r w:rsidR="001D1A4D">
        <w:rPr>
          <w:b/>
        </w:rPr>
        <w:t xml:space="preserve"> содержание </w:t>
      </w:r>
      <w:r w:rsidR="00814EEC">
        <w:rPr>
          <w:b/>
        </w:rPr>
        <w:t xml:space="preserve">учебного предмета </w:t>
      </w:r>
      <w:r w:rsidR="000F4627">
        <w:rPr>
          <w:b/>
        </w:rPr>
        <w:t>БД</w:t>
      </w:r>
      <w:r w:rsidR="00907E8B" w:rsidRPr="00907E8B">
        <w:rPr>
          <w:b/>
        </w:rPr>
        <w:t>.10  ОБЩЕСТВОЗНАНИЕ</w:t>
      </w:r>
    </w:p>
    <w:tbl>
      <w:tblPr>
        <w:tblpPr w:leftFromText="180" w:rightFromText="180" w:vertAnchor="text" w:tblpY="1"/>
        <w:tblOverlap w:val="neve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97"/>
        <w:gridCol w:w="2980"/>
        <w:gridCol w:w="4818"/>
        <w:gridCol w:w="851"/>
        <w:gridCol w:w="282"/>
        <w:gridCol w:w="427"/>
        <w:gridCol w:w="66"/>
        <w:gridCol w:w="642"/>
        <w:gridCol w:w="63"/>
        <w:gridCol w:w="645"/>
        <w:gridCol w:w="285"/>
        <w:gridCol w:w="446"/>
        <w:gridCol w:w="456"/>
        <w:gridCol w:w="234"/>
        <w:gridCol w:w="566"/>
        <w:gridCol w:w="320"/>
        <w:gridCol w:w="389"/>
        <w:gridCol w:w="595"/>
        <w:gridCol w:w="111"/>
        <w:gridCol w:w="845"/>
      </w:tblGrid>
      <w:tr w:rsidR="007D6D63" w:rsidRPr="00A81E79" w:rsidTr="00831E67">
        <w:trPr>
          <w:cantSplit/>
          <w:trHeight w:val="1466"/>
        </w:trPr>
        <w:tc>
          <w:tcPr>
            <w:tcW w:w="252" w:type="pct"/>
            <w:vMerge w:val="restart"/>
            <w:textDirection w:val="btLr"/>
            <w:vAlign w:val="center"/>
          </w:tcPr>
          <w:p w:rsidR="007D6D63" w:rsidRPr="006B0822" w:rsidRDefault="007D6D63" w:rsidP="00831E67">
            <w:pPr>
              <w:tabs>
                <w:tab w:val="left" w:pos="1635"/>
              </w:tabs>
              <w:ind w:left="113" w:right="113"/>
              <w:jc w:val="center"/>
              <w:rPr>
                <w:sz w:val="24"/>
                <w:szCs w:val="24"/>
              </w:rPr>
            </w:pPr>
            <w:r w:rsidRPr="006B0822">
              <w:rPr>
                <w:sz w:val="24"/>
                <w:szCs w:val="24"/>
              </w:rPr>
              <w:t>№ занятия</w:t>
            </w:r>
          </w:p>
        </w:tc>
        <w:tc>
          <w:tcPr>
            <w:tcW w:w="942" w:type="pct"/>
            <w:vMerge w:val="restart"/>
            <w:shd w:val="clear" w:color="auto" w:fill="auto"/>
            <w:vAlign w:val="center"/>
          </w:tcPr>
          <w:p w:rsidR="007D6D63" w:rsidRPr="00A81E79" w:rsidRDefault="007D6D63" w:rsidP="00831E67">
            <w:pPr>
              <w:tabs>
                <w:tab w:val="left" w:pos="1635"/>
              </w:tabs>
              <w:jc w:val="center"/>
              <w:rPr>
                <w:sz w:val="24"/>
                <w:szCs w:val="24"/>
              </w:rPr>
            </w:pPr>
            <w:r w:rsidRPr="00A81E79">
              <w:rPr>
                <w:sz w:val="24"/>
                <w:szCs w:val="24"/>
              </w:rPr>
              <w:t>Наименование разделов</w:t>
            </w:r>
            <w:r>
              <w:rPr>
                <w:sz w:val="24"/>
                <w:szCs w:val="24"/>
              </w:rPr>
              <w:t xml:space="preserve"> и те</w:t>
            </w:r>
            <w:r w:rsidRPr="00A81E79">
              <w:rPr>
                <w:sz w:val="24"/>
                <w:szCs w:val="24"/>
              </w:rPr>
              <w:t>м</w:t>
            </w:r>
          </w:p>
        </w:tc>
        <w:tc>
          <w:tcPr>
            <w:tcW w:w="1523" w:type="pct"/>
            <w:vMerge w:val="restart"/>
            <w:shd w:val="clear" w:color="auto" w:fill="auto"/>
            <w:vAlign w:val="center"/>
          </w:tcPr>
          <w:p w:rsidR="007D6D63" w:rsidRPr="00051E23" w:rsidRDefault="007D6D63" w:rsidP="00831E67">
            <w:pPr>
              <w:tabs>
                <w:tab w:val="left" w:pos="1635"/>
              </w:tabs>
              <w:jc w:val="center"/>
              <w:rPr>
                <w:sz w:val="24"/>
                <w:szCs w:val="24"/>
              </w:rPr>
            </w:pPr>
            <w:r w:rsidRPr="00051E23">
              <w:rPr>
                <w:sz w:val="24"/>
                <w:szCs w:val="24"/>
              </w:rPr>
              <w:t>Содержание учебного материала и формы организации деятельности обучающихся</w:t>
            </w:r>
          </w:p>
        </w:tc>
        <w:tc>
          <w:tcPr>
            <w:tcW w:w="269" w:type="pct"/>
            <w:vMerge w:val="restart"/>
            <w:shd w:val="clear" w:color="auto" w:fill="auto"/>
            <w:textDirection w:val="btLr"/>
            <w:vAlign w:val="center"/>
          </w:tcPr>
          <w:p w:rsidR="007D6D63" w:rsidRPr="00A81E79" w:rsidRDefault="007D6D63" w:rsidP="00831E67">
            <w:pPr>
              <w:tabs>
                <w:tab w:val="left" w:pos="1635"/>
              </w:tabs>
              <w:ind w:left="113" w:right="113"/>
              <w:jc w:val="center"/>
              <w:rPr>
                <w:sz w:val="24"/>
                <w:szCs w:val="24"/>
              </w:rPr>
            </w:pPr>
            <w:r w:rsidRPr="00B05CC2">
              <w:rPr>
                <w:sz w:val="20"/>
                <w:szCs w:val="20"/>
              </w:rPr>
              <w:t>Объем образовательной программы</w:t>
            </w:r>
            <w:r>
              <w:t xml:space="preserve"> </w:t>
            </w:r>
            <w:r w:rsidRPr="00B05CC2">
              <w:rPr>
                <w:sz w:val="20"/>
                <w:szCs w:val="20"/>
              </w:rPr>
              <w:t>учебного предмета всего, по очной форме</w:t>
            </w:r>
            <w:r w:rsidRPr="00982561">
              <w:t xml:space="preserve"> </w:t>
            </w:r>
            <w:r w:rsidRPr="00A54195">
              <w:rPr>
                <w:sz w:val="20"/>
                <w:szCs w:val="20"/>
              </w:rPr>
              <w:t>обучения, час..</w:t>
            </w:r>
          </w:p>
        </w:tc>
        <w:tc>
          <w:tcPr>
            <w:tcW w:w="1300" w:type="pct"/>
            <w:gridSpan w:val="11"/>
            <w:shd w:val="clear" w:color="auto" w:fill="auto"/>
            <w:vAlign w:val="center"/>
          </w:tcPr>
          <w:p w:rsidR="007D6D63" w:rsidRPr="004550BF" w:rsidRDefault="007D6D63" w:rsidP="00831E67">
            <w:pPr>
              <w:tabs>
                <w:tab w:val="left" w:pos="1635"/>
              </w:tabs>
              <w:jc w:val="center"/>
              <w:rPr>
                <w:sz w:val="20"/>
                <w:szCs w:val="20"/>
              </w:rPr>
            </w:pPr>
            <w:r w:rsidRPr="004550BF">
              <w:rPr>
                <w:sz w:val="20"/>
                <w:szCs w:val="20"/>
              </w:rPr>
              <w:t>Объем образовательной программы учебного предмета</w:t>
            </w:r>
            <w:r>
              <w:rPr>
                <w:sz w:val="20"/>
                <w:szCs w:val="20"/>
              </w:rPr>
              <w:t xml:space="preserve"> </w:t>
            </w:r>
            <w:r w:rsidRPr="004550BF">
              <w:rPr>
                <w:sz w:val="20"/>
                <w:szCs w:val="20"/>
              </w:rPr>
              <w:t>по очной форме обучения, час.</w:t>
            </w:r>
          </w:p>
        </w:tc>
        <w:tc>
          <w:tcPr>
            <w:tcW w:w="224" w:type="pct"/>
            <w:gridSpan w:val="2"/>
            <w:vMerge w:val="restart"/>
            <w:shd w:val="clear" w:color="auto" w:fill="auto"/>
            <w:textDirection w:val="btLr"/>
            <w:vAlign w:val="center"/>
          </w:tcPr>
          <w:p w:rsidR="007D6D63" w:rsidRPr="00BD3A9F" w:rsidRDefault="007D6D63" w:rsidP="00831E67">
            <w:pPr>
              <w:tabs>
                <w:tab w:val="left" w:pos="1635"/>
              </w:tabs>
              <w:ind w:left="113" w:right="113"/>
              <w:jc w:val="center"/>
              <w:rPr>
                <w:sz w:val="20"/>
                <w:szCs w:val="20"/>
              </w:rPr>
            </w:pPr>
            <w:r w:rsidRPr="00BD3A9F">
              <w:rPr>
                <w:sz w:val="20"/>
                <w:szCs w:val="20"/>
              </w:rPr>
              <w:t>Результаты освоения учебного предмета, дисциплины (У, З, Н, ЛР, ПР, МР)</w:t>
            </w:r>
          </w:p>
        </w:tc>
        <w:tc>
          <w:tcPr>
            <w:tcW w:w="490" w:type="pct"/>
            <w:gridSpan w:val="3"/>
            <w:shd w:val="clear" w:color="auto" w:fill="auto"/>
            <w:vAlign w:val="center"/>
          </w:tcPr>
          <w:p w:rsidR="007D6D63" w:rsidRPr="00A81E79" w:rsidRDefault="007D6D63" w:rsidP="00831E67">
            <w:pPr>
              <w:tabs>
                <w:tab w:val="left" w:pos="1635"/>
              </w:tabs>
              <w:jc w:val="center"/>
              <w:rPr>
                <w:sz w:val="24"/>
                <w:szCs w:val="24"/>
              </w:rPr>
            </w:pPr>
            <w:r>
              <w:rPr>
                <w:sz w:val="24"/>
                <w:szCs w:val="24"/>
              </w:rPr>
              <w:t>Коды формирующие компетенции</w:t>
            </w:r>
          </w:p>
        </w:tc>
      </w:tr>
      <w:tr w:rsidR="007D6D63" w:rsidRPr="00A81E79" w:rsidTr="00831E67">
        <w:trPr>
          <w:cantSplit/>
          <w:trHeight w:val="70"/>
        </w:trPr>
        <w:tc>
          <w:tcPr>
            <w:tcW w:w="252" w:type="pct"/>
            <w:vMerge/>
            <w:textDirection w:val="btLr"/>
            <w:vAlign w:val="center"/>
          </w:tcPr>
          <w:p w:rsidR="007D6D63" w:rsidRPr="006B0822" w:rsidRDefault="007D6D63" w:rsidP="00831E67">
            <w:pPr>
              <w:tabs>
                <w:tab w:val="left" w:pos="1635"/>
              </w:tabs>
              <w:ind w:left="113" w:right="113"/>
              <w:jc w:val="center"/>
              <w:rPr>
                <w:sz w:val="24"/>
                <w:szCs w:val="24"/>
              </w:rPr>
            </w:pPr>
          </w:p>
        </w:tc>
        <w:tc>
          <w:tcPr>
            <w:tcW w:w="942" w:type="pct"/>
            <w:vMerge/>
            <w:shd w:val="clear" w:color="auto" w:fill="auto"/>
          </w:tcPr>
          <w:p w:rsidR="007D6D63" w:rsidRPr="00A81E79" w:rsidRDefault="007D6D63" w:rsidP="00831E67">
            <w:pPr>
              <w:tabs>
                <w:tab w:val="left" w:pos="1635"/>
              </w:tabs>
              <w:jc w:val="center"/>
              <w:rPr>
                <w:sz w:val="24"/>
                <w:szCs w:val="24"/>
              </w:rPr>
            </w:pPr>
          </w:p>
        </w:tc>
        <w:tc>
          <w:tcPr>
            <w:tcW w:w="1523" w:type="pct"/>
            <w:vMerge/>
            <w:shd w:val="clear" w:color="auto" w:fill="auto"/>
          </w:tcPr>
          <w:p w:rsidR="007D6D63" w:rsidRPr="00A81E79" w:rsidRDefault="007D6D63" w:rsidP="00831E67">
            <w:pPr>
              <w:tabs>
                <w:tab w:val="left" w:pos="1635"/>
              </w:tabs>
              <w:jc w:val="center"/>
              <w:rPr>
                <w:sz w:val="24"/>
                <w:szCs w:val="24"/>
              </w:rPr>
            </w:pPr>
          </w:p>
        </w:tc>
        <w:tc>
          <w:tcPr>
            <w:tcW w:w="269" w:type="pct"/>
            <w:vMerge/>
            <w:shd w:val="clear" w:color="auto" w:fill="auto"/>
            <w:textDirection w:val="btLr"/>
            <w:vAlign w:val="center"/>
          </w:tcPr>
          <w:p w:rsidR="007D6D63" w:rsidRDefault="007D6D63" w:rsidP="00831E67">
            <w:pPr>
              <w:tabs>
                <w:tab w:val="left" w:pos="1635"/>
              </w:tabs>
              <w:ind w:left="113" w:right="113"/>
              <w:jc w:val="center"/>
              <w:rPr>
                <w:sz w:val="24"/>
                <w:szCs w:val="24"/>
              </w:rPr>
            </w:pPr>
          </w:p>
        </w:tc>
        <w:tc>
          <w:tcPr>
            <w:tcW w:w="224" w:type="pct"/>
            <w:gridSpan w:val="2"/>
            <w:vMerge w:val="restart"/>
            <w:shd w:val="clear" w:color="auto" w:fill="auto"/>
            <w:textDirection w:val="btLr"/>
            <w:vAlign w:val="center"/>
          </w:tcPr>
          <w:p w:rsidR="007D6D63" w:rsidRPr="00A54195" w:rsidRDefault="007D6D63" w:rsidP="00831E67">
            <w:pPr>
              <w:tabs>
                <w:tab w:val="left" w:pos="1635"/>
              </w:tabs>
              <w:ind w:left="113"/>
              <w:jc w:val="center"/>
              <w:rPr>
                <w:sz w:val="20"/>
                <w:szCs w:val="20"/>
              </w:rPr>
            </w:pPr>
            <w:r w:rsidRPr="00A54195">
              <w:rPr>
                <w:sz w:val="20"/>
                <w:szCs w:val="20"/>
              </w:rPr>
              <w:t>в т.ч. практическая подготовка</w:t>
            </w:r>
            <w:r>
              <w:rPr>
                <w:sz w:val="20"/>
                <w:szCs w:val="20"/>
              </w:rPr>
              <w:t xml:space="preserve"> </w:t>
            </w:r>
            <w:r w:rsidRPr="00A54195">
              <w:rPr>
                <w:sz w:val="20"/>
                <w:szCs w:val="20"/>
              </w:rPr>
              <w:t>по очной форме</w:t>
            </w:r>
            <w:r w:rsidRPr="00A67DBF">
              <w:t xml:space="preserve"> </w:t>
            </w:r>
            <w:r w:rsidRPr="00A54195">
              <w:rPr>
                <w:sz w:val="20"/>
                <w:szCs w:val="20"/>
              </w:rPr>
              <w:t>обучения, час..</w:t>
            </w:r>
          </w:p>
        </w:tc>
        <w:tc>
          <w:tcPr>
            <w:tcW w:w="1076" w:type="pct"/>
            <w:gridSpan w:val="9"/>
            <w:shd w:val="clear" w:color="auto" w:fill="auto"/>
            <w:vAlign w:val="center"/>
          </w:tcPr>
          <w:p w:rsidR="007D6D63" w:rsidRPr="00A81E79" w:rsidRDefault="007D6D63" w:rsidP="00831E67">
            <w:pPr>
              <w:tabs>
                <w:tab w:val="left" w:pos="1635"/>
              </w:tabs>
              <w:jc w:val="center"/>
              <w:rPr>
                <w:sz w:val="24"/>
                <w:szCs w:val="24"/>
              </w:rPr>
            </w:pPr>
          </w:p>
        </w:tc>
        <w:tc>
          <w:tcPr>
            <w:tcW w:w="224" w:type="pct"/>
            <w:gridSpan w:val="2"/>
            <w:vMerge/>
            <w:shd w:val="clear" w:color="auto" w:fill="auto"/>
          </w:tcPr>
          <w:p w:rsidR="007D6D63" w:rsidRPr="00A81E79" w:rsidRDefault="007D6D63" w:rsidP="00831E67">
            <w:pPr>
              <w:tabs>
                <w:tab w:val="left" w:pos="1635"/>
              </w:tabs>
              <w:jc w:val="center"/>
              <w:rPr>
                <w:sz w:val="24"/>
                <w:szCs w:val="24"/>
              </w:rPr>
            </w:pPr>
          </w:p>
        </w:tc>
        <w:tc>
          <w:tcPr>
            <w:tcW w:w="223" w:type="pct"/>
            <w:gridSpan w:val="2"/>
            <w:vMerge w:val="restart"/>
            <w:shd w:val="clear" w:color="auto" w:fill="auto"/>
            <w:vAlign w:val="center"/>
          </w:tcPr>
          <w:p w:rsidR="007D6D63" w:rsidRPr="00A81E79" w:rsidRDefault="007D6D63" w:rsidP="00831E67">
            <w:pPr>
              <w:tabs>
                <w:tab w:val="left" w:pos="1635"/>
              </w:tabs>
              <w:jc w:val="center"/>
              <w:rPr>
                <w:sz w:val="24"/>
                <w:szCs w:val="24"/>
              </w:rPr>
            </w:pPr>
            <w:r>
              <w:rPr>
                <w:sz w:val="24"/>
                <w:szCs w:val="24"/>
              </w:rPr>
              <w:t>ОК</w:t>
            </w:r>
          </w:p>
        </w:tc>
        <w:tc>
          <w:tcPr>
            <w:tcW w:w="267" w:type="pct"/>
            <w:vMerge w:val="restart"/>
            <w:shd w:val="clear" w:color="auto" w:fill="auto"/>
            <w:vAlign w:val="center"/>
          </w:tcPr>
          <w:p w:rsidR="007D6D63" w:rsidRPr="00A81E79" w:rsidRDefault="007D6D63" w:rsidP="00831E67">
            <w:pPr>
              <w:tabs>
                <w:tab w:val="left" w:pos="1635"/>
              </w:tabs>
              <w:jc w:val="center"/>
              <w:rPr>
                <w:sz w:val="24"/>
                <w:szCs w:val="24"/>
              </w:rPr>
            </w:pPr>
            <w:r>
              <w:rPr>
                <w:sz w:val="24"/>
                <w:szCs w:val="24"/>
              </w:rPr>
              <w:t>ПК</w:t>
            </w:r>
          </w:p>
        </w:tc>
      </w:tr>
      <w:tr w:rsidR="007D6D63" w:rsidRPr="00A81E79" w:rsidTr="00831E67">
        <w:trPr>
          <w:cantSplit/>
          <w:trHeight w:val="2306"/>
        </w:trPr>
        <w:tc>
          <w:tcPr>
            <w:tcW w:w="252" w:type="pct"/>
            <w:vMerge/>
            <w:textDirection w:val="btLr"/>
            <w:vAlign w:val="center"/>
          </w:tcPr>
          <w:p w:rsidR="007D6D63" w:rsidRPr="006B0822" w:rsidRDefault="007D6D63" w:rsidP="00831E67">
            <w:pPr>
              <w:tabs>
                <w:tab w:val="left" w:pos="1635"/>
              </w:tabs>
              <w:ind w:left="113" w:right="113"/>
              <w:jc w:val="center"/>
              <w:rPr>
                <w:sz w:val="24"/>
                <w:szCs w:val="24"/>
              </w:rPr>
            </w:pPr>
          </w:p>
        </w:tc>
        <w:tc>
          <w:tcPr>
            <w:tcW w:w="942" w:type="pct"/>
            <w:vMerge/>
            <w:shd w:val="clear" w:color="auto" w:fill="auto"/>
          </w:tcPr>
          <w:p w:rsidR="007D6D63" w:rsidRPr="00A81E79" w:rsidRDefault="007D6D63" w:rsidP="00831E67">
            <w:pPr>
              <w:tabs>
                <w:tab w:val="left" w:pos="1635"/>
              </w:tabs>
              <w:jc w:val="center"/>
              <w:rPr>
                <w:sz w:val="24"/>
                <w:szCs w:val="24"/>
              </w:rPr>
            </w:pPr>
          </w:p>
        </w:tc>
        <w:tc>
          <w:tcPr>
            <w:tcW w:w="1523" w:type="pct"/>
            <w:vMerge/>
            <w:shd w:val="clear" w:color="auto" w:fill="auto"/>
          </w:tcPr>
          <w:p w:rsidR="007D6D63" w:rsidRPr="00A81E79" w:rsidRDefault="007D6D63" w:rsidP="00831E67">
            <w:pPr>
              <w:tabs>
                <w:tab w:val="left" w:pos="1635"/>
              </w:tabs>
              <w:jc w:val="center"/>
              <w:rPr>
                <w:sz w:val="24"/>
                <w:szCs w:val="24"/>
              </w:rPr>
            </w:pPr>
          </w:p>
        </w:tc>
        <w:tc>
          <w:tcPr>
            <w:tcW w:w="269" w:type="pct"/>
            <w:vMerge/>
            <w:shd w:val="clear" w:color="auto" w:fill="auto"/>
            <w:textDirection w:val="btLr"/>
          </w:tcPr>
          <w:p w:rsidR="007D6D63" w:rsidRDefault="007D6D63" w:rsidP="00831E67">
            <w:pPr>
              <w:tabs>
                <w:tab w:val="left" w:pos="1635"/>
              </w:tabs>
              <w:ind w:left="113" w:right="113"/>
              <w:jc w:val="center"/>
              <w:rPr>
                <w:sz w:val="24"/>
                <w:szCs w:val="24"/>
              </w:rPr>
            </w:pPr>
          </w:p>
        </w:tc>
        <w:tc>
          <w:tcPr>
            <w:tcW w:w="224" w:type="pct"/>
            <w:gridSpan w:val="2"/>
            <w:vMerge/>
            <w:shd w:val="clear" w:color="auto" w:fill="auto"/>
            <w:textDirection w:val="btLr"/>
          </w:tcPr>
          <w:p w:rsidR="007D6D63" w:rsidRDefault="007D6D63" w:rsidP="00831E67">
            <w:pPr>
              <w:tabs>
                <w:tab w:val="left" w:pos="1635"/>
              </w:tabs>
              <w:ind w:left="113" w:right="113"/>
              <w:jc w:val="center"/>
              <w:rPr>
                <w:sz w:val="24"/>
                <w:szCs w:val="24"/>
              </w:rPr>
            </w:pPr>
          </w:p>
        </w:tc>
        <w:tc>
          <w:tcPr>
            <w:tcW w:w="224" w:type="pct"/>
            <w:gridSpan w:val="2"/>
            <w:shd w:val="clear" w:color="auto" w:fill="auto"/>
            <w:textDirection w:val="btLr"/>
            <w:vAlign w:val="center"/>
          </w:tcPr>
          <w:p w:rsidR="007D6D63" w:rsidRDefault="007D6D63" w:rsidP="00831E67">
            <w:pPr>
              <w:tabs>
                <w:tab w:val="left" w:pos="1635"/>
              </w:tabs>
              <w:ind w:left="113" w:right="113"/>
              <w:jc w:val="center"/>
              <w:rPr>
                <w:sz w:val="24"/>
                <w:szCs w:val="24"/>
              </w:rPr>
            </w:pPr>
            <w:r w:rsidRPr="00A54195">
              <w:rPr>
                <w:sz w:val="20"/>
                <w:szCs w:val="20"/>
              </w:rPr>
              <w:t>Теоретические</w:t>
            </w:r>
            <w:r>
              <w:t xml:space="preserve"> </w:t>
            </w:r>
            <w:r w:rsidRPr="00A54195">
              <w:rPr>
                <w:sz w:val="20"/>
                <w:szCs w:val="20"/>
              </w:rPr>
              <w:t>занятия</w:t>
            </w:r>
            <w:r>
              <w:rPr>
                <w:sz w:val="20"/>
                <w:szCs w:val="20"/>
              </w:rPr>
              <w:t xml:space="preserve"> по очной </w:t>
            </w:r>
            <w:r w:rsidRPr="00A54195">
              <w:rPr>
                <w:sz w:val="20"/>
                <w:szCs w:val="20"/>
              </w:rPr>
              <w:t>форме обучения, час.</w:t>
            </w:r>
          </w:p>
        </w:tc>
        <w:tc>
          <w:tcPr>
            <w:tcW w:w="314" w:type="pct"/>
            <w:gridSpan w:val="3"/>
            <w:shd w:val="clear" w:color="auto" w:fill="auto"/>
            <w:textDirection w:val="btLr"/>
            <w:vAlign w:val="center"/>
          </w:tcPr>
          <w:p w:rsidR="007D6D63" w:rsidRDefault="007D6D63" w:rsidP="00831E67">
            <w:pPr>
              <w:tabs>
                <w:tab w:val="left" w:pos="1635"/>
              </w:tabs>
              <w:ind w:left="113" w:right="113"/>
              <w:jc w:val="center"/>
              <w:rPr>
                <w:sz w:val="24"/>
                <w:szCs w:val="24"/>
              </w:rPr>
            </w:pPr>
            <w:r w:rsidRPr="00BD3A9F">
              <w:rPr>
                <w:sz w:val="20"/>
                <w:szCs w:val="20"/>
              </w:rPr>
              <w:t>Лабораторные и</w:t>
            </w:r>
            <w:r w:rsidRPr="00981872">
              <w:t xml:space="preserve"> </w:t>
            </w:r>
            <w:r w:rsidRPr="00BD3A9F">
              <w:rPr>
                <w:sz w:val="20"/>
                <w:szCs w:val="20"/>
              </w:rPr>
              <w:t>практические занятия</w:t>
            </w:r>
            <w:r>
              <w:rPr>
                <w:sz w:val="20"/>
                <w:szCs w:val="20"/>
              </w:rPr>
              <w:t xml:space="preserve"> по очной</w:t>
            </w:r>
            <w:r w:rsidRPr="00BD3A9F">
              <w:rPr>
                <w:sz w:val="20"/>
                <w:szCs w:val="20"/>
              </w:rPr>
              <w:t xml:space="preserve"> форме</w:t>
            </w:r>
            <w:r w:rsidRPr="00A67DBF">
              <w:t xml:space="preserve"> </w:t>
            </w:r>
            <w:r w:rsidRPr="00BD3A9F">
              <w:rPr>
                <w:sz w:val="20"/>
                <w:szCs w:val="20"/>
              </w:rPr>
              <w:t>обучения, час</w:t>
            </w:r>
            <w:r w:rsidRPr="00A67DBF">
              <w:t>.</w:t>
            </w:r>
          </w:p>
        </w:tc>
        <w:tc>
          <w:tcPr>
            <w:tcW w:w="359" w:type="pct"/>
            <w:gridSpan w:val="3"/>
            <w:textDirection w:val="btLr"/>
          </w:tcPr>
          <w:p w:rsidR="007D6D63" w:rsidRPr="00A81E79" w:rsidRDefault="007D6D63" w:rsidP="00831E67">
            <w:pPr>
              <w:tabs>
                <w:tab w:val="left" w:pos="1635"/>
              </w:tabs>
              <w:ind w:left="113"/>
              <w:jc w:val="center"/>
              <w:rPr>
                <w:sz w:val="24"/>
                <w:szCs w:val="24"/>
              </w:rPr>
            </w:pPr>
            <w:r w:rsidRPr="00BD3A9F">
              <w:rPr>
                <w:sz w:val="20"/>
                <w:szCs w:val="20"/>
              </w:rPr>
              <w:t>Курсовая работа (проект)по</w:t>
            </w:r>
            <w:r w:rsidRPr="00A67DBF">
              <w:t xml:space="preserve"> </w:t>
            </w:r>
            <w:r w:rsidRPr="00BD3A9F">
              <w:rPr>
                <w:sz w:val="20"/>
                <w:szCs w:val="20"/>
              </w:rPr>
              <w:t>очной</w:t>
            </w:r>
            <w:r w:rsidRPr="00A67DBF">
              <w:t xml:space="preserve"> </w:t>
            </w:r>
            <w:r w:rsidRPr="00BD3A9F">
              <w:rPr>
                <w:sz w:val="20"/>
                <w:szCs w:val="20"/>
              </w:rPr>
              <w:t>форме обучения, час</w:t>
            </w:r>
            <w:r w:rsidRPr="00A67DBF">
              <w:t>.</w:t>
            </w:r>
            <w:r>
              <w:rPr>
                <w:sz w:val="24"/>
                <w:szCs w:val="24"/>
              </w:rPr>
              <w:t xml:space="preserve"> (проектов)</w:t>
            </w:r>
          </w:p>
        </w:tc>
        <w:tc>
          <w:tcPr>
            <w:tcW w:w="179" w:type="pct"/>
            <w:textDirection w:val="btLr"/>
          </w:tcPr>
          <w:p w:rsidR="007D6D63" w:rsidRPr="00A81E79" w:rsidRDefault="007D6D63" w:rsidP="00831E67">
            <w:pPr>
              <w:tabs>
                <w:tab w:val="left" w:pos="1635"/>
              </w:tabs>
              <w:ind w:left="113" w:right="113"/>
              <w:jc w:val="center"/>
              <w:rPr>
                <w:sz w:val="24"/>
                <w:szCs w:val="24"/>
              </w:rPr>
            </w:pPr>
            <w:r w:rsidRPr="00BD3A9F">
              <w:rPr>
                <w:sz w:val="20"/>
                <w:szCs w:val="20"/>
              </w:rPr>
              <w:t>Консультации</w:t>
            </w:r>
            <w:r>
              <w:rPr>
                <w:sz w:val="20"/>
                <w:szCs w:val="20"/>
              </w:rPr>
              <w:t xml:space="preserve"> </w:t>
            </w:r>
            <w:r w:rsidRPr="00BD3A9F">
              <w:rPr>
                <w:sz w:val="20"/>
                <w:szCs w:val="20"/>
              </w:rPr>
              <w:t>по очной</w:t>
            </w:r>
            <w:r>
              <w:rPr>
                <w:sz w:val="20"/>
                <w:szCs w:val="20"/>
              </w:rPr>
              <w:t xml:space="preserve"> форме</w:t>
            </w:r>
            <w:r w:rsidRPr="00A67DBF">
              <w:t xml:space="preserve"> </w:t>
            </w:r>
            <w:r w:rsidRPr="00BD3A9F">
              <w:rPr>
                <w:sz w:val="20"/>
                <w:szCs w:val="20"/>
              </w:rPr>
              <w:t>обучения,</w:t>
            </w:r>
            <w:r w:rsidRPr="00A67DBF">
              <w:t xml:space="preserve"> </w:t>
            </w:r>
            <w:r w:rsidRPr="00BD3A9F">
              <w:rPr>
                <w:sz w:val="20"/>
                <w:szCs w:val="20"/>
              </w:rPr>
              <w:t>час.</w:t>
            </w:r>
            <w:r>
              <w:rPr>
                <w:sz w:val="24"/>
                <w:szCs w:val="24"/>
              </w:rPr>
              <w:t xml:space="preserve"> </w:t>
            </w:r>
          </w:p>
        </w:tc>
        <w:tc>
          <w:tcPr>
            <w:tcW w:w="224" w:type="pct"/>
            <w:gridSpan w:val="2"/>
            <w:vMerge/>
            <w:shd w:val="clear" w:color="auto" w:fill="auto"/>
          </w:tcPr>
          <w:p w:rsidR="007D6D63" w:rsidRPr="00A81E79" w:rsidRDefault="007D6D63" w:rsidP="00831E67">
            <w:pPr>
              <w:tabs>
                <w:tab w:val="left" w:pos="1635"/>
              </w:tabs>
              <w:jc w:val="center"/>
              <w:rPr>
                <w:sz w:val="24"/>
                <w:szCs w:val="24"/>
              </w:rPr>
            </w:pPr>
          </w:p>
        </w:tc>
        <w:tc>
          <w:tcPr>
            <w:tcW w:w="223" w:type="pct"/>
            <w:gridSpan w:val="2"/>
            <w:vMerge/>
            <w:shd w:val="clear" w:color="auto" w:fill="auto"/>
          </w:tcPr>
          <w:p w:rsidR="007D6D63" w:rsidRPr="00A81E79" w:rsidRDefault="007D6D63" w:rsidP="00831E67">
            <w:pPr>
              <w:tabs>
                <w:tab w:val="left" w:pos="1635"/>
              </w:tabs>
              <w:jc w:val="center"/>
              <w:rPr>
                <w:sz w:val="24"/>
                <w:szCs w:val="24"/>
              </w:rPr>
            </w:pPr>
          </w:p>
        </w:tc>
        <w:tc>
          <w:tcPr>
            <w:tcW w:w="267" w:type="pct"/>
            <w:vMerge/>
            <w:shd w:val="clear" w:color="auto" w:fill="auto"/>
          </w:tcPr>
          <w:p w:rsidR="007D6D63" w:rsidRPr="00A81E79" w:rsidRDefault="007D6D63" w:rsidP="00831E67">
            <w:pPr>
              <w:tabs>
                <w:tab w:val="left" w:pos="1635"/>
              </w:tabs>
              <w:jc w:val="center"/>
              <w:rPr>
                <w:sz w:val="24"/>
                <w:szCs w:val="24"/>
              </w:rPr>
            </w:pPr>
          </w:p>
        </w:tc>
      </w:tr>
      <w:tr w:rsidR="007D6D63" w:rsidRPr="00A81E79" w:rsidTr="00831E67">
        <w:tc>
          <w:tcPr>
            <w:tcW w:w="252" w:type="pct"/>
          </w:tcPr>
          <w:p w:rsidR="007D6D63" w:rsidRPr="00A81E79" w:rsidRDefault="007D6D63" w:rsidP="00831E67">
            <w:pPr>
              <w:tabs>
                <w:tab w:val="left" w:pos="1635"/>
              </w:tabs>
              <w:jc w:val="center"/>
              <w:rPr>
                <w:sz w:val="24"/>
                <w:szCs w:val="24"/>
              </w:rPr>
            </w:pPr>
            <w:r>
              <w:rPr>
                <w:sz w:val="24"/>
                <w:szCs w:val="24"/>
              </w:rPr>
              <w:t>1</w:t>
            </w:r>
          </w:p>
        </w:tc>
        <w:tc>
          <w:tcPr>
            <w:tcW w:w="942" w:type="pct"/>
            <w:shd w:val="clear" w:color="auto" w:fill="auto"/>
          </w:tcPr>
          <w:p w:rsidR="007D6D63" w:rsidRPr="00A81E79" w:rsidRDefault="007D6D63" w:rsidP="00831E67">
            <w:pPr>
              <w:tabs>
                <w:tab w:val="left" w:pos="1635"/>
              </w:tabs>
              <w:jc w:val="center"/>
              <w:rPr>
                <w:sz w:val="24"/>
                <w:szCs w:val="24"/>
              </w:rPr>
            </w:pPr>
            <w:r>
              <w:rPr>
                <w:sz w:val="24"/>
                <w:szCs w:val="24"/>
              </w:rPr>
              <w:t>2</w:t>
            </w:r>
          </w:p>
        </w:tc>
        <w:tc>
          <w:tcPr>
            <w:tcW w:w="1523" w:type="pct"/>
            <w:shd w:val="clear" w:color="auto" w:fill="auto"/>
          </w:tcPr>
          <w:p w:rsidR="007D6D63" w:rsidRPr="00A81E79" w:rsidRDefault="007D6D63" w:rsidP="00831E67">
            <w:pPr>
              <w:tabs>
                <w:tab w:val="left" w:pos="1635"/>
              </w:tabs>
              <w:jc w:val="center"/>
              <w:rPr>
                <w:sz w:val="24"/>
                <w:szCs w:val="24"/>
              </w:rPr>
            </w:pPr>
            <w:r>
              <w:rPr>
                <w:sz w:val="24"/>
                <w:szCs w:val="24"/>
              </w:rPr>
              <w:t>3</w:t>
            </w:r>
          </w:p>
        </w:tc>
        <w:tc>
          <w:tcPr>
            <w:tcW w:w="269" w:type="pct"/>
            <w:shd w:val="clear" w:color="auto" w:fill="auto"/>
          </w:tcPr>
          <w:p w:rsidR="007D6D63" w:rsidRPr="00A81E79" w:rsidRDefault="007D6D63" w:rsidP="00831E67">
            <w:pPr>
              <w:tabs>
                <w:tab w:val="left" w:pos="1635"/>
              </w:tabs>
              <w:jc w:val="center"/>
              <w:rPr>
                <w:sz w:val="24"/>
                <w:szCs w:val="24"/>
              </w:rPr>
            </w:pPr>
            <w:r>
              <w:rPr>
                <w:sz w:val="24"/>
                <w:szCs w:val="24"/>
              </w:rPr>
              <w:t>4</w:t>
            </w:r>
          </w:p>
        </w:tc>
        <w:tc>
          <w:tcPr>
            <w:tcW w:w="224" w:type="pct"/>
            <w:gridSpan w:val="2"/>
            <w:shd w:val="clear" w:color="auto" w:fill="auto"/>
          </w:tcPr>
          <w:p w:rsidR="007D6D63" w:rsidRPr="00A81E79" w:rsidRDefault="007D6D63" w:rsidP="00831E67">
            <w:pPr>
              <w:tabs>
                <w:tab w:val="left" w:pos="1635"/>
              </w:tabs>
              <w:jc w:val="center"/>
              <w:rPr>
                <w:sz w:val="24"/>
                <w:szCs w:val="24"/>
              </w:rPr>
            </w:pPr>
            <w:r>
              <w:rPr>
                <w:sz w:val="24"/>
                <w:szCs w:val="24"/>
              </w:rPr>
              <w:t>5</w:t>
            </w:r>
          </w:p>
        </w:tc>
        <w:tc>
          <w:tcPr>
            <w:tcW w:w="224" w:type="pct"/>
            <w:gridSpan w:val="2"/>
            <w:shd w:val="clear" w:color="auto" w:fill="auto"/>
          </w:tcPr>
          <w:p w:rsidR="007D6D63" w:rsidRPr="00A81E79" w:rsidRDefault="007D6D63" w:rsidP="00831E67">
            <w:pPr>
              <w:tabs>
                <w:tab w:val="left" w:pos="1635"/>
              </w:tabs>
              <w:jc w:val="center"/>
              <w:rPr>
                <w:sz w:val="24"/>
                <w:szCs w:val="24"/>
              </w:rPr>
            </w:pPr>
            <w:r>
              <w:rPr>
                <w:sz w:val="24"/>
                <w:szCs w:val="24"/>
              </w:rPr>
              <w:t>6</w:t>
            </w:r>
          </w:p>
        </w:tc>
        <w:tc>
          <w:tcPr>
            <w:tcW w:w="314" w:type="pct"/>
            <w:gridSpan w:val="3"/>
            <w:shd w:val="clear" w:color="auto" w:fill="auto"/>
          </w:tcPr>
          <w:p w:rsidR="007D6D63" w:rsidRPr="00A81E79" w:rsidRDefault="007D6D63" w:rsidP="00831E67">
            <w:pPr>
              <w:tabs>
                <w:tab w:val="left" w:pos="1635"/>
              </w:tabs>
              <w:jc w:val="center"/>
              <w:rPr>
                <w:sz w:val="24"/>
                <w:szCs w:val="24"/>
              </w:rPr>
            </w:pPr>
            <w:r>
              <w:rPr>
                <w:sz w:val="24"/>
                <w:szCs w:val="24"/>
              </w:rPr>
              <w:t>7</w:t>
            </w:r>
          </w:p>
        </w:tc>
        <w:tc>
          <w:tcPr>
            <w:tcW w:w="359" w:type="pct"/>
            <w:gridSpan w:val="3"/>
          </w:tcPr>
          <w:p w:rsidR="007D6D63" w:rsidRDefault="007D6D63" w:rsidP="00831E67">
            <w:pPr>
              <w:tabs>
                <w:tab w:val="left" w:pos="1635"/>
              </w:tabs>
              <w:jc w:val="center"/>
              <w:rPr>
                <w:sz w:val="24"/>
                <w:szCs w:val="24"/>
              </w:rPr>
            </w:pPr>
            <w:r>
              <w:rPr>
                <w:sz w:val="24"/>
                <w:szCs w:val="24"/>
              </w:rPr>
              <w:t>8</w:t>
            </w:r>
          </w:p>
        </w:tc>
        <w:tc>
          <w:tcPr>
            <w:tcW w:w="179" w:type="pct"/>
          </w:tcPr>
          <w:p w:rsidR="007D6D63" w:rsidRDefault="007D6D63" w:rsidP="00831E67">
            <w:pPr>
              <w:tabs>
                <w:tab w:val="left" w:pos="1635"/>
              </w:tabs>
              <w:jc w:val="center"/>
              <w:rPr>
                <w:sz w:val="24"/>
                <w:szCs w:val="24"/>
              </w:rPr>
            </w:pPr>
            <w:r>
              <w:rPr>
                <w:sz w:val="24"/>
                <w:szCs w:val="24"/>
              </w:rPr>
              <w:t>9</w:t>
            </w:r>
          </w:p>
        </w:tc>
        <w:tc>
          <w:tcPr>
            <w:tcW w:w="224" w:type="pct"/>
            <w:gridSpan w:val="2"/>
            <w:shd w:val="clear" w:color="auto" w:fill="auto"/>
          </w:tcPr>
          <w:p w:rsidR="007D6D63" w:rsidRPr="00A81E79" w:rsidRDefault="007D6D63" w:rsidP="00831E67">
            <w:pPr>
              <w:tabs>
                <w:tab w:val="left" w:pos="1635"/>
              </w:tabs>
              <w:jc w:val="center"/>
              <w:rPr>
                <w:sz w:val="24"/>
                <w:szCs w:val="24"/>
              </w:rPr>
            </w:pPr>
            <w:r>
              <w:rPr>
                <w:sz w:val="24"/>
                <w:szCs w:val="24"/>
              </w:rPr>
              <w:t>10</w:t>
            </w:r>
          </w:p>
        </w:tc>
        <w:tc>
          <w:tcPr>
            <w:tcW w:w="223" w:type="pct"/>
            <w:gridSpan w:val="2"/>
            <w:shd w:val="clear" w:color="auto" w:fill="auto"/>
          </w:tcPr>
          <w:p w:rsidR="007D6D63" w:rsidRPr="00A81E79" w:rsidRDefault="007D6D63" w:rsidP="00831E67">
            <w:pPr>
              <w:tabs>
                <w:tab w:val="left" w:pos="1635"/>
              </w:tabs>
              <w:jc w:val="center"/>
              <w:rPr>
                <w:sz w:val="24"/>
                <w:szCs w:val="24"/>
              </w:rPr>
            </w:pPr>
            <w:r>
              <w:rPr>
                <w:sz w:val="24"/>
                <w:szCs w:val="24"/>
              </w:rPr>
              <w:t>11</w:t>
            </w:r>
          </w:p>
        </w:tc>
        <w:tc>
          <w:tcPr>
            <w:tcW w:w="267" w:type="pct"/>
            <w:shd w:val="clear" w:color="auto" w:fill="auto"/>
          </w:tcPr>
          <w:p w:rsidR="007D6D63" w:rsidRPr="00A81E79" w:rsidRDefault="007D6D63" w:rsidP="00831E67">
            <w:pPr>
              <w:tabs>
                <w:tab w:val="left" w:pos="1635"/>
              </w:tabs>
              <w:jc w:val="center"/>
              <w:rPr>
                <w:sz w:val="24"/>
                <w:szCs w:val="24"/>
              </w:rPr>
            </w:pPr>
            <w:r>
              <w:rPr>
                <w:sz w:val="24"/>
                <w:szCs w:val="24"/>
              </w:rPr>
              <w:t>12</w:t>
            </w:r>
          </w:p>
        </w:tc>
      </w:tr>
      <w:tr w:rsidR="007D6D63" w:rsidRPr="00E57480" w:rsidTr="00831E67">
        <w:tc>
          <w:tcPr>
            <w:tcW w:w="2717" w:type="pct"/>
            <w:gridSpan w:val="3"/>
          </w:tcPr>
          <w:p w:rsidR="007D6D63" w:rsidRPr="00B97268" w:rsidRDefault="007D6D63" w:rsidP="00831E67">
            <w:pPr>
              <w:tabs>
                <w:tab w:val="left" w:pos="1635"/>
              </w:tabs>
              <w:jc w:val="right"/>
              <w:rPr>
                <w:b/>
                <w:sz w:val="24"/>
                <w:szCs w:val="24"/>
              </w:rPr>
            </w:pPr>
            <w:r w:rsidRPr="00B97268">
              <w:rPr>
                <w:b/>
                <w:sz w:val="24"/>
                <w:szCs w:val="24"/>
              </w:rPr>
              <w:t>Всего часов:</w:t>
            </w:r>
          </w:p>
        </w:tc>
        <w:tc>
          <w:tcPr>
            <w:tcW w:w="269" w:type="pct"/>
            <w:shd w:val="clear" w:color="auto" w:fill="auto"/>
          </w:tcPr>
          <w:p w:rsidR="007D6D63" w:rsidRPr="00B97268" w:rsidRDefault="007D6D63" w:rsidP="00831E67">
            <w:pPr>
              <w:tabs>
                <w:tab w:val="left" w:pos="1635"/>
              </w:tabs>
              <w:jc w:val="center"/>
              <w:rPr>
                <w:b/>
                <w:sz w:val="24"/>
                <w:szCs w:val="24"/>
              </w:rPr>
            </w:pPr>
            <w:r>
              <w:rPr>
                <w:b/>
                <w:sz w:val="24"/>
                <w:szCs w:val="24"/>
              </w:rPr>
              <w:t>72</w:t>
            </w:r>
          </w:p>
        </w:tc>
        <w:tc>
          <w:tcPr>
            <w:tcW w:w="224" w:type="pct"/>
            <w:gridSpan w:val="2"/>
            <w:shd w:val="clear" w:color="auto" w:fill="auto"/>
          </w:tcPr>
          <w:p w:rsidR="007D6D63" w:rsidRPr="00B97268" w:rsidRDefault="007D6D63" w:rsidP="00831E67">
            <w:pPr>
              <w:tabs>
                <w:tab w:val="left" w:pos="1635"/>
              </w:tabs>
              <w:jc w:val="center"/>
              <w:rPr>
                <w:b/>
                <w:sz w:val="24"/>
                <w:szCs w:val="24"/>
              </w:rPr>
            </w:pPr>
          </w:p>
        </w:tc>
        <w:tc>
          <w:tcPr>
            <w:tcW w:w="224" w:type="pct"/>
            <w:gridSpan w:val="2"/>
            <w:shd w:val="clear" w:color="auto" w:fill="auto"/>
          </w:tcPr>
          <w:p w:rsidR="007D6D63" w:rsidRPr="00B97268" w:rsidRDefault="007D6D63" w:rsidP="00831E67">
            <w:pPr>
              <w:tabs>
                <w:tab w:val="left" w:pos="1635"/>
              </w:tabs>
              <w:jc w:val="center"/>
              <w:rPr>
                <w:b/>
                <w:sz w:val="24"/>
                <w:szCs w:val="24"/>
              </w:rPr>
            </w:pPr>
            <w:r>
              <w:rPr>
                <w:b/>
                <w:sz w:val="24"/>
                <w:szCs w:val="24"/>
              </w:rPr>
              <w:t>40</w:t>
            </w:r>
          </w:p>
        </w:tc>
        <w:tc>
          <w:tcPr>
            <w:tcW w:w="314" w:type="pct"/>
            <w:gridSpan w:val="3"/>
            <w:shd w:val="clear" w:color="auto" w:fill="auto"/>
          </w:tcPr>
          <w:p w:rsidR="007D6D63" w:rsidRPr="00B97268" w:rsidRDefault="007D6D63" w:rsidP="00831E67">
            <w:pPr>
              <w:tabs>
                <w:tab w:val="left" w:pos="1635"/>
              </w:tabs>
              <w:jc w:val="center"/>
              <w:rPr>
                <w:b/>
                <w:sz w:val="24"/>
                <w:szCs w:val="24"/>
              </w:rPr>
            </w:pPr>
            <w:r>
              <w:rPr>
                <w:b/>
                <w:sz w:val="24"/>
                <w:szCs w:val="24"/>
              </w:rPr>
              <w:t>32</w:t>
            </w:r>
          </w:p>
        </w:tc>
        <w:tc>
          <w:tcPr>
            <w:tcW w:w="359" w:type="pct"/>
            <w:gridSpan w:val="3"/>
          </w:tcPr>
          <w:p w:rsidR="007D6D63" w:rsidRPr="00B97268" w:rsidRDefault="007D6D63" w:rsidP="00831E67">
            <w:pPr>
              <w:tabs>
                <w:tab w:val="left" w:pos="1635"/>
              </w:tabs>
              <w:jc w:val="center"/>
              <w:rPr>
                <w:sz w:val="24"/>
                <w:szCs w:val="24"/>
              </w:rPr>
            </w:pPr>
          </w:p>
        </w:tc>
        <w:tc>
          <w:tcPr>
            <w:tcW w:w="179" w:type="pct"/>
          </w:tcPr>
          <w:p w:rsidR="007D6D63" w:rsidRPr="00B97268" w:rsidRDefault="007D6D63" w:rsidP="00831E67">
            <w:pPr>
              <w:tabs>
                <w:tab w:val="left" w:pos="1635"/>
              </w:tabs>
              <w:jc w:val="center"/>
              <w:rPr>
                <w:sz w:val="24"/>
                <w:szCs w:val="24"/>
              </w:rPr>
            </w:pPr>
          </w:p>
        </w:tc>
        <w:tc>
          <w:tcPr>
            <w:tcW w:w="224" w:type="pct"/>
            <w:gridSpan w:val="2"/>
            <w:shd w:val="clear" w:color="auto" w:fill="auto"/>
          </w:tcPr>
          <w:p w:rsidR="007D6D63" w:rsidRPr="00B97268" w:rsidRDefault="007D6D63" w:rsidP="00831E67">
            <w:pPr>
              <w:tabs>
                <w:tab w:val="left" w:pos="1635"/>
              </w:tabs>
              <w:jc w:val="center"/>
              <w:rPr>
                <w:sz w:val="24"/>
                <w:szCs w:val="24"/>
              </w:rPr>
            </w:pPr>
          </w:p>
        </w:tc>
        <w:tc>
          <w:tcPr>
            <w:tcW w:w="223" w:type="pct"/>
            <w:gridSpan w:val="2"/>
            <w:shd w:val="clear" w:color="auto" w:fill="auto"/>
          </w:tcPr>
          <w:p w:rsidR="007D6D63" w:rsidRPr="00B97268" w:rsidRDefault="007D6D63" w:rsidP="00831E67">
            <w:pPr>
              <w:tabs>
                <w:tab w:val="left" w:pos="1635"/>
              </w:tabs>
              <w:jc w:val="center"/>
              <w:rPr>
                <w:sz w:val="24"/>
                <w:szCs w:val="24"/>
              </w:rPr>
            </w:pPr>
          </w:p>
        </w:tc>
        <w:tc>
          <w:tcPr>
            <w:tcW w:w="267" w:type="pct"/>
            <w:shd w:val="clear" w:color="auto" w:fill="auto"/>
          </w:tcPr>
          <w:p w:rsidR="007D6D63" w:rsidRPr="00B97268" w:rsidRDefault="007D6D63" w:rsidP="00831E67">
            <w:pPr>
              <w:tabs>
                <w:tab w:val="left" w:pos="1635"/>
              </w:tabs>
              <w:jc w:val="center"/>
              <w:rPr>
                <w:sz w:val="24"/>
                <w:szCs w:val="24"/>
              </w:rPr>
            </w:pPr>
          </w:p>
        </w:tc>
      </w:tr>
      <w:tr w:rsidR="007D6D63" w:rsidRPr="00E57480" w:rsidTr="00831E67">
        <w:tc>
          <w:tcPr>
            <w:tcW w:w="2717" w:type="pct"/>
            <w:gridSpan w:val="3"/>
            <w:shd w:val="clear" w:color="auto" w:fill="BFBFBF"/>
          </w:tcPr>
          <w:p w:rsidR="007D6D63" w:rsidRPr="00B97268" w:rsidRDefault="007D6D63" w:rsidP="00831E67">
            <w:pPr>
              <w:tabs>
                <w:tab w:val="left" w:pos="1635"/>
              </w:tabs>
              <w:jc w:val="right"/>
              <w:rPr>
                <w:i/>
                <w:sz w:val="24"/>
                <w:szCs w:val="24"/>
              </w:rPr>
            </w:pPr>
            <w:r>
              <w:rPr>
                <w:i/>
                <w:sz w:val="24"/>
                <w:szCs w:val="24"/>
              </w:rPr>
              <w:t>1</w:t>
            </w:r>
            <w:r w:rsidRPr="00B97268">
              <w:rPr>
                <w:i/>
                <w:sz w:val="24"/>
                <w:szCs w:val="24"/>
              </w:rPr>
              <w:t xml:space="preserve"> курс</w:t>
            </w:r>
            <w:r>
              <w:rPr>
                <w:i/>
                <w:sz w:val="24"/>
                <w:szCs w:val="24"/>
              </w:rPr>
              <w:t xml:space="preserve"> 1</w:t>
            </w:r>
            <w:r w:rsidRPr="00B97268">
              <w:rPr>
                <w:i/>
                <w:sz w:val="24"/>
                <w:szCs w:val="24"/>
              </w:rPr>
              <w:t xml:space="preserve"> семестр всего часов:</w:t>
            </w:r>
          </w:p>
        </w:tc>
        <w:tc>
          <w:tcPr>
            <w:tcW w:w="269" w:type="pct"/>
            <w:shd w:val="clear" w:color="auto" w:fill="BFBFBF"/>
          </w:tcPr>
          <w:p w:rsidR="007D6D63" w:rsidRPr="00B97268" w:rsidRDefault="007D6D63" w:rsidP="007D6D63">
            <w:pPr>
              <w:tabs>
                <w:tab w:val="left" w:pos="1635"/>
              </w:tabs>
              <w:jc w:val="center"/>
              <w:rPr>
                <w:i/>
                <w:sz w:val="24"/>
                <w:szCs w:val="24"/>
              </w:rPr>
            </w:pPr>
            <w:r>
              <w:rPr>
                <w:i/>
                <w:sz w:val="24"/>
                <w:szCs w:val="24"/>
              </w:rPr>
              <w:t>3</w:t>
            </w:r>
            <w:r>
              <w:rPr>
                <w:i/>
                <w:sz w:val="24"/>
                <w:szCs w:val="24"/>
              </w:rPr>
              <w:t>2</w:t>
            </w:r>
          </w:p>
        </w:tc>
        <w:tc>
          <w:tcPr>
            <w:tcW w:w="224" w:type="pct"/>
            <w:gridSpan w:val="2"/>
            <w:shd w:val="clear" w:color="auto" w:fill="BFBFBF"/>
          </w:tcPr>
          <w:p w:rsidR="007D6D63" w:rsidRPr="00B97268" w:rsidRDefault="007D6D63" w:rsidP="00831E67">
            <w:pPr>
              <w:tabs>
                <w:tab w:val="left" w:pos="1635"/>
              </w:tabs>
              <w:jc w:val="center"/>
              <w:rPr>
                <w:i/>
                <w:sz w:val="24"/>
                <w:szCs w:val="24"/>
              </w:rPr>
            </w:pPr>
          </w:p>
        </w:tc>
        <w:tc>
          <w:tcPr>
            <w:tcW w:w="224" w:type="pct"/>
            <w:gridSpan w:val="2"/>
            <w:shd w:val="clear" w:color="auto" w:fill="BFBFBF"/>
          </w:tcPr>
          <w:p w:rsidR="007D6D63" w:rsidRPr="00B97268" w:rsidRDefault="007D6D63" w:rsidP="007D6D63">
            <w:pPr>
              <w:tabs>
                <w:tab w:val="left" w:pos="1635"/>
              </w:tabs>
              <w:jc w:val="center"/>
              <w:rPr>
                <w:i/>
                <w:sz w:val="24"/>
                <w:szCs w:val="24"/>
              </w:rPr>
            </w:pPr>
            <w:r>
              <w:rPr>
                <w:i/>
                <w:sz w:val="24"/>
                <w:szCs w:val="24"/>
              </w:rPr>
              <w:t>16</w:t>
            </w:r>
          </w:p>
        </w:tc>
        <w:tc>
          <w:tcPr>
            <w:tcW w:w="314" w:type="pct"/>
            <w:gridSpan w:val="3"/>
            <w:shd w:val="clear" w:color="auto" w:fill="BFBFBF"/>
          </w:tcPr>
          <w:p w:rsidR="007D6D63" w:rsidRPr="00B97268" w:rsidRDefault="007D6D63" w:rsidP="00831E67">
            <w:pPr>
              <w:tabs>
                <w:tab w:val="left" w:pos="1635"/>
              </w:tabs>
              <w:jc w:val="center"/>
              <w:rPr>
                <w:i/>
                <w:sz w:val="24"/>
                <w:szCs w:val="24"/>
              </w:rPr>
            </w:pPr>
            <w:r>
              <w:rPr>
                <w:i/>
                <w:sz w:val="24"/>
                <w:szCs w:val="24"/>
              </w:rPr>
              <w:t>16</w:t>
            </w:r>
          </w:p>
        </w:tc>
        <w:tc>
          <w:tcPr>
            <w:tcW w:w="359" w:type="pct"/>
            <w:gridSpan w:val="3"/>
            <w:shd w:val="clear" w:color="auto" w:fill="BFBFBF"/>
          </w:tcPr>
          <w:p w:rsidR="007D6D63" w:rsidRPr="00B97268" w:rsidRDefault="007D6D63" w:rsidP="00831E67">
            <w:pPr>
              <w:tabs>
                <w:tab w:val="left" w:pos="1635"/>
              </w:tabs>
              <w:jc w:val="center"/>
              <w:rPr>
                <w:sz w:val="24"/>
                <w:szCs w:val="24"/>
              </w:rPr>
            </w:pPr>
          </w:p>
        </w:tc>
        <w:tc>
          <w:tcPr>
            <w:tcW w:w="179" w:type="pct"/>
            <w:shd w:val="clear" w:color="auto" w:fill="BFBFBF"/>
          </w:tcPr>
          <w:p w:rsidR="007D6D63" w:rsidRPr="00B97268" w:rsidRDefault="007D6D63" w:rsidP="00831E67">
            <w:pPr>
              <w:tabs>
                <w:tab w:val="left" w:pos="1635"/>
              </w:tabs>
              <w:jc w:val="center"/>
              <w:rPr>
                <w:sz w:val="24"/>
                <w:szCs w:val="24"/>
              </w:rPr>
            </w:pPr>
          </w:p>
        </w:tc>
        <w:tc>
          <w:tcPr>
            <w:tcW w:w="224" w:type="pct"/>
            <w:gridSpan w:val="2"/>
            <w:shd w:val="clear" w:color="auto" w:fill="BFBFBF"/>
          </w:tcPr>
          <w:p w:rsidR="007D6D63" w:rsidRPr="00B97268" w:rsidRDefault="007D6D63" w:rsidP="00831E67">
            <w:pPr>
              <w:tabs>
                <w:tab w:val="left" w:pos="1635"/>
              </w:tabs>
              <w:jc w:val="center"/>
              <w:rPr>
                <w:sz w:val="24"/>
                <w:szCs w:val="24"/>
              </w:rPr>
            </w:pPr>
          </w:p>
        </w:tc>
        <w:tc>
          <w:tcPr>
            <w:tcW w:w="223" w:type="pct"/>
            <w:gridSpan w:val="2"/>
            <w:shd w:val="clear" w:color="auto" w:fill="BFBFBF"/>
          </w:tcPr>
          <w:p w:rsidR="007D6D63" w:rsidRPr="00B97268" w:rsidRDefault="007D6D63" w:rsidP="00831E67">
            <w:pPr>
              <w:tabs>
                <w:tab w:val="left" w:pos="1635"/>
              </w:tabs>
              <w:jc w:val="center"/>
              <w:rPr>
                <w:sz w:val="24"/>
                <w:szCs w:val="24"/>
              </w:rPr>
            </w:pPr>
          </w:p>
        </w:tc>
        <w:tc>
          <w:tcPr>
            <w:tcW w:w="267" w:type="pct"/>
            <w:shd w:val="clear" w:color="auto" w:fill="BFBFBF"/>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D07C98" w:rsidRDefault="007D6D63" w:rsidP="00831E67">
            <w:pPr>
              <w:pStyle w:val="af4"/>
              <w:numPr>
                <w:ilvl w:val="0"/>
                <w:numId w:val="41"/>
              </w:numPr>
              <w:tabs>
                <w:tab w:val="left" w:pos="1635"/>
              </w:tabs>
              <w:rPr>
                <w:sz w:val="24"/>
                <w:szCs w:val="24"/>
              </w:rPr>
            </w:pPr>
          </w:p>
          <w:p w:rsidR="007D6D63" w:rsidRPr="00B97268" w:rsidRDefault="007D6D63" w:rsidP="00831E67">
            <w:pPr>
              <w:tabs>
                <w:tab w:val="left" w:pos="1635"/>
              </w:tabs>
              <w:rPr>
                <w:sz w:val="24"/>
                <w:szCs w:val="24"/>
              </w:rPr>
            </w:pPr>
          </w:p>
        </w:tc>
        <w:tc>
          <w:tcPr>
            <w:tcW w:w="942" w:type="pct"/>
            <w:shd w:val="clear" w:color="auto" w:fill="FFFFFF" w:themeFill="background1"/>
          </w:tcPr>
          <w:p w:rsidR="007D6D63" w:rsidRPr="00B97268" w:rsidRDefault="007D6D63" w:rsidP="00831E67">
            <w:pPr>
              <w:tabs>
                <w:tab w:val="left" w:pos="1635"/>
              </w:tabs>
              <w:rPr>
                <w:sz w:val="24"/>
                <w:szCs w:val="24"/>
              </w:rPr>
            </w:pPr>
            <w:r w:rsidRPr="00B97268">
              <w:rPr>
                <w:sz w:val="24"/>
                <w:szCs w:val="24"/>
              </w:rPr>
              <w:t>Введение</w:t>
            </w:r>
          </w:p>
        </w:tc>
        <w:tc>
          <w:tcPr>
            <w:tcW w:w="1523" w:type="pct"/>
            <w:shd w:val="clear" w:color="auto" w:fill="FFFFFF" w:themeFill="background1"/>
          </w:tcPr>
          <w:p w:rsidR="007D6D63" w:rsidRPr="00F34B27" w:rsidRDefault="007D6D63" w:rsidP="00831E67">
            <w:pPr>
              <w:jc w:val="both"/>
              <w:rPr>
                <w:sz w:val="20"/>
                <w:szCs w:val="20"/>
              </w:rPr>
            </w:pPr>
            <w:r w:rsidRPr="00F34B27">
              <w:rPr>
                <w:sz w:val="20"/>
                <w:szCs w:val="20"/>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 Написание эссе по теме: Значимость социального знания.</w:t>
            </w:r>
          </w:p>
        </w:tc>
        <w:tc>
          <w:tcPr>
            <w:tcW w:w="269" w:type="pct"/>
            <w:shd w:val="clear" w:color="auto" w:fill="FFFFFF" w:themeFill="background1"/>
          </w:tcPr>
          <w:p w:rsidR="007D6D63" w:rsidRPr="00B97268" w:rsidRDefault="007D6D63" w:rsidP="00831E67">
            <w:pPr>
              <w:tabs>
                <w:tab w:val="left" w:pos="1635"/>
              </w:tabs>
              <w:jc w:val="center"/>
              <w:rPr>
                <w:sz w:val="24"/>
                <w:szCs w:val="24"/>
              </w:rPr>
            </w:pPr>
            <w:r>
              <w:rPr>
                <w:sz w:val="24"/>
                <w:szCs w:val="24"/>
              </w:rPr>
              <w:t>1</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1</w:t>
            </w:r>
          </w:p>
        </w:tc>
        <w:tc>
          <w:tcPr>
            <w:tcW w:w="314"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Pr="00B97268" w:rsidRDefault="007D6D63" w:rsidP="00831E67">
            <w:pPr>
              <w:jc w:val="center"/>
              <w:rPr>
                <w:sz w:val="24"/>
                <w:szCs w:val="24"/>
              </w:rPr>
            </w:pPr>
          </w:p>
        </w:tc>
        <w:tc>
          <w:tcPr>
            <w:tcW w:w="179" w:type="pct"/>
            <w:shd w:val="clear" w:color="auto" w:fill="FFFFFF" w:themeFill="background1"/>
          </w:tcPr>
          <w:p w:rsidR="007D6D63" w:rsidRPr="00B97268" w:rsidRDefault="007D6D63" w:rsidP="00831E67">
            <w:pPr>
              <w:jc w:val="center"/>
              <w:rPr>
                <w:sz w:val="24"/>
                <w:szCs w:val="24"/>
              </w:rPr>
            </w:pPr>
          </w:p>
        </w:tc>
        <w:tc>
          <w:tcPr>
            <w:tcW w:w="224" w:type="pct"/>
            <w:gridSpan w:val="2"/>
            <w:shd w:val="clear" w:color="auto" w:fill="FFFFFF" w:themeFill="background1"/>
          </w:tcPr>
          <w:p w:rsidR="007D6D63" w:rsidRPr="00B97268" w:rsidRDefault="007D6D63" w:rsidP="00831E67">
            <w:pPr>
              <w:jc w:val="center"/>
              <w:rPr>
                <w:sz w:val="24"/>
                <w:szCs w:val="24"/>
              </w:rPr>
            </w:pPr>
            <w:r>
              <w:rPr>
                <w:sz w:val="24"/>
                <w:szCs w:val="24"/>
              </w:rPr>
              <w:t>Л5, М1, М7, П5</w:t>
            </w:r>
          </w:p>
        </w:tc>
        <w:tc>
          <w:tcPr>
            <w:tcW w:w="223"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ОК 2</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33757A" w:rsidRDefault="007D6D63" w:rsidP="00831E67">
            <w:pPr>
              <w:tabs>
                <w:tab w:val="left" w:pos="1635"/>
              </w:tabs>
              <w:ind w:left="360"/>
              <w:rPr>
                <w:sz w:val="24"/>
                <w:szCs w:val="24"/>
              </w:rPr>
            </w:pPr>
            <w:r>
              <w:rPr>
                <w:sz w:val="24"/>
                <w:szCs w:val="24"/>
              </w:rPr>
              <w:t>1</w:t>
            </w:r>
          </w:p>
          <w:p w:rsidR="007D6D63" w:rsidRPr="00B97268" w:rsidRDefault="007D6D63" w:rsidP="00831E67">
            <w:pPr>
              <w:tabs>
                <w:tab w:val="left" w:pos="1635"/>
              </w:tabs>
              <w:rPr>
                <w:sz w:val="24"/>
                <w:szCs w:val="24"/>
              </w:rPr>
            </w:pPr>
          </w:p>
        </w:tc>
        <w:tc>
          <w:tcPr>
            <w:tcW w:w="942" w:type="pct"/>
            <w:shd w:val="clear" w:color="auto" w:fill="FFFFFF" w:themeFill="background1"/>
          </w:tcPr>
          <w:p w:rsidR="007D6D63" w:rsidRPr="00B97268" w:rsidRDefault="007D6D63" w:rsidP="00831E67">
            <w:pPr>
              <w:tabs>
                <w:tab w:val="left" w:pos="1635"/>
              </w:tabs>
              <w:rPr>
                <w:sz w:val="24"/>
                <w:szCs w:val="24"/>
              </w:rPr>
            </w:pPr>
            <w:r w:rsidRPr="00F34B27">
              <w:rPr>
                <w:sz w:val="20"/>
                <w:szCs w:val="20"/>
              </w:rPr>
              <w:t>Обществознание как учебный курс</w:t>
            </w:r>
          </w:p>
        </w:tc>
        <w:tc>
          <w:tcPr>
            <w:tcW w:w="1523" w:type="pct"/>
            <w:shd w:val="clear" w:color="auto" w:fill="FFFFFF" w:themeFill="background1"/>
          </w:tcPr>
          <w:p w:rsidR="007D6D63" w:rsidRPr="00F34B27" w:rsidRDefault="007D6D63" w:rsidP="00831E67">
            <w:pPr>
              <w:jc w:val="both"/>
              <w:rPr>
                <w:sz w:val="20"/>
                <w:szCs w:val="20"/>
              </w:rPr>
            </w:pPr>
            <w:r w:rsidRPr="00F34B27">
              <w:rPr>
                <w:sz w:val="20"/>
                <w:szCs w:val="20"/>
              </w:rPr>
              <w:t>Обществознание как учебный курс. Социальные науки. Специфика объекта их изучения. Актуальность изучения обществознания при освоении профессий СПО и специальностей СПО. Написание эссе по теме: Значимость социального знания.</w:t>
            </w:r>
          </w:p>
        </w:tc>
        <w:tc>
          <w:tcPr>
            <w:tcW w:w="269" w:type="pct"/>
            <w:shd w:val="clear" w:color="auto" w:fill="FFFFFF" w:themeFill="background1"/>
          </w:tcPr>
          <w:p w:rsidR="007D6D63" w:rsidRPr="00B97268" w:rsidRDefault="007D6D63" w:rsidP="00831E67">
            <w:pPr>
              <w:tabs>
                <w:tab w:val="left" w:pos="1635"/>
              </w:tabs>
              <w:jc w:val="center"/>
              <w:rPr>
                <w:sz w:val="24"/>
                <w:szCs w:val="24"/>
              </w:rPr>
            </w:pPr>
            <w:r>
              <w:rPr>
                <w:sz w:val="24"/>
                <w:szCs w:val="24"/>
              </w:rPr>
              <w:t>1</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1</w:t>
            </w:r>
          </w:p>
        </w:tc>
        <w:tc>
          <w:tcPr>
            <w:tcW w:w="314"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Pr="00B97268" w:rsidRDefault="007D6D63" w:rsidP="00831E67">
            <w:pPr>
              <w:jc w:val="center"/>
              <w:rPr>
                <w:sz w:val="24"/>
                <w:szCs w:val="24"/>
              </w:rPr>
            </w:pPr>
          </w:p>
        </w:tc>
        <w:tc>
          <w:tcPr>
            <w:tcW w:w="179" w:type="pct"/>
            <w:shd w:val="clear" w:color="auto" w:fill="FFFFFF" w:themeFill="background1"/>
          </w:tcPr>
          <w:p w:rsidR="007D6D63" w:rsidRPr="00B97268" w:rsidRDefault="007D6D63" w:rsidP="00831E67">
            <w:pPr>
              <w:jc w:val="center"/>
              <w:rPr>
                <w:sz w:val="24"/>
                <w:szCs w:val="24"/>
              </w:rPr>
            </w:pPr>
          </w:p>
        </w:tc>
        <w:tc>
          <w:tcPr>
            <w:tcW w:w="224" w:type="pct"/>
            <w:gridSpan w:val="2"/>
            <w:shd w:val="clear" w:color="auto" w:fill="FFFFFF" w:themeFill="background1"/>
          </w:tcPr>
          <w:p w:rsidR="007D6D63" w:rsidRPr="00B97268" w:rsidRDefault="007D6D63" w:rsidP="00831E67">
            <w:pPr>
              <w:jc w:val="center"/>
              <w:rPr>
                <w:sz w:val="24"/>
                <w:szCs w:val="24"/>
              </w:rPr>
            </w:pPr>
            <w:r>
              <w:rPr>
                <w:sz w:val="24"/>
                <w:szCs w:val="24"/>
              </w:rPr>
              <w:t>Л5, М1, М7, П5</w:t>
            </w:r>
          </w:p>
        </w:tc>
        <w:tc>
          <w:tcPr>
            <w:tcW w:w="223"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ОК 2</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717" w:type="pct"/>
            <w:gridSpan w:val="3"/>
            <w:shd w:val="clear" w:color="auto" w:fill="FFFFFF" w:themeFill="background1"/>
          </w:tcPr>
          <w:p w:rsidR="007D6D63" w:rsidRPr="00BD3770" w:rsidRDefault="007D6D63" w:rsidP="00831E67">
            <w:pPr>
              <w:jc w:val="both"/>
              <w:rPr>
                <w:sz w:val="20"/>
                <w:szCs w:val="20"/>
              </w:rPr>
            </w:pPr>
            <w:r w:rsidRPr="00BD3770">
              <w:rPr>
                <w:b/>
                <w:sz w:val="20"/>
                <w:szCs w:val="20"/>
              </w:rPr>
              <w:t>1. Человек в обществе</w:t>
            </w:r>
          </w:p>
        </w:tc>
        <w:tc>
          <w:tcPr>
            <w:tcW w:w="269" w:type="pct"/>
            <w:shd w:val="clear" w:color="auto" w:fill="FFFFFF" w:themeFill="background1"/>
          </w:tcPr>
          <w:p w:rsidR="007D6D63" w:rsidRPr="00EF5519" w:rsidRDefault="007D6D63" w:rsidP="00831E67">
            <w:pPr>
              <w:tabs>
                <w:tab w:val="left" w:pos="1635"/>
              </w:tabs>
              <w:jc w:val="center"/>
              <w:rPr>
                <w:b/>
                <w:sz w:val="24"/>
                <w:szCs w:val="24"/>
              </w:rPr>
            </w:pPr>
            <w:r>
              <w:rPr>
                <w:b/>
                <w:sz w:val="24"/>
                <w:szCs w:val="24"/>
              </w:rPr>
              <w:t>6</w:t>
            </w:r>
          </w:p>
        </w:tc>
        <w:tc>
          <w:tcPr>
            <w:tcW w:w="224" w:type="pct"/>
            <w:gridSpan w:val="2"/>
            <w:shd w:val="clear" w:color="auto" w:fill="FFFFFF" w:themeFill="background1"/>
          </w:tcPr>
          <w:p w:rsidR="007D6D63" w:rsidRPr="00EF5519" w:rsidRDefault="007D6D63" w:rsidP="00831E67">
            <w:pPr>
              <w:tabs>
                <w:tab w:val="left" w:pos="218"/>
                <w:tab w:val="center" w:pos="351"/>
                <w:tab w:val="left" w:pos="1635"/>
              </w:tabs>
              <w:jc w:val="center"/>
              <w:rPr>
                <w:b/>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b/>
                <w:sz w:val="24"/>
                <w:szCs w:val="24"/>
              </w:rPr>
            </w:pPr>
          </w:p>
        </w:tc>
        <w:tc>
          <w:tcPr>
            <w:tcW w:w="314"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Pr="00B97268" w:rsidRDefault="007D6D63" w:rsidP="00831E67">
            <w:pPr>
              <w:jc w:val="center"/>
              <w:rPr>
                <w:sz w:val="24"/>
                <w:szCs w:val="24"/>
              </w:rPr>
            </w:pPr>
          </w:p>
        </w:tc>
        <w:tc>
          <w:tcPr>
            <w:tcW w:w="179" w:type="pct"/>
            <w:shd w:val="clear" w:color="auto" w:fill="FFFFFF" w:themeFill="background1"/>
          </w:tcPr>
          <w:p w:rsidR="007D6D63" w:rsidRPr="00B97268" w:rsidRDefault="007D6D63" w:rsidP="00831E67">
            <w:pPr>
              <w:jc w:val="center"/>
              <w:rPr>
                <w:sz w:val="24"/>
                <w:szCs w:val="24"/>
              </w:rPr>
            </w:pPr>
          </w:p>
        </w:tc>
        <w:tc>
          <w:tcPr>
            <w:tcW w:w="224" w:type="pct"/>
            <w:gridSpan w:val="2"/>
            <w:shd w:val="clear" w:color="auto" w:fill="FFFFFF" w:themeFill="background1"/>
          </w:tcPr>
          <w:p w:rsidR="007D6D63" w:rsidRPr="00B97268" w:rsidRDefault="007D6D63" w:rsidP="00831E67">
            <w:pPr>
              <w:jc w:val="center"/>
              <w:rPr>
                <w:sz w:val="24"/>
                <w:szCs w:val="24"/>
              </w:rPr>
            </w:pPr>
          </w:p>
        </w:tc>
        <w:tc>
          <w:tcPr>
            <w:tcW w:w="223"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25823"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BD3770" w:rsidRDefault="007D6D63" w:rsidP="00831E67">
            <w:pPr>
              <w:spacing w:line="276" w:lineRule="auto"/>
              <w:rPr>
                <w:b/>
                <w:sz w:val="20"/>
                <w:szCs w:val="20"/>
              </w:rPr>
            </w:pPr>
            <w:r w:rsidRPr="00BD3770">
              <w:rPr>
                <w:b/>
                <w:sz w:val="20"/>
                <w:szCs w:val="20"/>
              </w:rPr>
              <w:t>Тема 1.1.</w:t>
            </w:r>
          </w:p>
          <w:p w:rsidR="007D6D63" w:rsidRPr="00C51D13" w:rsidRDefault="007D6D63" w:rsidP="00831E67">
            <w:pPr>
              <w:tabs>
                <w:tab w:val="left" w:pos="1635"/>
              </w:tabs>
              <w:rPr>
                <w:sz w:val="24"/>
                <w:szCs w:val="24"/>
              </w:rPr>
            </w:pPr>
            <w:r w:rsidRPr="00BD3770">
              <w:rPr>
                <w:b/>
                <w:sz w:val="20"/>
                <w:szCs w:val="20"/>
              </w:rPr>
              <w:t>Общество и общественные отношения. Развитие общества</w:t>
            </w:r>
          </w:p>
        </w:tc>
        <w:tc>
          <w:tcPr>
            <w:tcW w:w="1523" w:type="pct"/>
            <w:shd w:val="clear" w:color="auto" w:fill="FFFFFF" w:themeFill="background1"/>
          </w:tcPr>
          <w:p w:rsidR="007D6D63" w:rsidRPr="00C51D13" w:rsidRDefault="007D6D63" w:rsidP="00831E67">
            <w:pPr>
              <w:autoSpaceDE w:val="0"/>
              <w:autoSpaceDN w:val="0"/>
              <w:adjustRightInd w:val="0"/>
              <w:spacing w:line="276" w:lineRule="auto"/>
              <w:jc w:val="both"/>
              <w:rPr>
                <w:sz w:val="20"/>
                <w:szCs w:val="20"/>
              </w:rPr>
            </w:pPr>
            <w:r w:rsidRPr="00C51D13">
              <w:rPr>
                <w:sz w:val="20"/>
                <w:szCs w:val="20"/>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D6D63" w:rsidRPr="00C51D13" w:rsidRDefault="007D6D63" w:rsidP="00831E67">
            <w:pPr>
              <w:autoSpaceDE w:val="0"/>
              <w:autoSpaceDN w:val="0"/>
              <w:adjustRightInd w:val="0"/>
              <w:spacing w:line="276" w:lineRule="auto"/>
              <w:jc w:val="both"/>
              <w:rPr>
                <w:sz w:val="20"/>
                <w:szCs w:val="20"/>
              </w:rPr>
            </w:pPr>
            <w:r w:rsidRPr="00C51D13">
              <w:rPr>
                <w:sz w:val="20"/>
                <w:szCs w:val="20"/>
              </w:rPr>
              <w:t xml:space="preserve">Типы обществ. Постиндустриальное </w:t>
            </w:r>
            <w:r w:rsidRPr="00C51D13">
              <w:rPr>
                <w:sz w:val="20"/>
                <w:szCs w:val="20"/>
              </w:rPr>
              <w:lastRenderedPageBreak/>
              <w:t>(информационное) общество и его особенности. Роль массовой коммуникации в современном обществе</w:t>
            </w:r>
            <w:r>
              <w:rPr>
                <w:sz w:val="20"/>
                <w:szCs w:val="20"/>
              </w:rPr>
              <w:t>.</w:t>
            </w:r>
          </w:p>
        </w:tc>
        <w:tc>
          <w:tcPr>
            <w:tcW w:w="269" w:type="pct"/>
            <w:shd w:val="clear" w:color="auto" w:fill="FFFFFF" w:themeFill="background1"/>
          </w:tcPr>
          <w:p w:rsidR="007D6D63" w:rsidRPr="00C51D13" w:rsidRDefault="007D6D63" w:rsidP="00831E67">
            <w:pPr>
              <w:tabs>
                <w:tab w:val="left" w:pos="1635"/>
              </w:tabs>
              <w:jc w:val="center"/>
              <w:rPr>
                <w:sz w:val="20"/>
                <w:szCs w:val="20"/>
              </w:rPr>
            </w:pPr>
            <w:r>
              <w:rPr>
                <w:sz w:val="20"/>
                <w:szCs w:val="20"/>
              </w:rPr>
              <w:lastRenderedPageBreak/>
              <w:t>2</w:t>
            </w:r>
          </w:p>
        </w:tc>
        <w:tc>
          <w:tcPr>
            <w:tcW w:w="224" w:type="pct"/>
            <w:gridSpan w:val="2"/>
            <w:shd w:val="clear" w:color="auto" w:fill="FFFFFF" w:themeFill="background1"/>
          </w:tcPr>
          <w:p w:rsidR="007D6D63" w:rsidRPr="008858BE" w:rsidRDefault="007D6D63" w:rsidP="00831E67">
            <w:pPr>
              <w:tabs>
                <w:tab w:val="left" w:pos="1635"/>
              </w:tabs>
              <w:jc w:val="center"/>
              <w:rPr>
                <w:sz w:val="24"/>
                <w:szCs w:val="24"/>
              </w:rPr>
            </w:pPr>
          </w:p>
        </w:tc>
        <w:tc>
          <w:tcPr>
            <w:tcW w:w="224"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2</w:t>
            </w: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rPr>
                <w:sz w:val="24"/>
                <w:szCs w:val="24"/>
              </w:rPr>
            </w:pPr>
          </w:p>
        </w:tc>
        <w:tc>
          <w:tcPr>
            <w:tcW w:w="314"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Default="007D6D63" w:rsidP="00831E67">
            <w:pPr>
              <w:tabs>
                <w:tab w:val="left" w:pos="1635"/>
              </w:tabs>
              <w:jc w:val="center"/>
              <w:rPr>
                <w:sz w:val="24"/>
                <w:szCs w:val="24"/>
              </w:rPr>
            </w:pPr>
          </w:p>
        </w:tc>
        <w:tc>
          <w:tcPr>
            <w:tcW w:w="179" w:type="pct"/>
            <w:shd w:val="clear" w:color="auto" w:fill="FFFFFF" w:themeFill="background1"/>
          </w:tcPr>
          <w:p w:rsidR="007D6D63" w:rsidRDefault="007D6D63" w:rsidP="00831E67">
            <w:pPr>
              <w:tabs>
                <w:tab w:val="left" w:pos="1635"/>
              </w:tabs>
              <w:jc w:val="center"/>
              <w:rPr>
                <w:sz w:val="24"/>
                <w:szCs w:val="24"/>
              </w:rPr>
            </w:pPr>
          </w:p>
        </w:tc>
        <w:tc>
          <w:tcPr>
            <w:tcW w:w="224"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Л5, М1, М7, П5</w:t>
            </w:r>
          </w:p>
          <w:p w:rsidR="007D6D63" w:rsidRDefault="007D6D63" w:rsidP="00831E67">
            <w:pPr>
              <w:tabs>
                <w:tab w:val="left" w:pos="1635"/>
              </w:tabs>
              <w:jc w:val="center"/>
              <w:rPr>
                <w:sz w:val="24"/>
                <w:szCs w:val="24"/>
              </w:rPr>
            </w:pPr>
          </w:p>
        </w:tc>
        <w:tc>
          <w:tcPr>
            <w:tcW w:w="223"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ОК 1</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25823"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jc w:val="both"/>
              <w:rPr>
                <w:sz w:val="20"/>
                <w:szCs w:val="20"/>
              </w:rPr>
            </w:pP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7D6D63" w:rsidRPr="00354D86" w:rsidRDefault="007D6D63" w:rsidP="00831E67">
            <w:pPr>
              <w:spacing w:line="276" w:lineRule="auto"/>
              <w:jc w:val="both"/>
              <w:rPr>
                <w:sz w:val="20"/>
                <w:szCs w:val="20"/>
              </w:rPr>
            </w:pPr>
            <w:r w:rsidRPr="00354D86">
              <w:rPr>
                <w:sz w:val="20"/>
                <w:szCs w:val="20"/>
              </w:rPr>
              <w:t>Общественный прогресс, его критерии. Противоречивый характер прогресса. Глобализация и ее противоречивые последствия</w:t>
            </w:r>
          </w:p>
          <w:p w:rsidR="007D6D63" w:rsidRDefault="007D6D63" w:rsidP="00831E67">
            <w:pPr>
              <w:spacing w:line="276" w:lineRule="auto"/>
              <w:jc w:val="both"/>
              <w:rPr>
                <w:sz w:val="20"/>
                <w:szCs w:val="20"/>
              </w:rPr>
            </w:pPr>
          </w:p>
          <w:p w:rsidR="007D6D63" w:rsidRPr="00354D86" w:rsidRDefault="007D6D63" w:rsidP="00831E67">
            <w:pPr>
              <w:spacing w:line="276" w:lineRule="auto"/>
              <w:jc w:val="both"/>
              <w:rPr>
                <w:sz w:val="20"/>
                <w:szCs w:val="20"/>
              </w:rPr>
            </w:pPr>
            <w:r w:rsidRPr="00354D86">
              <w:rPr>
                <w:sz w:val="20"/>
                <w:szCs w:val="20"/>
              </w:rPr>
              <w:t>Технический и естественно-научный профили - Перспективы развития (название специальности) в информационном обществе. Направления цифровизации в профессиональной деятельности (название специальности). Роль науки в решении глобальных проблем</w:t>
            </w:r>
          </w:p>
          <w:p w:rsidR="007D6D63" w:rsidRPr="00354D86" w:rsidRDefault="007D6D63" w:rsidP="00831E67">
            <w:pPr>
              <w:spacing w:line="276" w:lineRule="auto"/>
              <w:jc w:val="both"/>
              <w:rPr>
                <w:sz w:val="20"/>
                <w:szCs w:val="20"/>
              </w:rPr>
            </w:pPr>
            <w:r w:rsidRPr="00354D86">
              <w:rPr>
                <w:sz w:val="20"/>
                <w:szCs w:val="20"/>
              </w:rPr>
              <w:t>Социально-экономический и гуманитарный профили - Социальные и гуманитарные аспекты глобальных проблем. Воздействие глобальных проблем на профессиональную деятельность (название специальности). Направления цифровизации в профессиональной деятельности (название специальности)</w:t>
            </w:r>
          </w:p>
          <w:p w:rsidR="007D6D63" w:rsidRPr="00354D86" w:rsidRDefault="007D6D63" w:rsidP="00831E67">
            <w:pPr>
              <w:spacing w:line="276" w:lineRule="auto"/>
              <w:jc w:val="both"/>
              <w:rPr>
                <w:b/>
                <w:sz w:val="20"/>
                <w:szCs w:val="20"/>
              </w:rPr>
            </w:pPr>
          </w:p>
          <w:p w:rsidR="007D6D63" w:rsidRPr="00354D86" w:rsidRDefault="007D6D63" w:rsidP="00831E67">
            <w:pPr>
              <w:spacing w:line="276" w:lineRule="auto"/>
              <w:jc w:val="both"/>
              <w:rPr>
                <w:b/>
                <w:sz w:val="20"/>
                <w:szCs w:val="20"/>
              </w:rPr>
            </w:pPr>
          </w:p>
        </w:tc>
        <w:tc>
          <w:tcPr>
            <w:tcW w:w="269" w:type="pct"/>
            <w:shd w:val="clear" w:color="auto" w:fill="FFFFFF" w:themeFill="background1"/>
          </w:tcPr>
          <w:p w:rsidR="007D6D63" w:rsidRPr="008858BE" w:rsidRDefault="007D6D63" w:rsidP="00831E67">
            <w:pPr>
              <w:tabs>
                <w:tab w:val="left" w:pos="1635"/>
              </w:tabs>
              <w:jc w:val="center"/>
              <w:rPr>
                <w:sz w:val="24"/>
                <w:szCs w:val="24"/>
              </w:rPr>
            </w:pPr>
          </w:p>
        </w:tc>
        <w:tc>
          <w:tcPr>
            <w:tcW w:w="224" w:type="pct"/>
            <w:gridSpan w:val="2"/>
            <w:shd w:val="clear" w:color="auto" w:fill="FFFFFF" w:themeFill="background1"/>
          </w:tcPr>
          <w:p w:rsidR="007D6D63" w:rsidRPr="008858BE" w:rsidRDefault="007D6D63" w:rsidP="00831E67">
            <w:pPr>
              <w:tabs>
                <w:tab w:val="left" w:pos="1635"/>
              </w:tabs>
              <w:jc w:val="center"/>
              <w:rPr>
                <w:sz w:val="24"/>
                <w:szCs w:val="24"/>
              </w:rPr>
            </w:pPr>
          </w:p>
        </w:tc>
        <w:tc>
          <w:tcPr>
            <w:tcW w:w="224" w:type="pct"/>
            <w:gridSpan w:val="2"/>
            <w:shd w:val="clear" w:color="auto" w:fill="FFFFFF" w:themeFill="background1"/>
          </w:tcPr>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Pr="008858BE" w:rsidRDefault="007D6D63" w:rsidP="00831E67">
            <w:pPr>
              <w:tabs>
                <w:tab w:val="left" w:pos="1635"/>
              </w:tabs>
              <w:jc w:val="center"/>
              <w:rPr>
                <w:sz w:val="24"/>
                <w:szCs w:val="24"/>
              </w:rPr>
            </w:pPr>
          </w:p>
        </w:tc>
        <w:tc>
          <w:tcPr>
            <w:tcW w:w="314" w:type="pct"/>
            <w:gridSpan w:val="3"/>
            <w:shd w:val="clear" w:color="auto" w:fill="FFFFFF" w:themeFill="background1"/>
          </w:tcPr>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Л1, М1</w:t>
            </w:r>
          </w:p>
        </w:tc>
        <w:tc>
          <w:tcPr>
            <w:tcW w:w="223"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ОК 5</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25823"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1.2. </w:t>
            </w:r>
          </w:p>
          <w:p w:rsidR="007D6D63" w:rsidRPr="00354D86" w:rsidRDefault="007D6D63" w:rsidP="00831E67">
            <w:pPr>
              <w:spacing w:line="276" w:lineRule="auto"/>
              <w:rPr>
                <w:b/>
                <w:sz w:val="20"/>
                <w:szCs w:val="20"/>
              </w:rPr>
            </w:pPr>
            <w:r w:rsidRPr="00354D86">
              <w:rPr>
                <w:b/>
                <w:sz w:val="20"/>
                <w:szCs w:val="20"/>
              </w:rPr>
              <w:t xml:space="preserve">Биосоциальная природа человека и его деятельность </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w:t>
            </w:r>
            <w:r w:rsidRPr="00354D86">
              <w:rPr>
                <w:sz w:val="20"/>
                <w:szCs w:val="20"/>
              </w:rPr>
              <w:lastRenderedPageBreak/>
              <w:t>социальное поведение.</w:t>
            </w:r>
          </w:p>
          <w:p w:rsidR="007D6D63" w:rsidRDefault="007D6D63" w:rsidP="00831E67">
            <w:pPr>
              <w:autoSpaceDE w:val="0"/>
              <w:autoSpaceDN w:val="0"/>
              <w:adjustRightInd w:val="0"/>
              <w:spacing w:line="276" w:lineRule="auto"/>
              <w:jc w:val="both"/>
              <w:rPr>
                <w:sz w:val="20"/>
                <w:szCs w:val="20"/>
              </w:rPr>
            </w:pPr>
            <w:r w:rsidRPr="00354D86">
              <w:rPr>
                <w:sz w:val="20"/>
                <w:szCs w:val="20"/>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sz w:val="20"/>
                <w:szCs w:val="20"/>
              </w:rPr>
              <w:t>.</w:t>
            </w:r>
          </w:p>
          <w:p w:rsidR="007D6D63" w:rsidRDefault="007D6D63" w:rsidP="00831E67">
            <w:pPr>
              <w:autoSpaceDE w:val="0"/>
              <w:autoSpaceDN w:val="0"/>
              <w:adjustRightInd w:val="0"/>
              <w:spacing w:line="276" w:lineRule="auto"/>
              <w:jc w:val="both"/>
              <w:rPr>
                <w:sz w:val="20"/>
                <w:szCs w:val="20"/>
              </w:rPr>
            </w:pPr>
          </w:p>
          <w:p w:rsidR="007D6D63" w:rsidRPr="00354D86" w:rsidRDefault="007D6D63" w:rsidP="00831E67">
            <w:pPr>
              <w:spacing w:line="276" w:lineRule="auto"/>
              <w:jc w:val="both"/>
              <w:rPr>
                <w:b/>
                <w:sz w:val="20"/>
                <w:szCs w:val="20"/>
              </w:rPr>
            </w:pPr>
            <w:r w:rsidRPr="00354D86">
              <w:rPr>
                <w:sz w:val="20"/>
                <w:szCs w:val="20"/>
              </w:rPr>
              <w:t>Мировоззрение, его структура и типы мировоззрения</w:t>
            </w:r>
          </w:p>
          <w:p w:rsidR="007D6D63" w:rsidRDefault="007D6D63" w:rsidP="00831E67">
            <w:pPr>
              <w:spacing w:line="276" w:lineRule="auto"/>
              <w:rPr>
                <w:sz w:val="20"/>
                <w:szCs w:val="20"/>
              </w:rPr>
            </w:pPr>
          </w:p>
          <w:p w:rsidR="007D6D63" w:rsidRDefault="007D6D63" w:rsidP="00831E67">
            <w:pPr>
              <w:spacing w:line="276" w:lineRule="auto"/>
              <w:rPr>
                <w:sz w:val="20"/>
                <w:szCs w:val="20"/>
              </w:rPr>
            </w:pPr>
            <w:r w:rsidRPr="00354D86">
              <w:rPr>
                <w:sz w:val="20"/>
                <w:szCs w:val="20"/>
              </w:rPr>
              <w:t xml:space="preserve">Для всех профилей – Выбор профессии. </w:t>
            </w:r>
          </w:p>
          <w:p w:rsidR="007D6D63" w:rsidRDefault="007D6D63" w:rsidP="00831E67">
            <w:pPr>
              <w:spacing w:line="276" w:lineRule="auto"/>
              <w:rPr>
                <w:sz w:val="20"/>
                <w:szCs w:val="20"/>
              </w:rPr>
            </w:pPr>
          </w:p>
          <w:p w:rsidR="007D6D63" w:rsidRPr="00354D86" w:rsidRDefault="007D6D63" w:rsidP="00831E67">
            <w:pPr>
              <w:spacing w:line="276" w:lineRule="auto"/>
              <w:rPr>
                <w:sz w:val="20"/>
                <w:szCs w:val="20"/>
              </w:rPr>
            </w:pPr>
            <w:r w:rsidRPr="00354D86">
              <w:rPr>
                <w:sz w:val="20"/>
                <w:szCs w:val="20"/>
              </w:rPr>
              <w:t xml:space="preserve">Профессиональное самоопределение. </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Учет особенностей характера в профессиональной деятельности (название специальности). Межличностное общение и взаимодействие в профессиональном сообществе, его особенности в сфере (название специальности)</w:t>
            </w:r>
          </w:p>
        </w:tc>
        <w:tc>
          <w:tcPr>
            <w:tcW w:w="269" w:type="pct"/>
            <w:shd w:val="clear" w:color="auto" w:fill="FFFFFF" w:themeFill="background1"/>
          </w:tcPr>
          <w:p w:rsidR="007D6D63" w:rsidRPr="00B97268" w:rsidRDefault="007D6D63" w:rsidP="00831E67">
            <w:pPr>
              <w:tabs>
                <w:tab w:val="left" w:pos="1635"/>
              </w:tabs>
              <w:jc w:val="center"/>
              <w:rPr>
                <w:sz w:val="24"/>
                <w:szCs w:val="24"/>
              </w:rPr>
            </w:pPr>
            <w:r>
              <w:rPr>
                <w:sz w:val="24"/>
                <w:szCs w:val="24"/>
              </w:rPr>
              <w:lastRenderedPageBreak/>
              <w:t>2</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2</w:t>
            </w: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Pr="00B97268" w:rsidRDefault="007D6D63" w:rsidP="00831E67">
            <w:pPr>
              <w:tabs>
                <w:tab w:val="left" w:pos="1635"/>
              </w:tabs>
              <w:jc w:val="center"/>
              <w:rPr>
                <w:sz w:val="24"/>
                <w:szCs w:val="24"/>
              </w:rPr>
            </w:pPr>
          </w:p>
        </w:tc>
        <w:tc>
          <w:tcPr>
            <w:tcW w:w="314" w:type="pct"/>
            <w:gridSpan w:val="3"/>
            <w:shd w:val="clear" w:color="auto" w:fill="FFFFFF" w:themeFill="background1"/>
          </w:tcPr>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Л1, М3, П2</w:t>
            </w:r>
          </w:p>
        </w:tc>
        <w:tc>
          <w:tcPr>
            <w:tcW w:w="223"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ОК 2</w:t>
            </w: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r>
              <w:rPr>
                <w:sz w:val="24"/>
                <w:szCs w:val="24"/>
              </w:rPr>
              <w:t>ОК4</w:t>
            </w:r>
          </w:p>
          <w:p w:rsidR="007D6D63" w:rsidRPr="00B97268" w:rsidRDefault="007D6D63" w:rsidP="00831E67">
            <w:pPr>
              <w:tabs>
                <w:tab w:val="left" w:pos="1635"/>
              </w:tabs>
              <w:jc w:val="center"/>
              <w:rPr>
                <w:sz w:val="24"/>
                <w:szCs w:val="24"/>
              </w:rPr>
            </w:pPr>
            <w:r>
              <w:rPr>
                <w:sz w:val="24"/>
                <w:szCs w:val="24"/>
              </w:rPr>
              <w:t>ОК5</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25823"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1.3. </w:t>
            </w:r>
          </w:p>
          <w:p w:rsidR="007D6D63" w:rsidRPr="00206EA2" w:rsidRDefault="007D6D63" w:rsidP="00831E67">
            <w:pPr>
              <w:tabs>
                <w:tab w:val="left" w:pos="1635"/>
              </w:tabs>
              <w:rPr>
                <w:sz w:val="24"/>
                <w:szCs w:val="24"/>
              </w:rPr>
            </w:pPr>
            <w:r w:rsidRPr="00354D86">
              <w:rPr>
                <w:b/>
                <w:sz w:val="20"/>
                <w:szCs w:val="20"/>
              </w:rPr>
              <w:t>Познавательная деятельность человека. Научное познание</w:t>
            </w:r>
          </w:p>
        </w:tc>
        <w:tc>
          <w:tcPr>
            <w:tcW w:w="1523" w:type="pct"/>
            <w:shd w:val="clear" w:color="auto" w:fill="FFFFFF" w:themeFill="background1"/>
          </w:tcPr>
          <w:p w:rsidR="007D6D63" w:rsidRPr="00354D86" w:rsidRDefault="007D6D63" w:rsidP="00831E67">
            <w:pPr>
              <w:pStyle w:val="ConsPlusNormal"/>
              <w:spacing w:before="220"/>
              <w:jc w:val="both"/>
              <w:rPr>
                <w:rFonts w:ascii="Times New Roman" w:hAnsi="Times New Roman" w:cs="Times New Roman"/>
              </w:rPr>
            </w:pPr>
            <w:r w:rsidRPr="00354D86">
              <w:rPr>
                <w:rFonts w:ascii="Times New Roman" w:hAnsi="Times New Roman" w:cs="Times New Roman"/>
                <w:color w:val="000000"/>
              </w:rPr>
              <w:t xml:space="preserve">Познание мира. </w:t>
            </w:r>
            <w:r w:rsidRPr="00354D86">
              <w:rPr>
                <w:rFonts w:ascii="Times New Roman" w:hAnsi="Times New Roman" w:cs="Times New Roman"/>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rsidR="007D6D63" w:rsidRDefault="007D6D63" w:rsidP="00831E67">
            <w:pPr>
              <w:spacing w:line="276" w:lineRule="auto"/>
              <w:jc w:val="both"/>
              <w:rPr>
                <w:b/>
                <w:sz w:val="20"/>
                <w:szCs w:val="20"/>
              </w:rPr>
            </w:pPr>
          </w:p>
          <w:p w:rsidR="007D6D63" w:rsidRPr="00F34B27" w:rsidRDefault="007D6D63" w:rsidP="00831E67">
            <w:pPr>
              <w:jc w:val="both"/>
              <w:rPr>
                <w:sz w:val="20"/>
                <w:szCs w:val="20"/>
              </w:rPr>
            </w:pPr>
            <w:r w:rsidRPr="00354D86">
              <w:rPr>
                <w:sz w:val="20"/>
                <w:szCs w:val="20"/>
              </w:rPr>
              <w:t>Для всех профилей – Естественные, технические, точные и социально-гуманитарные науки в профессиональной деятельности (название специальности)</w:t>
            </w:r>
          </w:p>
        </w:tc>
        <w:tc>
          <w:tcPr>
            <w:tcW w:w="269" w:type="pct"/>
            <w:shd w:val="clear" w:color="auto" w:fill="FFFFFF" w:themeFill="background1"/>
          </w:tcPr>
          <w:p w:rsidR="007D6D63" w:rsidRPr="00B97268" w:rsidRDefault="007D6D63" w:rsidP="00831E67">
            <w:pPr>
              <w:tabs>
                <w:tab w:val="left" w:pos="1635"/>
              </w:tabs>
              <w:jc w:val="center"/>
              <w:rPr>
                <w:sz w:val="24"/>
                <w:szCs w:val="24"/>
              </w:rPr>
            </w:pPr>
            <w:r>
              <w:rPr>
                <w:sz w:val="24"/>
                <w:szCs w:val="24"/>
              </w:rPr>
              <w:t>2</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314" w:type="pct"/>
            <w:gridSpan w:val="3"/>
            <w:shd w:val="clear" w:color="auto" w:fill="FFFFFF" w:themeFill="background1"/>
          </w:tcPr>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Pr="00B97268" w:rsidRDefault="007D6D63" w:rsidP="00831E67">
            <w:pPr>
              <w:tabs>
                <w:tab w:val="left" w:pos="1635"/>
              </w:tabs>
              <w:jc w:val="center"/>
              <w:rPr>
                <w:sz w:val="24"/>
                <w:szCs w:val="24"/>
              </w:rPr>
            </w:pPr>
            <w:r>
              <w:rPr>
                <w:sz w:val="24"/>
                <w:szCs w:val="24"/>
              </w:rPr>
              <w:t>2</w:t>
            </w: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Л1, М3, П2</w:t>
            </w:r>
          </w:p>
        </w:tc>
        <w:tc>
          <w:tcPr>
            <w:tcW w:w="223"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ОК 2</w:t>
            </w:r>
          </w:p>
          <w:p w:rsidR="007D6D63" w:rsidRDefault="007D6D63" w:rsidP="00831E67">
            <w:pPr>
              <w:tabs>
                <w:tab w:val="left" w:pos="1635"/>
              </w:tabs>
              <w:jc w:val="center"/>
              <w:rPr>
                <w:sz w:val="24"/>
                <w:szCs w:val="24"/>
              </w:rPr>
            </w:pPr>
            <w:r>
              <w:rPr>
                <w:sz w:val="24"/>
                <w:szCs w:val="24"/>
              </w:rPr>
              <w:t>ОК4</w:t>
            </w:r>
          </w:p>
          <w:p w:rsidR="007D6D63" w:rsidRPr="00B97268" w:rsidRDefault="007D6D63" w:rsidP="00831E67">
            <w:pPr>
              <w:tabs>
                <w:tab w:val="left" w:pos="1635"/>
              </w:tabs>
              <w:jc w:val="center"/>
              <w:rPr>
                <w:sz w:val="24"/>
                <w:szCs w:val="24"/>
              </w:rPr>
            </w:pPr>
            <w:r>
              <w:rPr>
                <w:sz w:val="24"/>
                <w:szCs w:val="24"/>
              </w:rPr>
              <w:t>ОК5</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717" w:type="pct"/>
            <w:gridSpan w:val="3"/>
            <w:shd w:val="clear" w:color="auto" w:fill="FFFFFF" w:themeFill="background1"/>
          </w:tcPr>
          <w:p w:rsidR="007D6D63" w:rsidRPr="00E901B9" w:rsidRDefault="007D6D63" w:rsidP="00831E67">
            <w:pPr>
              <w:tabs>
                <w:tab w:val="left" w:pos="1635"/>
              </w:tabs>
              <w:rPr>
                <w:sz w:val="24"/>
                <w:szCs w:val="24"/>
              </w:rPr>
            </w:pPr>
            <w:r w:rsidRPr="00354D86">
              <w:rPr>
                <w:b/>
                <w:sz w:val="20"/>
                <w:szCs w:val="20"/>
              </w:rPr>
              <w:t>Раздел 2. Духовная культура</w:t>
            </w:r>
          </w:p>
        </w:tc>
        <w:tc>
          <w:tcPr>
            <w:tcW w:w="269" w:type="pct"/>
            <w:shd w:val="clear" w:color="auto" w:fill="FFFFFF" w:themeFill="background1"/>
          </w:tcPr>
          <w:p w:rsidR="007D6D63" w:rsidRPr="00F25823" w:rsidRDefault="007D6D63" w:rsidP="00831E67">
            <w:pPr>
              <w:tabs>
                <w:tab w:val="left" w:pos="1635"/>
              </w:tabs>
              <w:jc w:val="center"/>
              <w:rPr>
                <w:b/>
                <w:sz w:val="24"/>
                <w:szCs w:val="24"/>
              </w:rPr>
            </w:pPr>
            <w:r>
              <w:rPr>
                <w:b/>
                <w:sz w:val="24"/>
                <w:szCs w:val="24"/>
              </w:rPr>
              <w:t>8</w:t>
            </w:r>
          </w:p>
        </w:tc>
        <w:tc>
          <w:tcPr>
            <w:tcW w:w="224" w:type="pct"/>
            <w:gridSpan w:val="2"/>
            <w:shd w:val="clear" w:color="auto" w:fill="FFFFFF" w:themeFill="background1"/>
          </w:tcPr>
          <w:p w:rsidR="007D6D63" w:rsidRPr="00F25823" w:rsidRDefault="007D6D63" w:rsidP="00831E67">
            <w:pPr>
              <w:tabs>
                <w:tab w:val="left" w:pos="1635"/>
              </w:tabs>
              <w:jc w:val="center"/>
              <w:rPr>
                <w:b/>
                <w:sz w:val="24"/>
                <w:szCs w:val="24"/>
              </w:rPr>
            </w:pPr>
          </w:p>
        </w:tc>
        <w:tc>
          <w:tcPr>
            <w:tcW w:w="224" w:type="pct"/>
            <w:gridSpan w:val="2"/>
            <w:shd w:val="clear" w:color="auto" w:fill="FFFFFF" w:themeFill="background1"/>
          </w:tcPr>
          <w:p w:rsidR="007D6D63" w:rsidRPr="00F25823" w:rsidRDefault="007D6D63" w:rsidP="00831E67">
            <w:pPr>
              <w:tabs>
                <w:tab w:val="left" w:pos="1635"/>
              </w:tabs>
              <w:jc w:val="center"/>
              <w:rPr>
                <w:b/>
                <w:sz w:val="24"/>
                <w:szCs w:val="24"/>
              </w:rPr>
            </w:pPr>
          </w:p>
        </w:tc>
        <w:tc>
          <w:tcPr>
            <w:tcW w:w="314" w:type="pct"/>
            <w:gridSpan w:val="3"/>
            <w:shd w:val="clear" w:color="auto" w:fill="FFFFFF" w:themeFill="background1"/>
          </w:tcPr>
          <w:p w:rsidR="007D6D63" w:rsidRPr="00F25823" w:rsidRDefault="007D6D63" w:rsidP="00831E67">
            <w:pPr>
              <w:tabs>
                <w:tab w:val="left" w:pos="1635"/>
              </w:tabs>
              <w:jc w:val="center"/>
              <w:rPr>
                <w:b/>
                <w:sz w:val="24"/>
                <w:szCs w:val="24"/>
              </w:rPr>
            </w:pP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3"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25823"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2.1. </w:t>
            </w:r>
          </w:p>
          <w:p w:rsidR="007D6D63" w:rsidRPr="00354D86" w:rsidRDefault="007D6D63" w:rsidP="00831E67">
            <w:pPr>
              <w:spacing w:line="276" w:lineRule="auto"/>
              <w:rPr>
                <w:b/>
                <w:strike/>
                <w:color w:val="FF0000"/>
                <w:sz w:val="20"/>
                <w:szCs w:val="20"/>
              </w:rPr>
            </w:pPr>
            <w:r w:rsidRPr="00354D86">
              <w:rPr>
                <w:b/>
                <w:sz w:val="20"/>
                <w:szCs w:val="20"/>
              </w:rPr>
              <w:t>Духовная культура личности и общества</w:t>
            </w:r>
          </w:p>
        </w:tc>
        <w:tc>
          <w:tcPr>
            <w:tcW w:w="1523" w:type="pct"/>
            <w:shd w:val="clear" w:color="auto" w:fill="FFFFFF" w:themeFill="background1"/>
          </w:tcPr>
          <w:p w:rsidR="007D6D63" w:rsidRPr="00F34B27" w:rsidRDefault="007D6D63" w:rsidP="00831E67">
            <w:pPr>
              <w:jc w:val="both"/>
              <w:rPr>
                <w:sz w:val="20"/>
                <w:szCs w:val="20"/>
              </w:rPr>
            </w:pPr>
            <w:r w:rsidRPr="00354D86">
              <w:rPr>
                <w:sz w:val="20"/>
                <w:szCs w:val="20"/>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w:t>
            </w:r>
            <w:r w:rsidRPr="00354D86">
              <w:rPr>
                <w:sz w:val="20"/>
                <w:szCs w:val="20"/>
              </w:rPr>
              <w:lastRenderedPageBreak/>
              <w:t>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sz w:val="20"/>
                <w:szCs w:val="20"/>
              </w:rPr>
              <w:t>.</w:t>
            </w:r>
          </w:p>
        </w:tc>
        <w:tc>
          <w:tcPr>
            <w:tcW w:w="269" w:type="pct"/>
            <w:shd w:val="clear" w:color="auto" w:fill="FFFFFF" w:themeFill="background1"/>
          </w:tcPr>
          <w:p w:rsidR="007D6D63" w:rsidRPr="00B97268" w:rsidRDefault="007D6D63" w:rsidP="00831E67">
            <w:pPr>
              <w:tabs>
                <w:tab w:val="left" w:pos="1635"/>
              </w:tabs>
              <w:jc w:val="center"/>
              <w:rPr>
                <w:sz w:val="24"/>
                <w:szCs w:val="24"/>
              </w:rPr>
            </w:pPr>
            <w:r>
              <w:rPr>
                <w:sz w:val="24"/>
                <w:szCs w:val="24"/>
              </w:rPr>
              <w:lastRenderedPageBreak/>
              <w:t>2</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2</w:t>
            </w:r>
          </w:p>
        </w:tc>
        <w:tc>
          <w:tcPr>
            <w:tcW w:w="314"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Л5, М1, П2</w:t>
            </w:r>
          </w:p>
        </w:tc>
        <w:tc>
          <w:tcPr>
            <w:tcW w:w="223" w:type="pct"/>
            <w:gridSpan w:val="2"/>
            <w:shd w:val="clear" w:color="auto" w:fill="FFFFFF" w:themeFill="background1"/>
          </w:tcPr>
          <w:p w:rsidR="007D6D63" w:rsidRPr="00354D86" w:rsidRDefault="007D6D63" w:rsidP="00831E67">
            <w:pPr>
              <w:spacing w:line="276" w:lineRule="auto"/>
              <w:jc w:val="center"/>
              <w:rPr>
                <w:sz w:val="20"/>
                <w:szCs w:val="20"/>
              </w:rPr>
            </w:pPr>
            <w:r w:rsidRPr="00354D86">
              <w:rPr>
                <w:sz w:val="20"/>
                <w:szCs w:val="20"/>
              </w:rPr>
              <w:t>ОК 03</w:t>
            </w:r>
          </w:p>
          <w:p w:rsidR="007D6D63" w:rsidRPr="00354D86" w:rsidRDefault="007D6D63" w:rsidP="00831E67">
            <w:pPr>
              <w:spacing w:line="276" w:lineRule="auto"/>
              <w:jc w:val="center"/>
              <w:rPr>
                <w:sz w:val="20"/>
                <w:szCs w:val="20"/>
              </w:rPr>
            </w:pPr>
            <w:r w:rsidRPr="00354D86">
              <w:rPr>
                <w:sz w:val="20"/>
                <w:szCs w:val="20"/>
              </w:rPr>
              <w:t>ОК 05</w:t>
            </w:r>
          </w:p>
          <w:p w:rsidR="007D6D63" w:rsidRPr="00B97268" w:rsidRDefault="007D6D63" w:rsidP="00831E67">
            <w:pPr>
              <w:tabs>
                <w:tab w:val="left" w:pos="1635"/>
              </w:tabs>
              <w:jc w:val="center"/>
              <w:rPr>
                <w:sz w:val="24"/>
                <w:szCs w:val="24"/>
              </w:rPr>
            </w:pPr>
            <w:r w:rsidRPr="00354D86">
              <w:rPr>
                <w:sz w:val="20"/>
                <w:szCs w:val="20"/>
              </w:rPr>
              <w:t>ОК 06</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25823" w:rsidRDefault="007D6D63" w:rsidP="00831E67">
            <w:pPr>
              <w:pStyle w:val="af4"/>
              <w:tabs>
                <w:tab w:val="left" w:pos="1635"/>
              </w:tabs>
              <w:rPr>
                <w:sz w:val="24"/>
                <w:szCs w:val="24"/>
              </w:rPr>
            </w:pPr>
          </w:p>
        </w:tc>
        <w:tc>
          <w:tcPr>
            <w:tcW w:w="942" w:type="pct"/>
            <w:shd w:val="clear" w:color="auto" w:fill="FFFFFF" w:themeFill="background1"/>
          </w:tcPr>
          <w:p w:rsidR="007D6D63" w:rsidRPr="00B97268" w:rsidRDefault="007D6D63" w:rsidP="00831E67">
            <w:pPr>
              <w:tabs>
                <w:tab w:val="left" w:pos="1635"/>
              </w:tabs>
              <w:rPr>
                <w:color w:val="000000"/>
                <w:sz w:val="24"/>
                <w:szCs w:val="24"/>
              </w:rPr>
            </w:pPr>
          </w:p>
        </w:tc>
        <w:tc>
          <w:tcPr>
            <w:tcW w:w="1523" w:type="pct"/>
            <w:shd w:val="clear" w:color="auto" w:fill="FFFFFF" w:themeFill="background1"/>
          </w:tcPr>
          <w:p w:rsidR="007D6D63" w:rsidRDefault="007D6D63" w:rsidP="00831E67">
            <w:pPr>
              <w:spacing w:line="276" w:lineRule="auto"/>
              <w:jc w:val="both"/>
              <w:rPr>
                <w:b/>
                <w:sz w:val="20"/>
                <w:szCs w:val="20"/>
              </w:rPr>
            </w:pPr>
            <w:r w:rsidRPr="00354D86">
              <w:rPr>
                <w:sz w:val="20"/>
                <w:szCs w:val="20"/>
              </w:rPr>
              <w:t>Для всех профилей – Культура общения, труда, учебы, поведения в обществе. Этикет в профессиональной деятельности (название специальности)</w:t>
            </w:r>
            <w:r>
              <w:rPr>
                <w:sz w:val="20"/>
                <w:szCs w:val="20"/>
              </w:rPr>
              <w:t>.</w:t>
            </w:r>
          </w:p>
          <w:p w:rsidR="007D6D63" w:rsidRDefault="007D6D63" w:rsidP="00831E67">
            <w:pPr>
              <w:spacing w:line="276" w:lineRule="auto"/>
              <w:jc w:val="both"/>
              <w:rPr>
                <w:b/>
                <w:sz w:val="20"/>
                <w:szCs w:val="20"/>
              </w:rPr>
            </w:pPr>
          </w:p>
          <w:p w:rsidR="007D6D63" w:rsidRPr="00354D86" w:rsidRDefault="007D6D63" w:rsidP="00831E67">
            <w:pPr>
              <w:spacing w:line="276" w:lineRule="auto"/>
              <w:jc w:val="both"/>
              <w:rPr>
                <w:sz w:val="20"/>
                <w:szCs w:val="20"/>
              </w:rPr>
            </w:pPr>
          </w:p>
        </w:tc>
        <w:tc>
          <w:tcPr>
            <w:tcW w:w="26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314"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3"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25823"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2.2. </w:t>
            </w:r>
          </w:p>
          <w:p w:rsidR="007D6D63" w:rsidRPr="00B97268" w:rsidRDefault="007D6D63" w:rsidP="00831E67">
            <w:pPr>
              <w:tabs>
                <w:tab w:val="left" w:pos="1635"/>
              </w:tabs>
              <w:rPr>
                <w:sz w:val="24"/>
                <w:szCs w:val="24"/>
              </w:rPr>
            </w:pPr>
            <w:r w:rsidRPr="00354D86">
              <w:rPr>
                <w:b/>
                <w:sz w:val="20"/>
                <w:szCs w:val="20"/>
              </w:rPr>
              <w:t>Наука и образование в современном мире</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rPr>
                <w:sz w:val="20"/>
                <w:szCs w:val="20"/>
              </w:rPr>
            </w:pPr>
            <w:r w:rsidRPr="00354D86">
              <w:rPr>
                <w:sz w:val="20"/>
                <w:szCs w:val="20"/>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7D6D63" w:rsidRPr="00354D86" w:rsidRDefault="007D6D63" w:rsidP="00831E67">
            <w:pPr>
              <w:autoSpaceDE w:val="0"/>
              <w:autoSpaceDN w:val="0"/>
              <w:adjustRightInd w:val="0"/>
              <w:spacing w:line="276" w:lineRule="auto"/>
              <w:rPr>
                <w:sz w:val="20"/>
                <w:szCs w:val="20"/>
              </w:rPr>
            </w:pPr>
            <w:r w:rsidRPr="00354D86">
              <w:rPr>
                <w:sz w:val="20"/>
                <w:szCs w:val="20"/>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7D6D63" w:rsidRDefault="007D6D63" w:rsidP="00831E67">
            <w:pPr>
              <w:jc w:val="both"/>
              <w:rPr>
                <w:sz w:val="20"/>
                <w:szCs w:val="20"/>
              </w:rPr>
            </w:pPr>
            <w:r w:rsidRPr="00354D86">
              <w:rPr>
                <w:sz w:val="20"/>
                <w:szCs w:val="20"/>
              </w:rPr>
              <w:t>Непрерывность образования в информационном обществе. Значение самообразования. Цифровые образовательные ресурсы</w:t>
            </w:r>
            <w:r>
              <w:rPr>
                <w:sz w:val="20"/>
                <w:szCs w:val="20"/>
              </w:rPr>
              <w:t>.</w:t>
            </w:r>
          </w:p>
          <w:p w:rsidR="007D6D63" w:rsidRDefault="007D6D63" w:rsidP="00831E67">
            <w:pPr>
              <w:jc w:val="both"/>
              <w:rPr>
                <w:sz w:val="20"/>
                <w:szCs w:val="20"/>
              </w:rPr>
            </w:pPr>
          </w:p>
          <w:p w:rsidR="007D6D63" w:rsidRDefault="007D6D63" w:rsidP="00831E67">
            <w:pPr>
              <w:jc w:val="both"/>
              <w:rPr>
                <w:sz w:val="20"/>
                <w:szCs w:val="20"/>
              </w:rPr>
            </w:pPr>
            <w:r w:rsidRPr="00354D86">
              <w:rPr>
                <w:sz w:val="20"/>
                <w:szCs w:val="20"/>
              </w:rPr>
              <w:t>Для отдельных специальностей гуманитарного профиля – Особенности профессиональной деятельности в сфере науки, образования</w:t>
            </w:r>
            <w:r>
              <w:rPr>
                <w:sz w:val="20"/>
                <w:szCs w:val="20"/>
              </w:rPr>
              <w:t>.</w:t>
            </w:r>
          </w:p>
          <w:p w:rsidR="007D6D63" w:rsidRPr="00F34B27" w:rsidRDefault="007D6D63" w:rsidP="00831E67">
            <w:pPr>
              <w:jc w:val="both"/>
              <w:rPr>
                <w:sz w:val="20"/>
                <w:szCs w:val="20"/>
              </w:rPr>
            </w:pPr>
            <w:r w:rsidRPr="00354D86">
              <w:rPr>
                <w:sz w:val="20"/>
                <w:szCs w:val="20"/>
              </w:rPr>
              <w:t>Для других профилей – Профессиональное образование в сфере (название специальности). Роль и значение непрерывности образования</w:t>
            </w:r>
            <w:r>
              <w:rPr>
                <w:sz w:val="20"/>
                <w:szCs w:val="20"/>
              </w:rPr>
              <w:t>.</w:t>
            </w:r>
          </w:p>
        </w:tc>
        <w:tc>
          <w:tcPr>
            <w:tcW w:w="269" w:type="pct"/>
            <w:shd w:val="clear" w:color="auto" w:fill="FFFFFF" w:themeFill="background1"/>
          </w:tcPr>
          <w:p w:rsidR="007D6D63" w:rsidRDefault="007D6D63" w:rsidP="00831E67">
            <w:pPr>
              <w:tabs>
                <w:tab w:val="left" w:pos="1635"/>
              </w:tabs>
              <w:jc w:val="center"/>
              <w:rPr>
                <w:sz w:val="24"/>
                <w:szCs w:val="24"/>
              </w:rPr>
            </w:pPr>
            <w:r>
              <w:rPr>
                <w:sz w:val="24"/>
                <w:szCs w:val="24"/>
              </w:rPr>
              <w:t>2</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314" w:type="pct"/>
            <w:gridSpan w:val="3"/>
            <w:shd w:val="clear" w:color="auto" w:fill="FFFFFF" w:themeFill="background1"/>
          </w:tcPr>
          <w:p w:rsidR="007D6D63" w:rsidRDefault="007D6D63" w:rsidP="00831E67">
            <w:pPr>
              <w:tabs>
                <w:tab w:val="left" w:pos="1635"/>
              </w:tabs>
              <w:jc w:val="center"/>
              <w:rPr>
                <w:sz w:val="24"/>
                <w:szCs w:val="24"/>
              </w:rPr>
            </w:pPr>
            <w:r>
              <w:rPr>
                <w:sz w:val="24"/>
                <w:szCs w:val="24"/>
              </w:rPr>
              <w:t>1</w:t>
            </w: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Pr="00B97268" w:rsidRDefault="007D6D63" w:rsidP="00831E67">
            <w:pPr>
              <w:tabs>
                <w:tab w:val="left" w:pos="1635"/>
              </w:tabs>
              <w:jc w:val="center"/>
              <w:rPr>
                <w:sz w:val="24"/>
                <w:szCs w:val="24"/>
              </w:rPr>
            </w:pPr>
            <w:r>
              <w:rPr>
                <w:sz w:val="24"/>
                <w:szCs w:val="24"/>
              </w:rPr>
              <w:t>1</w:t>
            </w:r>
          </w:p>
        </w:tc>
        <w:tc>
          <w:tcPr>
            <w:tcW w:w="359" w:type="pct"/>
            <w:gridSpan w:val="3"/>
            <w:shd w:val="clear" w:color="auto" w:fill="FFFFFF" w:themeFill="background1"/>
          </w:tcPr>
          <w:p w:rsidR="007D6D63" w:rsidRDefault="007D6D63" w:rsidP="00831E67">
            <w:pPr>
              <w:tabs>
                <w:tab w:val="left" w:pos="1635"/>
              </w:tabs>
              <w:jc w:val="center"/>
              <w:rPr>
                <w:sz w:val="24"/>
                <w:szCs w:val="24"/>
              </w:rPr>
            </w:pPr>
          </w:p>
        </w:tc>
        <w:tc>
          <w:tcPr>
            <w:tcW w:w="179" w:type="pct"/>
            <w:shd w:val="clear" w:color="auto" w:fill="FFFFFF" w:themeFill="background1"/>
          </w:tcPr>
          <w:p w:rsidR="007D6D63" w:rsidRDefault="007D6D63" w:rsidP="00831E67">
            <w:pPr>
              <w:tabs>
                <w:tab w:val="left" w:pos="1635"/>
              </w:tabs>
              <w:jc w:val="center"/>
              <w:rPr>
                <w:sz w:val="24"/>
                <w:szCs w:val="24"/>
              </w:rPr>
            </w:pPr>
          </w:p>
        </w:tc>
        <w:tc>
          <w:tcPr>
            <w:tcW w:w="224" w:type="pct"/>
            <w:gridSpan w:val="2"/>
            <w:shd w:val="clear" w:color="auto" w:fill="FFFFFF" w:themeFill="background1"/>
          </w:tcPr>
          <w:p w:rsidR="007D6D63" w:rsidRDefault="007D6D63" w:rsidP="00831E67">
            <w:pPr>
              <w:tabs>
                <w:tab w:val="left" w:pos="1635"/>
              </w:tabs>
              <w:jc w:val="center"/>
              <w:rPr>
                <w:sz w:val="24"/>
                <w:szCs w:val="24"/>
              </w:rPr>
            </w:pPr>
            <w:r w:rsidRPr="00645052">
              <w:rPr>
                <w:sz w:val="24"/>
                <w:szCs w:val="24"/>
              </w:rPr>
              <w:t>Л5, М1, П2</w:t>
            </w:r>
          </w:p>
        </w:tc>
        <w:tc>
          <w:tcPr>
            <w:tcW w:w="223" w:type="pct"/>
            <w:gridSpan w:val="2"/>
            <w:shd w:val="clear" w:color="auto" w:fill="FFFFFF" w:themeFill="background1"/>
          </w:tcPr>
          <w:p w:rsidR="007D6D63" w:rsidRPr="00354D86" w:rsidRDefault="007D6D63" w:rsidP="00831E67">
            <w:pPr>
              <w:spacing w:line="276" w:lineRule="auto"/>
              <w:jc w:val="center"/>
              <w:rPr>
                <w:sz w:val="20"/>
                <w:szCs w:val="20"/>
              </w:rPr>
            </w:pPr>
            <w:r w:rsidRPr="00354D86">
              <w:rPr>
                <w:sz w:val="20"/>
                <w:szCs w:val="20"/>
              </w:rPr>
              <w:t>ОК 02</w:t>
            </w:r>
          </w:p>
          <w:p w:rsidR="007D6D63" w:rsidRDefault="007D6D63" w:rsidP="00831E67">
            <w:pPr>
              <w:tabs>
                <w:tab w:val="left" w:pos="1635"/>
              </w:tabs>
              <w:jc w:val="center"/>
              <w:rPr>
                <w:sz w:val="24"/>
                <w:szCs w:val="24"/>
              </w:rPr>
            </w:pPr>
            <w:r w:rsidRPr="00354D86">
              <w:rPr>
                <w:sz w:val="20"/>
                <w:szCs w:val="20"/>
              </w:rPr>
              <w:t>ОК 03</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25823"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2.3. </w:t>
            </w:r>
          </w:p>
          <w:p w:rsidR="007D6D63" w:rsidRPr="00B97268" w:rsidRDefault="007D6D63" w:rsidP="00831E67">
            <w:pPr>
              <w:tabs>
                <w:tab w:val="left" w:pos="1635"/>
              </w:tabs>
              <w:rPr>
                <w:sz w:val="24"/>
                <w:szCs w:val="24"/>
              </w:rPr>
            </w:pPr>
            <w:r w:rsidRPr="00354D86">
              <w:rPr>
                <w:b/>
                <w:sz w:val="20"/>
                <w:szCs w:val="20"/>
              </w:rPr>
              <w:t>Религия</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rPr>
                <w:sz w:val="20"/>
                <w:szCs w:val="20"/>
              </w:rPr>
            </w:pPr>
            <w:r w:rsidRPr="00354D86">
              <w:rPr>
                <w:sz w:val="20"/>
                <w:szCs w:val="20"/>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269" w:type="pct"/>
            <w:shd w:val="clear" w:color="auto" w:fill="FFFFFF" w:themeFill="background1"/>
          </w:tcPr>
          <w:p w:rsidR="007D6D63" w:rsidRPr="00B97268" w:rsidRDefault="007D6D63" w:rsidP="00831E67">
            <w:pPr>
              <w:tabs>
                <w:tab w:val="left" w:pos="1635"/>
              </w:tabs>
              <w:jc w:val="center"/>
              <w:rPr>
                <w:sz w:val="24"/>
                <w:szCs w:val="24"/>
              </w:rPr>
            </w:pPr>
            <w:r>
              <w:rPr>
                <w:sz w:val="24"/>
                <w:szCs w:val="24"/>
              </w:rPr>
              <w:t>2</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314" w:type="pct"/>
            <w:gridSpan w:val="3"/>
            <w:shd w:val="clear" w:color="auto" w:fill="FFFFFF" w:themeFill="background1"/>
          </w:tcPr>
          <w:p w:rsidR="007D6D63" w:rsidRPr="00B97268" w:rsidRDefault="007D6D63" w:rsidP="00831E67">
            <w:pPr>
              <w:tabs>
                <w:tab w:val="left" w:pos="1635"/>
              </w:tabs>
              <w:jc w:val="center"/>
              <w:rPr>
                <w:sz w:val="24"/>
                <w:szCs w:val="24"/>
              </w:rPr>
            </w:pPr>
            <w:r>
              <w:rPr>
                <w:sz w:val="24"/>
                <w:szCs w:val="24"/>
              </w:rPr>
              <w:t>2</w:t>
            </w: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Л1, М2, П2</w:t>
            </w:r>
          </w:p>
        </w:tc>
        <w:tc>
          <w:tcPr>
            <w:tcW w:w="223"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z w:val="20"/>
                <w:szCs w:val="20"/>
              </w:rPr>
            </w:pPr>
            <w:r w:rsidRPr="00354D86">
              <w:rPr>
                <w:sz w:val="20"/>
                <w:szCs w:val="20"/>
              </w:rPr>
              <w:t>ОК 06</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25823"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2.4. </w:t>
            </w:r>
          </w:p>
          <w:p w:rsidR="007D6D63" w:rsidRPr="00B97268" w:rsidRDefault="007D6D63" w:rsidP="00831E67">
            <w:pPr>
              <w:tabs>
                <w:tab w:val="left" w:pos="1635"/>
              </w:tabs>
              <w:rPr>
                <w:sz w:val="24"/>
                <w:szCs w:val="24"/>
              </w:rPr>
            </w:pPr>
            <w:r w:rsidRPr="00354D86">
              <w:rPr>
                <w:b/>
                <w:sz w:val="20"/>
                <w:szCs w:val="20"/>
              </w:rPr>
              <w:t>Искусство</w:t>
            </w:r>
          </w:p>
        </w:tc>
        <w:tc>
          <w:tcPr>
            <w:tcW w:w="1523" w:type="pct"/>
            <w:shd w:val="clear" w:color="auto" w:fill="FFFFFF" w:themeFill="background1"/>
          </w:tcPr>
          <w:p w:rsidR="007D6D63" w:rsidRDefault="007D6D63" w:rsidP="00831E67">
            <w:pPr>
              <w:spacing w:line="276" w:lineRule="auto"/>
              <w:rPr>
                <w:sz w:val="20"/>
                <w:szCs w:val="20"/>
              </w:rPr>
            </w:pPr>
            <w:r w:rsidRPr="00354D86">
              <w:rPr>
                <w:sz w:val="20"/>
                <w:szCs w:val="20"/>
              </w:rPr>
              <w:t>Искусство, его основные функции. Особенности искусства как формы духовной культуры. Достижения современного российского искусства</w:t>
            </w:r>
          </w:p>
          <w:p w:rsidR="007D6D63" w:rsidRDefault="007D6D63" w:rsidP="00831E67">
            <w:pPr>
              <w:spacing w:line="276" w:lineRule="auto"/>
              <w:rPr>
                <w:sz w:val="20"/>
                <w:szCs w:val="20"/>
              </w:rPr>
            </w:pPr>
          </w:p>
          <w:p w:rsidR="007D6D63" w:rsidRPr="00354D86" w:rsidRDefault="007D6D63" w:rsidP="00831E67">
            <w:pPr>
              <w:spacing w:line="276" w:lineRule="auto"/>
              <w:rPr>
                <w:sz w:val="20"/>
                <w:szCs w:val="20"/>
              </w:rPr>
            </w:pPr>
            <w:r w:rsidRPr="00354D86">
              <w:rPr>
                <w:sz w:val="20"/>
                <w:szCs w:val="20"/>
              </w:rPr>
              <w:t xml:space="preserve">Для отдельных специальностей гуманитарного </w:t>
            </w:r>
            <w:r w:rsidRPr="00354D86">
              <w:rPr>
                <w:sz w:val="20"/>
                <w:szCs w:val="20"/>
              </w:rPr>
              <w:lastRenderedPageBreak/>
              <w:t>профиля – Особенности профессиональной деятельности в сфере искусства</w:t>
            </w:r>
          </w:p>
          <w:p w:rsidR="007D6D63" w:rsidRPr="00354D86" w:rsidRDefault="007D6D63" w:rsidP="00831E67">
            <w:pPr>
              <w:spacing w:line="276" w:lineRule="auto"/>
              <w:rPr>
                <w:sz w:val="20"/>
                <w:szCs w:val="20"/>
              </w:rPr>
            </w:pPr>
            <w:r w:rsidRPr="00354D86">
              <w:rPr>
                <w:sz w:val="20"/>
                <w:szCs w:val="20"/>
              </w:rPr>
              <w:t>Для других профилей – Образ профессии/ специальности (название специальности) в искусстве</w:t>
            </w:r>
          </w:p>
        </w:tc>
        <w:tc>
          <w:tcPr>
            <w:tcW w:w="269" w:type="pct"/>
            <w:shd w:val="clear" w:color="auto" w:fill="FFFFFF" w:themeFill="background1"/>
          </w:tcPr>
          <w:p w:rsidR="007D6D63" w:rsidRPr="00B97268" w:rsidRDefault="007D6D63" w:rsidP="00831E67">
            <w:pPr>
              <w:tabs>
                <w:tab w:val="left" w:pos="1635"/>
              </w:tabs>
              <w:jc w:val="center"/>
              <w:rPr>
                <w:sz w:val="24"/>
                <w:szCs w:val="24"/>
              </w:rPr>
            </w:pPr>
            <w:r>
              <w:rPr>
                <w:sz w:val="24"/>
                <w:szCs w:val="24"/>
              </w:rPr>
              <w:lastRenderedPageBreak/>
              <w:t>2</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314" w:type="pct"/>
            <w:gridSpan w:val="3"/>
            <w:shd w:val="clear" w:color="auto" w:fill="FFFFFF" w:themeFill="background1"/>
          </w:tcPr>
          <w:p w:rsidR="007D6D63" w:rsidRDefault="007D6D63" w:rsidP="00831E67">
            <w:pPr>
              <w:tabs>
                <w:tab w:val="left" w:pos="1635"/>
              </w:tabs>
              <w:jc w:val="center"/>
              <w:rPr>
                <w:sz w:val="24"/>
                <w:szCs w:val="24"/>
              </w:rPr>
            </w:pPr>
            <w:r>
              <w:rPr>
                <w:sz w:val="24"/>
                <w:szCs w:val="24"/>
              </w:rPr>
              <w:t>1</w:t>
            </w: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Pr="00B97268" w:rsidRDefault="007D6D63" w:rsidP="00831E67">
            <w:pPr>
              <w:tabs>
                <w:tab w:val="left" w:pos="1635"/>
              </w:tabs>
              <w:jc w:val="center"/>
              <w:rPr>
                <w:sz w:val="24"/>
                <w:szCs w:val="24"/>
              </w:rPr>
            </w:pPr>
            <w:r>
              <w:rPr>
                <w:sz w:val="24"/>
                <w:szCs w:val="24"/>
              </w:rPr>
              <w:lastRenderedPageBreak/>
              <w:t>1</w:t>
            </w: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Л1, М2, П2</w:t>
            </w:r>
          </w:p>
        </w:tc>
        <w:tc>
          <w:tcPr>
            <w:tcW w:w="223" w:type="pct"/>
            <w:gridSpan w:val="2"/>
            <w:shd w:val="clear" w:color="auto" w:fill="FFFFFF" w:themeFill="background1"/>
          </w:tcPr>
          <w:p w:rsidR="007D6D63" w:rsidRPr="00354D86" w:rsidRDefault="007D6D63" w:rsidP="00831E67">
            <w:pPr>
              <w:spacing w:line="276" w:lineRule="auto"/>
              <w:jc w:val="center"/>
              <w:rPr>
                <w:sz w:val="20"/>
                <w:szCs w:val="20"/>
              </w:rPr>
            </w:pPr>
            <w:r w:rsidRPr="00354D86">
              <w:rPr>
                <w:sz w:val="20"/>
                <w:szCs w:val="20"/>
              </w:rPr>
              <w:t>ОК 01</w:t>
            </w:r>
          </w:p>
          <w:p w:rsidR="007D6D63" w:rsidRPr="00B97268" w:rsidRDefault="007D6D63" w:rsidP="00831E67">
            <w:pPr>
              <w:tabs>
                <w:tab w:val="left" w:pos="1635"/>
              </w:tabs>
              <w:jc w:val="center"/>
              <w:rPr>
                <w:sz w:val="24"/>
                <w:szCs w:val="24"/>
              </w:rPr>
            </w:pPr>
            <w:r w:rsidRPr="00354D86">
              <w:rPr>
                <w:sz w:val="20"/>
                <w:szCs w:val="20"/>
              </w:rPr>
              <w:t>ОК 05</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717" w:type="pct"/>
            <w:gridSpan w:val="3"/>
            <w:shd w:val="clear" w:color="auto" w:fill="FFFFFF" w:themeFill="background1"/>
          </w:tcPr>
          <w:p w:rsidR="007D6D63" w:rsidRPr="002E7D81" w:rsidRDefault="007D6D63" w:rsidP="00831E67">
            <w:pPr>
              <w:tabs>
                <w:tab w:val="left" w:pos="1635"/>
              </w:tabs>
              <w:rPr>
                <w:b/>
                <w:sz w:val="24"/>
                <w:szCs w:val="24"/>
              </w:rPr>
            </w:pPr>
            <w:r w:rsidRPr="00354D86">
              <w:rPr>
                <w:b/>
                <w:sz w:val="20"/>
                <w:szCs w:val="20"/>
              </w:rPr>
              <w:lastRenderedPageBreak/>
              <w:t>Раздел 3. Экономическая жизнь общества</w:t>
            </w:r>
            <w:r w:rsidRPr="00354D86">
              <w:rPr>
                <w:rStyle w:val="af"/>
                <w:b/>
                <w:sz w:val="20"/>
                <w:szCs w:val="20"/>
              </w:rPr>
              <w:footnoteReference w:id="2"/>
            </w:r>
          </w:p>
        </w:tc>
        <w:tc>
          <w:tcPr>
            <w:tcW w:w="269" w:type="pct"/>
            <w:shd w:val="clear" w:color="auto" w:fill="FFFFFF" w:themeFill="background1"/>
          </w:tcPr>
          <w:p w:rsidR="007D6D63" w:rsidRPr="00F72F9C" w:rsidRDefault="007D6D63" w:rsidP="00831E67">
            <w:pPr>
              <w:tabs>
                <w:tab w:val="left" w:pos="1635"/>
              </w:tabs>
              <w:jc w:val="center"/>
              <w:rPr>
                <w:b/>
                <w:sz w:val="24"/>
                <w:szCs w:val="24"/>
              </w:rPr>
            </w:pPr>
            <w:r>
              <w:rPr>
                <w:b/>
                <w:sz w:val="24"/>
                <w:szCs w:val="24"/>
              </w:rPr>
              <w:t>16</w:t>
            </w:r>
          </w:p>
        </w:tc>
        <w:tc>
          <w:tcPr>
            <w:tcW w:w="224" w:type="pct"/>
            <w:gridSpan w:val="2"/>
            <w:shd w:val="clear" w:color="auto" w:fill="FFFFFF" w:themeFill="background1"/>
          </w:tcPr>
          <w:p w:rsidR="007D6D63" w:rsidRPr="00F72F9C" w:rsidRDefault="007D6D63" w:rsidP="00831E67">
            <w:pPr>
              <w:tabs>
                <w:tab w:val="left" w:pos="1635"/>
              </w:tabs>
              <w:jc w:val="center"/>
              <w:rPr>
                <w:b/>
                <w:sz w:val="24"/>
                <w:szCs w:val="24"/>
              </w:rPr>
            </w:pPr>
          </w:p>
        </w:tc>
        <w:tc>
          <w:tcPr>
            <w:tcW w:w="224" w:type="pct"/>
            <w:gridSpan w:val="2"/>
            <w:shd w:val="clear" w:color="auto" w:fill="FFFFFF" w:themeFill="background1"/>
          </w:tcPr>
          <w:p w:rsidR="007D6D63" w:rsidRPr="00F72F9C" w:rsidRDefault="007D6D63" w:rsidP="00831E67">
            <w:pPr>
              <w:tabs>
                <w:tab w:val="left" w:pos="1635"/>
              </w:tabs>
              <w:jc w:val="center"/>
              <w:rPr>
                <w:b/>
                <w:sz w:val="24"/>
                <w:szCs w:val="24"/>
              </w:rPr>
            </w:pPr>
          </w:p>
        </w:tc>
        <w:tc>
          <w:tcPr>
            <w:tcW w:w="314" w:type="pct"/>
            <w:gridSpan w:val="3"/>
            <w:shd w:val="clear" w:color="auto" w:fill="FFFFFF" w:themeFill="background1"/>
          </w:tcPr>
          <w:p w:rsidR="007D6D63" w:rsidRPr="00F72F9C" w:rsidRDefault="007D6D63" w:rsidP="00831E67">
            <w:pPr>
              <w:tabs>
                <w:tab w:val="left" w:pos="1635"/>
              </w:tabs>
              <w:jc w:val="center"/>
              <w:rPr>
                <w:b/>
                <w:sz w:val="24"/>
                <w:szCs w:val="24"/>
              </w:rPr>
            </w:pP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3"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72F9C"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3.1. </w:t>
            </w:r>
          </w:p>
          <w:p w:rsidR="007D6D63" w:rsidRPr="00B97268" w:rsidRDefault="007D6D63" w:rsidP="00831E67">
            <w:pPr>
              <w:tabs>
                <w:tab w:val="left" w:pos="1635"/>
              </w:tabs>
              <w:rPr>
                <w:sz w:val="24"/>
                <w:szCs w:val="24"/>
              </w:rPr>
            </w:pPr>
            <w:r w:rsidRPr="00354D86">
              <w:rPr>
                <w:b/>
                <w:sz w:val="20"/>
                <w:szCs w:val="20"/>
              </w:rPr>
              <w:t>Экономика- основа жизнедеятельности общества</w:t>
            </w:r>
          </w:p>
        </w:tc>
        <w:tc>
          <w:tcPr>
            <w:tcW w:w="1523" w:type="pct"/>
            <w:shd w:val="clear" w:color="auto" w:fill="FFFFFF" w:themeFill="background1"/>
          </w:tcPr>
          <w:p w:rsidR="007D6D63" w:rsidRDefault="007D6D63" w:rsidP="00831E67">
            <w:pPr>
              <w:autoSpaceDE w:val="0"/>
              <w:autoSpaceDN w:val="0"/>
              <w:adjustRightInd w:val="0"/>
              <w:spacing w:line="276" w:lineRule="auto"/>
              <w:jc w:val="both"/>
              <w:rPr>
                <w:sz w:val="20"/>
                <w:szCs w:val="20"/>
              </w:rPr>
            </w:pPr>
            <w:r w:rsidRPr="00354D86">
              <w:rPr>
                <w:sz w:val="20"/>
                <w:szCs w:val="20"/>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r>
              <w:rPr>
                <w:sz w:val="20"/>
                <w:szCs w:val="20"/>
              </w:rPr>
              <w:t>.</w:t>
            </w:r>
          </w:p>
          <w:p w:rsidR="007D6D63" w:rsidRDefault="007D6D63" w:rsidP="00831E67">
            <w:pPr>
              <w:autoSpaceDE w:val="0"/>
              <w:autoSpaceDN w:val="0"/>
              <w:adjustRightInd w:val="0"/>
              <w:spacing w:line="276" w:lineRule="auto"/>
              <w:jc w:val="both"/>
              <w:rPr>
                <w:sz w:val="20"/>
                <w:szCs w:val="20"/>
              </w:rPr>
            </w:pP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Для всех профилей – Особенности разделения труда и специализации в сфере (название специальности)</w:t>
            </w:r>
          </w:p>
        </w:tc>
        <w:tc>
          <w:tcPr>
            <w:tcW w:w="269" w:type="pct"/>
            <w:shd w:val="clear" w:color="auto" w:fill="FFFFFF" w:themeFill="background1"/>
          </w:tcPr>
          <w:p w:rsidR="007D6D63" w:rsidRPr="00B97268" w:rsidRDefault="007D6D63" w:rsidP="00831E67">
            <w:pPr>
              <w:tabs>
                <w:tab w:val="left" w:pos="1635"/>
              </w:tabs>
              <w:jc w:val="center"/>
              <w:rPr>
                <w:sz w:val="24"/>
                <w:szCs w:val="24"/>
              </w:rPr>
            </w:pPr>
            <w:r>
              <w:rPr>
                <w:sz w:val="24"/>
                <w:szCs w:val="24"/>
              </w:rPr>
              <w:t>2</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2</w:t>
            </w:r>
          </w:p>
        </w:tc>
        <w:tc>
          <w:tcPr>
            <w:tcW w:w="314" w:type="pct"/>
            <w:gridSpan w:val="3"/>
            <w:shd w:val="clear" w:color="auto" w:fill="FFFFFF" w:themeFill="background1"/>
          </w:tcPr>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Л1, Л2,Л5,М3,М6,П1,П2,П6</w:t>
            </w:r>
          </w:p>
          <w:p w:rsidR="007D6D63" w:rsidRPr="009A09AD" w:rsidRDefault="007D6D63" w:rsidP="00831E67">
            <w:pPr>
              <w:rPr>
                <w:sz w:val="24"/>
                <w:szCs w:val="24"/>
              </w:rPr>
            </w:pPr>
          </w:p>
        </w:tc>
        <w:tc>
          <w:tcPr>
            <w:tcW w:w="223" w:type="pct"/>
            <w:gridSpan w:val="2"/>
            <w:shd w:val="clear" w:color="auto" w:fill="FFFFFF" w:themeFill="background1"/>
          </w:tcPr>
          <w:p w:rsidR="007D6D63" w:rsidRPr="00354D86" w:rsidRDefault="007D6D63" w:rsidP="00831E67">
            <w:pPr>
              <w:spacing w:line="276" w:lineRule="auto"/>
              <w:jc w:val="center"/>
              <w:rPr>
                <w:sz w:val="20"/>
                <w:szCs w:val="20"/>
              </w:rPr>
            </w:pPr>
            <w:r w:rsidRPr="00354D86">
              <w:rPr>
                <w:sz w:val="20"/>
                <w:szCs w:val="20"/>
              </w:rPr>
              <w:t>ОК 02</w:t>
            </w:r>
          </w:p>
          <w:p w:rsidR="007D6D63" w:rsidRPr="00B97268" w:rsidRDefault="007D6D63" w:rsidP="00831E67">
            <w:pPr>
              <w:tabs>
                <w:tab w:val="left" w:pos="1635"/>
              </w:tabs>
              <w:jc w:val="center"/>
              <w:rPr>
                <w:sz w:val="24"/>
                <w:szCs w:val="24"/>
              </w:rPr>
            </w:pPr>
            <w:r w:rsidRPr="00354D86">
              <w:rPr>
                <w:sz w:val="20"/>
                <w:szCs w:val="20"/>
              </w:rPr>
              <w:t>ОК 07</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72F9C"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3.2. </w:t>
            </w:r>
          </w:p>
          <w:p w:rsidR="007D6D63" w:rsidRPr="00B97268" w:rsidRDefault="007D6D63" w:rsidP="00831E67">
            <w:pPr>
              <w:tabs>
                <w:tab w:val="left" w:pos="1635"/>
              </w:tabs>
              <w:rPr>
                <w:sz w:val="24"/>
                <w:szCs w:val="24"/>
              </w:rPr>
            </w:pPr>
            <w:r w:rsidRPr="00354D86">
              <w:rPr>
                <w:b/>
                <w:sz w:val="20"/>
                <w:szCs w:val="20"/>
              </w:rPr>
              <w:t>Рыночные отношения в экономике. Финансовые институты</w:t>
            </w:r>
          </w:p>
        </w:tc>
        <w:tc>
          <w:tcPr>
            <w:tcW w:w="1523" w:type="pct"/>
            <w:vMerge w:val="restar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7D6D63" w:rsidRDefault="007D6D63" w:rsidP="00831E67">
            <w:pPr>
              <w:autoSpaceDE w:val="0"/>
              <w:autoSpaceDN w:val="0"/>
              <w:adjustRightInd w:val="0"/>
              <w:spacing w:line="276" w:lineRule="auto"/>
              <w:jc w:val="both"/>
              <w:rPr>
                <w:sz w:val="20"/>
                <w:szCs w:val="20"/>
              </w:rPr>
            </w:pPr>
            <w:r w:rsidRPr="00354D86">
              <w:rPr>
                <w:sz w:val="20"/>
                <w:szCs w:val="20"/>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Pr>
                <w:sz w:val="20"/>
                <w:szCs w:val="20"/>
              </w:rPr>
              <w:t>.</w:t>
            </w:r>
          </w:p>
          <w:p w:rsidR="007D6D63" w:rsidRPr="00354D86" w:rsidRDefault="007D6D63" w:rsidP="00831E67">
            <w:pPr>
              <w:autoSpaceDE w:val="0"/>
              <w:autoSpaceDN w:val="0"/>
              <w:adjustRightInd w:val="0"/>
              <w:spacing w:line="276" w:lineRule="auto"/>
              <w:jc w:val="both"/>
              <w:rPr>
                <w:sz w:val="20"/>
                <w:szCs w:val="20"/>
              </w:rPr>
            </w:pPr>
          </w:p>
          <w:p w:rsidR="007D6D63" w:rsidRPr="00354D86" w:rsidRDefault="007D6D63" w:rsidP="00831E67">
            <w:pPr>
              <w:spacing w:line="276" w:lineRule="auto"/>
              <w:jc w:val="both"/>
              <w:rPr>
                <w:iCs/>
                <w:sz w:val="20"/>
                <w:szCs w:val="20"/>
              </w:rPr>
            </w:pPr>
            <w:r w:rsidRPr="00354D86">
              <w:rPr>
                <w:sz w:val="20"/>
                <w:szCs w:val="20"/>
              </w:rPr>
              <w:t>Рыночный спрос. Закон спроса. Эластичность спроса. Рыночное предложение. Закон предложения. Эластичность предложения</w:t>
            </w:r>
            <w:r w:rsidRPr="00354D86">
              <w:rPr>
                <w:iCs/>
                <w:sz w:val="20"/>
                <w:szCs w:val="20"/>
              </w:rPr>
              <w:t xml:space="preserve">. </w:t>
            </w:r>
          </w:p>
          <w:p w:rsidR="007D6D63" w:rsidRPr="00354D86" w:rsidRDefault="007D6D63" w:rsidP="00831E67">
            <w:pPr>
              <w:spacing w:line="276" w:lineRule="auto"/>
              <w:jc w:val="both"/>
              <w:rPr>
                <w:sz w:val="20"/>
                <w:szCs w:val="20"/>
              </w:rPr>
            </w:pPr>
            <w:r w:rsidRPr="00354D86">
              <w:rPr>
                <w:sz w:val="20"/>
                <w:szCs w:val="20"/>
              </w:rPr>
              <w:lastRenderedPageBreak/>
              <w:t>Цифровые финансовые услуги. Финансовые технологии и финансовая безопасность. Денежные агрегаты</w:t>
            </w:r>
          </w:p>
        </w:tc>
        <w:tc>
          <w:tcPr>
            <w:tcW w:w="269" w:type="pct"/>
            <w:shd w:val="clear" w:color="auto" w:fill="FFFFFF" w:themeFill="background1"/>
          </w:tcPr>
          <w:p w:rsidR="007D6D63" w:rsidRPr="00B97268" w:rsidRDefault="007D6D63" w:rsidP="00831E67">
            <w:pPr>
              <w:tabs>
                <w:tab w:val="left" w:pos="1635"/>
              </w:tabs>
              <w:jc w:val="center"/>
              <w:rPr>
                <w:sz w:val="24"/>
                <w:szCs w:val="24"/>
              </w:rPr>
            </w:pPr>
            <w:r>
              <w:rPr>
                <w:sz w:val="24"/>
                <w:szCs w:val="24"/>
              </w:rPr>
              <w:lastRenderedPageBreak/>
              <w:t>4</w:t>
            </w: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Pr="00B97268" w:rsidRDefault="007D6D63" w:rsidP="00831E67">
            <w:pPr>
              <w:tabs>
                <w:tab w:val="left" w:pos="1635"/>
              </w:tabs>
              <w:jc w:val="center"/>
              <w:rPr>
                <w:sz w:val="24"/>
                <w:szCs w:val="24"/>
              </w:rPr>
            </w:pPr>
            <w:r>
              <w:rPr>
                <w:sz w:val="24"/>
                <w:szCs w:val="24"/>
              </w:rPr>
              <w:t>2</w:t>
            </w:r>
          </w:p>
        </w:tc>
        <w:tc>
          <w:tcPr>
            <w:tcW w:w="314"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359" w:type="pct"/>
            <w:gridSpan w:val="3"/>
            <w:shd w:val="clear" w:color="auto" w:fill="FFFFFF" w:themeFill="background1"/>
          </w:tcPr>
          <w:p w:rsidR="007D6D63" w:rsidRPr="00B97268" w:rsidRDefault="007D6D63" w:rsidP="00831E67">
            <w:pPr>
              <w:tabs>
                <w:tab w:val="left" w:pos="1635"/>
              </w:tabs>
              <w:jc w:val="center"/>
              <w:rPr>
                <w:sz w:val="24"/>
                <w:szCs w:val="24"/>
              </w:rPr>
            </w:pPr>
          </w:p>
        </w:tc>
        <w:tc>
          <w:tcPr>
            <w:tcW w:w="179" w:type="pct"/>
            <w:shd w:val="clear" w:color="auto" w:fill="FFFFFF" w:themeFill="background1"/>
          </w:tcPr>
          <w:p w:rsidR="007D6D63" w:rsidRPr="00B97268" w:rsidRDefault="007D6D63" w:rsidP="00831E67">
            <w:pPr>
              <w:tabs>
                <w:tab w:val="left" w:pos="1635"/>
              </w:tabs>
              <w:jc w:val="center"/>
              <w:rPr>
                <w:sz w:val="24"/>
                <w:szCs w:val="24"/>
              </w:rPr>
            </w:pPr>
          </w:p>
        </w:tc>
        <w:tc>
          <w:tcPr>
            <w:tcW w:w="224"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Л1, Л2,Л5,М3,М6,П1,П2,П6</w:t>
            </w:r>
          </w:p>
          <w:p w:rsidR="007D6D63" w:rsidRPr="009A09AD" w:rsidRDefault="007D6D63" w:rsidP="00831E67">
            <w:pPr>
              <w:rPr>
                <w:sz w:val="24"/>
                <w:szCs w:val="24"/>
              </w:rPr>
            </w:pPr>
          </w:p>
        </w:tc>
        <w:tc>
          <w:tcPr>
            <w:tcW w:w="223" w:type="pct"/>
            <w:gridSpan w:val="2"/>
            <w:shd w:val="clear" w:color="auto" w:fill="FFFFFF" w:themeFill="background1"/>
          </w:tcPr>
          <w:p w:rsidR="007D6D63" w:rsidRPr="00354D86" w:rsidRDefault="007D6D63" w:rsidP="00831E67">
            <w:pPr>
              <w:spacing w:line="276" w:lineRule="auto"/>
              <w:jc w:val="center"/>
              <w:rPr>
                <w:sz w:val="20"/>
                <w:szCs w:val="20"/>
              </w:rPr>
            </w:pPr>
            <w:r w:rsidRPr="00354D86">
              <w:rPr>
                <w:sz w:val="20"/>
                <w:szCs w:val="20"/>
              </w:rPr>
              <w:t>ОК 01</w:t>
            </w:r>
          </w:p>
          <w:p w:rsidR="007D6D63" w:rsidRPr="00354D86" w:rsidRDefault="007D6D63" w:rsidP="00831E67">
            <w:pPr>
              <w:spacing w:line="276" w:lineRule="auto"/>
              <w:jc w:val="center"/>
              <w:rPr>
                <w:sz w:val="20"/>
                <w:szCs w:val="20"/>
              </w:rPr>
            </w:pPr>
            <w:r w:rsidRPr="00354D86">
              <w:rPr>
                <w:sz w:val="20"/>
                <w:szCs w:val="20"/>
              </w:rPr>
              <w:t>ОК 03</w:t>
            </w:r>
          </w:p>
          <w:p w:rsidR="007D6D63" w:rsidRPr="00B97268" w:rsidRDefault="007D6D63" w:rsidP="00831E67">
            <w:pPr>
              <w:tabs>
                <w:tab w:val="left" w:pos="1635"/>
              </w:tabs>
              <w:jc w:val="center"/>
              <w:rPr>
                <w:sz w:val="24"/>
                <w:szCs w:val="24"/>
              </w:rPr>
            </w:pPr>
            <w:r w:rsidRPr="00354D86">
              <w:rPr>
                <w:sz w:val="20"/>
                <w:szCs w:val="20"/>
              </w:rPr>
              <w:t>ОК 09</w:t>
            </w:r>
          </w:p>
        </w:tc>
        <w:tc>
          <w:tcPr>
            <w:tcW w:w="267" w:type="pct"/>
            <w:shd w:val="clear" w:color="auto" w:fill="FFFFFF" w:themeFill="background1"/>
          </w:tcPr>
          <w:p w:rsidR="007D6D63" w:rsidRPr="00B97268"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441174" w:rsidRDefault="007D6D63" w:rsidP="00831E67">
            <w:pPr>
              <w:tabs>
                <w:tab w:val="left" w:pos="1635"/>
              </w:tabs>
              <w:ind w:left="360"/>
              <w:rPr>
                <w:sz w:val="24"/>
                <w:szCs w:val="24"/>
              </w:rPr>
            </w:pPr>
          </w:p>
        </w:tc>
        <w:tc>
          <w:tcPr>
            <w:tcW w:w="942" w:type="pct"/>
            <w:shd w:val="clear" w:color="auto" w:fill="FFFFFF" w:themeFill="background1"/>
          </w:tcPr>
          <w:p w:rsidR="007D6D63" w:rsidRPr="009975D2" w:rsidRDefault="007D6D63" w:rsidP="00831E67">
            <w:pPr>
              <w:tabs>
                <w:tab w:val="left" w:pos="1635"/>
              </w:tabs>
              <w:rPr>
                <w:sz w:val="24"/>
                <w:szCs w:val="24"/>
              </w:rPr>
            </w:pPr>
          </w:p>
        </w:tc>
        <w:tc>
          <w:tcPr>
            <w:tcW w:w="1523" w:type="pct"/>
            <w:vMerge/>
            <w:shd w:val="clear" w:color="auto" w:fill="auto"/>
          </w:tcPr>
          <w:p w:rsidR="007D6D63" w:rsidRPr="00354D86" w:rsidRDefault="007D6D63" w:rsidP="00831E67">
            <w:pPr>
              <w:spacing w:line="276" w:lineRule="auto"/>
              <w:jc w:val="both"/>
              <w:rPr>
                <w:b/>
                <w:sz w:val="20"/>
                <w:szCs w:val="20"/>
              </w:rPr>
            </w:pPr>
          </w:p>
        </w:tc>
        <w:tc>
          <w:tcPr>
            <w:tcW w:w="269" w:type="pct"/>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314" w:type="pct"/>
            <w:gridSpan w:val="3"/>
            <w:shd w:val="clear" w:color="auto" w:fill="FFFFFF" w:themeFill="background1"/>
          </w:tcPr>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Pr="009975D2" w:rsidRDefault="007D6D63" w:rsidP="00831E67">
            <w:pPr>
              <w:tabs>
                <w:tab w:val="left" w:pos="1635"/>
              </w:tabs>
              <w:jc w:val="center"/>
              <w:rPr>
                <w:sz w:val="24"/>
                <w:szCs w:val="24"/>
              </w:rPr>
            </w:pPr>
            <w:r>
              <w:rPr>
                <w:sz w:val="24"/>
                <w:szCs w:val="24"/>
              </w:rPr>
              <w:t>2</w:t>
            </w:r>
          </w:p>
        </w:tc>
        <w:tc>
          <w:tcPr>
            <w:tcW w:w="359"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179" w:type="pct"/>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Л1,Л3,Л4,Л5,М5,П1,П2,П5</w:t>
            </w:r>
          </w:p>
        </w:tc>
        <w:tc>
          <w:tcPr>
            <w:tcW w:w="223" w:type="pct"/>
            <w:gridSpan w:val="2"/>
            <w:shd w:val="clear" w:color="auto" w:fill="FFFFFF" w:themeFill="background1"/>
          </w:tcPr>
          <w:p w:rsidR="007D6D63" w:rsidRPr="00354D86" w:rsidRDefault="007D6D63" w:rsidP="00831E67">
            <w:pPr>
              <w:spacing w:line="276" w:lineRule="auto"/>
              <w:jc w:val="center"/>
              <w:rPr>
                <w:sz w:val="20"/>
                <w:szCs w:val="20"/>
              </w:rPr>
            </w:pPr>
            <w:r w:rsidRPr="00354D86">
              <w:rPr>
                <w:sz w:val="20"/>
                <w:szCs w:val="20"/>
              </w:rPr>
              <w:t>ОК 01</w:t>
            </w:r>
          </w:p>
          <w:p w:rsidR="007D6D63" w:rsidRPr="00354D86" w:rsidRDefault="007D6D63" w:rsidP="00831E67">
            <w:pPr>
              <w:spacing w:line="276" w:lineRule="auto"/>
              <w:jc w:val="center"/>
              <w:rPr>
                <w:sz w:val="20"/>
                <w:szCs w:val="20"/>
              </w:rPr>
            </w:pPr>
            <w:r w:rsidRPr="00354D86">
              <w:rPr>
                <w:sz w:val="20"/>
                <w:szCs w:val="20"/>
              </w:rPr>
              <w:t>ОК 03</w:t>
            </w:r>
          </w:p>
          <w:p w:rsidR="007D6D63" w:rsidRPr="009975D2" w:rsidRDefault="007D6D63" w:rsidP="00831E67">
            <w:pPr>
              <w:tabs>
                <w:tab w:val="left" w:pos="1635"/>
              </w:tabs>
              <w:jc w:val="center"/>
              <w:rPr>
                <w:sz w:val="24"/>
                <w:szCs w:val="24"/>
              </w:rPr>
            </w:pPr>
            <w:r w:rsidRPr="00354D86">
              <w:rPr>
                <w:sz w:val="20"/>
                <w:szCs w:val="20"/>
              </w:rPr>
              <w:t>ОК 09</w:t>
            </w:r>
          </w:p>
        </w:tc>
        <w:tc>
          <w:tcPr>
            <w:tcW w:w="267" w:type="pct"/>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72F9C"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3.3. </w:t>
            </w:r>
          </w:p>
          <w:p w:rsidR="007D6D63" w:rsidRPr="00354D86" w:rsidRDefault="007D6D63" w:rsidP="00831E67">
            <w:pPr>
              <w:spacing w:line="276" w:lineRule="auto"/>
              <w:rPr>
                <w:b/>
                <w:sz w:val="20"/>
                <w:szCs w:val="20"/>
              </w:rPr>
            </w:pPr>
            <w:r w:rsidRPr="00354D86">
              <w:rPr>
                <w:b/>
                <w:sz w:val="20"/>
                <w:szCs w:val="20"/>
              </w:rPr>
              <w:t>Рынок труда и безработица.  Рациональное поведение потребителя</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sz w:val="20"/>
                <w:szCs w:val="20"/>
              </w:rPr>
              <w:t>.</w:t>
            </w:r>
          </w:p>
        </w:tc>
        <w:tc>
          <w:tcPr>
            <w:tcW w:w="269" w:type="pct"/>
            <w:shd w:val="clear" w:color="auto" w:fill="FFFFFF" w:themeFill="background1"/>
          </w:tcPr>
          <w:p w:rsidR="007D6D63" w:rsidRPr="009975D2" w:rsidRDefault="007D6D63" w:rsidP="00831E67">
            <w:pPr>
              <w:tabs>
                <w:tab w:val="left" w:pos="1635"/>
              </w:tabs>
              <w:jc w:val="center"/>
              <w:rPr>
                <w:sz w:val="24"/>
                <w:szCs w:val="24"/>
              </w:rPr>
            </w:pPr>
            <w:r>
              <w:rPr>
                <w:sz w:val="24"/>
                <w:szCs w:val="24"/>
              </w:rPr>
              <w:t>4</w:t>
            </w: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314"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359"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179" w:type="pct"/>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Л1,Л3,Л4,Л5,М5,П1,П2,П5</w:t>
            </w:r>
          </w:p>
        </w:tc>
        <w:tc>
          <w:tcPr>
            <w:tcW w:w="223" w:type="pct"/>
            <w:gridSpan w:val="2"/>
            <w:shd w:val="clear" w:color="auto" w:fill="FFFFFF" w:themeFill="background1"/>
          </w:tcPr>
          <w:p w:rsidR="007D6D63" w:rsidRPr="00354D86" w:rsidRDefault="007D6D63" w:rsidP="00831E67">
            <w:pPr>
              <w:spacing w:line="276" w:lineRule="auto"/>
              <w:jc w:val="center"/>
              <w:rPr>
                <w:sz w:val="20"/>
                <w:szCs w:val="20"/>
              </w:rPr>
            </w:pPr>
            <w:r w:rsidRPr="00354D86">
              <w:rPr>
                <w:sz w:val="20"/>
                <w:szCs w:val="20"/>
              </w:rPr>
              <w:t>ОК 01</w:t>
            </w:r>
          </w:p>
          <w:p w:rsidR="007D6D63" w:rsidRPr="00354D86" w:rsidRDefault="007D6D63" w:rsidP="00831E67">
            <w:pPr>
              <w:spacing w:line="276" w:lineRule="auto"/>
              <w:jc w:val="center"/>
              <w:rPr>
                <w:sz w:val="20"/>
                <w:szCs w:val="20"/>
              </w:rPr>
            </w:pPr>
            <w:r w:rsidRPr="00354D86">
              <w:rPr>
                <w:sz w:val="20"/>
                <w:szCs w:val="20"/>
              </w:rPr>
              <w:t>ОК 02</w:t>
            </w:r>
          </w:p>
          <w:p w:rsidR="007D6D63" w:rsidRPr="009975D2" w:rsidRDefault="007D6D63" w:rsidP="00831E67">
            <w:pPr>
              <w:tabs>
                <w:tab w:val="left" w:pos="1635"/>
              </w:tabs>
              <w:jc w:val="center"/>
              <w:rPr>
                <w:sz w:val="24"/>
                <w:szCs w:val="24"/>
              </w:rPr>
            </w:pPr>
            <w:r w:rsidRPr="00354D86">
              <w:rPr>
                <w:sz w:val="20"/>
                <w:szCs w:val="20"/>
              </w:rPr>
              <w:t>ОК 03</w:t>
            </w:r>
          </w:p>
        </w:tc>
        <w:tc>
          <w:tcPr>
            <w:tcW w:w="267" w:type="pct"/>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rPr>
          <w:trHeight w:val="540"/>
        </w:trPr>
        <w:tc>
          <w:tcPr>
            <w:tcW w:w="252" w:type="pct"/>
            <w:shd w:val="clear" w:color="auto" w:fill="FFFFFF" w:themeFill="background1"/>
          </w:tcPr>
          <w:p w:rsidR="007D6D63" w:rsidRPr="00906A21" w:rsidRDefault="007D6D63" w:rsidP="00831E67">
            <w:pPr>
              <w:tabs>
                <w:tab w:val="left" w:pos="1635"/>
              </w:tabs>
              <w:ind w:left="360"/>
              <w:rPr>
                <w:sz w:val="24"/>
                <w:szCs w:val="24"/>
              </w:rPr>
            </w:pPr>
          </w:p>
        </w:tc>
        <w:tc>
          <w:tcPr>
            <w:tcW w:w="942" w:type="pct"/>
            <w:shd w:val="clear" w:color="auto" w:fill="FFFFFF" w:themeFill="background1"/>
          </w:tcPr>
          <w:p w:rsidR="007D6D63" w:rsidRPr="009975D2" w:rsidRDefault="007D6D63" w:rsidP="00831E67">
            <w:pPr>
              <w:tabs>
                <w:tab w:val="left" w:pos="1635"/>
              </w:tabs>
              <w:rPr>
                <w:sz w:val="24"/>
                <w:szCs w:val="24"/>
              </w:rPr>
            </w:pPr>
          </w:p>
        </w:tc>
        <w:tc>
          <w:tcPr>
            <w:tcW w:w="1523" w:type="pct"/>
            <w:shd w:val="clear" w:color="auto" w:fill="FFFFFF" w:themeFill="background1"/>
          </w:tcPr>
          <w:p w:rsidR="007D6D63" w:rsidRPr="00354D86" w:rsidRDefault="007D6D63" w:rsidP="00831E67">
            <w:pPr>
              <w:spacing w:line="276" w:lineRule="auto"/>
              <w:rPr>
                <w:sz w:val="20"/>
                <w:szCs w:val="20"/>
              </w:rPr>
            </w:pPr>
            <w:r w:rsidRPr="00354D86">
              <w:rPr>
                <w:sz w:val="20"/>
                <w:szCs w:val="20"/>
              </w:rPr>
              <w:t>Для социально- экономического профиля - Особенности профессиональной деятельности в экономической и финансовой сферах</w:t>
            </w:r>
          </w:p>
          <w:p w:rsidR="007D6D63" w:rsidRPr="00354D86" w:rsidRDefault="007D6D63" w:rsidP="00831E67">
            <w:pPr>
              <w:spacing w:line="276" w:lineRule="auto"/>
              <w:rPr>
                <w:sz w:val="20"/>
                <w:szCs w:val="20"/>
              </w:rPr>
            </w:pPr>
            <w:r w:rsidRPr="00354D86">
              <w:rPr>
                <w:sz w:val="20"/>
                <w:szCs w:val="20"/>
              </w:rPr>
              <w:t>Для других профилей - Спрос на труд и его факторы в сфере (название специальности). Стратегия поведения при поиске работы. Возможности (название специальности) профессиональной переподготовки</w:t>
            </w:r>
          </w:p>
        </w:tc>
        <w:tc>
          <w:tcPr>
            <w:tcW w:w="269" w:type="pct"/>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314" w:type="pct"/>
            <w:gridSpan w:val="3"/>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359"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179" w:type="pct"/>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Л1,Л3,Л5,М1,М5</w:t>
            </w:r>
            <w:r w:rsidRPr="009975D2">
              <w:rPr>
                <w:sz w:val="24"/>
                <w:szCs w:val="24"/>
              </w:rPr>
              <w:t>П</w:t>
            </w:r>
          </w:p>
        </w:tc>
        <w:tc>
          <w:tcPr>
            <w:tcW w:w="223" w:type="pct"/>
            <w:gridSpan w:val="2"/>
            <w:shd w:val="clear" w:color="auto" w:fill="FFFFFF" w:themeFill="background1"/>
          </w:tcPr>
          <w:p w:rsidR="007D6D63" w:rsidRPr="00354D86" w:rsidRDefault="007D6D63" w:rsidP="00831E67">
            <w:pPr>
              <w:spacing w:line="276" w:lineRule="auto"/>
              <w:jc w:val="center"/>
              <w:rPr>
                <w:sz w:val="20"/>
                <w:szCs w:val="20"/>
              </w:rPr>
            </w:pPr>
            <w:r w:rsidRPr="00354D86">
              <w:rPr>
                <w:sz w:val="20"/>
                <w:szCs w:val="20"/>
              </w:rPr>
              <w:t>ОК 01</w:t>
            </w:r>
          </w:p>
          <w:p w:rsidR="007D6D63" w:rsidRPr="00354D86" w:rsidRDefault="007D6D63" w:rsidP="00831E67">
            <w:pPr>
              <w:spacing w:line="276" w:lineRule="auto"/>
              <w:jc w:val="center"/>
              <w:rPr>
                <w:sz w:val="20"/>
                <w:szCs w:val="20"/>
              </w:rPr>
            </w:pPr>
            <w:r w:rsidRPr="00354D86">
              <w:rPr>
                <w:sz w:val="20"/>
                <w:szCs w:val="20"/>
              </w:rPr>
              <w:t>ОК 02</w:t>
            </w:r>
          </w:p>
          <w:p w:rsidR="007D6D63" w:rsidRPr="009975D2" w:rsidRDefault="007D6D63" w:rsidP="00831E67">
            <w:pPr>
              <w:tabs>
                <w:tab w:val="left" w:pos="1635"/>
              </w:tabs>
              <w:jc w:val="center"/>
              <w:rPr>
                <w:sz w:val="24"/>
                <w:szCs w:val="24"/>
              </w:rPr>
            </w:pPr>
            <w:r w:rsidRPr="00354D86">
              <w:rPr>
                <w:sz w:val="20"/>
                <w:szCs w:val="20"/>
              </w:rPr>
              <w:t>ОК 03</w:t>
            </w:r>
          </w:p>
        </w:tc>
        <w:tc>
          <w:tcPr>
            <w:tcW w:w="267" w:type="pct"/>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rPr>
          <w:trHeight w:val="540"/>
        </w:trPr>
        <w:tc>
          <w:tcPr>
            <w:tcW w:w="252" w:type="pct"/>
            <w:shd w:val="clear" w:color="auto" w:fill="FFFFFF" w:themeFill="background1"/>
          </w:tcPr>
          <w:p w:rsidR="007D6D63" w:rsidRPr="00906A21"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3.4. </w:t>
            </w:r>
          </w:p>
          <w:p w:rsidR="007D6D63" w:rsidRPr="00354D86" w:rsidRDefault="007D6D63" w:rsidP="00831E67">
            <w:pPr>
              <w:spacing w:line="276" w:lineRule="auto"/>
              <w:rPr>
                <w:b/>
                <w:sz w:val="20"/>
                <w:szCs w:val="20"/>
              </w:rPr>
            </w:pPr>
            <w:r w:rsidRPr="00354D86">
              <w:rPr>
                <w:b/>
                <w:sz w:val="20"/>
                <w:szCs w:val="20"/>
              </w:rPr>
              <w:t>Предприятие в экономике</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r>
              <w:rPr>
                <w:sz w:val="20"/>
                <w:szCs w:val="20"/>
              </w:rPr>
              <w:t>.</w:t>
            </w:r>
          </w:p>
          <w:p w:rsidR="007D6D63" w:rsidRDefault="007D6D63" w:rsidP="00831E67">
            <w:pPr>
              <w:spacing w:line="276" w:lineRule="auto"/>
              <w:rPr>
                <w:sz w:val="20"/>
                <w:szCs w:val="20"/>
              </w:rPr>
            </w:pPr>
          </w:p>
          <w:p w:rsidR="007D6D63" w:rsidRPr="00354D86" w:rsidRDefault="007D6D63" w:rsidP="00831E67">
            <w:pPr>
              <w:spacing w:line="276" w:lineRule="auto"/>
              <w:rPr>
                <w:sz w:val="20"/>
                <w:szCs w:val="20"/>
              </w:rPr>
            </w:pPr>
            <w:r w:rsidRPr="00354D86">
              <w:rPr>
                <w:sz w:val="20"/>
                <w:szCs w:val="20"/>
              </w:rPr>
              <w:t>Для всех профилей - Предпринимательская деятельность в сфере (название специальности). Основы менеджмента и маркетинга в сфере (название специальности)</w:t>
            </w:r>
          </w:p>
        </w:tc>
        <w:tc>
          <w:tcPr>
            <w:tcW w:w="269" w:type="pct"/>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314" w:type="pct"/>
            <w:gridSpan w:val="3"/>
            <w:shd w:val="clear" w:color="auto" w:fill="FFFFFF" w:themeFill="background1"/>
          </w:tcPr>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r>
              <w:rPr>
                <w:sz w:val="24"/>
                <w:szCs w:val="24"/>
              </w:rPr>
              <w:t>2</w:t>
            </w:r>
          </w:p>
        </w:tc>
        <w:tc>
          <w:tcPr>
            <w:tcW w:w="359"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179" w:type="pct"/>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Л1,Л3,Л5,М1,М5</w:t>
            </w:r>
            <w:r w:rsidRPr="009975D2">
              <w:rPr>
                <w:sz w:val="24"/>
                <w:szCs w:val="24"/>
              </w:rPr>
              <w:t>П</w:t>
            </w:r>
          </w:p>
        </w:tc>
        <w:tc>
          <w:tcPr>
            <w:tcW w:w="223"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01</w:t>
            </w:r>
          </w:p>
          <w:p w:rsidR="007D6D63" w:rsidRPr="00354D86" w:rsidRDefault="007D6D63" w:rsidP="00831E67">
            <w:pPr>
              <w:spacing w:line="276" w:lineRule="auto"/>
              <w:jc w:val="center"/>
              <w:rPr>
                <w:sz w:val="20"/>
                <w:szCs w:val="20"/>
              </w:rPr>
            </w:pPr>
            <w:r w:rsidRPr="00354D86">
              <w:rPr>
                <w:sz w:val="20"/>
                <w:szCs w:val="20"/>
              </w:rPr>
              <w:t>ОК 03</w:t>
            </w:r>
          </w:p>
        </w:tc>
        <w:tc>
          <w:tcPr>
            <w:tcW w:w="267" w:type="pct"/>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rPr>
          <w:trHeight w:val="540"/>
        </w:trPr>
        <w:tc>
          <w:tcPr>
            <w:tcW w:w="252" w:type="pct"/>
            <w:shd w:val="clear" w:color="auto" w:fill="FFFFFF" w:themeFill="background1"/>
          </w:tcPr>
          <w:p w:rsidR="007D6D63" w:rsidRPr="005A047C"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3.5. </w:t>
            </w:r>
          </w:p>
          <w:p w:rsidR="007D6D63" w:rsidRPr="00354D86" w:rsidRDefault="007D6D63" w:rsidP="00831E67">
            <w:pPr>
              <w:spacing w:line="276" w:lineRule="auto"/>
              <w:rPr>
                <w:b/>
                <w:sz w:val="20"/>
                <w:szCs w:val="20"/>
              </w:rPr>
            </w:pPr>
            <w:r w:rsidRPr="00354D86">
              <w:rPr>
                <w:b/>
                <w:sz w:val="20"/>
                <w:szCs w:val="20"/>
              </w:rPr>
              <w:t>Экономика и государство</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w:t>
            </w:r>
            <w:r w:rsidRPr="00354D86">
              <w:rPr>
                <w:sz w:val="20"/>
                <w:szCs w:val="20"/>
              </w:rPr>
              <w:lastRenderedPageBreak/>
              <w:t>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269" w:type="pct"/>
            <w:shd w:val="clear" w:color="auto" w:fill="FFFFFF" w:themeFill="background1"/>
          </w:tcPr>
          <w:p w:rsidR="007D6D63" w:rsidRPr="009975D2" w:rsidRDefault="007D6D63" w:rsidP="00831E67">
            <w:pPr>
              <w:tabs>
                <w:tab w:val="left" w:pos="1635"/>
              </w:tabs>
              <w:jc w:val="center"/>
              <w:rPr>
                <w:sz w:val="24"/>
                <w:szCs w:val="24"/>
              </w:rPr>
            </w:pPr>
            <w:r>
              <w:rPr>
                <w:sz w:val="24"/>
                <w:szCs w:val="24"/>
              </w:rPr>
              <w:lastRenderedPageBreak/>
              <w:t>2</w:t>
            </w: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314" w:type="pct"/>
            <w:gridSpan w:val="3"/>
            <w:shd w:val="clear" w:color="auto" w:fill="FFFFFF" w:themeFill="background1"/>
          </w:tcPr>
          <w:p w:rsidR="007D6D63" w:rsidRDefault="007D6D63" w:rsidP="00831E67">
            <w:pPr>
              <w:tabs>
                <w:tab w:val="left" w:pos="1635"/>
              </w:tabs>
              <w:jc w:val="center"/>
              <w:rPr>
                <w:sz w:val="24"/>
                <w:szCs w:val="24"/>
              </w:rPr>
            </w:pPr>
          </w:p>
        </w:tc>
        <w:tc>
          <w:tcPr>
            <w:tcW w:w="359"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179" w:type="pct"/>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Л1,Л3,Л5,М1,</w:t>
            </w:r>
            <w:r>
              <w:rPr>
                <w:sz w:val="24"/>
                <w:szCs w:val="24"/>
              </w:rPr>
              <w:lastRenderedPageBreak/>
              <w:t>М5</w:t>
            </w:r>
            <w:r w:rsidRPr="009975D2">
              <w:rPr>
                <w:sz w:val="24"/>
                <w:szCs w:val="24"/>
              </w:rPr>
              <w:t>П</w:t>
            </w:r>
          </w:p>
        </w:tc>
        <w:tc>
          <w:tcPr>
            <w:tcW w:w="223"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lastRenderedPageBreak/>
              <w:t>ОК 01</w:t>
            </w:r>
          </w:p>
          <w:p w:rsidR="007D6D63" w:rsidRPr="00354D86" w:rsidRDefault="007D6D63" w:rsidP="00831E67">
            <w:pPr>
              <w:spacing w:line="276" w:lineRule="auto"/>
              <w:jc w:val="center"/>
              <w:rPr>
                <w:sz w:val="20"/>
                <w:szCs w:val="20"/>
              </w:rPr>
            </w:pPr>
            <w:r w:rsidRPr="00354D86">
              <w:rPr>
                <w:sz w:val="20"/>
                <w:szCs w:val="20"/>
              </w:rPr>
              <w:t>ОК 09</w:t>
            </w:r>
          </w:p>
        </w:tc>
        <w:tc>
          <w:tcPr>
            <w:tcW w:w="267" w:type="pct"/>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rPr>
          <w:trHeight w:val="540"/>
        </w:trPr>
        <w:tc>
          <w:tcPr>
            <w:tcW w:w="252" w:type="pct"/>
            <w:shd w:val="clear" w:color="auto" w:fill="FFFFFF" w:themeFill="background1"/>
          </w:tcPr>
          <w:p w:rsidR="007D6D63" w:rsidRPr="005A047C" w:rsidRDefault="007D6D63" w:rsidP="00831E67">
            <w:pPr>
              <w:pStyle w:val="af4"/>
              <w:numPr>
                <w:ilvl w:val="0"/>
                <w:numId w:val="41"/>
              </w:numPr>
              <w:tabs>
                <w:tab w:val="left" w:pos="1635"/>
              </w:tabs>
              <w:rPr>
                <w:sz w:val="24"/>
                <w:szCs w:val="24"/>
              </w:rPr>
            </w:pPr>
            <w:r w:rsidRPr="005A047C">
              <w:rPr>
                <w:sz w:val="24"/>
                <w:szCs w:val="24"/>
              </w:rPr>
              <w:lastRenderedPageBreak/>
              <w:t>15.</w:t>
            </w:r>
          </w:p>
          <w:p w:rsidR="007D6D63" w:rsidRPr="00906A21" w:rsidRDefault="007D6D63" w:rsidP="00831E67">
            <w:pPr>
              <w:tabs>
                <w:tab w:val="left" w:pos="1635"/>
              </w:tabs>
              <w:ind w:left="360"/>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3.6. </w:t>
            </w:r>
          </w:p>
          <w:p w:rsidR="007D6D63" w:rsidRPr="00354D86" w:rsidRDefault="007D6D63" w:rsidP="00831E67">
            <w:pPr>
              <w:spacing w:line="276" w:lineRule="auto"/>
              <w:rPr>
                <w:b/>
                <w:sz w:val="20"/>
                <w:szCs w:val="20"/>
              </w:rPr>
            </w:pPr>
            <w:r w:rsidRPr="00354D86">
              <w:rPr>
                <w:b/>
                <w:sz w:val="20"/>
                <w:szCs w:val="20"/>
              </w:rPr>
              <w:t>Основные тенденции развития экономики России и международная экономика</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Pr>
                <w:sz w:val="20"/>
                <w:szCs w:val="20"/>
              </w:rPr>
              <w:t>.</w:t>
            </w:r>
          </w:p>
        </w:tc>
        <w:tc>
          <w:tcPr>
            <w:tcW w:w="269" w:type="pct"/>
            <w:shd w:val="clear" w:color="auto" w:fill="FFFFFF" w:themeFill="background1"/>
          </w:tcPr>
          <w:p w:rsidR="007D6D63" w:rsidRDefault="007D6D63" w:rsidP="00831E67">
            <w:pPr>
              <w:tabs>
                <w:tab w:val="left" w:pos="1635"/>
              </w:tabs>
              <w:jc w:val="center"/>
              <w:rPr>
                <w:sz w:val="24"/>
                <w:szCs w:val="24"/>
              </w:rPr>
            </w:pPr>
            <w:r>
              <w:rPr>
                <w:sz w:val="24"/>
                <w:szCs w:val="24"/>
              </w:rPr>
              <w:t>2</w:t>
            </w: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Default="007D6D63" w:rsidP="00831E67">
            <w:pPr>
              <w:tabs>
                <w:tab w:val="left" w:pos="1635"/>
              </w:tabs>
              <w:jc w:val="center"/>
              <w:rPr>
                <w:sz w:val="24"/>
                <w:szCs w:val="24"/>
              </w:rPr>
            </w:pPr>
          </w:p>
        </w:tc>
        <w:tc>
          <w:tcPr>
            <w:tcW w:w="314" w:type="pct"/>
            <w:gridSpan w:val="3"/>
            <w:shd w:val="clear" w:color="auto" w:fill="FFFFFF" w:themeFill="background1"/>
          </w:tcPr>
          <w:p w:rsidR="007D6D63" w:rsidRDefault="007D6D63" w:rsidP="00831E67">
            <w:pPr>
              <w:tabs>
                <w:tab w:val="left" w:pos="1635"/>
              </w:tabs>
              <w:jc w:val="center"/>
              <w:rPr>
                <w:sz w:val="24"/>
                <w:szCs w:val="24"/>
              </w:rPr>
            </w:pPr>
          </w:p>
        </w:tc>
        <w:tc>
          <w:tcPr>
            <w:tcW w:w="359"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179" w:type="pct"/>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Л1,Л3,Л5,М1,М5</w:t>
            </w:r>
            <w:r w:rsidRPr="009975D2">
              <w:rPr>
                <w:sz w:val="24"/>
                <w:szCs w:val="24"/>
              </w:rPr>
              <w:t>П</w:t>
            </w:r>
          </w:p>
        </w:tc>
        <w:tc>
          <w:tcPr>
            <w:tcW w:w="223"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06</w:t>
            </w:r>
          </w:p>
          <w:p w:rsidR="007D6D63" w:rsidRPr="00354D86" w:rsidRDefault="007D6D63" w:rsidP="00831E67">
            <w:pPr>
              <w:spacing w:line="276" w:lineRule="auto"/>
              <w:jc w:val="center"/>
              <w:rPr>
                <w:sz w:val="20"/>
                <w:szCs w:val="20"/>
              </w:rPr>
            </w:pPr>
            <w:r w:rsidRPr="00354D86">
              <w:rPr>
                <w:sz w:val="20"/>
                <w:szCs w:val="20"/>
              </w:rPr>
              <w:t>ОК 09</w:t>
            </w:r>
          </w:p>
        </w:tc>
        <w:tc>
          <w:tcPr>
            <w:tcW w:w="267" w:type="pct"/>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rPr>
          <w:trHeight w:val="540"/>
        </w:trPr>
        <w:tc>
          <w:tcPr>
            <w:tcW w:w="252" w:type="pct"/>
            <w:shd w:val="clear" w:color="auto" w:fill="FFFFFF" w:themeFill="background1"/>
          </w:tcPr>
          <w:p w:rsidR="007D6D63" w:rsidRPr="00906A21" w:rsidRDefault="007D6D63" w:rsidP="00831E67">
            <w:pPr>
              <w:tabs>
                <w:tab w:val="left" w:pos="1635"/>
              </w:tabs>
              <w:ind w:left="360"/>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p>
        </w:tc>
        <w:tc>
          <w:tcPr>
            <w:tcW w:w="1523" w:type="pct"/>
            <w:shd w:val="clear" w:color="auto" w:fill="FFFFFF" w:themeFill="background1"/>
          </w:tcPr>
          <w:p w:rsidR="007D6D63" w:rsidRPr="00354D86" w:rsidRDefault="007D6D63" w:rsidP="00831E67">
            <w:pPr>
              <w:spacing w:line="276" w:lineRule="auto"/>
              <w:rPr>
                <w:sz w:val="20"/>
                <w:szCs w:val="20"/>
              </w:rPr>
            </w:pPr>
            <w:r w:rsidRPr="00354D86">
              <w:rPr>
                <w:sz w:val="20"/>
                <w:szCs w:val="20"/>
              </w:rPr>
              <w:t>Технический и естественно-научный профили – Направления импортозамещения в условиях современной экономической ситуации в сфере (название специальности).</w:t>
            </w:r>
          </w:p>
          <w:p w:rsidR="007D6D63" w:rsidRPr="00354D86" w:rsidRDefault="007D6D63" w:rsidP="00831E67">
            <w:pPr>
              <w:spacing w:line="276" w:lineRule="auto"/>
              <w:jc w:val="both"/>
              <w:rPr>
                <w:sz w:val="20"/>
                <w:szCs w:val="20"/>
              </w:rPr>
            </w:pPr>
            <w:r w:rsidRPr="00354D86">
              <w:rPr>
                <w:sz w:val="20"/>
                <w:szCs w:val="20"/>
              </w:rPr>
              <w:t>Собственное производство как средство устойчивого развития государства</w:t>
            </w:r>
          </w:p>
          <w:p w:rsidR="007D6D63" w:rsidRPr="00354D86" w:rsidRDefault="007D6D63" w:rsidP="00831E67">
            <w:pPr>
              <w:spacing w:line="276" w:lineRule="auto"/>
              <w:rPr>
                <w:sz w:val="20"/>
                <w:szCs w:val="20"/>
              </w:rPr>
            </w:pPr>
            <w:r w:rsidRPr="00354D86">
              <w:rPr>
                <w:sz w:val="20"/>
                <w:szCs w:val="20"/>
              </w:rPr>
              <w:t>Социально-экономический и гуманитарный профили – Региональная экономика и её особенности в сфере (название специальности). Основные направления развития региональной экономики (название региона)</w:t>
            </w:r>
          </w:p>
        </w:tc>
        <w:tc>
          <w:tcPr>
            <w:tcW w:w="269" w:type="pct"/>
            <w:shd w:val="clear" w:color="auto" w:fill="FFFFFF" w:themeFill="background1"/>
          </w:tcPr>
          <w:p w:rsidR="007D6D63"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Default="007D6D63" w:rsidP="00831E67">
            <w:pPr>
              <w:tabs>
                <w:tab w:val="left" w:pos="1635"/>
              </w:tabs>
              <w:jc w:val="center"/>
              <w:rPr>
                <w:sz w:val="24"/>
                <w:szCs w:val="24"/>
              </w:rPr>
            </w:pPr>
          </w:p>
        </w:tc>
        <w:tc>
          <w:tcPr>
            <w:tcW w:w="314" w:type="pct"/>
            <w:gridSpan w:val="3"/>
            <w:shd w:val="clear" w:color="auto" w:fill="FFFFFF" w:themeFill="background1"/>
          </w:tcPr>
          <w:p w:rsidR="007D6D63" w:rsidRDefault="007D6D63" w:rsidP="00831E67">
            <w:pPr>
              <w:tabs>
                <w:tab w:val="left" w:pos="1635"/>
              </w:tabs>
              <w:jc w:val="center"/>
              <w:rPr>
                <w:sz w:val="24"/>
                <w:szCs w:val="24"/>
              </w:rPr>
            </w:pPr>
            <w:r>
              <w:rPr>
                <w:sz w:val="24"/>
                <w:szCs w:val="24"/>
              </w:rPr>
              <w:t>2</w:t>
            </w:r>
          </w:p>
        </w:tc>
        <w:tc>
          <w:tcPr>
            <w:tcW w:w="359"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179" w:type="pct"/>
            <w:shd w:val="clear" w:color="auto" w:fill="FFFFFF" w:themeFill="background1"/>
          </w:tcPr>
          <w:p w:rsidR="007D6D63" w:rsidRPr="009975D2" w:rsidRDefault="007D6D63" w:rsidP="00831E67">
            <w:pPr>
              <w:tabs>
                <w:tab w:val="left" w:pos="1635"/>
              </w:tabs>
              <w:jc w:val="center"/>
              <w:rPr>
                <w:sz w:val="24"/>
                <w:szCs w:val="24"/>
              </w:rPr>
            </w:pPr>
          </w:p>
        </w:tc>
        <w:tc>
          <w:tcPr>
            <w:tcW w:w="224"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Л1,Л3,Л5,М1,М5</w:t>
            </w:r>
            <w:r w:rsidRPr="009975D2">
              <w:rPr>
                <w:sz w:val="24"/>
                <w:szCs w:val="24"/>
              </w:rPr>
              <w:t>П</w:t>
            </w:r>
          </w:p>
        </w:tc>
        <w:tc>
          <w:tcPr>
            <w:tcW w:w="223"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06</w:t>
            </w:r>
          </w:p>
          <w:p w:rsidR="007D6D63" w:rsidRPr="00354D86" w:rsidRDefault="007D6D63" w:rsidP="00831E67">
            <w:pPr>
              <w:spacing w:line="276" w:lineRule="auto"/>
              <w:jc w:val="center"/>
              <w:rPr>
                <w:sz w:val="20"/>
                <w:szCs w:val="20"/>
              </w:rPr>
            </w:pPr>
            <w:r w:rsidRPr="00354D86">
              <w:rPr>
                <w:sz w:val="20"/>
                <w:szCs w:val="20"/>
              </w:rPr>
              <w:t>ОК 09</w:t>
            </w:r>
          </w:p>
        </w:tc>
        <w:tc>
          <w:tcPr>
            <w:tcW w:w="267" w:type="pct"/>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rPr>
          <w:trHeight w:val="375"/>
        </w:trPr>
        <w:tc>
          <w:tcPr>
            <w:tcW w:w="2717" w:type="pct"/>
            <w:gridSpan w:val="3"/>
            <w:shd w:val="clear" w:color="auto" w:fill="D9D9D9" w:themeFill="background1" w:themeFillShade="D9"/>
          </w:tcPr>
          <w:p w:rsidR="007D6D63" w:rsidRPr="00933A87" w:rsidRDefault="007D6D63" w:rsidP="00831E67">
            <w:pPr>
              <w:tabs>
                <w:tab w:val="left" w:pos="1635"/>
              </w:tabs>
              <w:jc w:val="right"/>
              <w:rPr>
                <w:sz w:val="20"/>
                <w:szCs w:val="20"/>
              </w:rPr>
            </w:pPr>
            <w:r w:rsidRPr="00933A87">
              <w:rPr>
                <w:b/>
                <w:bCs/>
                <w:lang w:val="en-US"/>
              </w:rPr>
              <w:t xml:space="preserve">1 </w:t>
            </w:r>
            <w:r w:rsidRPr="00933A87">
              <w:rPr>
                <w:b/>
                <w:bCs/>
              </w:rPr>
              <w:t>курс,</w:t>
            </w:r>
            <w:r>
              <w:rPr>
                <w:b/>
                <w:bCs/>
              </w:rPr>
              <w:t>2</w:t>
            </w:r>
            <w:r w:rsidRPr="00933A87">
              <w:rPr>
                <w:b/>
                <w:bCs/>
              </w:rPr>
              <w:t xml:space="preserve"> семестр всего часов:</w:t>
            </w:r>
          </w:p>
        </w:tc>
        <w:tc>
          <w:tcPr>
            <w:tcW w:w="2283" w:type="pct"/>
            <w:gridSpan w:val="17"/>
            <w:shd w:val="clear" w:color="auto" w:fill="D9D9D9" w:themeFill="background1" w:themeFillShade="D9"/>
          </w:tcPr>
          <w:p w:rsidR="007D6D63" w:rsidRPr="00933A87" w:rsidRDefault="007D6D63" w:rsidP="007D6D63">
            <w:pPr>
              <w:tabs>
                <w:tab w:val="left" w:pos="1635"/>
              </w:tabs>
              <w:rPr>
                <w:sz w:val="24"/>
                <w:szCs w:val="24"/>
              </w:rPr>
            </w:pPr>
            <w:r>
              <w:rPr>
                <w:sz w:val="24"/>
                <w:szCs w:val="24"/>
              </w:rPr>
              <w:t>40</w:t>
            </w:r>
          </w:p>
        </w:tc>
      </w:tr>
      <w:tr w:rsidR="007D6D63" w:rsidRPr="00E57480" w:rsidTr="00831E67">
        <w:tc>
          <w:tcPr>
            <w:tcW w:w="2717" w:type="pct"/>
            <w:gridSpan w:val="3"/>
            <w:shd w:val="clear" w:color="auto" w:fill="FFFFFF" w:themeFill="background1"/>
          </w:tcPr>
          <w:p w:rsidR="007D6D63" w:rsidRPr="009A09AD" w:rsidRDefault="007D6D63" w:rsidP="00831E67">
            <w:pPr>
              <w:rPr>
                <w:b/>
                <w:sz w:val="24"/>
                <w:szCs w:val="24"/>
              </w:rPr>
            </w:pPr>
            <w:r w:rsidRPr="00354D86">
              <w:rPr>
                <w:b/>
                <w:sz w:val="20"/>
                <w:szCs w:val="20"/>
              </w:rPr>
              <w:t>Раздел 4. Социальная сфера</w:t>
            </w:r>
          </w:p>
        </w:tc>
        <w:tc>
          <w:tcPr>
            <w:tcW w:w="358" w:type="pct"/>
            <w:gridSpan w:val="2"/>
            <w:shd w:val="clear" w:color="auto" w:fill="FFFFFF" w:themeFill="background1"/>
          </w:tcPr>
          <w:p w:rsidR="007D6D63" w:rsidRPr="00F72F9C" w:rsidRDefault="007D6D63" w:rsidP="00831E67">
            <w:pPr>
              <w:tabs>
                <w:tab w:val="left" w:pos="1635"/>
              </w:tabs>
              <w:jc w:val="center"/>
              <w:rPr>
                <w:b/>
                <w:sz w:val="24"/>
                <w:szCs w:val="24"/>
              </w:rPr>
            </w:pPr>
            <w:r>
              <w:rPr>
                <w:b/>
                <w:sz w:val="24"/>
                <w:szCs w:val="24"/>
              </w:rPr>
              <w:t>10</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F72F9C" w:rsidRDefault="007D6D63" w:rsidP="00831E67">
            <w:pPr>
              <w:tabs>
                <w:tab w:val="left" w:pos="1635"/>
              </w:tabs>
              <w:jc w:val="center"/>
              <w:rPr>
                <w:b/>
                <w:sz w:val="24"/>
                <w:szCs w:val="24"/>
              </w:rPr>
            </w:pPr>
          </w:p>
        </w:tc>
        <w:tc>
          <w:tcPr>
            <w:tcW w:w="204" w:type="pct"/>
            <w:shd w:val="clear" w:color="auto" w:fill="FFFFFF" w:themeFill="background1"/>
          </w:tcPr>
          <w:p w:rsidR="007D6D63" w:rsidRPr="00F72F9C" w:rsidRDefault="007D6D63" w:rsidP="00831E67">
            <w:pPr>
              <w:tabs>
                <w:tab w:val="left" w:pos="1635"/>
              </w:tabs>
              <w:jc w:val="center"/>
              <w:rPr>
                <w:b/>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31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5A047C" w:rsidRDefault="007D6D63" w:rsidP="00831E67">
            <w:pPr>
              <w:pStyle w:val="af4"/>
              <w:numPr>
                <w:ilvl w:val="0"/>
                <w:numId w:val="41"/>
              </w:numPr>
              <w:tabs>
                <w:tab w:val="left" w:pos="1635"/>
              </w:tabs>
              <w:rPr>
                <w:sz w:val="24"/>
                <w:szCs w:val="24"/>
              </w:rPr>
            </w:pPr>
            <w:r w:rsidRPr="005A047C">
              <w:rPr>
                <w:sz w:val="24"/>
                <w:szCs w:val="24"/>
              </w:rPr>
              <w:t>16.</w:t>
            </w:r>
          </w:p>
          <w:p w:rsidR="007D6D63" w:rsidRPr="005A047C" w:rsidRDefault="007D6D63" w:rsidP="00831E67">
            <w:pPr>
              <w:tabs>
                <w:tab w:val="left" w:pos="1635"/>
              </w:tabs>
              <w:ind w:left="360"/>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4.1. </w:t>
            </w:r>
          </w:p>
          <w:p w:rsidR="007D6D63" w:rsidRPr="00354D86" w:rsidRDefault="007D6D63" w:rsidP="00831E67">
            <w:pPr>
              <w:spacing w:line="276" w:lineRule="auto"/>
              <w:rPr>
                <w:sz w:val="20"/>
                <w:szCs w:val="20"/>
              </w:rPr>
            </w:pPr>
            <w:r w:rsidRPr="00354D86">
              <w:rPr>
                <w:b/>
                <w:sz w:val="20"/>
                <w:szCs w:val="20"/>
              </w:rPr>
              <w:t>Социальная структура общества. Положение личности в обществе</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Положение индивида в обществе. Социальные статусы и роли. Социальная мобильность, ее формы и каналы в современном российском обществе</w:t>
            </w:r>
            <w:r>
              <w:rPr>
                <w:sz w:val="20"/>
                <w:szCs w:val="20"/>
              </w:rPr>
              <w:t>.</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p w:rsidR="007D6D63" w:rsidRPr="009975D2" w:rsidRDefault="007D6D63" w:rsidP="00831E67">
            <w:pPr>
              <w:tabs>
                <w:tab w:val="left" w:pos="1635"/>
              </w:tabs>
              <w:jc w:val="center"/>
              <w:rPr>
                <w:sz w:val="24"/>
                <w:szCs w:val="24"/>
              </w:rPr>
            </w:pP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1</w:t>
            </w:r>
          </w:p>
        </w:tc>
        <w:tc>
          <w:tcPr>
            <w:tcW w:w="204" w:type="pct"/>
            <w:shd w:val="clear" w:color="auto" w:fill="FFFFFF" w:themeFill="background1"/>
          </w:tcPr>
          <w:p w:rsidR="007D6D63" w:rsidRPr="009975D2"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Л1,М5, П1, П2, П3</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01</w:t>
            </w:r>
          </w:p>
          <w:p w:rsidR="007D6D63" w:rsidRPr="00354D86" w:rsidRDefault="007D6D63" w:rsidP="00831E67">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5A047C" w:rsidRDefault="007D6D63" w:rsidP="00831E67">
            <w:pPr>
              <w:tabs>
                <w:tab w:val="left" w:pos="1635"/>
              </w:tabs>
              <w:ind w:left="360"/>
              <w:rPr>
                <w:sz w:val="24"/>
                <w:szCs w:val="24"/>
              </w:rPr>
            </w:pPr>
          </w:p>
        </w:tc>
        <w:tc>
          <w:tcPr>
            <w:tcW w:w="942" w:type="pct"/>
            <w:shd w:val="clear" w:color="auto" w:fill="FFFFFF" w:themeFill="background1"/>
          </w:tcPr>
          <w:p w:rsidR="007D6D63" w:rsidRPr="009975D2" w:rsidRDefault="007D6D63" w:rsidP="00831E67">
            <w:pPr>
              <w:pStyle w:val="ac"/>
              <w:ind w:firstLine="0"/>
              <w:jc w:val="both"/>
              <w:rPr>
                <w:b w:val="0"/>
              </w:rPr>
            </w:pPr>
          </w:p>
        </w:tc>
        <w:tc>
          <w:tcPr>
            <w:tcW w:w="1523" w:type="pct"/>
            <w:shd w:val="clear" w:color="auto" w:fill="FFFFFF" w:themeFill="background1"/>
          </w:tcPr>
          <w:p w:rsidR="007D6D63" w:rsidRPr="00354D86" w:rsidRDefault="007D6D63" w:rsidP="00831E67">
            <w:pPr>
              <w:spacing w:line="276" w:lineRule="auto"/>
              <w:rPr>
                <w:sz w:val="20"/>
                <w:szCs w:val="20"/>
              </w:rPr>
            </w:pPr>
            <w:r w:rsidRPr="00354D86">
              <w:rPr>
                <w:sz w:val="20"/>
                <w:szCs w:val="20"/>
              </w:rPr>
              <w:t>Для всех профилей – Престиж профессиональной деятельности. Социальные роли человека в трудовом коллективе. Возможности профессионального роста</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04" w:type="pct"/>
            <w:shd w:val="clear" w:color="auto" w:fill="FFFFFF" w:themeFill="background1"/>
          </w:tcPr>
          <w:p w:rsidR="007D6D63" w:rsidRPr="009975D2" w:rsidRDefault="007D6D63" w:rsidP="00831E67">
            <w:pPr>
              <w:tabs>
                <w:tab w:val="left" w:pos="1635"/>
              </w:tabs>
              <w:jc w:val="center"/>
              <w:rPr>
                <w:sz w:val="24"/>
                <w:szCs w:val="24"/>
              </w:rPr>
            </w:pPr>
            <w:r>
              <w:rPr>
                <w:sz w:val="24"/>
                <w:szCs w:val="24"/>
              </w:rPr>
              <w:t>1</w:t>
            </w: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Л1,М5, П1, П2, П3</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01</w:t>
            </w:r>
          </w:p>
          <w:p w:rsidR="007D6D63" w:rsidRPr="00354D86" w:rsidRDefault="007D6D63" w:rsidP="00831E67">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72F9C"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4.2. </w:t>
            </w:r>
          </w:p>
          <w:p w:rsidR="007D6D63" w:rsidRPr="00354D86" w:rsidRDefault="007D6D63" w:rsidP="00831E67">
            <w:pPr>
              <w:spacing w:line="276" w:lineRule="auto"/>
              <w:rPr>
                <w:strike/>
                <w:color w:val="FF0000"/>
                <w:sz w:val="20"/>
                <w:szCs w:val="20"/>
              </w:rPr>
            </w:pPr>
            <w:r w:rsidRPr="00354D86">
              <w:rPr>
                <w:b/>
                <w:sz w:val="20"/>
                <w:szCs w:val="20"/>
              </w:rPr>
              <w:t>Семья в современном мире</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354D86">
              <w:rPr>
                <w:sz w:val="20"/>
                <w:szCs w:val="20"/>
              </w:rPr>
              <w:t xml:space="preserve"> семьи в Российской Федерации. Помощь государства многодетным семьям</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204" w:type="pct"/>
            <w:shd w:val="clear" w:color="auto" w:fill="FFFFFF" w:themeFill="background1"/>
          </w:tcPr>
          <w:p w:rsidR="007D6D63" w:rsidRPr="009975D2"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Л1,М5, П1, П2, П3</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trike/>
                <w:sz w:val="20"/>
                <w:szCs w:val="20"/>
              </w:rPr>
            </w:pPr>
            <w:r w:rsidRPr="00354D86">
              <w:rPr>
                <w:sz w:val="20"/>
                <w:szCs w:val="20"/>
              </w:rPr>
              <w:t>ОК 06</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72F9C"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4.3. </w:t>
            </w:r>
          </w:p>
          <w:p w:rsidR="007D6D63" w:rsidRPr="00354D86" w:rsidRDefault="007D6D63" w:rsidP="00831E67">
            <w:pPr>
              <w:spacing w:line="276" w:lineRule="auto"/>
              <w:rPr>
                <w:sz w:val="20"/>
                <w:szCs w:val="20"/>
              </w:rPr>
            </w:pPr>
            <w:r w:rsidRPr="00354D86">
              <w:rPr>
                <w:b/>
                <w:sz w:val="20"/>
                <w:szCs w:val="20"/>
              </w:rPr>
              <w:t>Этнические общности и нации</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 xml:space="preserve">Миграционные процессы в современном мире. </w:t>
            </w:r>
            <w:r w:rsidRPr="00354D86">
              <w:rPr>
                <w:sz w:val="20"/>
                <w:szCs w:val="20"/>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354D86">
              <w:rPr>
                <w:sz w:val="20"/>
                <w:szCs w:val="20"/>
              </w:rPr>
              <w:t xml:space="preserve"> политики в Российской Федерации</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4</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4</w:t>
            </w:r>
          </w:p>
        </w:tc>
        <w:tc>
          <w:tcPr>
            <w:tcW w:w="204" w:type="pct"/>
            <w:shd w:val="clear" w:color="auto" w:fill="FFFFFF" w:themeFill="background1"/>
          </w:tcPr>
          <w:p w:rsidR="007D6D63" w:rsidRPr="009975D2"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Default="007D6D63" w:rsidP="00831E67">
            <w:pPr>
              <w:tabs>
                <w:tab w:val="left" w:pos="1635"/>
              </w:tabs>
              <w:jc w:val="center"/>
              <w:rPr>
                <w:sz w:val="24"/>
                <w:szCs w:val="24"/>
              </w:rPr>
            </w:pPr>
            <w:r>
              <w:rPr>
                <w:sz w:val="24"/>
                <w:szCs w:val="24"/>
              </w:rPr>
              <w:t>Л5, М5, П1, П2</w:t>
            </w:r>
          </w:p>
          <w:p w:rsidR="007D6D63" w:rsidRPr="009A09AD" w:rsidRDefault="007D6D63" w:rsidP="00831E67">
            <w:pPr>
              <w:rPr>
                <w:sz w:val="24"/>
                <w:szCs w:val="24"/>
              </w:rPr>
            </w:pP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trike/>
                <w:sz w:val="20"/>
                <w:szCs w:val="20"/>
              </w:rPr>
            </w:pPr>
            <w:r w:rsidRPr="00354D86">
              <w:rPr>
                <w:sz w:val="20"/>
                <w:szCs w:val="20"/>
              </w:rPr>
              <w:t>ОК 06</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72F9C"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4.4. </w:t>
            </w:r>
          </w:p>
          <w:p w:rsidR="007D6D63" w:rsidRPr="00354D86" w:rsidRDefault="007D6D63" w:rsidP="00831E67">
            <w:pPr>
              <w:spacing w:line="276" w:lineRule="auto"/>
              <w:rPr>
                <w:sz w:val="20"/>
                <w:szCs w:val="20"/>
              </w:rPr>
            </w:pPr>
            <w:r w:rsidRPr="00354D86">
              <w:rPr>
                <w:b/>
                <w:sz w:val="20"/>
                <w:szCs w:val="20"/>
              </w:rPr>
              <w:t>Социальные нормы и социальный контроль. Социальный конфликт и способы его разрешения</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Социальные нормы и отклоняющееся (девиантное) поведение. Формы социальных девиаций. Конформизм. Социальный контроль и самоконтроль.</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204" w:type="pct"/>
            <w:shd w:val="clear" w:color="auto" w:fill="FFFFFF" w:themeFill="background1"/>
          </w:tcPr>
          <w:p w:rsidR="007D6D63" w:rsidRPr="009975D2"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 М1, М3, П1, П2</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04</w:t>
            </w:r>
          </w:p>
          <w:p w:rsidR="007D6D63" w:rsidRPr="00354D86" w:rsidRDefault="007D6D63" w:rsidP="00831E67">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5A047C" w:rsidRDefault="007D6D63" w:rsidP="00831E67">
            <w:pPr>
              <w:tabs>
                <w:tab w:val="left" w:pos="1635"/>
              </w:tabs>
              <w:ind w:left="360"/>
              <w:rPr>
                <w:sz w:val="24"/>
                <w:szCs w:val="24"/>
              </w:rPr>
            </w:pPr>
          </w:p>
        </w:tc>
        <w:tc>
          <w:tcPr>
            <w:tcW w:w="942" w:type="pct"/>
            <w:shd w:val="clear" w:color="auto" w:fill="FFFFFF" w:themeFill="background1"/>
          </w:tcPr>
          <w:p w:rsidR="007D6D63" w:rsidRPr="009975D2" w:rsidRDefault="007D6D63" w:rsidP="00831E67">
            <w:pPr>
              <w:tabs>
                <w:tab w:val="left" w:pos="1635"/>
              </w:tabs>
              <w:rPr>
                <w:color w:val="000000"/>
                <w:sz w:val="24"/>
                <w:szCs w:val="24"/>
              </w:rPr>
            </w:pPr>
          </w:p>
        </w:tc>
        <w:tc>
          <w:tcPr>
            <w:tcW w:w="1523" w:type="pct"/>
            <w:shd w:val="clear" w:color="auto" w:fill="FFFFFF" w:themeFill="background1"/>
          </w:tcPr>
          <w:p w:rsidR="007D6D63" w:rsidRPr="00354D86" w:rsidRDefault="007D6D63" w:rsidP="00831E67">
            <w:pPr>
              <w:spacing w:line="276" w:lineRule="auto"/>
              <w:rPr>
                <w:sz w:val="20"/>
                <w:szCs w:val="20"/>
              </w:rPr>
            </w:pPr>
            <w:r w:rsidRPr="00354D86">
              <w:rPr>
                <w:sz w:val="20"/>
                <w:szCs w:val="20"/>
              </w:rPr>
              <w:t>Для всех профилей – Конфликты в трудовых коллективах и пути их преодоления. Стратегии поведения в конфликтной ситуации</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04" w:type="pct"/>
            <w:shd w:val="clear" w:color="auto" w:fill="FFFFFF" w:themeFill="background1"/>
          </w:tcPr>
          <w:p w:rsidR="007D6D63" w:rsidRPr="009975D2"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Pr>
                <w:sz w:val="24"/>
                <w:szCs w:val="24"/>
              </w:rPr>
              <w:t>Л1, М1, П2, П3</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04</w:t>
            </w:r>
          </w:p>
          <w:p w:rsidR="007D6D63" w:rsidRPr="00354D86" w:rsidRDefault="007D6D63" w:rsidP="00831E67">
            <w:pPr>
              <w:spacing w:line="276" w:lineRule="auto"/>
              <w:jc w:val="center"/>
              <w:rPr>
                <w:sz w:val="20"/>
                <w:szCs w:val="20"/>
              </w:rPr>
            </w:pPr>
            <w:r w:rsidRPr="00354D86">
              <w:rPr>
                <w:sz w:val="20"/>
                <w:szCs w:val="20"/>
              </w:rPr>
              <w:t>ОК 05</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717" w:type="pct"/>
            <w:gridSpan w:val="3"/>
            <w:shd w:val="clear" w:color="auto" w:fill="FFFFFF" w:themeFill="background1"/>
          </w:tcPr>
          <w:p w:rsidR="007D6D63" w:rsidRPr="00E45C98" w:rsidRDefault="007D6D63" w:rsidP="00831E67">
            <w:pPr>
              <w:tabs>
                <w:tab w:val="left" w:pos="1635"/>
              </w:tabs>
              <w:rPr>
                <w:b/>
                <w:sz w:val="24"/>
                <w:szCs w:val="24"/>
              </w:rPr>
            </w:pPr>
            <w:r w:rsidRPr="00354D86">
              <w:rPr>
                <w:b/>
                <w:sz w:val="20"/>
                <w:szCs w:val="20"/>
              </w:rPr>
              <w:t>Раздел 5. Политическая сфера</w:t>
            </w:r>
          </w:p>
        </w:tc>
        <w:tc>
          <w:tcPr>
            <w:tcW w:w="358" w:type="pct"/>
            <w:gridSpan w:val="2"/>
            <w:shd w:val="clear" w:color="auto" w:fill="FFFFFF" w:themeFill="background1"/>
          </w:tcPr>
          <w:p w:rsidR="007D6D63" w:rsidRPr="00E45C98" w:rsidRDefault="007D6D63" w:rsidP="00831E67">
            <w:pPr>
              <w:tabs>
                <w:tab w:val="left" w:pos="1635"/>
              </w:tabs>
              <w:jc w:val="center"/>
              <w:rPr>
                <w:b/>
                <w:sz w:val="24"/>
                <w:szCs w:val="24"/>
              </w:rPr>
            </w:pPr>
            <w:r>
              <w:rPr>
                <w:b/>
                <w:sz w:val="24"/>
                <w:szCs w:val="24"/>
              </w:rPr>
              <w:t>8</w:t>
            </w:r>
          </w:p>
        </w:tc>
        <w:tc>
          <w:tcPr>
            <w:tcW w:w="156" w:type="pct"/>
            <w:gridSpan w:val="2"/>
            <w:shd w:val="clear" w:color="auto" w:fill="FFFFFF" w:themeFill="background1"/>
          </w:tcPr>
          <w:p w:rsidR="007D6D63" w:rsidRPr="00E45C98" w:rsidRDefault="007D6D63" w:rsidP="00831E67">
            <w:pPr>
              <w:tabs>
                <w:tab w:val="left" w:pos="1635"/>
              </w:tabs>
              <w:jc w:val="center"/>
              <w:rPr>
                <w:b/>
                <w:sz w:val="24"/>
                <w:szCs w:val="24"/>
              </w:rPr>
            </w:pPr>
          </w:p>
        </w:tc>
        <w:tc>
          <w:tcPr>
            <w:tcW w:w="223" w:type="pct"/>
            <w:gridSpan w:val="2"/>
            <w:shd w:val="clear" w:color="auto" w:fill="FFFFFF" w:themeFill="background1"/>
          </w:tcPr>
          <w:p w:rsidR="007D6D63" w:rsidRPr="00E45C98" w:rsidRDefault="007D6D63" w:rsidP="00831E67">
            <w:pPr>
              <w:tabs>
                <w:tab w:val="left" w:pos="1635"/>
              </w:tabs>
              <w:jc w:val="center"/>
              <w:rPr>
                <w:b/>
                <w:sz w:val="24"/>
                <w:szCs w:val="24"/>
              </w:rPr>
            </w:pPr>
          </w:p>
        </w:tc>
        <w:tc>
          <w:tcPr>
            <w:tcW w:w="204" w:type="pct"/>
            <w:shd w:val="clear" w:color="auto" w:fill="FFFFFF" w:themeFill="background1"/>
          </w:tcPr>
          <w:p w:rsidR="007D6D63" w:rsidRPr="00E45C98" w:rsidRDefault="007D6D63" w:rsidP="00831E67">
            <w:pPr>
              <w:tabs>
                <w:tab w:val="left" w:pos="1635"/>
              </w:tabs>
              <w:jc w:val="center"/>
              <w:rPr>
                <w:b/>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31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E45C98"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jc w:val="both"/>
              <w:rPr>
                <w:b/>
                <w:sz w:val="20"/>
                <w:szCs w:val="20"/>
              </w:rPr>
            </w:pPr>
            <w:r w:rsidRPr="00354D86">
              <w:rPr>
                <w:b/>
                <w:sz w:val="20"/>
                <w:szCs w:val="20"/>
              </w:rPr>
              <w:t xml:space="preserve">Тема 5.1. </w:t>
            </w:r>
          </w:p>
          <w:p w:rsidR="007D6D63" w:rsidRPr="00354D86" w:rsidRDefault="007D6D63" w:rsidP="00831E67">
            <w:pPr>
              <w:spacing w:line="276" w:lineRule="auto"/>
              <w:jc w:val="both"/>
              <w:rPr>
                <w:sz w:val="20"/>
                <w:szCs w:val="20"/>
              </w:rPr>
            </w:pPr>
            <w:r w:rsidRPr="00354D86">
              <w:rPr>
                <w:b/>
                <w:sz w:val="20"/>
                <w:szCs w:val="20"/>
              </w:rPr>
              <w:t>Политика и власть. Политическая система</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color w:val="FF0000"/>
                <w:sz w:val="20"/>
                <w:szCs w:val="20"/>
              </w:rPr>
            </w:pPr>
            <w:r w:rsidRPr="00354D86">
              <w:rPr>
                <w:sz w:val="20"/>
                <w:szCs w:val="20"/>
              </w:rPr>
              <w:t xml:space="preserve">Политическая власть и субъекты политики в современном обществе. Политические институты. Политическая деятельность. </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Политическая система общества, ее структура и функции. Политическая система Российской Федерации на современном этапе</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 xml:space="preserve">Государство как основной институт политической </w:t>
            </w:r>
            <w:r w:rsidRPr="00354D86">
              <w:rPr>
                <w:sz w:val="20"/>
                <w:szCs w:val="20"/>
              </w:rPr>
              <w:lastRenderedPageBreak/>
              <w:t>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lastRenderedPageBreak/>
              <w:t>4</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204" w:type="pct"/>
            <w:shd w:val="clear" w:color="auto" w:fill="FFFFFF" w:themeFill="background1"/>
          </w:tcPr>
          <w:p w:rsidR="007D6D63" w:rsidRPr="009975D2"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Л1,Л3,М1,П5</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5A047C" w:rsidRDefault="007D6D63" w:rsidP="00831E67">
            <w:pPr>
              <w:tabs>
                <w:tab w:val="left" w:pos="1635"/>
              </w:tabs>
              <w:ind w:left="360"/>
              <w:rPr>
                <w:sz w:val="24"/>
                <w:szCs w:val="24"/>
              </w:rPr>
            </w:pPr>
          </w:p>
        </w:tc>
        <w:tc>
          <w:tcPr>
            <w:tcW w:w="942" w:type="pct"/>
            <w:shd w:val="clear" w:color="auto" w:fill="FFFFFF" w:themeFill="background1"/>
          </w:tcPr>
          <w:p w:rsidR="007D6D63" w:rsidRPr="009975D2" w:rsidRDefault="007D6D63" w:rsidP="00831E67">
            <w:pPr>
              <w:tabs>
                <w:tab w:val="left" w:pos="1635"/>
              </w:tabs>
              <w:rPr>
                <w:sz w:val="24"/>
                <w:szCs w:val="24"/>
              </w:rPr>
            </w:pPr>
          </w:p>
        </w:tc>
        <w:tc>
          <w:tcPr>
            <w:tcW w:w="1523" w:type="pct"/>
            <w:shd w:val="clear" w:color="auto" w:fill="FFFFFF" w:themeFill="background1"/>
          </w:tcPr>
          <w:p w:rsidR="007D6D63" w:rsidRPr="009975D2" w:rsidRDefault="007D6D63" w:rsidP="00831E67">
            <w:pPr>
              <w:jc w:val="both"/>
              <w:rPr>
                <w:sz w:val="24"/>
                <w:szCs w:val="24"/>
              </w:rPr>
            </w:pPr>
            <w:r w:rsidRPr="00354D86">
              <w:rPr>
                <w:sz w:val="20"/>
                <w:szCs w:val="20"/>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04" w:type="pct"/>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Л1,Л3,Л5,М1,М5,П3П6</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E45C98"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5.2. </w:t>
            </w:r>
          </w:p>
          <w:p w:rsidR="007D6D63" w:rsidRPr="009975D2" w:rsidRDefault="007D6D63" w:rsidP="00831E67">
            <w:pPr>
              <w:tabs>
                <w:tab w:val="left" w:pos="1635"/>
              </w:tabs>
              <w:rPr>
                <w:sz w:val="24"/>
                <w:szCs w:val="24"/>
              </w:rPr>
            </w:pPr>
            <w:r w:rsidRPr="00354D86">
              <w:rPr>
                <w:b/>
                <w:sz w:val="20"/>
                <w:szCs w:val="20"/>
              </w:rPr>
              <w:t>Политическая культура общества и личности. Политический процесс и его участники</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 xml:space="preserve">Политический процесс и участие в нем субъектов политики. Формы участия граждан в политике. </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Политические партии как субъекты политики, их функции, виды. Типы партийных систем.</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Политическая элита и политическое лидерство. Типология лидерства</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4</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204" w:type="pct"/>
            <w:shd w:val="clear" w:color="auto" w:fill="FFFFFF" w:themeFill="background1"/>
          </w:tcPr>
          <w:p w:rsidR="007D6D63" w:rsidRPr="009975D2"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Л1,Л3,М1,П3</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03</w:t>
            </w:r>
          </w:p>
          <w:p w:rsidR="007D6D63" w:rsidRPr="00354D86" w:rsidRDefault="007D6D63" w:rsidP="00831E67">
            <w:pPr>
              <w:spacing w:line="276" w:lineRule="auto"/>
              <w:jc w:val="center"/>
              <w:rPr>
                <w:sz w:val="20"/>
                <w:szCs w:val="20"/>
              </w:rPr>
            </w:pPr>
            <w:r w:rsidRPr="00354D86">
              <w:rPr>
                <w:sz w:val="20"/>
                <w:szCs w:val="20"/>
              </w:rPr>
              <w:t>ОК 04</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5A047C" w:rsidRDefault="007D6D63" w:rsidP="00831E67">
            <w:pPr>
              <w:tabs>
                <w:tab w:val="left" w:pos="1635"/>
              </w:tabs>
              <w:ind w:left="360"/>
              <w:rPr>
                <w:sz w:val="24"/>
                <w:szCs w:val="24"/>
              </w:rPr>
            </w:pPr>
          </w:p>
        </w:tc>
        <w:tc>
          <w:tcPr>
            <w:tcW w:w="942" w:type="pct"/>
            <w:shd w:val="clear" w:color="auto" w:fill="FFFFFF" w:themeFill="background1"/>
          </w:tcPr>
          <w:p w:rsidR="007D6D63" w:rsidRPr="009975D2" w:rsidRDefault="007D6D63" w:rsidP="00831E67">
            <w:pPr>
              <w:tabs>
                <w:tab w:val="left" w:pos="1635"/>
              </w:tabs>
              <w:rPr>
                <w:sz w:val="24"/>
                <w:szCs w:val="24"/>
              </w:rPr>
            </w:pPr>
          </w:p>
        </w:tc>
        <w:tc>
          <w:tcPr>
            <w:tcW w:w="1523" w:type="pct"/>
            <w:shd w:val="clear" w:color="auto" w:fill="FFFFFF" w:themeFill="background1"/>
          </w:tcPr>
          <w:p w:rsidR="007D6D63" w:rsidRPr="00354D86" w:rsidRDefault="007D6D63" w:rsidP="00831E67">
            <w:pPr>
              <w:autoSpaceDE w:val="0"/>
              <w:autoSpaceDN w:val="0"/>
              <w:adjustRightInd w:val="0"/>
              <w:spacing w:line="276" w:lineRule="auto"/>
              <w:rPr>
                <w:strike/>
                <w:sz w:val="20"/>
                <w:szCs w:val="20"/>
              </w:rPr>
            </w:pPr>
            <w:r w:rsidRPr="00354D86">
              <w:rPr>
                <w:sz w:val="20"/>
                <w:szCs w:val="20"/>
              </w:rPr>
              <w:t>Роль средств массовой информации в политической жизни общества. Интернет в современной политической коммуникации</w:t>
            </w:r>
          </w:p>
          <w:p w:rsidR="007D6D63" w:rsidRPr="009975D2" w:rsidRDefault="007D6D63" w:rsidP="00831E67">
            <w:pPr>
              <w:pStyle w:val="ac"/>
              <w:ind w:firstLine="0"/>
              <w:rPr>
                <w:b w:val="0"/>
              </w:rPr>
            </w:pPr>
            <w:r w:rsidRPr="005A047C">
              <w:rPr>
                <w:b w:val="0"/>
                <w:sz w:val="20"/>
                <w:szCs w:val="20"/>
              </w:rPr>
              <w:t xml:space="preserve">Для всех профилей – Роль профсоюзов в формировании основ гражданского общества. </w:t>
            </w:r>
            <w:r w:rsidRPr="005A047C">
              <w:rPr>
                <w:b w:val="0"/>
                <w:sz w:val="20"/>
                <w:szCs w:val="20"/>
              </w:rPr>
              <w:lastRenderedPageBreak/>
              <w:t>Профсоюзная деятельность в области защиты прав работника</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04" w:type="pct"/>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Л1,Л3,Л4,Л6,М1,П4</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03</w:t>
            </w:r>
          </w:p>
          <w:p w:rsidR="007D6D63" w:rsidRPr="00354D86" w:rsidRDefault="007D6D63" w:rsidP="00831E67">
            <w:pPr>
              <w:spacing w:line="276" w:lineRule="auto"/>
              <w:jc w:val="center"/>
              <w:rPr>
                <w:sz w:val="20"/>
                <w:szCs w:val="20"/>
              </w:rPr>
            </w:pPr>
            <w:r w:rsidRPr="00354D86">
              <w:rPr>
                <w:sz w:val="20"/>
                <w:szCs w:val="20"/>
              </w:rPr>
              <w:t>ОК 04</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717" w:type="pct"/>
            <w:gridSpan w:val="3"/>
            <w:shd w:val="clear" w:color="auto" w:fill="FFFFFF" w:themeFill="background1"/>
          </w:tcPr>
          <w:p w:rsidR="007D6D63" w:rsidRPr="00E45C98" w:rsidRDefault="007D6D63" w:rsidP="00831E67">
            <w:pPr>
              <w:tabs>
                <w:tab w:val="left" w:pos="1635"/>
              </w:tabs>
              <w:rPr>
                <w:b/>
                <w:sz w:val="24"/>
                <w:szCs w:val="24"/>
              </w:rPr>
            </w:pPr>
            <w:r w:rsidRPr="00354D86">
              <w:rPr>
                <w:b/>
                <w:sz w:val="20"/>
                <w:szCs w:val="20"/>
              </w:rPr>
              <w:lastRenderedPageBreak/>
              <w:t>Раздел 6. Правовое регулирование общественных отношений в Российской Федерации</w:t>
            </w:r>
            <w:r w:rsidRPr="00354D86">
              <w:rPr>
                <w:rStyle w:val="af"/>
                <w:b/>
                <w:sz w:val="20"/>
                <w:szCs w:val="20"/>
              </w:rPr>
              <w:footnoteReference w:id="3"/>
            </w:r>
          </w:p>
        </w:tc>
        <w:tc>
          <w:tcPr>
            <w:tcW w:w="358" w:type="pct"/>
            <w:gridSpan w:val="2"/>
            <w:shd w:val="clear" w:color="auto" w:fill="FFFFFF" w:themeFill="background1"/>
          </w:tcPr>
          <w:p w:rsidR="007D6D63" w:rsidRPr="00E45C98" w:rsidRDefault="007D6D63" w:rsidP="00831E67">
            <w:pPr>
              <w:tabs>
                <w:tab w:val="left" w:pos="1635"/>
              </w:tabs>
              <w:jc w:val="center"/>
              <w:rPr>
                <w:b/>
                <w:sz w:val="24"/>
                <w:szCs w:val="24"/>
              </w:rPr>
            </w:pPr>
            <w:r>
              <w:rPr>
                <w:b/>
                <w:sz w:val="24"/>
                <w:szCs w:val="24"/>
              </w:rPr>
              <w:t>22</w:t>
            </w:r>
          </w:p>
        </w:tc>
        <w:tc>
          <w:tcPr>
            <w:tcW w:w="156" w:type="pct"/>
            <w:gridSpan w:val="2"/>
            <w:shd w:val="clear" w:color="auto" w:fill="FFFFFF" w:themeFill="background1"/>
          </w:tcPr>
          <w:p w:rsidR="007D6D63" w:rsidRPr="00E45C98" w:rsidRDefault="007D6D63" w:rsidP="00831E67">
            <w:pPr>
              <w:tabs>
                <w:tab w:val="left" w:pos="1635"/>
              </w:tabs>
              <w:jc w:val="center"/>
              <w:rPr>
                <w:b/>
                <w:sz w:val="24"/>
                <w:szCs w:val="24"/>
              </w:rPr>
            </w:pPr>
          </w:p>
        </w:tc>
        <w:tc>
          <w:tcPr>
            <w:tcW w:w="223" w:type="pct"/>
            <w:gridSpan w:val="2"/>
            <w:shd w:val="clear" w:color="auto" w:fill="FFFFFF" w:themeFill="background1"/>
          </w:tcPr>
          <w:p w:rsidR="007D6D63" w:rsidRPr="00E45C98" w:rsidRDefault="007D6D63" w:rsidP="00831E67">
            <w:pPr>
              <w:tabs>
                <w:tab w:val="left" w:pos="1635"/>
              </w:tabs>
              <w:jc w:val="center"/>
              <w:rPr>
                <w:b/>
                <w:sz w:val="24"/>
                <w:szCs w:val="24"/>
              </w:rPr>
            </w:pPr>
          </w:p>
        </w:tc>
        <w:tc>
          <w:tcPr>
            <w:tcW w:w="204" w:type="pct"/>
            <w:shd w:val="clear" w:color="auto" w:fill="FFFFFF" w:themeFill="background1"/>
          </w:tcPr>
          <w:p w:rsidR="007D6D63" w:rsidRPr="00E45C98" w:rsidRDefault="007D6D63" w:rsidP="00831E67">
            <w:pPr>
              <w:tabs>
                <w:tab w:val="left" w:pos="1635"/>
              </w:tabs>
              <w:jc w:val="center"/>
              <w:rPr>
                <w:b/>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31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E45C98"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6.1. </w:t>
            </w:r>
          </w:p>
          <w:p w:rsidR="007D6D63" w:rsidRPr="00354D86" w:rsidRDefault="007D6D63" w:rsidP="00831E67">
            <w:pPr>
              <w:spacing w:line="276" w:lineRule="auto"/>
              <w:rPr>
                <w:sz w:val="20"/>
                <w:szCs w:val="20"/>
              </w:rPr>
            </w:pPr>
            <w:r w:rsidRPr="00354D86">
              <w:rPr>
                <w:b/>
                <w:sz w:val="20"/>
                <w:szCs w:val="20"/>
              </w:rPr>
              <w:t>Право в системе социальных норм</w:t>
            </w:r>
          </w:p>
        </w:tc>
        <w:tc>
          <w:tcPr>
            <w:tcW w:w="1523" w:type="pct"/>
            <w:shd w:val="clear" w:color="auto" w:fill="FFFFFF" w:themeFill="background1"/>
          </w:tcPr>
          <w:p w:rsidR="007D6D63" w:rsidRPr="00354D86" w:rsidRDefault="007D6D63" w:rsidP="00831E67">
            <w:pPr>
              <w:pStyle w:val="ConsPlusNormal"/>
              <w:jc w:val="both"/>
              <w:rPr>
                <w:rFonts w:ascii="Times New Roman" w:hAnsi="Times New Roman" w:cs="Times New Roman"/>
              </w:rPr>
            </w:pPr>
            <w:r w:rsidRPr="00354D86">
              <w:rPr>
                <w:rFonts w:ascii="Times New Roman" w:hAnsi="Times New Roman" w:cs="Times New Roman"/>
              </w:rPr>
              <w:t>Правовое регулирование общественных отношений в Российской Федерации.</w:t>
            </w:r>
          </w:p>
          <w:p w:rsidR="007D6D63" w:rsidRDefault="007D6D63" w:rsidP="00831E67">
            <w:pPr>
              <w:autoSpaceDE w:val="0"/>
              <w:autoSpaceDN w:val="0"/>
              <w:adjustRightInd w:val="0"/>
              <w:spacing w:line="276" w:lineRule="auto"/>
              <w:jc w:val="both"/>
              <w:rPr>
                <w:sz w:val="20"/>
                <w:szCs w:val="20"/>
              </w:rPr>
            </w:pPr>
            <w:r w:rsidRPr="00354D86">
              <w:rPr>
                <w:sz w:val="20"/>
                <w:szCs w:val="20"/>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Pr>
                <w:sz w:val="20"/>
                <w:szCs w:val="20"/>
              </w:rPr>
              <w:t>.</w:t>
            </w:r>
          </w:p>
          <w:p w:rsidR="007D6D63" w:rsidRDefault="007D6D63" w:rsidP="00831E67">
            <w:pPr>
              <w:autoSpaceDE w:val="0"/>
              <w:autoSpaceDN w:val="0"/>
              <w:adjustRightInd w:val="0"/>
              <w:spacing w:line="276" w:lineRule="auto"/>
              <w:jc w:val="both"/>
              <w:rPr>
                <w:sz w:val="20"/>
                <w:szCs w:val="20"/>
              </w:rPr>
            </w:pPr>
          </w:p>
          <w:p w:rsidR="007D6D63" w:rsidRDefault="007D6D63" w:rsidP="00831E67">
            <w:pPr>
              <w:autoSpaceDE w:val="0"/>
              <w:autoSpaceDN w:val="0"/>
              <w:adjustRightInd w:val="0"/>
              <w:spacing w:line="276" w:lineRule="auto"/>
              <w:jc w:val="both"/>
              <w:rPr>
                <w:sz w:val="20"/>
                <w:szCs w:val="20"/>
              </w:rPr>
            </w:pPr>
            <w:r>
              <w:rPr>
                <w:sz w:val="20"/>
                <w:szCs w:val="20"/>
              </w:rPr>
              <w:t>Для всех профилей, соблюдение нормативно-правовых основ.</w:t>
            </w:r>
          </w:p>
          <w:p w:rsidR="007D6D63" w:rsidRPr="00354D86" w:rsidRDefault="007D6D63" w:rsidP="00831E67">
            <w:pPr>
              <w:autoSpaceDE w:val="0"/>
              <w:autoSpaceDN w:val="0"/>
              <w:adjustRightInd w:val="0"/>
              <w:spacing w:line="276" w:lineRule="auto"/>
              <w:jc w:val="both"/>
              <w:rPr>
                <w:sz w:val="20"/>
                <w:szCs w:val="20"/>
              </w:rPr>
            </w:pP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6</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4</w:t>
            </w:r>
          </w:p>
        </w:tc>
        <w:tc>
          <w:tcPr>
            <w:tcW w:w="204" w:type="pct"/>
            <w:shd w:val="clear" w:color="auto" w:fill="FFFFFF" w:themeFill="background1"/>
          </w:tcPr>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p>
          <w:p w:rsidR="007D6D63" w:rsidRDefault="007D6D63" w:rsidP="00831E67">
            <w:pPr>
              <w:tabs>
                <w:tab w:val="left" w:pos="1635"/>
              </w:tabs>
              <w:jc w:val="center"/>
              <w:rPr>
                <w:sz w:val="24"/>
                <w:szCs w:val="24"/>
              </w:rPr>
            </w:pPr>
            <w:r>
              <w:rPr>
                <w:sz w:val="24"/>
                <w:szCs w:val="24"/>
              </w:rPr>
              <w:t>2</w:t>
            </w:r>
          </w:p>
          <w:p w:rsidR="007D6D63" w:rsidRPr="009975D2"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Л1,М1,П1 М5,П2,П5</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01</w:t>
            </w:r>
          </w:p>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z w:val="20"/>
                <w:szCs w:val="20"/>
              </w:rPr>
            </w:pP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E45C98" w:rsidRDefault="007D6D63" w:rsidP="00831E67">
            <w:pPr>
              <w:pStyle w:val="af4"/>
              <w:numPr>
                <w:ilvl w:val="0"/>
                <w:numId w:val="41"/>
              </w:numPr>
              <w:tabs>
                <w:tab w:val="left" w:pos="1635"/>
              </w:tabs>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6.2. </w:t>
            </w:r>
          </w:p>
          <w:p w:rsidR="007D6D63" w:rsidRPr="00354D86" w:rsidRDefault="007D6D63" w:rsidP="00831E67">
            <w:pPr>
              <w:spacing w:line="276" w:lineRule="auto"/>
              <w:rPr>
                <w:sz w:val="20"/>
                <w:szCs w:val="20"/>
              </w:rPr>
            </w:pPr>
            <w:r w:rsidRPr="00354D86">
              <w:rPr>
                <w:b/>
                <w:sz w:val="20"/>
                <w:szCs w:val="20"/>
              </w:rPr>
              <w:t>Основы конституционного права Российской Федерации</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358"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2</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Pr="009975D2" w:rsidRDefault="007D6D63" w:rsidP="00831E67">
            <w:pPr>
              <w:tabs>
                <w:tab w:val="left" w:pos="1635"/>
              </w:tabs>
              <w:jc w:val="center"/>
              <w:rPr>
                <w:sz w:val="24"/>
                <w:szCs w:val="24"/>
              </w:rPr>
            </w:pPr>
            <w:r>
              <w:rPr>
                <w:sz w:val="24"/>
                <w:szCs w:val="24"/>
              </w:rPr>
              <w:t>1</w:t>
            </w:r>
          </w:p>
        </w:tc>
        <w:tc>
          <w:tcPr>
            <w:tcW w:w="204" w:type="pct"/>
            <w:shd w:val="clear" w:color="auto" w:fill="FFFFFF" w:themeFill="background1"/>
          </w:tcPr>
          <w:p w:rsidR="007D6D63" w:rsidRPr="009975D2"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ОК 2</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5A047C" w:rsidRDefault="007D6D63" w:rsidP="00831E67">
            <w:pPr>
              <w:tabs>
                <w:tab w:val="left" w:pos="1635"/>
              </w:tabs>
              <w:ind w:left="360"/>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p>
        </w:tc>
        <w:tc>
          <w:tcPr>
            <w:tcW w:w="1523" w:type="pct"/>
            <w:shd w:val="clear" w:color="auto" w:fill="FFFFFF" w:themeFill="background1"/>
          </w:tcPr>
          <w:p w:rsidR="007D6D63" w:rsidRPr="00354D86" w:rsidRDefault="007D6D63" w:rsidP="00831E67">
            <w:pPr>
              <w:spacing w:line="276" w:lineRule="auto"/>
              <w:rPr>
                <w:sz w:val="20"/>
                <w:szCs w:val="20"/>
              </w:rPr>
            </w:pPr>
            <w:r w:rsidRPr="00354D86">
              <w:rPr>
                <w:sz w:val="20"/>
                <w:szCs w:val="20"/>
              </w:rPr>
              <w:t>Для всех профилей – Профессиональные обязанности гражданина Российской Федерациив организации мероприятий ГО и защиты от ЧСв условиях мирного и военного времени</w:t>
            </w:r>
          </w:p>
        </w:tc>
        <w:tc>
          <w:tcPr>
            <w:tcW w:w="358" w:type="pct"/>
            <w:gridSpan w:val="2"/>
            <w:shd w:val="clear" w:color="auto" w:fill="FFFFFF" w:themeFill="background1"/>
          </w:tcPr>
          <w:p w:rsidR="007D6D63" w:rsidRDefault="007D6D63" w:rsidP="00831E67">
            <w:pPr>
              <w:tabs>
                <w:tab w:val="left" w:pos="1635"/>
              </w:tabs>
              <w:jc w:val="center"/>
              <w:rPr>
                <w:sz w:val="24"/>
                <w:szCs w:val="24"/>
              </w:rPr>
            </w:pP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Default="007D6D63" w:rsidP="00831E67">
            <w:pPr>
              <w:tabs>
                <w:tab w:val="left" w:pos="1635"/>
              </w:tabs>
              <w:jc w:val="center"/>
              <w:rPr>
                <w:sz w:val="24"/>
                <w:szCs w:val="24"/>
              </w:rPr>
            </w:pPr>
          </w:p>
        </w:tc>
        <w:tc>
          <w:tcPr>
            <w:tcW w:w="204" w:type="pct"/>
            <w:shd w:val="clear" w:color="auto" w:fill="FFFFFF" w:themeFill="background1"/>
          </w:tcPr>
          <w:p w:rsidR="007D6D63" w:rsidRPr="009975D2" w:rsidRDefault="007D6D63" w:rsidP="00831E67">
            <w:pPr>
              <w:tabs>
                <w:tab w:val="left" w:pos="1635"/>
              </w:tabs>
              <w:jc w:val="center"/>
              <w:rPr>
                <w:sz w:val="24"/>
                <w:szCs w:val="24"/>
              </w:rPr>
            </w:pPr>
            <w:r>
              <w:rPr>
                <w:sz w:val="24"/>
                <w:szCs w:val="24"/>
              </w:rPr>
              <w:t>1</w:t>
            </w: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02</w:t>
            </w:r>
          </w:p>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5A047C" w:rsidRDefault="007D6D63" w:rsidP="00831E67">
            <w:pPr>
              <w:pStyle w:val="af4"/>
              <w:numPr>
                <w:ilvl w:val="0"/>
                <w:numId w:val="41"/>
              </w:numPr>
              <w:tabs>
                <w:tab w:val="left" w:pos="1635"/>
              </w:tabs>
              <w:rPr>
                <w:sz w:val="24"/>
                <w:szCs w:val="24"/>
              </w:rPr>
            </w:pPr>
            <w:r w:rsidRPr="005A047C">
              <w:rPr>
                <w:sz w:val="24"/>
                <w:szCs w:val="24"/>
              </w:rPr>
              <w:t>24</w:t>
            </w:r>
            <w:r w:rsidRPr="005A047C">
              <w:rPr>
                <w:sz w:val="24"/>
                <w:szCs w:val="24"/>
              </w:rPr>
              <w:lastRenderedPageBreak/>
              <w:t>.</w:t>
            </w:r>
          </w:p>
        </w:tc>
        <w:tc>
          <w:tcPr>
            <w:tcW w:w="942" w:type="pct"/>
            <w:shd w:val="clear" w:color="auto" w:fill="FFFFFF" w:themeFill="background1"/>
          </w:tcPr>
          <w:p w:rsidR="007D6D63" w:rsidRPr="005A047C" w:rsidRDefault="007D6D63" w:rsidP="00831E67">
            <w:pPr>
              <w:spacing w:line="276" w:lineRule="auto"/>
              <w:rPr>
                <w:b/>
                <w:sz w:val="20"/>
                <w:szCs w:val="20"/>
              </w:rPr>
            </w:pPr>
            <w:r w:rsidRPr="005A047C">
              <w:rPr>
                <w:b/>
                <w:sz w:val="20"/>
                <w:szCs w:val="20"/>
              </w:rPr>
              <w:lastRenderedPageBreak/>
              <w:t xml:space="preserve">Тема 6.3. </w:t>
            </w:r>
          </w:p>
          <w:p w:rsidR="007D6D63" w:rsidRPr="005A047C" w:rsidRDefault="007D6D63" w:rsidP="00831E67">
            <w:pPr>
              <w:spacing w:line="276" w:lineRule="auto"/>
              <w:rPr>
                <w:sz w:val="20"/>
                <w:szCs w:val="20"/>
              </w:rPr>
            </w:pPr>
            <w:r w:rsidRPr="005A047C">
              <w:rPr>
                <w:b/>
                <w:sz w:val="20"/>
                <w:szCs w:val="20"/>
              </w:rPr>
              <w:t xml:space="preserve">Правовое регулирование гражданских, семейных, </w:t>
            </w:r>
            <w:r w:rsidRPr="005A047C">
              <w:rPr>
                <w:b/>
                <w:sz w:val="20"/>
                <w:szCs w:val="20"/>
              </w:rPr>
              <w:lastRenderedPageBreak/>
              <w:t>трудовых, образовательных правоотношений</w:t>
            </w:r>
          </w:p>
        </w:tc>
        <w:tc>
          <w:tcPr>
            <w:tcW w:w="1523" w:type="pct"/>
            <w:shd w:val="clear" w:color="auto" w:fill="FFFFFF" w:themeFill="background1"/>
          </w:tcPr>
          <w:p w:rsidR="007D6D63" w:rsidRPr="00354D86" w:rsidRDefault="007D6D63" w:rsidP="00831E67">
            <w:pPr>
              <w:spacing w:line="276" w:lineRule="auto"/>
              <w:jc w:val="both"/>
              <w:rPr>
                <w:sz w:val="20"/>
                <w:szCs w:val="20"/>
              </w:rPr>
            </w:pPr>
            <w:r w:rsidRPr="00354D86">
              <w:rPr>
                <w:sz w:val="20"/>
                <w:szCs w:val="20"/>
              </w:rPr>
              <w:lastRenderedPageBreak/>
              <w:t xml:space="preserve">Гражданское право. Гражданские правоотношения. Субъекты гражданского права. Организационно-правовые формы юридических лиц. Гражданская </w:t>
            </w:r>
            <w:r w:rsidRPr="00354D86">
              <w:rPr>
                <w:sz w:val="20"/>
                <w:szCs w:val="20"/>
              </w:rPr>
              <w:lastRenderedPageBreak/>
              <w:t>дееспособность несовершеннолетних.</w:t>
            </w:r>
          </w:p>
          <w:p w:rsidR="007D6D63" w:rsidRPr="00354D86" w:rsidRDefault="007D6D63" w:rsidP="00831E67">
            <w:pPr>
              <w:spacing w:line="276" w:lineRule="auto"/>
              <w:jc w:val="both"/>
              <w:rPr>
                <w:sz w:val="20"/>
                <w:szCs w:val="20"/>
              </w:rPr>
            </w:pPr>
            <w:r w:rsidRPr="00354D86">
              <w:rPr>
                <w:sz w:val="20"/>
                <w:szCs w:val="20"/>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7D6D63" w:rsidRPr="00354D86" w:rsidRDefault="007D6D63" w:rsidP="00831E67">
            <w:pPr>
              <w:spacing w:line="276" w:lineRule="auto"/>
              <w:jc w:val="both"/>
              <w:rPr>
                <w:sz w:val="20"/>
                <w:szCs w:val="20"/>
              </w:rPr>
            </w:pPr>
            <w:r w:rsidRPr="00354D86">
              <w:rPr>
                <w:sz w:val="20"/>
                <w:szCs w:val="20"/>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7D6D63" w:rsidRPr="00354D86" w:rsidRDefault="007D6D63" w:rsidP="00831E67">
            <w:pPr>
              <w:spacing w:line="276" w:lineRule="auto"/>
              <w:jc w:val="both"/>
              <w:rPr>
                <w:b/>
                <w:sz w:val="20"/>
                <w:szCs w:val="20"/>
              </w:rPr>
            </w:pPr>
            <w:r w:rsidRPr="00354D86">
              <w:rPr>
                <w:sz w:val="20"/>
                <w:szCs w:val="20"/>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358" w:type="pct"/>
            <w:gridSpan w:val="2"/>
            <w:shd w:val="clear" w:color="auto" w:fill="FFFFFF" w:themeFill="background1"/>
          </w:tcPr>
          <w:p w:rsidR="007D6D63" w:rsidRDefault="007D6D63" w:rsidP="00831E67">
            <w:pPr>
              <w:tabs>
                <w:tab w:val="left" w:pos="1635"/>
              </w:tabs>
              <w:jc w:val="center"/>
              <w:rPr>
                <w:sz w:val="24"/>
                <w:szCs w:val="24"/>
              </w:rPr>
            </w:pPr>
            <w:r>
              <w:rPr>
                <w:sz w:val="24"/>
                <w:szCs w:val="24"/>
              </w:rPr>
              <w:lastRenderedPageBreak/>
              <w:t>6</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2</w:t>
            </w:r>
          </w:p>
        </w:tc>
        <w:tc>
          <w:tcPr>
            <w:tcW w:w="204" w:type="pct"/>
            <w:shd w:val="clear" w:color="auto" w:fill="FFFFFF" w:themeFill="background1"/>
          </w:tcPr>
          <w:p w:rsidR="007D6D63"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02</w:t>
            </w:r>
          </w:p>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5A047C" w:rsidRDefault="007D6D63" w:rsidP="00831E67">
            <w:pPr>
              <w:tabs>
                <w:tab w:val="left" w:pos="1635"/>
              </w:tabs>
              <w:ind w:left="360"/>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p>
        </w:tc>
        <w:tc>
          <w:tcPr>
            <w:tcW w:w="1523" w:type="pct"/>
            <w:shd w:val="clear" w:color="auto" w:fill="FFFFFF" w:themeFill="background1"/>
          </w:tcPr>
          <w:p w:rsidR="007D6D63" w:rsidRPr="00354D86" w:rsidRDefault="007D6D63" w:rsidP="00831E67">
            <w:pPr>
              <w:spacing w:line="276" w:lineRule="auto"/>
              <w:rPr>
                <w:sz w:val="20"/>
                <w:szCs w:val="20"/>
              </w:rPr>
            </w:pPr>
            <w:r w:rsidRPr="00354D86">
              <w:rPr>
                <w:sz w:val="20"/>
                <w:szCs w:val="20"/>
              </w:rPr>
              <w:t>Для отдельных специальностей социально – экономического профиля – Юридическое образование, юристы как социально-профессиональная группа</w:t>
            </w:r>
          </w:p>
          <w:p w:rsidR="007D6D63" w:rsidRPr="00354D86" w:rsidRDefault="007D6D63" w:rsidP="00831E67">
            <w:pPr>
              <w:spacing w:line="276" w:lineRule="auto"/>
              <w:rPr>
                <w:sz w:val="20"/>
                <w:szCs w:val="20"/>
              </w:rPr>
            </w:pPr>
            <w:r w:rsidRPr="00354D86">
              <w:rPr>
                <w:sz w:val="20"/>
                <w:szCs w:val="20"/>
              </w:rPr>
              <w:t>Для других профилей – Коллективный договор. Трудовые споры и порядок их разрешения. Особенность регулирования трудовых отношений в сфере (название специальности)</w:t>
            </w:r>
          </w:p>
        </w:tc>
        <w:tc>
          <w:tcPr>
            <w:tcW w:w="358" w:type="pct"/>
            <w:gridSpan w:val="2"/>
            <w:shd w:val="clear" w:color="auto" w:fill="FFFFFF" w:themeFill="background1"/>
          </w:tcPr>
          <w:p w:rsidR="007D6D63" w:rsidRDefault="007D6D63" w:rsidP="00831E67">
            <w:pPr>
              <w:tabs>
                <w:tab w:val="left" w:pos="1635"/>
              </w:tabs>
              <w:jc w:val="center"/>
              <w:rPr>
                <w:sz w:val="24"/>
                <w:szCs w:val="24"/>
              </w:rPr>
            </w:pP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Default="007D6D63" w:rsidP="00831E67">
            <w:pPr>
              <w:tabs>
                <w:tab w:val="left" w:pos="1635"/>
              </w:tabs>
              <w:jc w:val="center"/>
              <w:rPr>
                <w:sz w:val="24"/>
                <w:szCs w:val="24"/>
              </w:rPr>
            </w:pPr>
          </w:p>
        </w:tc>
        <w:tc>
          <w:tcPr>
            <w:tcW w:w="204" w:type="pct"/>
            <w:shd w:val="clear" w:color="auto" w:fill="FFFFFF" w:themeFill="background1"/>
          </w:tcPr>
          <w:p w:rsidR="007D6D63" w:rsidRDefault="007D6D63" w:rsidP="00831E67">
            <w:pPr>
              <w:tabs>
                <w:tab w:val="left" w:pos="1635"/>
              </w:tabs>
              <w:jc w:val="center"/>
              <w:rPr>
                <w:sz w:val="24"/>
                <w:szCs w:val="24"/>
              </w:rPr>
            </w:pPr>
            <w:r>
              <w:rPr>
                <w:sz w:val="24"/>
                <w:szCs w:val="24"/>
              </w:rPr>
              <w:t>4</w:t>
            </w: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02</w:t>
            </w:r>
          </w:p>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z w:val="20"/>
                <w:szCs w:val="20"/>
              </w:rPr>
            </w:pPr>
            <w:r w:rsidRPr="00354D86">
              <w:rPr>
                <w:sz w:val="20"/>
                <w:szCs w:val="20"/>
              </w:rPr>
              <w:t>ОК 06</w:t>
            </w: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E1E27" w:rsidRDefault="007D6D63" w:rsidP="00831E67">
            <w:pPr>
              <w:pStyle w:val="af4"/>
              <w:numPr>
                <w:ilvl w:val="0"/>
                <w:numId w:val="41"/>
              </w:numPr>
              <w:tabs>
                <w:tab w:val="left" w:pos="1635"/>
              </w:tabs>
              <w:rPr>
                <w:sz w:val="24"/>
                <w:szCs w:val="24"/>
              </w:rPr>
            </w:pPr>
            <w:r w:rsidRPr="00FE1E27">
              <w:rPr>
                <w:sz w:val="24"/>
                <w:szCs w:val="24"/>
              </w:rPr>
              <w:t>25.</w:t>
            </w: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6.4. </w:t>
            </w:r>
          </w:p>
          <w:p w:rsidR="007D6D63" w:rsidRPr="00354D86" w:rsidRDefault="007D6D63" w:rsidP="00831E67">
            <w:pPr>
              <w:spacing w:line="276" w:lineRule="auto"/>
              <w:rPr>
                <w:sz w:val="20"/>
                <w:szCs w:val="20"/>
              </w:rPr>
            </w:pPr>
            <w:r w:rsidRPr="00354D86">
              <w:rPr>
                <w:b/>
                <w:sz w:val="20"/>
                <w:szCs w:val="20"/>
              </w:rPr>
              <w:t>Правовое регулирование налоговых, административных, уголовных правоотношений. Экологическое законодательство</w:t>
            </w:r>
          </w:p>
        </w:tc>
        <w:tc>
          <w:tcPr>
            <w:tcW w:w="1523" w:type="pct"/>
            <w:shd w:val="clear" w:color="auto" w:fill="FFFFFF" w:themeFill="background1"/>
          </w:tcPr>
          <w:p w:rsidR="007D6D63" w:rsidRPr="00354D86" w:rsidRDefault="007D6D63" w:rsidP="00831E67">
            <w:pPr>
              <w:spacing w:line="276" w:lineRule="auto"/>
              <w:jc w:val="both"/>
              <w:rPr>
                <w:sz w:val="20"/>
                <w:szCs w:val="20"/>
              </w:rPr>
            </w:pPr>
            <w:r w:rsidRPr="00354D86">
              <w:rPr>
                <w:sz w:val="20"/>
                <w:szCs w:val="20"/>
              </w:rPr>
              <w:t>Административное право и его субъекты. Административное правонарушение и административная ответственность</w:t>
            </w:r>
          </w:p>
          <w:p w:rsidR="007D6D63" w:rsidRPr="00354D86" w:rsidRDefault="007D6D63" w:rsidP="00831E67">
            <w:pPr>
              <w:spacing w:line="276" w:lineRule="auto"/>
              <w:jc w:val="both"/>
              <w:rPr>
                <w:sz w:val="20"/>
                <w:szCs w:val="20"/>
              </w:rPr>
            </w:pPr>
            <w:r w:rsidRPr="00354D86">
              <w:rPr>
                <w:sz w:val="20"/>
                <w:szCs w:val="20"/>
              </w:rPr>
              <w:t>Экологическое законодательство. Экологические правонарушения. Способы защиты права на благоприятную окружающую среду</w:t>
            </w:r>
          </w:p>
          <w:p w:rsidR="007D6D63" w:rsidRPr="00354D86" w:rsidRDefault="007D6D63" w:rsidP="00831E67">
            <w:pPr>
              <w:spacing w:line="276" w:lineRule="auto"/>
              <w:jc w:val="both"/>
              <w:rPr>
                <w:b/>
                <w:sz w:val="20"/>
                <w:szCs w:val="20"/>
              </w:rPr>
            </w:pPr>
            <w:r w:rsidRPr="00354D86">
              <w:rPr>
                <w:sz w:val="20"/>
                <w:szCs w:val="20"/>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w:t>
            </w:r>
            <w:r w:rsidRPr="00354D86">
              <w:rPr>
                <w:sz w:val="20"/>
                <w:szCs w:val="20"/>
              </w:rPr>
              <w:lastRenderedPageBreak/>
              <w:t>ответственности несовершеннолетних</w:t>
            </w:r>
          </w:p>
        </w:tc>
        <w:tc>
          <w:tcPr>
            <w:tcW w:w="358" w:type="pct"/>
            <w:gridSpan w:val="2"/>
            <w:shd w:val="clear" w:color="auto" w:fill="FFFFFF" w:themeFill="background1"/>
          </w:tcPr>
          <w:p w:rsidR="007D6D63" w:rsidRDefault="007D6D63" w:rsidP="00831E67">
            <w:pPr>
              <w:tabs>
                <w:tab w:val="left" w:pos="1635"/>
              </w:tabs>
              <w:jc w:val="center"/>
              <w:rPr>
                <w:sz w:val="24"/>
                <w:szCs w:val="24"/>
              </w:rPr>
            </w:pPr>
            <w:r>
              <w:rPr>
                <w:sz w:val="24"/>
                <w:szCs w:val="24"/>
              </w:rPr>
              <w:lastRenderedPageBreak/>
              <w:t>4</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2</w:t>
            </w:r>
          </w:p>
        </w:tc>
        <w:tc>
          <w:tcPr>
            <w:tcW w:w="204" w:type="pct"/>
            <w:shd w:val="clear" w:color="auto" w:fill="FFFFFF" w:themeFill="background1"/>
          </w:tcPr>
          <w:p w:rsidR="007D6D63"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E1E27" w:rsidRDefault="007D6D63" w:rsidP="00831E67">
            <w:pPr>
              <w:tabs>
                <w:tab w:val="left" w:pos="1635"/>
              </w:tabs>
              <w:ind w:left="360"/>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p>
        </w:tc>
        <w:tc>
          <w:tcPr>
            <w:tcW w:w="1523" w:type="pct"/>
            <w:shd w:val="clear" w:color="auto" w:fill="FFFFFF" w:themeFill="background1"/>
          </w:tcPr>
          <w:p w:rsidR="007D6D63" w:rsidRPr="00354D86" w:rsidRDefault="007D6D63" w:rsidP="00831E67">
            <w:pPr>
              <w:spacing w:line="276" w:lineRule="auto"/>
              <w:jc w:val="both"/>
              <w:rPr>
                <w:sz w:val="20"/>
                <w:szCs w:val="20"/>
              </w:rPr>
            </w:pPr>
            <w:r w:rsidRPr="00354D86">
              <w:rPr>
                <w:sz w:val="20"/>
                <w:szCs w:val="20"/>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358" w:type="pct"/>
            <w:gridSpan w:val="2"/>
            <w:shd w:val="clear" w:color="auto" w:fill="FFFFFF" w:themeFill="background1"/>
          </w:tcPr>
          <w:p w:rsidR="007D6D63" w:rsidRDefault="007D6D63" w:rsidP="00831E67">
            <w:pPr>
              <w:tabs>
                <w:tab w:val="left" w:pos="1635"/>
              </w:tabs>
              <w:jc w:val="center"/>
              <w:rPr>
                <w:sz w:val="24"/>
                <w:szCs w:val="24"/>
              </w:rPr>
            </w:pP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Default="007D6D63" w:rsidP="00831E67">
            <w:pPr>
              <w:tabs>
                <w:tab w:val="left" w:pos="1635"/>
              </w:tabs>
              <w:jc w:val="center"/>
              <w:rPr>
                <w:sz w:val="24"/>
                <w:szCs w:val="24"/>
              </w:rPr>
            </w:pPr>
          </w:p>
        </w:tc>
        <w:tc>
          <w:tcPr>
            <w:tcW w:w="204" w:type="pct"/>
            <w:shd w:val="clear" w:color="auto" w:fill="FFFFFF" w:themeFill="background1"/>
          </w:tcPr>
          <w:p w:rsidR="007D6D63" w:rsidRDefault="007D6D63" w:rsidP="00831E67">
            <w:pPr>
              <w:tabs>
                <w:tab w:val="left" w:pos="1635"/>
              </w:tabs>
              <w:jc w:val="center"/>
              <w:rPr>
                <w:sz w:val="24"/>
                <w:szCs w:val="24"/>
              </w:rPr>
            </w:pPr>
            <w:r>
              <w:rPr>
                <w:sz w:val="24"/>
                <w:szCs w:val="24"/>
              </w:rPr>
              <w:t>2</w:t>
            </w: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02</w:t>
            </w:r>
          </w:p>
          <w:p w:rsidR="007D6D63" w:rsidRPr="00354D86" w:rsidRDefault="007D6D63" w:rsidP="00831E67">
            <w:pPr>
              <w:spacing w:line="276" w:lineRule="auto"/>
              <w:jc w:val="center"/>
              <w:rPr>
                <w:sz w:val="20"/>
                <w:szCs w:val="20"/>
              </w:rPr>
            </w:pPr>
            <w:r w:rsidRPr="00354D86">
              <w:rPr>
                <w:sz w:val="20"/>
                <w:szCs w:val="20"/>
              </w:rPr>
              <w:t>ОК 06</w:t>
            </w:r>
          </w:p>
          <w:p w:rsidR="007D6D63" w:rsidRPr="00354D86" w:rsidRDefault="007D6D63" w:rsidP="00831E67">
            <w:pPr>
              <w:spacing w:line="276" w:lineRule="auto"/>
              <w:jc w:val="center"/>
              <w:rPr>
                <w:sz w:val="20"/>
                <w:szCs w:val="20"/>
              </w:rPr>
            </w:pP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E1E27" w:rsidRDefault="007D6D63" w:rsidP="00831E67">
            <w:pPr>
              <w:pStyle w:val="af4"/>
              <w:numPr>
                <w:ilvl w:val="0"/>
                <w:numId w:val="41"/>
              </w:numPr>
              <w:tabs>
                <w:tab w:val="left" w:pos="1635"/>
              </w:tabs>
              <w:rPr>
                <w:sz w:val="24"/>
                <w:szCs w:val="24"/>
              </w:rPr>
            </w:pPr>
            <w:r w:rsidRPr="00FE1E27">
              <w:rPr>
                <w:sz w:val="24"/>
                <w:szCs w:val="24"/>
              </w:rPr>
              <w:t>26.</w:t>
            </w:r>
          </w:p>
        </w:tc>
        <w:tc>
          <w:tcPr>
            <w:tcW w:w="942" w:type="pct"/>
            <w:shd w:val="clear" w:color="auto" w:fill="FFFFFF" w:themeFill="background1"/>
          </w:tcPr>
          <w:p w:rsidR="007D6D63" w:rsidRPr="00354D86" w:rsidRDefault="007D6D63" w:rsidP="00831E67">
            <w:pPr>
              <w:spacing w:line="276" w:lineRule="auto"/>
              <w:rPr>
                <w:b/>
                <w:sz w:val="20"/>
                <w:szCs w:val="20"/>
              </w:rPr>
            </w:pPr>
            <w:r w:rsidRPr="00354D86">
              <w:rPr>
                <w:b/>
                <w:sz w:val="20"/>
                <w:szCs w:val="20"/>
              </w:rPr>
              <w:t xml:space="preserve">Тема 6.5. </w:t>
            </w:r>
          </w:p>
          <w:p w:rsidR="007D6D63" w:rsidRPr="00354D86" w:rsidRDefault="007D6D63" w:rsidP="00831E67">
            <w:pPr>
              <w:spacing w:line="276" w:lineRule="auto"/>
              <w:rPr>
                <w:sz w:val="20"/>
                <w:szCs w:val="20"/>
              </w:rPr>
            </w:pPr>
            <w:r w:rsidRPr="00354D86">
              <w:rPr>
                <w:b/>
                <w:sz w:val="20"/>
                <w:szCs w:val="20"/>
              </w:rPr>
              <w:t>Основы процессуального права</w:t>
            </w: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Конституционное судопроизводство</w:t>
            </w:r>
          </w:p>
          <w:p w:rsidR="007D6D63" w:rsidRPr="00354D86" w:rsidRDefault="007D6D63" w:rsidP="00831E67">
            <w:pPr>
              <w:autoSpaceDE w:val="0"/>
              <w:autoSpaceDN w:val="0"/>
              <w:adjustRightInd w:val="0"/>
              <w:spacing w:line="276" w:lineRule="auto"/>
              <w:jc w:val="both"/>
              <w:rPr>
                <w:sz w:val="20"/>
                <w:szCs w:val="20"/>
              </w:rPr>
            </w:pPr>
            <w:r w:rsidRPr="00354D86">
              <w:rPr>
                <w:sz w:val="20"/>
                <w:szCs w:val="20"/>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358"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4</w:t>
            </w: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Default="007D6D63" w:rsidP="00831E67">
            <w:pPr>
              <w:tabs>
                <w:tab w:val="left" w:pos="1635"/>
              </w:tabs>
              <w:jc w:val="center"/>
              <w:rPr>
                <w:sz w:val="24"/>
                <w:szCs w:val="24"/>
              </w:rPr>
            </w:pPr>
            <w:r>
              <w:rPr>
                <w:sz w:val="24"/>
                <w:szCs w:val="24"/>
              </w:rPr>
              <w:t>2</w:t>
            </w:r>
          </w:p>
        </w:tc>
        <w:tc>
          <w:tcPr>
            <w:tcW w:w="204" w:type="pct"/>
            <w:shd w:val="clear" w:color="auto" w:fill="FFFFFF" w:themeFill="background1"/>
          </w:tcPr>
          <w:p w:rsidR="007D6D63" w:rsidRDefault="007D6D63" w:rsidP="00831E67">
            <w:pPr>
              <w:tabs>
                <w:tab w:val="left" w:pos="1635"/>
              </w:tabs>
              <w:jc w:val="center"/>
              <w:rPr>
                <w:sz w:val="24"/>
                <w:szCs w:val="24"/>
              </w:rPr>
            </w:pP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02</w:t>
            </w:r>
          </w:p>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z w:val="20"/>
                <w:szCs w:val="20"/>
              </w:rPr>
            </w:pP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E1E27" w:rsidRDefault="007D6D63" w:rsidP="00831E67">
            <w:pPr>
              <w:tabs>
                <w:tab w:val="left" w:pos="1635"/>
              </w:tabs>
              <w:ind w:left="360"/>
              <w:rPr>
                <w:sz w:val="24"/>
                <w:szCs w:val="24"/>
              </w:rPr>
            </w:pPr>
          </w:p>
        </w:tc>
        <w:tc>
          <w:tcPr>
            <w:tcW w:w="942" w:type="pct"/>
            <w:shd w:val="clear" w:color="auto" w:fill="FFFFFF" w:themeFill="background1"/>
          </w:tcPr>
          <w:p w:rsidR="007D6D63" w:rsidRPr="00354D86" w:rsidRDefault="007D6D63" w:rsidP="00831E67">
            <w:pPr>
              <w:spacing w:line="276" w:lineRule="auto"/>
              <w:rPr>
                <w:b/>
                <w:sz w:val="20"/>
                <w:szCs w:val="20"/>
              </w:rPr>
            </w:pPr>
          </w:p>
        </w:tc>
        <w:tc>
          <w:tcPr>
            <w:tcW w:w="1523" w:type="pct"/>
            <w:shd w:val="clear" w:color="auto" w:fill="FFFFFF" w:themeFill="background1"/>
          </w:tcPr>
          <w:p w:rsidR="007D6D63" w:rsidRPr="00354D86" w:rsidRDefault="007D6D63" w:rsidP="00831E67">
            <w:pPr>
              <w:autoSpaceDE w:val="0"/>
              <w:autoSpaceDN w:val="0"/>
              <w:adjustRightInd w:val="0"/>
              <w:spacing w:line="276" w:lineRule="auto"/>
              <w:jc w:val="both"/>
              <w:rPr>
                <w:sz w:val="20"/>
                <w:szCs w:val="20"/>
              </w:rPr>
            </w:pPr>
            <w:r w:rsidRPr="00354D86">
              <w:rPr>
                <w:sz w:val="20"/>
                <w:szCs w:val="20"/>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358" w:type="pct"/>
            <w:gridSpan w:val="2"/>
            <w:shd w:val="clear" w:color="auto" w:fill="FFFFFF" w:themeFill="background1"/>
          </w:tcPr>
          <w:p w:rsidR="007D6D63" w:rsidRDefault="007D6D63" w:rsidP="00831E67">
            <w:pPr>
              <w:tabs>
                <w:tab w:val="left" w:pos="1635"/>
              </w:tabs>
              <w:jc w:val="center"/>
              <w:rPr>
                <w:sz w:val="24"/>
                <w:szCs w:val="24"/>
              </w:rPr>
            </w:pPr>
          </w:p>
        </w:tc>
        <w:tc>
          <w:tcPr>
            <w:tcW w:w="156"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223" w:type="pct"/>
            <w:gridSpan w:val="2"/>
            <w:shd w:val="clear" w:color="auto" w:fill="FFFFFF" w:themeFill="background1"/>
          </w:tcPr>
          <w:p w:rsidR="007D6D63" w:rsidRDefault="007D6D63" w:rsidP="00831E67">
            <w:pPr>
              <w:tabs>
                <w:tab w:val="left" w:pos="1635"/>
              </w:tabs>
              <w:jc w:val="center"/>
              <w:rPr>
                <w:sz w:val="24"/>
                <w:szCs w:val="24"/>
              </w:rPr>
            </w:pPr>
          </w:p>
        </w:tc>
        <w:tc>
          <w:tcPr>
            <w:tcW w:w="204" w:type="pct"/>
            <w:shd w:val="clear" w:color="auto" w:fill="FFFFFF" w:themeFill="background1"/>
          </w:tcPr>
          <w:p w:rsidR="007D6D63" w:rsidRDefault="007D6D63" w:rsidP="00831E67">
            <w:pPr>
              <w:tabs>
                <w:tab w:val="left" w:pos="1635"/>
              </w:tabs>
              <w:jc w:val="center"/>
              <w:rPr>
                <w:sz w:val="24"/>
                <w:szCs w:val="24"/>
              </w:rPr>
            </w:pPr>
            <w:r>
              <w:rPr>
                <w:sz w:val="24"/>
                <w:szCs w:val="24"/>
              </w:rPr>
              <w:t>2</w:t>
            </w:r>
          </w:p>
        </w:tc>
        <w:tc>
          <w:tcPr>
            <w:tcW w:w="231" w:type="pct"/>
            <w:gridSpan w:val="2"/>
            <w:shd w:val="clear" w:color="auto" w:fill="FFFFFF" w:themeFill="background1"/>
          </w:tcPr>
          <w:p w:rsidR="007D6D63" w:rsidRPr="009975D2" w:rsidRDefault="007D6D63" w:rsidP="00831E67">
            <w:pPr>
              <w:tabs>
                <w:tab w:val="left" w:pos="1635"/>
              </w:tabs>
              <w:jc w:val="center"/>
              <w:rPr>
                <w:sz w:val="24"/>
                <w:szCs w:val="24"/>
              </w:rPr>
            </w:pPr>
          </w:p>
        </w:tc>
        <w:tc>
          <w:tcPr>
            <w:tcW w:w="144" w:type="pct"/>
            <w:shd w:val="clear" w:color="auto" w:fill="FFFFFF" w:themeFill="background1"/>
          </w:tcPr>
          <w:p w:rsidR="007D6D63" w:rsidRPr="009975D2" w:rsidRDefault="007D6D63" w:rsidP="00831E67">
            <w:pPr>
              <w:tabs>
                <w:tab w:val="left" w:pos="1635"/>
              </w:tabs>
              <w:jc w:val="center"/>
              <w:rPr>
                <w:sz w:val="24"/>
                <w:szCs w:val="24"/>
              </w:rPr>
            </w:pPr>
          </w:p>
        </w:tc>
        <w:tc>
          <w:tcPr>
            <w:tcW w:w="354" w:type="pct"/>
            <w:gridSpan w:val="3"/>
            <w:shd w:val="clear" w:color="auto" w:fill="FFFFFF" w:themeFill="background1"/>
          </w:tcPr>
          <w:p w:rsidR="007D6D63" w:rsidRPr="009975D2" w:rsidRDefault="007D6D63" w:rsidP="00831E67">
            <w:pPr>
              <w:tabs>
                <w:tab w:val="left" w:pos="1635"/>
              </w:tabs>
              <w:jc w:val="center"/>
              <w:rPr>
                <w:sz w:val="24"/>
                <w:szCs w:val="24"/>
              </w:rPr>
            </w:pPr>
            <w:r w:rsidRPr="009975D2">
              <w:rPr>
                <w:sz w:val="24"/>
                <w:szCs w:val="24"/>
              </w:rPr>
              <w:t>Л1,Л3,М1,М3,П5</w:t>
            </w:r>
          </w:p>
        </w:tc>
        <w:tc>
          <w:tcPr>
            <w:tcW w:w="311" w:type="pct"/>
            <w:gridSpan w:val="2"/>
            <w:shd w:val="clear" w:color="auto" w:fill="FFFFFF" w:themeFill="background1"/>
            <w:vAlign w:val="center"/>
          </w:tcPr>
          <w:p w:rsidR="007D6D63" w:rsidRPr="00354D86" w:rsidRDefault="007D6D63" w:rsidP="00831E67">
            <w:pPr>
              <w:spacing w:line="276" w:lineRule="auto"/>
              <w:jc w:val="center"/>
              <w:rPr>
                <w:sz w:val="20"/>
                <w:szCs w:val="20"/>
              </w:rPr>
            </w:pPr>
            <w:r w:rsidRPr="00354D86">
              <w:rPr>
                <w:sz w:val="20"/>
                <w:szCs w:val="20"/>
              </w:rPr>
              <w:t>ОК 02</w:t>
            </w:r>
          </w:p>
          <w:p w:rsidR="007D6D63" w:rsidRPr="00354D86" w:rsidRDefault="007D6D63" w:rsidP="00831E67">
            <w:pPr>
              <w:spacing w:line="276" w:lineRule="auto"/>
              <w:jc w:val="center"/>
              <w:rPr>
                <w:sz w:val="20"/>
                <w:szCs w:val="20"/>
              </w:rPr>
            </w:pPr>
            <w:r w:rsidRPr="00354D86">
              <w:rPr>
                <w:sz w:val="20"/>
                <w:szCs w:val="20"/>
              </w:rPr>
              <w:t>ОК 05</w:t>
            </w:r>
          </w:p>
          <w:p w:rsidR="007D6D63" w:rsidRPr="00354D86" w:rsidRDefault="007D6D63" w:rsidP="00831E67">
            <w:pPr>
              <w:spacing w:line="276" w:lineRule="auto"/>
              <w:jc w:val="center"/>
              <w:rPr>
                <w:sz w:val="20"/>
                <w:szCs w:val="20"/>
              </w:rPr>
            </w:pPr>
          </w:p>
        </w:tc>
        <w:tc>
          <w:tcPr>
            <w:tcW w:w="302" w:type="pct"/>
            <w:gridSpan w:val="2"/>
            <w:shd w:val="clear" w:color="auto" w:fill="FFFFFF" w:themeFill="background1"/>
          </w:tcPr>
          <w:p w:rsidR="007D6D63" w:rsidRPr="009975D2" w:rsidRDefault="007D6D63" w:rsidP="00831E67">
            <w:pPr>
              <w:tabs>
                <w:tab w:val="left" w:pos="1635"/>
              </w:tabs>
              <w:jc w:val="center"/>
              <w:rPr>
                <w:sz w:val="24"/>
                <w:szCs w:val="24"/>
              </w:rPr>
            </w:pPr>
          </w:p>
        </w:tc>
      </w:tr>
      <w:tr w:rsidR="007D6D63" w:rsidRPr="00E57480" w:rsidTr="00831E67">
        <w:tc>
          <w:tcPr>
            <w:tcW w:w="252" w:type="pct"/>
            <w:shd w:val="clear" w:color="auto" w:fill="FFFFFF" w:themeFill="background1"/>
          </w:tcPr>
          <w:p w:rsidR="007D6D63" w:rsidRPr="00FE1E27" w:rsidRDefault="007D6D63" w:rsidP="00831E67">
            <w:pPr>
              <w:pStyle w:val="af4"/>
              <w:numPr>
                <w:ilvl w:val="0"/>
                <w:numId w:val="41"/>
              </w:numPr>
              <w:tabs>
                <w:tab w:val="left" w:pos="1635"/>
              </w:tabs>
              <w:rPr>
                <w:sz w:val="20"/>
                <w:szCs w:val="20"/>
              </w:rPr>
            </w:pPr>
          </w:p>
        </w:tc>
        <w:tc>
          <w:tcPr>
            <w:tcW w:w="2465" w:type="pct"/>
            <w:gridSpan w:val="2"/>
            <w:shd w:val="clear" w:color="auto" w:fill="FFFFFF" w:themeFill="background1"/>
          </w:tcPr>
          <w:p w:rsidR="007D6D63" w:rsidRPr="00FE1E27" w:rsidRDefault="007D6D63" w:rsidP="00831E67">
            <w:pPr>
              <w:tabs>
                <w:tab w:val="left" w:pos="1635"/>
              </w:tabs>
              <w:rPr>
                <w:sz w:val="20"/>
                <w:szCs w:val="20"/>
              </w:rPr>
            </w:pPr>
            <w:r w:rsidRPr="00FE1E27">
              <w:rPr>
                <w:sz w:val="20"/>
                <w:szCs w:val="20"/>
              </w:rPr>
              <w:t>Дифференцированный зачет</w:t>
            </w:r>
          </w:p>
        </w:tc>
        <w:tc>
          <w:tcPr>
            <w:tcW w:w="358" w:type="pct"/>
            <w:gridSpan w:val="2"/>
            <w:shd w:val="clear" w:color="auto" w:fill="FFFFFF" w:themeFill="background1"/>
          </w:tcPr>
          <w:p w:rsidR="007D6D63" w:rsidRPr="00FE1E27" w:rsidRDefault="007D6D63" w:rsidP="00831E67">
            <w:pPr>
              <w:tabs>
                <w:tab w:val="left" w:pos="1635"/>
              </w:tabs>
              <w:jc w:val="center"/>
              <w:rPr>
                <w:sz w:val="20"/>
                <w:szCs w:val="20"/>
              </w:rPr>
            </w:pPr>
            <w:r w:rsidRPr="00FE1E27">
              <w:rPr>
                <w:sz w:val="20"/>
                <w:szCs w:val="20"/>
              </w:rPr>
              <w:t>2</w:t>
            </w:r>
          </w:p>
        </w:tc>
        <w:tc>
          <w:tcPr>
            <w:tcW w:w="156" w:type="pct"/>
            <w:gridSpan w:val="2"/>
            <w:shd w:val="clear" w:color="auto" w:fill="FFFFFF" w:themeFill="background1"/>
          </w:tcPr>
          <w:p w:rsidR="007D6D63" w:rsidRPr="00FE1E27" w:rsidRDefault="007D6D63" w:rsidP="00831E67">
            <w:pPr>
              <w:tabs>
                <w:tab w:val="left" w:pos="1635"/>
              </w:tabs>
              <w:jc w:val="center"/>
              <w:rPr>
                <w:sz w:val="20"/>
                <w:szCs w:val="20"/>
              </w:rPr>
            </w:pPr>
          </w:p>
        </w:tc>
        <w:tc>
          <w:tcPr>
            <w:tcW w:w="223" w:type="pct"/>
            <w:gridSpan w:val="2"/>
            <w:shd w:val="clear" w:color="auto" w:fill="FFFFFF" w:themeFill="background1"/>
          </w:tcPr>
          <w:p w:rsidR="007D6D63" w:rsidRPr="00FE1E27" w:rsidRDefault="007D6D63" w:rsidP="00831E67">
            <w:pPr>
              <w:tabs>
                <w:tab w:val="left" w:pos="1635"/>
              </w:tabs>
              <w:jc w:val="center"/>
              <w:rPr>
                <w:sz w:val="20"/>
                <w:szCs w:val="20"/>
              </w:rPr>
            </w:pPr>
          </w:p>
        </w:tc>
        <w:tc>
          <w:tcPr>
            <w:tcW w:w="204" w:type="pct"/>
            <w:shd w:val="clear" w:color="auto" w:fill="FFFFFF" w:themeFill="background1"/>
          </w:tcPr>
          <w:p w:rsidR="007D6D63" w:rsidRPr="00FE1E27" w:rsidRDefault="007D6D63" w:rsidP="00831E67">
            <w:pPr>
              <w:tabs>
                <w:tab w:val="left" w:pos="1635"/>
              </w:tabs>
              <w:jc w:val="center"/>
              <w:rPr>
                <w:sz w:val="20"/>
                <w:szCs w:val="20"/>
              </w:rPr>
            </w:pPr>
          </w:p>
        </w:tc>
        <w:tc>
          <w:tcPr>
            <w:tcW w:w="231" w:type="pct"/>
            <w:gridSpan w:val="2"/>
            <w:shd w:val="clear" w:color="auto" w:fill="FFFFFF" w:themeFill="background1"/>
          </w:tcPr>
          <w:p w:rsidR="007D6D63" w:rsidRPr="00FE1E27" w:rsidRDefault="007D6D63" w:rsidP="00831E67">
            <w:pPr>
              <w:tabs>
                <w:tab w:val="left" w:pos="1635"/>
              </w:tabs>
              <w:jc w:val="center"/>
              <w:rPr>
                <w:sz w:val="20"/>
                <w:szCs w:val="20"/>
              </w:rPr>
            </w:pPr>
          </w:p>
        </w:tc>
        <w:tc>
          <w:tcPr>
            <w:tcW w:w="144" w:type="pct"/>
            <w:shd w:val="clear" w:color="auto" w:fill="FFFFFF" w:themeFill="background1"/>
          </w:tcPr>
          <w:p w:rsidR="007D6D63" w:rsidRPr="00FE1E27" w:rsidRDefault="007D6D63" w:rsidP="00831E67">
            <w:pPr>
              <w:tabs>
                <w:tab w:val="left" w:pos="1635"/>
              </w:tabs>
              <w:jc w:val="center"/>
              <w:rPr>
                <w:sz w:val="20"/>
                <w:szCs w:val="20"/>
              </w:rPr>
            </w:pPr>
          </w:p>
        </w:tc>
        <w:tc>
          <w:tcPr>
            <w:tcW w:w="354" w:type="pct"/>
            <w:gridSpan w:val="3"/>
            <w:shd w:val="clear" w:color="auto" w:fill="FFFFFF" w:themeFill="background1"/>
          </w:tcPr>
          <w:p w:rsidR="007D6D63" w:rsidRPr="00FE1E27" w:rsidRDefault="007D6D63" w:rsidP="00831E67">
            <w:pPr>
              <w:tabs>
                <w:tab w:val="left" w:pos="1635"/>
              </w:tabs>
              <w:jc w:val="center"/>
              <w:rPr>
                <w:sz w:val="20"/>
                <w:szCs w:val="20"/>
              </w:rPr>
            </w:pPr>
          </w:p>
        </w:tc>
        <w:tc>
          <w:tcPr>
            <w:tcW w:w="311" w:type="pct"/>
            <w:gridSpan w:val="2"/>
            <w:shd w:val="clear" w:color="auto" w:fill="FFFFFF" w:themeFill="background1"/>
          </w:tcPr>
          <w:p w:rsidR="007D6D63" w:rsidRPr="00FE1E27" w:rsidRDefault="007D6D63" w:rsidP="00831E67">
            <w:pPr>
              <w:tabs>
                <w:tab w:val="left" w:pos="1635"/>
              </w:tabs>
              <w:jc w:val="center"/>
              <w:rPr>
                <w:sz w:val="20"/>
                <w:szCs w:val="20"/>
              </w:rPr>
            </w:pPr>
          </w:p>
        </w:tc>
        <w:tc>
          <w:tcPr>
            <w:tcW w:w="302" w:type="pct"/>
            <w:gridSpan w:val="2"/>
            <w:shd w:val="clear" w:color="auto" w:fill="FFFFFF" w:themeFill="background1"/>
          </w:tcPr>
          <w:p w:rsidR="007D6D63" w:rsidRPr="00FE1E27" w:rsidRDefault="007D6D63" w:rsidP="00831E67">
            <w:pPr>
              <w:tabs>
                <w:tab w:val="left" w:pos="1635"/>
              </w:tabs>
              <w:jc w:val="center"/>
              <w:rPr>
                <w:sz w:val="20"/>
                <w:szCs w:val="20"/>
              </w:rPr>
            </w:pPr>
          </w:p>
        </w:tc>
      </w:tr>
    </w:tbl>
    <w:p w:rsidR="001E6C48" w:rsidRDefault="001E6C48" w:rsidP="00F32AC8">
      <w:pPr>
        <w:tabs>
          <w:tab w:val="left" w:pos="1635"/>
        </w:tabs>
        <w:ind w:left="360"/>
        <w:jc w:val="both"/>
      </w:pPr>
      <w:r>
        <w:tab/>
      </w:r>
    </w:p>
    <w:p w:rsidR="00FB446E" w:rsidRPr="00997E99" w:rsidRDefault="00FB446E" w:rsidP="00F32AC8">
      <w:pPr>
        <w:pStyle w:val="c5c9c48"/>
        <w:shd w:val="clear" w:color="auto" w:fill="FFFFFF"/>
        <w:spacing w:before="0" w:after="0"/>
        <w:rPr>
          <w:rStyle w:val="c0c6"/>
          <w:color w:val="444444"/>
          <w:sz w:val="28"/>
          <w:szCs w:val="28"/>
        </w:rPr>
        <w:sectPr w:rsidR="00FB446E" w:rsidRPr="00997E99" w:rsidSect="009D3F99">
          <w:pgSz w:w="16838" w:h="11906" w:orient="landscape"/>
          <w:pgMar w:top="1559" w:right="567" w:bottom="851" w:left="567" w:header="709" w:footer="709" w:gutter="0"/>
          <w:cols w:space="720"/>
        </w:sectPr>
      </w:pPr>
    </w:p>
    <w:p w:rsidR="00322A97" w:rsidRPr="00322A97" w:rsidRDefault="00322A97" w:rsidP="00322A97">
      <w:pPr>
        <w:spacing w:line="360" w:lineRule="auto"/>
        <w:jc w:val="both"/>
        <w:rPr>
          <w:b/>
        </w:rPr>
      </w:pPr>
      <w:r w:rsidRPr="00322A97">
        <w:rPr>
          <w:b/>
        </w:rPr>
        <w:lastRenderedPageBreak/>
        <w:t>3. УСЛОВИЯ РЕАЛИЗАЦИИ УЧЕБНОГО ПРЕДМЕТА</w:t>
      </w:r>
    </w:p>
    <w:p w:rsidR="00322A97" w:rsidRPr="00322A97" w:rsidRDefault="00322A97" w:rsidP="00322A97">
      <w:pPr>
        <w:widowControl w:val="0"/>
        <w:autoSpaceDE w:val="0"/>
        <w:autoSpaceDN w:val="0"/>
        <w:adjustRightInd w:val="0"/>
        <w:jc w:val="both"/>
        <w:rPr>
          <w:b/>
        </w:rPr>
      </w:pPr>
      <w:r w:rsidRPr="00322A97">
        <w:rPr>
          <w:b/>
          <w:bCs/>
        </w:rPr>
        <w:t xml:space="preserve">3.1. </w:t>
      </w:r>
      <w:r w:rsidRPr="00322A97">
        <w:rPr>
          <w:b/>
        </w:rPr>
        <w:t>Материально-техническое обеспечение реализации учебного предмета</w:t>
      </w:r>
    </w:p>
    <w:p w:rsidR="00322A97" w:rsidRPr="00322A97" w:rsidRDefault="00322A97" w:rsidP="00322A97">
      <w:pPr>
        <w:jc w:val="both"/>
      </w:pPr>
      <w:r w:rsidRPr="00322A97">
        <w:t>Реализация учебного предмета требует наличия учебной аудитории «Обществознание».</w:t>
      </w:r>
    </w:p>
    <w:p w:rsidR="00322A97" w:rsidRPr="00322A97" w:rsidRDefault="00322A97" w:rsidP="00322A97">
      <w:pPr>
        <w:tabs>
          <w:tab w:val="left" w:pos="2415"/>
        </w:tabs>
        <w:jc w:val="both"/>
        <w:rPr>
          <w:bCs/>
        </w:rPr>
      </w:pPr>
      <w:r w:rsidRPr="00322A97">
        <w:rPr>
          <w:bCs/>
        </w:rPr>
        <w:tab/>
      </w:r>
    </w:p>
    <w:p w:rsidR="00322A97" w:rsidRPr="00322A97" w:rsidRDefault="00322A97" w:rsidP="00322A97">
      <w:pPr>
        <w:jc w:val="both"/>
        <w:rPr>
          <w:bCs/>
        </w:rPr>
      </w:pPr>
      <w:r w:rsidRPr="00322A97">
        <w:rPr>
          <w:bCs/>
        </w:rPr>
        <w:t>Оборудование учебной аудитории:</w:t>
      </w:r>
    </w:p>
    <w:p w:rsidR="00322A97" w:rsidRPr="00322A97" w:rsidRDefault="00322A97" w:rsidP="00322A97">
      <w:pPr>
        <w:jc w:val="both"/>
        <w:rPr>
          <w:bCs/>
        </w:rPr>
      </w:pPr>
      <w:r w:rsidRPr="00322A97">
        <w:rPr>
          <w:bCs/>
        </w:rPr>
        <w:t>- посадочные места по количеству обучающихся;</w:t>
      </w:r>
    </w:p>
    <w:p w:rsidR="00322A97" w:rsidRPr="00322A97" w:rsidRDefault="00322A97" w:rsidP="00322A97">
      <w:pPr>
        <w:jc w:val="both"/>
        <w:rPr>
          <w:bCs/>
        </w:rPr>
      </w:pPr>
      <w:r w:rsidRPr="00322A97">
        <w:rPr>
          <w:bCs/>
        </w:rPr>
        <w:t>- рабочее место преподавателя;</w:t>
      </w:r>
    </w:p>
    <w:p w:rsidR="00322A97" w:rsidRPr="00322A97" w:rsidRDefault="00322A97" w:rsidP="00322A97">
      <w:pPr>
        <w:jc w:val="both"/>
        <w:rPr>
          <w:bCs/>
        </w:rPr>
      </w:pPr>
      <w:r w:rsidRPr="00322A97">
        <w:rPr>
          <w:bCs/>
        </w:rPr>
        <w:t>- комплект учебно-наглядных пособий «Обществознание»;</w:t>
      </w:r>
    </w:p>
    <w:p w:rsidR="00322A97" w:rsidRPr="00322A97" w:rsidRDefault="00322A97" w:rsidP="00322A97">
      <w:pPr>
        <w:jc w:val="both"/>
        <w:rPr>
          <w:bCs/>
        </w:rPr>
      </w:pPr>
      <w:r w:rsidRPr="00322A97">
        <w:rPr>
          <w:color w:val="242021"/>
        </w:rPr>
        <w:t>-наглядные пособия (стендов, плакатов)</w:t>
      </w:r>
    </w:p>
    <w:p w:rsidR="00322A97" w:rsidRPr="00322A97" w:rsidRDefault="00322A97" w:rsidP="00322A97">
      <w:pPr>
        <w:jc w:val="both"/>
        <w:rPr>
          <w:bCs/>
        </w:rPr>
      </w:pPr>
    </w:p>
    <w:p w:rsidR="00322A97" w:rsidRPr="00322A97" w:rsidRDefault="00322A97" w:rsidP="00322A97">
      <w:pPr>
        <w:jc w:val="both"/>
        <w:rPr>
          <w:bCs/>
        </w:rPr>
      </w:pPr>
      <w:r w:rsidRPr="00322A97">
        <w:rPr>
          <w:bCs/>
        </w:rPr>
        <w:t>Технические средства обучения:</w:t>
      </w:r>
    </w:p>
    <w:p w:rsidR="00322A97" w:rsidRPr="00322A97" w:rsidRDefault="00322A97" w:rsidP="00322A97">
      <w:pPr>
        <w:jc w:val="both"/>
        <w:rPr>
          <w:bCs/>
        </w:rPr>
      </w:pPr>
      <w:r w:rsidRPr="00322A97">
        <w:rPr>
          <w:bCs/>
        </w:rPr>
        <w:t>- компьютер с лицензионным программным обеспечением и мультимедиапроектор;</w:t>
      </w:r>
    </w:p>
    <w:p w:rsidR="00322A97" w:rsidRPr="00322A97" w:rsidRDefault="00322A97" w:rsidP="00322A97">
      <w:pPr>
        <w:jc w:val="both"/>
        <w:rPr>
          <w:bCs/>
        </w:rPr>
      </w:pPr>
      <w:r w:rsidRPr="00322A97">
        <w:rPr>
          <w:bCs/>
        </w:rPr>
        <w:t>- интерактивная доска.</w:t>
      </w:r>
    </w:p>
    <w:p w:rsidR="00322A97" w:rsidRPr="00322A97" w:rsidRDefault="00322A97" w:rsidP="00322A97">
      <w:pPr>
        <w:jc w:val="both"/>
        <w:rPr>
          <w:bCs/>
        </w:rPr>
      </w:pPr>
      <w:r w:rsidRPr="00322A97">
        <w:rPr>
          <w:bCs/>
        </w:rPr>
        <w:t>- колонки</w:t>
      </w:r>
    </w:p>
    <w:p w:rsidR="00322A97" w:rsidRPr="00322A97" w:rsidRDefault="00322A97" w:rsidP="00322A97">
      <w:pPr>
        <w:jc w:val="both"/>
        <w:rPr>
          <w:bCs/>
        </w:rPr>
      </w:pPr>
      <w:r w:rsidRPr="00322A97">
        <w:rPr>
          <w:bCs/>
        </w:rPr>
        <w:t>- камера</w:t>
      </w:r>
    </w:p>
    <w:p w:rsidR="00322A97" w:rsidRPr="00322A97" w:rsidRDefault="00322A97" w:rsidP="00322A97">
      <w:pPr>
        <w:jc w:val="both"/>
        <w:rPr>
          <w:bCs/>
        </w:rPr>
      </w:pPr>
      <w:r w:rsidRPr="00322A97">
        <w:rPr>
          <w:bCs/>
        </w:rPr>
        <w:t>-наушники</w:t>
      </w:r>
    </w:p>
    <w:p w:rsidR="00322A97" w:rsidRPr="00322A97" w:rsidRDefault="00322A97" w:rsidP="00322A97">
      <w:pPr>
        <w:jc w:val="both"/>
        <w:rPr>
          <w:bCs/>
        </w:rPr>
      </w:pPr>
      <w:r w:rsidRPr="00322A97">
        <w:rPr>
          <w:bCs/>
        </w:rPr>
        <w:t>-выход в сеть Интернет</w:t>
      </w:r>
    </w:p>
    <w:p w:rsidR="00322A97" w:rsidRPr="00322A97" w:rsidRDefault="00322A97" w:rsidP="00322A97">
      <w:pPr>
        <w:jc w:val="both"/>
        <w:rPr>
          <w:b/>
        </w:rPr>
      </w:pPr>
    </w:p>
    <w:p w:rsidR="00322A97" w:rsidRPr="00322A97" w:rsidRDefault="00322A97" w:rsidP="00322A97">
      <w:pPr>
        <w:jc w:val="both"/>
        <w:rPr>
          <w:b/>
        </w:rPr>
      </w:pPr>
      <w:r w:rsidRPr="00322A97">
        <w:rPr>
          <w:b/>
        </w:rPr>
        <w:t>3.2. Информационное обеспечение обучения</w:t>
      </w:r>
    </w:p>
    <w:p w:rsidR="00322A97" w:rsidRPr="00322A97" w:rsidRDefault="00322A97" w:rsidP="00322A97">
      <w:pPr>
        <w:pStyle w:val="26"/>
        <w:keepNext/>
        <w:keepLines/>
        <w:shd w:val="clear" w:color="auto" w:fill="auto"/>
        <w:spacing w:line="240" w:lineRule="auto"/>
        <w:rPr>
          <w:rFonts w:ascii="Times New Roman" w:hAnsi="Times New Roman"/>
          <w:b w:val="0"/>
          <w:bCs w:val="0"/>
          <w:sz w:val="28"/>
          <w:szCs w:val="28"/>
        </w:rPr>
      </w:pPr>
    </w:p>
    <w:p w:rsidR="00322A97" w:rsidRPr="00322A97" w:rsidRDefault="00322A97" w:rsidP="00322A97">
      <w:pPr>
        <w:pStyle w:val="26"/>
        <w:keepNext/>
        <w:keepLines/>
        <w:shd w:val="clear" w:color="auto" w:fill="auto"/>
        <w:spacing w:line="240" w:lineRule="auto"/>
        <w:ind w:firstLine="567"/>
        <w:rPr>
          <w:rFonts w:ascii="Times New Roman" w:hAnsi="Times New Roman"/>
          <w:b w:val="0"/>
          <w:sz w:val="28"/>
          <w:szCs w:val="28"/>
        </w:rPr>
      </w:pPr>
      <w:r w:rsidRPr="00322A97">
        <w:rPr>
          <w:rFonts w:ascii="Times New Roman" w:hAnsi="Times New Roman"/>
          <w:b w:val="0"/>
          <w:bCs w:val="0"/>
          <w:sz w:val="28"/>
          <w:szCs w:val="28"/>
        </w:rPr>
        <w:t>Для реализации программы библиотечный фонд образовательной организации должен иметь п</w:t>
      </w:r>
      <w:r w:rsidRPr="00322A97">
        <w:rPr>
          <w:rFonts w:ascii="Times New Roman" w:hAnsi="Times New Roman"/>
          <w:b w:val="0"/>
          <w:sz w:val="28"/>
          <w:szCs w:val="28"/>
        </w:rPr>
        <w:t>ечатные и/или электронные образовательные и информационные ресурсы, рекомендуемые для использования в образовательном процессе.</w:t>
      </w:r>
    </w:p>
    <w:p w:rsidR="00322A97" w:rsidRPr="00322A97" w:rsidRDefault="00322A97" w:rsidP="00322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bCs/>
        </w:rPr>
      </w:pPr>
      <w:r w:rsidRPr="00322A97">
        <w:t>Перечень рекомендуемых учебных изданий, Интернет-ресурсов, дополнительной литературы</w:t>
      </w:r>
    </w:p>
    <w:p w:rsidR="00322A97" w:rsidRDefault="00322A97" w:rsidP="00322A97">
      <w:pPr>
        <w:widowControl w:val="0"/>
        <w:autoSpaceDE w:val="0"/>
        <w:autoSpaceDN w:val="0"/>
        <w:adjustRightInd w:val="0"/>
        <w:jc w:val="both"/>
        <w:rPr>
          <w:rStyle w:val="editsection"/>
        </w:rPr>
      </w:pPr>
    </w:p>
    <w:p w:rsidR="001600BE" w:rsidRPr="00990E05" w:rsidRDefault="001600BE" w:rsidP="001600BE">
      <w:pPr>
        <w:widowControl w:val="0"/>
        <w:autoSpaceDE w:val="0"/>
        <w:autoSpaceDN w:val="0"/>
        <w:adjustRightInd w:val="0"/>
        <w:jc w:val="both"/>
        <w:rPr>
          <w:rStyle w:val="editsection"/>
          <w:b/>
        </w:rPr>
      </w:pPr>
      <w:r>
        <w:rPr>
          <w:rStyle w:val="editsection"/>
          <w:b/>
        </w:rPr>
        <w:t>Основная литература</w:t>
      </w:r>
      <w:r w:rsidRPr="00990E05">
        <w:rPr>
          <w:rStyle w:val="editsection"/>
          <w:b/>
        </w:rPr>
        <w:t xml:space="preserve">: </w:t>
      </w:r>
    </w:p>
    <w:p w:rsidR="001600BE" w:rsidRPr="00AC43A3" w:rsidRDefault="001600BE" w:rsidP="001600BE">
      <w:pPr>
        <w:widowControl w:val="0"/>
        <w:numPr>
          <w:ilvl w:val="0"/>
          <w:numId w:val="10"/>
        </w:numPr>
        <w:tabs>
          <w:tab w:val="left" w:pos="360"/>
        </w:tabs>
        <w:autoSpaceDE w:val="0"/>
        <w:autoSpaceDN w:val="0"/>
        <w:adjustRightInd w:val="0"/>
        <w:ind w:left="714" w:hanging="357"/>
        <w:contextualSpacing/>
        <w:jc w:val="both"/>
        <w:rPr>
          <w:szCs w:val="24"/>
        </w:rPr>
      </w:pPr>
      <w:r>
        <w:rPr>
          <w:szCs w:val="24"/>
        </w:rPr>
        <w:t>О.А. Котова, Т.Е. Лискова</w:t>
      </w:r>
      <w:r w:rsidRPr="00AC43A3">
        <w:rPr>
          <w:szCs w:val="24"/>
        </w:rPr>
        <w:t>. Обществознание</w:t>
      </w:r>
      <w:r>
        <w:rPr>
          <w:szCs w:val="24"/>
        </w:rPr>
        <w:t>. Базовый уровень</w:t>
      </w:r>
      <w:r w:rsidRPr="00AC43A3">
        <w:rPr>
          <w:szCs w:val="24"/>
        </w:rPr>
        <w:t>:</w:t>
      </w:r>
      <w:r>
        <w:rPr>
          <w:szCs w:val="24"/>
        </w:rPr>
        <w:t xml:space="preserve"> практикум;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w:t>
      </w:r>
      <w:r w:rsidRPr="00AC43A3">
        <w:rPr>
          <w:szCs w:val="24"/>
        </w:rPr>
        <w:t>. — М.</w:t>
      </w:r>
      <w:r>
        <w:rPr>
          <w:szCs w:val="24"/>
        </w:rPr>
        <w:t xml:space="preserve"> «Просвещение, 2024</w:t>
      </w:r>
      <w:r w:rsidRPr="00AC43A3">
        <w:rPr>
          <w:szCs w:val="24"/>
        </w:rPr>
        <w:t xml:space="preserve">. </w:t>
      </w:r>
    </w:p>
    <w:p w:rsidR="001600BE" w:rsidRPr="00AC43A3" w:rsidRDefault="001600BE" w:rsidP="001600BE">
      <w:pPr>
        <w:widowControl w:val="0"/>
        <w:numPr>
          <w:ilvl w:val="0"/>
          <w:numId w:val="10"/>
        </w:numPr>
        <w:tabs>
          <w:tab w:val="left" w:pos="360"/>
        </w:tabs>
        <w:autoSpaceDE w:val="0"/>
        <w:autoSpaceDN w:val="0"/>
        <w:adjustRightInd w:val="0"/>
        <w:ind w:left="714" w:hanging="357"/>
        <w:contextualSpacing/>
        <w:jc w:val="both"/>
        <w:rPr>
          <w:szCs w:val="24"/>
        </w:rPr>
      </w:pPr>
      <w:r>
        <w:rPr>
          <w:szCs w:val="24"/>
        </w:rPr>
        <w:t>О.А. Котова, Т.Е. Лискова</w:t>
      </w:r>
      <w:r w:rsidRPr="00AC43A3">
        <w:rPr>
          <w:szCs w:val="24"/>
        </w:rPr>
        <w:t>. Обществознание</w:t>
      </w:r>
      <w:r>
        <w:rPr>
          <w:szCs w:val="24"/>
        </w:rPr>
        <w:t>. Базовый уровень</w:t>
      </w:r>
      <w:r w:rsidRPr="00AC43A3">
        <w:rPr>
          <w:szCs w:val="24"/>
        </w:rPr>
        <w:t xml:space="preserve">: </w:t>
      </w:r>
      <w:r>
        <w:rPr>
          <w:szCs w:val="24"/>
        </w:rPr>
        <w:t>учебное пособие для образовательных организаций, реализующих образовательные программы среднего профессионального образования</w:t>
      </w:r>
      <w:r w:rsidRPr="00AC43A3">
        <w:rPr>
          <w:szCs w:val="24"/>
        </w:rPr>
        <w:t>. — М.</w:t>
      </w:r>
      <w:r>
        <w:rPr>
          <w:szCs w:val="24"/>
        </w:rPr>
        <w:t xml:space="preserve"> «Просвещение, 2024</w:t>
      </w:r>
      <w:r w:rsidRPr="00AC43A3">
        <w:rPr>
          <w:szCs w:val="24"/>
        </w:rPr>
        <w:t>.</w:t>
      </w:r>
    </w:p>
    <w:p w:rsidR="001600BE" w:rsidRDefault="001600BE" w:rsidP="001600BE">
      <w:pPr>
        <w:pStyle w:val="afa"/>
        <w:spacing w:line="240" w:lineRule="auto"/>
        <w:jc w:val="left"/>
        <w:rPr>
          <w:sz w:val="28"/>
          <w:szCs w:val="28"/>
        </w:rPr>
      </w:pPr>
      <w:r>
        <w:rPr>
          <w:sz w:val="28"/>
          <w:szCs w:val="28"/>
        </w:rPr>
        <w:t>Дополнительная литература:</w:t>
      </w:r>
    </w:p>
    <w:p w:rsidR="001600BE" w:rsidRPr="00AC43A3" w:rsidRDefault="001600BE" w:rsidP="001600BE">
      <w:pPr>
        <w:widowControl w:val="0"/>
        <w:numPr>
          <w:ilvl w:val="0"/>
          <w:numId w:val="44"/>
        </w:numPr>
        <w:tabs>
          <w:tab w:val="left" w:pos="360"/>
        </w:tabs>
        <w:autoSpaceDE w:val="0"/>
        <w:autoSpaceDN w:val="0"/>
        <w:adjustRightInd w:val="0"/>
        <w:contextualSpacing/>
        <w:jc w:val="both"/>
        <w:rPr>
          <w:szCs w:val="24"/>
        </w:rPr>
      </w:pPr>
      <w:r w:rsidRPr="00AC43A3">
        <w:rPr>
          <w:szCs w:val="24"/>
        </w:rPr>
        <w:t xml:space="preserve">Важенин А.Г. Обществознание для профессий и специальностей технического, естественно-научного, гуманитарного профилей: учебник. — М., 2017. </w:t>
      </w:r>
    </w:p>
    <w:p w:rsidR="001600BE" w:rsidRPr="00AC43A3" w:rsidRDefault="001600BE" w:rsidP="001600BE">
      <w:pPr>
        <w:widowControl w:val="0"/>
        <w:numPr>
          <w:ilvl w:val="0"/>
          <w:numId w:val="44"/>
        </w:numPr>
        <w:tabs>
          <w:tab w:val="left" w:pos="360"/>
        </w:tabs>
        <w:autoSpaceDE w:val="0"/>
        <w:autoSpaceDN w:val="0"/>
        <w:adjustRightInd w:val="0"/>
        <w:ind w:left="714" w:hanging="357"/>
        <w:contextualSpacing/>
        <w:jc w:val="both"/>
        <w:rPr>
          <w:szCs w:val="24"/>
        </w:rPr>
      </w:pPr>
      <w:r w:rsidRPr="00AC43A3">
        <w:rPr>
          <w:szCs w:val="24"/>
        </w:rPr>
        <w:t>Важенин А. Г. Обществознание для профессий и специальностей технического, естественно-научного, гуманитарного профилей. Практикум. — М., 2017.</w:t>
      </w:r>
    </w:p>
    <w:p w:rsidR="001600BE" w:rsidRPr="00B81940" w:rsidRDefault="001600BE" w:rsidP="001600BE">
      <w:pPr>
        <w:widowControl w:val="0"/>
        <w:numPr>
          <w:ilvl w:val="0"/>
          <w:numId w:val="44"/>
        </w:numPr>
        <w:tabs>
          <w:tab w:val="left" w:pos="360"/>
        </w:tabs>
        <w:autoSpaceDE w:val="0"/>
        <w:autoSpaceDN w:val="0"/>
        <w:adjustRightInd w:val="0"/>
        <w:ind w:left="714" w:hanging="357"/>
        <w:contextualSpacing/>
        <w:jc w:val="both"/>
        <w:rPr>
          <w:szCs w:val="24"/>
        </w:rPr>
      </w:pPr>
      <w:r w:rsidRPr="00AC43A3">
        <w:rPr>
          <w:szCs w:val="24"/>
        </w:rPr>
        <w:t xml:space="preserve"> Важенин А. Г. Обществознание для профессий и специальностей технического, естественно-научного, гуманитарного профилей. Контрольные задания. — М., 2017.</w:t>
      </w:r>
    </w:p>
    <w:p w:rsidR="001600BE" w:rsidRPr="00D11E78" w:rsidRDefault="001600BE" w:rsidP="001600BE">
      <w:pPr>
        <w:widowControl w:val="0"/>
        <w:numPr>
          <w:ilvl w:val="0"/>
          <w:numId w:val="44"/>
        </w:numPr>
        <w:tabs>
          <w:tab w:val="left" w:pos="360"/>
        </w:tabs>
        <w:autoSpaceDE w:val="0"/>
        <w:autoSpaceDN w:val="0"/>
        <w:adjustRightInd w:val="0"/>
        <w:ind w:left="714" w:hanging="357"/>
        <w:contextualSpacing/>
        <w:jc w:val="both"/>
        <w:rPr>
          <w:szCs w:val="24"/>
        </w:rPr>
      </w:pPr>
      <w:r w:rsidRPr="00D11E78">
        <w:rPr>
          <w:szCs w:val="24"/>
        </w:rPr>
        <w:lastRenderedPageBreak/>
        <w:t>Горелов А. А., Горелова Т. А. Обществознание для профессий и специальностей социально-экономического профиля: учебник. — М., 2017.</w:t>
      </w:r>
    </w:p>
    <w:p w:rsidR="001600BE" w:rsidRPr="00D11E78" w:rsidRDefault="001600BE" w:rsidP="001600BE">
      <w:pPr>
        <w:widowControl w:val="0"/>
        <w:numPr>
          <w:ilvl w:val="0"/>
          <w:numId w:val="44"/>
        </w:numPr>
        <w:tabs>
          <w:tab w:val="left" w:pos="360"/>
        </w:tabs>
        <w:autoSpaceDE w:val="0"/>
        <w:autoSpaceDN w:val="0"/>
        <w:adjustRightInd w:val="0"/>
        <w:ind w:left="714" w:hanging="357"/>
        <w:contextualSpacing/>
        <w:jc w:val="both"/>
        <w:rPr>
          <w:szCs w:val="24"/>
        </w:rPr>
      </w:pPr>
      <w:r w:rsidRPr="00D11E78">
        <w:rPr>
          <w:szCs w:val="24"/>
        </w:rPr>
        <w:t>Горелов А. А., Горелова Т. А. Обществознание для профессий и специальностей социально-экономического профиля. Практикум. — М., 2017.</w:t>
      </w:r>
    </w:p>
    <w:p w:rsidR="001600BE" w:rsidRPr="00D11E78" w:rsidRDefault="001600BE" w:rsidP="001600BE">
      <w:pPr>
        <w:widowControl w:val="0"/>
        <w:numPr>
          <w:ilvl w:val="0"/>
          <w:numId w:val="44"/>
        </w:numPr>
        <w:tabs>
          <w:tab w:val="left" w:pos="360"/>
        </w:tabs>
        <w:autoSpaceDE w:val="0"/>
        <w:autoSpaceDN w:val="0"/>
        <w:adjustRightInd w:val="0"/>
        <w:ind w:left="714" w:hanging="357"/>
        <w:contextualSpacing/>
        <w:jc w:val="both"/>
        <w:rPr>
          <w:szCs w:val="24"/>
        </w:rPr>
      </w:pPr>
      <w:r w:rsidRPr="00D11E78">
        <w:rPr>
          <w:szCs w:val="24"/>
        </w:rPr>
        <w:t>Котова О.А., Лискова Т.Е. ЕГЭ 2018. Обществознание. Репетиционные варианты. — М.,2018.</w:t>
      </w:r>
    </w:p>
    <w:p w:rsidR="001600BE" w:rsidRPr="00D11E78" w:rsidRDefault="001600BE" w:rsidP="001600BE">
      <w:pPr>
        <w:widowControl w:val="0"/>
        <w:numPr>
          <w:ilvl w:val="0"/>
          <w:numId w:val="44"/>
        </w:numPr>
        <w:tabs>
          <w:tab w:val="left" w:pos="360"/>
        </w:tabs>
        <w:autoSpaceDE w:val="0"/>
        <w:autoSpaceDN w:val="0"/>
        <w:adjustRightInd w:val="0"/>
        <w:ind w:left="714" w:hanging="357"/>
        <w:contextualSpacing/>
        <w:jc w:val="both"/>
        <w:rPr>
          <w:szCs w:val="24"/>
        </w:rPr>
      </w:pPr>
      <w:r w:rsidRPr="00D11E78">
        <w:rPr>
          <w:szCs w:val="24"/>
        </w:rPr>
        <w:t>Лазебникова А. Ю., Рутковская Е. Л., Королькова Е. С. ЕГЭ 2018. Обществознание. Типовые тестовые задания. — М., 2018.</w:t>
      </w:r>
    </w:p>
    <w:p w:rsidR="001600BE" w:rsidRDefault="001600BE" w:rsidP="001600BE">
      <w:pPr>
        <w:widowControl w:val="0"/>
        <w:numPr>
          <w:ilvl w:val="0"/>
          <w:numId w:val="44"/>
        </w:numPr>
        <w:tabs>
          <w:tab w:val="left" w:pos="360"/>
        </w:tabs>
        <w:autoSpaceDE w:val="0"/>
        <w:autoSpaceDN w:val="0"/>
        <w:adjustRightInd w:val="0"/>
        <w:ind w:left="714" w:hanging="357"/>
        <w:contextualSpacing/>
        <w:jc w:val="both"/>
        <w:rPr>
          <w:rStyle w:val="editsection"/>
        </w:rPr>
      </w:pPr>
      <w:r w:rsidRPr="00D11E78">
        <w:rPr>
          <w:szCs w:val="24"/>
        </w:rPr>
        <w:t>Соболева О</w:t>
      </w:r>
      <w:r w:rsidRPr="00D11E78">
        <w:t>.Б., Барабанов В.В., Кошкина С.Г. и др. Обществознание. 10 класс. Базовый уровень. — М., 2017.</w:t>
      </w:r>
    </w:p>
    <w:p w:rsidR="00322A97" w:rsidRPr="008D7CF8" w:rsidRDefault="00322A97" w:rsidP="00322A97">
      <w:pPr>
        <w:widowControl w:val="0"/>
        <w:tabs>
          <w:tab w:val="left" w:pos="360"/>
        </w:tabs>
        <w:autoSpaceDE w:val="0"/>
        <w:autoSpaceDN w:val="0"/>
        <w:adjustRightInd w:val="0"/>
        <w:ind w:left="720"/>
        <w:jc w:val="both"/>
      </w:pPr>
    </w:p>
    <w:p w:rsidR="00322A97" w:rsidRDefault="00322A97" w:rsidP="00322A97">
      <w:pPr>
        <w:widowControl w:val="0"/>
        <w:tabs>
          <w:tab w:val="left" w:pos="360"/>
        </w:tabs>
        <w:autoSpaceDE w:val="0"/>
        <w:autoSpaceDN w:val="0"/>
        <w:adjustRightInd w:val="0"/>
        <w:jc w:val="both"/>
        <w:rPr>
          <w:rStyle w:val="editsection"/>
        </w:rPr>
      </w:pPr>
    </w:p>
    <w:p w:rsidR="00322A97" w:rsidRDefault="00322A97" w:rsidP="00322A97">
      <w:pPr>
        <w:jc w:val="both"/>
        <w:rPr>
          <w:b/>
        </w:rPr>
      </w:pPr>
      <w:r>
        <w:rPr>
          <w:b/>
        </w:rPr>
        <w:t>Интернет-ресурсы</w:t>
      </w:r>
    </w:p>
    <w:p w:rsidR="00D61FB2" w:rsidRDefault="00835721" w:rsidP="00F32AC8">
      <w:pPr>
        <w:numPr>
          <w:ilvl w:val="0"/>
          <w:numId w:val="17"/>
        </w:numPr>
        <w:jc w:val="both"/>
      </w:pPr>
      <w:hyperlink r:id="rId10" w:history="1">
        <w:r w:rsidR="00D61FB2" w:rsidRPr="00EA0F16">
          <w:rPr>
            <w:rStyle w:val="a3"/>
          </w:rPr>
          <w:t>http://www.constitution.ru/</w:t>
        </w:r>
      </w:hyperlink>
      <w:r w:rsidR="00D61FB2">
        <w:t>, «Конституция Российской Федерации»</w:t>
      </w:r>
    </w:p>
    <w:p w:rsidR="0050700F" w:rsidRDefault="00835721" w:rsidP="00F32AC8">
      <w:pPr>
        <w:numPr>
          <w:ilvl w:val="0"/>
          <w:numId w:val="17"/>
        </w:numPr>
        <w:jc w:val="both"/>
      </w:pPr>
      <w:hyperlink r:id="rId11" w:history="1">
        <w:r w:rsidR="0050700F" w:rsidRPr="00EA0F16">
          <w:rPr>
            <w:rStyle w:val="a3"/>
          </w:rPr>
          <w:t>http://be.economicus.ru/</w:t>
        </w:r>
      </w:hyperlink>
      <w:r w:rsidR="0050700F">
        <w:t xml:space="preserve">, Электронная версия учебника по вводному курсу экономики. Основы экономикиМ.А. Сторчевой. </w:t>
      </w:r>
    </w:p>
    <w:p w:rsidR="0050700F" w:rsidRDefault="00835721" w:rsidP="00F32AC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hyperlink r:id="rId12" w:history="1">
        <w:r w:rsidR="0050700F" w:rsidRPr="00550474">
          <w:rPr>
            <w:rStyle w:val="a3"/>
            <w:bCs/>
          </w:rPr>
          <w:t>http://humanitar.ru/</w:t>
        </w:r>
      </w:hyperlink>
      <w:r w:rsidR="0050700F">
        <w:rPr>
          <w:bCs/>
        </w:rPr>
        <w:t>, единый портал «Обществознание».</w:t>
      </w:r>
    </w:p>
    <w:p w:rsidR="0050700F" w:rsidRPr="00D61FB2" w:rsidRDefault="00835721" w:rsidP="00F32AC8">
      <w:pPr>
        <w:numPr>
          <w:ilvl w:val="0"/>
          <w:numId w:val="17"/>
        </w:numPr>
        <w:jc w:val="both"/>
      </w:pPr>
      <w:hyperlink r:id="rId13" w:history="1">
        <w:r w:rsidR="0050700F" w:rsidRPr="00EA0F16">
          <w:rPr>
            <w:rStyle w:val="a3"/>
          </w:rPr>
          <w:t>http://window.edu.ru/</w:t>
        </w:r>
      </w:hyperlink>
      <w:r w:rsidR="0050700F">
        <w:t>, информационная система «Единое окно доступа к образовательным ресурсам», свободный доступ к каталогу образовательныхинтернет-ресурсов</w:t>
      </w:r>
    </w:p>
    <w:p w:rsidR="0050700F" w:rsidRDefault="00835721" w:rsidP="00F32AC8">
      <w:pPr>
        <w:numPr>
          <w:ilvl w:val="0"/>
          <w:numId w:val="17"/>
        </w:numPr>
        <w:jc w:val="both"/>
      </w:pPr>
      <w:hyperlink r:id="rId14" w:history="1">
        <w:r w:rsidR="0050700F" w:rsidRPr="00EA0F16">
          <w:rPr>
            <w:rStyle w:val="a3"/>
          </w:rPr>
          <w:t>http://www.civitas-russia.ru/resource/</w:t>
        </w:r>
      </w:hyperlink>
      <w:r w:rsidR="0050700F">
        <w:t>, сайт Фонда «Сивитас». Коллекция документов, разработки уроков, гранты и конкурсы</w:t>
      </w:r>
    </w:p>
    <w:p w:rsidR="0050700F" w:rsidRDefault="00835721" w:rsidP="00F32AC8">
      <w:pPr>
        <w:numPr>
          <w:ilvl w:val="0"/>
          <w:numId w:val="17"/>
        </w:numPr>
        <w:jc w:val="both"/>
      </w:pPr>
      <w:hyperlink r:id="rId15" w:history="1">
        <w:r w:rsidR="0050700F" w:rsidRPr="00EA0F16">
          <w:rPr>
            <w:rStyle w:val="a3"/>
          </w:rPr>
          <w:t>http://www.consultant.ru</w:t>
        </w:r>
      </w:hyperlink>
      <w:r w:rsidR="0050700F">
        <w:t>, п</w:t>
      </w:r>
      <w:r w:rsidR="0050700F" w:rsidRPr="00D61FB2">
        <w:t>равовая база данных «Консультант-Плюс»</w:t>
      </w:r>
    </w:p>
    <w:p w:rsidR="0050700F" w:rsidRDefault="00835721" w:rsidP="00F32AC8">
      <w:pPr>
        <w:numPr>
          <w:ilvl w:val="0"/>
          <w:numId w:val="17"/>
        </w:numPr>
        <w:jc w:val="both"/>
      </w:pPr>
      <w:hyperlink r:id="rId16" w:history="1">
        <w:r w:rsidR="0050700F" w:rsidRPr="00EA0F16">
          <w:rPr>
            <w:rStyle w:val="a3"/>
          </w:rPr>
          <w:t>http://www.democracy.ru/</w:t>
        </w:r>
      </w:hyperlink>
      <w:r w:rsidR="0050700F">
        <w:t>, сайт для тех, кто заинтересован в развитии демократии в России. В разделе «Хочу все знать» можно найти ответы на вопросы о государственном устройстве, о роли закона, о процессе создания законов и их применения, о способах разрешения возможных споров, а также проверить свое знание основ демократии</w:t>
      </w:r>
    </w:p>
    <w:p w:rsidR="0050700F" w:rsidRDefault="00835721" w:rsidP="00F32AC8">
      <w:pPr>
        <w:numPr>
          <w:ilvl w:val="0"/>
          <w:numId w:val="17"/>
        </w:numPr>
        <w:jc w:val="both"/>
      </w:pPr>
      <w:hyperlink r:id="rId17" w:history="1">
        <w:r w:rsidR="0050700F" w:rsidRPr="00EA0F16">
          <w:rPr>
            <w:rStyle w:val="a3"/>
          </w:rPr>
          <w:t>http://www.garant.ru</w:t>
        </w:r>
      </w:hyperlink>
      <w:r w:rsidR="0050700F">
        <w:t>, правовая база данных «Гарант»</w:t>
      </w:r>
    </w:p>
    <w:p w:rsidR="0050700F" w:rsidRDefault="00835721" w:rsidP="00F32AC8">
      <w:pPr>
        <w:numPr>
          <w:ilvl w:val="0"/>
          <w:numId w:val="17"/>
        </w:numPr>
        <w:jc w:val="both"/>
      </w:pPr>
      <w:hyperlink r:id="rId18" w:history="1">
        <w:r w:rsidR="0050700F" w:rsidRPr="00EA0F16">
          <w:rPr>
            <w:rStyle w:val="a3"/>
          </w:rPr>
          <w:t>http://www.gdezakon.ru/</w:t>
        </w:r>
      </w:hyperlink>
      <w:r w:rsidR="0050700F">
        <w:t>, Конституция, кодексы и законы Российской Федерации</w:t>
      </w:r>
    </w:p>
    <w:p w:rsidR="0050700F" w:rsidRDefault="00835721" w:rsidP="00F32AC8">
      <w:pPr>
        <w:numPr>
          <w:ilvl w:val="0"/>
          <w:numId w:val="17"/>
        </w:numPr>
        <w:jc w:val="both"/>
      </w:pPr>
      <w:hyperlink r:id="rId19" w:history="1">
        <w:r w:rsidR="0050700F" w:rsidRPr="00EA0F16">
          <w:rPr>
            <w:rStyle w:val="a3"/>
          </w:rPr>
          <w:t>http://www.hro.org</w:t>
        </w:r>
      </w:hyperlink>
      <w:r w:rsidR="0050700F">
        <w:t>, Международные документы по правам человека на сайте «Права человека в России»</w:t>
      </w:r>
    </w:p>
    <w:p w:rsidR="0050700F" w:rsidRDefault="00835721" w:rsidP="00F32AC8">
      <w:pPr>
        <w:numPr>
          <w:ilvl w:val="0"/>
          <w:numId w:val="17"/>
        </w:numPr>
        <w:jc w:val="both"/>
      </w:pPr>
      <w:hyperlink r:id="rId20" w:history="1">
        <w:r w:rsidR="0050700F" w:rsidRPr="00EA0F16">
          <w:rPr>
            <w:rStyle w:val="a3"/>
          </w:rPr>
          <w:t>http://www.kremlin.ru/</w:t>
        </w:r>
      </w:hyperlink>
      <w:r w:rsidR="0050700F">
        <w:t>, официальный портал администрации президента России</w:t>
      </w:r>
    </w:p>
    <w:p w:rsidR="0050700F" w:rsidRDefault="00835721" w:rsidP="00F32AC8">
      <w:pPr>
        <w:numPr>
          <w:ilvl w:val="0"/>
          <w:numId w:val="17"/>
        </w:numPr>
        <w:jc w:val="both"/>
      </w:pPr>
      <w:hyperlink r:id="rId21" w:history="1">
        <w:r w:rsidR="0050700F" w:rsidRPr="00EA0F16">
          <w:rPr>
            <w:rStyle w:val="a3"/>
          </w:rPr>
          <w:t>http://www.levada.ru</w:t>
        </w:r>
      </w:hyperlink>
      <w:r w:rsidR="0050700F">
        <w:t>, Левада – Центр, крупнейший неправительственный центр изучения общественного мнения</w:t>
      </w:r>
    </w:p>
    <w:p w:rsidR="0050700F" w:rsidRDefault="00835721" w:rsidP="00F32AC8">
      <w:pPr>
        <w:numPr>
          <w:ilvl w:val="0"/>
          <w:numId w:val="17"/>
        </w:numPr>
        <w:jc w:val="both"/>
      </w:pPr>
      <w:hyperlink r:id="rId22" w:history="1">
        <w:r w:rsidR="0050700F" w:rsidRPr="00EA0F16">
          <w:rPr>
            <w:rStyle w:val="a3"/>
          </w:rPr>
          <w:t>http://www.rossimvolika.ru/</w:t>
        </w:r>
      </w:hyperlink>
      <w:r w:rsidR="0050700F">
        <w:t>, и</w:t>
      </w:r>
      <w:r w:rsidR="0050700F" w:rsidRPr="00D61FB2">
        <w:t>нтернет-портал “Российская символика” является официальным государственным информационным ресурсом, формируемым под контролем Геральдического совета при Президенте Российской Федерации и Министерства связи и массовых коммуникаций Российской Федерации, призванным аккумулировать информацию об официальной символике, существующей в России, во всем многообразии форм ее современного существования и современного развития</w:t>
      </w:r>
    </w:p>
    <w:p w:rsidR="0050700F" w:rsidRDefault="00835721" w:rsidP="00F32AC8">
      <w:pPr>
        <w:numPr>
          <w:ilvl w:val="0"/>
          <w:numId w:val="17"/>
        </w:numPr>
        <w:jc w:val="both"/>
      </w:pPr>
      <w:hyperlink r:id="rId23" w:history="1">
        <w:r w:rsidR="0050700F" w:rsidRPr="00EA0F16">
          <w:rPr>
            <w:rStyle w:val="a3"/>
          </w:rPr>
          <w:t>http://www.uznay-prezidenta.ru/</w:t>
        </w:r>
      </w:hyperlink>
      <w:r w:rsidR="0050700F">
        <w:t>, «Президент России – гражданам школьного возраста» - сайт, где можно найти ответы на вопросы о президенте, конституции, государственных символах</w:t>
      </w:r>
    </w:p>
    <w:p w:rsidR="0050700F" w:rsidRDefault="00835721" w:rsidP="00F32AC8">
      <w:pPr>
        <w:numPr>
          <w:ilvl w:val="0"/>
          <w:numId w:val="17"/>
        </w:numPr>
        <w:jc w:val="both"/>
      </w:pPr>
      <w:hyperlink r:id="rId24" w:history="1">
        <w:r w:rsidR="0050700F" w:rsidRPr="00EA0F16">
          <w:rPr>
            <w:rStyle w:val="a3"/>
          </w:rPr>
          <w:t>http://www.wciom.ru</w:t>
        </w:r>
      </w:hyperlink>
      <w:r w:rsidR="0050700F">
        <w:t>, Сайт Всероссийского Центра изучения общественного мнения</w:t>
      </w:r>
    </w:p>
    <w:p w:rsidR="0050700F" w:rsidRDefault="00835721" w:rsidP="00F32AC8">
      <w:pPr>
        <w:numPr>
          <w:ilvl w:val="0"/>
          <w:numId w:val="17"/>
        </w:numPr>
        <w:jc w:val="both"/>
      </w:pPr>
      <w:hyperlink r:id="rId25" w:history="1">
        <w:r w:rsidR="0050700F" w:rsidRPr="00EA0F16">
          <w:rPr>
            <w:rStyle w:val="a3"/>
          </w:rPr>
          <w:t>http://минобрнауки.рф/</w:t>
        </w:r>
      </w:hyperlink>
      <w:r w:rsidR="0050700F">
        <w:t>, сайт министерства образования и науки Российской Федерации</w:t>
      </w:r>
    </w:p>
    <w:p w:rsidR="0050700F" w:rsidRDefault="00835721" w:rsidP="00F32AC8">
      <w:pPr>
        <w:numPr>
          <w:ilvl w:val="0"/>
          <w:numId w:val="17"/>
        </w:numPr>
        <w:jc w:val="both"/>
      </w:pPr>
      <w:hyperlink r:id="rId26" w:history="1">
        <w:r w:rsidR="0050700F" w:rsidRPr="00EA0F16">
          <w:rPr>
            <w:rStyle w:val="a3"/>
          </w:rPr>
          <w:t>www.gov.ru</w:t>
        </w:r>
      </w:hyperlink>
      <w:r w:rsidR="0050700F">
        <w:t>, сервер</w:t>
      </w:r>
      <w:r w:rsidR="0050700F" w:rsidRPr="00D61FB2">
        <w:t xml:space="preserve"> органов государственной власти РФ. Сайт Президента РФ, Правительства, Совета Федерации, Государственной Думы, ЦИК, высших органов судебной власти</w:t>
      </w:r>
    </w:p>
    <w:p w:rsidR="009D3F99" w:rsidRPr="00BE3CE6" w:rsidRDefault="0050700F" w:rsidP="009D3F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jc w:val="both"/>
        <w:rPr>
          <w:rStyle w:val="editsection"/>
          <w:b/>
        </w:rPr>
      </w:pPr>
      <w:r>
        <w:rPr>
          <w:bCs/>
        </w:rPr>
        <w:br w:type="page"/>
      </w:r>
      <w:r w:rsidR="009D3F99" w:rsidRPr="00661F01">
        <w:rPr>
          <w:b/>
        </w:rPr>
        <w:lastRenderedPageBreak/>
        <w:t>Раздел 4 Контроль и оценка результатов освоения учебного предмета</w:t>
      </w:r>
    </w:p>
    <w:p w:rsidR="009D3F99" w:rsidRPr="00BE3CE6" w:rsidRDefault="009D3F99" w:rsidP="009D3F99">
      <w:pPr>
        <w:ind w:firstLine="708"/>
        <w:jc w:val="both"/>
        <w:rPr>
          <w:rStyle w:val="editsection"/>
        </w:rPr>
      </w:pPr>
      <w:r w:rsidRPr="00BE3CE6">
        <w:rPr>
          <w:rStyle w:val="editsection"/>
        </w:rPr>
        <w:t xml:space="preserve">Контроль и оценка результатов освоения </w:t>
      </w:r>
      <w:r>
        <w:rPr>
          <w:rStyle w:val="editsection"/>
        </w:rPr>
        <w:t xml:space="preserve">учебного предмета </w:t>
      </w:r>
      <w:r w:rsidRPr="00BE3CE6">
        <w:rPr>
          <w:rStyle w:val="editsection"/>
        </w:rPr>
        <w:t xml:space="preserve">осуществляется </w:t>
      </w:r>
    </w:p>
    <w:p w:rsidR="009D3F99" w:rsidRPr="00BE3CE6" w:rsidRDefault="009D3F99" w:rsidP="009D3F99">
      <w:pPr>
        <w:jc w:val="both"/>
      </w:pPr>
      <w:r w:rsidRPr="00BE3CE6">
        <w:t>преподавателем в процессе проведения проверочных работ, тестирования, а также выполнения обучающимися индивидуальных заданий, групповых проектов, исследований.</w:t>
      </w:r>
    </w:p>
    <w:p w:rsidR="009D3F99" w:rsidRPr="00BE3CE6" w:rsidRDefault="009D3F99" w:rsidP="009D3F99">
      <w:pPr>
        <w:ind w:firstLine="567"/>
      </w:pPr>
      <w:r w:rsidRPr="00BE3CE6">
        <w:t xml:space="preserve">Контроль личностных, метапредметных и предметных результатов: </w:t>
      </w:r>
    </w:p>
    <w:p w:rsidR="009D3F99" w:rsidRPr="00BE3CE6" w:rsidRDefault="009D3F99" w:rsidP="009D3F99">
      <w:pPr>
        <w:jc w:val="both"/>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2409"/>
      </w:tblGrid>
      <w:tr w:rsidR="009D3F99" w:rsidRPr="00BE3CE6" w:rsidTr="009D3F99">
        <w:tc>
          <w:tcPr>
            <w:tcW w:w="7797" w:type="dxa"/>
            <w:tcBorders>
              <w:bottom w:val="single" w:sz="4" w:space="0" w:color="000000"/>
            </w:tcBorders>
            <w:shd w:val="clear" w:color="auto" w:fill="auto"/>
          </w:tcPr>
          <w:p w:rsidR="009D3F99" w:rsidRPr="00BE3CE6" w:rsidRDefault="009D3F99" w:rsidP="000F4627">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Результаты обучения</w:t>
            </w:r>
          </w:p>
        </w:tc>
        <w:tc>
          <w:tcPr>
            <w:tcW w:w="2409" w:type="dxa"/>
            <w:shd w:val="clear" w:color="auto" w:fill="auto"/>
          </w:tcPr>
          <w:p w:rsidR="009D3F99" w:rsidRPr="00BE3CE6" w:rsidRDefault="009D3F99" w:rsidP="000F4627">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Виды и методы оценки</w:t>
            </w:r>
          </w:p>
        </w:tc>
      </w:tr>
      <w:tr w:rsidR="009D3F99" w:rsidRPr="00BE3CE6" w:rsidTr="009D3F99">
        <w:tc>
          <w:tcPr>
            <w:tcW w:w="7797" w:type="dxa"/>
            <w:tcBorders>
              <w:left w:val="single" w:sz="4" w:space="0" w:color="auto"/>
              <w:right w:val="nil"/>
            </w:tcBorders>
            <w:shd w:val="clear" w:color="auto" w:fill="D9D9D9"/>
          </w:tcPr>
          <w:p w:rsidR="009D3F99" w:rsidRPr="00BE3CE6" w:rsidRDefault="009D3F99" w:rsidP="000F4627">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Личностные</w:t>
            </w:r>
          </w:p>
        </w:tc>
        <w:tc>
          <w:tcPr>
            <w:tcW w:w="2409" w:type="dxa"/>
            <w:tcBorders>
              <w:left w:val="nil"/>
            </w:tcBorders>
            <w:shd w:val="clear" w:color="auto" w:fill="D9D9D9"/>
          </w:tcPr>
          <w:p w:rsidR="009D3F99" w:rsidRPr="00BE3CE6" w:rsidRDefault="009D3F99" w:rsidP="000F4627">
            <w:pPr>
              <w:pStyle w:val="ConsPlusNormal"/>
              <w:jc w:val="both"/>
              <w:rPr>
                <w:rFonts w:ascii="Times New Roman" w:hAnsi="Times New Roman" w:cs="Times New Roman"/>
                <w:sz w:val="28"/>
                <w:szCs w:val="28"/>
              </w:rPr>
            </w:pPr>
          </w:p>
        </w:tc>
      </w:tr>
      <w:tr w:rsidR="009D3F99" w:rsidRPr="00BE3CE6" w:rsidTr="009D3F99">
        <w:tc>
          <w:tcPr>
            <w:tcW w:w="7797" w:type="dxa"/>
            <w:shd w:val="clear" w:color="auto" w:fill="auto"/>
          </w:tcPr>
          <w:p w:rsidR="009D3F99" w:rsidRPr="00BB1B15" w:rsidRDefault="009D3F99" w:rsidP="000F4627">
            <w:pPr>
              <w:autoSpaceDE w:val="0"/>
              <w:autoSpaceDN w:val="0"/>
              <w:adjustRightInd w:val="0"/>
              <w:rPr>
                <w:color w:val="000000"/>
              </w:rPr>
            </w:pPr>
            <w:r w:rsidRPr="00BB1B15">
              <w:rPr>
                <w:color w:val="000000"/>
              </w:rPr>
              <w:t xml:space="preserve">Л1 - </w:t>
            </w:r>
            <w:r w:rsidRPr="00BB1B15">
              <w:t>сформированность гражданской позиции обучающегося как активного и ответственного члена российского общества;</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Pr="00BB1B15" w:rsidRDefault="009D3F99" w:rsidP="000F4627">
            <w:pPr>
              <w:autoSpaceDE w:val="0"/>
              <w:autoSpaceDN w:val="0"/>
              <w:adjustRightInd w:val="0"/>
              <w:rPr>
                <w:color w:val="000000"/>
              </w:rPr>
            </w:pPr>
            <w:r w:rsidRPr="00BB1B15">
              <w:rPr>
                <w:color w:val="000000"/>
              </w:rPr>
              <w:t xml:space="preserve">Л2 - </w:t>
            </w:r>
            <w:r w:rsidRPr="00BB1B15">
              <w:t>осознание своих конституционных прав и обязанностей, уважение закона и правопорядка;</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Pr="00BB1B15" w:rsidRDefault="009D3F99" w:rsidP="000F4627">
            <w:pPr>
              <w:autoSpaceDE w:val="0"/>
              <w:autoSpaceDN w:val="0"/>
              <w:adjustRightInd w:val="0"/>
              <w:rPr>
                <w:color w:val="000000"/>
              </w:rPr>
            </w:pPr>
            <w:r w:rsidRPr="00BB1B15">
              <w:rPr>
                <w:color w:val="000000"/>
              </w:rPr>
              <w:t xml:space="preserve">Л3 - </w:t>
            </w:r>
            <w:r w:rsidRPr="00BB1B15">
              <w:t>принятие традиционных национальных, общечеловеческих гуманистических и демократических ценностей; уважение ценностей иных культур, конфессий;</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Наблюдение </w:t>
            </w:r>
          </w:p>
        </w:tc>
      </w:tr>
      <w:tr w:rsidR="009D3F99" w:rsidRPr="00BE3CE6" w:rsidTr="009D3F99">
        <w:tc>
          <w:tcPr>
            <w:tcW w:w="7797" w:type="dxa"/>
            <w:shd w:val="clear" w:color="auto" w:fill="auto"/>
          </w:tcPr>
          <w:p w:rsidR="009D3F99" w:rsidRPr="00BB1B15" w:rsidRDefault="009D3F99" w:rsidP="000F4627">
            <w:pPr>
              <w:autoSpaceDE w:val="0"/>
              <w:autoSpaceDN w:val="0"/>
              <w:adjustRightInd w:val="0"/>
              <w:rPr>
                <w:color w:val="000000"/>
              </w:rPr>
            </w:pPr>
            <w:r w:rsidRPr="00BB1B15">
              <w:rPr>
                <w:color w:val="000000"/>
              </w:rPr>
              <w:t xml:space="preserve">Л4 - </w:t>
            </w:r>
            <w:r w:rsidRPr="00BB1B15">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Pr="00BB1B15" w:rsidRDefault="009D3F99" w:rsidP="000F4627">
            <w:pPr>
              <w:autoSpaceDE w:val="0"/>
              <w:autoSpaceDN w:val="0"/>
              <w:adjustRightInd w:val="0"/>
              <w:rPr>
                <w:color w:val="000000"/>
              </w:rPr>
            </w:pPr>
            <w:r w:rsidRPr="00BB1B15">
              <w:rPr>
                <w:color w:val="000000"/>
              </w:rPr>
              <w:t xml:space="preserve">Л5 - </w:t>
            </w:r>
            <w:r w:rsidRPr="00BB1B15">
              <w:t>готовность вести совместную деятельность в интересах гражданского общества, участвовать в самоуправлении в образовательной организации;</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Pr="00BB1B15" w:rsidRDefault="009D3F99" w:rsidP="000F4627">
            <w:pPr>
              <w:autoSpaceDE w:val="0"/>
              <w:autoSpaceDN w:val="0"/>
              <w:adjustRightInd w:val="0"/>
              <w:rPr>
                <w:color w:val="000000"/>
              </w:rPr>
            </w:pPr>
            <w:r w:rsidRPr="00BB1B15">
              <w:rPr>
                <w:color w:val="000000"/>
              </w:rPr>
              <w:t xml:space="preserve">Л6 - </w:t>
            </w:r>
            <w:r w:rsidRPr="00BB1B15">
              <w:t>умение взаимодействовать с социальными институтами в соответствии с их функциями и назначением;</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Pr="00BB1B15" w:rsidRDefault="009D3F99" w:rsidP="000F4627">
            <w:pPr>
              <w:autoSpaceDE w:val="0"/>
              <w:autoSpaceDN w:val="0"/>
              <w:adjustRightInd w:val="0"/>
              <w:rPr>
                <w:color w:val="000000"/>
              </w:rPr>
            </w:pPr>
            <w:r w:rsidRPr="00BB1B15">
              <w:rPr>
                <w:color w:val="000000"/>
              </w:rPr>
              <w:t xml:space="preserve">Л7- </w:t>
            </w:r>
            <w:r w:rsidRPr="00BB1B15">
              <w:t>готовность к гуманитарной и волонтерской деятельности;</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tcBorders>
              <w:bottom w:val="single" w:sz="4" w:space="0" w:color="000000"/>
            </w:tcBorders>
            <w:shd w:val="clear" w:color="auto" w:fill="auto"/>
          </w:tcPr>
          <w:p w:rsidR="009D3F99" w:rsidRPr="0093373D" w:rsidRDefault="009D3F99" w:rsidP="000F4627">
            <w:pPr>
              <w:autoSpaceDE w:val="0"/>
              <w:autoSpaceDN w:val="0"/>
              <w:adjustRightInd w:val="0"/>
              <w:rPr>
                <w:color w:val="000000"/>
              </w:rPr>
            </w:pPr>
            <w:r>
              <w:rPr>
                <w:color w:val="000000"/>
              </w:rPr>
              <w:t xml:space="preserve">Л8- </w:t>
            </w:r>
            <w: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510"/>
        </w:trPr>
        <w:tc>
          <w:tcPr>
            <w:tcW w:w="7797" w:type="dxa"/>
            <w:tcBorders>
              <w:bottom w:val="single" w:sz="4" w:space="0" w:color="auto"/>
            </w:tcBorders>
            <w:shd w:val="clear" w:color="auto" w:fill="auto"/>
          </w:tcPr>
          <w:p w:rsidR="009D3F99" w:rsidRPr="0093373D" w:rsidRDefault="009D3F99" w:rsidP="000F4627">
            <w:pPr>
              <w:autoSpaceDE w:val="0"/>
              <w:autoSpaceDN w:val="0"/>
              <w:adjustRightInd w:val="0"/>
              <w:rPr>
                <w:color w:val="000000"/>
              </w:rPr>
            </w:pPr>
            <w:r>
              <w:rPr>
                <w:color w:val="000000"/>
              </w:rPr>
              <w:t xml:space="preserve">Л10 - </w:t>
            </w:r>
            <w:r>
              <w:t>осознание духовных ценностей российского народа;</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780"/>
        </w:trPr>
        <w:tc>
          <w:tcPr>
            <w:tcW w:w="7797" w:type="dxa"/>
            <w:tcBorders>
              <w:bottom w:val="single" w:sz="4" w:space="0" w:color="auto"/>
            </w:tcBorders>
            <w:shd w:val="clear" w:color="auto" w:fill="auto"/>
          </w:tcPr>
          <w:p w:rsidR="009D3F99" w:rsidRDefault="009D3F99" w:rsidP="000F4627">
            <w:pPr>
              <w:autoSpaceDE w:val="0"/>
              <w:autoSpaceDN w:val="0"/>
              <w:adjustRightInd w:val="0"/>
              <w:rPr>
                <w:color w:val="000000"/>
              </w:rPr>
            </w:pPr>
            <w:r>
              <w:rPr>
                <w:color w:val="000000"/>
              </w:rPr>
              <w:t xml:space="preserve">Л11 - </w:t>
            </w:r>
            <w:r>
              <w:t>сформированность нравственного сознания, этического поведения;</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080"/>
        </w:trPr>
        <w:tc>
          <w:tcPr>
            <w:tcW w:w="7797" w:type="dxa"/>
            <w:tcBorders>
              <w:bottom w:val="single" w:sz="4" w:space="0" w:color="auto"/>
            </w:tcBorders>
            <w:shd w:val="clear" w:color="auto" w:fill="auto"/>
          </w:tcPr>
          <w:p w:rsidR="009D3F99" w:rsidRDefault="009D3F99" w:rsidP="000F4627">
            <w:pPr>
              <w:autoSpaceDE w:val="0"/>
              <w:autoSpaceDN w:val="0"/>
              <w:adjustRightInd w:val="0"/>
              <w:rPr>
                <w:color w:val="000000"/>
              </w:rPr>
            </w:pPr>
            <w:r w:rsidRPr="00F82BA1">
              <w:rPr>
                <w:color w:val="000000"/>
              </w:rPr>
              <w:t xml:space="preserve">Л12- </w:t>
            </w:r>
            <w:r w:rsidRPr="00F82BA1">
              <w:t>способность оценивать ситуацию и принимать осознанные решения, ориентируясь на морально-нравственные нормы и ценности</w:t>
            </w:r>
            <w:r>
              <w:t>;</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570"/>
        </w:trPr>
        <w:tc>
          <w:tcPr>
            <w:tcW w:w="7797" w:type="dxa"/>
            <w:tcBorders>
              <w:bottom w:val="single" w:sz="4" w:space="0" w:color="auto"/>
            </w:tcBorders>
            <w:shd w:val="clear" w:color="auto" w:fill="auto"/>
          </w:tcPr>
          <w:p w:rsidR="009D3F99" w:rsidRPr="00F82BA1" w:rsidRDefault="009D3F99" w:rsidP="000F4627">
            <w:pPr>
              <w:autoSpaceDE w:val="0"/>
              <w:autoSpaceDN w:val="0"/>
              <w:adjustRightInd w:val="0"/>
              <w:rPr>
                <w:color w:val="000000"/>
              </w:rPr>
            </w:pPr>
            <w:r>
              <w:rPr>
                <w:color w:val="000000"/>
              </w:rPr>
              <w:t xml:space="preserve">Л13 - </w:t>
            </w:r>
            <w:r>
              <w:t>осознание личного вклада в построение устойчивого будущего;</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162"/>
        </w:trPr>
        <w:tc>
          <w:tcPr>
            <w:tcW w:w="7797" w:type="dxa"/>
            <w:tcBorders>
              <w:bottom w:val="single" w:sz="4" w:space="0" w:color="000000"/>
            </w:tcBorders>
            <w:shd w:val="clear" w:color="auto" w:fill="auto"/>
          </w:tcPr>
          <w:p w:rsidR="009D3F99" w:rsidRPr="009A58F5" w:rsidRDefault="009D3F99" w:rsidP="000F4627">
            <w:pPr>
              <w:autoSpaceDE w:val="0"/>
              <w:autoSpaceDN w:val="0"/>
              <w:adjustRightInd w:val="0"/>
            </w:pPr>
            <w:r>
              <w:t>Л14 -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975"/>
        </w:trPr>
        <w:tc>
          <w:tcPr>
            <w:tcW w:w="7797" w:type="dxa"/>
            <w:tcBorders>
              <w:bottom w:val="single" w:sz="4" w:space="0" w:color="auto"/>
            </w:tcBorders>
            <w:shd w:val="clear" w:color="auto" w:fill="auto"/>
          </w:tcPr>
          <w:p w:rsidR="009D3F99" w:rsidRPr="0093373D" w:rsidRDefault="009D3F99" w:rsidP="000F4627">
            <w:pPr>
              <w:autoSpaceDE w:val="0"/>
              <w:autoSpaceDN w:val="0"/>
              <w:adjustRightInd w:val="0"/>
              <w:rPr>
                <w:color w:val="000000"/>
              </w:rPr>
            </w:pPr>
            <w:r>
              <w:lastRenderedPageBreak/>
              <w:t>Л15 - эстетическое отношение к миру, включая эстетику быта, научного и технического творчества, спорта, труда, общественных отношений;</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080"/>
        </w:trPr>
        <w:tc>
          <w:tcPr>
            <w:tcW w:w="7797" w:type="dxa"/>
            <w:tcBorders>
              <w:bottom w:val="single" w:sz="4" w:space="0" w:color="auto"/>
            </w:tcBorders>
            <w:shd w:val="clear" w:color="auto" w:fill="auto"/>
          </w:tcPr>
          <w:p w:rsidR="009D3F99" w:rsidRDefault="009D3F99" w:rsidP="000F4627">
            <w:pPr>
              <w:autoSpaceDE w:val="0"/>
              <w:autoSpaceDN w:val="0"/>
              <w:adjustRightInd w:val="0"/>
            </w:pPr>
            <w:r>
              <w:t>Л16 - 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125"/>
        </w:trPr>
        <w:tc>
          <w:tcPr>
            <w:tcW w:w="7797" w:type="dxa"/>
            <w:tcBorders>
              <w:bottom w:val="single" w:sz="4" w:space="0" w:color="auto"/>
            </w:tcBorders>
            <w:shd w:val="clear" w:color="auto" w:fill="auto"/>
          </w:tcPr>
          <w:p w:rsidR="009D3F99" w:rsidRDefault="009D3F99" w:rsidP="000F4627">
            <w:pPr>
              <w:autoSpaceDE w:val="0"/>
              <w:autoSpaceDN w:val="0"/>
              <w:adjustRightInd w:val="0"/>
            </w:pPr>
            <w:r>
              <w:t>Л17 - 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194"/>
        </w:trPr>
        <w:tc>
          <w:tcPr>
            <w:tcW w:w="7797" w:type="dxa"/>
            <w:tcBorders>
              <w:bottom w:val="single" w:sz="4" w:space="0" w:color="auto"/>
            </w:tcBorders>
            <w:shd w:val="clear" w:color="auto" w:fill="auto"/>
          </w:tcPr>
          <w:p w:rsidR="009D3F99" w:rsidRDefault="009D3F99" w:rsidP="000F4627">
            <w:pPr>
              <w:autoSpaceDE w:val="0"/>
              <w:autoSpaceDN w:val="0"/>
              <w:adjustRightInd w:val="0"/>
            </w:pPr>
            <w:r>
              <w:t>Л18 - 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9D3F99" w:rsidRDefault="009D3F99" w:rsidP="000F4627">
            <w:pPr>
              <w:autoSpaceDE w:val="0"/>
              <w:autoSpaceDN w:val="0"/>
              <w:adjustRightInd w:val="0"/>
            </w:pP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930"/>
        </w:trPr>
        <w:tc>
          <w:tcPr>
            <w:tcW w:w="7797" w:type="dxa"/>
            <w:tcBorders>
              <w:bottom w:val="single" w:sz="4" w:space="0" w:color="auto"/>
            </w:tcBorders>
            <w:shd w:val="clear" w:color="auto" w:fill="auto"/>
          </w:tcPr>
          <w:p w:rsidR="009D3F99" w:rsidRDefault="009D3F99" w:rsidP="000F4627">
            <w:pPr>
              <w:autoSpaceDE w:val="0"/>
              <w:autoSpaceDN w:val="0"/>
              <w:adjustRightInd w:val="0"/>
            </w:pPr>
            <w:r>
              <w:t>Л19 - активное неприятие вредных привычек и иных форм причинения вреда физическому и психическому здоровью;</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945"/>
        </w:trPr>
        <w:tc>
          <w:tcPr>
            <w:tcW w:w="7797" w:type="dxa"/>
            <w:tcBorders>
              <w:bottom w:val="single" w:sz="4" w:space="0" w:color="auto"/>
            </w:tcBorders>
            <w:shd w:val="clear" w:color="auto" w:fill="auto"/>
          </w:tcPr>
          <w:p w:rsidR="009D3F99" w:rsidRDefault="009D3F99" w:rsidP="000F4627">
            <w:pPr>
              <w:autoSpaceDE w:val="0"/>
              <w:autoSpaceDN w:val="0"/>
              <w:adjustRightInd w:val="0"/>
            </w:pPr>
          </w:p>
          <w:p w:rsidR="009D3F99" w:rsidRDefault="009D3F99" w:rsidP="000F4627">
            <w:pPr>
              <w:autoSpaceDE w:val="0"/>
              <w:autoSpaceDN w:val="0"/>
              <w:adjustRightInd w:val="0"/>
            </w:pPr>
            <w:r>
              <w:t>Л20 - готовность к труду, осознание ценности мастерства, трудолюбие;</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110"/>
        </w:trPr>
        <w:tc>
          <w:tcPr>
            <w:tcW w:w="7797" w:type="dxa"/>
            <w:tcBorders>
              <w:bottom w:val="single" w:sz="4" w:space="0" w:color="auto"/>
            </w:tcBorders>
            <w:shd w:val="clear" w:color="auto" w:fill="auto"/>
          </w:tcPr>
          <w:p w:rsidR="009D3F99" w:rsidRDefault="009D3F99" w:rsidP="000F4627">
            <w:pPr>
              <w:autoSpaceDE w:val="0"/>
              <w:autoSpaceDN w:val="0"/>
              <w:adjustRightInd w:val="0"/>
            </w:pPr>
            <w:r>
              <w:t>Л21 -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9D3F99" w:rsidRDefault="009D3F99" w:rsidP="000F4627">
            <w:pPr>
              <w:autoSpaceDE w:val="0"/>
              <w:autoSpaceDN w:val="0"/>
              <w:adjustRightInd w:val="0"/>
            </w:pP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890"/>
        </w:trPr>
        <w:tc>
          <w:tcPr>
            <w:tcW w:w="7797" w:type="dxa"/>
            <w:tcBorders>
              <w:bottom w:val="single" w:sz="4" w:space="0" w:color="auto"/>
            </w:tcBorders>
            <w:shd w:val="clear" w:color="auto" w:fill="auto"/>
          </w:tcPr>
          <w:p w:rsidR="009D3F99" w:rsidRDefault="009D3F99" w:rsidP="000F4627">
            <w:pPr>
              <w:autoSpaceDE w:val="0"/>
              <w:autoSpaceDN w:val="0"/>
              <w:adjustRightInd w:val="0"/>
            </w:pPr>
            <w:r>
              <w:t>Л22 -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870"/>
        </w:trPr>
        <w:tc>
          <w:tcPr>
            <w:tcW w:w="7797" w:type="dxa"/>
            <w:tcBorders>
              <w:bottom w:val="single" w:sz="4" w:space="0" w:color="auto"/>
            </w:tcBorders>
            <w:shd w:val="clear" w:color="auto" w:fill="auto"/>
          </w:tcPr>
          <w:p w:rsidR="009D3F99" w:rsidRDefault="009D3F99" w:rsidP="000F4627">
            <w:pPr>
              <w:autoSpaceDE w:val="0"/>
              <w:autoSpaceDN w:val="0"/>
              <w:adjustRightInd w:val="0"/>
            </w:pPr>
            <w:r>
              <w:t>Л23 -готовность и способность к образованию и самообразованию на протяжении жизни;</w:t>
            </w:r>
          </w:p>
          <w:p w:rsidR="009D3F99" w:rsidRDefault="009D3F99" w:rsidP="000F4627">
            <w:pPr>
              <w:autoSpaceDE w:val="0"/>
              <w:autoSpaceDN w:val="0"/>
              <w:adjustRightInd w:val="0"/>
            </w:pP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665"/>
        </w:trPr>
        <w:tc>
          <w:tcPr>
            <w:tcW w:w="7797" w:type="dxa"/>
            <w:tcBorders>
              <w:bottom w:val="single" w:sz="4" w:space="0" w:color="auto"/>
            </w:tcBorders>
            <w:shd w:val="clear" w:color="auto" w:fill="auto"/>
          </w:tcPr>
          <w:p w:rsidR="009D3F99" w:rsidRPr="00742FD1" w:rsidRDefault="009D3F99" w:rsidP="000F4627">
            <w:pPr>
              <w:autoSpaceDE w:val="0"/>
              <w:autoSpaceDN w:val="0"/>
              <w:adjustRightInd w:val="0"/>
            </w:pPr>
          </w:p>
          <w:p w:rsidR="009D3F99" w:rsidRDefault="009D3F99" w:rsidP="000F4627">
            <w:pPr>
              <w:autoSpaceDE w:val="0"/>
              <w:autoSpaceDN w:val="0"/>
              <w:adjustRightInd w:val="0"/>
            </w:pPr>
            <w:r>
              <w:t>Л24 -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975"/>
        </w:trPr>
        <w:tc>
          <w:tcPr>
            <w:tcW w:w="7797" w:type="dxa"/>
            <w:tcBorders>
              <w:bottom w:val="single" w:sz="4" w:space="0" w:color="auto"/>
            </w:tcBorders>
            <w:shd w:val="clear" w:color="auto" w:fill="auto"/>
          </w:tcPr>
          <w:p w:rsidR="009D3F99" w:rsidRPr="00742FD1" w:rsidRDefault="009D3F99" w:rsidP="000F4627">
            <w:pPr>
              <w:autoSpaceDE w:val="0"/>
              <w:autoSpaceDN w:val="0"/>
              <w:adjustRightInd w:val="0"/>
            </w:pPr>
            <w:r w:rsidRPr="00742FD1">
              <w:t xml:space="preserve"> </w:t>
            </w:r>
          </w:p>
          <w:p w:rsidR="009D3F99" w:rsidRPr="00742FD1" w:rsidRDefault="009D3F99" w:rsidP="000F4627">
            <w:pPr>
              <w:autoSpaceDE w:val="0"/>
              <w:autoSpaceDN w:val="0"/>
              <w:adjustRightInd w:val="0"/>
            </w:pPr>
            <w:r>
              <w:t>Л25 - планирование и осуществление действий в окружающей среде на основе знания целей устойчивого развития человечества;</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645"/>
        </w:trPr>
        <w:tc>
          <w:tcPr>
            <w:tcW w:w="7797" w:type="dxa"/>
            <w:tcBorders>
              <w:bottom w:val="single" w:sz="4" w:space="0" w:color="auto"/>
            </w:tcBorders>
            <w:shd w:val="clear" w:color="auto" w:fill="auto"/>
          </w:tcPr>
          <w:p w:rsidR="009D3F99" w:rsidRPr="00742FD1" w:rsidRDefault="009D3F99" w:rsidP="000F4627">
            <w:pPr>
              <w:autoSpaceDE w:val="0"/>
              <w:autoSpaceDN w:val="0"/>
              <w:adjustRightInd w:val="0"/>
            </w:pPr>
            <w:r>
              <w:t>Л26- активное неприятие действий, приносящих вред окружающей среде;</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690"/>
        </w:trPr>
        <w:tc>
          <w:tcPr>
            <w:tcW w:w="7797" w:type="dxa"/>
            <w:tcBorders>
              <w:bottom w:val="single" w:sz="4" w:space="0" w:color="auto"/>
            </w:tcBorders>
            <w:shd w:val="clear" w:color="auto" w:fill="auto"/>
          </w:tcPr>
          <w:p w:rsidR="009D3F99" w:rsidRDefault="009D3F99" w:rsidP="000F4627">
            <w:pPr>
              <w:autoSpaceDE w:val="0"/>
              <w:autoSpaceDN w:val="0"/>
              <w:adjustRightInd w:val="0"/>
            </w:pPr>
            <w:r>
              <w:t>Л27 - умение прогнозировать неблагоприятные экологические последствия предпринимаемых действий, предотвращать их;</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915"/>
        </w:trPr>
        <w:tc>
          <w:tcPr>
            <w:tcW w:w="7797" w:type="dxa"/>
            <w:tcBorders>
              <w:bottom w:val="single" w:sz="4" w:space="0" w:color="auto"/>
            </w:tcBorders>
            <w:shd w:val="clear" w:color="auto" w:fill="auto"/>
          </w:tcPr>
          <w:p w:rsidR="009D3F99" w:rsidRDefault="009D3F99" w:rsidP="000F4627">
            <w:pPr>
              <w:autoSpaceDE w:val="0"/>
              <w:autoSpaceDN w:val="0"/>
              <w:adjustRightInd w:val="0"/>
            </w:pPr>
            <w:r>
              <w:lastRenderedPageBreak/>
              <w:t>Л28 - расширение опыта деятельности экологической направленности;</w:t>
            </w:r>
          </w:p>
          <w:p w:rsidR="009D3F99" w:rsidRDefault="009D3F99" w:rsidP="000F4627">
            <w:pPr>
              <w:autoSpaceDE w:val="0"/>
              <w:autoSpaceDN w:val="0"/>
              <w:adjustRightInd w:val="0"/>
            </w:pP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543"/>
        </w:trPr>
        <w:tc>
          <w:tcPr>
            <w:tcW w:w="7797" w:type="dxa"/>
            <w:tcBorders>
              <w:bottom w:val="single" w:sz="4" w:space="0" w:color="auto"/>
            </w:tcBorders>
            <w:shd w:val="clear" w:color="auto" w:fill="auto"/>
          </w:tcPr>
          <w:p w:rsidR="009D3F99" w:rsidRDefault="009D3F99" w:rsidP="000F4627">
            <w:pPr>
              <w:autoSpaceDE w:val="0"/>
              <w:autoSpaceDN w:val="0"/>
              <w:adjustRightInd w:val="0"/>
            </w:pPr>
            <w:r>
              <w:t>Л29 -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279"/>
        </w:trPr>
        <w:tc>
          <w:tcPr>
            <w:tcW w:w="7797" w:type="dxa"/>
            <w:tcBorders>
              <w:bottom w:val="single" w:sz="4" w:space="0" w:color="auto"/>
            </w:tcBorders>
            <w:shd w:val="clear" w:color="auto" w:fill="auto"/>
          </w:tcPr>
          <w:p w:rsidR="009D3F99" w:rsidRDefault="009D3F99" w:rsidP="000F4627">
            <w:pPr>
              <w:autoSpaceDE w:val="0"/>
              <w:autoSpaceDN w:val="0"/>
              <w:adjustRightInd w:val="0"/>
            </w:pPr>
            <w:r>
              <w:t>Л30</w:t>
            </w:r>
            <w:r w:rsidRPr="006B0B32">
              <w:t xml:space="preserve"> </w:t>
            </w:r>
            <w:r>
              <w:t>-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667"/>
        </w:trPr>
        <w:tc>
          <w:tcPr>
            <w:tcW w:w="7797" w:type="dxa"/>
            <w:tcBorders>
              <w:bottom w:val="single" w:sz="4" w:space="0" w:color="auto"/>
            </w:tcBorders>
            <w:shd w:val="clear" w:color="auto" w:fill="auto"/>
          </w:tcPr>
          <w:p w:rsidR="009D3F99" w:rsidRDefault="009D3F99" w:rsidP="000F4627">
            <w:pPr>
              <w:autoSpaceDE w:val="0"/>
              <w:autoSpaceDN w:val="0"/>
              <w:adjustRightInd w:val="0"/>
            </w:pPr>
            <w:r>
              <w:t>Л31 -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9D3F99" w:rsidRDefault="009D3F99" w:rsidP="000F4627">
            <w:pPr>
              <w:autoSpaceDE w:val="0"/>
              <w:autoSpaceDN w:val="0"/>
              <w:adjustRightInd w:val="0"/>
              <w:jc w:val="both"/>
            </w:pP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620"/>
        </w:trPr>
        <w:tc>
          <w:tcPr>
            <w:tcW w:w="7797" w:type="dxa"/>
            <w:tcBorders>
              <w:bottom w:val="single" w:sz="4" w:space="0" w:color="auto"/>
            </w:tcBorders>
            <w:shd w:val="clear" w:color="auto" w:fill="auto"/>
          </w:tcPr>
          <w:p w:rsidR="009D3F99" w:rsidRDefault="009D3F99" w:rsidP="000F4627">
            <w:pPr>
              <w:autoSpaceDE w:val="0"/>
              <w:autoSpaceDN w:val="0"/>
              <w:adjustRightInd w:val="0"/>
              <w:jc w:val="both"/>
            </w:pPr>
          </w:p>
          <w:p w:rsidR="009D3F99" w:rsidRDefault="009D3F99" w:rsidP="000F4627">
            <w:pPr>
              <w:autoSpaceDE w:val="0"/>
              <w:autoSpaceDN w:val="0"/>
              <w:adjustRightInd w:val="0"/>
              <w:jc w:val="both"/>
            </w:pPr>
            <w:r>
              <w:t>Л32  -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260"/>
        </w:trPr>
        <w:tc>
          <w:tcPr>
            <w:tcW w:w="7797" w:type="dxa"/>
            <w:tcBorders>
              <w:bottom w:val="single" w:sz="4" w:space="0" w:color="auto"/>
            </w:tcBorders>
            <w:shd w:val="clear" w:color="auto" w:fill="auto"/>
          </w:tcPr>
          <w:p w:rsidR="009D3F99" w:rsidRDefault="009D3F99" w:rsidP="000F4627">
            <w:pPr>
              <w:autoSpaceDE w:val="0"/>
              <w:autoSpaceDN w:val="0"/>
              <w:adjustRightInd w:val="0"/>
              <w:jc w:val="both"/>
            </w:pPr>
            <w:r>
              <w:t>Л33 -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620"/>
        </w:trPr>
        <w:tc>
          <w:tcPr>
            <w:tcW w:w="7797" w:type="dxa"/>
            <w:tcBorders>
              <w:bottom w:val="single" w:sz="4" w:space="0" w:color="auto"/>
            </w:tcBorders>
            <w:shd w:val="clear" w:color="auto" w:fill="auto"/>
          </w:tcPr>
          <w:p w:rsidR="009D3F99" w:rsidRDefault="009D3F99" w:rsidP="000F4627">
            <w:pPr>
              <w:autoSpaceDE w:val="0"/>
              <w:autoSpaceDN w:val="0"/>
              <w:adjustRightInd w:val="0"/>
              <w:jc w:val="both"/>
            </w:pPr>
            <w:r>
              <w:t>Л34 -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9D3F99" w:rsidRDefault="009D3F99" w:rsidP="000F4627">
            <w:pPr>
              <w:autoSpaceDE w:val="0"/>
              <w:autoSpaceDN w:val="0"/>
              <w:adjustRightInd w:val="0"/>
              <w:jc w:val="both"/>
            </w:pP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479"/>
        </w:trPr>
        <w:tc>
          <w:tcPr>
            <w:tcW w:w="7797" w:type="dxa"/>
            <w:tcBorders>
              <w:bottom w:val="single" w:sz="4" w:space="0" w:color="auto"/>
            </w:tcBorders>
            <w:shd w:val="clear" w:color="auto" w:fill="auto"/>
          </w:tcPr>
          <w:p w:rsidR="009D3F99" w:rsidRDefault="009D3F99" w:rsidP="000F4627">
            <w:pPr>
              <w:autoSpaceDE w:val="0"/>
              <w:autoSpaceDN w:val="0"/>
              <w:adjustRightInd w:val="0"/>
              <w:jc w:val="both"/>
            </w:pPr>
            <w:r>
              <w:t>Л35 -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409" w:type="dxa"/>
            <w:tcBorders>
              <w:bottom w:val="single" w:sz="4" w:space="0" w:color="auto"/>
            </w:tcBorders>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tcBorders>
              <w:left w:val="single" w:sz="4" w:space="0" w:color="auto"/>
              <w:right w:val="nil"/>
            </w:tcBorders>
            <w:shd w:val="clear" w:color="auto" w:fill="D9D9D9"/>
          </w:tcPr>
          <w:p w:rsidR="009D3F99" w:rsidRPr="00BE3CE6" w:rsidRDefault="009D3F99" w:rsidP="000F4627">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Метапредметные</w:t>
            </w:r>
          </w:p>
        </w:tc>
        <w:tc>
          <w:tcPr>
            <w:tcW w:w="2409" w:type="dxa"/>
            <w:tcBorders>
              <w:left w:val="nil"/>
            </w:tcBorders>
            <w:shd w:val="clear" w:color="auto" w:fill="D9D9D9"/>
          </w:tcPr>
          <w:p w:rsidR="009D3F99" w:rsidRPr="00BE3CE6" w:rsidRDefault="009D3F99" w:rsidP="000F4627">
            <w:pPr>
              <w:pStyle w:val="ConsPlusNormal"/>
              <w:jc w:val="both"/>
              <w:rPr>
                <w:rFonts w:ascii="Times New Roman" w:hAnsi="Times New Roman" w:cs="Times New Roman"/>
                <w:sz w:val="28"/>
                <w:szCs w:val="28"/>
              </w:rPr>
            </w:pPr>
          </w:p>
        </w:tc>
      </w:tr>
      <w:tr w:rsidR="009D3F99" w:rsidRPr="00BE3CE6" w:rsidTr="009D3F99">
        <w:trPr>
          <w:trHeight w:val="690"/>
        </w:trPr>
        <w:tc>
          <w:tcPr>
            <w:tcW w:w="7797" w:type="dxa"/>
            <w:shd w:val="clear" w:color="auto" w:fill="auto"/>
          </w:tcPr>
          <w:p w:rsidR="009D3F99" w:rsidRPr="00BE3CE6" w:rsidRDefault="009D3F99" w:rsidP="000F4627">
            <w:pPr>
              <w:pStyle w:val="Default"/>
              <w:rPr>
                <w:sz w:val="28"/>
                <w:szCs w:val="28"/>
              </w:rPr>
            </w:pPr>
            <w:r w:rsidRPr="00187D9E">
              <w:rPr>
                <w:sz w:val="28"/>
                <w:szCs w:val="28"/>
              </w:rPr>
              <w:t>М1</w:t>
            </w:r>
            <w:r>
              <w:t xml:space="preserve"> - </w:t>
            </w:r>
            <w:r>
              <w:rPr>
                <w:sz w:val="28"/>
                <w:szCs w:val="28"/>
              </w:rPr>
              <w:t xml:space="preserve">самостоятельно формулировать и актуализировать социальную проблему, рассматривать ее всесторонне;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Практические  занятия </w:t>
            </w:r>
          </w:p>
        </w:tc>
      </w:tr>
      <w:tr w:rsidR="009D3F99" w:rsidRPr="00BE3CE6" w:rsidTr="009D3F99">
        <w:trPr>
          <w:trHeight w:val="945"/>
        </w:trPr>
        <w:tc>
          <w:tcPr>
            <w:tcW w:w="7797" w:type="dxa"/>
            <w:shd w:val="clear" w:color="auto" w:fill="auto"/>
          </w:tcPr>
          <w:p w:rsidR="009D3F99" w:rsidRPr="00187D9E" w:rsidRDefault="009D3F99" w:rsidP="000F4627">
            <w:pPr>
              <w:pStyle w:val="Default"/>
              <w:rPr>
                <w:sz w:val="28"/>
                <w:szCs w:val="28"/>
              </w:rPr>
            </w:pPr>
            <w:r>
              <w:rPr>
                <w:sz w:val="28"/>
                <w:szCs w:val="28"/>
              </w:rPr>
              <w:lastRenderedPageBreak/>
              <w:t xml:space="preserve">М2 - устанавливать существенный признак или основания для сравнения, классификации и обобщения социальных объектов, явлений и процессов;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9D3F99" w:rsidRPr="00BE3CE6" w:rsidTr="009D3F99">
        <w:trPr>
          <w:trHeight w:hRule="exact" w:val="675"/>
        </w:trPr>
        <w:tc>
          <w:tcPr>
            <w:tcW w:w="7797" w:type="dxa"/>
            <w:shd w:val="clear" w:color="auto" w:fill="auto"/>
          </w:tcPr>
          <w:p w:rsidR="009D3F99" w:rsidRDefault="009D3F99" w:rsidP="000F4627">
            <w:pPr>
              <w:pStyle w:val="Default"/>
              <w:rPr>
                <w:sz w:val="28"/>
                <w:szCs w:val="28"/>
              </w:rPr>
            </w:pPr>
            <w:r>
              <w:rPr>
                <w:sz w:val="28"/>
                <w:szCs w:val="28"/>
              </w:rPr>
              <w:t xml:space="preserve">М3 - определять цели познавательной деятельности, задавать параметры и критерии их достижения; </w:t>
            </w:r>
          </w:p>
          <w:p w:rsidR="009D3F99" w:rsidRDefault="009D3F99" w:rsidP="000F4627">
            <w:pPr>
              <w:pStyle w:val="Default"/>
              <w:rPr>
                <w:sz w:val="28"/>
                <w:szCs w:val="28"/>
              </w:rPr>
            </w:pPr>
            <w:r>
              <w:rPr>
                <w:sz w:val="28"/>
                <w:szCs w:val="28"/>
              </w:rPr>
              <w:t xml:space="preserve">М4 - выявлять закономерности и противоречия в рассматриваемых социальных явлениях и процессах; </w:t>
            </w:r>
          </w:p>
          <w:p w:rsidR="009D3F99" w:rsidRDefault="009D3F99" w:rsidP="000F4627">
            <w:pPr>
              <w:pStyle w:val="Default"/>
              <w:rPr>
                <w:sz w:val="28"/>
                <w:szCs w:val="28"/>
              </w:rPr>
            </w:pPr>
            <w:r>
              <w:rPr>
                <w:sz w:val="28"/>
                <w:szCs w:val="28"/>
              </w:rPr>
              <w:t xml:space="preserve">М5 -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9D3F99" w:rsidRDefault="009D3F99" w:rsidP="000F4627">
            <w:pPr>
              <w:pStyle w:val="Default"/>
              <w:rPr>
                <w:sz w:val="28"/>
                <w:szCs w:val="28"/>
              </w:rPr>
            </w:pPr>
            <w:r>
              <w:rPr>
                <w:sz w:val="28"/>
                <w:szCs w:val="28"/>
              </w:rPr>
              <w:t xml:space="preserve">М6 - координировать и выполнять работу в условиях реального, виртуального и комбинированного взаимодействия; </w:t>
            </w:r>
          </w:p>
          <w:p w:rsidR="009D3F99" w:rsidRDefault="009D3F99" w:rsidP="000F4627">
            <w:pPr>
              <w:pStyle w:val="Default"/>
              <w:rPr>
                <w:sz w:val="28"/>
                <w:szCs w:val="28"/>
              </w:rPr>
            </w:pPr>
            <w:r>
              <w:rPr>
                <w:sz w:val="28"/>
                <w:szCs w:val="28"/>
              </w:rPr>
              <w:t xml:space="preserve">М7 - развивать навыки учебно-исследовательской и проектной деятельности, навыки разрешения проблем; </w:t>
            </w:r>
          </w:p>
          <w:p w:rsidR="009D3F99" w:rsidRDefault="009D3F99" w:rsidP="000F4627">
            <w:pPr>
              <w:pStyle w:val="Default"/>
              <w:rPr>
                <w:sz w:val="28"/>
                <w:szCs w:val="28"/>
              </w:rPr>
            </w:pPr>
            <w:r>
              <w:rPr>
                <w:sz w:val="28"/>
                <w:szCs w:val="28"/>
              </w:rPr>
              <w:t xml:space="preserve">М8 -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9D3F99" w:rsidRDefault="009D3F99" w:rsidP="000F4627">
            <w:pPr>
              <w:pStyle w:val="Default"/>
              <w:rPr>
                <w:sz w:val="28"/>
                <w:szCs w:val="28"/>
              </w:rPr>
            </w:pPr>
            <w:r>
              <w:rPr>
                <w:sz w:val="28"/>
                <w:szCs w:val="28"/>
              </w:rPr>
              <w:t xml:space="preserve">М9 -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D3F99" w:rsidRDefault="009D3F99" w:rsidP="000F4627">
            <w:pPr>
              <w:pStyle w:val="Default"/>
              <w:rPr>
                <w:sz w:val="28"/>
                <w:szCs w:val="28"/>
              </w:rPr>
            </w:pPr>
            <w:r>
              <w:rPr>
                <w:sz w:val="28"/>
                <w:szCs w:val="28"/>
              </w:rPr>
              <w:t xml:space="preserve">М10 - формировать научный тип мышления, применять научную терминологию, ключевые понятия и методы социальных наук; </w:t>
            </w:r>
          </w:p>
          <w:p w:rsidR="009D3F99" w:rsidRDefault="009D3F99" w:rsidP="000F4627">
            <w:pPr>
              <w:pStyle w:val="Default"/>
              <w:rPr>
                <w:sz w:val="28"/>
                <w:szCs w:val="28"/>
              </w:rPr>
            </w:pPr>
            <w:r>
              <w:rPr>
                <w:sz w:val="28"/>
                <w:szCs w:val="28"/>
              </w:rPr>
              <w:t xml:space="preserve">М11 - ставить и формулировать собственные задачи в образовательной деятельности и жизненных ситуациях; </w:t>
            </w:r>
          </w:p>
          <w:p w:rsidR="009D3F99" w:rsidRDefault="009D3F99" w:rsidP="000F4627">
            <w:pPr>
              <w:pStyle w:val="Default"/>
              <w:rPr>
                <w:sz w:val="28"/>
                <w:szCs w:val="28"/>
              </w:rPr>
            </w:pPr>
            <w:r>
              <w:rPr>
                <w:sz w:val="28"/>
                <w:szCs w:val="28"/>
              </w:rPr>
              <w:t xml:space="preserve">М12 -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9D3F99" w:rsidRDefault="009D3F99" w:rsidP="000F4627">
            <w:pPr>
              <w:pStyle w:val="Default"/>
              <w:rPr>
                <w:sz w:val="28"/>
                <w:szCs w:val="28"/>
              </w:rPr>
            </w:pPr>
            <w:r>
              <w:rPr>
                <w:sz w:val="28"/>
                <w:szCs w:val="28"/>
              </w:rPr>
              <w:t xml:space="preserve">М13 -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9D3F99" w:rsidRDefault="009D3F99" w:rsidP="000F4627">
            <w:pPr>
              <w:pStyle w:val="Default"/>
              <w:rPr>
                <w:sz w:val="28"/>
                <w:szCs w:val="28"/>
              </w:rPr>
            </w:pPr>
            <w:r>
              <w:rPr>
                <w:sz w:val="28"/>
                <w:szCs w:val="28"/>
              </w:rPr>
              <w:t xml:space="preserve">М14 - давать оценку новым ситуациям, возникающим в процессе познания социальных объектов, в социальных отношениях; оценивать приобретенный опыт; </w:t>
            </w:r>
          </w:p>
          <w:p w:rsidR="009D3F99" w:rsidRDefault="009D3F99" w:rsidP="000F4627">
            <w:pPr>
              <w:pStyle w:val="Default"/>
              <w:rPr>
                <w:sz w:val="28"/>
                <w:szCs w:val="28"/>
              </w:rPr>
            </w:pPr>
            <w:r>
              <w:rPr>
                <w:sz w:val="28"/>
                <w:szCs w:val="28"/>
              </w:rPr>
              <w:t xml:space="preserve">М15 - уметь переносить знания об общественных объектах, явлениях и процессах в познавательную и практическую области жизнедеятельности; </w:t>
            </w:r>
          </w:p>
          <w:p w:rsidR="009D3F99" w:rsidRDefault="009D3F99" w:rsidP="000F4627">
            <w:pPr>
              <w:jc w:val="both"/>
            </w:pPr>
            <w:r>
              <w:t xml:space="preserve">М16 - уметь интегрировать знания из разных предметных областей; </w:t>
            </w:r>
          </w:p>
          <w:p w:rsidR="009D3F99" w:rsidRDefault="009D3F99" w:rsidP="000F4627">
            <w:pPr>
              <w:pStyle w:val="Default"/>
              <w:rPr>
                <w:sz w:val="28"/>
                <w:szCs w:val="28"/>
              </w:rPr>
            </w:pPr>
            <w:r w:rsidRPr="00187D9E">
              <w:rPr>
                <w:sz w:val="28"/>
                <w:szCs w:val="28"/>
              </w:rPr>
              <w:t xml:space="preserve">М17 </w:t>
            </w:r>
            <w:r>
              <w:t xml:space="preserve">- </w:t>
            </w:r>
            <w:r>
              <w:rPr>
                <w:sz w:val="28"/>
                <w:szCs w:val="28"/>
              </w:rPr>
              <w:t xml:space="preserve">выдвигать новые идеи, предлагать оригинальные подходы и решения; </w:t>
            </w:r>
          </w:p>
          <w:p w:rsidR="009D3F99" w:rsidRDefault="009D3F99" w:rsidP="000F4627">
            <w:pPr>
              <w:jc w:val="both"/>
            </w:pPr>
            <w:r>
              <w:t xml:space="preserve">М18 - ставить проблемы и задачи, допускающие альтернативные </w:t>
            </w:r>
          </w:p>
          <w:p w:rsidR="009D3F99" w:rsidRDefault="009D3F99" w:rsidP="000F4627">
            <w:pPr>
              <w:pStyle w:val="Default"/>
              <w:rPr>
                <w:sz w:val="28"/>
                <w:szCs w:val="28"/>
              </w:rPr>
            </w:pPr>
            <w:r>
              <w:rPr>
                <w:sz w:val="28"/>
                <w:szCs w:val="28"/>
              </w:rPr>
              <w:t xml:space="preserve">М19 -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D3F99" w:rsidRDefault="009D3F99" w:rsidP="000F4627">
            <w:pPr>
              <w:pStyle w:val="Default"/>
              <w:rPr>
                <w:sz w:val="28"/>
                <w:szCs w:val="28"/>
              </w:rPr>
            </w:pPr>
            <w:r>
              <w:rPr>
                <w:sz w:val="28"/>
                <w:szCs w:val="28"/>
              </w:rPr>
              <w:t xml:space="preserve">М20 -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D3F99" w:rsidRDefault="009D3F99" w:rsidP="000F4627">
            <w:pPr>
              <w:pStyle w:val="Default"/>
              <w:rPr>
                <w:sz w:val="28"/>
                <w:szCs w:val="28"/>
              </w:rPr>
            </w:pPr>
            <w:r>
              <w:rPr>
                <w:sz w:val="28"/>
                <w:szCs w:val="28"/>
              </w:rPr>
              <w:t xml:space="preserve">М21 -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9D3F99" w:rsidRDefault="009D3F99" w:rsidP="000F4627">
            <w:pPr>
              <w:pStyle w:val="Default"/>
              <w:rPr>
                <w:sz w:val="28"/>
                <w:szCs w:val="28"/>
              </w:rPr>
            </w:pPr>
            <w:r>
              <w:rPr>
                <w:sz w:val="28"/>
                <w:szCs w:val="28"/>
              </w:rPr>
              <w:t xml:space="preserve">М22 -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D3F99" w:rsidRDefault="009D3F99" w:rsidP="000F4627">
            <w:pPr>
              <w:jc w:val="both"/>
            </w:pPr>
            <w:r>
              <w:t>М23 - владеть навыками распознавания и защиты информации, информационной безопасности личности.</w:t>
            </w:r>
          </w:p>
          <w:p w:rsidR="009D3F99" w:rsidRDefault="009D3F99" w:rsidP="000F4627">
            <w:pPr>
              <w:pStyle w:val="Default"/>
              <w:rPr>
                <w:sz w:val="28"/>
                <w:szCs w:val="28"/>
              </w:rPr>
            </w:pPr>
            <w:r>
              <w:rPr>
                <w:sz w:val="28"/>
                <w:szCs w:val="28"/>
              </w:rPr>
              <w:t xml:space="preserve">М24 - осуществлять коммуникации во всех сферах жизни; распознавать невербальные средства общения, понимать; </w:t>
            </w:r>
          </w:p>
          <w:p w:rsidR="009D3F99" w:rsidRDefault="009D3F99" w:rsidP="000F4627">
            <w:pPr>
              <w:pStyle w:val="Default"/>
              <w:rPr>
                <w:sz w:val="28"/>
                <w:szCs w:val="28"/>
              </w:rPr>
            </w:pPr>
            <w:r>
              <w:rPr>
                <w:sz w:val="28"/>
                <w:szCs w:val="28"/>
              </w:rPr>
              <w:t xml:space="preserve">М25 - значение социальных знаков, распознавать предпосылки конфликтных ситуаций и смягчать конфликты; </w:t>
            </w:r>
          </w:p>
          <w:p w:rsidR="009D3F99" w:rsidRDefault="009D3F99" w:rsidP="000F4627">
            <w:pPr>
              <w:pStyle w:val="Default"/>
              <w:rPr>
                <w:sz w:val="28"/>
                <w:szCs w:val="28"/>
              </w:rPr>
            </w:pPr>
            <w:r>
              <w:rPr>
                <w:sz w:val="28"/>
                <w:szCs w:val="28"/>
              </w:rPr>
              <w:t xml:space="preserve">М26 - владеть различными способами общения и взаимодействия; аргументированно вести диалог, уметь смягчать конфликтные ситуации; </w:t>
            </w:r>
          </w:p>
          <w:p w:rsidR="009D3F99" w:rsidRDefault="009D3F99" w:rsidP="000F4627">
            <w:pPr>
              <w:jc w:val="both"/>
            </w:pPr>
            <w:r>
              <w:t>М27 - развернуто и логично излагать свою точку зрения с использованием языковых средств.</w:t>
            </w:r>
          </w:p>
          <w:p w:rsidR="009D3F99" w:rsidRDefault="009D3F99" w:rsidP="000F4627">
            <w:pPr>
              <w:pStyle w:val="Default"/>
              <w:rPr>
                <w:sz w:val="28"/>
                <w:szCs w:val="28"/>
              </w:rPr>
            </w:pPr>
            <w:r>
              <w:rPr>
                <w:sz w:val="28"/>
                <w:szCs w:val="28"/>
              </w:rPr>
              <w:t xml:space="preserve">М28 - самостоятельно осуществлять познавательную деятельность; </w:t>
            </w:r>
          </w:p>
          <w:p w:rsidR="009D3F99" w:rsidRDefault="009D3F99" w:rsidP="000F4627">
            <w:pPr>
              <w:pStyle w:val="Default"/>
              <w:rPr>
                <w:sz w:val="28"/>
                <w:szCs w:val="28"/>
              </w:rPr>
            </w:pPr>
            <w:r>
              <w:rPr>
                <w:sz w:val="28"/>
                <w:szCs w:val="28"/>
              </w:rPr>
              <w:t xml:space="preserve">М29 - выявлять проблемы, ставить и формулировать собственные задачи в образовательной деятельности и в жизненных ситуациях; </w:t>
            </w:r>
          </w:p>
          <w:p w:rsidR="009D3F99" w:rsidRDefault="009D3F99" w:rsidP="000F4627">
            <w:pPr>
              <w:pStyle w:val="Default"/>
              <w:rPr>
                <w:sz w:val="28"/>
                <w:szCs w:val="28"/>
              </w:rPr>
            </w:pPr>
            <w:r>
              <w:rPr>
                <w:sz w:val="28"/>
                <w:szCs w:val="28"/>
              </w:rPr>
              <w:t xml:space="preserve">М30 - самостоятельно составлять план решения проблемы с учетом имеющихся ресурсов, собственных возможностей и предпочтений; </w:t>
            </w:r>
          </w:p>
          <w:p w:rsidR="009D3F99" w:rsidRDefault="009D3F99" w:rsidP="000F4627">
            <w:pPr>
              <w:pStyle w:val="Default"/>
              <w:rPr>
                <w:sz w:val="28"/>
                <w:szCs w:val="28"/>
              </w:rPr>
            </w:pPr>
            <w:r>
              <w:rPr>
                <w:sz w:val="28"/>
                <w:szCs w:val="28"/>
              </w:rPr>
              <w:t xml:space="preserve">М31 - давать оценку новым ситуациям, возникающим в познавательной и практической деятельности, в межличностных отношениях; </w:t>
            </w:r>
          </w:p>
          <w:p w:rsidR="009D3F99" w:rsidRDefault="009D3F99" w:rsidP="000F4627">
            <w:pPr>
              <w:pStyle w:val="Default"/>
              <w:rPr>
                <w:sz w:val="28"/>
                <w:szCs w:val="28"/>
              </w:rPr>
            </w:pPr>
            <w:r>
              <w:rPr>
                <w:sz w:val="28"/>
                <w:szCs w:val="28"/>
              </w:rPr>
              <w:t xml:space="preserve">М32 - расширять рамки учебного предмета на основе личных предпочтений; </w:t>
            </w:r>
          </w:p>
          <w:p w:rsidR="009D3F99" w:rsidRDefault="009D3F99" w:rsidP="000F4627">
            <w:pPr>
              <w:jc w:val="both"/>
            </w:pPr>
            <w:r>
              <w:t>М33 -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9D3F99" w:rsidRDefault="009D3F99" w:rsidP="000F4627">
            <w:pPr>
              <w:pStyle w:val="Default"/>
              <w:rPr>
                <w:sz w:val="28"/>
                <w:szCs w:val="28"/>
              </w:rPr>
            </w:pPr>
            <w:r>
              <w:rPr>
                <w:sz w:val="28"/>
                <w:szCs w:val="28"/>
              </w:rPr>
              <w:t xml:space="preserve">М34 - оценивать приобретенный опыт; </w:t>
            </w:r>
          </w:p>
          <w:p w:rsidR="009D3F99" w:rsidRDefault="009D3F99" w:rsidP="000F4627">
            <w:pPr>
              <w:jc w:val="both"/>
            </w:pPr>
            <w:r>
              <w:t>М35 -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D3F99" w:rsidRDefault="009D3F99" w:rsidP="000F4627">
            <w:pPr>
              <w:pStyle w:val="Default"/>
              <w:rPr>
                <w:sz w:val="28"/>
                <w:szCs w:val="28"/>
              </w:rPr>
            </w:pPr>
            <w:r>
              <w:rPr>
                <w:b/>
                <w:bCs/>
                <w:sz w:val="28"/>
                <w:szCs w:val="28"/>
              </w:rPr>
              <w:t xml:space="preserve">Самоконтроль, эмоциональный интеллект: </w:t>
            </w:r>
          </w:p>
          <w:p w:rsidR="009D3F99" w:rsidRDefault="009D3F99" w:rsidP="000F4627">
            <w:pPr>
              <w:pStyle w:val="Default"/>
              <w:rPr>
                <w:sz w:val="28"/>
                <w:szCs w:val="28"/>
              </w:rPr>
            </w:pPr>
            <w:r>
              <w:rPr>
                <w:sz w:val="28"/>
                <w:szCs w:val="28"/>
              </w:rPr>
              <w:t xml:space="preserve">М36 - давать оценку новым ситуациям, вносить коррективы в деятельность, оценивать соответствие результатов целям; </w:t>
            </w:r>
          </w:p>
          <w:p w:rsidR="009D3F99" w:rsidRDefault="009D3F99" w:rsidP="000F4627">
            <w:pPr>
              <w:pStyle w:val="Default"/>
              <w:rPr>
                <w:sz w:val="28"/>
                <w:szCs w:val="28"/>
              </w:rPr>
            </w:pPr>
            <w:r>
              <w:rPr>
                <w:sz w:val="28"/>
                <w:szCs w:val="28"/>
              </w:rPr>
              <w:t xml:space="preserve">М37 - владеть навыками познавательной рефлексии как осознания совершаемых действий и мыслительных процессов, их результатов и оснований; </w:t>
            </w:r>
          </w:p>
          <w:p w:rsidR="009D3F99" w:rsidRDefault="009D3F99" w:rsidP="000F4627">
            <w:pPr>
              <w:pStyle w:val="Default"/>
              <w:rPr>
                <w:sz w:val="28"/>
                <w:szCs w:val="28"/>
              </w:rPr>
            </w:pPr>
            <w:r>
              <w:rPr>
                <w:sz w:val="28"/>
                <w:szCs w:val="28"/>
              </w:rPr>
              <w:t xml:space="preserve">М38 - использовать приемы рефлексии для оценки ситуации, выбора верного решения; </w:t>
            </w:r>
          </w:p>
          <w:p w:rsidR="009D3F99" w:rsidRDefault="009D3F99" w:rsidP="000F4627">
            <w:pPr>
              <w:pStyle w:val="Default"/>
              <w:rPr>
                <w:sz w:val="28"/>
                <w:szCs w:val="28"/>
              </w:rPr>
            </w:pPr>
            <w:r>
              <w:rPr>
                <w:sz w:val="28"/>
                <w:szCs w:val="28"/>
              </w:rPr>
              <w:t xml:space="preserve">М39 - оценивать риски и своевременно принимать решения по их снижению; </w:t>
            </w:r>
          </w:p>
          <w:p w:rsidR="009D3F99" w:rsidRDefault="009D3F99" w:rsidP="000F4627">
            <w:pPr>
              <w:pStyle w:val="Default"/>
              <w:rPr>
                <w:sz w:val="28"/>
                <w:szCs w:val="28"/>
              </w:rPr>
            </w:pPr>
            <w:r>
              <w:rPr>
                <w:sz w:val="28"/>
                <w:szCs w:val="28"/>
              </w:rPr>
              <w:t xml:space="preserve">М40 - принимать мотивы и аргументы других при анализе результатов деятельности; </w:t>
            </w:r>
          </w:p>
          <w:p w:rsidR="009D3F99" w:rsidRDefault="009D3F99" w:rsidP="000F4627">
            <w:pPr>
              <w:pStyle w:val="Default"/>
              <w:rPr>
                <w:sz w:val="28"/>
                <w:szCs w:val="28"/>
              </w:rPr>
            </w:pPr>
            <w:r>
              <w:rPr>
                <w:sz w:val="28"/>
                <w:szCs w:val="28"/>
              </w:rPr>
              <w:t xml:space="preserve">М41 - принимать себя, понимая свои недостатки и достоинства; принимать мотивы и аргументы других при анализе результатов деятельности; </w:t>
            </w:r>
          </w:p>
          <w:p w:rsidR="009D3F99" w:rsidRDefault="009D3F99" w:rsidP="000F4627">
            <w:pPr>
              <w:pStyle w:val="Default"/>
              <w:rPr>
                <w:sz w:val="28"/>
                <w:szCs w:val="28"/>
              </w:rPr>
            </w:pPr>
            <w:r>
              <w:rPr>
                <w:sz w:val="28"/>
                <w:szCs w:val="28"/>
              </w:rPr>
              <w:t xml:space="preserve">М42 - признавать свое право и право других на ошибку; развивать способность понимать мир с позиции другого человека. </w:t>
            </w:r>
          </w:p>
          <w:p w:rsidR="009D3F99" w:rsidRDefault="009D3F99" w:rsidP="000F4627">
            <w:pPr>
              <w:pStyle w:val="Default"/>
              <w:rPr>
                <w:sz w:val="31"/>
                <w:szCs w:val="31"/>
              </w:rPr>
            </w:pPr>
            <w:r>
              <w:rPr>
                <w:b/>
                <w:bCs/>
                <w:sz w:val="31"/>
                <w:szCs w:val="31"/>
              </w:rPr>
              <w:t xml:space="preserve">Совместная деятельность </w:t>
            </w:r>
          </w:p>
          <w:p w:rsidR="009D3F99" w:rsidRDefault="009D3F99" w:rsidP="000F4627">
            <w:pPr>
              <w:pStyle w:val="Default"/>
              <w:rPr>
                <w:sz w:val="28"/>
                <w:szCs w:val="28"/>
              </w:rPr>
            </w:pPr>
            <w:r>
              <w:rPr>
                <w:sz w:val="28"/>
                <w:szCs w:val="28"/>
              </w:rPr>
              <w:t xml:space="preserve">М43 - понимать и использовать преимущества командной и индивидуальной работы; </w:t>
            </w:r>
          </w:p>
          <w:p w:rsidR="009D3F99" w:rsidRDefault="009D3F99" w:rsidP="000F4627">
            <w:pPr>
              <w:pStyle w:val="Default"/>
              <w:rPr>
                <w:sz w:val="28"/>
                <w:szCs w:val="28"/>
              </w:rPr>
            </w:pPr>
            <w:r>
              <w:rPr>
                <w:sz w:val="28"/>
                <w:szCs w:val="28"/>
              </w:rPr>
              <w:t xml:space="preserve">М44 - выбирать тематику и методы совместных действий с учетом общих интересов и возможностей каждого члена коллектива; </w:t>
            </w:r>
          </w:p>
          <w:p w:rsidR="009D3F99" w:rsidRDefault="009D3F99" w:rsidP="000F4627">
            <w:pPr>
              <w:pStyle w:val="Default"/>
              <w:rPr>
                <w:sz w:val="28"/>
                <w:szCs w:val="28"/>
              </w:rPr>
            </w:pPr>
            <w:r>
              <w:rPr>
                <w:sz w:val="28"/>
                <w:szCs w:val="28"/>
              </w:rPr>
              <w:t xml:space="preserve">М45 -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D3F99" w:rsidRDefault="009D3F99" w:rsidP="000F4627">
            <w:pPr>
              <w:pStyle w:val="Default"/>
              <w:rPr>
                <w:sz w:val="28"/>
                <w:szCs w:val="28"/>
              </w:rPr>
            </w:pPr>
            <w:r>
              <w:rPr>
                <w:sz w:val="28"/>
                <w:szCs w:val="28"/>
              </w:rPr>
              <w:t xml:space="preserve">М46 - оценивать качество своего вклада и вклада каждого участника команды в общий результат по разработанным критериям; </w:t>
            </w:r>
          </w:p>
          <w:p w:rsidR="009D3F99" w:rsidRDefault="009D3F99" w:rsidP="000F4627">
            <w:pPr>
              <w:pStyle w:val="Default"/>
              <w:rPr>
                <w:sz w:val="28"/>
                <w:szCs w:val="28"/>
              </w:rPr>
            </w:pPr>
            <w:r>
              <w:rPr>
                <w:sz w:val="28"/>
                <w:szCs w:val="28"/>
              </w:rPr>
              <w:t xml:space="preserve">М47 - предлагать новые учебные исследовательские и социальные проекты, оценивать идеи с позиции новизны, оригинальности, практической значимости; </w:t>
            </w:r>
          </w:p>
          <w:p w:rsidR="009D3F99" w:rsidRDefault="009D3F99" w:rsidP="000F4627">
            <w:pPr>
              <w:jc w:val="both"/>
            </w:pPr>
            <w:r>
              <w:t>М48 - осуществлять позитивное стратегическое поведение в различных ситуациях, проявлять творчество и воображение, быть инициативным.</w:t>
            </w:r>
          </w:p>
          <w:p w:rsidR="009D3F99" w:rsidRDefault="009D3F99" w:rsidP="000F4627">
            <w:pPr>
              <w:pStyle w:val="ConsPlusNormal"/>
              <w:jc w:val="both"/>
              <w:rPr>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9D3F99" w:rsidRPr="00BE3CE6" w:rsidTr="009D3F99">
        <w:trPr>
          <w:trHeight w:val="779"/>
        </w:trPr>
        <w:tc>
          <w:tcPr>
            <w:tcW w:w="7797" w:type="dxa"/>
            <w:shd w:val="clear" w:color="auto" w:fill="auto"/>
          </w:tcPr>
          <w:p w:rsidR="009D3F99" w:rsidRDefault="009D3F99" w:rsidP="000F4627">
            <w:pPr>
              <w:pStyle w:val="Default"/>
              <w:rPr>
                <w:sz w:val="28"/>
                <w:szCs w:val="28"/>
              </w:rPr>
            </w:pPr>
            <w:r>
              <w:rPr>
                <w:sz w:val="28"/>
                <w:szCs w:val="28"/>
              </w:rPr>
              <w:t xml:space="preserve">М4 - выявлять закономерности и противоречия в рассматриваемых социальных явлениях и процессах; </w:t>
            </w:r>
          </w:p>
          <w:p w:rsidR="009D3F99" w:rsidRPr="00BE3CE6" w:rsidRDefault="009D3F99" w:rsidP="000F4627">
            <w:pPr>
              <w:pStyle w:val="Default"/>
              <w:rPr>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Групповая работа, деловые игры, проект, 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М5 -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 самостоятельная работа</w:t>
            </w:r>
          </w:p>
        </w:tc>
      </w:tr>
      <w:tr w:rsidR="009D3F99" w:rsidRPr="00BE3CE6" w:rsidTr="009D3F99">
        <w:trPr>
          <w:trHeight w:val="848"/>
        </w:trPr>
        <w:tc>
          <w:tcPr>
            <w:tcW w:w="7797" w:type="dxa"/>
            <w:shd w:val="clear" w:color="auto" w:fill="auto"/>
          </w:tcPr>
          <w:p w:rsidR="009D3F99" w:rsidRDefault="009D3F99" w:rsidP="000F4627">
            <w:pPr>
              <w:pStyle w:val="Default"/>
              <w:rPr>
                <w:sz w:val="28"/>
                <w:szCs w:val="28"/>
              </w:rPr>
            </w:pPr>
            <w:r>
              <w:rPr>
                <w:sz w:val="28"/>
                <w:szCs w:val="28"/>
              </w:rPr>
              <w:t xml:space="preserve">М6 - координировать и выполнять работу в условиях реального, виртуального и комбинированного взаимодействия;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и самостоятельные занятия, работа с источниками информации</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М7 - развивать навыки учебно-исследовательской и проектной деятельности, навыки разрешения проблем; </w:t>
            </w:r>
          </w:p>
          <w:p w:rsidR="009D3F99" w:rsidRDefault="009D3F99" w:rsidP="000F4627">
            <w:pPr>
              <w:jc w:val="both"/>
            </w:pPr>
          </w:p>
          <w:p w:rsidR="009D3F99" w:rsidRPr="00BE3CE6" w:rsidRDefault="009D3F99" w:rsidP="000F4627">
            <w:pPr>
              <w:jc w:val="both"/>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 работа в группе, самостоятельная работа</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М8 - 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М9 -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 самостоятельная работа, семинар, опрос, дискуссия и т.д.</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М10 - формировать научный тип мышления, применять научную терминологию, ключевые понятия и методы социальных наук;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645"/>
        </w:trPr>
        <w:tc>
          <w:tcPr>
            <w:tcW w:w="7797" w:type="dxa"/>
            <w:shd w:val="clear" w:color="auto" w:fill="auto"/>
          </w:tcPr>
          <w:p w:rsidR="009D3F99" w:rsidRPr="00BE3CE6" w:rsidRDefault="009D3F99" w:rsidP="000F4627">
            <w:pPr>
              <w:pStyle w:val="Default"/>
              <w:rPr>
                <w:sz w:val="28"/>
                <w:szCs w:val="28"/>
              </w:rPr>
            </w:pPr>
            <w:r>
              <w:rPr>
                <w:sz w:val="28"/>
                <w:szCs w:val="28"/>
              </w:rPr>
              <w:t xml:space="preserve">М11 - ставить и формулировать собственные задачи в образовательной деятельности и жизненных ситуациях;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1230"/>
        </w:trPr>
        <w:tc>
          <w:tcPr>
            <w:tcW w:w="7797" w:type="dxa"/>
            <w:shd w:val="clear" w:color="auto" w:fill="auto"/>
          </w:tcPr>
          <w:p w:rsidR="009D3F99" w:rsidRDefault="009D3F99" w:rsidP="000F4627">
            <w:pPr>
              <w:pStyle w:val="Default"/>
              <w:rPr>
                <w:sz w:val="28"/>
                <w:szCs w:val="28"/>
              </w:rPr>
            </w:pPr>
            <w:r>
              <w:rPr>
                <w:sz w:val="28"/>
                <w:szCs w:val="28"/>
              </w:rPr>
              <w:t xml:space="preserve">М12 - 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w:t>
            </w:r>
          </w:p>
        </w:tc>
      </w:tr>
      <w:tr w:rsidR="009D3F99" w:rsidRPr="00BE3CE6" w:rsidTr="009D3F99">
        <w:trPr>
          <w:trHeight w:val="1035"/>
        </w:trPr>
        <w:tc>
          <w:tcPr>
            <w:tcW w:w="7797" w:type="dxa"/>
            <w:shd w:val="clear" w:color="auto" w:fill="auto"/>
          </w:tcPr>
          <w:p w:rsidR="009D3F99" w:rsidRDefault="009D3F99" w:rsidP="000F4627">
            <w:pPr>
              <w:pStyle w:val="Default"/>
              <w:rPr>
                <w:sz w:val="28"/>
                <w:szCs w:val="28"/>
              </w:rPr>
            </w:pPr>
            <w:r>
              <w:rPr>
                <w:sz w:val="28"/>
                <w:szCs w:val="28"/>
              </w:rPr>
              <w:t xml:space="preserve">М13 - анализировать результаты, полученные в ходе решения задачи, критически оценивать их достоверность, прогнозировать изменение в новых условиях;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w:t>
            </w:r>
          </w:p>
        </w:tc>
      </w:tr>
      <w:tr w:rsidR="009D3F99" w:rsidRPr="00BE3CE6" w:rsidTr="009D3F99">
        <w:trPr>
          <w:trHeight w:val="990"/>
        </w:trPr>
        <w:tc>
          <w:tcPr>
            <w:tcW w:w="7797" w:type="dxa"/>
            <w:shd w:val="clear" w:color="auto" w:fill="auto"/>
          </w:tcPr>
          <w:p w:rsidR="009D3F99" w:rsidRDefault="009D3F99" w:rsidP="000F4627">
            <w:pPr>
              <w:pStyle w:val="Default"/>
              <w:rPr>
                <w:sz w:val="28"/>
                <w:szCs w:val="28"/>
              </w:rPr>
            </w:pPr>
            <w:r>
              <w:rPr>
                <w:sz w:val="28"/>
                <w:szCs w:val="28"/>
              </w:rPr>
              <w:lastRenderedPageBreak/>
              <w:t xml:space="preserve">М14 - давать оценку новым ситуациям, возникающим в процессе познания социальных объектов, в социальных отношениях; оценивать приобретенный опыт;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w:t>
            </w:r>
          </w:p>
        </w:tc>
      </w:tr>
      <w:tr w:rsidR="009D3F99" w:rsidRPr="00BE3CE6" w:rsidTr="009D3F99">
        <w:trPr>
          <w:trHeight w:val="945"/>
        </w:trPr>
        <w:tc>
          <w:tcPr>
            <w:tcW w:w="7797" w:type="dxa"/>
            <w:shd w:val="clear" w:color="auto" w:fill="auto"/>
          </w:tcPr>
          <w:p w:rsidR="009D3F99" w:rsidRDefault="009D3F99" w:rsidP="000F4627">
            <w:pPr>
              <w:pStyle w:val="Default"/>
              <w:rPr>
                <w:sz w:val="28"/>
                <w:szCs w:val="28"/>
              </w:rPr>
            </w:pPr>
            <w:r>
              <w:rPr>
                <w:sz w:val="28"/>
                <w:szCs w:val="28"/>
              </w:rPr>
              <w:t xml:space="preserve">М15 - уметь переносить знания об общественных объектах, явлениях и процессах в познавательную и практическую области жизнедеятельности;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650"/>
        </w:trPr>
        <w:tc>
          <w:tcPr>
            <w:tcW w:w="7797" w:type="dxa"/>
            <w:shd w:val="clear" w:color="auto" w:fill="auto"/>
          </w:tcPr>
          <w:p w:rsidR="009D3F99" w:rsidRDefault="009D3F99" w:rsidP="000F4627">
            <w:pPr>
              <w:jc w:val="both"/>
            </w:pPr>
            <w:r>
              <w:t xml:space="preserve">М16 - уметь интегрировать знания из разных предметных областей; </w:t>
            </w:r>
          </w:p>
          <w:p w:rsidR="009D3F99" w:rsidRDefault="009D3F99" w:rsidP="000F4627">
            <w:pPr>
              <w:pStyle w:val="ConsPlusNormal"/>
              <w:jc w:val="both"/>
              <w:rPr>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sidRPr="00187D9E">
              <w:rPr>
                <w:sz w:val="28"/>
                <w:szCs w:val="28"/>
              </w:rPr>
              <w:t xml:space="preserve">М17 </w:t>
            </w:r>
            <w:r>
              <w:t xml:space="preserve">- </w:t>
            </w:r>
            <w:r>
              <w:rPr>
                <w:sz w:val="28"/>
                <w:szCs w:val="28"/>
              </w:rPr>
              <w:t xml:space="preserve">выдвигать новые идеи, предлагать оригинальные подходы и решения;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jc w:val="both"/>
            </w:pPr>
            <w:r>
              <w:t>М18 - ставить проблемы и задачи, допускающие альтернативные решения.</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М19 -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D3F99" w:rsidRDefault="009D3F99" w:rsidP="000F4627">
            <w:pPr>
              <w:jc w:val="both"/>
            </w:pPr>
            <w:r>
              <w:t>М23 - владеть навыками распознавания и защиты информации, информационной безопасности личности.</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Практические занятия, самостоятельная работа, семинар, опрос, дискуссия и т.д.</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М20 -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М21 - 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М22 -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jc w:val="both"/>
            </w:pPr>
            <w:r>
              <w:t>М23 - владеть навыками распознавания и защиты информации, информационной безопасности личности.</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М24 - осуществлять коммуникации во всех сферах жизни; распознавать невербальные средства общения, понимать; </w:t>
            </w:r>
          </w:p>
          <w:p w:rsidR="009D3F99" w:rsidRPr="00BE3CE6" w:rsidRDefault="009D3F99" w:rsidP="000F4627">
            <w:pPr>
              <w:jc w:val="both"/>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М25 - значение социальных знаков, распознавать предпосылки конфликтных ситуаций и смягчать конфликты;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lastRenderedPageBreak/>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lastRenderedPageBreak/>
              <w:t xml:space="preserve">М26 - владеть различными способами общения и взаимодействия; аргументированно вести диалог, уметь смягчать конфликтные ситуации;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 работа в группе, самостоятельная работа</w:t>
            </w:r>
          </w:p>
        </w:tc>
      </w:tr>
      <w:tr w:rsidR="009D3F99" w:rsidRPr="00BE3CE6" w:rsidTr="009D3F99">
        <w:tc>
          <w:tcPr>
            <w:tcW w:w="7797" w:type="dxa"/>
            <w:shd w:val="clear" w:color="auto" w:fill="auto"/>
          </w:tcPr>
          <w:p w:rsidR="009D3F99" w:rsidRDefault="009D3F99" w:rsidP="000F4627">
            <w:pPr>
              <w:jc w:val="both"/>
            </w:pPr>
            <w:r>
              <w:t>М27 - развернуто и логично излагать свою точку зрения с использованием языковых средств.</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М28 - самостоятельно осуществлять познавательную деятельность; </w:t>
            </w:r>
          </w:p>
          <w:p w:rsidR="009D3F99" w:rsidRDefault="009D3F99" w:rsidP="000F4627">
            <w:pPr>
              <w:pStyle w:val="Default"/>
              <w:rPr>
                <w:sz w:val="28"/>
                <w:szCs w:val="28"/>
              </w:rPr>
            </w:pP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 работа в группе, самостоятельная работа</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М29 - выявлять проблемы, ставить и формулировать собственные задачи в образовательной деятельности и в жизненных ситуациях;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М30 - самостоятельно составлять план решения проблемы с учетом имеющихся ресурсов, собственных возможностей и предпочтений;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М31 - давать оценку новым ситуациям, возникающим в познавательной и практической деятельности, в межличностных отношениях;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660"/>
        </w:trPr>
        <w:tc>
          <w:tcPr>
            <w:tcW w:w="7797" w:type="dxa"/>
            <w:shd w:val="clear" w:color="auto" w:fill="auto"/>
          </w:tcPr>
          <w:p w:rsidR="009D3F99" w:rsidRPr="00CA7439" w:rsidRDefault="009D3F99" w:rsidP="000F4627">
            <w:pPr>
              <w:pStyle w:val="Default"/>
              <w:rPr>
                <w:sz w:val="28"/>
                <w:szCs w:val="28"/>
              </w:rPr>
            </w:pPr>
            <w:r>
              <w:rPr>
                <w:sz w:val="28"/>
                <w:szCs w:val="28"/>
              </w:rPr>
              <w:t xml:space="preserve">М32 - расширять рамки учебного предмета на основе личных предпочтений;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rPr>
          <w:trHeight w:val="930"/>
        </w:trPr>
        <w:tc>
          <w:tcPr>
            <w:tcW w:w="7797" w:type="dxa"/>
            <w:shd w:val="clear" w:color="auto" w:fill="auto"/>
          </w:tcPr>
          <w:p w:rsidR="009D3F99" w:rsidRDefault="009D3F99" w:rsidP="000F4627">
            <w:pPr>
              <w:jc w:val="both"/>
            </w:pPr>
            <w:r>
              <w:t>М33 -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9D3F99" w:rsidRDefault="009D3F99" w:rsidP="000F4627">
            <w:pPr>
              <w:pStyle w:val="Default"/>
              <w:rPr>
                <w:sz w:val="28"/>
                <w:szCs w:val="28"/>
              </w:rPr>
            </w:pPr>
            <w:r>
              <w:rPr>
                <w:sz w:val="28"/>
                <w:szCs w:val="28"/>
              </w:rPr>
              <w:t xml:space="preserve">М34 - оценивать приобретенный опыт; </w:t>
            </w:r>
          </w:p>
          <w:p w:rsidR="009D3F99" w:rsidRDefault="009D3F99" w:rsidP="000F4627">
            <w:pPr>
              <w:pStyle w:val="ConsPlusNormal"/>
              <w:jc w:val="both"/>
              <w:rPr>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Наблюдение </w:t>
            </w:r>
          </w:p>
        </w:tc>
      </w:tr>
      <w:tr w:rsidR="009D3F99" w:rsidRPr="00BE3CE6" w:rsidTr="009D3F99">
        <w:trPr>
          <w:trHeight w:val="1110"/>
        </w:trPr>
        <w:tc>
          <w:tcPr>
            <w:tcW w:w="7797" w:type="dxa"/>
            <w:shd w:val="clear" w:color="auto" w:fill="auto"/>
          </w:tcPr>
          <w:p w:rsidR="009D3F99" w:rsidRDefault="009D3F99" w:rsidP="000F4627">
            <w:pPr>
              <w:pStyle w:val="ConsPlusNormal"/>
              <w:jc w:val="both"/>
              <w:rPr>
                <w:sz w:val="28"/>
                <w:szCs w:val="28"/>
              </w:rPr>
            </w:pPr>
            <w:r w:rsidRPr="00CA7439">
              <w:rPr>
                <w:rFonts w:ascii="Times New Roman" w:hAnsi="Times New Roman" w:cs="Times New Roman"/>
                <w:sz w:val="28"/>
                <w:szCs w:val="28"/>
              </w:rPr>
              <w:t>М35 - способствовать формированию и проявлению широкой эрудиции в разных областях знаний, постоянно повышать свой образовательный и культурный уровень</w:t>
            </w:r>
            <w:r>
              <w:rPr>
                <w:rFonts w:ascii="Times New Roman" w:hAnsi="Times New Roman" w:cs="Times New Roman"/>
                <w:sz w:val="28"/>
                <w:szCs w:val="28"/>
              </w:rPr>
              <w:t>.</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М36 - давать оценку новым ситуациям, вносить коррективы в деятельность, оценивать соответствие результатов целям; </w:t>
            </w:r>
          </w:p>
          <w:p w:rsidR="009D3F99" w:rsidRPr="00BE3CE6" w:rsidRDefault="009D3F99" w:rsidP="000F4627">
            <w:pPr>
              <w:pStyle w:val="Default"/>
              <w:rPr>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работа в группе, самостоятельная работа</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М37 - владеть навыками познавательной рефлексии как осознания совершаемых действий и мыслительных процессов, их результатов и оснований;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 xml:space="preserve">работа в группе, </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М38 - использовать приемы рефлексии для оценки ситуации, выбора верного решения;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М39 - оценивать риски и своевременно принимать решения по </w:t>
            </w:r>
            <w:r>
              <w:rPr>
                <w:sz w:val="28"/>
                <w:szCs w:val="28"/>
              </w:rPr>
              <w:lastRenderedPageBreak/>
              <w:t xml:space="preserve">их снижению;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lastRenderedPageBreak/>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lastRenderedPageBreak/>
              <w:t xml:space="preserve">М40 - принимать мотивы и аргументы других при анализе результатов деятельности;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М41 - принимать себя, понимая свои недостатки и достоинства; принимать мотивы и аргументы других при анализе результатов деятельности;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М42 - признавать свое право и право других на ошибку; развивать способность понимать мир с позиции другого человека.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самостоятельная работа</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М43 - понимать и использовать преимущества командной и индивидуальной работы; </w:t>
            </w:r>
          </w:p>
          <w:p w:rsidR="009D3F99" w:rsidRDefault="009D3F99" w:rsidP="000F4627">
            <w:pPr>
              <w:pStyle w:val="Default"/>
              <w:rPr>
                <w:sz w:val="28"/>
                <w:szCs w:val="28"/>
              </w:rPr>
            </w:pPr>
            <w:r>
              <w:rPr>
                <w:sz w:val="28"/>
                <w:szCs w:val="28"/>
              </w:rPr>
              <w:t xml:space="preserve">М44 - выбирать тематику и методы совместных действий с учетом общих интересов и возможностей каждого члена коллектива; </w:t>
            </w:r>
          </w:p>
          <w:p w:rsidR="009D3F99" w:rsidRPr="00BE3CE6" w:rsidRDefault="009D3F99" w:rsidP="000F4627">
            <w:pPr>
              <w:jc w:val="both"/>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М45 -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М46 - оценивать качество своего вклада и вклада каждого участника команды в общий результат по разработанным критериям;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pStyle w:val="Default"/>
              <w:rPr>
                <w:sz w:val="28"/>
                <w:szCs w:val="28"/>
              </w:rPr>
            </w:pPr>
            <w:r>
              <w:rPr>
                <w:sz w:val="28"/>
                <w:szCs w:val="28"/>
              </w:rPr>
              <w:t xml:space="preserve">М47 - предлагать новые учебные исследовательские и социальные проекты, оценивать идеи с позиции новизны, оригинальности, практической значимости; </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Default="009D3F99" w:rsidP="000F4627">
            <w:pPr>
              <w:jc w:val="both"/>
            </w:pPr>
            <w:r>
              <w:t>М48 - осуществлять позитивное стратегическое поведение в различных ситуациях, проявлять творчество и воображение, быть инициативным.</w:t>
            </w:r>
          </w:p>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Наблюдение</w:t>
            </w:r>
          </w:p>
        </w:tc>
      </w:tr>
      <w:tr w:rsidR="009D3F99" w:rsidRPr="00BE3CE6" w:rsidTr="009D3F99">
        <w:tc>
          <w:tcPr>
            <w:tcW w:w="7797"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p>
        </w:tc>
      </w:tr>
      <w:tr w:rsidR="009D3F99" w:rsidRPr="00BE3CE6" w:rsidTr="009D3F99">
        <w:tc>
          <w:tcPr>
            <w:tcW w:w="10206" w:type="dxa"/>
            <w:gridSpan w:val="2"/>
            <w:shd w:val="clear" w:color="auto" w:fill="D9D9D9"/>
          </w:tcPr>
          <w:p w:rsidR="009D3F99" w:rsidRPr="00BE3CE6" w:rsidRDefault="009D3F99" w:rsidP="000F4627">
            <w:pPr>
              <w:pStyle w:val="ConsPlusNormal"/>
              <w:jc w:val="center"/>
              <w:rPr>
                <w:rFonts w:ascii="Times New Roman" w:hAnsi="Times New Roman" w:cs="Times New Roman"/>
                <w:b/>
                <w:sz w:val="28"/>
                <w:szCs w:val="28"/>
              </w:rPr>
            </w:pPr>
            <w:r w:rsidRPr="00BE3CE6">
              <w:rPr>
                <w:rFonts w:ascii="Times New Roman" w:hAnsi="Times New Roman" w:cs="Times New Roman"/>
                <w:b/>
                <w:sz w:val="28"/>
                <w:szCs w:val="28"/>
              </w:rPr>
              <w:t>Предметные</w:t>
            </w:r>
          </w:p>
        </w:tc>
      </w:tr>
      <w:tr w:rsidR="009D3F99" w:rsidRPr="00BE3CE6" w:rsidTr="009D3F99">
        <w:tc>
          <w:tcPr>
            <w:tcW w:w="7797" w:type="dxa"/>
            <w:shd w:val="clear" w:color="auto" w:fill="auto"/>
          </w:tcPr>
          <w:p w:rsidR="009D3F99" w:rsidRDefault="009D3F99" w:rsidP="000F4627">
            <w:pPr>
              <w:jc w:val="both"/>
            </w:pPr>
            <w:r>
              <w:t xml:space="preserve">П1-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w:t>
            </w:r>
            <w:r>
              <w:lastRenderedPageBreak/>
              <w:t>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9D3F99" w:rsidRPr="00BE3CE6" w:rsidRDefault="009D3F99" w:rsidP="000F4627">
            <w:pPr>
              <w:jc w:val="both"/>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lastRenderedPageBreak/>
              <w:t xml:space="preserve">Устный опрос </w:t>
            </w:r>
          </w:p>
        </w:tc>
      </w:tr>
      <w:tr w:rsidR="009D3F99" w:rsidRPr="00BE3CE6" w:rsidTr="009D3F99">
        <w:tc>
          <w:tcPr>
            <w:tcW w:w="7797" w:type="dxa"/>
            <w:shd w:val="clear" w:color="auto" w:fill="auto"/>
          </w:tcPr>
          <w:p w:rsidR="009D3F99" w:rsidRDefault="009D3F99" w:rsidP="000F4627">
            <w:pPr>
              <w:jc w:val="both"/>
            </w:pPr>
            <w:r w:rsidRPr="00BE3CE6">
              <w:rPr>
                <w:b/>
              </w:rPr>
              <w:lastRenderedPageBreak/>
              <w:t>П2</w:t>
            </w:r>
            <w:r w:rsidRPr="00BE3CE6">
              <w:t xml:space="preserve"> - </w:t>
            </w:r>
            <w:r>
              <w:t xml:space="preserve">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9D3F99" w:rsidRPr="00BE3CE6" w:rsidRDefault="009D3F99" w:rsidP="000F4627">
            <w:pPr>
              <w:jc w:val="both"/>
            </w:pPr>
          </w:p>
        </w:tc>
        <w:tc>
          <w:tcPr>
            <w:tcW w:w="2409" w:type="dxa"/>
            <w:shd w:val="clear" w:color="auto" w:fill="auto"/>
          </w:tcPr>
          <w:p w:rsidR="009D3F99" w:rsidRPr="00BE3CE6" w:rsidRDefault="009D3F99" w:rsidP="000F4627">
            <w:pPr>
              <w:widowControl w:val="0"/>
              <w:autoSpaceDE w:val="0"/>
              <w:autoSpaceDN w:val="0"/>
              <w:adjustRightInd w:val="0"/>
            </w:pPr>
            <w:r w:rsidRPr="00BE3CE6">
              <w:t>беседа, карточки</w:t>
            </w:r>
          </w:p>
          <w:p w:rsidR="009D3F99" w:rsidRPr="00BE3CE6" w:rsidRDefault="009D3F99" w:rsidP="000F4627">
            <w:pPr>
              <w:pStyle w:val="ConsPlusNormal"/>
              <w:jc w:val="both"/>
              <w:rPr>
                <w:rFonts w:ascii="Times New Roman" w:hAnsi="Times New Roman" w:cs="Times New Roman"/>
                <w:sz w:val="28"/>
                <w:szCs w:val="28"/>
              </w:rPr>
            </w:pPr>
          </w:p>
        </w:tc>
      </w:tr>
      <w:tr w:rsidR="009D3F99" w:rsidRPr="00BE3CE6" w:rsidTr="009D3F99">
        <w:tc>
          <w:tcPr>
            <w:tcW w:w="7797" w:type="dxa"/>
            <w:shd w:val="clear" w:color="auto" w:fill="auto"/>
          </w:tcPr>
          <w:p w:rsidR="009D3F99" w:rsidRDefault="009D3F99" w:rsidP="000F4627">
            <w:pPr>
              <w:jc w:val="both"/>
            </w:pPr>
            <w:r w:rsidRPr="00BE3CE6">
              <w:rPr>
                <w:b/>
              </w:rPr>
              <w:t>П3</w:t>
            </w:r>
            <w:r>
              <w:t xml:space="preserve">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9D3F99" w:rsidRPr="00BE3CE6" w:rsidRDefault="009D3F99" w:rsidP="000F4627">
            <w:pPr>
              <w:jc w:val="both"/>
            </w:pPr>
          </w:p>
        </w:tc>
        <w:tc>
          <w:tcPr>
            <w:tcW w:w="2409" w:type="dxa"/>
            <w:shd w:val="clear" w:color="auto" w:fill="auto"/>
          </w:tcPr>
          <w:p w:rsidR="009D3F99" w:rsidRPr="00BE3CE6" w:rsidRDefault="009D3F99" w:rsidP="000F4627">
            <w:pPr>
              <w:widowControl w:val="0"/>
              <w:autoSpaceDE w:val="0"/>
              <w:autoSpaceDN w:val="0"/>
              <w:adjustRightInd w:val="0"/>
            </w:pPr>
            <w:r w:rsidRPr="00BE3CE6">
              <w:t>беседа, карточки</w:t>
            </w:r>
          </w:p>
          <w:p w:rsidR="009D3F99" w:rsidRPr="00BE3CE6" w:rsidRDefault="009D3F99" w:rsidP="000F4627">
            <w:pPr>
              <w:pStyle w:val="ConsPlusNormal"/>
              <w:jc w:val="both"/>
              <w:rPr>
                <w:rFonts w:ascii="Times New Roman" w:hAnsi="Times New Roman" w:cs="Times New Roman"/>
                <w:sz w:val="28"/>
                <w:szCs w:val="28"/>
              </w:rPr>
            </w:pPr>
          </w:p>
        </w:tc>
      </w:tr>
      <w:tr w:rsidR="009D3F99" w:rsidRPr="00BE3CE6" w:rsidTr="009D3F99">
        <w:tc>
          <w:tcPr>
            <w:tcW w:w="7797" w:type="dxa"/>
            <w:shd w:val="clear" w:color="auto" w:fill="auto"/>
          </w:tcPr>
          <w:p w:rsidR="009D3F99" w:rsidRDefault="009D3F99" w:rsidP="000F4627">
            <w:pPr>
              <w:jc w:val="both"/>
            </w:pPr>
            <w:r w:rsidRPr="00BE3CE6">
              <w:rPr>
                <w:b/>
              </w:rPr>
              <w:t>П4</w:t>
            </w:r>
            <w:r w:rsidRPr="00BE3CE6">
              <w:t xml:space="preserve"> - </w:t>
            </w:r>
            <w: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9D3F99" w:rsidRPr="00BE3CE6" w:rsidRDefault="009D3F99" w:rsidP="000F4627">
            <w:pPr>
              <w:jc w:val="both"/>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Проект</w:t>
            </w:r>
          </w:p>
        </w:tc>
      </w:tr>
      <w:tr w:rsidR="009D3F99" w:rsidRPr="00BE3CE6" w:rsidTr="009D3F99">
        <w:tc>
          <w:tcPr>
            <w:tcW w:w="7797" w:type="dxa"/>
            <w:shd w:val="clear" w:color="auto" w:fill="auto"/>
          </w:tcPr>
          <w:p w:rsidR="009D3F99" w:rsidRDefault="009D3F99" w:rsidP="000F4627">
            <w:pPr>
              <w:jc w:val="both"/>
            </w:pPr>
            <w:r w:rsidRPr="00BE3CE6">
              <w:rPr>
                <w:b/>
              </w:rPr>
              <w:t>П5</w:t>
            </w:r>
            <w:r w:rsidRPr="00BE3CE6">
              <w:t xml:space="preserve"> - </w:t>
            </w: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 Особое значение дисциплина имеет при формировании и развитии.</w:t>
            </w:r>
          </w:p>
          <w:p w:rsidR="009D3F99" w:rsidRPr="00BE3CE6" w:rsidRDefault="009D3F99" w:rsidP="000F4627">
            <w:pPr>
              <w:ind w:firstLine="360"/>
              <w:jc w:val="both"/>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Устный опрос</w:t>
            </w:r>
          </w:p>
        </w:tc>
      </w:tr>
      <w:tr w:rsidR="009D3F99" w:rsidRPr="00BE3CE6" w:rsidTr="009D3F99">
        <w:tc>
          <w:tcPr>
            <w:tcW w:w="7797" w:type="dxa"/>
            <w:shd w:val="clear" w:color="auto" w:fill="auto"/>
          </w:tcPr>
          <w:p w:rsidR="009D3F99" w:rsidRDefault="009D3F99" w:rsidP="000F4627">
            <w:pPr>
              <w:jc w:val="both"/>
            </w:pPr>
            <w:r w:rsidRPr="00331DEE">
              <w:rPr>
                <w:b/>
              </w:rPr>
              <w:t>П6</w:t>
            </w:r>
            <w:r>
              <w:t xml:space="preserve"> -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w:t>
            </w:r>
            <w:r>
              <w:lastRenderedPageBreak/>
              <w:t>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9D3F99" w:rsidRPr="00BE3CE6" w:rsidRDefault="009D3F99" w:rsidP="000F4627">
            <w:pPr>
              <w:jc w:val="both"/>
              <w:rPr>
                <w:b/>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беседа</w:t>
            </w:r>
          </w:p>
        </w:tc>
      </w:tr>
      <w:tr w:rsidR="009D3F99" w:rsidRPr="00BE3CE6" w:rsidTr="009D3F99">
        <w:trPr>
          <w:trHeight w:val="960"/>
        </w:trPr>
        <w:tc>
          <w:tcPr>
            <w:tcW w:w="7797" w:type="dxa"/>
            <w:shd w:val="clear" w:color="auto" w:fill="auto"/>
          </w:tcPr>
          <w:p w:rsidR="009D3F99" w:rsidRPr="00BE3CE6" w:rsidRDefault="009D3F99" w:rsidP="000F4627">
            <w:pPr>
              <w:jc w:val="both"/>
              <w:rPr>
                <w:b/>
              </w:rPr>
            </w:pPr>
            <w:r w:rsidRPr="00331DEE">
              <w:rPr>
                <w:b/>
              </w:rPr>
              <w:lastRenderedPageBreak/>
              <w:t>П7</w:t>
            </w:r>
            <w:r>
              <w:t xml:space="preserve"> - определять различные смыслы многозначных понятий, в том числе: общество, личность, свобода, культура, экономика, собственность;</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sidRPr="00BE3CE6">
              <w:rPr>
                <w:rFonts w:ascii="Times New Roman" w:hAnsi="Times New Roman" w:cs="Times New Roman"/>
                <w:sz w:val="28"/>
                <w:szCs w:val="28"/>
              </w:rPr>
              <w:t>Устный опрос</w:t>
            </w:r>
          </w:p>
        </w:tc>
      </w:tr>
      <w:tr w:rsidR="009D3F99" w:rsidRPr="00BE3CE6" w:rsidTr="009D3F99">
        <w:trPr>
          <w:trHeight w:val="315"/>
        </w:trPr>
        <w:tc>
          <w:tcPr>
            <w:tcW w:w="7797" w:type="dxa"/>
            <w:shd w:val="clear" w:color="auto" w:fill="auto"/>
          </w:tcPr>
          <w:p w:rsidR="009D3F99" w:rsidRPr="00331DEE" w:rsidRDefault="009D3F99" w:rsidP="000F4627">
            <w:pPr>
              <w:jc w:val="both"/>
              <w:rPr>
                <w:b/>
              </w:rPr>
            </w:pPr>
            <w:r w:rsidRPr="00331DEE">
              <w:rPr>
                <w:b/>
              </w:rPr>
              <w:t>П8</w:t>
            </w:r>
            <w:r>
              <w:t xml:space="preserve"> -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карточки</w:t>
            </w:r>
          </w:p>
        </w:tc>
      </w:tr>
      <w:tr w:rsidR="009D3F99" w:rsidRPr="00BE3CE6" w:rsidTr="009D3F99">
        <w:trPr>
          <w:trHeight w:val="3195"/>
        </w:trPr>
        <w:tc>
          <w:tcPr>
            <w:tcW w:w="7797" w:type="dxa"/>
            <w:shd w:val="clear" w:color="auto" w:fill="auto"/>
          </w:tcPr>
          <w:p w:rsidR="009D3F99" w:rsidRPr="00331DEE" w:rsidRDefault="009D3F99" w:rsidP="000F4627">
            <w:pPr>
              <w:pStyle w:val="Default"/>
              <w:rPr>
                <w:b/>
              </w:rPr>
            </w:pPr>
            <w:r w:rsidRPr="00331DEE">
              <w:rPr>
                <w:b/>
                <w:sz w:val="28"/>
                <w:szCs w:val="28"/>
              </w:rPr>
              <w:t>П9</w:t>
            </w:r>
            <w:r>
              <w:t xml:space="preserve"> - </w:t>
            </w:r>
            <w:r>
              <w:rPr>
                <w:sz w:val="28"/>
                <w:szCs w:val="28"/>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w:t>
            </w:r>
          </w:p>
        </w:tc>
        <w:tc>
          <w:tcPr>
            <w:tcW w:w="2409" w:type="dxa"/>
            <w:shd w:val="clear" w:color="auto" w:fill="auto"/>
          </w:tcPr>
          <w:p w:rsidR="009D3F99" w:rsidRPr="00BE3CE6" w:rsidRDefault="009D3F99" w:rsidP="000F4627">
            <w:pPr>
              <w:widowControl w:val="0"/>
              <w:autoSpaceDE w:val="0"/>
              <w:autoSpaceDN w:val="0"/>
              <w:adjustRightInd w:val="0"/>
            </w:pPr>
            <w:r w:rsidRPr="00BE3CE6">
              <w:t>беседа, карточки</w:t>
            </w:r>
          </w:p>
          <w:p w:rsidR="009D3F99" w:rsidRPr="00BE3CE6" w:rsidRDefault="009D3F99" w:rsidP="000F4627">
            <w:pPr>
              <w:pStyle w:val="ConsPlusNormal"/>
              <w:jc w:val="both"/>
              <w:rPr>
                <w:rFonts w:ascii="Times New Roman" w:hAnsi="Times New Roman" w:cs="Times New Roman"/>
                <w:sz w:val="28"/>
                <w:szCs w:val="28"/>
              </w:rPr>
            </w:pPr>
          </w:p>
        </w:tc>
      </w:tr>
      <w:tr w:rsidR="009D3F99" w:rsidRPr="00BE3CE6" w:rsidTr="009D3F99">
        <w:trPr>
          <w:trHeight w:val="2880"/>
        </w:trPr>
        <w:tc>
          <w:tcPr>
            <w:tcW w:w="7797" w:type="dxa"/>
            <w:shd w:val="clear" w:color="auto" w:fill="auto"/>
          </w:tcPr>
          <w:p w:rsidR="009D3F99" w:rsidRPr="00331DEE" w:rsidRDefault="009D3F99" w:rsidP="000F4627">
            <w:pPr>
              <w:pStyle w:val="Default"/>
              <w:rPr>
                <w:b/>
                <w:sz w:val="28"/>
                <w:szCs w:val="28"/>
              </w:rPr>
            </w:pPr>
            <w:r w:rsidRPr="00331DEE">
              <w:rPr>
                <w:b/>
                <w:sz w:val="28"/>
                <w:szCs w:val="28"/>
              </w:rPr>
              <w:t>П10</w:t>
            </w:r>
            <w:r>
              <w:rPr>
                <w:sz w:val="28"/>
                <w:szCs w:val="28"/>
              </w:rPr>
              <w:t xml:space="preserve"> -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9D3F99" w:rsidRPr="00BE3CE6" w:rsidTr="009D3F99">
        <w:trPr>
          <w:trHeight w:val="960"/>
        </w:trPr>
        <w:tc>
          <w:tcPr>
            <w:tcW w:w="7797" w:type="dxa"/>
            <w:shd w:val="clear" w:color="auto" w:fill="auto"/>
          </w:tcPr>
          <w:p w:rsidR="009D3F99" w:rsidRPr="00331DEE" w:rsidRDefault="009D3F99" w:rsidP="000F4627">
            <w:pPr>
              <w:pStyle w:val="Default"/>
              <w:rPr>
                <w:b/>
                <w:sz w:val="28"/>
                <w:szCs w:val="28"/>
              </w:rPr>
            </w:pPr>
            <w:r w:rsidRPr="00331DEE">
              <w:rPr>
                <w:b/>
                <w:sz w:val="28"/>
                <w:szCs w:val="28"/>
              </w:rPr>
              <w:t>П11</w:t>
            </w:r>
            <w:r>
              <w:rPr>
                <w:sz w:val="28"/>
                <w:szCs w:val="28"/>
              </w:rPr>
              <w:t xml:space="preserve"> - отражать связи социальных объектов и явлений с помощью различных знаковых систем, в том числе в таблицах, схемах, диаграммах, графиках.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9D3F99" w:rsidRPr="00BE3CE6" w:rsidTr="009D3F99">
        <w:trPr>
          <w:trHeight w:val="1920"/>
        </w:trPr>
        <w:tc>
          <w:tcPr>
            <w:tcW w:w="7797" w:type="dxa"/>
            <w:shd w:val="clear" w:color="auto" w:fill="auto"/>
          </w:tcPr>
          <w:p w:rsidR="009D3F99" w:rsidRPr="00331DEE" w:rsidRDefault="009D3F99" w:rsidP="000F4627">
            <w:pPr>
              <w:pStyle w:val="Default"/>
              <w:rPr>
                <w:b/>
                <w:sz w:val="28"/>
                <w:szCs w:val="28"/>
              </w:rPr>
            </w:pPr>
            <w:r w:rsidRPr="00331DEE">
              <w:rPr>
                <w:b/>
                <w:sz w:val="28"/>
                <w:szCs w:val="28"/>
              </w:rPr>
              <w:lastRenderedPageBreak/>
              <w:t>П12</w:t>
            </w:r>
            <w:r>
              <w:rPr>
                <w:sz w:val="28"/>
                <w:szCs w:val="28"/>
              </w:rPr>
              <w:t xml:space="preserve"> -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9D3F99" w:rsidRPr="00BE3CE6" w:rsidTr="009D3F99">
        <w:trPr>
          <w:trHeight w:val="4088"/>
        </w:trPr>
        <w:tc>
          <w:tcPr>
            <w:tcW w:w="7797" w:type="dxa"/>
            <w:shd w:val="clear" w:color="auto" w:fill="auto"/>
          </w:tcPr>
          <w:p w:rsidR="009D3F99" w:rsidRPr="00331DEE" w:rsidRDefault="009D3F99" w:rsidP="000F4627">
            <w:pPr>
              <w:pStyle w:val="Default"/>
              <w:rPr>
                <w:b/>
                <w:sz w:val="28"/>
                <w:szCs w:val="28"/>
              </w:rPr>
            </w:pPr>
            <w:r w:rsidRPr="00331DEE">
              <w:rPr>
                <w:b/>
                <w:sz w:val="28"/>
                <w:szCs w:val="28"/>
              </w:rPr>
              <w:t>П13</w:t>
            </w:r>
            <w:r>
              <w:rPr>
                <w:sz w:val="28"/>
                <w:szCs w:val="28"/>
              </w:rPr>
              <w:t xml:space="preserve"> -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w:t>
            </w:r>
          </w:p>
          <w:p w:rsidR="009D3F99" w:rsidRPr="00331DEE" w:rsidRDefault="009D3F99" w:rsidP="000F4627">
            <w:pPr>
              <w:pStyle w:val="Default"/>
              <w:rPr>
                <w:b/>
                <w:sz w:val="28"/>
                <w:szCs w:val="28"/>
              </w:rPr>
            </w:pPr>
            <w:r>
              <w:rPr>
                <w:sz w:val="28"/>
                <w:szCs w:val="28"/>
              </w:rPr>
              <w:t xml:space="preserve">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9D3F99" w:rsidRPr="00BE3CE6" w:rsidTr="009D3F99">
        <w:trPr>
          <w:trHeight w:val="3385"/>
        </w:trPr>
        <w:tc>
          <w:tcPr>
            <w:tcW w:w="7797" w:type="dxa"/>
            <w:shd w:val="clear" w:color="auto" w:fill="auto"/>
          </w:tcPr>
          <w:p w:rsidR="009D3F99" w:rsidRPr="00331DEE" w:rsidRDefault="009D3F99" w:rsidP="000F4627">
            <w:pPr>
              <w:jc w:val="both"/>
              <w:rPr>
                <w:b/>
              </w:rPr>
            </w:pPr>
            <w:r w:rsidRPr="00331DEE">
              <w:rPr>
                <w:b/>
              </w:rPr>
              <w:t>П14</w:t>
            </w:r>
            <w:r>
              <w:t xml:space="preserve"> - осуществлять поиск социальной информации,</w:t>
            </w:r>
          </w:p>
          <w:p w:rsidR="009D3F99" w:rsidRPr="00331DEE" w:rsidRDefault="009D3F99" w:rsidP="000F4627">
            <w:pPr>
              <w:jc w:val="both"/>
              <w:rPr>
                <w:b/>
              </w:rPr>
            </w:pPr>
            <w:r>
              <w:t xml:space="preserve">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9D3F99" w:rsidRPr="00BE3CE6" w:rsidTr="009D3F99">
        <w:trPr>
          <w:trHeight w:val="3270"/>
        </w:trPr>
        <w:tc>
          <w:tcPr>
            <w:tcW w:w="7797" w:type="dxa"/>
            <w:shd w:val="clear" w:color="auto" w:fill="auto"/>
          </w:tcPr>
          <w:p w:rsidR="009D3F99" w:rsidRPr="00BE3CE6" w:rsidRDefault="009D3F99" w:rsidP="000F4627">
            <w:pPr>
              <w:pStyle w:val="Default"/>
              <w:rPr>
                <w:b/>
              </w:rPr>
            </w:pPr>
            <w:r w:rsidRPr="00331DEE">
              <w:rPr>
                <w:b/>
                <w:sz w:val="28"/>
                <w:szCs w:val="28"/>
              </w:rPr>
              <w:t>П15</w:t>
            </w:r>
            <w:r>
              <w:t xml:space="preserve"> - </w:t>
            </w:r>
            <w:r>
              <w:rPr>
                <w:sz w:val="28"/>
                <w:szCs w:val="28"/>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9D3F99" w:rsidRPr="00BE3CE6" w:rsidTr="009D3F99">
        <w:trPr>
          <w:trHeight w:val="2940"/>
        </w:trPr>
        <w:tc>
          <w:tcPr>
            <w:tcW w:w="7797" w:type="dxa"/>
            <w:shd w:val="clear" w:color="auto" w:fill="auto"/>
          </w:tcPr>
          <w:p w:rsidR="009D3F99" w:rsidRPr="00331DEE" w:rsidRDefault="009D3F99" w:rsidP="000F4627">
            <w:pPr>
              <w:pStyle w:val="Default"/>
              <w:rPr>
                <w:b/>
                <w:sz w:val="28"/>
                <w:szCs w:val="28"/>
              </w:rPr>
            </w:pPr>
            <w:r w:rsidRPr="00331DEE">
              <w:rPr>
                <w:b/>
                <w:sz w:val="28"/>
                <w:szCs w:val="28"/>
              </w:rPr>
              <w:lastRenderedPageBreak/>
              <w:t xml:space="preserve">П16 </w:t>
            </w:r>
            <w:r>
              <w:rPr>
                <w:sz w:val="28"/>
                <w:szCs w:val="28"/>
              </w:rPr>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проект</w:t>
            </w:r>
          </w:p>
        </w:tc>
      </w:tr>
      <w:tr w:rsidR="009D3F99" w:rsidRPr="00BE3CE6" w:rsidTr="009D3F99">
        <w:trPr>
          <w:trHeight w:val="3540"/>
        </w:trPr>
        <w:tc>
          <w:tcPr>
            <w:tcW w:w="7797" w:type="dxa"/>
            <w:shd w:val="clear" w:color="auto" w:fill="auto"/>
          </w:tcPr>
          <w:p w:rsidR="009D3F99" w:rsidRPr="00331DEE" w:rsidRDefault="009D3F99" w:rsidP="000F4627">
            <w:pPr>
              <w:jc w:val="both"/>
              <w:rPr>
                <w:b/>
              </w:rPr>
            </w:pPr>
            <w:r w:rsidRPr="00331DEE">
              <w:rPr>
                <w:b/>
              </w:rPr>
              <w:t>П17</w:t>
            </w:r>
            <w:r>
              <w:t xml:space="preserve"> -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9D3F99" w:rsidRPr="00BE3CE6" w:rsidTr="009D3F99">
        <w:trPr>
          <w:trHeight w:val="6362"/>
        </w:trPr>
        <w:tc>
          <w:tcPr>
            <w:tcW w:w="7797" w:type="dxa"/>
            <w:shd w:val="clear" w:color="auto" w:fill="auto"/>
          </w:tcPr>
          <w:p w:rsidR="009D3F99" w:rsidRPr="00331DEE" w:rsidRDefault="009D3F99" w:rsidP="000F4627">
            <w:pPr>
              <w:jc w:val="both"/>
              <w:rPr>
                <w:b/>
              </w:rPr>
            </w:pPr>
            <w:r w:rsidRPr="00331DEE">
              <w:rPr>
                <w:b/>
              </w:rPr>
              <w:t>П18</w:t>
            </w:r>
            <w:r>
              <w:t xml:space="preserve"> -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w:t>
            </w:r>
          </w:p>
          <w:p w:rsidR="009D3F99" w:rsidRPr="00331DEE" w:rsidRDefault="009D3F99" w:rsidP="000F4627">
            <w:pPr>
              <w:jc w:val="both"/>
              <w:rPr>
                <w:b/>
              </w:rPr>
            </w:pPr>
            <w:r>
              <w:t xml:space="preserve">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опрос</w:t>
            </w:r>
          </w:p>
        </w:tc>
      </w:tr>
      <w:tr w:rsidR="009D3F99" w:rsidRPr="00BE3CE6" w:rsidTr="009D3F99">
        <w:tc>
          <w:tcPr>
            <w:tcW w:w="7797" w:type="dxa"/>
            <w:shd w:val="clear" w:color="auto" w:fill="auto"/>
          </w:tcPr>
          <w:p w:rsidR="009D3F99" w:rsidRPr="00BE3CE6" w:rsidRDefault="009D3F99" w:rsidP="000F4627">
            <w:pPr>
              <w:jc w:val="both"/>
              <w:rPr>
                <w:b/>
              </w:rPr>
            </w:pPr>
            <w:r w:rsidRPr="00331DEE">
              <w:rPr>
                <w:b/>
              </w:rPr>
              <w:t>П19</w:t>
            </w:r>
            <w:r>
              <w:t xml:space="preserve"> -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w:t>
            </w:r>
            <w:r>
              <w:lastRenderedPageBreak/>
              <w:t>потребителя финансовых услуг с учетом основных способов снижения рисков и правил личной финансовой безопасности.</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тест</w:t>
            </w:r>
          </w:p>
        </w:tc>
      </w:tr>
      <w:tr w:rsidR="009D3F99" w:rsidRPr="00BE3CE6" w:rsidTr="009D3F99">
        <w:trPr>
          <w:trHeight w:val="3225"/>
        </w:trPr>
        <w:tc>
          <w:tcPr>
            <w:tcW w:w="7797" w:type="dxa"/>
            <w:shd w:val="clear" w:color="auto" w:fill="auto"/>
          </w:tcPr>
          <w:p w:rsidR="009D3F99" w:rsidRPr="00BE3CE6" w:rsidRDefault="009D3F99" w:rsidP="000F4627">
            <w:pPr>
              <w:pStyle w:val="Default"/>
              <w:rPr>
                <w:b/>
              </w:rPr>
            </w:pPr>
            <w:r w:rsidRPr="00331DEE">
              <w:rPr>
                <w:b/>
                <w:sz w:val="28"/>
                <w:szCs w:val="28"/>
              </w:rPr>
              <w:lastRenderedPageBreak/>
              <w:t>П20</w:t>
            </w:r>
            <w:r>
              <w:rPr>
                <w:sz w:val="28"/>
                <w:szCs w:val="28"/>
              </w:rPr>
              <w:t xml:space="preserve"> -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беседа</w:t>
            </w:r>
          </w:p>
        </w:tc>
      </w:tr>
      <w:tr w:rsidR="009D3F99" w:rsidRPr="00BE3CE6" w:rsidTr="009D3F99">
        <w:trPr>
          <w:trHeight w:val="3210"/>
        </w:trPr>
        <w:tc>
          <w:tcPr>
            <w:tcW w:w="7797" w:type="dxa"/>
            <w:shd w:val="clear" w:color="auto" w:fill="auto"/>
          </w:tcPr>
          <w:p w:rsidR="009D3F99" w:rsidRDefault="009D3F99" w:rsidP="000F4627">
            <w:pPr>
              <w:jc w:val="both"/>
            </w:pPr>
            <w:r w:rsidRPr="00331DEE">
              <w:rPr>
                <w:b/>
              </w:rPr>
              <w:t>П21</w:t>
            </w:r>
            <w:r>
              <w:t xml:space="preserve"> -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9D3F99" w:rsidRPr="00331DEE" w:rsidRDefault="009D3F99" w:rsidP="000F4627">
            <w:pPr>
              <w:jc w:val="both"/>
              <w:rPr>
                <w:b/>
              </w:rPr>
            </w:pPr>
          </w:p>
        </w:tc>
        <w:tc>
          <w:tcPr>
            <w:tcW w:w="2409" w:type="dxa"/>
            <w:shd w:val="clear" w:color="auto" w:fill="auto"/>
          </w:tcPr>
          <w:p w:rsidR="009D3F99" w:rsidRPr="00BE3CE6" w:rsidRDefault="009D3F99" w:rsidP="000F4627">
            <w:pPr>
              <w:pStyle w:val="ConsPlusNormal"/>
              <w:jc w:val="both"/>
              <w:rPr>
                <w:rFonts w:ascii="Times New Roman" w:hAnsi="Times New Roman" w:cs="Times New Roman"/>
                <w:sz w:val="28"/>
                <w:szCs w:val="28"/>
              </w:rPr>
            </w:pPr>
            <w:r>
              <w:rPr>
                <w:rFonts w:ascii="Times New Roman" w:hAnsi="Times New Roman" w:cs="Times New Roman"/>
                <w:sz w:val="28"/>
                <w:szCs w:val="28"/>
              </w:rPr>
              <w:t>Беседа, опрос</w:t>
            </w:r>
          </w:p>
        </w:tc>
      </w:tr>
    </w:tbl>
    <w:p w:rsidR="009D3F99" w:rsidRPr="00BE3CE6" w:rsidRDefault="009D3F99" w:rsidP="009D3F99">
      <w:pPr>
        <w:pStyle w:val="ConsPlusNormal"/>
        <w:ind w:firstLine="567"/>
        <w:jc w:val="center"/>
        <w:rPr>
          <w:rFonts w:ascii="Times New Roman" w:hAnsi="Times New Roman" w:cs="Times New Roman"/>
          <w:b/>
          <w:sz w:val="28"/>
          <w:szCs w:val="28"/>
        </w:rPr>
      </w:pPr>
    </w:p>
    <w:p w:rsidR="009D3F99" w:rsidRDefault="009D3F99" w:rsidP="009D3F99">
      <w:pPr>
        <w:jc w:val="both"/>
      </w:pPr>
    </w:p>
    <w:p w:rsidR="009D3F99" w:rsidRDefault="009D3F99" w:rsidP="009D3F99">
      <w:pPr>
        <w:jc w:val="both"/>
      </w:pPr>
    </w:p>
    <w:p w:rsidR="009D3F99" w:rsidRDefault="009D3F99" w:rsidP="009D3F99">
      <w:pPr>
        <w:jc w:val="both"/>
      </w:pPr>
    </w:p>
    <w:p w:rsidR="009D3F99" w:rsidRPr="00BE3CE6" w:rsidRDefault="009D3F99" w:rsidP="009D3F99">
      <w:pPr>
        <w:jc w:val="both"/>
      </w:pPr>
    </w:p>
    <w:p w:rsidR="009D3F99" w:rsidRPr="00241C1D" w:rsidRDefault="009D3F99" w:rsidP="009D3F99">
      <w:r w:rsidRPr="00241C1D">
        <w:t>Контроль общих компетенций</w:t>
      </w:r>
    </w:p>
    <w:p w:rsidR="009D3F99" w:rsidRPr="00BE3CE6" w:rsidRDefault="009D3F99" w:rsidP="009D3F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8"/>
        <w:gridCol w:w="2716"/>
        <w:gridCol w:w="2716"/>
        <w:gridCol w:w="1941"/>
      </w:tblGrid>
      <w:tr w:rsidR="009D3F99" w:rsidRPr="00BE3CE6" w:rsidTr="000F4627">
        <w:tc>
          <w:tcPr>
            <w:tcW w:w="2937" w:type="dxa"/>
          </w:tcPr>
          <w:p w:rsidR="009D3F99" w:rsidRPr="00BE3CE6" w:rsidRDefault="009D3F99" w:rsidP="000F4627">
            <w:r w:rsidRPr="00BE3CE6">
              <w:t>Общие компетенции</w:t>
            </w:r>
          </w:p>
        </w:tc>
        <w:tc>
          <w:tcPr>
            <w:tcW w:w="2946" w:type="dxa"/>
          </w:tcPr>
          <w:p w:rsidR="009D3F99" w:rsidRPr="00BE3CE6" w:rsidRDefault="009D3F99" w:rsidP="000F4627">
            <w:r w:rsidRPr="00BE3CE6">
              <w:t>Умения</w:t>
            </w:r>
          </w:p>
        </w:tc>
        <w:tc>
          <w:tcPr>
            <w:tcW w:w="2977" w:type="dxa"/>
          </w:tcPr>
          <w:p w:rsidR="009D3F99" w:rsidRPr="00BE3CE6" w:rsidRDefault="009D3F99" w:rsidP="000F4627">
            <w:r w:rsidRPr="00BE3CE6">
              <w:t>Знания</w:t>
            </w:r>
          </w:p>
        </w:tc>
        <w:tc>
          <w:tcPr>
            <w:tcW w:w="2409" w:type="dxa"/>
          </w:tcPr>
          <w:p w:rsidR="009D3F99" w:rsidRPr="00BE3CE6" w:rsidRDefault="009D3F99" w:rsidP="000F4627">
            <w:r w:rsidRPr="00BE3CE6">
              <w:t>Формы и методы контроля и оценки</w:t>
            </w:r>
          </w:p>
        </w:tc>
      </w:tr>
      <w:tr w:rsidR="009D3F99" w:rsidRPr="00BE3CE6" w:rsidTr="000F4627">
        <w:tc>
          <w:tcPr>
            <w:tcW w:w="2937" w:type="dxa"/>
          </w:tcPr>
          <w:p w:rsidR="009D3F99" w:rsidRPr="00BE3CE6" w:rsidRDefault="009D3F99" w:rsidP="000F4627">
            <w:r>
              <w:rPr>
                <w:rFonts w:eastAsia="Calibri"/>
              </w:rPr>
              <w:t>ОК1 - Выбирать способы решения задач профессиональной деятельности применительно к различным контекстам;</w:t>
            </w:r>
            <w:r w:rsidRPr="00BE3CE6">
              <w:t>.</w:t>
            </w:r>
          </w:p>
        </w:tc>
        <w:tc>
          <w:tcPr>
            <w:tcW w:w="2946" w:type="dxa"/>
          </w:tcPr>
          <w:p w:rsidR="009D3F99" w:rsidRPr="00BE3CE6" w:rsidRDefault="009D3F99" w:rsidP="000F4627">
            <w:r w:rsidRPr="00BE3CE6">
              <w:t xml:space="preserve">Распознавать задачу или проблему в профессиональном и социальном контексте; анализировать задачу  или проблему и выделять ее основные части; определять этапы решения задачи; </w:t>
            </w:r>
            <w:r w:rsidRPr="00BE3CE6">
              <w:lastRenderedPageBreak/>
              <w:t>выявлять и эффективно искать информацию, необходимую для решения задачи 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последствие своих действий.</w:t>
            </w:r>
          </w:p>
        </w:tc>
        <w:tc>
          <w:tcPr>
            <w:tcW w:w="2977" w:type="dxa"/>
          </w:tcPr>
          <w:p w:rsidR="009D3F99" w:rsidRPr="00BE3CE6" w:rsidRDefault="009D3F99" w:rsidP="000F4627">
            <w:r w:rsidRPr="00BE3CE6">
              <w:lastRenderedPageBreak/>
              <w:t xml:space="preserve">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w:t>
            </w:r>
            <w:r w:rsidRPr="00BE3CE6">
              <w:lastRenderedPageBreak/>
              <w:t>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409" w:type="dxa"/>
          </w:tcPr>
          <w:p w:rsidR="009D3F99" w:rsidRPr="00BE3CE6" w:rsidRDefault="009D3F99" w:rsidP="000F4627">
            <w:r w:rsidRPr="00BE3CE6">
              <w:lastRenderedPageBreak/>
              <w:t>Устный опрос</w:t>
            </w:r>
          </w:p>
          <w:p w:rsidR="009D3F99" w:rsidRPr="00BE3CE6" w:rsidRDefault="009D3F99" w:rsidP="000F4627">
            <w:r w:rsidRPr="00BE3CE6">
              <w:t>Сочинение</w:t>
            </w:r>
          </w:p>
          <w:p w:rsidR="009D3F99" w:rsidRPr="00BE3CE6" w:rsidRDefault="009D3F99" w:rsidP="000F4627"/>
        </w:tc>
      </w:tr>
      <w:tr w:rsidR="009D3F99" w:rsidRPr="00BE3CE6" w:rsidTr="000F4627">
        <w:tc>
          <w:tcPr>
            <w:tcW w:w="2937" w:type="dxa"/>
          </w:tcPr>
          <w:p w:rsidR="009D3F99" w:rsidRDefault="009D3F99" w:rsidP="000F4627">
            <w:pPr>
              <w:autoSpaceDE w:val="0"/>
              <w:autoSpaceDN w:val="0"/>
              <w:adjustRightInd w:val="0"/>
              <w:jc w:val="both"/>
              <w:rPr>
                <w:rFonts w:eastAsia="Calibri"/>
              </w:rPr>
            </w:pPr>
            <w:r>
              <w:lastRenderedPageBreak/>
              <w:t xml:space="preserve">ОК02. </w:t>
            </w:r>
            <w:r>
              <w:rPr>
                <w:rFonts w:eastAsia="Calibri"/>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D3F99" w:rsidRPr="00BE3CE6" w:rsidRDefault="009D3F99" w:rsidP="000F4627"/>
        </w:tc>
        <w:tc>
          <w:tcPr>
            <w:tcW w:w="2946" w:type="dxa"/>
          </w:tcPr>
          <w:p w:rsidR="009D3F99" w:rsidRPr="00BE3CE6" w:rsidRDefault="009D3F99" w:rsidP="000F4627">
            <w:r w:rsidRPr="00BE3CE6">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977" w:type="dxa"/>
          </w:tcPr>
          <w:p w:rsidR="009D3F99" w:rsidRPr="00BE3CE6" w:rsidRDefault="009D3F99" w:rsidP="000F4627">
            <w:r w:rsidRPr="00BE3CE6">
              <w:t>Знание методов и способов организации деятельности; знание методов и способов выполнения задач профессиональной деятельности.</w:t>
            </w:r>
          </w:p>
        </w:tc>
        <w:tc>
          <w:tcPr>
            <w:tcW w:w="2409" w:type="dxa"/>
          </w:tcPr>
          <w:p w:rsidR="009D3F99" w:rsidRPr="00BE3CE6" w:rsidRDefault="009D3F99" w:rsidP="000F4627">
            <w:r w:rsidRPr="00BE3CE6">
              <w:t>Практическая работа</w:t>
            </w:r>
          </w:p>
          <w:p w:rsidR="009D3F99" w:rsidRPr="00BE3CE6" w:rsidRDefault="009D3F99" w:rsidP="000F4627">
            <w:r w:rsidRPr="00BE3CE6">
              <w:t>Устный опрос</w:t>
            </w:r>
          </w:p>
          <w:p w:rsidR="009D3F99" w:rsidRPr="00BE3CE6" w:rsidRDefault="009D3F99" w:rsidP="000F4627"/>
        </w:tc>
      </w:tr>
      <w:tr w:rsidR="009D3F99" w:rsidRPr="00BE3CE6" w:rsidTr="000F4627">
        <w:tc>
          <w:tcPr>
            <w:tcW w:w="2937" w:type="dxa"/>
          </w:tcPr>
          <w:p w:rsidR="009D3F99" w:rsidRPr="00BE3CE6" w:rsidRDefault="009D3F99" w:rsidP="000F4627">
            <w:r w:rsidRPr="00BE3CE6">
              <w:t xml:space="preserve">ОК3. </w:t>
            </w:r>
            <w:r>
              <w:rPr>
                <w:rFonts w:eastAsia="Calibri"/>
              </w:rPr>
              <w:t>Планировать и реализовывать собственное профессиональное и личностное развитие, предпринимательску</w:t>
            </w:r>
            <w:r>
              <w:rPr>
                <w:rFonts w:eastAsia="Calibri"/>
              </w:rPr>
              <w:lastRenderedPageBreak/>
              <w:t>ю деятельность в профессиональной сфере, использовать знания по правовой и финансовой грамотности в различных жизненных ситуациях;</w:t>
            </w:r>
          </w:p>
        </w:tc>
        <w:tc>
          <w:tcPr>
            <w:tcW w:w="2946" w:type="dxa"/>
          </w:tcPr>
          <w:p w:rsidR="009D3F99" w:rsidRPr="00BE3CE6" w:rsidRDefault="009D3F99" w:rsidP="000F4627">
            <w:r w:rsidRPr="00BE3CE6">
              <w:lastRenderedPageBreak/>
              <w:t xml:space="preserve">Определять актуальность нормативно-правовой документации в профессиональной </w:t>
            </w:r>
            <w:r w:rsidRPr="00BE3CE6">
              <w:lastRenderedPageBreak/>
              <w:t>деятельности; применять современную научную и профессиональную терминологию; определять и выстраивать траектории профессионального развития и самообразования.</w:t>
            </w:r>
          </w:p>
        </w:tc>
        <w:tc>
          <w:tcPr>
            <w:tcW w:w="2977" w:type="dxa"/>
          </w:tcPr>
          <w:p w:rsidR="009D3F99" w:rsidRPr="00BE3CE6" w:rsidRDefault="009D3F99" w:rsidP="000F4627">
            <w:r w:rsidRPr="00BE3CE6">
              <w:lastRenderedPageBreak/>
              <w:t xml:space="preserve">Содержание актуальной нормативно-правовой документации; современная </w:t>
            </w:r>
            <w:r w:rsidRPr="00BE3CE6">
              <w:lastRenderedPageBreak/>
              <w:t>научная и профессиональная терминология; возможные траектории профессионального развития и самообразования.</w:t>
            </w:r>
          </w:p>
        </w:tc>
        <w:tc>
          <w:tcPr>
            <w:tcW w:w="2409" w:type="dxa"/>
          </w:tcPr>
          <w:p w:rsidR="009D3F99" w:rsidRPr="00BE3CE6" w:rsidRDefault="009D3F99" w:rsidP="000F4627">
            <w:r w:rsidRPr="00BE3CE6">
              <w:lastRenderedPageBreak/>
              <w:t>Выполнение практических работ</w:t>
            </w:r>
          </w:p>
          <w:p w:rsidR="009D3F99" w:rsidRPr="00BE3CE6" w:rsidRDefault="009D3F99" w:rsidP="000F4627">
            <w:r w:rsidRPr="00BE3CE6">
              <w:t>Устный опрос</w:t>
            </w:r>
          </w:p>
        </w:tc>
      </w:tr>
      <w:tr w:rsidR="009D3F99" w:rsidRPr="00BE3CE6" w:rsidTr="000F4627">
        <w:tc>
          <w:tcPr>
            <w:tcW w:w="2937" w:type="dxa"/>
          </w:tcPr>
          <w:p w:rsidR="009D3F99" w:rsidRDefault="009D3F99" w:rsidP="000F4627">
            <w:pPr>
              <w:autoSpaceDE w:val="0"/>
              <w:autoSpaceDN w:val="0"/>
              <w:adjustRightInd w:val="0"/>
              <w:jc w:val="both"/>
              <w:rPr>
                <w:rFonts w:eastAsia="Calibri"/>
              </w:rPr>
            </w:pPr>
            <w:r>
              <w:lastRenderedPageBreak/>
              <w:t xml:space="preserve">ОК 04. </w:t>
            </w:r>
            <w:r>
              <w:rPr>
                <w:rFonts w:eastAsia="Calibri"/>
              </w:rPr>
              <w:t>Эффективно взаимодействовать и работать в коллективе и команде;</w:t>
            </w:r>
          </w:p>
          <w:p w:rsidR="009D3F99" w:rsidRPr="00BE3CE6" w:rsidRDefault="009D3F99" w:rsidP="000F4627"/>
        </w:tc>
        <w:tc>
          <w:tcPr>
            <w:tcW w:w="2946" w:type="dxa"/>
          </w:tcPr>
          <w:p w:rsidR="009D3F99" w:rsidRPr="00BE3CE6" w:rsidRDefault="009D3F99" w:rsidP="000F4627">
            <w:r w:rsidRPr="00BE3CE6">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977" w:type="dxa"/>
          </w:tcPr>
          <w:p w:rsidR="009D3F99" w:rsidRPr="00BE3CE6" w:rsidRDefault="009D3F99" w:rsidP="000F4627">
            <w:r w:rsidRPr="00BE3CE6">
              <w:t>Психологические основы деятельности коллектива, психологические особенности личности; основы проектной деятельности</w:t>
            </w:r>
          </w:p>
        </w:tc>
        <w:tc>
          <w:tcPr>
            <w:tcW w:w="2409" w:type="dxa"/>
          </w:tcPr>
          <w:p w:rsidR="009D3F99" w:rsidRPr="00BE3CE6" w:rsidRDefault="009D3F99" w:rsidP="000F4627">
            <w:r w:rsidRPr="00BE3CE6">
              <w:t>Устный опрос</w:t>
            </w:r>
          </w:p>
          <w:p w:rsidR="009D3F99" w:rsidRPr="00BE3CE6" w:rsidRDefault="009D3F99" w:rsidP="000F4627">
            <w:r w:rsidRPr="00BE3CE6">
              <w:t>Защита проектов</w:t>
            </w:r>
          </w:p>
          <w:p w:rsidR="009D3F99" w:rsidRPr="00BE3CE6" w:rsidRDefault="009D3F99" w:rsidP="000F4627">
            <w:r w:rsidRPr="00BE3CE6">
              <w:t>Групповая работа</w:t>
            </w:r>
          </w:p>
          <w:p w:rsidR="009D3F99" w:rsidRPr="00BE3CE6" w:rsidRDefault="009D3F99" w:rsidP="000F4627">
            <w:r w:rsidRPr="00BE3CE6">
              <w:t>Парная работа</w:t>
            </w:r>
          </w:p>
          <w:p w:rsidR="009D3F99" w:rsidRPr="00BE3CE6" w:rsidRDefault="009D3F99" w:rsidP="000F4627">
            <w:r w:rsidRPr="00BE3CE6">
              <w:t>Наблюдение</w:t>
            </w:r>
          </w:p>
          <w:p w:rsidR="009D3F99" w:rsidRPr="00BE3CE6" w:rsidRDefault="009D3F99" w:rsidP="000F4627">
            <w:r w:rsidRPr="00BE3CE6">
              <w:t>Деловые игры</w:t>
            </w:r>
          </w:p>
          <w:p w:rsidR="009D3F99" w:rsidRPr="00BE3CE6" w:rsidRDefault="009D3F99" w:rsidP="000F4627"/>
        </w:tc>
      </w:tr>
      <w:tr w:rsidR="009D3F99" w:rsidRPr="00BE3CE6" w:rsidTr="000F4627">
        <w:tc>
          <w:tcPr>
            <w:tcW w:w="2937" w:type="dxa"/>
          </w:tcPr>
          <w:p w:rsidR="009D3F99" w:rsidRDefault="009D3F99" w:rsidP="000F4627">
            <w:pPr>
              <w:autoSpaceDE w:val="0"/>
              <w:autoSpaceDN w:val="0"/>
              <w:adjustRightInd w:val="0"/>
              <w:jc w:val="both"/>
              <w:rPr>
                <w:rFonts w:eastAsia="Calibri"/>
              </w:rPr>
            </w:pPr>
            <w:r>
              <w:t xml:space="preserve">ОК 05. </w:t>
            </w:r>
            <w:r>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D3F99" w:rsidRPr="00BE3CE6" w:rsidRDefault="009D3F99" w:rsidP="000F4627"/>
        </w:tc>
        <w:tc>
          <w:tcPr>
            <w:tcW w:w="2946" w:type="dxa"/>
          </w:tcPr>
          <w:p w:rsidR="009D3F99" w:rsidRPr="00BE3CE6" w:rsidRDefault="009D3F99" w:rsidP="000F4627">
            <w:r w:rsidRPr="00BE3CE6">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977" w:type="dxa"/>
          </w:tcPr>
          <w:p w:rsidR="009D3F99" w:rsidRPr="00BE3CE6" w:rsidRDefault="009D3F99" w:rsidP="000F4627">
            <w:r w:rsidRPr="00BE3CE6">
              <w:t>Особенности социального и культурного контекста; правила оформления документов и построения устных сообщений</w:t>
            </w:r>
          </w:p>
        </w:tc>
        <w:tc>
          <w:tcPr>
            <w:tcW w:w="2409" w:type="dxa"/>
          </w:tcPr>
          <w:p w:rsidR="009D3F99" w:rsidRPr="00BE3CE6" w:rsidRDefault="009D3F99" w:rsidP="000F4627">
            <w:r w:rsidRPr="00BE3CE6">
              <w:t>Опрос</w:t>
            </w:r>
          </w:p>
          <w:p w:rsidR="009D3F99" w:rsidRPr="00BE3CE6" w:rsidRDefault="009D3F99" w:rsidP="000F4627">
            <w:r w:rsidRPr="00BE3CE6">
              <w:t>Устные ответы</w:t>
            </w:r>
          </w:p>
          <w:p w:rsidR="009D3F99" w:rsidRPr="00BE3CE6" w:rsidRDefault="009D3F99" w:rsidP="000F4627">
            <w:r w:rsidRPr="00BE3CE6">
              <w:t>Устное рисование</w:t>
            </w:r>
          </w:p>
          <w:p w:rsidR="009D3F99" w:rsidRPr="00BE3CE6" w:rsidRDefault="009D3F99" w:rsidP="000F4627">
            <w:r w:rsidRPr="00BE3CE6">
              <w:t>Сочинение</w:t>
            </w:r>
          </w:p>
          <w:p w:rsidR="009D3F99" w:rsidRPr="00BE3CE6" w:rsidRDefault="009D3F99" w:rsidP="000F4627"/>
        </w:tc>
      </w:tr>
      <w:tr w:rsidR="009D3F99" w:rsidRPr="00BE3CE6" w:rsidTr="000F4627">
        <w:tc>
          <w:tcPr>
            <w:tcW w:w="2937" w:type="dxa"/>
          </w:tcPr>
          <w:p w:rsidR="009D3F99" w:rsidRDefault="009D3F99" w:rsidP="000F4627">
            <w:pPr>
              <w:autoSpaceDE w:val="0"/>
              <w:autoSpaceDN w:val="0"/>
              <w:adjustRightInd w:val="0"/>
              <w:jc w:val="both"/>
              <w:rPr>
                <w:rFonts w:eastAsia="Calibri"/>
              </w:rPr>
            </w:pPr>
            <w:r>
              <w:t xml:space="preserve">ОК 06. </w:t>
            </w:r>
            <w:r>
              <w:rPr>
                <w:rFonts w:eastAsia="Calibri"/>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w:t>
            </w:r>
            <w:r>
              <w:rPr>
                <w:rFonts w:eastAsia="Calibri"/>
              </w:rPr>
              <w:lastRenderedPageBreak/>
              <w:t>межрелигиозных отношений, применять стандарты антикоррупционного поведения;</w:t>
            </w:r>
          </w:p>
          <w:p w:rsidR="009D3F99" w:rsidRPr="00BE3CE6" w:rsidRDefault="009D3F99" w:rsidP="000F4627"/>
        </w:tc>
        <w:tc>
          <w:tcPr>
            <w:tcW w:w="2946" w:type="dxa"/>
          </w:tcPr>
          <w:p w:rsidR="009D3F99" w:rsidRPr="00BE3CE6" w:rsidRDefault="009D3F99" w:rsidP="000F4627">
            <w:r w:rsidRPr="00BE3CE6">
              <w:lastRenderedPageBreak/>
              <w:t>Описыва</w:t>
            </w:r>
            <w:r>
              <w:t>ть значимость своей профессии (</w:t>
            </w:r>
            <w:r w:rsidRPr="00BE3CE6">
              <w:t>специальности); применять стандарты антикоррупционного поведения.</w:t>
            </w:r>
          </w:p>
        </w:tc>
        <w:tc>
          <w:tcPr>
            <w:tcW w:w="2977" w:type="dxa"/>
          </w:tcPr>
          <w:p w:rsidR="009D3F99" w:rsidRPr="00BE3CE6" w:rsidRDefault="009D3F99" w:rsidP="000F4627">
            <w:r w:rsidRPr="00BE3CE6">
              <w:t>Сущность гражданско-патриотической позиции, общечеловеческих ценностей; значимость; профессиональ</w:t>
            </w:r>
            <w:r>
              <w:t>ной деятельности по профессии (</w:t>
            </w:r>
            <w:r w:rsidRPr="00BE3CE6">
              <w:t xml:space="preserve">специальности) ; стандарты антикоррупционного поведения и </w:t>
            </w:r>
            <w:r w:rsidRPr="00BE3CE6">
              <w:lastRenderedPageBreak/>
              <w:t>последствия его нарушения.</w:t>
            </w:r>
          </w:p>
        </w:tc>
        <w:tc>
          <w:tcPr>
            <w:tcW w:w="2409" w:type="dxa"/>
          </w:tcPr>
          <w:p w:rsidR="009D3F99" w:rsidRPr="00BE3CE6" w:rsidRDefault="009D3F99" w:rsidP="000F4627">
            <w:r w:rsidRPr="00BE3CE6">
              <w:lastRenderedPageBreak/>
              <w:t>Наблюдение</w:t>
            </w:r>
          </w:p>
          <w:p w:rsidR="009D3F99" w:rsidRPr="00BE3CE6" w:rsidRDefault="009D3F99" w:rsidP="000F4627">
            <w:r w:rsidRPr="00BE3CE6">
              <w:t>Высказывания</w:t>
            </w:r>
          </w:p>
          <w:p w:rsidR="009D3F99" w:rsidRPr="00BE3CE6" w:rsidRDefault="009D3F99" w:rsidP="000F4627">
            <w:r w:rsidRPr="00BE3CE6">
              <w:t>Участие в мероприятиях</w:t>
            </w:r>
          </w:p>
        </w:tc>
      </w:tr>
    </w:tbl>
    <w:p w:rsidR="0050700F" w:rsidRPr="00FD2D29" w:rsidRDefault="0050700F" w:rsidP="009D3F99">
      <w:pPr>
        <w:widowControl w:val="0"/>
        <w:autoSpaceDE w:val="0"/>
        <w:autoSpaceDN w:val="0"/>
        <w:adjustRightInd w:val="0"/>
        <w:ind w:firstLine="709"/>
        <w:jc w:val="center"/>
        <w:rPr>
          <w:bCs/>
        </w:rPr>
      </w:pPr>
    </w:p>
    <w:sectPr w:rsidR="0050700F" w:rsidRPr="00FD2D29" w:rsidSect="009D3F99">
      <w:pgSz w:w="11906" w:h="16838"/>
      <w:pgMar w:top="567" w:right="282" w:bottom="567"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693" w:rsidRDefault="00A55693" w:rsidP="00FE2D00">
      <w:r>
        <w:separator/>
      </w:r>
    </w:p>
  </w:endnote>
  <w:endnote w:type="continuationSeparator" w:id="1">
    <w:p w:rsidR="00A55693" w:rsidRDefault="00A55693" w:rsidP="00FE2D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627" w:rsidRDefault="00835721" w:rsidP="003D0C1C">
    <w:pPr>
      <w:pStyle w:val="a8"/>
      <w:framePr w:wrap="around" w:vAnchor="text" w:hAnchor="margin" w:xAlign="right" w:y="1"/>
      <w:rPr>
        <w:rStyle w:val="af1"/>
      </w:rPr>
    </w:pPr>
    <w:r>
      <w:rPr>
        <w:rStyle w:val="af1"/>
      </w:rPr>
      <w:fldChar w:fldCharType="begin"/>
    </w:r>
    <w:r w:rsidR="000F4627">
      <w:rPr>
        <w:rStyle w:val="af1"/>
      </w:rPr>
      <w:instrText xml:space="preserve">PAGE  </w:instrText>
    </w:r>
    <w:r>
      <w:rPr>
        <w:rStyle w:val="af1"/>
      </w:rPr>
      <w:fldChar w:fldCharType="end"/>
    </w:r>
  </w:p>
  <w:p w:rsidR="000F4627" w:rsidRDefault="000F4627" w:rsidP="00A81E7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627" w:rsidRDefault="000F4627" w:rsidP="00A81E7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693" w:rsidRDefault="00A55693" w:rsidP="00FE2D00">
      <w:r>
        <w:separator/>
      </w:r>
    </w:p>
  </w:footnote>
  <w:footnote w:type="continuationSeparator" w:id="1">
    <w:p w:rsidR="00A55693" w:rsidRDefault="00A55693" w:rsidP="00FE2D00">
      <w:r>
        <w:continuationSeparator/>
      </w:r>
    </w:p>
  </w:footnote>
  <w:footnote w:id="2">
    <w:p w:rsidR="007D6D63" w:rsidRDefault="007D6D63" w:rsidP="007D6D63">
      <w:pPr>
        <w:pStyle w:val="a6"/>
      </w:pPr>
    </w:p>
  </w:footnote>
  <w:footnote w:id="3">
    <w:p w:rsidR="007D6D63" w:rsidRDefault="007D6D63" w:rsidP="007D6D63">
      <w:pPr>
        <w:pStyle w:val="a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nsid w:val="00000004"/>
    <w:multiLevelType w:val="singleLevel"/>
    <w:tmpl w:val="00000004"/>
    <w:lvl w:ilvl="0">
      <w:start w:val="1"/>
      <w:numFmt w:val="bullet"/>
      <w:lvlText w:val=""/>
      <w:lvlJc w:val="left"/>
      <w:pPr>
        <w:tabs>
          <w:tab w:val="num" w:pos="153"/>
        </w:tabs>
        <w:ind w:left="153" w:hanging="360"/>
      </w:pPr>
      <w:rPr>
        <w:rFonts w:ascii="Symbol" w:hAnsi="Symbol"/>
      </w:rPr>
    </w:lvl>
  </w:abstractNum>
  <w:abstractNum w:abstractNumId="3">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4">
    <w:nsid w:val="0134550E"/>
    <w:multiLevelType w:val="hybridMultilevel"/>
    <w:tmpl w:val="98E87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B33F92"/>
    <w:multiLevelType w:val="multilevel"/>
    <w:tmpl w:val="E8408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1E0BB3"/>
    <w:multiLevelType w:val="multilevel"/>
    <w:tmpl w:val="ED489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617C5D"/>
    <w:multiLevelType w:val="multilevel"/>
    <w:tmpl w:val="974CD9E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791F6E"/>
    <w:multiLevelType w:val="hybridMultilevel"/>
    <w:tmpl w:val="62968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F9065A"/>
    <w:multiLevelType w:val="hybridMultilevel"/>
    <w:tmpl w:val="2C9E1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011701"/>
    <w:multiLevelType w:val="hybridMultilevel"/>
    <w:tmpl w:val="01F425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5B2572"/>
    <w:multiLevelType w:val="hybridMultilevel"/>
    <w:tmpl w:val="E5A47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B599C"/>
    <w:multiLevelType w:val="hybridMultilevel"/>
    <w:tmpl w:val="CC929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BB087B"/>
    <w:multiLevelType w:val="multilevel"/>
    <w:tmpl w:val="0E344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C45E28"/>
    <w:multiLevelType w:val="hybridMultilevel"/>
    <w:tmpl w:val="C30667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D44820"/>
    <w:multiLevelType w:val="hybridMultilevel"/>
    <w:tmpl w:val="86E22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AC63AB"/>
    <w:multiLevelType w:val="hybridMultilevel"/>
    <w:tmpl w:val="44689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7D0440"/>
    <w:multiLevelType w:val="hybridMultilevel"/>
    <w:tmpl w:val="618A6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BB3768"/>
    <w:multiLevelType w:val="hybridMultilevel"/>
    <w:tmpl w:val="843C5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927678"/>
    <w:multiLevelType w:val="hybridMultilevel"/>
    <w:tmpl w:val="38D23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9F0BB0"/>
    <w:multiLevelType w:val="hybridMultilevel"/>
    <w:tmpl w:val="B036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383F24"/>
    <w:multiLevelType w:val="multilevel"/>
    <w:tmpl w:val="F6C0E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D1109C"/>
    <w:multiLevelType w:val="hybridMultilevel"/>
    <w:tmpl w:val="AA3A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3641C2"/>
    <w:multiLevelType w:val="hybridMultilevel"/>
    <w:tmpl w:val="A9EEA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B01B15"/>
    <w:multiLevelType w:val="multilevel"/>
    <w:tmpl w:val="4404B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282E20"/>
    <w:multiLevelType w:val="hybridMultilevel"/>
    <w:tmpl w:val="39E6A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256896"/>
    <w:multiLevelType w:val="multilevel"/>
    <w:tmpl w:val="1988B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273B7D"/>
    <w:multiLevelType w:val="hybridMultilevel"/>
    <w:tmpl w:val="DE2851B0"/>
    <w:lvl w:ilvl="0" w:tplc="7C16F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BD19BE"/>
    <w:multiLevelType w:val="hybridMultilevel"/>
    <w:tmpl w:val="77A67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4E3B75"/>
    <w:multiLevelType w:val="hybridMultilevel"/>
    <w:tmpl w:val="38043DB0"/>
    <w:lvl w:ilvl="0" w:tplc="A790B146">
      <w:start w:val="2"/>
      <w:numFmt w:val="decimal"/>
      <w:lvlText w:val="%1"/>
      <w:lvlJc w:val="left"/>
      <w:pPr>
        <w:ind w:left="2880" w:hanging="25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44723A"/>
    <w:multiLevelType w:val="hybridMultilevel"/>
    <w:tmpl w:val="BDE68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C55092"/>
    <w:multiLevelType w:val="multilevel"/>
    <w:tmpl w:val="7C6EF92C"/>
    <w:lvl w:ilvl="0">
      <w:start w:val="2"/>
      <w:numFmt w:val="decimal"/>
      <w:lvlText w:val="%1.......ꍬ"/>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4680" w:hanging="1800"/>
      </w:pPr>
      <w:rPr>
        <w:rFonts w:hint="default"/>
        <w:b w:val="0"/>
      </w:rPr>
    </w:lvl>
  </w:abstractNum>
  <w:abstractNum w:abstractNumId="32">
    <w:nsid w:val="6C1B1CC6"/>
    <w:multiLevelType w:val="hybridMultilevel"/>
    <w:tmpl w:val="98FC9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316DF1"/>
    <w:multiLevelType w:val="hybridMultilevel"/>
    <w:tmpl w:val="20B88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710419"/>
    <w:multiLevelType w:val="hybridMultilevel"/>
    <w:tmpl w:val="C4768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C46FC9"/>
    <w:multiLevelType w:val="hybridMultilevel"/>
    <w:tmpl w:val="E56E71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A06036"/>
    <w:multiLevelType w:val="hybridMultilevel"/>
    <w:tmpl w:val="9E349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240CF3"/>
    <w:multiLevelType w:val="hybridMultilevel"/>
    <w:tmpl w:val="F0E2A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DD54B6"/>
    <w:multiLevelType w:val="hybridMultilevel"/>
    <w:tmpl w:val="C42C4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4F6552"/>
    <w:multiLevelType w:val="hybridMultilevel"/>
    <w:tmpl w:val="EC3EAA40"/>
    <w:lvl w:ilvl="0" w:tplc="211C9BE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9"/>
  </w:num>
  <w:num w:numId="4">
    <w:abstractNumId w:val="0"/>
  </w:num>
  <w:num w:numId="5">
    <w:abstractNumId w:val="31"/>
  </w:num>
  <w:num w:numId="6">
    <w:abstractNumId w:val="29"/>
  </w:num>
  <w:num w:numId="7">
    <w:abstractNumId w:val="11"/>
  </w:num>
  <w:num w:numId="8">
    <w:abstractNumId w:val="27"/>
  </w:num>
  <w:num w:numId="9">
    <w:abstractNumId w:val="20"/>
  </w:num>
  <w:num w:numId="10">
    <w:abstractNumId w:val="36"/>
  </w:num>
  <w:num w:numId="11">
    <w:abstractNumId w:val="0"/>
  </w:num>
  <w:num w:numId="12">
    <w:abstractNumId w:val="3"/>
  </w:num>
  <w:num w:numId="13">
    <w:abstractNumId w:val="12"/>
  </w:num>
  <w:num w:numId="14">
    <w:abstractNumId w:val="22"/>
  </w:num>
  <w:num w:numId="15">
    <w:abstractNumId w:val="17"/>
  </w:num>
  <w:num w:numId="16">
    <w:abstractNumId w:val="8"/>
  </w:num>
  <w:num w:numId="17">
    <w:abstractNumId w:val="9"/>
  </w:num>
  <w:num w:numId="18">
    <w:abstractNumId w:val="32"/>
  </w:num>
  <w:num w:numId="19">
    <w:abstractNumId w:val="21"/>
  </w:num>
  <w:num w:numId="20">
    <w:abstractNumId w:val="5"/>
  </w:num>
  <w:num w:numId="21">
    <w:abstractNumId w:val="26"/>
  </w:num>
  <w:num w:numId="22">
    <w:abstractNumId w:val="13"/>
  </w:num>
  <w:num w:numId="23">
    <w:abstractNumId w:val="24"/>
  </w:num>
  <w:num w:numId="24">
    <w:abstractNumId w:val="6"/>
  </w:num>
  <w:num w:numId="25">
    <w:abstractNumId w:val="7"/>
  </w:num>
  <w:num w:numId="26">
    <w:abstractNumId w:val="14"/>
  </w:num>
  <w:num w:numId="27">
    <w:abstractNumId w:val="16"/>
  </w:num>
  <w:num w:numId="28">
    <w:abstractNumId w:val="10"/>
  </w:num>
  <w:num w:numId="29">
    <w:abstractNumId w:val="23"/>
  </w:num>
  <w:num w:numId="30">
    <w:abstractNumId w:val="15"/>
  </w:num>
  <w:num w:numId="31">
    <w:abstractNumId w:val="28"/>
  </w:num>
  <w:num w:numId="32">
    <w:abstractNumId w:val="33"/>
  </w:num>
  <w:num w:numId="33">
    <w:abstractNumId w:val="4"/>
  </w:num>
  <w:num w:numId="34">
    <w:abstractNumId w:val="37"/>
  </w:num>
  <w:num w:numId="35">
    <w:abstractNumId w:val="19"/>
  </w:num>
  <w:num w:numId="36">
    <w:abstractNumId w:val="25"/>
  </w:num>
  <w:num w:numId="37">
    <w:abstractNumId w:val="18"/>
  </w:num>
  <w:num w:numId="38">
    <w:abstractNumId w:val="38"/>
  </w:num>
  <w:num w:numId="39">
    <w:abstractNumId w:val="34"/>
  </w:num>
  <w:num w:numId="40">
    <w:abstractNumId w:val="30"/>
  </w:num>
  <w:num w:numId="41">
    <w:abstractNumId w:val="40"/>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E6C48"/>
    <w:rsid w:val="00002E60"/>
    <w:rsid w:val="00004EF6"/>
    <w:rsid w:val="000079D5"/>
    <w:rsid w:val="0001185A"/>
    <w:rsid w:val="00012D03"/>
    <w:rsid w:val="00016BE3"/>
    <w:rsid w:val="000242F9"/>
    <w:rsid w:val="00024E96"/>
    <w:rsid w:val="00041576"/>
    <w:rsid w:val="00043A31"/>
    <w:rsid w:val="00044AD0"/>
    <w:rsid w:val="00054747"/>
    <w:rsid w:val="00055074"/>
    <w:rsid w:val="0005533E"/>
    <w:rsid w:val="00056B82"/>
    <w:rsid w:val="00062DAA"/>
    <w:rsid w:val="00064E93"/>
    <w:rsid w:val="00067DD0"/>
    <w:rsid w:val="00073A0D"/>
    <w:rsid w:val="00086264"/>
    <w:rsid w:val="00087EEA"/>
    <w:rsid w:val="000975EC"/>
    <w:rsid w:val="000A32E4"/>
    <w:rsid w:val="000A709C"/>
    <w:rsid w:val="000B37D4"/>
    <w:rsid w:val="000C63D1"/>
    <w:rsid w:val="000C68C3"/>
    <w:rsid w:val="000C6F69"/>
    <w:rsid w:val="000F22E5"/>
    <w:rsid w:val="000F4072"/>
    <w:rsid w:val="000F4627"/>
    <w:rsid w:val="00102E7C"/>
    <w:rsid w:val="00105812"/>
    <w:rsid w:val="0010784F"/>
    <w:rsid w:val="0011651E"/>
    <w:rsid w:val="00117499"/>
    <w:rsid w:val="00117FB2"/>
    <w:rsid w:val="001218E8"/>
    <w:rsid w:val="001263BD"/>
    <w:rsid w:val="001271B2"/>
    <w:rsid w:val="00133244"/>
    <w:rsid w:val="00133520"/>
    <w:rsid w:val="00136199"/>
    <w:rsid w:val="00144CBA"/>
    <w:rsid w:val="00144FA9"/>
    <w:rsid w:val="00154ADF"/>
    <w:rsid w:val="00156A39"/>
    <w:rsid w:val="001600BE"/>
    <w:rsid w:val="0016798C"/>
    <w:rsid w:val="001808BB"/>
    <w:rsid w:val="00182C06"/>
    <w:rsid w:val="00186D77"/>
    <w:rsid w:val="00187F47"/>
    <w:rsid w:val="00193D6F"/>
    <w:rsid w:val="001A6153"/>
    <w:rsid w:val="001B0D6C"/>
    <w:rsid w:val="001B5AD6"/>
    <w:rsid w:val="001C0417"/>
    <w:rsid w:val="001C3A76"/>
    <w:rsid w:val="001C50A1"/>
    <w:rsid w:val="001D1A4D"/>
    <w:rsid w:val="001D569A"/>
    <w:rsid w:val="001E145E"/>
    <w:rsid w:val="001E2AA1"/>
    <w:rsid w:val="001E6C48"/>
    <w:rsid w:val="001F3E42"/>
    <w:rsid w:val="001F6536"/>
    <w:rsid w:val="00206EA2"/>
    <w:rsid w:val="00210ADB"/>
    <w:rsid w:val="002139D0"/>
    <w:rsid w:val="00216BB6"/>
    <w:rsid w:val="00222060"/>
    <w:rsid w:val="002228D9"/>
    <w:rsid w:val="002244A7"/>
    <w:rsid w:val="00234611"/>
    <w:rsid w:val="002356ED"/>
    <w:rsid w:val="00240B3B"/>
    <w:rsid w:val="00242295"/>
    <w:rsid w:val="00243174"/>
    <w:rsid w:val="00243FAA"/>
    <w:rsid w:val="00247137"/>
    <w:rsid w:val="0025226D"/>
    <w:rsid w:val="00252550"/>
    <w:rsid w:val="00254FEB"/>
    <w:rsid w:val="00262729"/>
    <w:rsid w:val="0026435C"/>
    <w:rsid w:val="00264FA9"/>
    <w:rsid w:val="0026691F"/>
    <w:rsid w:val="0027621B"/>
    <w:rsid w:val="00284065"/>
    <w:rsid w:val="00291EE4"/>
    <w:rsid w:val="002A5E00"/>
    <w:rsid w:val="002A6CA9"/>
    <w:rsid w:val="002B5224"/>
    <w:rsid w:val="002C51F1"/>
    <w:rsid w:val="002C565E"/>
    <w:rsid w:val="002C5A16"/>
    <w:rsid w:val="002D0E3F"/>
    <w:rsid w:val="002D50F5"/>
    <w:rsid w:val="002D66C8"/>
    <w:rsid w:val="002E7D81"/>
    <w:rsid w:val="002E7E2B"/>
    <w:rsid w:val="002F0C77"/>
    <w:rsid w:val="002F0FFE"/>
    <w:rsid w:val="002F3C50"/>
    <w:rsid w:val="002F4B72"/>
    <w:rsid w:val="002F7332"/>
    <w:rsid w:val="002F7B80"/>
    <w:rsid w:val="00302291"/>
    <w:rsid w:val="00303893"/>
    <w:rsid w:val="00310046"/>
    <w:rsid w:val="00313C77"/>
    <w:rsid w:val="00315412"/>
    <w:rsid w:val="00322A97"/>
    <w:rsid w:val="0033486E"/>
    <w:rsid w:val="0033574E"/>
    <w:rsid w:val="0033757A"/>
    <w:rsid w:val="00347401"/>
    <w:rsid w:val="00351F43"/>
    <w:rsid w:val="0035269A"/>
    <w:rsid w:val="0035497E"/>
    <w:rsid w:val="00364F61"/>
    <w:rsid w:val="003661C3"/>
    <w:rsid w:val="00372581"/>
    <w:rsid w:val="0037331F"/>
    <w:rsid w:val="00374920"/>
    <w:rsid w:val="003771A1"/>
    <w:rsid w:val="0037751E"/>
    <w:rsid w:val="00381D6F"/>
    <w:rsid w:val="003879EF"/>
    <w:rsid w:val="00395E86"/>
    <w:rsid w:val="003B2D11"/>
    <w:rsid w:val="003B2D1F"/>
    <w:rsid w:val="003B5A0A"/>
    <w:rsid w:val="003C55A1"/>
    <w:rsid w:val="003C7A6A"/>
    <w:rsid w:val="003D0C1C"/>
    <w:rsid w:val="003D4076"/>
    <w:rsid w:val="003E44E1"/>
    <w:rsid w:val="003E705B"/>
    <w:rsid w:val="003F1B44"/>
    <w:rsid w:val="003F286B"/>
    <w:rsid w:val="003F6B3E"/>
    <w:rsid w:val="00400289"/>
    <w:rsid w:val="00400C17"/>
    <w:rsid w:val="0040347B"/>
    <w:rsid w:val="004057E3"/>
    <w:rsid w:val="0040670E"/>
    <w:rsid w:val="00406F3E"/>
    <w:rsid w:val="00411200"/>
    <w:rsid w:val="004120E6"/>
    <w:rsid w:val="004155CB"/>
    <w:rsid w:val="004204C9"/>
    <w:rsid w:val="00424001"/>
    <w:rsid w:val="00425080"/>
    <w:rsid w:val="00437AD2"/>
    <w:rsid w:val="00441C30"/>
    <w:rsid w:val="00446D77"/>
    <w:rsid w:val="0045136A"/>
    <w:rsid w:val="0045411F"/>
    <w:rsid w:val="00455097"/>
    <w:rsid w:val="004605B3"/>
    <w:rsid w:val="00465A38"/>
    <w:rsid w:val="004702C8"/>
    <w:rsid w:val="00473791"/>
    <w:rsid w:val="00474034"/>
    <w:rsid w:val="0047526A"/>
    <w:rsid w:val="00475482"/>
    <w:rsid w:val="00475CB7"/>
    <w:rsid w:val="004801AB"/>
    <w:rsid w:val="004804FD"/>
    <w:rsid w:val="00480D5C"/>
    <w:rsid w:val="00485677"/>
    <w:rsid w:val="00486CC3"/>
    <w:rsid w:val="004871ED"/>
    <w:rsid w:val="00492F50"/>
    <w:rsid w:val="00493D9D"/>
    <w:rsid w:val="00495C0E"/>
    <w:rsid w:val="004A13D0"/>
    <w:rsid w:val="004A3095"/>
    <w:rsid w:val="004B183E"/>
    <w:rsid w:val="004B2DA4"/>
    <w:rsid w:val="004B3442"/>
    <w:rsid w:val="004B7C13"/>
    <w:rsid w:val="004C568C"/>
    <w:rsid w:val="004C5FB6"/>
    <w:rsid w:val="004D706C"/>
    <w:rsid w:val="004E1696"/>
    <w:rsid w:val="004E4B3E"/>
    <w:rsid w:val="004E6256"/>
    <w:rsid w:val="004F5872"/>
    <w:rsid w:val="005017E2"/>
    <w:rsid w:val="0050700F"/>
    <w:rsid w:val="00511E35"/>
    <w:rsid w:val="005166D3"/>
    <w:rsid w:val="00517703"/>
    <w:rsid w:val="0052748D"/>
    <w:rsid w:val="0053108C"/>
    <w:rsid w:val="0053149F"/>
    <w:rsid w:val="005332AC"/>
    <w:rsid w:val="005343ED"/>
    <w:rsid w:val="00543F88"/>
    <w:rsid w:val="005449C7"/>
    <w:rsid w:val="00544E48"/>
    <w:rsid w:val="00546605"/>
    <w:rsid w:val="005478B3"/>
    <w:rsid w:val="0055320E"/>
    <w:rsid w:val="0055754C"/>
    <w:rsid w:val="00557FB1"/>
    <w:rsid w:val="005633CB"/>
    <w:rsid w:val="00566A54"/>
    <w:rsid w:val="0057760E"/>
    <w:rsid w:val="00577E32"/>
    <w:rsid w:val="005805ED"/>
    <w:rsid w:val="005819A8"/>
    <w:rsid w:val="00582418"/>
    <w:rsid w:val="00587E92"/>
    <w:rsid w:val="005918F5"/>
    <w:rsid w:val="005943D6"/>
    <w:rsid w:val="00597619"/>
    <w:rsid w:val="005A0E79"/>
    <w:rsid w:val="005A2890"/>
    <w:rsid w:val="005A385D"/>
    <w:rsid w:val="005A4A5D"/>
    <w:rsid w:val="005B47E2"/>
    <w:rsid w:val="005B5CC0"/>
    <w:rsid w:val="005C0277"/>
    <w:rsid w:val="005C1B95"/>
    <w:rsid w:val="005C4052"/>
    <w:rsid w:val="005C495F"/>
    <w:rsid w:val="005F0020"/>
    <w:rsid w:val="005F1AFC"/>
    <w:rsid w:val="005F23C7"/>
    <w:rsid w:val="005F5457"/>
    <w:rsid w:val="005F6378"/>
    <w:rsid w:val="006024F2"/>
    <w:rsid w:val="006033B1"/>
    <w:rsid w:val="00604D8B"/>
    <w:rsid w:val="00607408"/>
    <w:rsid w:val="0060758D"/>
    <w:rsid w:val="00612B9B"/>
    <w:rsid w:val="006154A2"/>
    <w:rsid w:val="00621B22"/>
    <w:rsid w:val="00626930"/>
    <w:rsid w:val="0064099A"/>
    <w:rsid w:val="00645052"/>
    <w:rsid w:val="006461CA"/>
    <w:rsid w:val="0064729C"/>
    <w:rsid w:val="0064785B"/>
    <w:rsid w:val="00657FFD"/>
    <w:rsid w:val="00660B2D"/>
    <w:rsid w:val="006745EC"/>
    <w:rsid w:val="00680192"/>
    <w:rsid w:val="00681A5F"/>
    <w:rsid w:val="00682A34"/>
    <w:rsid w:val="006860F0"/>
    <w:rsid w:val="0068623E"/>
    <w:rsid w:val="00686BF7"/>
    <w:rsid w:val="00690D3D"/>
    <w:rsid w:val="006915D0"/>
    <w:rsid w:val="00697EEE"/>
    <w:rsid w:val="006A36BB"/>
    <w:rsid w:val="006A7781"/>
    <w:rsid w:val="006B0822"/>
    <w:rsid w:val="006B58A2"/>
    <w:rsid w:val="006C7CE8"/>
    <w:rsid w:val="006D547D"/>
    <w:rsid w:val="006E3935"/>
    <w:rsid w:val="006E490E"/>
    <w:rsid w:val="006F4CCC"/>
    <w:rsid w:val="006F6210"/>
    <w:rsid w:val="0070329E"/>
    <w:rsid w:val="00706E99"/>
    <w:rsid w:val="00710505"/>
    <w:rsid w:val="0071307C"/>
    <w:rsid w:val="00715383"/>
    <w:rsid w:val="00717A32"/>
    <w:rsid w:val="00721494"/>
    <w:rsid w:val="007301B5"/>
    <w:rsid w:val="00732742"/>
    <w:rsid w:val="007327EB"/>
    <w:rsid w:val="00735FBD"/>
    <w:rsid w:val="007412E4"/>
    <w:rsid w:val="00741828"/>
    <w:rsid w:val="00741C26"/>
    <w:rsid w:val="00744D3E"/>
    <w:rsid w:val="007450CE"/>
    <w:rsid w:val="0075202C"/>
    <w:rsid w:val="0075324A"/>
    <w:rsid w:val="007551AF"/>
    <w:rsid w:val="0075555C"/>
    <w:rsid w:val="007574B8"/>
    <w:rsid w:val="00757FA7"/>
    <w:rsid w:val="00760575"/>
    <w:rsid w:val="00766680"/>
    <w:rsid w:val="00767FF7"/>
    <w:rsid w:val="0077543C"/>
    <w:rsid w:val="00776287"/>
    <w:rsid w:val="00776636"/>
    <w:rsid w:val="00777F7E"/>
    <w:rsid w:val="0078456C"/>
    <w:rsid w:val="00784DF0"/>
    <w:rsid w:val="00785BA1"/>
    <w:rsid w:val="007862CC"/>
    <w:rsid w:val="00786C0A"/>
    <w:rsid w:val="007943ED"/>
    <w:rsid w:val="00797B1B"/>
    <w:rsid w:val="007A03DA"/>
    <w:rsid w:val="007A5A24"/>
    <w:rsid w:val="007A6903"/>
    <w:rsid w:val="007A7C0A"/>
    <w:rsid w:val="007C08BD"/>
    <w:rsid w:val="007C7A39"/>
    <w:rsid w:val="007D31D4"/>
    <w:rsid w:val="007D4135"/>
    <w:rsid w:val="007D5976"/>
    <w:rsid w:val="007D6D63"/>
    <w:rsid w:val="007D7BA5"/>
    <w:rsid w:val="007E5129"/>
    <w:rsid w:val="007F0831"/>
    <w:rsid w:val="007F08ED"/>
    <w:rsid w:val="007F0EB9"/>
    <w:rsid w:val="007F61A8"/>
    <w:rsid w:val="007F77DA"/>
    <w:rsid w:val="007F7DD6"/>
    <w:rsid w:val="00806544"/>
    <w:rsid w:val="00806FC1"/>
    <w:rsid w:val="00807D18"/>
    <w:rsid w:val="00810C7C"/>
    <w:rsid w:val="0081432A"/>
    <w:rsid w:val="00814EEC"/>
    <w:rsid w:val="00823055"/>
    <w:rsid w:val="00823B23"/>
    <w:rsid w:val="00826EF2"/>
    <w:rsid w:val="0083071D"/>
    <w:rsid w:val="0083118A"/>
    <w:rsid w:val="00835721"/>
    <w:rsid w:val="00836E33"/>
    <w:rsid w:val="00842F72"/>
    <w:rsid w:val="00843005"/>
    <w:rsid w:val="00860B5A"/>
    <w:rsid w:val="008626B2"/>
    <w:rsid w:val="008670EE"/>
    <w:rsid w:val="008776DB"/>
    <w:rsid w:val="008779A1"/>
    <w:rsid w:val="008829BE"/>
    <w:rsid w:val="0088388B"/>
    <w:rsid w:val="00883E4C"/>
    <w:rsid w:val="008858BE"/>
    <w:rsid w:val="008A0E86"/>
    <w:rsid w:val="008A6493"/>
    <w:rsid w:val="008A79D6"/>
    <w:rsid w:val="008B2BA5"/>
    <w:rsid w:val="008C11B7"/>
    <w:rsid w:val="008C24DA"/>
    <w:rsid w:val="008C3ECE"/>
    <w:rsid w:val="008D0A04"/>
    <w:rsid w:val="008D1D7F"/>
    <w:rsid w:val="008D40F7"/>
    <w:rsid w:val="008D6EAD"/>
    <w:rsid w:val="008D7CF8"/>
    <w:rsid w:val="008F02BF"/>
    <w:rsid w:val="008F4DBF"/>
    <w:rsid w:val="008F740C"/>
    <w:rsid w:val="00901984"/>
    <w:rsid w:val="00904CCA"/>
    <w:rsid w:val="0090647B"/>
    <w:rsid w:val="00907E8B"/>
    <w:rsid w:val="00915CDF"/>
    <w:rsid w:val="009227EC"/>
    <w:rsid w:val="0092728D"/>
    <w:rsid w:val="00930D58"/>
    <w:rsid w:val="00933A87"/>
    <w:rsid w:val="00934EBA"/>
    <w:rsid w:val="009451E5"/>
    <w:rsid w:val="00946FAC"/>
    <w:rsid w:val="0095133C"/>
    <w:rsid w:val="00953EC1"/>
    <w:rsid w:val="009550E3"/>
    <w:rsid w:val="00955D63"/>
    <w:rsid w:val="00960436"/>
    <w:rsid w:val="009632BD"/>
    <w:rsid w:val="0096537C"/>
    <w:rsid w:val="009655B5"/>
    <w:rsid w:val="00970022"/>
    <w:rsid w:val="00971A3B"/>
    <w:rsid w:val="009728D1"/>
    <w:rsid w:val="009754F6"/>
    <w:rsid w:val="00975A27"/>
    <w:rsid w:val="0098609C"/>
    <w:rsid w:val="009860D4"/>
    <w:rsid w:val="00990E05"/>
    <w:rsid w:val="0099496F"/>
    <w:rsid w:val="00995F02"/>
    <w:rsid w:val="009975D2"/>
    <w:rsid w:val="00997E99"/>
    <w:rsid w:val="009A09AD"/>
    <w:rsid w:val="009A74C8"/>
    <w:rsid w:val="009A7E9B"/>
    <w:rsid w:val="009B0FC8"/>
    <w:rsid w:val="009B1540"/>
    <w:rsid w:val="009B3C4C"/>
    <w:rsid w:val="009B451D"/>
    <w:rsid w:val="009B5545"/>
    <w:rsid w:val="009B57C6"/>
    <w:rsid w:val="009B5C36"/>
    <w:rsid w:val="009C0148"/>
    <w:rsid w:val="009C7776"/>
    <w:rsid w:val="009D115D"/>
    <w:rsid w:val="009D3F99"/>
    <w:rsid w:val="009D573F"/>
    <w:rsid w:val="009E3F77"/>
    <w:rsid w:val="009E46EB"/>
    <w:rsid w:val="009E4730"/>
    <w:rsid w:val="009E5CD1"/>
    <w:rsid w:val="009F324B"/>
    <w:rsid w:val="00A02AF5"/>
    <w:rsid w:val="00A04E8C"/>
    <w:rsid w:val="00A065CD"/>
    <w:rsid w:val="00A10BE6"/>
    <w:rsid w:val="00A15533"/>
    <w:rsid w:val="00A177BA"/>
    <w:rsid w:val="00A22FC6"/>
    <w:rsid w:val="00A26394"/>
    <w:rsid w:val="00A31046"/>
    <w:rsid w:val="00A33602"/>
    <w:rsid w:val="00A43819"/>
    <w:rsid w:val="00A44E4C"/>
    <w:rsid w:val="00A52BD6"/>
    <w:rsid w:val="00A533F5"/>
    <w:rsid w:val="00A55693"/>
    <w:rsid w:val="00A55E41"/>
    <w:rsid w:val="00A57557"/>
    <w:rsid w:val="00A63B4C"/>
    <w:rsid w:val="00A75783"/>
    <w:rsid w:val="00A8078F"/>
    <w:rsid w:val="00A80C94"/>
    <w:rsid w:val="00A81E79"/>
    <w:rsid w:val="00A82897"/>
    <w:rsid w:val="00A84F0C"/>
    <w:rsid w:val="00A8548D"/>
    <w:rsid w:val="00A90562"/>
    <w:rsid w:val="00A91863"/>
    <w:rsid w:val="00AA2194"/>
    <w:rsid w:val="00AA49FD"/>
    <w:rsid w:val="00AA6297"/>
    <w:rsid w:val="00AB36AD"/>
    <w:rsid w:val="00AB54E4"/>
    <w:rsid w:val="00AB5C2B"/>
    <w:rsid w:val="00AC1152"/>
    <w:rsid w:val="00AC34DB"/>
    <w:rsid w:val="00AC43A3"/>
    <w:rsid w:val="00AC7438"/>
    <w:rsid w:val="00AD3C74"/>
    <w:rsid w:val="00AE12CD"/>
    <w:rsid w:val="00AE1FFB"/>
    <w:rsid w:val="00AE3714"/>
    <w:rsid w:val="00AE4340"/>
    <w:rsid w:val="00AF74FA"/>
    <w:rsid w:val="00B11E93"/>
    <w:rsid w:val="00B15E05"/>
    <w:rsid w:val="00B1784B"/>
    <w:rsid w:val="00B22642"/>
    <w:rsid w:val="00B27FB5"/>
    <w:rsid w:val="00B326C9"/>
    <w:rsid w:val="00B341A7"/>
    <w:rsid w:val="00B36C70"/>
    <w:rsid w:val="00B36FE9"/>
    <w:rsid w:val="00B5000F"/>
    <w:rsid w:val="00B530B8"/>
    <w:rsid w:val="00B534A2"/>
    <w:rsid w:val="00B53C61"/>
    <w:rsid w:val="00B56123"/>
    <w:rsid w:val="00B673BB"/>
    <w:rsid w:val="00B75153"/>
    <w:rsid w:val="00B759C9"/>
    <w:rsid w:val="00B819F8"/>
    <w:rsid w:val="00B86732"/>
    <w:rsid w:val="00B9046D"/>
    <w:rsid w:val="00B92B70"/>
    <w:rsid w:val="00B92FB2"/>
    <w:rsid w:val="00B943DC"/>
    <w:rsid w:val="00B95984"/>
    <w:rsid w:val="00B97268"/>
    <w:rsid w:val="00BA11C0"/>
    <w:rsid w:val="00BB1845"/>
    <w:rsid w:val="00BB431E"/>
    <w:rsid w:val="00BB692A"/>
    <w:rsid w:val="00BC2DF6"/>
    <w:rsid w:val="00BC44A3"/>
    <w:rsid w:val="00BC7615"/>
    <w:rsid w:val="00BD0904"/>
    <w:rsid w:val="00BD5B5C"/>
    <w:rsid w:val="00BD790B"/>
    <w:rsid w:val="00BE7372"/>
    <w:rsid w:val="00BF2DFC"/>
    <w:rsid w:val="00BF6205"/>
    <w:rsid w:val="00C013DD"/>
    <w:rsid w:val="00C07614"/>
    <w:rsid w:val="00C1273B"/>
    <w:rsid w:val="00C14154"/>
    <w:rsid w:val="00C224AE"/>
    <w:rsid w:val="00C25C9E"/>
    <w:rsid w:val="00C25D6E"/>
    <w:rsid w:val="00C2760A"/>
    <w:rsid w:val="00C313E8"/>
    <w:rsid w:val="00C33F90"/>
    <w:rsid w:val="00C50467"/>
    <w:rsid w:val="00C50815"/>
    <w:rsid w:val="00C52A12"/>
    <w:rsid w:val="00C56D24"/>
    <w:rsid w:val="00C5733A"/>
    <w:rsid w:val="00C608A8"/>
    <w:rsid w:val="00C64966"/>
    <w:rsid w:val="00C65158"/>
    <w:rsid w:val="00C70966"/>
    <w:rsid w:val="00C7663C"/>
    <w:rsid w:val="00C81F58"/>
    <w:rsid w:val="00C8401D"/>
    <w:rsid w:val="00C84F5E"/>
    <w:rsid w:val="00C85AB6"/>
    <w:rsid w:val="00C8611A"/>
    <w:rsid w:val="00C87883"/>
    <w:rsid w:val="00C87D1D"/>
    <w:rsid w:val="00C909A3"/>
    <w:rsid w:val="00C91E98"/>
    <w:rsid w:val="00C95B34"/>
    <w:rsid w:val="00CA3251"/>
    <w:rsid w:val="00CA39F0"/>
    <w:rsid w:val="00CA4E7A"/>
    <w:rsid w:val="00CA558E"/>
    <w:rsid w:val="00CA5789"/>
    <w:rsid w:val="00CA5AEC"/>
    <w:rsid w:val="00CB2FC0"/>
    <w:rsid w:val="00CB638D"/>
    <w:rsid w:val="00CC0BD2"/>
    <w:rsid w:val="00CC2CB9"/>
    <w:rsid w:val="00CC308E"/>
    <w:rsid w:val="00CC3FBE"/>
    <w:rsid w:val="00CC7DCB"/>
    <w:rsid w:val="00CD244B"/>
    <w:rsid w:val="00CE7B8B"/>
    <w:rsid w:val="00CF2226"/>
    <w:rsid w:val="00CF3AF8"/>
    <w:rsid w:val="00CF75B5"/>
    <w:rsid w:val="00D0042F"/>
    <w:rsid w:val="00D02680"/>
    <w:rsid w:val="00D04466"/>
    <w:rsid w:val="00D0478E"/>
    <w:rsid w:val="00D053FB"/>
    <w:rsid w:val="00D05BCA"/>
    <w:rsid w:val="00D06BB7"/>
    <w:rsid w:val="00D07C98"/>
    <w:rsid w:val="00D11E78"/>
    <w:rsid w:val="00D16EA7"/>
    <w:rsid w:val="00D24433"/>
    <w:rsid w:val="00D26E50"/>
    <w:rsid w:val="00D3165A"/>
    <w:rsid w:val="00D342F7"/>
    <w:rsid w:val="00D3684A"/>
    <w:rsid w:val="00D469B1"/>
    <w:rsid w:val="00D56647"/>
    <w:rsid w:val="00D61FB2"/>
    <w:rsid w:val="00D63453"/>
    <w:rsid w:val="00D65D68"/>
    <w:rsid w:val="00D759D0"/>
    <w:rsid w:val="00D80BEB"/>
    <w:rsid w:val="00D82407"/>
    <w:rsid w:val="00D93616"/>
    <w:rsid w:val="00DA4AC9"/>
    <w:rsid w:val="00DA6764"/>
    <w:rsid w:val="00DB4873"/>
    <w:rsid w:val="00DB5813"/>
    <w:rsid w:val="00DC1FED"/>
    <w:rsid w:val="00DC4A96"/>
    <w:rsid w:val="00DD1298"/>
    <w:rsid w:val="00DD201D"/>
    <w:rsid w:val="00DD55B9"/>
    <w:rsid w:val="00DD75CB"/>
    <w:rsid w:val="00DE2D2E"/>
    <w:rsid w:val="00DF3D2A"/>
    <w:rsid w:val="00DF4577"/>
    <w:rsid w:val="00E01A72"/>
    <w:rsid w:val="00E16B51"/>
    <w:rsid w:val="00E23123"/>
    <w:rsid w:val="00E270C9"/>
    <w:rsid w:val="00E27ED5"/>
    <w:rsid w:val="00E32AEA"/>
    <w:rsid w:val="00E37105"/>
    <w:rsid w:val="00E41BE9"/>
    <w:rsid w:val="00E4305A"/>
    <w:rsid w:val="00E44C59"/>
    <w:rsid w:val="00E45C98"/>
    <w:rsid w:val="00E45C9E"/>
    <w:rsid w:val="00E4609B"/>
    <w:rsid w:val="00E53F7A"/>
    <w:rsid w:val="00E5424C"/>
    <w:rsid w:val="00E55564"/>
    <w:rsid w:val="00E57480"/>
    <w:rsid w:val="00E6021D"/>
    <w:rsid w:val="00E60857"/>
    <w:rsid w:val="00E62160"/>
    <w:rsid w:val="00E62A8B"/>
    <w:rsid w:val="00E669AA"/>
    <w:rsid w:val="00E72D96"/>
    <w:rsid w:val="00E86516"/>
    <w:rsid w:val="00E901B9"/>
    <w:rsid w:val="00EB0565"/>
    <w:rsid w:val="00EB1BCE"/>
    <w:rsid w:val="00EB4633"/>
    <w:rsid w:val="00EB6551"/>
    <w:rsid w:val="00EC0CEB"/>
    <w:rsid w:val="00EC1252"/>
    <w:rsid w:val="00EC5D4E"/>
    <w:rsid w:val="00EC683A"/>
    <w:rsid w:val="00EC6AFA"/>
    <w:rsid w:val="00EC6BCE"/>
    <w:rsid w:val="00EC74BE"/>
    <w:rsid w:val="00ED089E"/>
    <w:rsid w:val="00ED72AF"/>
    <w:rsid w:val="00EE2BFC"/>
    <w:rsid w:val="00EE4009"/>
    <w:rsid w:val="00EF5519"/>
    <w:rsid w:val="00EF68D1"/>
    <w:rsid w:val="00F05818"/>
    <w:rsid w:val="00F10BDE"/>
    <w:rsid w:val="00F12A13"/>
    <w:rsid w:val="00F15FD1"/>
    <w:rsid w:val="00F16096"/>
    <w:rsid w:val="00F17F99"/>
    <w:rsid w:val="00F2013F"/>
    <w:rsid w:val="00F25823"/>
    <w:rsid w:val="00F305E4"/>
    <w:rsid w:val="00F32AC8"/>
    <w:rsid w:val="00F330FD"/>
    <w:rsid w:val="00F34B27"/>
    <w:rsid w:val="00F428DE"/>
    <w:rsid w:val="00F4361C"/>
    <w:rsid w:val="00F44DD2"/>
    <w:rsid w:val="00F477F7"/>
    <w:rsid w:val="00F52209"/>
    <w:rsid w:val="00F524E1"/>
    <w:rsid w:val="00F53A25"/>
    <w:rsid w:val="00F601A5"/>
    <w:rsid w:val="00F700F4"/>
    <w:rsid w:val="00F72F9C"/>
    <w:rsid w:val="00F80A86"/>
    <w:rsid w:val="00F816A5"/>
    <w:rsid w:val="00F8252E"/>
    <w:rsid w:val="00F826E9"/>
    <w:rsid w:val="00F82D2D"/>
    <w:rsid w:val="00F86FF0"/>
    <w:rsid w:val="00F9651D"/>
    <w:rsid w:val="00F972E6"/>
    <w:rsid w:val="00FA1497"/>
    <w:rsid w:val="00FA74AF"/>
    <w:rsid w:val="00FB07C3"/>
    <w:rsid w:val="00FB297E"/>
    <w:rsid w:val="00FB32B7"/>
    <w:rsid w:val="00FB446E"/>
    <w:rsid w:val="00FB5F32"/>
    <w:rsid w:val="00FC1F4A"/>
    <w:rsid w:val="00FC276E"/>
    <w:rsid w:val="00FC633B"/>
    <w:rsid w:val="00FC6426"/>
    <w:rsid w:val="00FD126C"/>
    <w:rsid w:val="00FD4778"/>
    <w:rsid w:val="00FD784E"/>
    <w:rsid w:val="00FE0A72"/>
    <w:rsid w:val="00FE29A0"/>
    <w:rsid w:val="00FE2D00"/>
    <w:rsid w:val="00FE5E6E"/>
    <w:rsid w:val="00FE6642"/>
    <w:rsid w:val="00FF1860"/>
    <w:rsid w:val="00FF2E85"/>
    <w:rsid w:val="00FF37AC"/>
    <w:rsid w:val="00FF6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1"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3DC"/>
    <w:rPr>
      <w:rFonts w:ascii="Times New Roman" w:eastAsia="Times New Roman" w:hAnsi="Times New Roman"/>
      <w:sz w:val="28"/>
      <w:szCs w:val="28"/>
    </w:rPr>
  </w:style>
  <w:style w:type="paragraph" w:styleId="1">
    <w:name w:val="heading 1"/>
    <w:basedOn w:val="a"/>
    <w:next w:val="a"/>
    <w:link w:val="10"/>
    <w:qFormat/>
    <w:rsid w:val="001E6C48"/>
    <w:pPr>
      <w:keepNext/>
      <w:spacing w:before="240" w:after="60"/>
      <w:outlineLvl w:val="0"/>
    </w:pPr>
    <w:rPr>
      <w:rFonts w:ascii="Arial" w:hAnsi="Arial"/>
      <w:b/>
      <w:bCs/>
      <w:kern w:val="32"/>
      <w:sz w:val="32"/>
      <w:szCs w:val="32"/>
    </w:rPr>
  </w:style>
  <w:style w:type="paragraph" w:styleId="2">
    <w:name w:val="heading 2"/>
    <w:basedOn w:val="a"/>
    <w:link w:val="20"/>
    <w:qFormat/>
    <w:rsid w:val="001E6C48"/>
    <w:pPr>
      <w:spacing w:before="100" w:beforeAutospacing="1" w:after="100" w:afterAutospacing="1"/>
      <w:outlineLvl w:val="1"/>
    </w:pPr>
    <w:rPr>
      <w:bCs/>
      <w:sz w:val="36"/>
      <w:szCs w:val="36"/>
    </w:rPr>
  </w:style>
  <w:style w:type="paragraph" w:styleId="3">
    <w:name w:val="heading 3"/>
    <w:basedOn w:val="a"/>
    <w:next w:val="a"/>
    <w:link w:val="30"/>
    <w:qFormat/>
    <w:rsid w:val="001E6C48"/>
    <w:pPr>
      <w:keepNext/>
      <w:spacing w:before="240" w:after="60"/>
      <w:outlineLvl w:val="2"/>
    </w:pPr>
    <w:rPr>
      <w:rFonts w:ascii="Arial" w:hAnsi="Arial"/>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E6C48"/>
    <w:rPr>
      <w:rFonts w:ascii="Arial" w:eastAsia="Times New Roman" w:hAnsi="Arial" w:cs="Arial"/>
      <w:b/>
      <w:bCs/>
      <w:kern w:val="32"/>
      <w:sz w:val="32"/>
      <w:szCs w:val="32"/>
      <w:lang w:eastAsia="ru-RU"/>
    </w:rPr>
  </w:style>
  <w:style w:type="character" w:customStyle="1" w:styleId="20">
    <w:name w:val="Заголовок 2 Знак"/>
    <w:link w:val="2"/>
    <w:semiHidden/>
    <w:rsid w:val="001E6C48"/>
    <w:rPr>
      <w:rFonts w:ascii="Times New Roman" w:eastAsia="Times New Roman" w:hAnsi="Times New Roman" w:cs="Times New Roman"/>
      <w:bCs/>
      <w:sz w:val="36"/>
      <w:szCs w:val="36"/>
      <w:lang w:eastAsia="ru-RU"/>
    </w:rPr>
  </w:style>
  <w:style w:type="character" w:customStyle="1" w:styleId="30">
    <w:name w:val="Заголовок 3 Знак"/>
    <w:link w:val="3"/>
    <w:semiHidden/>
    <w:rsid w:val="001E6C48"/>
    <w:rPr>
      <w:rFonts w:ascii="Arial" w:eastAsia="Times New Roman" w:hAnsi="Arial" w:cs="Arial"/>
      <w:bCs/>
      <w:sz w:val="26"/>
      <w:szCs w:val="26"/>
      <w:lang w:eastAsia="ru-RU"/>
    </w:rPr>
  </w:style>
  <w:style w:type="character" w:styleId="a3">
    <w:name w:val="Hyperlink"/>
    <w:uiPriority w:val="99"/>
    <w:unhideWhenUsed/>
    <w:rsid w:val="001E6C48"/>
    <w:rPr>
      <w:color w:val="0000FF"/>
      <w:u w:val="single"/>
    </w:rPr>
  </w:style>
  <w:style w:type="character" w:styleId="a4">
    <w:name w:val="FollowedHyperlink"/>
    <w:semiHidden/>
    <w:unhideWhenUsed/>
    <w:rsid w:val="001E6C48"/>
    <w:rPr>
      <w:color w:val="0000FF"/>
      <w:u w:val="single"/>
    </w:rPr>
  </w:style>
  <w:style w:type="paragraph" w:styleId="HTML">
    <w:name w:val="HTML Preformatted"/>
    <w:basedOn w:val="a"/>
    <w:link w:val="HTML0"/>
    <w:semiHidden/>
    <w:unhideWhenUsed/>
    <w:rsid w:val="001E6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
      <w:sz w:val="20"/>
      <w:szCs w:val="20"/>
    </w:rPr>
  </w:style>
  <w:style w:type="character" w:customStyle="1" w:styleId="HTML0">
    <w:name w:val="Стандартный HTML Знак"/>
    <w:link w:val="HTML"/>
    <w:semiHidden/>
    <w:rsid w:val="001E6C48"/>
    <w:rPr>
      <w:rFonts w:ascii="Courier New" w:eastAsia="Times New Roman" w:hAnsi="Courier New" w:cs="Courier New"/>
      <w:b/>
      <w:sz w:val="20"/>
      <w:szCs w:val="20"/>
      <w:lang w:eastAsia="ru-RU"/>
    </w:rPr>
  </w:style>
  <w:style w:type="paragraph" w:styleId="a5">
    <w:name w:val="Normal (Web)"/>
    <w:basedOn w:val="a"/>
    <w:semiHidden/>
    <w:unhideWhenUsed/>
    <w:rsid w:val="001E6C48"/>
    <w:pPr>
      <w:spacing w:before="100" w:beforeAutospacing="1" w:after="100" w:afterAutospacing="1"/>
    </w:pPr>
    <w:rPr>
      <w:b/>
      <w:sz w:val="24"/>
      <w:szCs w:val="24"/>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1E6C48"/>
    <w:rPr>
      <w:b/>
      <w:sz w:val="20"/>
      <w:szCs w:val="24"/>
      <w:lang w:eastAsia="ar-SA"/>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6"/>
    <w:uiPriority w:val="99"/>
    <w:rsid w:val="001E6C48"/>
    <w:rPr>
      <w:rFonts w:ascii="Times New Roman" w:eastAsia="Times New Roman" w:hAnsi="Times New Roman" w:cs="Times New Roman"/>
      <w:b/>
      <w:sz w:val="20"/>
      <w:szCs w:val="24"/>
      <w:lang w:eastAsia="ar-SA"/>
    </w:rPr>
  </w:style>
  <w:style w:type="paragraph" w:styleId="a8">
    <w:name w:val="footer"/>
    <w:basedOn w:val="a"/>
    <w:link w:val="a9"/>
    <w:unhideWhenUsed/>
    <w:rsid w:val="001E6C48"/>
    <w:pPr>
      <w:tabs>
        <w:tab w:val="center" w:pos="4677"/>
        <w:tab w:val="right" w:pos="9355"/>
      </w:tabs>
    </w:pPr>
  </w:style>
  <w:style w:type="character" w:customStyle="1" w:styleId="a9">
    <w:name w:val="Нижний колонтитул Знак"/>
    <w:link w:val="a8"/>
    <w:rsid w:val="001E6C48"/>
    <w:rPr>
      <w:rFonts w:ascii="Times New Roman" w:eastAsia="Times New Roman" w:hAnsi="Times New Roman" w:cs="Times New Roman"/>
      <w:sz w:val="28"/>
      <w:szCs w:val="28"/>
      <w:lang w:eastAsia="ru-RU"/>
    </w:rPr>
  </w:style>
  <w:style w:type="paragraph" w:styleId="aa">
    <w:name w:val="Body Text"/>
    <w:basedOn w:val="a"/>
    <w:link w:val="ab"/>
    <w:semiHidden/>
    <w:unhideWhenUsed/>
    <w:rsid w:val="001E6C48"/>
    <w:pPr>
      <w:spacing w:after="120"/>
    </w:pPr>
  </w:style>
  <w:style w:type="character" w:customStyle="1" w:styleId="ab">
    <w:name w:val="Основной текст Знак"/>
    <w:link w:val="aa"/>
    <w:semiHidden/>
    <w:rsid w:val="001E6C48"/>
    <w:rPr>
      <w:rFonts w:ascii="Times New Roman" w:eastAsia="Times New Roman" w:hAnsi="Times New Roman" w:cs="Times New Roman"/>
      <w:sz w:val="28"/>
      <w:szCs w:val="28"/>
      <w:lang w:eastAsia="ru-RU"/>
    </w:rPr>
  </w:style>
  <w:style w:type="paragraph" w:styleId="ac">
    <w:name w:val="Body Text Indent"/>
    <w:basedOn w:val="a"/>
    <w:link w:val="ad"/>
    <w:unhideWhenUsed/>
    <w:rsid w:val="001E6C48"/>
    <w:pPr>
      <w:ind w:firstLine="360"/>
    </w:pPr>
    <w:rPr>
      <w:b/>
      <w:sz w:val="24"/>
      <w:szCs w:val="24"/>
      <w:lang w:eastAsia="ar-SA"/>
    </w:rPr>
  </w:style>
  <w:style w:type="character" w:customStyle="1" w:styleId="ad">
    <w:name w:val="Основной текст с отступом Знак"/>
    <w:link w:val="ac"/>
    <w:rsid w:val="001E6C48"/>
    <w:rPr>
      <w:rFonts w:ascii="Times New Roman" w:eastAsia="Times New Roman" w:hAnsi="Times New Roman" w:cs="Times New Roman"/>
      <w:b/>
      <w:sz w:val="24"/>
      <w:szCs w:val="24"/>
      <w:lang w:eastAsia="ar-SA"/>
    </w:rPr>
  </w:style>
  <w:style w:type="paragraph" w:styleId="21">
    <w:name w:val="Body Text 2"/>
    <w:basedOn w:val="a"/>
    <w:link w:val="22"/>
    <w:unhideWhenUsed/>
    <w:rsid w:val="001E6C48"/>
    <w:pPr>
      <w:spacing w:after="120" w:line="480" w:lineRule="auto"/>
    </w:pPr>
  </w:style>
  <w:style w:type="character" w:customStyle="1" w:styleId="22">
    <w:name w:val="Основной текст 2 Знак"/>
    <w:link w:val="21"/>
    <w:rsid w:val="001E6C48"/>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1E6C48"/>
    <w:pPr>
      <w:spacing w:after="120" w:line="480" w:lineRule="auto"/>
      <w:ind w:left="283"/>
    </w:pPr>
    <w:rPr>
      <w:b/>
      <w:sz w:val="24"/>
      <w:szCs w:val="24"/>
    </w:rPr>
  </w:style>
  <w:style w:type="character" w:customStyle="1" w:styleId="24">
    <w:name w:val="Основной текст с отступом 2 Знак"/>
    <w:link w:val="23"/>
    <w:semiHidden/>
    <w:rsid w:val="001E6C48"/>
    <w:rPr>
      <w:rFonts w:ascii="Times New Roman" w:eastAsia="Times New Roman" w:hAnsi="Times New Roman" w:cs="Times New Roman"/>
      <w:b/>
      <w:sz w:val="24"/>
      <w:szCs w:val="24"/>
      <w:lang w:eastAsia="ru-RU"/>
    </w:rPr>
  </w:style>
  <w:style w:type="paragraph" w:styleId="ae">
    <w:name w:val="No Spacing"/>
    <w:qFormat/>
    <w:rsid w:val="001E6C48"/>
    <w:rPr>
      <w:sz w:val="22"/>
      <w:szCs w:val="22"/>
      <w:lang w:eastAsia="en-US"/>
    </w:rPr>
  </w:style>
  <w:style w:type="paragraph" w:customStyle="1" w:styleId="11">
    <w:name w:val="Стиль1"/>
    <w:rsid w:val="001E6C48"/>
    <w:pPr>
      <w:suppressAutoHyphens/>
      <w:spacing w:line="360" w:lineRule="auto"/>
      <w:ind w:firstLine="720"/>
      <w:jc w:val="both"/>
    </w:pPr>
    <w:rPr>
      <w:rFonts w:ascii="Times New Roman" w:eastAsia="Times New Roman" w:hAnsi="Times New Roman"/>
      <w:sz w:val="24"/>
      <w:lang w:eastAsia="ar-SA"/>
    </w:rPr>
  </w:style>
  <w:style w:type="paragraph" w:customStyle="1" w:styleId="western">
    <w:name w:val="western"/>
    <w:basedOn w:val="a"/>
    <w:rsid w:val="001E6C48"/>
    <w:pPr>
      <w:spacing w:before="100" w:beforeAutospacing="1" w:after="100" w:afterAutospacing="1"/>
    </w:pPr>
    <w:rPr>
      <w:b/>
      <w:sz w:val="24"/>
      <w:szCs w:val="24"/>
    </w:rPr>
  </w:style>
  <w:style w:type="paragraph" w:customStyle="1" w:styleId="Style2">
    <w:name w:val="Style2"/>
    <w:basedOn w:val="a"/>
    <w:rsid w:val="001E6C48"/>
    <w:pPr>
      <w:widowControl w:val="0"/>
      <w:autoSpaceDE w:val="0"/>
      <w:autoSpaceDN w:val="0"/>
      <w:adjustRightInd w:val="0"/>
      <w:spacing w:line="216" w:lineRule="exact"/>
      <w:ind w:firstLine="859"/>
    </w:pPr>
    <w:rPr>
      <w:rFonts w:ascii="Calibri" w:hAnsi="Calibri"/>
      <w:b/>
      <w:sz w:val="24"/>
      <w:szCs w:val="24"/>
    </w:rPr>
  </w:style>
  <w:style w:type="paragraph" w:customStyle="1" w:styleId="Style3">
    <w:name w:val="Style3"/>
    <w:basedOn w:val="a"/>
    <w:rsid w:val="001E6C48"/>
    <w:pPr>
      <w:widowControl w:val="0"/>
      <w:autoSpaceDE w:val="0"/>
      <w:autoSpaceDN w:val="0"/>
      <w:adjustRightInd w:val="0"/>
    </w:pPr>
    <w:rPr>
      <w:rFonts w:ascii="Calibri" w:hAnsi="Calibri"/>
      <w:b/>
      <w:sz w:val="24"/>
      <w:szCs w:val="24"/>
    </w:rPr>
  </w:style>
  <w:style w:type="paragraph" w:customStyle="1" w:styleId="Style4">
    <w:name w:val="Style4"/>
    <w:basedOn w:val="a"/>
    <w:rsid w:val="001E6C48"/>
    <w:pPr>
      <w:widowControl w:val="0"/>
      <w:autoSpaceDE w:val="0"/>
      <w:autoSpaceDN w:val="0"/>
      <w:adjustRightInd w:val="0"/>
    </w:pPr>
    <w:rPr>
      <w:rFonts w:ascii="Calibri" w:hAnsi="Calibri"/>
      <w:b/>
      <w:sz w:val="24"/>
      <w:szCs w:val="24"/>
    </w:rPr>
  </w:style>
  <w:style w:type="paragraph" w:customStyle="1" w:styleId="Style5">
    <w:name w:val="Style5"/>
    <w:basedOn w:val="a"/>
    <w:rsid w:val="001E6C48"/>
    <w:pPr>
      <w:widowControl w:val="0"/>
      <w:autoSpaceDE w:val="0"/>
      <w:autoSpaceDN w:val="0"/>
      <w:adjustRightInd w:val="0"/>
      <w:spacing w:line="222" w:lineRule="exact"/>
      <w:ind w:firstLine="475"/>
    </w:pPr>
    <w:rPr>
      <w:rFonts w:ascii="Calibri" w:hAnsi="Calibri"/>
      <w:b/>
      <w:sz w:val="24"/>
      <w:szCs w:val="24"/>
    </w:rPr>
  </w:style>
  <w:style w:type="paragraph" w:customStyle="1" w:styleId="Style6">
    <w:name w:val="Style6"/>
    <w:basedOn w:val="a"/>
    <w:rsid w:val="001E6C48"/>
    <w:pPr>
      <w:widowControl w:val="0"/>
      <w:autoSpaceDE w:val="0"/>
      <w:autoSpaceDN w:val="0"/>
      <w:adjustRightInd w:val="0"/>
    </w:pPr>
    <w:rPr>
      <w:rFonts w:ascii="Calibri" w:hAnsi="Calibri"/>
      <w:b/>
      <w:sz w:val="24"/>
      <w:szCs w:val="24"/>
    </w:rPr>
  </w:style>
  <w:style w:type="paragraph" w:customStyle="1" w:styleId="Style7">
    <w:name w:val="Style7"/>
    <w:basedOn w:val="a"/>
    <w:rsid w:val="001E6C48"/>
    <w:pPr>
      <w:widowControl w:val="0"/>
      <w:autoSpaceDE w:val="0"/>
      <w:autoSpaceDN w:val="0"/>
      <w:adjustRightInd w:val="0"/>
    </w:pPr>
    <w:rPr>
      <w:rFonts w:ascii="Calibri" w:hAnsi="Calibri"/>
      <w:b/>
      <w:sz w:val="24"/>
      <w:szCs w:val="24"/>
    </w:rPr>
  </w:style>
  <w:style w:type="paragraph" w:customStyle="1" w:styleId="Style9">
    <w:name w:val="Style9"/>
    <w:basedOn w:val="a"/>
    <w:rsid w:val="001E6C48"/>
    <w:pPr>
      <w:widowControl w:val="0"/>
      <w:autoSpaceDE w:val="0"/>
      <w:autoSpaceDN w:val="0"/>
      <w:adjustRightInd w:val="0"/>
      <w:spacing w:line="226" w:lineRule="exact"/>
    </w:pPr>
    <w:rPr>
      <w:rFonts w:ascii="Calibri" w:hAnsi="Calibri"/>
      <w:b/>
      <w:sz w:val="24"/>
      <w:szCs w:val="24"/>
    </w:rPr>
  </w:style>
  <w:style w:type="paragraph" w:customStyle="1" w:styleId="Style10">
    <w:name w:val="Style10"/>
    <w:basedOn w:val="a"/>
    <w:rsid w:val="001E6C48"/>
    <w:pPr>
      <w:widowControl w:val="0"/>
      <w:autoSpaceDE w:val="0"/>
      <w:autoSpaceDN w:val="0"/>
      <w:adjustRightInd w:val="0"/>
      <w:spacing w:line="221" w:lineRule="exact"/>
      <w:ind w:firstLine="456"/>
    </w:pPr>
    <w:rPr>
      <w:rFonts w:ascii="Calibri" w:hAnsi="Calibri"/>
      <w:b/>
      <w:sz w:val="24"/>
      <w:szCs w:val="24"/>
    </w:rPr>
  </w:style>
  <w:style w:type="paragraph" w:customStyle="1" w:styleId="podzag2">
    <w:name w:val="podzag_2"/>
    <w:basedOn w:val="a"/>
    <w:rsid w:val="001E6C48"/>
    <w:pPr>
      <w:spacing w:before="100" w:beforeAutospacing="1" w:after="100" w:afterAutospacing="1"/>
    </w:pPr>
    <w:rPr>
      <w:b/>
      <w:sz w:val="24"/>
      <w:szCs w:val="24"/>
    </w:rPr>
  </w:style>
  <w:style w:type="paragraph" w:customStyle="1" w:styleId="podzag1">
    <w:name w:val="podzag_1"/>
    <w:basedOn w:val="a"/>
    <w:rsid w:val="001E6C48"/>
    <w:pPr>
      <w:spacing w:before="100" w:beforeAutospacing="1" w:after="100" w:afterAutospacing="1"/>
    </w:pPr>
    <w:rPr>
      <w:b/>
      <w:sz w:val="24"/>
      <w:szCs w:val="24"/>
    </w:rPr>
  </w:style>
  <w:style w:type="paragraph" w:customStyle="1" w:styleId="c12c9">
    <w:name w:val="c12 c9"/>
    <w:basedOn w:val="a"/>
    <w:rsid w:val="001E6C48"/>
    <w:pPr>
      <w:spacing w:before="90" w:after="90"/>
    </w:pPr>
    <w:rPr>
      <w:sz w:val="24"/>
      <w:szCs w:val="24"/>
    </w:rPr>
  </w:style>
  <w:style w:type="paragraph" w:customStyle="1" w:styleId="c15c9">
    <w:name w:val="c15 c9"/>
    <w:basedOn w:val="a"/>
    <w:rsid w:val="001E6C48"/>
    <w:pPr>
      <w:spacing w:before="90" w:after="90"/>
    </w:pPr>
    <w:rPr>
      <w:sz w:val="24"/>
      <w:szCs w:val="24"/>
    </w:rPr>
  </w:style>
  <w:style w:type="paragraph" w:customStyle="1" w:styleId="c5c59c9">
    <w:name w:val="c5 c59 c9"/>
    <w:basedOn w:val="a"/>
    <w:rsid w:val="001E6C48"/>
    <w:pPr>
      <w:spacing w:before="90" w:after="90"/>
    </w:pPr>
    <w:rPr>
      <w:sz w:val="24"/>
      <w:szCs w:val="24"/>
    </w:rPr>
  </w:style>
  <w:style w:type="paragraph" w:customStyle="1" w:styleId="c37c9">
    <w:name w:val="c37 c9"/>
    <w:basedOn w:val="a"/>
    <w:rsid w:val="001E6C48"/>
    <w:pPr>
      <w:spacing w:before="90" w:after="90"/>
    </w:pPr>
    <w:rPr>
      <w:sz w:val="24"/>
      <w:szCs w:val="24"/>
    </w:rPr>
  </w:style>
  <w:style w:type="paragraph" w:customStyle="1" w:styleId="c5c9">
    <w:name w:val="c5 c9"/>
    <w:basedOn w:val="a"/>
    <w:rsid w:val="001E6C48"/>
    <w:pPr>
      <w:spacing w:before="90" w:after="90"/>
    </w:pPr>
    <w:rPr>
      <w:sz w:val="24"/>
      <w:szCs w:val="24"/>
    </w:rPr>
  </w:style>
  <w:style w:type="paragraph" w:customStyle="1" w:styleId="c5c9c18">
    <w:name w:val="c5 c9 c18"/>
    <w:basedOn w:val="a"/>
    <w:rsid w:val="001E6C48"/>
    <w:pPr>
      <w:spacing w:before="90" w:after="90"/>
    </w:pPr>
    <w:rPr>
      <w:sz w:val="24"/>
      <w:szCs w:val="24"/>
    </w:rPr>
  </w:style>
  <w:style w:type="paragraph" w:customStyle="1" w:styleId="c5c73c9c61">
    <w:name w:val="c5 c73 c9 c61"/>
    <w:basedOn w:val="a"/>
    <w:rsid w:val="001E6C48"/>
    <w:pPr>
      <w:spacing w:before="90" w:after="90"/>
    </w:pPr>
    <w:rPr>
      <w:sz w:val="24"/>
      <w:szCs w:val="24"/>
    </w:rPr>
  </w:style>
  <w:style w:type="paragraph" w:customStyle="1" w:styleId="c5c9c44">
    <w:name w:val="c5 c9 c44"/>
    <w:basedOn w:val="a"/>
    <w:rsid w:val="001E6C48"/>
    <w:pPr>
      <w:spacing w:before="90" w:after="90"/>
    </w:pPr>
    <w:rPr>
      <w:sz w:val="24"/>
      <w:szCs w:val="24"/>
    </w:rPr>
  </w:style>
  <w:style w:type="paragraph" w:customStyle="1" w:styleId="c5c9c69">
    <w:name w:val="c5 c9 c69"/>
    <w:basedOn w:val="a"/>
    <w:rsid w:val="001E6C48"/>
    <w:pPr>
      <w:spacing w:before="90" w:after="90"/>
    </w:pPr>
    <w:rPr>
      <w:sz w:val="24"/>
      <w:szCs w:val="24"/>
    </w:rPr>
  </w:style>
  <w:style w:type="paragraph" w:customStyle="1" w:styleId="c5c9c42">
    <w:name w:val="c5 c9 c42"/>
    <w:basedOn w:val="a"/>
    <w:rsid w:val="001E6C48"/>
    <w:pPr>
      <w:spacing w:before="90" w:after="90"/>
    </w:pPr>
    <w:rPr>
      <w:sz w:val="24"/>
      <w:szCs w:val="24"/>
    </w:rPr>
  </w:style>
  <w:style w:type="paragraph" w:customStyle="1" w:styleId="c5c59c9c50c78">
    <w:name w:val="c5 c59 c9 c50 c78"/>
    <w:basedOn w:val="a"/>
    <w:rsid w:val="001E6C48"/>
    <w:pPr>
      <w:spacing w:before="90" w:after="90"/>
    </w:pPr>
    <w:rPr>
      <w:sz w:val="24"/>
      <w:szCs w:val="24"/>
    </w:rPr>
  </w:style>
  <w:style w:type="paragraph" w:customStyle="1" w:styleId="c5c59c9c78">
    <w:name w:val="c5 c59 c9 c78"/>
    <w:basedOn w:val="a"/>
    <w:rsid w:val="001E6C48"/>
    <w:pPr>
      <w:spacing w:before="90" w:after="90"/>
    </w:pPr>
    <w:rPr>
      <w:sz w:val="24"/>
      <w:szCs w:val="24"/>
    </w:rPr>
  </w:style>
  <w:style w:type="paragraph" w:customStyle="1" w:styleId="c5c9c50c101">
    <w:name w:val="c5 c9 c50 c101"/>
    <w:basedOn w:val="a"/>
    <w:rsid w:val="001E6C48"/>
    <w:pPr>
      <w:spacing w:before="90" w:after="90"/>
    </w:pPr>
    <w:rPr>
      <w:sz w:val="24"/>
      <w:szCs w:val="24"/>
    </w:rPr>
  </w:style>
  <w:style w:type="paragraph" w:customStyle="1" w:styleId="c5c9c50">
    <w:name w:val="c5 c9 c50"/>
    <w:basedOn w:val="a"/>
    <w:rsid w:val="001E6C48"/>
    <w:pPr>
      <w:spacing w:before="90" w:after="90"/>
    </w:pPr>
    <w:rPr>
      <w:sz w:val="24"/>
      <w:szCs w:val="24"/>
    </w:rPr>
  </w:style>
  <w:style w:type="paragraph" w:customStyle="1" w:styleId="c5c9c95">
    <w:name w:val="c5 c9 c95"/>
    <w:basedOn w:val="a"/>
    <w:rsid w:val="001E6C48"/>
    <w:pPr>
      <w:spacing w:before="90" w:after="90"/>
    </w:pPr>
    <w:rPr>
      <w:sz w:val="24"/>
      <w:szCs w:val="24"/>
    </w:rPr>
  </w:style>
  <w:style w:type="paragraph" w:customStyle="1" w:styleId="c5c9c23">
    <w:name w:val="c5 c9 c23"/>
    <w:basedOn w:val="a"/>
    <w:rsid w:val="001E6C48"/>
    <w:pPr>
      <w:spacing w:before="90" w:after="90"/>
    </w:pPr>
    <w:rPr>
      <w:sz w:val="24"/>
      <w:szCs w:val="24"/>
    </w:rPr>
  </w:style>
  <w:style w:type="paragraph" w:customStyle="1" w:styleId="c5c9c39">
    <w:name w:val="c5 c9 c39"/>
    <w:basedOn w:val="a"/>
    <w:rsid w:val="001E6C48"/>
    <w:pPr>
      <w:spacing w:before="90" w:after="90"/>
    </w:pPr>
    <w:rPr>
      <w:sz w:val="24"/>
      <w:szCs w:val="24"/>
    </w:rPr>
  </w:style>
  <w:style w:type="paragraph" w:customStyle="1" w:styleId="c5c18c9">
    <w:name w:val="c5 c18 c9"/>
    <w:basedOn w:val="a"/>
    <w:rsid w:val="001E6C48"/>
    <w:pPr>
      <w:spacing w:before="90" w:after="90"/>
    </w:pPr>
    <w:rPr>
      <w:sz w:val="24"/>
      <w:szCs w:val="24"/>
    </w:rPr>
  </w:style>
  <w:style w:type="paragraph" w:customStyle="1" w:styleId="c5c9c61c79">
    <w:name w:val="c5 c9 c61 c79"/>
    <w:basedOn w:val="a"/>
    <w:rsid w:val="001E6C48"/>
    <w:pPr>
      <w:spacing w:before="90" w:after="90"/>
    </w:pPr>
    <w:rPr>
      <w:sz w:val="24"/>
      <w:szCs w:val="24"/>
    </w:rPr>
  </w:style>
  <w:style w:type="paragraph" w:customStyle="1" w:styleId="c5c11c9c92">
    <w:name w:val="c5 c11 c9 c92"/>
    <w:basedOn w:val="a"/>
    <w:rsid w:val="001E6C48"/>
    <w:pPr>
      <w:spacing w:before="90" w:after="90"/>
    </w:pPr>
    <w:rPr>
      <w:sz w:val="24"/>
      <w:szCs w:val="24"/>
    </w:rPr>
  </w:style>
  <w:style w:type="paragraph" w:customStyle="1" w:styleId="c5c92c11c9">
    <w:name w:val="c5 c92 c11 c9"/>
    <w:basedOn w:val="a"/>
    <w:rsid w:val="001E6C48"/>
    <w:pPr>
      <w:spacing w:before="90" w:after="90"/>
    </w:pPr>
    <w:rPr>
      <w:sz w:val="24"/>
      <w:szCs w:val="24"/>
    </w:rPr>
  </w:style>
  <w:style w:type="paragraph" w:customStyle="1" w:styleId="c12c9c69">
    <w:name w:val="c12 c9 c69"/>
    <w:basedOn w:val="a"/>
    <w:rsid w:val="001E6C48"/>
    <w:pPr>
      <w:spacing w:before="90" w:after="90"/>
    </w:pPr>
    <w:rPr>
      <w:sz w:val="24"/>
      <w:szCs w:val="24"/>
    </w:rPr>
  </w:style>
  <w:style w:type="paragraph" w:customStyle="1" w:styleId="c5c9c20">
    <w:name w:val="c5 c9 c20"/>
    <w:basedOn w:val="a"/>
    <w:rsid w:val="001E6C48"/>
    <w:pPr>
      <w:spacing w:before="90" w:after="90"/>
    </w:pPr>
    <w:rPr>
      <w:sz w:val="24"/>
      <w:szCs w:val="24"/>
    </w:rPr>
  </w:style>
  <w:style w:type="paragraph" w:customStyle="1" w:styleId="c5c9c21c74">
    <w:name w:val="c5 c9 c21 c74"/>
    <w:basedOn w:val="a"/>
    <w:rsid w:val="001E6C48"/>
    <w:pPr>
      <w:spacing w:before="90" w:after="90"/>
    </w:pPr>
    <w:rPr>
      <w:sz w:val="24"/>
      <w:szCs w:val="24"/>
    </w:rPr>
  </w:style>
  <w:style w:type="paragraph" w:customStyle="1" w:styleId="c5c90c9">
    <w:name w:val="c5 c90 c9"/>
    <w:basedOn w:val="a"/>
    <w:rsid w:val="001E6C48"/>
    <w:pPr>
      <w:spacing w:before="90" w:after="90"/>
    </w:pPr>
    <w:rPr>
      <w:sz w:val="24"/>
      <w:szCs w:val="24"/>
    </w:rPr>
  </w:style>
  <w:style w:type="paragraph" w:customStyle="1" w:styleId="c5c9c68">
    <w:name w:val="c5 c9 c68"/>
    <w:basedOn w:val="a"/>
    <w:rsid w:val="001E6C48"/>
    <w:pPr>
      <w:spacing w:before="90" w:after="90"/>
    </w:pPr>
    <w:rPr>
      <w:sz w:val="24"/>
      <w:szCs w:val="24"/>
    </w:rPr>
  </w:style>
  <w:style w:type="paragraph" w:customStyle="1" w:styleId="c5c9c84">
    <w:name w:val="c5 c9 c84"/>
    <w:basedOn w:val="a"/>
    <w:rsid w:val="001E6C48"/>
    <w:pPr>
      <w:spacing w:before="90" w:after="90"/>
    </w:pPr>
    <w:rPr>
      <w:sz w:val="24"/>
      <w:szCs w:val="24"/>
    </w:rPr>
  </w:style>
  <w:style w:type="paragraph" w:customStyle="1" w:styleId="c5c9c46">
    <w:name w:val="c5 c9 c46"/>
    <w:basedOn w:val="a"/>
    <w:rsid w:val="001E6C48"/>
    <w:pPr>
      <w:spacing w:before="90" w:after="90"/>
    </w:pPr>
    <w:rPr>
      <w:sz w:val="24"/>
      <w:szCs w:val="24"/>
    </w:rPr>
  </w:style>
  <w:style w:type="paragraph" w:customStyle="1" w:styleId="c5c9c115">
    <w:name w:val="c5 c9 c115"/>
    <w:basedOn w:val="a"/>
    <w:rsid w:val="001E6C48"/>
    <w:pPr>
      <w:spacing w:before="90" w:after="90"/>
    </w:pPr>
    <w:rPr>
      <w:sz w:val="24"/>
      <w:szCs w:val="24"/>
    </w:rPr>
  </w:style>
  <w:style w:type="paragraph" w:customStyle="1" w:styleId="c5c79c9c103">
    <w:name w:val="c5 c79 c9 c103"/>
    <w:basedOn w:val="a"/>
    <w:rsid w:val="001E6C48"/>
    <w:pPr>
      <w:spacing w:before="90" w:after="90"/>
    </w:pPr>
    <w:rPr>
      <w:sz w:val="24"/>
      <w:szCs w:val="24"/>
    </w:rPr>
  </w:style>
  <w:style w:type="paragraph" w:customStyle="1" w:styleId="c5c9c105c108">
    <w:name w:val="c5 c9 c105 c108"/>
    <w:basedOn w:val="a"/>
    <w:rsid w:val="001E6C48"/>
    <w:pPr>
      <w:spacing w:before="90" w:after="90"/>
    </w:pPr>
    <w:rPr>
      <w:sz w:val="24"/>
      <w:szCs w:val="24"/>
    </w:rPr>
  </w:style>
  <w:style w:type="paragraph" w:customStyle="1" w:styleId="c5c9c85">
    <w:name w:val="c5 c9 c85"/>
    <w:basedOn w:val="a"/>
    <w:rsid w:val="001E6C48"/>
    <w:pPr>
      <w:spacing w:before="90" w:after="90"/>
    </w:pPr>
    <w:rPr>
      <w:sz w:val="24"/>
      <w:szCs w:val="24"/>
    </w:rPr>
  </w:style>
  <w:style w:type="paragraph" w:customStyle="1" w:styleId="c5c9c90">
    <w:name w:val="c5 c9 c90"/>
    <w:basedOn w:val="a"/>
    <w:rsid w:val="001E6C48"/>
    <w:pPr>
      <w:spacing w:before="90" w:after="90"/>
    </w:pPr>
    <w:rPr>
      <w:sz w:val="24"/>
      <w:szCs w:val="24"/>
    </w:rPr>
  </w:style>
  <w:style w:type="paragraph" w:customStyle="1" w:styleId="c5c9c112">
    <w:name w:val="c5 c9 c112"/>
    <w:basedOn w:val="a"/>
    <w:rsid w:val="001E6C48"/>
    <w:pPr>
      <w:spacing w:before="90" w:after="90"/>
    </w:pPr>
    <w:rPr>
      <w:sz w:val="24"/>
      <w:szCs w:val="24"/>
    </w:rPr>
  </w:style>
  <w:style w:type="paragraph" w:customStyle="1" w:styleId="c5c9c83">
    <w:name w:val="c5 c9 c83"/>
    <w:basedOn w:val="a"/>
    <w:rsid w:val="001E6C48"/>
    <w:pPr>
      <w:spacing w:before="90" w:after="90"/>
    </w:pPr>
    <w:rPr>
      <w:sz w:val="24"/>
      <w:szCs w:val="24"/>
    </w:rPr>
  </w:style>
  <w:style w:type="paragraph" w:customStyle="1" w:styleId="c5c92c9">
    <w:name w:val="c5 c92 c9"/>
    <w:basedOn w:val="a"/>
    <w:rsid w:val="001E6C48"/>
    <w:pPr>
      <w:spacing w:before="90" w:after="90"/>
    </w:pPr>
    <w:rPr>
      <w:sz w:val="24"/>
      <w:szCs w:val="24"/>
    </w:rPr>
  </w:style>
  <w:style w:type="paragraph" w:customStyle="1" w:styleId="c5c9c65c108">
    <w:name w:val="c5 c9 c65 c108"/>
    <w:basedOn w:val="a"/>
    <w:rsid w:val="001E6C48"/>
    <w:pPr>
      <w:spacing w:before="90" w:after="90"/>
    </w:pPr>
    <w:rPr>
      <w:sz w:val="24"/>
      <w:szCs w:val="24"/>
    </w:rPr>
  </w:style>
  <w:style w:type="paragraph" w:customStyle="1" w:styleId="c5c9c113">
    <w:name w:val="c5 c9 c113"/>
    <w:basedOn w:val="a"/>
    <w:rsid w:val="001E6C48"/>
    <w:pPr>
      <w:spacing w:before="90" w:after="90"/>
    </w:pPr>
    <w:rPr>
      <w:sz w:val="24"/>
      <w:szCs w:val="24"/>
    </w:rPr>
  </w:style>
  <w:style w:type="paragraph" w:customStyle="1" w:styleId="c5c9c62">
    <w:name w:val="c5 c9 c62"/>
    <w:basedOn w:val="a"/>
    <w:rsid w:val="001E6C48"/>
    <w:pPr>
      <w:spacing w:before="90" w:after="90"/>
    </w:pPr>
    <w:rPr>
      <w:sz w:val="24"/>
      <w:szCs w:val="24"/>
    </w:rPr>
  </w:style>
  <w:style w:type="paragraph" w:customStyle="1" w:styleId="c5c9c61">
    <w:name w:val="c5 c9 c61"/>
    <w:basedOn w:val="a"/>
    <w:rsid w:val="001E6C48"/>
    <w:pPr>
      <w:spacing w:before="90" w:after="90"/>
    </w:pPr>
    <w:rPr>
      <w:sz w:val="24"/>
      <w:szCs w:val="24"/>
    </w:rPr>
  </w:style>
  <w:style w:type="paragraph" w:customStyle="1" w:styleId="c9">
    <w:name w:val="c9"/>
    <w:basedOn w:val="a"/>
    <w:rsid w:val="001E6C48"/>
    <w:pPr>
      <w:spacing w:before="90" w:after="90"/>
    </w:pPr>
    <w:rPr>
      <w:sz w:val="24"/>
      <w:szCs w:val="24"/>
    </w:rPr>
  </w:style>
  <w:style w:type="paragraph" w:customStyle="1" w:styleId="c5c9c43">
    <w:name w:val="c5 c9 c43"/>
    <w:basedOn w:val="a"/>
    <w:rsid w:val="001E6C48"/>
    <w:pPr>
      <w:spacing w:before="90" w:after="90"/>
    </w:pPr>
    <w:rPr>
      <w:sz w:val="24"/>
      <w:szCs w:val="24"/>
    </w:rPr>
  </w:style>
  <w:style w:type="paragraph" w:customStyle="1" w:styleId="c5c9c85c98">
    <w:name w:val="c5 c9 c85 c98"/>
    <w:basedOn w:val="a"/>
    <w:rsid w:val="001E6C48"/>
    <w:pPr>
      <w:spacing w:before="90" w:after="90"/>
    </w:pPr>
    <w:rPr>
      <w:sz w:val="24"/>
      <w:szCs w:val="24"/>
    </w:rPr>
  </w:style>
  <w:style w:type="paragraph" w:customStyle="1" w:styleId="c5c89c9c95">
    <w:name w:val="c5 c89 c9 c95"/>
    <w:basedOn w:val="a"/>
    <w:rsid w:val="001E6C48"/>
    <w:pPr>
      <w:spacing w:before="90" w:after="90"/>
    </w:pPr>
    <w:rPr>
      <w:sz w:val="24"/>
      <w:szCs w:val="24"/>
    </w:rPr>
  </w:style>
  <w:style w:type="paragraph" w:customStyle="1" w:styleId="c5c9c21">
    <w:name w:val="c5 c9 c21"/>
    <w:basedOn w:val="a"/>
    <w:rsid w:val="001E6C48"/>
    <w:pPr>
      <w:spacing w:before="90" w:after="90"/>
    </w:pPr>
    <w:rPr>
      <w:sz w:val="24"/>
      <w:szCs w:val="24"/>
    </w:rPr>
  </w:style>
  <w:style w:type="paragraph" w:customStyle="1" w:styleId="c5c9c99">
    <w:name w:val="c5 c9 c99"/>
    <w:basedOn w:val="a"/>
    <w:rsid w:val="001E6C48"/>
    <w:pPr>
      <w:spacing w:before="90" w:after="90"/>
    </w:pPr>
    <w:rPr>
      <w:sz w:val="24"/>
      <w:szCs w:val="24"/>
    </w:rPr>
  </w:style>
  <w:style w:type="paragraph" w:customStyle="1" w:styleId="c5c18c9c104">
    <w:name w:val="c5 c18 c9 c104"/>
    <w:basedOn w:val="a"/>
    <w:rsid w:val="001E6C48"/>
    <w:pPr>
      <w:spacing w:before="90" w:after="90"/>
    </w:pPr>
    <w:rPr>
      <w:sz w:val="24"/>
      <w:szCs w:val="24"/>
    </w:rPr>
  </w:style>
  <w:style w:type="paragraph" w:customStyle="1" w:styleId="c5c9c34">
    <w:name w:val="c5 c9 c34"/>
    <w:basedOn w:val="a"/>
    <w:rsid w:val="001E6C48"/>
    <w:pPr>
      <w:spacing w:before="90" w:after="90"/>
    </w:pPr>
    <w:rPr>
      <w:sz w:val="24"/>
      <w:szCs w:val="24"/>
    </w:rPr>
  </w:style>
  <w:style w:type="paragraph" w:customStyle="1" w:styleId="c12c9c114">
    <w:name w:val="c12 c9 c114"/>
    <w:basedOn w:val="a"/>
    <w:rsid w:val="001E6C48"/>
    <w:pPr>
      <w:spacing w:before="90" w:after="90"/>
    </w:pPr>
    <w:rPr>
      <w:sz w:val="24"/>
      <w:szCs w:val="24"/>
    </w:rPr>
  </w:style>
  <w:style w:type="paragraph" w:customStyle="1" w:styleId="c5c9c50c89">
    <w:name w:val="c5 c9 c50 c89"/>
    <w:basedOn w:val="a"/>
    <w:rsid w:val="001E6C48"/>
    <w:pPr>
      <w:spacing w:before="90" w:after="90"/>
    </w:pPr>
    <w:rPr>
      <w:sz w:val="24"/>
      <w:szCs w:val="24"/>
    </w:rPr>
  </w:style>
  <w:style w:type="paragraph" w:customStyle="1" w:styleId="c5c9c23c93">
    <w:name w:val="c5 c9 c23 c93"/>
    <w:basedOn w:val="a"/>
    <w:rsid w:val="001E6C48"/>
    <w:pPr>
      <w:spacing w:before="90" w:after="90"/>
    </w:pPr>
    <w:rPr>
      <w:sz w:val="24"/>
      <w:szCs w:val="24"/>
    </w:rPr>
  </w:style>
  <w:style w:type="paragraph" w:customStyle="1" w:styleId="c5c34c11c9">
    <w:name w:val="c5 c34 c11 c9"/>
    <w:basedOn w:val="a"/>
    <w:rsid w:val="001E6C48"/>
    <w:pPr>
      <w:spacing w:before="90" w:after="90"/>
    </w:pPr>
    <w:rPr>
      <w:sz w:val="24"/>
      <w:szCs w:val="24"/>
    </w:rPr>
  </w:style>
  <w:style w:type="paragraph" w:customStyle="1" w:styleId="c5c34c9c87">
    <w:name w:val="c5 c34 c9 c87"/>
    <w:basedOn w:val="a"/>
    <w:rsid w:val="001E6C48"/>
    <w:pPr>
      <w:spacing w:before="90" w:after="90"/>
    </w:pPr>
    <w:rPr>
      <w:sz w:val="24"/>
      <w:szCs w:val="24"/>
    </w:rPr>
  </w:style>
  <w:style w:type="paragraph" w:customStyle="1" w:styleId="c5c34c87c9">
    <w:name w:val="c5 c34 c87 c9"/>
    <w:basedOn w:val="a"/>
    <w:rsid w:val="001E6C48"/>
    <w:pPr>
      <w:spacing w:before="90" w:after="90"/>
    </w:pPr>
    <w:rPr>
      <w:sz w:val="24"/>
      <w:szCs w:val="24"/>
    </w:rPr>
  </w:style>
  <w:style w:type="paragraph" w:customStyle="1" w:styleId="c12c9c33">
    <w:name w:val="c12 c9 c33"/>
    <w:basedOn w:val="a"/>
    <w:rsid w:val="001E6C48"/>
    <w:pPr>
      <w:spacing w:before="90" w:after="90"/>
    </w:pPr>
    <w:rPr>
      <w:sz w:val="24"/>
      <w:szCs w:val="24"/>
    </w:rPr>
  </w:style>
  <w:style w:type="paragraph" w:customStyle="1" w:styleId="c12c34c9c63">
    <w:name w:val="c12 c34 c9 c63"/>
    <w:basedOn w:val="a"/>
    <w:rsid w:val="001E6C48"/>
    <w:pPr>
      <w:spacing w:before="90" w:after="90"/>
    </w:pPr>
    <w:rPr>
      <w:sz w:val="24"/>
      <w:szCs w:val="24"/>
    </w:rPr>
  </w:style>
  <w:style w:type="paragraph" w:customStyle="1" w:styleId="c5c89c9c99">
    <w:name w:val="c5 c89 c9 c99"/>
    <w:basedOn w:val="a"/>
    <w:rsid w:val="001E6C48"/>
    <w:pPr>
      <w:spacing w:before="90" w:after="90"/>
    </w:pPr>
    <w:rPr>
      <w:sz w:val="24"/>
      <w:szCs w:val="24"/>
    </w:rPr>
  </w:style>
  <w:style w:type="paragraph" w:customStyle="1" w:styleId="c5c9c50c30">
    <w:name w:val="c5 c9 c50 c30"/>
    <w:basedOn w:val="a"/>
    <w:rsid w:val="001E6C48"/>
    <w:pPr>
      <w:spacing w:before="90" w:after="90"/>
    </w:pPr>
    <w:rPr>
      <w:sz w:val="24"/>
      <w:szCs w:val="24"/>
    </w:rPr>
  </w:style>
  <w:style w:type="paragraph" w:customStyle="1" w:styleId="c5c11c9c111">
    <w:name w:val="c5 c11 c9 c111"/>
    <w:basedOn w:val="a"/>
    <w:rsid w:val="001E6C48"/>
    <w:pPr>
      <w:spacing w:before="90" w:after="90"/>
    </w:pPr>
    <w:rPr>
      <w:sz w:val="24"/>
      <w:szCs w:val="24"/>
    </w:rPr>
  </w:style>
  <w:style w:type="paragraph" w:customStyle="1" w:styleId="c5c11c9">
    <w:name w:val="c5 c11 c9"/>
    <w:basedOn w:val="a"/>
    <w:rsid w:val="001E6C48"/>
    <w:pPr>
      <w:spacing w:before="90" w:after="90"/>
    </w:pPr>
    <w:rPr>
      <w:sz w:val="24"/>
      <w:szCs w:val="24"/>
    </w:rPr>
  </w:style>
  <w:style w:type="paragraph" w:customStyle="1" w:styleId="c5c9c76">
    <w:name w:val="c5 c9 c76"/>
    <w:basedOn w:val="a"/>
    <w:rsid w:val="001E6C48"/>
    <w:pPr>
      <w:spacing w:before="90" w:after="90"/>
    </w:pPr>
    <w:rPr>
      <w:sz w:val="24"/>
      <w:szCs w:val="24"/>
    </w:rPr>
  </w:style>
  <w:style w:type="paragraph" w:customStyle="1" w:styleId="c5c81c9c65c69">
    <w:name w:val="c5 c81 c9 c65 c69"/>
    <w:basedOn w:val="a"/>
    <w:rsid w:val="001E6C48"/>
    <w:pPr>
      <w:spacing w:before="90" w:after="90"/>
    </w:pPr>
    <w:rPr>
      <w:sz w:val="24"/>
      <w:szCs w:val="24"/>
    </w:rPr>
  </w:style>
  <w:style w:type="paragraph" w:customStyle="1" w:styleId="c5c81c9c61">
    <w:name w:val="c5 c81 c9 c61"/>
    <w:basedOn w:val="a"/>
    <w:rsid w:val="001E6C48"/>
    <w:pPr>
      <w:spacing w:before="90" w:after="90"/>
    </w:pPr>
    <w:rPr>
      <w:sz w:val="24"/>
      <w:szCs w:val="24"/>
    </w:rPr>
  </w:style>
  <w:style w:type="paragraph" w:customStyle="1" w:styleId="c5c81c9c88">
    <w:name w:val="c5 c81 c9 c88"/>
    <w:basedOn w:val="a"/>
    <w:rsid w:val="001E6C48"/>
    <w:pPr>
      <w:spacing w:before="90" w:after="90"/>
    </w:pPr>
    <w:rPr>
      <w:sz w:val="24"/>
      <w:szCs w:val="24"/>
    </w:rPr>
  </w:style>
  <w:style w:type="paragraph" w:customStyle="1" w:styleId="c5c9c39c71">
    <w:name w:val="c5 c9 c39 c71"/>
    <w:basedOn w:val="a"/>
    <w:rsid w:val="001E6C48"/>
    <w:pPr>
      <w:spacing w:before="90" w:after="90"/>
    </w:pPr>
    <w:rPr>
      <w:sz w:val="24"/>
      <w:szCs w:val="24"/>
    </w:rPr>
  </w:style>
  <w:style w:type="paragraph" w:customStyle="1" w:styleId="c5c9c107">
    <w:name w:val="c5 c9 c107"/>
    <w:basedOn w:val="a"/>
    <w:rsid w:val="001E6C48"/>
    <w:pPr>
      <w:spacing w:before="90" w:after="90"/>
    </w:pPr>
    <w:rPr>
      <w:sz w:val="24"/>
      <w:szCs w:val="24"/>
    </w:rPr>
  </w:style>
  <w:style w:type="paragraph" w:customStyle="1" w:styleId="c12c106c9">
    <w:name w:val="c12 c106 c9"/>
    <w:basedOn w:val="a"/>
    <w:rsid w:val="001E6C48"/>
    <w:pPr>
      <w:spacing w:before="90" w:after="90"/>
    </w:pPr>
    <w:rPr>
      <w:sz w:val="24"/>
      <w:szCs w:val="24"/>
    </w:rPr>
  </w:style>
  <w:style w:type="paragraph" w:customStyle="1" w:styleId="c12c47c9">
    <w:name w:val="c12 c47 c9"/>
    <w:basedOn w:val="a"/>
    <w:rsid w:val="001E6C48"/>
    <w:pPr>
      <w:spacing w:before="90" w:after="90"/>
    </w:pPr>
    <w:rPr>
      <w:sz w:val="24"/>
      <w:szCs w:val="24"/>
    </w:rPr>
  </w:style>
  <w:style w:type="paragraph" w:customStyle="1" w:styleId="c5c9c106">
    <w:name w:val="c5 c9 c106"/>
    <w:basedOn w:val="a"/>
    <w:rsid w:val="001E6C48"/>
    <w:pPr>
      <w:spacing w:before="90" w:after="90"/>
    </w:pPr>
    <w:rPr>
      <w:sz w:val="24"/>
      <w:szCs w:val="24"/>
    </w:rPr>
  </w:style>
  <w:style w:type="paragraph" w:customStyle="1" w:styleId="c5c11c9c23">
    <w:name w:val="c5 c11 c9 c23"/>
    <w:basedOn w:val="a"/>
    <w:rsid w:val="001E6C48"/>
    <w:pPr>
      <w:spacing w:before="90" w:after="90"/>
    </w:pPr>
    <w:rPr>
      <w:sz w:val="24"/>
      <w:szCs w:val="24"/>
    </w:rPr>
  </w:style>
  <w:style w:type="paragraph" w:customStyle="1" w:styleId="c5c73c11c9c39">
    <w:name w:val="c5 c73 c11 c9 c39"/>
    <w:basedOn w:val="a"/>
    <w:rsid w:val="001E6C48"/>
    <w:pPr>
      <w:spacing w:before="90" w:after="90"/>
    </w:pPr>
    <w:rPr>
      <w:sz w:val="24"/>
      <w:szCs w:val="24"/>
    </w:rPr>
  </w:style>
  <w:style w:type="paragraph" w:customStyle="1" w:styleId="c5c11c9c61c105">
    <w:name w:val="c5 c11 c9 c61 c105"/>
    <w:basedOn w:val="a"/>
    <w:rsid w:val="001E6C48"/>
    <w:pPr>
      <w:spacing w:before="90" w:after="90"/>
    </w:pPr>
    <w:rPr>
      <w:sz w:val="24"/>
      <w:szCs w:val="24"/>
    </w:rPr>
  </w:style>
  <w:style w:type="paragraph" w:customStyle="1" w:styleId="c12c9c73">
    <w:name w:val="c12 c9 c73"/>
    <w:basedOn w:val="a"/>
    <w:rsid w:val="001E6C48"/>
    <w:pPr>
      <w:spacing w:before="90" w:after="90"/>
    </w:pPr>
    <w:rPr>
      <w:sz w:val="24"/>
      <w:szCs w:val="24"/>
    </w:rPr>
  </w:style>
  <w:style w:type="paragraph" w:customStyle="1" w:styleId="c5c48c9">
    <w:name w:val="c5 c48 c9"/>
    <w:basedOn w:val="a"/>
    <w:rsid w:val="001E6C48"/>
    <w:pPr>
      <w:spacing w:before="90" w:after="90"/>
    </w:pPr>
    <w:rPr>
      <w:sz w:val="24"/>
      <w:szCs w:val="24"/>
    </w:rPr>
  </w:style>
  <w:style w:type="paragraph" w:customStyle="1" w:styleId="c5c9c48">
    <w:name w:val="c5 c9 c48"/>
    <w:basedOn w:val="a"/>
    <w:rsid w:val="001E6C48"/>
    <w:pPr>
      <w:spacing w:before="90" w:after="90"/>
    </w:pPr>
    <w:rPr>
      <w:sz w:val="24"/>
      <w:szCs w:val="24"/>
    </w:rPr>
  </w:style>
  <w:style w:type="paragraph" w:customStyle="1" w:styleId="c47c5c59c9">
    <w:name w:val="c47 c5 c59 c9"/>
    <w:basedOn w:val="a"/>
    <w:rsid w:val="001E6C48"/>
    <w:pPr>
      <w:spacing w:before="90" w:after="90"/>
    </w:pPr>
    <w:rPr>
      <w:sz w:val="24"/>
      <w:szCs w:val="24"/>
    </w:rPr>
  </w:style>
  <w:style w:type="paragraph" w:customStyle="1" w:styleId="c4c52">
    <w:name w:val="c4 c52"/>
    <w:basedOn w:val="a"/>
    <w:rsid w:val="001E6C48"/>
    <w:pPr>
      <w:spacing w:before="90" w:after="90"/>
    </w:pPr>
    <w:rPr>
      <w:sz w:val="24"/>
      <w:szCs w:val="24"/>
    </w:rPr>
  </w:style>
  <w:style w:type="paragraph" w:customStyle="1" w:styleId="c11c9">
    <w:name w:val="c11 c9"/>
    <w:basedOn w:val="a"/>
    <w:rsid w:val="001E6C48"/>
    <w:pPr>
      <w:spacing w:before="90" w:after="90"/>
    </w:pPr>
    <w:rPr>
      <w:sz w:val="24"/>
      <w:szCs w:val="24"/>
    </w:rPr>
  </w:style>
  <w:style w:type="paragraph" w:customStyle="1" w:styleId="c70c11c9">
    <w:name w:val="c70 c11 c9"/>
    <w:basedOn w:val="a"/>
    <w:rsid w:val="001E6C48"/>
    <w:pPr>
      <w:spacing w:before="90" w:after="90"/>
    </w:pPr>
    <w:rPr>
      <w:sz w:val="24"/>
      <w:szCs w:val="24"/>
    </w:rPr>
  </w:style>
  <w:style w:type="paragraph" w:customStyle="1" w:styleId="c11c9c70">
    <w:name w:val="c11 c9 c70"/>
    <w:basedOn w:val="a"/>
    <w:rsid w:val="001E6C48"/>
    <w:pPr>
      <w:spacing w:before="90" w:after="90"/>
    </w:pPr>
    <w:rPr>
      <w:sz w:val="24"/>
      <w:szCs w:val="24"/>
    </w:rPr>
  </w:style>
  <w:style w:type="paragraph" w:customStyle="1" w:styleId="c9c11">
    <w:name w:val="c9 c11"/>
    <w:basedOn w:val="a"/>
    <w:rsid w:val="001E6C48"/>
    <w:pPr>
      <w:spacing w:before="90" w:after="90"/>
    </w:pPr>
    <w:rPr>
      <w:sz w:val="24"/>
      <w:szCs w:val="24"/>
    </w:rPr>
  </w:style>
  <w:style w:type="paragraph" w:customStyle="1" w:styleId="c9c59">
    <w:name w:val="c9 c59"/>
    <w:basedOn w:val="a"/>
    <w:rsid w:val="001E6C48"/>
    <w:pPr>
      <w:spacing w:before="90" w:after="90"/>
    </w:pPr>
    <w:rPr>
      <w:sz w:val="24"/>
      <w:szCs w:val="24"/>
    </w:rPr>
  </w:style>
  <w:style w:type="paragraph" w:customStyle="1" w:styleId="c59c9">
    <w:name w:val="c59 c9"/>
    <w:basedOn w:val="a"/>
    <w:rsid w:val="001E6C48"/>
    <w:pPr>
      <w:spacing w:before="90" w:after="90"/>
    </w:pPr>
    <w:rPr>
      <w:sz w:val="24"/>
      <w:szCs w:val="24"/>
    </w:rPr>
  </w:style>
  <w:style w:type="paragraph" w:customStyle="1" w:styleId="c11c9c97">
    <w:name w:val="c11 c9 c97"/>
    <w:basedOn w:val="a"/>
    <w:rsid w:val="001E6C48"/>
    <w:pPr>
      <w:spacing w:before="90" w:after="90"/>
    </w:pPr>
    <w:rPr>
      <w:sz w:val="24"/>
      <w:szCs w:val="24"/>
    </w:rPr>
  </w:style>
  <w:style w:type="paragraph" w:customStyle="1" w:styleId="c11c9c78c97">
    <w:name w:val="c11 c9 c78 c97"/>
    <w:basedOn w:val="a"/>
    <w:rsid w:val="001E6C48"/>
    <w:pPr>
      <w:spacing w:before="90" w:after="90"/>
    </w:pPr>
    <w:rPr>
      <w:sz w:val="24"/>
      <w:szCs w:val="24"/>
    </w:rPr>
  </w:style>
  <w:style w:type="paragraph" w:customStyle="1" w:styleId="110">
    <w:name w:val="1Стиль1"/>
    <w:basedOn w:val="a"/>
    <w:rsid w:val="001E6C48"/>
    <w:pPr>
      <w:ind w:firstLine="709"/>
      <w:jc w:val="both"/>
    </w:pPr>
    <w:rPr>
      <w:rFonts w:ascii="Arial" w:hAnsi="Arial"/>
      <w:sz w:val="24"/>
      <w:szCs w:val="20"/>
    </w:rPr>
  </w:style>
  <w:style w:type="character" w:styleId="af">
    <w:name w:val="footnote reference"/>
    <w:uiPriority w:val="99"/>
    <w:unhideWhenUsed/>
    <w:rsid w:val="001E6C48"/>
    <w:rPr>
      <w:vertAlign w:val="superscript"/>
    </w:rPr>
  </w:style>
  <w:style w:type="character" w:customStyle="1" w:styleId="FontStyle13">
    <w:name w:val="Font Style13"/>
    <w:rsid w:val="001E6C48"/>
    <w:rPr>
      <w:rFonts w:ascii="Cambria" w:hAnsi="Cambria" w:cs="Cambria" w:hint="default"/>
      <w:i/>
      <w:iCs/>
      <w:sz w:val="22"/>
      <w:szCs w:val="22"/>
    </w:rPr>
  </w:style>
  <w:style w:type="character" w:customStyle="1" w:styleId="FontStyle14">
    <w:name w:val="Font Style14"/>
    <w:rsid w:val="001E6C48"/>
    <w:rPr>
      <w:rFonts w:ascii="Calibri" w:hAnsi="Calibri" w:cs="Calibri" w:hint="default"/>
      <w:sz w:val="24"/>
      <w:szCs w:val="24"/>
    </w:rPr>
  </w:style>
  <w:style w:type="character" w:customStyle="1" w:styleId="FontStyle15">
    <w:name w:val="Font Style15"/>
    <w:rsid w:val="001E6C48"/>
    <w:rPr>
      <w:rFonts w:ascii="Calibri" w:hAnsi="Calibri" w:cs="Calibri" w:hint="default"/>
      <w:b/>
      <w:bCs/>
      <w:w w:val="66"/>
      <w:sz w:val="12"/>
      <w:szCs w:val="12"/>
    </w:rPr>
  </w:style>
  <w:style w:type="character" w:customStyle="1" w:styleId="FontStyle16">
    <w:name w:val="Font Style16"/>
    <w:rsid w:val="001E6C48"/>
    <w:rPr>
      <w:rFonts w:ascii="Arial" w:hAnsi="Arial" w:cs="Arial" w:hint="default"/>
      <w:sz w:val="10"/>
      <w:szCs w:val="10"/>
    </w:rPr>
  </w:style>
  <w:style w:type="character" w:customStyle="1" w:styleId="FontStyle17">
    <w:name w:val="Font Style17"/>
    <w:rsid w:val="001E6C48"/>
    <w:rPr>
      <w:rFonts w:ascii="Calibri" w:hAnsi="Calibri" w:cs="Calibri" w:hint="default"/>
      <w:sz w:val="24"/>
      <w:szCs w:val="24"/>
    </w:rPr>
  </w:style>
  <w:style w:type="character" w:customStyle="1" w:styleId="FontStyle18">
    <w:name w:val="Font Style18"/>
    <w:rsid w:val="001E6C48"/>
    <w:rPr>
      <w:rFonts w:ascii="Cambria" w:hAnsi="Cambria" w:cs="Cambria" w:hint="default"/>
      <w:b/>
      <w:bCs/>
      <w:sz w:val="22"/>
      <w:szCs w:val="22"/>
    </w:rPr>
  </w:style>
  <w:style w:type="character" w:customStyle="1" w:styleId="highlighthighlightactive">
    <w:name w:val="highlight highlight_active"/>
    <w:basedOn w:val="a0"/>
    <w:rsid w:val="001E6C48"/>
  </w:style>
  <w:style w:type="character" w:customStyle="1" w:styleId="letter">
    <w:name w:val="letter"/>
    <w:basedOn w:val="a0"/>
    <w:rsid w:val="001E6C48"/>
  </w:style>
  <w:style w:type="character" w:customStyle="1" w:styleId="mw-headline">
    <w:name w:val="mw-headline"/>
    <w:basedOn w:val="a0"/>
    <w:rsid w:val="001E6C48"/>
  </w:style>
  <w:style w:type="character" w:customStyle="1" w:styleId="editsection">
    <w:name w:val="editsection"/>
    <w:basedOn w:val="a0"/>
    <w:rsid w:val="001E6C48"/>
  </w:style>
  <w:style w:type="character" w:customStyle="1" w:styleId="c0c6">
    <w:name w:val="c0 c6"/>
    <w:basedOn w:val="a0"/>
    <w:rsid w:val="001E6C48"/>
  </w:style>
  <w:style w:type="character" w:customStyle="1" w:styleId="c0">
    <w:name w:val="c0"/>
    <w:basedOn w:val="a0"/>
    <w:rsid w:val="001E6C48"/>
  </w:style>
  <w:style w:type="character" w:customStyle="1" w:styleId="c0c13">
    <w:name w:val="c0 c13"/>
    <w:basedOn w:val="a0"/>
    <w:rsid w:val="001E6C48"/>
  </w:style>
  <w:style w:type="character" w:customStyle="1" w:styleId="c6">
    <w:name w:val="c6"/>
    <w:basedOn w:val="a0"/>
    <w:rsid w:val="001E6C48"/>
  </w:style>
  <w:style w:type="character" w:customStyle="1" w:styleId="c0c13c6">
    <w:name w:val="c0 c13 c6"/>
    <w:basedOn w:val="a0"/>
    <w:rsid w:val="001E6C48"/>
  </w:style>
  <w:style w:type="character" w:customStyle="1" w:styleId="c14c6c41">
    <w:name w:val="c14 c6 c41"/>
    <w:basedOn w:val="a0"/>
    <w:rsid w:val="001E6C48"/>
  </w:style>
  <w:style w:type="character" w:customStyle="1" w:styleId="c41c14c6">
    <w:name w:val="c41 c14 c6"/>
    <w:basedOn w:val="a0"/>
    <w:rsid w:val="001E6C48"/>
  </w:style>
  <w:style w:type="character" w:customStyle="1" w:styleId="c0c14c6">
    <w:name w:val="c0 c14 c6"/>
    <w:basedOn w:val="a0"/>
    <w:rsid w:val="001E6C48"/>
  </w:style>
  <w:style w:type="character" w:customStyle="1" w:styleId="c86c6">
    <w:name w:val="c86 c6"/>
    <w:basedOn w:val="a0"/>
    <w:rsid w:val="001E6C48"/>
  </w:style>
  <w:style w:type="character" w:customStyle="1" w:styleId="c6c86">
    <w:name w:val="c6 c86"/>
    <w:basedOn w:val="a0"/>
    <w:rsid w:val="001E6C48"/>
  </w:style>
  <w:style w:type="character" w:customStyle="1" w:styleId="c0c6c14">
    <w:name w:val="c0 c6 c14"/>
    <w:basedOn w:val="a0"/>
    <w:rsid w:val="001E6C48"/>
  </w:style>
  <w:style w:type="character" w:customStyle="1" w:styleId="c0c32">
    <w:name w:val="c0 c32"/>
    <w:basedOn w:val="a0"/>
    <w:rsid w:val="001E6C48"/>
  </w:style>
  <w:style w:type="character" w:customStyle="1" w:styleId="c13c6">
    <w:name w:val="c13 c6"/>
    <w:basedOn w:val="a0"/>
    <w:rsid w:val="001E6C48"/>
  </w:style>
  <w:style w:type="table" w:styleId="12">
    <w:name w:val="Table Grid 1"/>
    <w:basedOn w:val="a1"/>
    <w:semiHidden/>
    <w:unhideWhenUsed/>
    <w:rsid w:val="001E6C48"/>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0">
    <w:name w:val="Table Grid"/>
    <w:basedOn w:val="a1"/>
    <w:rsid w:val="001E6C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6F6210"/>
  </w:style>
  <w:style w:type="character" w:customStyle="1" w:styleId="apple-converted-space">
    <w:name w:val="apple-converted-space"/>
    <w:basedOn w:val="a0"/>
    <w:rsid w:val="00210ADB"/>
  </w:style>
  <w:style w:type="paragraph" w:customStyle="1" w:styleId="cjk">
    <w:name w:val="cjk"/>
    <w:basedOn w:val="a"/>
    <w:rsid w:val="00E5424C"/>
    <w:pPr>
      <w:spacing w:before="100" w:beforeAutospacing="1" w:after="115"/>
    </w:pPr>
    <w:rPr>
      <w:color w:val="000000"/>
      <w:sz w:val="24"/>
      <w:szCs w:val="24"/>
    </w:rPr>
  </w:style>
  <w:style w:type="paragraph" w:customStyle="1" w:styleId="ctl">
    <w:name w:val="ctl"/>
    <w:basedOn w:val="a"/>
    <w:rsid w:val="00E5424C"/>
    <w:pPr>
      <w:spacing w:before="100" w:beforeAutospacing="1" w:after="115"/>
    </w:pPr>
    <w:rPr>
      <w:color w:val="000000"/>
      <w:sz w:val="24"/>
      <w:szCs w:val="24"/>
    </w:rPr>
  </w:style>
  <w:style w:type="paragraph" w:customStyle="1" w:styleId="highlightactive">
    <w:name w:val="highlight_active"/>
    <w:basedOn w:val="a"/>
    <w:rsid w:val="00E5424C"/>
    <w:pPr>
      <w:pBdr>
        <w:top w:val="single" w:sz="12" w:space="0" w:color="FFFF00"/>
        <w:left w:val="single" w:sz="12" w:space="2" w:color="FFFF00"/>
        <w:bottom w:val="single" w:sz="12" w:space="0" w:color="FFFF00"/>
        <w:right w:val="single" w:sz="12" w:space="2" w:color="FFFF00"/>
      </w:pBdr>
      <w:shd w:val="clear" w:color="auto" w:fill="FFFF00"/>
      <w:ind w:left="-36" w:right="-36"/>
    </w:pPr>
    <w:rPr>
      <w:color w:val="000000"/>
      <w:sz w:val="24"/>
      <w:szCs w:val="24"/>
    </w:rPr>
  </w:style>
  <w:style w:type="paragraph" w:customStyle="1" w:styleId="b-safe-panelinject-current">
    <w:name w:val="b-safe-panel__inject-current"/>
    <w:basedOn w:val="a"/>
    <w:rsid w:val="00E5424C"/>
    <w:pPr>
      <w:pBdr>
        <w:top w:val="single" w:sz="12" w:space="0" w:color="FF0000"/>
        <w:left w:val="single" w:sz="12" w:space="0" w:color="FF0000"/>
        <w:bottom w:val="single" w:sz="12" w:space="0" w:color="FF0000"/>
        <w:right w:val="single" w:sz="12" w:space="0" w:color="FF0000"/>
      </w:pBdr>
      <w:spacing w:before="100" w:beforeAutospacing="1" w:after="115"/>
    </w:pPr>
    <w:rPr>
      <w:color w:val="000000"/>
      <w:sz w:val="24"/>
      <w:szCs w:val="24"/>
    </w:rPr>
  </w:style>
  <w:style w:type="character" w:styleId="af1">
    <w:name w:val="page number"/>
    <w:basedOn w:val="a0"/>
    <w:rsid w:val="00E5424C"/>
  </w:style>
  <w:style w:type="paragraph" w:styleId="af2">
    <w:name w:val="Title"/>
    <w:basedOn w:val="a"/>
    <w:link w:val="af3"/>
    <w:qFormat/>
    <w:rsid w:val="00E62A8B"/>
    <w:pPr>
      <w:jc w:val="center"/>
    </w:pPr>
    <w:rPr>
      <w:b/>
      <w:bCs/>
      <w:szCs w:val="24"/>
    </w:rPr>
  </w:style>
  <w:style w:type="character" w:customStyle="1" w:styleId="af3">
    <w:name w:val="Название Знак"/>
    <w:link w:val="af2"/>
    <w:rsid w:val="00E62A8B"/>
    <w:rPr>
      <w:rFonts w:ascii="Times New Roman" w:eastAsia="Times New Roman" w:hAnsi="Times New Roman"/>
      <w:b/>
      <w:bCs/>
      <w:sz w:val="28"/>
      <w:szCs w:val="24"/>
    </w:rPr>
  </w:style>
  <w:style w:type="paragraph" w:styleId="af4">
    <w:name w:val="List Paragraph"/>
    <w:basedOn w:val="a"/>
    <w:uiPriority w:val="34"/>
    <w:qFormat/>
    <w:rsid w:val="00E62A8B"/>
    <w:pPr>
      <w:spacing w:after="200" w:line="276" w:lineRule="auto"/>
      <w:ind w:left="720"/>
      <w:contextualSpacing/>
    </w:pPr>
    <w:rPr>
      <w:rFonts w:ascii="Calibri" w:eastAsia="Calibri" w:hAnsi="Calibri"/>
      <w:sz w:val="22"/>
      <w:szCs w:val="22"/>
      <w:lang w:eastAsia="en-US"/>
    </w:rPr>
  </w:style>
  <w:style w:type="paragraph" w:styleId="af5">
    <w:name w:val="header"/>
    <w:basedOn w:val="a"/>
    <w:link w:val="af6"/>
    <w:uiPriority w:val="99"/>
    <w:semiHidden/>
    <w:unhideWhenUsed/>
    <w:rsid w:val="008776DB"/>
    <w:pPr>
      <w:tabs>
        <w:tab w:val="center" w:pos="4677"/>
        <w:tab w:val="right" w:pos="9355"/>
      </w:tabs>
    </w:pPr>
  </w:style>
  <w:style w:type="character" w:customStyle="1" w:styleId="af6">
    <w:name w:val="Верхний колонтитул Знак"/>
    <w:link w:val="af5"/>
    <w:uiPriority w:val="99"/>
    <w:semiHidden/>
    <w:rsid w:val="008776DB"/>
    <w:rPr>
      <w:rFonts w:ascii="Times New Roman" w:eastAsia="Times New Roman" w:hAnsi="Times New Roman"/>
      <w:sz w:val="28"/>
      <w:szCs w:val="28"/>
    </w:rPr>
  </w:style>
  <w:style w:type="paragraph" w:customStyle="1" w:styleId="31">
    <w:name w:val="Основной текст с отступом 31"/>
    <w:basedOn w:val="a"/>
    <w:rsid w:val="00776287"/>
    <w:pPr>
      <w:ind w:right="-185" w:firstLine="540"/>
      <w:jc w:val="both"/>
    </w:pPr>
    <w:rPr>
      <w:sz w:val="24"/>
      <w:szCs w:val="24"/>
      <w:lang w:eastAsia="ar-SA"/>
    </w:rPr>
  </w:style>
  <w:style w:type="paragraph" w:customStyle="1" w:styleId="210">
    <w:name w:val="Основной текст с отступом 21"/>
    <w:basedOn w:val="a"/>
    <w:rsid w:val="00776287"/>
    <w:pPr>
      <w:ind w:firstLine="540"/>
      <w:jc w:val="center"/>
    </w:pPr>
    <w:rPr>
      <w:b/>
      <w:sz w:val="32"/>
      <w:szCs w:val="20"/>
      <w:lang w:eastAsia="ar-SA"/>
    </w:rPr>
  </w:style>
  <w:style w:type="paragraph" w:customStyle="1" w:styleId="13">
    <w:name w:val="Текст1"/>
    <w:basedOn w:val="a"/>
    <w:rsid w:val="00776287"/>
    <w:rPr>
      <w:rFonts w:ascii="Courier New" w:hAnsi="Courier New"/>
      <w:sz w:val="20"/>
      <w:szCs w:val="20"/>
      <w:lang w:eastAsia="ar-SA"/>
    </w:rPr>
  </w:style>
  <w:style w:type="paragraph" w:customStyle="1" w:styleId="ConsPlusNormal">
    <w:name w:val="ConsPlusNormal"/>
    <w:rsid w:val="00D0042F"/>
    <w:pPr>
      <w:widowControl w:val="0"/>
      <w:autoSpaceDE w:val="0"/>
      <w:autoSpaceDN w:val="0"/>
      <w:adjustRightInd w:val="0"/>
    </w:pPr>
    <w:rPr>
      <w:rFonts w:ascii="Arial" w:eastAsia="Times New Roman" w:hAnsi="Arial" w:cs="Arial"/>
    </w:rPr>
  </w:style>
  <w:style w:type="character" w:customStyle="1" w:styleId="af7">
    <w:name w:val="Основной текст_"/>
    <w:link w:val="5"/>
    <w:rsid w:val="00D0042F"/>
    <w:rPr>
      <w:rFonts w:ascii="Times New Roman" w:eastAsia="Times New Roman" w:hAnsi="Times New Roman"/>
      <w:sz w:val="21"/>
      <w:szCs w:val="21"/>
      <w:shd w:val="clear" w:color="auto" w:fill="FFFFFF"/>
    </w:rPr>
  </w:style>
  <w:style w:type="paragraph" w:customStyle="1" w:styleId="5">
    <w:name w:val="Основной текст5"/>
    <w:basedOn w:val="a"/>
    <w:link w:val="af7"/>
    <w:rsid w:val="00D0042F"/>
    <w:pPr>
      <w:widowControl w:val="0"/>
      <w:shd w:val="clear" w:color="auto" w:fill="FFFFFF"/>
      <w:spacing w:before="180" w:line="274" w:lineRule="exact"/>
      <w:ind w:hanging="420"/>
      <w:jc w:val="center"/>
    </w:pPr>
    <w:rPr>
      <w:sz w:val="21"/>
      <w:szCs w:val="21"/>
    </w:rPr>
  </w:style>
  <w:style w:type="paragraph" w:customStyle="1" w:styleId="211">
    <w:name w:val="Основной текст 21"/>
    <w:basedOn w:val="a"/>
    <w:rsid w:val="004A13D0"/>
    <w:pPr>
      <w:spacing w:after="120" w:line="480" w:lineRule="auto"/>
    </w:pPr>
    <w:rPr>
      <w:sz w:val="24"/>
      <w:szCs w:val="24"/>
      <w:lang w:eastAsia="ar-SA"/>
    </w:rPr>
  </w:style>
  <w:style w:type="paragraph" w:styleId="af8">
    <w:name w:val="Balloon Text"/>
    <w:basedOn w:val="a"/>
    <w:link w:val="af9"/>
    <w:uiPriority w:val="99"/>
    <w:semiHidden/>
    <w:unhideWhenUsed/>
    <w:rsid w:val="00582418"/>
    <w:rPr>
      <w:rFonts w:ascii="Tahoma" w:hAnsi="Tahoma" w:cs="Tahoma"/>
      <w:sz w:val="16"/>
      <w:szCs w:val="16"/>
    </w:rPr>
  </w:style>
  <w:style w:type="character" w:customStyle="1" w:styleId="af9">
    <w:name w:val="Текст выноски Знак"/>
    <w:basedOn w:val="a0"/>
    <w:link w:val="af8"/>
    <w:uiPriority w:val="99"/>
    <w:semiHidden/>
    <w:rsid w:val="00582418"/>
    <w:rPr>
      <w:rFonts w:ascii="Tahoma" w:eastAsia="Times New Roman" w:hAnsi="Tahoma" w:cs="Tahoma"/>
      <w:sz w:val="16"/>
      <w:szCs w:val="16"/>
    </w:rPr>
  </w:style>
  <w:style w:type="paragraph" w:styleId="afa">
    <w:name w:val="Subtitle"/>
    <w:basedOn w:val="a"/>
    <w:next w:val="aa"/>
    <w:link w:val="afb"/>
    <w:qFormat/>
    <w:rsid w:val="00D11E78"/>
    <w:pPr>
      <w:spacing w:line="360" w:lineRule="auto"/>
      <w:jc w:val="center"/>
    </w:pPr>
    <w:rPr>
      <w:b/>
      <w:sz w:val="24"/>
      <w:szCs w:val="20"/>
      <w:lang w:eastAsia="ar-SA"/>
    </w:rPr>
  </w:style>
  <w:style w:type="character" w:customStyle="1" w:styleId="afb">
    <w:name w:val="Подзаголовок Знак"/>
    <w:basedOn w:val="a0"/>
    <w:link w:val="afa"/>
    <w:rsid w:val="00D11E78"/>
    <w:rPr>
      <w:rFonts w:ascii="Times New Roman" w:eastAsia="Times New Roman" w:hAnsi="Times New Roman"/>
      <w:b/>
      <w:sz w:val="24"/>
      <w:lang w:eastAsia="ar-SA"/>
    </w:rPr>
  </w:style>
  <w:style w:type="table" w:customStyle="1" w:styleId="14">
    <w:name w:val="Сетка таблицы1"/>
    <w:basedOn w:val="a1"/>
    <w:next w:val="af0"/>
    <w:uiPriority w:val="39"/>
    <w:rsid w:val="00AE12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5F0020"/>
    <w:rPr>
      <w:rFonts w:ascii="Times New Roman" w:hAnsi="Times New Roman" w:cs="Times New Roman" w:hint="default"/>
      <w:b w:val="0"/>
      <w:bCs w:val="0"/>
      <w:i w:val="0"/>
      <w:iCs w:val="0"/>
      <w:color w:val="000000"/>
      <w:sz w:val="24"/>
      <w:szCs w:val="24"/>
    </w:rPr>
  </w:style>
  <w:style w:type="paragraph" w:customStyle="1" w:styleId="32">
    <w:name w:val="Основной текст3"/>
    <w:basedOn w:val="a"/>
    <w:rsid w:val="00933A87"/>
    <w:pPr>
      <w:widowControl w:val="0"/>
      <w:shd w:val="clear" w:color="auto" w:fill="FFFFFF"/>
      <w:spacing w:line="322" w:lineRule="exact"/>
      <w:ind w:hanging="360"/>
    </w:pPr>
    <w:rPr>
      <w:sz w:val="27"/>
      <w:szCs w:val="27"/>
    </w:rPr>
  </w:style>
  <w:style w:type="paragraph" w:customStyle="1" w:styleId="Default">
    <w:name w:val="Default"/>
    <w:rsid w:val="00995F02"/>
    <w:pPr>
      <w:autoSpaceDE w:val="0"/>
      <w:autoSpaceDN w:val="0"/>
      <w:adjustRightInd w:val="0"/>
    </w:pPr>
    <w:rPr>
      <w:rFonts w:ascii="Times New Roman" w:hAnsi="Times New Roman"/>
      <w:color w:val="000000"/>
      <w:sz w:val="24"/>
      <w:szCs w:val="24"/>
    </w:rPr>
  </w:style>
  <w:style w:type="character" w:customStyle="1" w:styleId="25">
    <w:name w:val="Заголовок №2_"/>
    <w:basedOn w:val="a0"/>
    <w:link w:val="26"/>
    <w:rsid w:val="00322A97"/>
    <w:rPr>
      <w:b/>
      <w:bCs/>
      <w:sz w:val="26"/>
      <w:szCs w:val="26"/>
      <w:shd w:val="clear" w:color="auto" w:fill="FFFFFF"/>
    </w:rPr>
  </w:style>
  <w:style w:type="paragraph" w:customStyle="1" w:styleId="26">
    <w:name w:val="Заголовок №2"/>
    <w:basedOn w:val="a"/>
    <w:link w:val="25"/>
    <w:rsid w:val="00322A97"/>
    <w:pPr>
      <w:widowControl w:val="0"/>
      <w:shd w:val="clear" w:color="auto" w:fill="FFFFFF"/>
      <w:spacing w:line="326" w:lineRule="exact"/>
      <w:jc w:val="both"/>
      <w:outlineLvl w:val="1"/>
    </w:pPr>
    <w:rPr>
      <w:rFonts w:ascii="Calibri" w:eastAsia="Calibri" w:hAnsi="Calibri"/>
      <w:b/>
      <w:bCs/>
      <w:sz w:val="26"/>
      <w:szCs w:val="26"/>
    </w:rPr>
  </w:style>
</w:styles>
</file>

<file path=word/webSettings.xml><?xml version="1.0" encoding="utf-8"?>
<w:webSettings xmlns:r="http://schemas.openxmlformats.org/officeDocument/2006/relationships" xmlns:w="http://schemas.openxmlformats.org/wordprocessingml/2006/main">
  <w:divs>
    <w:div w:id="155457535">
      <w:bodyDiv w:val="1"/>
      <w:marLeft w:val="0"/>
      <w:marRight w:val="0"/>
      <w:marTop w:val="0"/>
      <w:marBottom w:val="0"/>
      <w:divBdr>
        <w:top w:val="none" w:sz="0" w:space="0" w:color="auto"/>
        <w:left w:val="none" w:sz="0" w:space="0" w:color="auto"/>
        <w:bottom w:val="none" w:sz="0" w:space="0" w:color="auto"/>
        <w:right w:val="none" w:sz="0" w:space="0" w:color="auto"/>
      </w:divBdr>
    </w:div>
    <w:div w:id="1013533477">
      <w:bodyDiv w:val="1"/>
      <w:marLeft w:val="0"/>
      <w:marRight w:val="0"/>
      <w:marTop w:val="0"/>
      <w:marBottom w:val="0"/>
      <w:divBdr>
        <w:top w:val="none" w:sz="0" w:space="0" w:color="auto"/>
        <w:left w:val="none" w:sz="0" w:space="0" w:color="auto"/>
        <w:bottom w:val="none" w:sz="0" w:space="0" w:color="auto"/>
        <w:right w:val="none" w:sz="0" w:space="0" w:color="auto"/>
      </w:divBdr>
    </w:div>
    <w:div w:id="1386492480">
      <w:bodyDiv w:val="1"/>
      <w:marLeft w:val="0"/>
      <w:marRight w:val="0"/>
      <w:marTop w:val="0"/>
      <w:marBottom w:val="0"/>
      <w:divBdr>
        <w:top w:val="none" w:sz="0" w:space="0" w:color="auto"/>
        <w:left w:val="none" w:sz="0" w:space="0" w:color="auto"/>
        <w:bottom w:val="none" w:sz="0" w:space="0" w:color="auto"/>
        <w:right w:val="none" w:sz="0" w:space="0" w:color="auto"/>
      </w:divBdr>
    </w:div>
    <w:div w:id="1638608758">
      <w:bodyDiv w:val="1"/>
      <w:marLeft w:val="0"/>
      <w:marRight w:val="0"/>
      <w:marTop w:val="0"/>
      <w:marBottom w:val="0"/>
      <w:divBdr>
        <w:top w:val="none" w:sz="0" w:space="0" w:color="auto"/>
        <w:left w:val="none" w:sz="0" w:space="0" w:color="auto"/>
        <w:bottom w:val="none" w:sz="0" w:space="0" w:color="auto"/>
        <w:right w:val="none" w:sz="0" w:space="0" w:color="auto"/>
      </w:divBdr>
    </w:div>
    <w:div w:id="1872449246">
      <w:bodyDiv w:val="1"/>
      <w:marLeft w:val="0"/>
      <w:marRight w:val="0"/>
      <w:marTop w:val="0"/>
      <w:marBottom w:val="0"/>
      <w:divBdr>
        <w:top w:val="none" w:sz="0" w:space="0" w:color="auto"/>
        <w:left w:val="none" w:sz="0" w:space="0" w:color="auto"/>
        <w:bottom w:val="none" w:sz="0" w:space="0" w:color="auto"/>
        <w:right w:val="none" w:sz="0" w:space="0" w:color="auto"/>
      </w:divBdr>
    </w:div>
    <w:div w:id="18911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indow.edu.ru/" TargetMode="External"/><Relationship Id="rId18" Type="http://schemas.openxmlformats.org/officeDocument/2006/relationships/hyperlink" Target="http://www.gdezakon.ru/" TargetMode="External"/><Relationship Id="rId26" Type="http://schemas.openxmlformats.org/officeDocument/2006/relationships/hyperlink" Target="http://www.gov.ru" TargetMode="External"/><Relationship Id="rId3" Type="http://schemas.openxmlformats.org/officeDocument/2006/relationships/styles" Target="styles.xml"/><Relationship Id="rId21" Type="http://schemas.openxmlformats.org/officeDocument/2006/relationships/hyperlink" Target="http://www.levada.ru" TargetMode="External"/><Relationship Id="rId7" Type="http://schemas.openxmlformats.org/officeDocument/2006/relationships/endnotes" Target="endnotes.xml"/><Relationship Id="rId12" Type="http://schemas.openxmlformats.org/officeDocument/2006/relationships/hyperlink" Target="http://humanitar.ru/" TargetMode="External"/><Relationship Id="rId17" Type="http://schemas.openxmlformats.org/officeDocument/2006/relationships/hyperlink" Target="http://www.garant.ru" TargetMode="External"/><Relationship Id="rId25" Type="http://schemas.openxmlformats.org/officeDocument/2006/relationships/hyperlink" Target="http://&#1084;&#1080;&#1085;&#1086;&#1073;&#1088;&#1085;&#1072;&#1091;&#1082;&#1080;.&#1088;&#1092;/" TargetMode="External"/><Relationship Id="rId2" Type="http://schemas.openxmlformats.org/officeDocument/2006/relationships/numbering" Target="numbering.xml"/><Relationship Id="rId16" Type="http://schemas.openxmlformats.org/officeDocument/2006/relationships/hyperlink" Target="http://www.democracy.ru/" TargetMode="External"/><Relationship Id="rId20" Type="http://schemas.openxmlformats.org/officeDocument/2006/relationships/hyperlink" Target="http://www.kreml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economicus.ru/" TargetMode="External"/><Relationship Id="rId24" Type="http://schemas.openxmlformats.org/officeDocument/2006/relationships/hyperlink" Target="http://www.wciom.ru" TargetMode="External"/><Relationship Id="rId5" Type="http://schemas.openxmlformats.org/officeDocument/2006/relationships/webSettings" Target="webSettings.xml"/><Relationship Id="rId15" Type="http://schemas.openxmlformats.org/officeDocument/2006/relationships/hyperlink" Target="http://www.consultant.ru" TargetMode="External"/><Relationship Id="rId23" Type="http://schemas.openxmlformats.org/officeDocument/2006/relationships/hyperlink" Target="http://www.uznay-prezidenta.ru/" TargetMode="External"/><Relationship Id="rId28" Type="http://schemas.openxmlformats.org/officeDocument/2006/relationships/theme" Target="theme/theme1.xml"/><Relationship Id="rId10" Type="http://schemas.openxmlformats.org/officeDocument/2006/relationships/hyperlink" Target="http://www.constitution.ru/" TargetMode="External"/><Relationship Id="rId19" Type="http://schemas.openxmlformats.org/officeDocument/2006/relationships/hyperlink" Target="http://www.hro.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ivitas-russia.ru/resource/" TargetMode="External"/><Relationship Id="rId22" Type="http://schemas.openxmlformats.org/officeDocument/2006/relationships/hyperlink" Target="http://www.rossimvolika.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5CD21-EDD6-45B7-AF7F-E8A524D0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46</Pages>
  <Words>13070</Words>
  <Characters>74504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87400</CharactersWithSpaces>
  <SharedDoc>false</SharedDoc>
  <HLinks>
    <vt:vector size="102" baseType="variant">
      <vt:variant>
        <vt:i4>6750308</vt:i4>
      </vt:variant>
      <vt:variant>
        <vt:i4>48</vt:i4>
      </vt:variant>
      <vt:variant>
        <vt:i4>0</vt:i4>
      </vt:variant>
      <vt:variant>
        <vt:i4>5</vt:i4>
      </vt:variant>
      <vt:variant>
        <vt:lpwstr>http://www.gov.ru/</vt:lpwstr>
      </vt:variant>
      <vt:variant>
        <vt:lpwstr/>
      </vt:variant>
      <vt:variant>
        <vt:i4>70385711</vt:i4>
      </vt:variant>
      <vt:variant>
        <vt:i4>45</vt:i4>
      </vt:variant>
      <vt:variant>
        <vt:i4>0</vt:i4>
      </vt:variant>
      <vt:variant>
        <vt:i4>5</vt:i4>
      </vt:variant>
      <vt:variant>
        <vt:lpwstr>http://минобрнауки.рф/</vt:lpwstr>
      </vt:variant>
      <vt:variant>
        <vt:lpwstr/>
      </vt:variant>
      <vt:variant>
        <vt:i4>327687</vt:i4>
      </vt:variant>
      <vt:variant>
        <vt:i4>42</vt:i4>
      </vt:variant>
      <vt:variant>
        <vt:i4>0</vt:i4>
      </vt:variant>
      <vt:variant>
        <vt:i4>5</vt:i4>
      </vt:variant>
      <vt:variant>
        <vt:lpwstr>http://www.wciom.ru/</vt:lpwstr>
      </vt:variant>
      <vt:variant>
        <vt:lpwstr/>
      </vt:variant>
      <vt:variant>
        <vt:i4>8323191</vt:i4>
      </vt:variant>
      <vt:variant>
        <vt:i4>39</vt:i4>
      </vt:variant>
      <vt:variant>
        <vt:i4>0</vt:i4>
      </vt:variant>
      <vt:variant>
        <vt:i4>5</vt:i4>
      </vt:variant>
      <vt:variant>
        <vt:lpwstr>http://www.uznay-prezidenta.ru/</vt:lpwstr>
      </vt:variant>
      <vt:variant>
        <vt:lpwstr/>
      </vt:variant>
      <vt:variant>
        <vt:i4>6881332</vt:i4>
      </vt:variant>
      <vt:variant>
        <vt:i4>36</vt:i4>
      </vt:variant>
      <vt:variant>
        <vt:i4>0</vt:i4>
      </vt:variant>
      <vt:variant>
        <vt:i4>5</vt:i4>
      </vt:variant>
      <vt:variant>
        <vt:lpwstr>http://www.rossimvolika.ru/</vt:lpwstr>
      </vt:variant>
      <vt:variant>
        <vt:lpwstr/>
      </vt:variant>
      <vt:variant>
        <vt:i4>917575</vt:i4>
      </vt:variant>
      <vt:variant>
        <vt:i4>33</vt:i4>
      </vt:variant>
      <vt:variant>
        <vt:i4>0</vt:i4>
      </vt:variant>
      <vt:variant>
        <vt:i4>5</vt:i4>
      </vt:variant>
      <vt:variant>
        <vt:lpwstr>http://www.levada.ru/</vt:lpwstr>
      </vt:variant>
      <vt:variant>
        <vt:lpwstr/>
      </vt:variant>
      <vt:variant>
        <vt:i4>7995517</vt:i4>
      </vt:variant>
      <vt:variant>
        <vt:i4>30</vt:i4>
      </vt:variant>
      <vt:variant>
        <vt:i4>0</vt:i4>
      </vt:variant>
      <vt:variant>
        <vt:i4>5</vt:i4>
      </vt:variant>
      <vt:variant>
        <vt:lpwstr>http://www.kremlin.ru/</vt:lpwstr>
      </vt:variant>
      <vt:variant>
        <vt:lpwstr/>
      </vt:variant>
      <vt:variant>
        <vt:i4>2359422</vt:i4>
      </vt:variant>
      <vt:variant>
        <vt:i4>27</vt:i4>
      </vt:variant>
      <vt:variant>
        <vt:i4>0</vt:i4>
      </vt:variant>
      <vt:variant>
        <vt:i4>5</vt:i4>
      </vt:variant>
      <vt:variant>
        <vt:lpwstr>http://www.hro.org/</vt:lpwstr>
      </vt:variant>
      <vt:variant>
        <vt:lpwstr/>
      </vt:variant>
      <vt:variant>
        <vt:i4>8126521</vt:i4>
      </vt:variant>
      <vt:variant>
        <vt:i4>24</vt:i4>
      </vt:variant>
      <vt:variant>
        <vt:i4>0</vt:i4>
      </vt:variant>
      <vt:variant>
        <vt:i4>5</vt:i4>
      </vt:variant>
      <vt:variant>
        <vt:lpwstr>http://www.gdezakon.ru/</vt:lpwstr>
      </vt:variant>
      <vt:variant>
        <vt:lpwstr/>
      </vt:variant>
      <vt:variant>
        <vt:i4>720982</vt:i4>
      </vt:variant>
      <vt:variant>
        <vt:i4>21</vt:i4>
      </vt:variant>
      <vt:variant>
        <vt:i4>0</vt:i4>
      </vt:variant>
      <vt:variant>
        <vt:i4>5</vt:i4>
      </vt:variant>
      <vt:variant>
        <vt:lpwstr>http://www.garant.ru/</vt:lpwstr>
      </vt:variant>
      <vt:variant>
        <vt:lpwstr/>
      </vt:variant>
      <vt:variant>
        <vt:i4>262160</vt:i4>
      </vt:variant>
      <vt:variant>
        <vt:i4>18</vt:i4>
      </vt:variant>
      <vt:variant>
        <vt:i4>0</vt:i4>
      </vt:variant>
      <vt:variant>
        <vt:i4>5</vt:i4>
      </vt:variant>
      <vt:variant>
        <vt:lpwstr>http://www.democracy.ru/</vt:lpwstr>
      </vt:variant>
      <vt:variant>
        <vt:lpwstr/>
      </vt:variant>
      <vt:variant>
        <vt:i4>1179719</vt:i4>
      </vt:variant>
      <vt:variant>
        <vt:i4>15</vt:i4>
      </vt:variant>
      <vt:variant>
        <vt:i4>0</vt:i4>
      </vt:variant>
      <vt:variant>
        <vt:i4>5</vt:i4>
      </vt:variant>
      <vt:variant>
        <vt:lpwstr>http://www.consultant.ru/</vt:lpwstr>
      </vt:variant>
      <vt:variant>
        <vt:lpwstr/>
      </vt:variant>
      <vt:variant>
        <vt:i4>3276859</vt:i4>
      </vt:variant>
      <vt:variant>
        <vt:i4>12</vt:i4>
      </vt:variant>
      <vt:variant>
        <vt:i4>0</vt:i4>
      </vt:variant>
      <vt:variant>
        <vt:i4>5</vt:i4>
      </vt:variant>
      <vt:variant>
        <vt:lpwstr>http://www.civitas-russia.ru/resource/</vt:lpwstr>
      </vt:variant>
      <vt:variant>
        <vt:lpwstr/>
      </vt:variant>
      <vt:variant>
        <vt:i4>4980753</vt:i4>
      </vt:variant>
      <vt:variant>
        <vt:i4>9</vt:i4>
      </vt:variant>
      <vt:variant>
        <vt:i4>0</vt:i4>
      </vt:variant>
      <vt:variant>
        <vt:i4>5</vt:i4>
      </vt:variant>
      <vt:variant>
        <vt:lpwstr>http://window.edu.ru/</vt:lpwstr>
      </vt:variant>
      <vt:variant>
        <vt:lpwstr/>
      </vt:variant>
      <vt:variant>
        <vt:i4>1769550</vt:i4>
      </vt:variant>
      <vt:variant>
        <vt:i4>6</vt:i4>
      </vt:variant>
      <vt:variant>
        <vt:i4>0</vt:i4>
      </vt:variant>
      <vt:variant>
        <vt:i4>5</vt:i4>
      </vt:variant>
      <vt:variant>
        <vt:lpwstr>http://humanitar.ru/</vt:lpwstr>
      </vt:variant>
      <vt:variant>
        <vt:lpwstr/>
      </vt:variant>
      <vt:variant>
        <vt:i4>4849742</vt:i4>
      </vt:variant>
      <vt:variant>
        <vt:i4>3</vt:i4>
      </vt:variant>
      <vt:variant>
        <vt:i4>0</vt:i4>
      </vt:variant>
      <vt:variant>
        <vt:i4>5</vt:i4>
      </vt:variant>
      <vt:variant>
        <vt:lpwstr>http://be.economicus.ru/</vt:lpwstr>
      </vt:variant>
      <vt:variant>
        <vt:lpwstr/>
      </vt:variant>
      <vt:variant>
        <vt:i4>6684709</vt:i4>
      </vt:variant>
      <vt:variant>
        <vt:i4>0</vt:i4>
      </vt:variant>
      <vt:variant>
        <vt:i4>0</vt:i4>
      </vt:variant>
      <vt:variant>
        <vt:i4>5</vt:i4>
      </vt:variant>
      <vt:variant>
        <vt:lpwstr>http://www.constitution.ru/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c:creator>
  <cp:lastModifiedBy>*</cp:lastModifiedBy>
  <cp:revision>26</cp:revision>
  <cp:lastPrinted>2023-06-09T03:32:00Z</cp:lastPrinted>
  <dcterms:created xsi:type="dcterms:W3CDTF">2023-11-28T04:39:00Z</dcterms:created>
  <dcterms:modified xsi:type="dcterms:W3CDTF">2025-09-10T12:51:00Z</dcterms:modified>
</cp:coreProperties>
</file>