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599D" w14:textId="77777777" w:rsidR="0064121E" w:rsidRPr="006F7589" w:rsidRDefault="0064121E" w:rsidP="0064121E">
      <w:pPr>
        <w:jc w:val="right"/>
        <w:rPr>
          <w:rFonts w:ascii="Times New Roman" w:hAnsi="Times New Roman" w:cs="Times New Roman"/>
          <w:b/>
          <w:bCs/>
          <w:sz w:val="24"/>
          <w:szCs w:val="24"/>
        </w:rPr>
      </w:pPr>
      <w:r w:rsidRPr="006F7589">
        <w:rPr>
          <w:rFonts w:ascii="Times New Roman" w:hAnsi="Times New Roman" w:cs="Times New Roman"/>
          <w:b/>
          <w:bCs/>
          <w:sz w:val="24"/>
          <w:szCs w:val="24"/>
        </w:rPr>
        <w:t>Приложение 2.1</w:t>
      </w:r>
    </w:p>
    <w:p w14:paraId="40489D99" w14:textId="4D57E1D8" w:rsidR="0064121E" w:rsidRPr="001D383B" w:rsidRDefault="0064121E" w:rsidP="0064121E">
      <w:pPr>
        <w:jc w:val="right"/>
        <w:rPr>
          <w:rFonts w:ascii="Times New Roman" w:hAnsi="Times New Roman" w:cs="Times New Roman"/>
          <w:b/>
          <w:bCs/>
          <w:sz w:val="24"/>
          <w:szCs w:val="24"/>
        </w:rPr>
      </w:pPr>
      <w:r w:rsidRPr="006F7589">
        <w:rPr>
          <w:rFonts w:ascii="Times New Roman" w:hAnsi="Times New Roman" w:cs="Times New Roman"/>
          <w:b/>
          <w:bCs/>
          <w:sz w:val="24"/>
          <w:szCs w:val="24"/>
        </w:rPr>
        <w:t>к ОПОП-П по профессии</w:t>
      </w:r>
    </w:p>
    <w:p w14:paraId="3CD2CDF3" w14:textId="15432C13" w:rsidR="0064121E" w:rsidRPr="006F7589" w:rsidRDefault="006F7589" w:rsidP="0064121E">
      <w:pPr>
        <w:jc w:val="right"/>
        <w:rPr>
          <w:rFonts w:ascii="Times New Roman" w:hAnsi="Times New Roman" w:cs="Times New Roman"/>
          <w:b/>
          <w:bCs/>
          <w:sz w:val="24"/>
          <w:szCs w:val="24"/>
        </w:rPr>
      </w:pPr>
      <w:r w:rsidRPr="006F7589">
        <w:rPr>
          <w:rFonts w:ascii="Times New Roman" w:hAnsi="Times New Roman" w:cs="Times New Roman"/>
          <w:b/>
          <w:bCs/>
          <w:sz w:val="24"/>
          <w:szCs w:val="24"/>
        </w:rPr>
        <w:t xml:space="preserve">23.01.06 </w:t>
      </w:r>
      <w:r>
        <w:rPr>
          <w:rFonts w:ascii="Times New Roman" w:hAnsi="Times New Roman" w:cs="Times New Roman"/>
          <w:b/>
          <w:bCs/>
          <w:sz w:val="24"/>
          <w:szCs w:val="24"/>
        </w:rPr>
        <w:t xml:space="preserve">Машинист дорожных и строительных машин </w:t>
      </w:r>
    </w:p>
    <w:p w14:paraId="7E33B52C" w14:textId="77777777" w:rsidR="0064121E" w:rsidRPr="006F7589" w:rsidRDefault="0064121E" w:rsidP="0064121E">
      <w:pPr>
        <w:jc w:val="right"/>
        <w:rPr>
          <w:rFonts w:ascii="Times New Roman" w:hAnsi="Times New Roman" w:cs="Times New Roman"/>
          <w:b/>
          <w:bCs/>
          <w:sz w:val="24"/>
          <w:szCs w:val="24"/>
        </w:rPr>
      </w:pPr>
    </w:p>
    <w:p w14:paraId="20BA4748" w14:textId="77777777" w:rsidR="0064121E" w:rsidRPr="006F7589" w:rsidRDefault="0064121E" w:rsidP="0064121E">
      <w:pPr>
        <w:jc w:val="right"/>
        <w:rPr>
          <w:rFonts w:ascii="Times New Roman" w:hAnsi="Times New Roman" w:cs="Times New Roman"/>
          <w:b/>
          <w:bCs/>
          <w:sz w:val="24"/>
          <w:szCs w:val="24"/>
        </w:rPr>
      </w:pPr>
    </w:p>
    <w:p w14:paraId="254D5705" w14:textId="77777777" w:rsidR="0064121E" w:rsidRPr="006F7589" w:rsidRDefault="0064121E" w:rsidP="0064121E">
      <w:pPr>
        <w:jc w:val="right"/>
        <w:rPr>
          <w:rFonts w:ascii="Times New Roman" w:hAnsi="Times New Roman" w:cs="Times New Roman"/>
          <w:b/>
          <w:bCs/>
          <w:sz w:val="24"/>
          <w:szCs w:val="24"/>
        </w:rPr>
      </w:pPr>
    </w:p>
    <w:p w14:paraId="231027B2" w14:textId="77777777" w:rsidR="0064121E" w:rsidRPr="006F7589" w:rsidRDefault="0064121E" w:rsidP="0064121E">
      <w:pPr>
        <w:jc w:val="right"/>
        <w:rPr>
          <w:rFonts w:ascii="Times New Roman" w:hAnsi="Times New Roman" w:cs="Times New Roman"/>
          <w:b/>
          <w:bCs/>
          <w:sz w:val="24"/>
          <w:szCs w:val="24"/>
        </w:rPr>
      </w:pPr>
    </w:p>
    <w:p w14:paraId="3DCF9914" w14:textId="77777777" w:rsidR="0064121E" w:rsidRPr="006F7589" w:rsidRDefault="0064121E" w:rsidP="0064121E">
      <w:pPr>
        <w:jc w:val="right"/>
        <w:rPr>
          <w:rFonts w:ascii="Times New Roman" w:hAnsi="Times New Roman" w:cs="Times New Roman"/>
          <w:b/>
          <w:bCs/>
          <w:sz w:val="24"/>
          <w:szCs w:val="24"/>
        </w:rPr>
      </w:pPr>
    </w:p>
    <w:p w14:paraId="60305DB2" w14:textId="77777777" w:rsidR="0064121E" w:rsidRPr="006F7589" w:rsidRDefault="0064121E" w:rsidP="0064121E">
      <w:pPr>
        <w:jc w:val="right"/>
        <w:rPr>
          <w:rFonts w:ascii="Times New Roman" w:hAnsi="Times New Roman" w:cs="Times New Roman"/>
          <w:b/>
          <w:bCs/>
          <w:sz w:val="24"/>
          <w:szCs w:val="24"/>
        </w:rPr>
      </w:pPr>
    </w:p>
    <w:p w14:paraId="3A874FCE" w14:textId="77777777" w:rsidR="0064121E" w:rsidRPr="006F7589" w:rsidRDefault="0064121E" w:rsidP="0064121E">
      <w:pPr>
        <w:jc w:val="right"/>
        <w:rPr>
          <w:rFonts w:ascii="Times New Roman" w:hAnsi="Times New Roman" w:cs="Times New Roman"/>
          <w:b/>
          <w:bCs/>
          <w:sz w:val="24"/>
          <w:szCs w:val="24"/>
        </w:rPr>
      </w:pPr>
    </w:p>
    <w:p w14:paraId="740D5904" w14:textId="77777777" w:rsidR="0064121E" w:rsidRPr="006F7589" w:rsidRDefault="0064121E" w:rsidP="0064121E">
      <w:pPr>
        <w:jc w:val="right"/>
        <w:rPr>
          <w:rFonts w:ascii="Times New Roman" w:hAnsi="Times New Roman" w:cs="Times New Roman"/>
          <w:b/>
          <w:bCs/>
          <w:sz w:val="24"/>
          <w:szCs w:val="24"/>
        </w:rPr>
      </w:pPr>
    </w:p>
    <w:p w14:paraId="3F1CDDB9" w14:textId="77777777" w:rsidR="0064121E" w:rsidRPr="006F7589" w:rsidRDefault="0064121E" w:rsidP="0064121E">
      <w:pPr>
        <w:jc w:val="right"/>
        <w:rPr>
          <w:rFonts w:ascii="Times New Roman" w:hAnsi="Times New Roman" w:cs="Times New Roman"/>
          <w:b/>
          <w:bCs/>
          <w:sz w:val="24"/>
          <w:szCs w:val="24"/>
        </w:rPr>
      </w:pPr>
    </w:p>
    <w:p w14:paraId="5172D201" w14:textId="77777777" w:rsidR="0064121E" w:rsidRPr="006F7589" w:rsidRDefault="0064121E" w:rsidP="0064121E">
      <w:pPr>
        <w:jc w:val="right"/>
        <w:rPr>
          <w:rFonts w:ascii="Times New Roman" w:hAnsi="Times New Roman" w:cs="Times New Roman"/>
          <w:b/>
          <w:bCs/>
          <w:sz w:val="24"/>
          <w:szCs w:val="24"/>
        </w:rPr>
      </w:pPr>
    </w:p>
    <w:p w14:paraId="3CEF5B5D" w14:textId="77777777" w:rsidR="0064121E" w:rsidRPr="006F7589" w:rsidRDefault="0064121E" w:rsidP="0064121E">
      <w:pPr>
        <w:jc w:val="right"/>
        <w:rPr>
          <w:rFonts w:ascii="Times New Roman" w:hAnsi="Times New Roman" w:cs="Times New Roman"/>
          <w:b/>
          <w:bCs/>
          <w:sz w:val="24"/>
          <w:szCs w:val="24"/>
        </w:rPr>
      </w:pPr>
    </w:p>
    <w:p w14:paraId="4590C0F2" w14:textId="77777777" w:rsidR="0064121E" w:rsidRPr="006F7589" w:rsidRDefault="0064121E" w:rsidP="0064121E">
      <w:pPr>
        <w:jc w:val="center"/>
        <w:rPr>
          <w:rFonts w:ascii="Times New Roman" w:hAnsi="Times New Roman" w:cs="Times New Roman"/>
          <w:b/>
          <w:bCs/>
          <w:sz w:val="24"/>
          <w:szCs w:val="24"/>
        </w:rPr>
      </w:pPr>
      <w:r w:rsidRPr="006F7589">
        <w:rPr>
          <w:rFonts w:ascii="Times New Roman" w:hAnsi="Times New Roman" w:cs="Times New Roman"/>
          <w:b/>
          <w:bCs/>
          <w:sz w:val="24"/>
          <w:szCs w:val="24"/>
        </w:rPr>
        <w:t>Рабочая программа дисциплины</w:t>
      </w:r>
    </w:p>
    <w:p w14:paraId="5D46ECAA" w14:textId="77777777" w:rsidR="0064121E" w:rsidRPr="006F7589" w:rsidRDefault="0064121E" w:rsidP="0064121E">
      <w:pPr>
        <w:pStyle w:val="1"/>
      </w:pPr>
      <w:bookmarkStart w:id="0" w:name="_Toc150695621"/>
      <w:bookmarkStart w:id="1" w:name="_Toc150695786"/>
      <w:bookmarkStart w:id="2" w:name="_Toc156824969"/>
      <w:r w:rsidRPr="006F7589">
        <w:t>«</w:t>
      </w:r>
      <w:r w:rsidR="009453B8" w:rsidRPr="006F7589">
        <w:rPr>
          <w:rFonts w:ascii="Times New Roman Полужирный" w:hAnsi="Times New Roman Полужирный"/>
          <w:caps/>
        </w:rPr>
        <w:t>ОП.02 Электротехника</w:t>
      </w:r>
      <w:r w:rsidRPr="006F7589">
        <w:t>»</w:t>
      </w:r>
      <w:bookmarkEnd w:id="0"/>
      <w:bookmarkEnd w:id="1"/>
      <w:bookmarkEnd w:id="2"/>
    </w:p>
    <w:p w14:paraId="04F20D0E" w14:textId="77777777" w:rsidR="0064121E" w:rsidRPr="006F7589" w:rsidRDefault="0064121E" w:rsidP="0064121E">
      <w:pPr>
        <w:pStyle w:val="1"/>
      </w:pPr>
    </w:p>
    <w:p w14:paraId="54EB76A6" w14:textId="77777777" w:rsidR="0064121E" w:rsidRPr="006F7589" w:rsidRDefault="0064121E" w:rsidP="0064121E">
      <w:pPr>
        <w:pStyle w:val="1"/>
      </w:pPr>
    </w:p>
    <w:p w14:paraId="6833B0B8" w14:textId="77777777" w:rsidR="0064121E" w:rsidRPr="006F7589" w:rsidRDefault="0064121E" w:rsidP="0064121E">
      <w:pPr>
        <w:pStyle w:val="1"/>
      </w:pPr>
    </w:p>
    <w:p w14:paraId="220F6AB2" w14:textId="77777777" w:rsidR="0064121E" w:rsidRPr="006F7589" w:rsidRDefault="0064121E" w:rsidP="0064121E">
      <w:pPr>
        <w:pStyle w:val="1"/>
      </w:pPr>
    </w:p>
    <w:p w14:paraId="447CFF10" w14:textId="77777777" w:rsidR="0064121E" w:rsidRPr="006F7589" w:rsidRDefault="0064121E" w:rsidP="0064121E">
      <w:pPr>
        <w:pStyle w:val="1"/>
      </w:pPr>
    </w:p>
    <w:p w14:paraId="0A51DED5" w14:textId="77777777" w:rsidR="0064121E" w:rsidRPr="006F7589" w:rsidRDefault="0064121E" w:rsidP="0064121E">
      <w:pPr>
        <w:pStyle w:val="1"/>
      </w:pPr>
    </w:p>
    <w:p w14:paraId="01DE58F1" w14:textId="77777777" w:rsidR="0064121E" w:rsidRPr="006F7589" w:rsidRDefault="0064121E" w:rsidP="0064121E">
      <w:pPr>
        <w:pStyle w:val="1"/>
      </w:pPr>
    </w:p>
    <w:p w14:paraId="4A06B492" w14:textId="77777777" w:rsidR="0064121E" w:rsidRPr="006F7589" w:rsidRDefault="0064121E" w:rsidP="0064121E">
      <w:pPr>
        <w:pStyle w:val="1"/>
      </w:pPr>
    </w:p>
    <w:p w14:paraId="7E4A2685" w14:textId="77777777" w:rsidR="0064121E" w:rsidRPr="006F7589" w:rsidRDefault="0064121E" w:rsidP="0064121E">
      <w:pPr>
        <w:pStyle w:val="1"/>
      </w:pPr>
    </w:p>
    <w:p w14:paraId="7DB4B938" w14:textId="77777777" w:rsidR="0064121E" w:rsidRPr="006F7589" w:rsidRDefault="0064121E" w:rsidP="0064121E">
      <w:pPr>
        <w:pStyle w:val="1"/>
      </w:pPr>
    </w:p>
    <w:p w14:paraId="193291C2" w14:textId="77777777" w:rsidR="0064121E" w:rsidRPr="006F7589" w:rsidRDefault="0064121E" w:rsidP="0064121E">
      <w:pPr>
        <w:pStyle w:val="1"/>
      </w:pPr>
    </w:p>
    <w:p w14:paraId="440E6F0E" w14:textId="77777777" w:rsidR="0064121E" w:rsidRPr="006F7589" w:rsidRDefault="0064121E" w:rsidP="0064121E">
      <w:pPr>
        <w:pStyle w:val="1"/>
      </w:pPr>
    </w:p>
    <w:p w14:paraId="78C75309" w14:textId="77777777" w:rsidR="0064121E" w:rsidRPr="006F7589" w:rsidRDefault="0064121E" w:rsidP="0064121E">
      <w:pPr>
        <w:pStyle w:val="1"/>
      </w:pPr>
    </w:p>
    <w:p w14:paraId="11C97024" w14:textId="77777777" w:rsidR="0064121E" w:rsidRPr="006F7589" w:rsidRDefault="0064121E" w:rsidP="0064121E">
      <w:pPr>
        <w:pStyle w:val="1"/>
      </w:pPr>
    </w:p>
    <w:p w14:paraId="77DFCFE5" w14:textId="77777777" w:rsidR="0064121E" w:rsidRPr="006F7589" w:rsidRDefault="0064121E" w:rsidP="0064121E">
      <w:pPr>
        <w:pStyle w:val="13"/>
        <w:jc w:val="center"/>
        <w:rPr>
          <w:b/>
          <w:bCs/>
          <w:lang w:val="ru-RU"/>
        </w:rPr>
      </w:pPr>
    </w:p>
    <w:p w14:paraId="60377495" w14:textId="77777777" w:rsidR="0064121E" w:rsidRPr="006F7589" w:rsidRDefault="0064121E" w:rsidP="0064121E">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rsidRPr="006F7589">
        <w:br w:type="page" w:clear="all"/>
      </w:r>
    </w:p>
    <w:p w14:paraId="4A8063A7" w14:textId="77777777" w:rsidR="0064121E" w:rsidRPr="006F7589" w:rsidRDefault="0064121E" w:rsidP="0064121E">
      <w:pPr>
        <w:pStyle w:val="14"/>
        <w:rPr>
          <w:rFonts w:ascii="Times New Roman" w:hAnsi="Times New Roman"/>
        </w:rPr>
      </w:pPr>
      <w:bookmarkStart w:id="6" w:name="_Toc156825287"/>
      <w:r w:rsidRPr="006F7589">
        <w:rPr>
          <w:rFonts w:ascii="Times New Roman" w:hAnsi="Times New Roman"/>
        </w:rPr>
        <w:lastRenderedPageBreak/>
        <w:t>СОДЕРЖАНИЕ ПРОГРАММЫ</w:t>
      </w:r>
      <w:bookmarkEnd w:id="6"/>
    </w:p>
    <w:p w14:paraId="3A7BCA3F" w14:textId="77777777" w:rsidR="0064121E" w:rsidRPr="006F7589" w:rsidRDefault="0064121E" w:rsidP="0064121E">
      <w:pPr>
        <w:pStyle w:val="12"/>
        <w:rPr>
          <w:rFonts w:asciiTheme="minorHAnsi" w:eastAsiaTheme="minorEastAsia" w:hAnsiTheme="minorHAnsi" w:cstheme="minorBidi"/>
          <w:b w:val="0"/>
          <w:bCs w:val="0"/>
          <w:lang w:eastAsia="ru-RU"/>
        </w:rPr>
      </w:pPr>
      <w:r w:rsidRPr="006F7589">
        <w:rPr>
          <w:b w:val="0"/>
          <w:bCs w:val="0"/>
        </w:rPr>
        <w:fldChar w:fldCharType="begin"/>
      </w:r>
      <w:r w:rsidRPr="006F7589">
        <w:rPr>
          <w:b w:val="0"/>
          <w:bCs w:val="0"/>
        </w:rPr>
        <w:instrText xml:space="preserve"> TOC \h \z \t "Раздел 1;1;Раздел 1.1;2" </w:instrText>
      </w:r>
      <w:r w:rsidRPr="006F7589">
        <w:rPr>
          <w:b w:val="0"/>
          <w:bCs w:val="0"/>
        </w:rPr>
        <w:fldChar w:fldCharType="separate"/>
      </w:r>
      <w:hyperlink w:anchor="_Toc156825287" w:tooltip="#_Toc156825287" w:history="1">
        <w:r w:rsidRPr="006F7589">
          <w:rPr>
            <w:rStyle w:val="a8"/>
            <w:color w:val="auto"/>
          </w:rPr>
          <w:t>СОДЕРЖАНИЕ ПРОГРАММЫ</w:t>
        </w:r>
        <w:r w:rsidRPr="006F7589">
          <w:tab/>
        </w:r>
        <w:r w:rsidRPr="006F7589">
          <w:fldChar w:fldCharType="begin"/>
        </w:r>
        <w:r w:rsidRPr="006F7589">
          <w:instrText xml:space="preserve"> PAGEREF _Toc156825287 \h </w:instrText>
        </w:r>
        <w:r w:rsidRPr="006F7589">
          <w:fldChar w:fldCharType="separate"/>
        </w:r>
        <w:r w:rsidRPr="006F7589">
          <w:t>3</w:t>
        </w:r>
        <w:r w:rsidRPr="006F7589">
          <w:fldChar w:fldCharType="end"/>
        </w:r>
      </w:hyperlink>
    </w:p>
    <w:p w14:paraId="3A0A9ECA" w14:textId="77777777" w:rsidR="0064121E" w:rsidRPr="006F7589" w:rsidRDefault="0064121E" w:rsidP="0064121E">
      <w:pPr>
        <w:pStyle w:val="12"/>
        <w:rPr>
          <w:rFonts w:asciiTheme="minorHAnsi" w:eastAsiaTheme="minorEastAsia" w:hAnsiTheme="minorHAnsi" w:cstheme="minorBidi"/>
          <w:b w:val="0"/>
          <w:bCs w:val="0"/>
          <w:lang w:eastAsia="ru-RU"/>
        </w:rPr>
      </w:pPr>
      <w:hyperlink w:anchor="_Toc156825288" w:tooltip="#_Toc156825288" w:history="1">
        <w:r w:rsidRPr="006F7589">
          <w:rPr>
            <w:rStyle w:val="a8"/>
            <w:color w:val="auto"/>
          </w:rPr>
          <w:t>1. Общая характеристика</w:t>
        </w:r>
        <w:r w:rsidRPr="006F7589">
          <w:tab/>
        </w:r>
        <w:r w:rsidRPr="006F7589">
          <w:fldChar w:fldCharType="begin"/>
        </w:r>
        <w:r w:rsidRPr="006F7589">
          <w:instrText xml:space="preserve"> PAGEREF _Toc156825288 \h </w:instrText>
        </w:r>
        <w:r w:rsidRPr="006F7589">
          <w:fldChar w:fldCharType="separate"/>
        </w:r>
        <w:r w:rsidRPr="006F7589">
          <w:t>4</w:t>
        </w:r>
        <w:r w:rsidRPr="006F7589">
          <w:fldChar w:fldCharType="end"/>
        </w:r>
      </w:hyperlink>
    </w:p>
    <w:p w14:paraId="447A854C"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89" w:tooltip="#_Toc156825289" w:history="1">
        <w:r w:rsidRPr="006F7589">
          <w:rPr>
            <w:rStyle w:val="a8"/>
            <w:i w:val="0"/>
            <w:iCs w:val="0"/>
            <w:color w:val="auto"/>
          </w:rPr>
          <w:t>1.1. Цель и место дисциплины в структуре образовательной программы</w:t>
        </w:r>
        <w:r w:rsidRPr="006F7589">
          <w:rPr>
            <w:i w:val="0"/>
            <w:iCs w:val="0"/>
          </w:rPr>
          <w:tab/>
        </w:r>
        <w:r w:rsidRPr="006F7589">
          <w:rPr>
            <w:i w:val="0"/>
            <w:iCs w:val="0"/>
          </w:rPr>
          <w:fldChar w:fldCharType="begin"/>
        </w:r>
        <w:r w:rsidRPr="006F7589">
          <w:rPr>
            <w:i w:val="0"/>
            <w:iCs w:val="0"/>
          </w:rPr>
          <w:instrText xml:space="preserve"> PAGEREF _Toc156825289 \h </w:instrText>
        </w:r>
        <w:r w:rsidRPr="006F7589">
          <w:rPr>
            <w:i w:val="0"/>
            <w:iCs w:val="0"/>
          </w:rPr>
        </w:r>
        <w:r w:rsidRPr="006F7589">
          <w:rPr>
            <w:i w:val="0"/>
            <w:iCs w:val="0"/>
          </w:rPr>
          <w:fldChar w:fldCharType="separate"/>
        </w:r>
        <w:r w:rsidRPr="006F7589">
          <w:rPr>
            <w:i w:val="0"/>
            <w:iCs w:val="0"/>
          </w:rPr>
          <w:t>4</w:t>
        </w:r>
        <w:r w:rsidRPr="006F7589">
          <w:rPr>
            <w:i w:val="0"/>
            <w:iCs w:val="0"/>
          </w:rPr>
          <w:fldChar w:fldCharType="end"/>
        </w:r>
      </w:hyperlink>
    </w:p>
    <w:p w14:paraId="2B588D40"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0" w:tooltip="#_Toc156825290" w:history="1">
        <w:r w:rsidRPr="006F7589">
          <w:rPr>
            <w:rStyle w:val="a8"/>
            <w:i w:val="0"/>
            <w:iCs w:val="0"/>
            <w:color w:val="auto"/>
          </w:rPr>
          <w:t>1.2. Планируемые результаты освоения дисциплины</w:t>
        </w:r>
        <w:r w:rsidRPr="006F7589">
          <w:rPr>
            <w:i w:val="0"/>
            <w:iCs w:val="0"/>
          </w:rPr>
          <w:tab/>
        </w:r>
        <w:r w:rsidRPr="006F7589">
          <w:rPr>
            <w:i w:val="0"/>
            <w:iCs w:val="0"/>
          </w:rPr>
          <w:fldChar w:fldCharType="begin"/>
        </w:r>
        <w:r w:rsidRPr="006F7589">
          <w:rPr>
            <w:i w:val="0"/>
            <w:iCs w:val="0"/>
          </w:rPr>
          <w:instrText xml:space="preserve"> PAGEREF _Toc156825290 \h </w:instrText>
        </w:r>
        <w:r w:rsidRPr="006F7589">
          <w:rPr>
            <w:i w:val="0"/>
            <w:iCs w:val="0"/>
          </w:rPr>
        </w:r>
        <w:r w:rsidRPr="006F7589">
          <w:rPr>
            <w:i w:val="0"/>
            <w:iCs w:val="0"/>
          </w:rPr>
          <w:fldChar w:fldCharType="separate"/>
        </w:r>
        <w:r w:rsidRPr="006F7589">
          <w:rPr>
            <w:i w:val="0"/>
            <w:iCs w:val="0"/>
          </w:rPr>
          <w:t>4</w:t>
        </w:r>
        <w:r w:rsidRPr="006F7589">
          <w:rPr>
            <w:i w:val="0"/>
            <w:iCs w:val="0"/>
          </w:rPr>
          <w:fldChar w:fldCharType="end"/>
        </w:r>
      </w:hyperlink>
    </w:p>
    <w:p w14:paraId="7F2FA584" w14:textId="77777777" w:rsidR="0064121E" w:rsidRPr="006F7589" w:rsidRDefault="0064121E" w:rsidP="0064121E">
      <w:pPr>
        <w:pStyle w:val="12"/>
        <w:rPr>
          <w:rFonts w:asciiTheme="minorHAnsi" w:eastAsiaTheme="minorEastAsia" w:hAnsiTheme="minorHAnsi" w:cstheme="minorBidi"/>
          <w:b w:val="0"/>
          <w:bCs w:val="0"/>
          <w:lang w:eastAsia="ru-RU"/>
        </w:rPr>
      </w:pPr>
      <w:hyperlink w:anchor="_Toc156825291" w:tooltip="#_Toc156825291" w:history="1">
        <w:r w:rsidRPr="006F7589">
          <w:rPr>
            <w:rStyle w:val="a8"/>
            <w:color w:val="auto"/>
          </w:rPr>
          <w:t xml:space="preserve">2. Структура и содержание </w:t>
        </w:r>
        <w:r w:rsidR="009453B8" w:rsidRPr="006F7589">
          <w:rPr>
            <w:rFonts w:ascii="Times New Roman Полужирный" w:hAnsi="Times New Roman Полужирный"/>
            <w:caps/>
          </w:rPr>
          <w:t>Электротехника</w:t>
        </w:r>
        <w:r w:rsidRPr="006F7589">
          <w:tab/>
        </w:r>
        <w:r w:rsidRPr="006F7589">
          <w:fldChar w:fldCharType="begin"/>
        </w:r>
        <w:r w:rsidRPr="006F7589">
          <w:instrText xml:space="preserve"> PAGEREF _Toc156825291 \h </w:instrText>
        </w:r>
        <w:r w:rsidRPr="006F7589">
          <w:fldChar w:fldCharType="separate"/>
        </w:r>
        <w:r w:rsidRPr="006F7589">
          <w:t>4</w:t>
        </w:r>
        <w:r w:rsidRPr="006F7589">
          <w:fldChar w:fldCharType="end"/>
        </w:r>
      </w:hyperlink>
    </w:p>
    <w:p w14:paraId="61EDADEA"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2" w:tooltip="#_Toc156825292" w:history="1">
        <w:r w:rsidRPr="006F7589">
          <w:rPr>
            <w:rStyle w:val="a8"/>
            <w:i w:val="0"/>
            <w:iCs w:val="0"/>
            <w:color w:val="auto"/>
          </w:rPr>
          <w:t>2.1. Трудоемкость освоения дисциплины</w:t>
        </w:r>
        <w:r w:rsidRPr="006F7589">
          <w:rPr>
            <w:i w:val="0"/>
            <w:iCs w:val="0"/>
          </w:rPr>
          <w:tab/>
        </w:r>
        <w:r w:rsidRPr="006F7589">
          <w:rPr>
            <w:i w:val="0"/>
            <w:iCs w:val="0"/>
          </w:rPr>
          <w:fldChar w:fldCharType="begin"/>
        </w:r>
        <w:r w:rsidRPr="006F7589">
          <w:rPr>
            <w:i w:val="0"/>
            <w:iCs w:val="0"/>
          </w:rPr>
          <w:instrText xml:space="preserve"> PAGEREF _Toc156825292 \h </w:instrText>
        </w:r>
        <w:r w:rsidRPr="006F7589">
          <w:rPr>
            <w:i w:val="0"/>
            <w:iCs w:val="0"/>
          </w:rPr>
        </w:r>
        <w:r w:rsidRPr="006F7589">
          <w:rPr>
            <w:i w:val="0"/>
            <w:iCs w:val="0"/>
          </w:rPr>
          <w:fldChar w:fldCharType="separate"/>
        </w:r>
        <w:r w:rsidRPr="006F7589">
          <w:rPr>
            <w:i w:val="0"/>
            <w:iCs w:val="0"/>
          </w:rPr>
          <w:t>4</w:t>
        </w:r>
        <w:r w:rsidRPr="006F7589">
          <w:rPr>
            <w:i w:val="0"/>
            <w:iCs w:val="0"/>
          </w:rPr>
          <w:fldChar w:fldCharType="end"/>
        </w:r>
      </w:hyperlink>
    </w:p>
    <w:p w14:paraId="7635D8AD"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3" w:tooltip="#_Toc156825293" w:history="1">
        <w:r w:rsidRPr="006F7589">
          <w:rPr>
            <w:rStyle w:val="a8"/>
            <w:i w:val="0"/>
            <w:iCs w:val="0"/>
            <w:color w:val="auto"/>
          </w:rPr>
          <w:t>2.2. Содержание дисциплины</w:t>
        </w:r>
        <w:r w:rsidRPr="006F7589">
          <w:rPr>
            <w:i w:val="0"/>
            <w:iCs w:val="0"/>
          </w:rPr>
          <w:tab/>
        </w:r>
        <w:r w:rsidRPr="006F7589">
          <w:rPr>
            <w:i w:val="0"/>
            <w:iCs w:val="0"/>
          </w:rPr>
          <w:fldChar w:fldCharType="begin"/>
        </w:r>
        <w:r w:rsidRPr="006F7589">
          <w:rPr>
            <w:i w:val="0"/>
            <w:iCs w:val="0"/>
          </w:rPr>
          <w:instrText xml:space="preserve"> PAGEREF _Toc156825293 \h </w:instrText>
        </w:r>
        <w:r w:rsidRPr="006F7589">
          <w:rPr>
            <w:i w:val="0"/>
            <w:iCs w:val="0"/>
          </w:rPr>
        </w:r>
        <w:r w:rsidRPr="006F7589">
          <w:rPr>
            <w:i w:val="0"/>
            <w:iCs w:val="0"/>
          </w:rPr>
          <w:fldChar w:fldCharType="separate"/>
        </w:r>
        <w:r w:rsidRPr="006F7589">
          <w:rPr>
            <w:i w:val="0"/>
            <w:iCs w:val="0"/>
          </w:rPr>
          <w:t>5</w:t>
        </w:r>
        <w:r w:rsidRPr="006F7589">
          <w:rPr>
            <w:i w:val="0"/>
            <w:iCs w:val="0"/>
          </w:rPr>
          <w:fldChar w:fldCharType="end"/>
        </w:r>
      </w:hyperlink>
    </w:p>
    <w:p w14:paraId="0AC6498E"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5" w:tooltip="#_Toc156825295" w:history="1">
        <w:r w:rsidRPr="006F7589">
          <w:rPr>
            <w:rStyle w:val="a8"/>
            <w:i w:val="0"/>
            <w:iCs w:val="0"/>
            <w:color w:val="auto"/>
          </w:rPr>
          <w:t>2.3. Курсовой проект (работа)</w:t>
        </w:r>
        <w:r w:rsidRPr="006F7589">
          <w:rPr>
            <w:i w:val="0"/>
            <w:iCs w:val="0"/>
          </w:rPr>
          <w:tab/>
        </w:r>
        <w:r w:rsidRPr="006F7589">
          <w:rPr>
            <w:i w:val="0"/>
            <w:iCs w:val="0"/>
          </w:rPr>
          <w:fldChar w:fldCharType="begin"/>
        </w:r>
        <w:r w:rsidRPr="006F7589">
          <w:rPr>
            <w:i w:val="0"/>
            <w:iCs w:val="0"/>
          </w:rPr>
          <w:instrText xml:space="preserve"> PAGEREF _Toc156825295 \h </w:instrText>
        </w:r>
        <w:r w:rsidRPr="006F7589">
          <w:rPr>
            <w:i w:val="0"/>
            <w:iCs w:val="0"/>
          </w:rPr>
        </w:r>
        <w:r w:rsidRPr="006F7589">
          <w:rPr>
            <w:i w:val="0"/>
            <w:iCs w:val="0"/>
          </w:rPr>
          <w:fldChar w:fldCharType="separate"/>
        </w:r>
        <w:r w:rsidRPr="006F7589">
          <w:rPr>
            <w:i w:val="0"/>
            <w:iCs w:val="0"/>
          </w:rPr>
          <w:t>6</w:t>
        </w:r>
        <w:r w:rsidRPr="006F7589">
          <w:rPr>
            <w:i w:val="0"/>
            <w:iCs w:val="0"/>
          </w:rPr>
          <w:fldChar w:fldCharType="end"/>
        </w:r>
      </w:hyperlink>
    </w:p>
    <w:p w14:paraId="740084DB" w14:textId="77777777" w:rsidR="0064121E" w:rsidRPr="006F7589" w:rsidRDefault="0064121E" w:rsidP="0064121E">
      <w:pPr>
        <w:pStyle w:val="12"/>
        <w:rPr>
          <w:rFonts w:asciiTheme="minorHAnsi" w:eastAsiaTheme="minorEastAsia" w:hAnsiTheme="minorHAnsi" w:cstheme="minorBidi"/>
          <w:b w:val="0"/>
          <w:bCs w:val="0"/>
          <w:lang w:eastAsia="ru-RU"/>
        </w:rPr>
      </w:pPr>
      <w:hyperlink w:anchor="_Toc156825296" w:tooltip="#_Toc156825296" w:history="1">
        <w:r w:rsidRPr="006F7589">
          <w:rPr>
            <w:rStyle w:val="a8"/>
            <w:color w:val="auto"/>
          </w:rPr>
          <w:t xml:space="preserve">3. Условия реализации </w:t>
        </w:r>
        <w:r w:rsidR="009453B8" w:rsidRPr="006F7589">
          <w:rPr>
            <w:rFonts w:ascii="Times New Roman Полужирный" w:hAnsi="Times New Roman Полужирный"/>
            <w:caps/>
          </w:rPr>
          <w:t>Электротехника</w:t>
        </w:r>
        <w:r w:rsidRPr="006F7589">
          <w:tab/>
        </w:r>
        <w:r w:rsidRPr="006F7589">
          <w:fldChar w:fldCharType="begin"/>
        </w:r>
        <w:r w:rsidRPr="006F7589">
          <w:instrText xml:space="preserve"> PAGEREF _Toc156825296 \h </w:instrText>
        </w:r>
        <w:r w:rsidRPr="006F7589">
          <w:fldChar w:fldCharType="separate"/>
        </w:r>
        <w:r w:rsidRPr="006F7589">
          <w:t>7</w:t>
        </w:r>
        <w:r w:rsidRPr="006F7589">
          <w:fldChar w:fldCharType="end"/>
        </w:r>
      </w:hyperlink>
    </w:p>
    <w:p w14:paraId="52F5AF35"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7" w:tooltip="#_Toc156825297" w:history="1">
        <w:r w:rsidRPr="006F7589">
          <w:rPr>
            <w:rStyle w:val="a8"/>
            <w:i w:val="0"/>
            <w:iCs w:val="0"/>
            <w:color w:val="auto"/>
          </w:rPr>
          <w:t>3.1. Материально-техническое обеспечение</w:t>
        </w:r>
        <w:r w:rsidRPr="006F7589">
          <w:rPr>
            <w:i w:val="0"/>
            <w:iCs w:val="0"/>
          </w:rPr>
          <w:tab/>
        </w:r>
        <w:r w:rsidRPr="006F7589">
          <w:rPr>
            <w:i w:val="0"/>
            <w:iCs w:val="0"/>
          </w:rPr>
          <w:fldChar w:fldCharType="begin"/>
        </w:r>
        <w:r w:rsidRPr="006F7589">
          <w:rPr>
            <w:i w:val="0"/>
            <w:iCs w:val="0"/>
          </w:rPr>
          <w:instrText xml:space="preserve"> PAGEREF _Toc156825297 \h </w:instrText>
        </w:r>
        <w:r w:rsidRPr="006F7589">
          <w:rPr>
            <w:i w:val="0"/>
            <w:iCs w:val="0"/>
          </w:rPr>
        </w:r>
        <w:r w:rsidRPr="006F7589">
          <w:rPr>
            <w:i w:val="0"/>
            <w:iCs w:val="0"/>
          </w:rPr>
          <w:fldChar w:fldCharType="separate"/>
        </w:r>
        <w:r w:rsidRPr="006F7589">
          <w:rPr>
            <w:i w:val="0"/>
            <w:iCs w:val="0"/>
          </w:rPr>
          <w:t>7</w:t>
        </w:r>
        <w:r w:rsidRPr="006F7589">
          <w:rPr>
            <w:i w:val="0"/>
            <w:iCs w:val="0"/>
          </w:rPr>
          <w:fldChar w:fldCharType="end"/>
        </w:r>
      </w:hyperlink>
    </w:p>
    <w:p w14:paraId="364F6297" w14:textId="77777777" w:rsidR="0064121E" w:rsidRPr="006F7589" w:rsidRDefault="0064121E" w:rsidP="0064121E">
      <w:pPr>
        <w:pStyle w:val="21"/>
        <w:rPr>
          <w:rFonts w:asciiTheme="minorHAnsi" w:eastAsiaTheme="minorEastAsia" w:hAnsiTheme="minorHAnsi" w:cstheme="minorBidi"/>
          <w:i w:val="0"/>
          <w:iCs w:val="0"/>
          <w:sz w:val="22"/>
          <w:szCs w:val="22"/>
        </w:rPr>
      </w:pPr>
      <w:hyperlink w:anchor="_Toc156825298" w:tooltip="#_Toc156825298" w:history="1">
        <w:r w:rsidRPr="006F7589">
          <w:rPr>
            <w:rStyle w:val="a8"/>
            <w:i w:val="0"/>
            <w:iCs w:val="0"/>
            <w:color w:val="auto"/>
          </w:rPr>
          <w:t>3.2. Учебно-методическое обеспечение</w:t>
        </w:r>
        <w:r w:rsidRPr="006F7589">
          <w:rPr>
            <w:i w:val="0"/>
            <w:iCs w:val="0"/>
          </w:rPr>
          <w:tab/>
        </w:r>
        <w:r w:rsidRPr="006F7589">
          <w:rPr>
            <w:i w:val="0"/>
            <w:iCs w:val="0"/>
          </w:rPr>
          <w:fldChar w:fldCharType="begin"/>
        </w:r>
        <w:r w:rsidRPr="006F7589">
          <w:rPr>
            <w:i w:val="0"/>
            <w:iCs w:val="0"/>
          </w:rPr>
          <w:instrText xml:space="preserve"> PAGEREF _Toc156825298 \h </w:instrText>
        </w:r>
        <w:r w:rsidRPr="006F7589">
          <w:rPr>
            <w:i w:val="0"/>
            <w:iCs w:val="0"/>
          </w:rPr>
        </w:r>
        <w:r w:rsidRPr="006F7589">
          <w:rPr>
            <w:i w:val="0"/>
            <w:iCs w:val="0"/>
          </w:rPr>
          <w:fldChar w:fldCharType="separate"/>
        </w:r>
        <w:r w:rsidRPr="006F7589">
          <w:rPr>
            <w:i w:val="0"/>
            <w:iCs w:val="0"/>
          </w:rPr>
          <w:t>7</w:t>
        </w:r>
        <w:r w:rsidRPr="006F7589">
          <w:rPr>
            <w:i w:val="0"/>
            <w:iCs w:val="0"/>
          </w:rPr>
          <w:fldChar w:fldCharType="end"/>
        </w:r>
      </w:hyperlink>
    </w:p>
    <w:p w14:paraId="1E8608A2" w14:textId="77777777" w:rsidR="0064121E" w:rsidRPr="006F7589" w:rsidRDefault="0064121E" w:rsidP="0064121E">
      <w:pPr>
        <w:pStyle w:val="12"/>
        <w:rPr>
          <w:rFonts w:asciiTheme="minorHAnsi" w:eastAsiaTheme="minorEastAsia" w:hAnsiTheme="minorHAnsi" w:cstheme="minorBidi"/>
          <w:b w:val="0"/>
          <w:bCs w:val="0"/>
          <w:lang w:eastAsia="ru-RU"/>
        </w:rPr>
      </w:pPr>
      <w:hyperlink w:anchor="_Toc156825299" w:tooltip="#_Toc156825299" w:history="1">
        <w:r w:rsidRPr="006F7589">
          <w:rPr>
            <w:rStyle w:val="a8"/>
            <w:color w:val="auto"/>
          </w:rPr>
          <w:t>4. Контроль и оценка результатов  освоения</w:t>
        </w:r>
        <w:r w:rsidR="009453B8" w:rsidRPr="006F7589">
          <w:rPr>
            <w:rFonts w:ascii="Times New Roman Полужирный" w:hAnsi="Times New Roman Полужирный"/>
            <w:caps/>
          </w:rPr>
          <w:t xml:space="preserve"> Электротехника</w:t>
        </w:r>
        <w:r w:rsidRPr="006F7589">
          <w:tab/>
        </w:r>
        <w:r w:rsidRPr="006F7589">
          <w:fldChar w:fldCharType="begin"/>
        </w:r>
        <w:r w:rsidRPr="006F7589">
          <w:instrText xml:space="preserve"> PAGEREF _Toc156825299 \h </w:instrText>
        </w:r>
        <w:r w:rsidRPr="006F7589">
          <w:fldChar w:fldCharType="separate"/>
        </w:r>
        <w:r w:rsidRPr="006F7589">
          <w:t>7</w:t>
        </w:r>
        <w:r w:rsidRPr="006F7589">
          <w:fldChar w:fldCharType="end"/>
        </w:r>
      </w:hyperlink>
    </w:p>
    <w:p w14:paraId="1705F729" w14:textId="77777777" w:rsidR="0064121E" w:rsidRPr="006F7589" w:rsidRDefault="0064121E" w:rsidP="0064121E">
      <w:pPr>
        <w:pStyle w:val="14"/>
        <w:jc w:val="left"/>
        <w:rPr>
          <w:rFonts w:ascii="Times New Roman" w:hAnsi="Times New Roman"/>
          <w:b w:val="0"/>
          <w:bCs w:val="0"/>
        </w:rPr>
      </w:pPr>
      <w:r w:rsidRPr="006F7589">
        <w:rPr>
          <w:rFonts w:ascii="Times New Roman" w:hAnsi="Times New Roman"/>
          <w:b w:val="0"/>
          <w:bCs w:val="0"/>
        </w:rPr>
        <w:fldChar w:fldCharType="end"/>
      </w:r>
    </w:p>
    <w:p w14:paraId="5AE79E3C" w14:textId="77777777" w:rsidR="0064121E" w:rsidRPr="006F7589" w:rsidRDefault="0064121E" w:rsidP="0064121E">
      <w:pPr>
        <w:pStyle w:val="14"/>
        <w:jc w:val="left"/>
        <w:rPr>
          <w:rFonts w:ascii="Times New Roman" w:hAnsi="Times New Roman"/>
        </w:rPr>
        <w:sectPr w:rsidR="0064121E" w:rsidRPr="006F7589">
          <w:headerReference w:type="even" r:id="rId7"/>
          <w:headerReference w:type="default" r:id="rId8"/>
          <w:pgSz w:w="11906" w:h="16838"/>
          <w:pgMar w:top="1134" w:right="567" w:bottom="1134" w:left="1701" w:header="709" w:footer="709" w:gutter="0"/>
          <w:cols w:space="708"/>
          <w:docGrid w:linePitch="360"/>
        </w:sectPr>
      </w:pPr>
    </w:p>
    <w:p w14:paraId="02AE426F" w14:textId="77777777" w:rsidR="0064121E" w:rsidRPr="006F7589" w:rsidRDefault="0064121E" w:rsidP="0064121E">
      <w:pPr>
        <w:pStyle w:val="14"/>
        <w:numPr>
          <w:ilvl w:val="0"/>
          <w:numId w:val="2"/>
        </w:numPr>
        <w:rPr>
          <w:rStyle w:val="ac"/>
          <w:i w:val="0"/>
        </w:rPr>
      </w:pPr>
      <w:bookmarkStart w:id="7" w:name="_Toc156294566"/>
      <w:bookmarkStart w:id="8" w:name="_Toc156825288"/>
      <w:r w:rsidRPr="006F7589">
        <w:rPr>
          <w:rStyle w:val="ac"/>
          <w:i w:val="0"/>
        </w:rPr>
        <w:lastRenderedPageBreak/>
        <w:t>Общая характеристика</w:t>
      </w:r>
      <w:bookmarkEnd w:id="3"/>
      <w:bookmarkEnd w:id="4"/>
      <w:bookmarkEnd w:id="5"/>
      <w:bookmarkEnd w:id="7"/>
      <w:bookmarkEnd w:id="8"/>
      <w:r w:rsidRPr="006F7589">
        <w:rPr>
          <w:rStyle w:val="ac"/>
          <w:i w:val="0"/>
        </w:rPr>
        <w:t xml:space="preserve"> РАБОЧЕЙ ПРОГРАММЫ УЧЕБНОЙ ДИСЦИПЛИНЫ</w:t>
      </w:r>
    </w:p>
    <w:p w14:paraId="72375F9B" w14:textId="77777777" w:rsidR="0064121E" w:rsidRPr="006F7589" w:rsidRDefault="009453B8" w:rsidP="0064121E">
      <w:pPr>
        <w:pStyle w:val="13"/>
        <w:ind w:left="720"/>
        <w:jc w:val="center"/>
        <w:rPr>
          <w:rFonts w:eastAsia="Segoe UI"/>
          <w:lang w:val="ru-RU"/>
        </w:rPr>
      </w:pPr>
      <w:r w:rsidRPr="006F7589">
        <w:rPr>
          <w:rFonts w:eastAsia="Segoe UI"/>
          <w:lang w:val="ru-RU"/>
        </w:rPr>
        <w:t>«Электротехника</w:t>
      </w:r>
      <w:r w:rsidR="0064121E" w:rsidRPr="006F7589">
        <w:rPr>
          <w:rFonts w:eastAsia="Segoe UI"/>
          <w:lang w:val="ru-RU"/>
        </w:rPr>
        <w:t>»</w:t>
      </w:r>
    </w:p>
    <w:p w14:paraId="515BC1DC" w14:textId="77777777" w:rsidR="0064121E" w:rsidRPr="006F7589" w:rsidRDefault="0064121E" w:rsidP="0064121E">
      <w:pPr>
        <w:pStyle w:val="13"/>
        <w:ind w:left="720"/>
        <w:jc w:val="center"/>
        <w:rPr>
          <w:rFonts w:eastAsia="Segoe UI"/>
          <w:vertAlign w:val="superscript"/>
          <w:lang w:val="ru-RU"/>
        </w:rPr>
      </w:pPr>
      <w:r w:rsidRPr="006F7589">
        <w:rPr>
          <w:rFonts w:eastAsia="Segoe UI"/>
          <w:vertAlign w:val="superscript"/>
          <w:lang w:val="ru-RU"/>
        </w:rPr>
        <w:t>(наименование дисциплины)</w:t>
      </w:r>
    </w:p>
    <w:p w14:paraId="4828EBC3" w14:textId="77777777" w:rsidR="0064121E" w:rsidRPr="006F7589" w:rsidRDefault="0064121E" w:rsidP="0064121E">
      <w:pPr>
        <w:pStyle w:val="110"/>
        <w:rPr>
          <w:rFonts w:ascii="Times New Roman" w:hAnsi="Times New Roman"/>
          <w:color w:val="auto"/>
        </w:rPr>
      </w:pPr>
      <w:bookmarkStart w:id="9" w:name="_Toc150695623"/>
      <w:bookmarkStart w:id="10" w:name="_Toc156294567"/>
      <w:bookmarkStart w:id="11" w:name="_Toc156825289"/>
      <w:r w:rsidRPr="006F7589">
        <w:rPr>
          <w:rFonts w:ascii="Times New Roman" w:hAnsi="Times New Roman"/>
          <w:color w:val="auto"/>
        </w:rPr>
        <w:t xml:space="preserve">1.1. Цель и место </w:t>
      </w:r>
      <w:bookmarkEnd w:id="9"/>
      <w:r w:rsidRPr="006F7589">
        <w:rPr>
          <w:rFonts w:ascii="Times New Roman" w:hAnsi="Times New Roman"/>
          <w:color w:val="auto"/>
        </w:rPr>
        <w:t>дисциплины в структуре образовательной программы</w:t>
      </w:r>
      <w:bookmarkEnd w:id="10"/>
      <w:bookmarkEnd w:id="11"/>
    </w:p>
    <w:p w14:paraId="78DA8DD8" w14:textId="77777777" w:rsidR="001D383B" w:rsidRDefault="0064121E" w:rsidP="001D383B">
      <w:pPr>
        <w:spacing w:line="276" w:lineRule="auto"/>
        <w:ind w:firstLine="709"/>
        <w:jc w:val="both"/>
        <w:rPr>
          <w:rFonts w:ascii="Times New Roman" w:eastAsia="Times New Roman" w:hAnsi="Times New Roman" w:cs="Times New Roman"/>
          <w:sz w:val="24"/>
          <w:szCs w:val="24"/>
          <w:lang w:eastAsia="ru-RU"/>
        </w:rPr>
      </w:pPr>
      <w:r w:rsidRPr="006F7589">
        <w:rPr>
          <w:rFonts w:ascii="Times New Roman" w:eastAsia="Times New Roman" w:hAnsi="Times New Roman" w:cs="Times New Roman"/>
          <w:sz w:val="24"/>
          <w:szCs w:val="24"/>
          <w:lang w:eastAsia="ru-RU"/>
        </w:rPr>
        <w:t xml:space="preserve">Цель дисциплины </w:t>
      </w:r>
      <w:r w:rsidRPr="006F7589">
        <w:rPr>
          <w:rFonts w:ascii="Times New Roman" w:hAnsi="Times New Roman"/>
        </w:rPr>
        <w:t>«</w:t>
      </w:r>
      <w:r w:rsidR="009453B8" w:rsidRPr="006F7589">
        <w:rPr>
          <w:rFonts w:ascii="Times New Roman" w:hAnsi="Times New Roman"/>
        </w:rPr>
        <w:t>Электротехника</w:t>
      </w:r>
      <w:r w:rsidRPr="006F7589">
        <w:rPr>
          <w:rFonts w:ascii="Times New Roman" w:hAnsi="Times New Roman"/>
        </w:rPr>
        <w:t>»</w:t>
      </w:r>
      <w:r w:rsidRPr="006F7589">
        <w:rPr>
          <w:rFonts w:ascii="Times New Roman" w:eastAsia="Times New Roman" w:hAnsi="Times New Roman" w:cs="Times New Roman"/>
          <w:sz w:val="24"/>
          <w:szCs w:val="24"/>
          <w:lang w:eastAsia="ru-RU"/>
        </w:rPr>
        <w:t xml:space="preserve">: </w:t>
      </w:r>
      <w:r w:rsidR="001D383B" w:rsidRPr="001D383B">
        <w:rPr>
          <w:rFonts w:ascii="Times New Roman" w:eastAsia="Times New Roman" w:hAnsi="Times New Roman" w:cs="Times New Roman"/>
          <w:sz w:val="24"/>
          <w:szCs w:val="24"/>
          <w:lang w:eastAsia="ru-RU"/>
        </w:rPr>
        <w:t>формирование у обучающихся знаний основных электротехнических законов, базовых расчётов электрических цепей, понимания принципов работы основных электротехнических устройств и приборов и способностей применять их в сфере будущей профессиональной деятельности.</w:t>
      </w:r>
    </w:p>
    <w:p w14:paraId="6DBA6F5A" w14:textId="6024A4FE" w:rsidR="00563C2D" w:rsidRPr="001D383B" w:rsidRDefault="0064121E" w:rsidP="001D383B">
      <w:pPr>
        <w:spacing w:line="276" w:lineRule="auto"/>
        <w:ind w:firstLine="709"/>
        <w:jc w:val="both"/>
        <w:rPr>
          <w:rFonts w:ascii="Times New Roman" w:eastAsia="Times New Roman" w:hAnsi="Times New Roman" w:cs="Times New Roman"/>
          <w:sz w:val="24"/>
          <w:szCs w:val="24"/>
          <w:lang w:eastAsia="ru-RU"/>
        </w:rPr>
      </w:pPr>
      <w:r w:rsidRPr="001D383B">
        <w:rPr>
          <w:rFonts w:ascii="Times New Roman" w:hAnsi="Times New Roman" w:cs="Times New Roman"/>
          <w:sz w:val="24"/>
          <w:szCs w:val="24"/>
        </w:rPr>
        <w:t>Дисциплина «</w:t>
      </w:r>
      <w:r w:rsidR="009453B8" w:rsidRPr="001D383B">
        <w:rPr>
          <w:rFonts w:ascii="Times New Roman" w:hAnsi="Times New Roman" w:cs="Times New Roman"/>
          <w:sz w:val="24"/>
          <w:szCs w:val="24"/>
        </w:rPr>
        <w:t>Электротехника</w:t>
      </w:r>
      <w:r w:rsidRPr="001D383B">
        <w:rPr>
          <w:rFonts w:ascii="Times New Roman" w:hAnsi="Times New Roman" w:cs="Times New Roman"/>
          <w:sz w:val="24"/>
          <w:szCs w:val="24"/>
        </w:rPr>
        <w:t xml:space="preserve">» включена в обязательную </w:t>
      </w:r>
      <w:r w:rsidR="002B12FA" w:rsidRPr="001D383B">
        <w:rPr>
          <w:rFonts w:ascii="Times New Roman" w:hAnsi="Times New Roman" w:cs="Times New Roman"/>
          <w:sz w:val="24"/>
          <w:szCs w:val="24"/>
        </w:rPr>
        <w:t>часть общепрофессионального</w:t>
      </w:r>
      <w:r w:rsidR="00563C2D" w:rsidRPr="001D383B">
        <w:rPr>
          <w:rFonts w:ascii="Times New Roman" w:hAnsi="Times New Roman" w:cs="Times New Roman"/>
          <w:sz w:val="24"/>
          <w:szCs w:val="24"/>
        </w:rPr>
        <w:t xml:space="preserve"> цикла</w:t>
      </w:r>
      <w:r w:rsidR="002B12FA" w:rsidRPr="001D383B">
        <w:rPr>
          <w:rFonts w:ascii="Times New Roman" w:hAnsi="Times New Roman"/>
          <w:sz w:val="24"/>
          <w:szCs w:val="24"/>
        </w:rPr>
        <w:t xml:space="preserve"> в соответствии с ФГОС по профессии СПО 21.01.06 Машинист дорожных и строительных машин.</w:t>
      </w:r>
    </w:p>
    <w:p w14:paraId="244EB54D" w14:textId="77777777" w:rsidR="0064121E" w:rsidRPr="006F7589" w:rsidRDefault="00563C2D" w:rsidP="0064121E">
      <w:pPr>
        <w:spacing w:line="276" w:lineRule="auto"/>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 </w:t>
      </w:r>
    </w:p>
    <w:p w14:paraId="7A8E0A22" w14:textId="77777777" w:rsidR="0064121E" w:rsidRPr="006F7589" w:rsidRDefault="0064121E" w:rsidP="0064121E">
      <w:pPr>
        <w:pStyle w:val="110"/>
        <w:rPr>
          <w:rFonts w:ascii="Times New Roman" w:hAnsi="Times New Roman"/>
          <w:color w:val="auto"/>
        </w:rPr>
      </w:pPr>
      <w:bookmarkStart w:id="12" w:name="_Toc156294568"/>
      <w:bookmarkStart w:id="13" w:name="_Toc156825290"/>
      <w:r w:rsidRPr="006F7589">
        <w:rPr>
          <w:rFonts w:ascii="Times New Roman" w:hAnsi="Times New Roman"/>
          <w:color w:val="auto"/>
        </w:rPr>
        <w:t>1.2. Планируемые результаты освоения дисциплины</w:t>
      </w:r>
      <w:bookmarkEnd w:id="12"/>
      <w:bookmarkEnd w:id="13"/>
    </w:p>
    <w:p w14:paraId="3627BF46" w14:textId="77777777" w:rsidR="0064121E" w:rsidRPr="006F7589" w:rsidRDefault="0064121E" w:rsidP="0064121E">
      <w:pPr>
        <w:spacing w:after="120"/>
        <w:ind w:firstLine="709"/>
        <w:rPr>
          <w:rFonts w:ascii="Times New Roman" w:hAnsi="Times New Roman" w:cs="Times New Roman"/>
          <w:bCs/>
          <w:sz w:val="24"/>
          <w:szCs w:val="24"/>
        </w:rPr>
      </w:pPr>
      <w:r w:rsidRPr="006F7589">
        <w:rPr>
          <w:rFonts w:ascii="Times New Roman" w:hAnsi="Times New Roman" w:cs="Times New Roman"/>
          <w:bCs/>
          <w:sz w:val="24"/>
          <w:szCs w:val="24"/>
        </w:rPr>
        <w:t>В результате освоения дисциплины обучающийся должен</w:t>
      </w:r>
      <w:r w:rsidRPr="006F7589">
        <w:rPr>
          <w:rFonts w:ascii="Times New Roman" w:hAnsi="Times New Roman" w:cs="Times New Roman"/>
          <w:bCs/>
          <w:sz w:val="24"/>
          <w:szCs w:val="24"/>
          <w:vertAlign w:val="superscript"/>
        </w:rPr>
        <w:footnoteReference w:id="1"/>
      </w:r>
      <w:r w:rsidRPr="006F7589">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6F7589" w:rsidRPr="006F7589" w14:paraId="2BF56FA8" w14:textId="77777777" w:rsidTr="0064121E">
        <w:tc>
          <w:tcPr>
            <w:tcW w:w="1246" w:type="dxa"/>
            <w:tcBorders>
              <w:top w:val="single" w:sz="4" w:space="0" w:color="auto"/>
              <w:left w:val="single" w:sz="4" w:space="0" w:color="auto"/>
              <w:right w:val="single" w:sz="4" w:space="0" w:color="auto"/>
            </w:tcBorders>
          </w:tcPr>
          <w:p w14:paraId="2DE1C343" w14:textId="77777777" w:rsidR="0064121E" w:rsidRPr="006F7589" w:rsidRDefault="0064121E" w:rsidP="0064121E">
            <w:pPr>
              <w:rPr>
                <w:rStyle w:val="ac"/>
                <w:b/>
                <w:i w:val="0"/>
                <w:sz w:val="24"/>
                <w:szCs w:val="24"/>
              </w:rPr>
            </w:pPr>
            <w:bookmarkStart w:id="14" w:name="_Hlk158201861"/>
            <w:r w:rsidRPr="006F7589">
              <w:rPr>
                <w:rStyle w:val="ac"/>
                <w:b/>
                <w:i w:val="0"/>
                <w:sz w:val="24"/>
                <w:szCs w:val="24"/>
              </w:rPr>
              <w:t xml:space="preserve">Код ОК, </w:t>
            </w:r>
          </w:p>
          <w:p w14:paraId="490CAB38" w14:textId="77777777" w:rsidR="0064121E" w:rsidRPr="006F7589" w:rsidRDefault="0064121E" w:rsidP="0064121E">
            <w:pPr>
              <w:rPr>
                <w:rStyle w:val="ac"/>
                <w:b/>
                <w:i w:val="0"/>
                <w:sz w:val="24"/>
                <w:szCs w:val="24"/>
              </w:rPr>
            </w:pPr>
            <w:r w:rsidRPr="006F7589">
              <w:rPr>
                <w:rStyle w:val="ac"/>
                <w:b/>
                <w:i w:val="0"/>
                <w:sz w:val="24"/>
                <w:szCs w:val="24"/>
              </w:rPr>
              <w:t xml:space="preserve">ПК </w:t>
            </w:r>
          </w:p>
        </w:tc>
        <w:tc>
          <w:tcPr>
            <w:tcW w:w="2794" w:type="dxa"/>
            <w:tcBorders>
              <w:top w:val="single" w:sz="4" w:space="0" w:color="auto"/>
              <w:left w:val="single" w:sz="4" w:space="0" w:color="auto"/>
              <w:right w:val="single" w:sz="4" w:space="0" w:color="auto"/>
            </w:tcBorders>
          </w:tcPr>
          <w:p w14:paraId="061160EF" w14:textId="77777777" w:rsidR="0064121E" w:rsidRPr="006F7589" w:rsidRDefault="0064121E" w:rsidP="0064121E">
            <w:pPr>
              <w:jc w:val="center"/>
              <w:rPr>
                <w:rFonts w:ascii="Times New Roman" w:hAnsi="Times New Roman" w:cs="Times New Roman"/>
                <w:b/>
                <w:sz w:val="24"/>
                <w:szCs w:val="24"/>
              </w:rPr>
            </w:pPr>
            <w:r w:rsidRPr="006F7589">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63C05F47" w14:textId="77777777" w:rsidR="0064121E" w:rsidRPr="006F7589" w:rsidRDefault="0064121E" w:rsidP="0064121E">
            <w:pPr>
              <w:jc w:val="center"/>
              <w:rPr>
                <w:rFonts w:ascii="Times New Roman" w:hAnsi="Times New Roman" w:cs="Times New Roman"/>
                <w:b/>
                <w:sz w:val="24"/>
                <w:szCs w:val="24"/>
              </w:rPr>
            </w:pPr>
            <w:r w:rsidRPr="006F7589">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14:paraId="6614184F" w14:textId="77777777" w:rsidR="0064121E" w:rsidRPr="006F7589" w:rsidRDefault="0064121E" w:rsidP="0064121E">
            <w:pPr>
              <w:jc w:val="center"/>
              <w:rPr>
                <w:rFonts w:ascii="Times New Roman" w:hAnsi="Times New Roman" w:cs="Times New Roman"/>
                <w:b/>
                <w:sz w:val="24"/>
                <w:szCs w:val="24"/>
              </w:rPr>
            </w:pPr>
            <w:r w:rsidRPr="006F7589">
              <w:rPr>
                <w:rFonts w:ascii="Times New Roman" w:hAnsi="Times New Roman" w:cs="Times New Roman"/>
                <w:b/>
                <w:sz w:val="24"/>
                <w:szCs w:val="24"/>
              </w:rPr>
              <w:t xml:space="preserve">Владеть навыками </w:t>
            </w:r>
          </w:p>
        </w:tc>
      </w:tr>
      <w:tr w:rsidR="006F7589" w:rsidRPr="006F7589" w14:paraId="2EEB804A" w14:textId="77777777" w:rsidTr="0064121E">
        <w:tc>
          <w:tcPr>
            <w:tcW w:w="1246" w:type="dxa"/>
            <w:tcBorders>
              <w:top w:val="single" w:sz="4" w:space="0" w:color="auto"/>
              <w:left w:val="single" w:sz="4" w:space="0" w:color="auto"/>
              <w:right w:val="single" w:sz="4" w:space="0" w:color="auto"/>
            </w:tcBorders>
          </w:tcPr>
          <w:p w14:paraId="01C95B86" w14:textId="6FA10AF2" w:rsidR="0064121E" w:rsidRPr="001D383B" w:rsidRDefault="00632AB0" w:rsidP="009F2143">
            <w:pPr>
              <w:rPr>
                <w:rFonts w:ascii="Times New Roman" w:hAnsi="Times New Roman" w:cs="Times New Roman"/>
                <w:bCs/>
              </w:rPr>
            </w:pPr>
            <w:r w:rsidRPr="001D383B">
              <w:rPr>
                <w:rFonts w:ascii="Times New Roman" w:hAnsi="Times New Roman" w:cs="Times New Roman"/>
                <w:bCs/>
              </w:rPr>
              <w:t>ОК 01</w:t>
            </w:r>
          </w:p>
        </w:tc>
        <w:tc>
          <w:tcPr>
            <w:tcW w:w="2794" w:type="dxa"/>
            <w:tcBorders>
              <w:top w:val="single" w:sz="4" w:space="0" w:color="auto"/>
              <w:left w:val="single" w:sz="4" w:space="0" w:color="auto"/>
              <w:right w:val="single" w:sz="4" w:space="0" w:color="auto"/>
            </w:tcBorders>
          </w:tcPr>
          <w:p w14:paraId="24C8CED7" w14:textId="77777777" w:rsidR="009F2143" w:rsidRPr="001D383B" w:rsidRDefault="009F2143" w:rsidP="009F2143">
            <w:pPr>
              <w:suppressAutoHyphens/>
              <w:jc w:val="both"/>
              <w:rPr>
                <w:rFonts w:ascii="Times New Roman" w:hAnsi="Times New Roman" w:cs="Times New Roman"/>
              </w:rPr>
            </w:pPr>
            <w:r w:rsidRPr="001D383B">
              <w:rPr>
                <w:rFonts w:ascii="Times New Roman" w:hAnsi="Times New Roman" w:cs="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46B3D98F" w14:textId="77777777" w:rsidR="009F2143" w:rsidRPr="001D383B" w:rsidRDefault="009F2143" w:rsidP="009F2143">
            <w:pPr>
              <w:suppressAutoHyphens/>
              <w:jc w:val="both"/>
              <w:rPr>
                <w:rFonts w:ascii="Times New Roman" w:hAnsi="Times New Roman" w:cs="Times New Roman"/>
              </w:rPr>
            </w:pPr>
            <w:r w:rsidRPr="001D383B">
              <w:rPr>
                <w:rFonts w:ascii="Times New Roman" w:hAnsi="Times New Roman" w:cs="Times New Roman"/>
              </w:rPr>
              <w:t>составить план действия; определить необходимые ресурсы;</w:t>
            </w:r>
          </w:p>
          <w:p w14:paraId="7CAE306B" w14:textId="77777777" w:rsidR="0064121E" w:rsidRPr="001D383B" w:rsidRDefault="009F2143" w:rsidP="009F2143">
            <w:pPr>
              <w:rPr>
                <w:rFonts w:ascii="Times New Roman" w:hAnsi="Times New Roman" w:cs="Times New Roman"/>
                <w:bCs/>
              </w:rPr>
            </w:pPr>
            <w:r w:rsidRPr="001D383B">
              <w:rPr>
                <w:rFonts w:ascii="Times New Roman" w:hAnsi="Times New Roman" w:cs="Times New Roman"/>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4184612C" w14:textId="77777777" w:rsidR="006A7171" w:rsidRPr="001D383B" w:rsidRDefault="006A7171" w:rsidP="006A7171">
            <w:pPr>
              <w:suppressAutoHyphens/>
              <w:jc w:val="both"/>
              <w:rPr>
                <w:rFonts w:ascii="Times New Roman" w:hAnsi="Times New Roman" w:cs="Times New Roman"/>
              </w:rPr>
            </w:pPr>
            <w:r w:rsidRPr="001D383B">
              <w:rPr>
                <w:rFonts w:ascii="Times New Roman" w:hAnsi="Times New Roman" w:cs="Times New Roman"/>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0E90A8D5" w14:textId="77777777" w:rsidR="0064121E" w:rsidRPr="001D383B" w:rsidRDefault="006A7171" w:rsidP="006A7171">
            <w:pPr>
              <w:rPr>
                <w:rFonts w:ascii="Times New Roman" w:hAnsi="Times New Roman" w:cs="Times New Roman"/>
                <w:bCs/>
              </w:rPr>
            </w:pPr>
            <w:r w:rsidRPr="001D383B">
              <w:rPr>
                <w:rFonts w:ascii="Times New Roman" w:hAnsi="Times New Roman" w:cs="Times New Roman"/>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14:paraId="5EA9B0AB" w14:textId="77777777" w:rsidR="0064121E" w:rsidRPr="001D383B" w:rsidRDefault="0064121E" w:rsidP="0064121E">
            <w:pPr>
              <w:jc w:val="center"/>
              <w:rPr>
                <w:rFonts w:ascii="Times New Roman" w:hAnsi="Times New Roman" w:cs="Times New Roman"/>
                <w:bCs/>
              </w:rPr>
            </w:pPr>
            <w:r w:rsidRPr="001D383B">
              <w:rPr>
                <w:rFonts w:ascii="Times New Roman" w:hAnsi="Times New Roman" w:cs="Times New Roman"/>
                <w:bCs/>
              </w:rPr>
              <w:t>-</w:t>
            </w:r>
          </w:p>
        </w:tc>
      </w:tr>
      <w:tr w:rsidR="006F7589" w:rsidRPr="006F7589" w14:paraId="715B97DD" w14:textId="77777777" w:rsidTr="0064121E">
        <w:tc>
          <w:tcPr>
            <w:tcW w:w="1246" w:type="dxa"/>
            <w:tcBorders>
              <w:top w:val="single" w:sz="4" w:space="0" w:color="auto"/>
              <w:left w:val="single" w:sz="4" w:space="0" w:color="auto"/>
              <w:right w:val="single" w:sz="4" w:space="0" w:color="auto"/>
            </w:tcBorders>
          </w:tcPr>
          <w:p w14:paraId="1BA56D81" w14:textId="1200EA7A" w:rsidR="009F2143" w:rsidRPr="001D383B" w:rsidRDefault="00632AB0" w:rsidP="009F2143">
            <w:r w:rsidRPr="001D383B">
              <w:rPr>
                <w:rFonts w:ascii="Times New Roman" w:hAnsi="Times New Roman" w:cs="Times New Roman"/>
                <w:bCs/>
              </w:rPr>
              <w:t>ОК 02</w:t>
            </w:r>
          </w:p>
        </w:tc>
        <w:tc>
          <w:tcPr>
            <w:tcW w:w="2794" w:type="dxa"/>
            <w:tcBorders>
              <w:top w:val="single" w:sz="4" w:space="0" w:color="auto"/>
              <w:left w:val="single" w:sz="4" w:space="0" w:color="auto"/>
              <w:right w:val="single" w:sz="4" w:space="0" w:color="auto"/>
            </w:tcBorders>
          </w:tcPr>
          <w:p w14:paraId="3466A071"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 xml:space="preserve">определять задачи для поиска информации; определять необходимые источники информации; планировать процесс поиска; структурировать </w:t>
            </w:r>
            <w:r w:rsidRPr="001D383B">
              <w:rPr>
                <w:rFonts w:ascii="Times New Roman" w:hAnsi="Times New Roman" w:cs="Times New Roman"/>
              </w:rPr>
              <w:lastRenderedPageBreak/>
              <w:t>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6025D9D4"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lastRenderedPageBreak/>
              <w:t xml:space="preserve">номенклатура информационных источников, применяемых в профессиональной деятельности; приемы структурирования </w:t>
            </w:r>
            <w:r w:rsidRPr="001D383B">
              <w:rPr>
                <w:rFonts w:ascii="Times New Roman" w:hAnsi="Times New Roman" w:cs="Times New Roman"/>
              </w:rPr>
              <w:lastRenderedPageBreak/>
              <w:t>информации; формат оформления результатов поиска информации</w:t>
            </w:r>
          </w:p>
        </w:tc>
        <w:tc>
          <w:tcPr>
            <w:tcW w:w="2794" w:type="dxa"/>
            <w:tcBorders>
              <w:top w:val="single" w:sz="4" w:space="0" w:color="auto"/>
              <w:left w:val="single" w:sz="4" w:space="0" w:color="auto"/>
              <w:bottom w:val="single" w:sz="4" w:space="0" w:color="auto"/>
              <w:right w:val="single" w:sz="4" w:space="0" w:color="auto"/>
            </w:tcBorders>
          </w:tcPr>
          <w:p w14:paraId="27227E7F" w14:textId="77777777" w:rsidR="009F2143" w:rsidRPr="001D383B" w:rsidRDefault="009F2143" w:rsidP="009F2143">
            <w:pPr>
              <w:jc w:val="center"/>
              <w:rPr>
                <w:rFonts w:ascii="Times New Roman" w:hAnsi="Times New Roman" w:cs="Times New Roman"/>
                <w:bCs/>
              </w:rPr>
            </w:pPr>
          </w:p>
        </w:tc>
      </w:tr>
      <w:tr w:rsidR="006F7589" w:rsidRPr="006F7589" w14:paraId="79E82EC4" w14:textId="77777777" w:rsidTr="0064121E">
        <w:tc>
          <w:tcPr>
            <w:tcW w:w="1246" w:type="dxa"/>
            <w:tcBorders>
              <w:top w:val="single" w:sz="4" w:space="0" w:color="auto"/>
              <w:left w:val="single" w:sz="4" w:space="0" w:color="auto"/>
              <w:right w:val="single" w:sz="4" w:space="0" w:color="auto"/>
            </w:tcBorders>
          </w:tcPr>
          <w:p w14:paraId="61DDEF4C" w14:textId="2AD73234" w:rsidR="009F2143" w:rsidRPr="001D383B" w:rsidRDefault="00632AB0" w:rsidP="009F2143">
            <w:r w:rsidRPr="001D383B">
              <w:rPr>
                <w:rFonts w:ascii="Times New Roman" w:hAnsi="Times New Roman" w:cs="Times New Roman"/>
                <w:bCs/>
              </w:rPr>
              <w:t>ОК 03</w:t>
            </w:r>
          </w:p>
        </w:tc>
        <w:tc>
          <w:tcPr>
            <w:tcW w:w="2794" w:type="dxa"/>
            <w:tcBorders>
              <w:top w:val="single" w:sz="4" w:space="0" w:color="auto"/>
              <w:left w:val="single" w:sz="4" w:space="0" w:color="auto"/>
              <w:right w:val="single" w:sz="4" w:space="0" w:color="auto"/>
            </w:tcBorders>
          </w:tcPr>
          <w:p w14:paraId="1A3213BF"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0E2C57C3"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c>
          <w:tcPr>
            <w:tcW w:w="2794" w:type="dxa"/>
            <w:tcBorders>
              <w:top w:val="single" w:sz="4" w:space="0" w:color="auto"/>
              <w:left w:val="single" w:sz="4" w:space="0" w:color="auto"/>
              <w:bottom w:val="single" w:sz="4" w:space="0" w:color="auto"/>
              <w:right w:val="single" w:sz="4" w:space="0" w:color="auto"/>
            </w:tcBorders>
          </w:tcPr>
          <w:p w14:paraId="562F915B" w14:textId="77777777" w:rsidR="009F2143" w:rsidRPr="001D383B" w:rsidRDefault="009F2143" w:rsidP="009F2143">
            <w:pPr>
              <w:jc w:val="center"/>
              <w:rPr>
                <w:rFonts w:ascii="Times New Roman" w:hAnsi="Times New Roman" w:cs="Times New Roman"/>
                <w:bCs/>
              </w:rPr>
            </w:pPr>
          </w:p>
        </w:tc>
      </w:tr>
      <w:tr w:rsidR="006F7589" w:rsidRPr="006F7589" w14:paraId="7DA6F40D" w14:textId="77777777" w:rsidTr="0064121E">
        <w:tc>
          <w:tcPr>
            <w:tcW w:w="1246" w:type="dxa"/>
            <w:tcBorders>
              <w:top w:val="single" w:sz="4" w:space="0" w:color="auto"/>
              <w:left w:val="single" w:sz="4" w:space="0" w:color="auto"/>
              <w:right w:val="single" w:sz="4" w:space="0" w:color="auto"/>
            </w:tcBorders>
          </w:tcPr>
          <w:p w14:paraId="5B5705D2" w14:textId="5BD93730" w:rsidR="009F2143" w:rsidRPr="001D383B" w:rsidRDefault="00632AB0" w:rsidP="009F2143">
            <w:r w:rsidRPr="001D383B">
              <w:rPr>
                <w:rFonts w:ascii="Times New Roman" w:hAnsi="Times New Roman" w:cs="Times New Roman"/>
                <w:bCs/>
              </w:rPr>
              <w:t>ОК 04</w:t>
            </w:r>
          </w:p>
        </w:tc>
        <w:tc>
          <w:tcPr>
            <w:tcW w:w="2794" w:type="dxa"/>
            <w:tcBorders>
              <w:top w:val="single" w:sz="4" w:space="0" w:color="auto"/>
              <w:left w:val="single" w:sz="4" w:space="0" w:color="auto"/>
              <w:right w:val="single" w:sz="4" w:space="0" w:color="auto"/>
            </w:tcBorders>
          </w:tcPr>
          <w:p w14:paraId="3487236E"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3F66FA25"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 xml:space="preserve">психологические основы </w:t>
            </w:r>
            <w:proofErr w:type="gramStart"/>
            <w:r w:rsidRPr="001D383B">
              <w:rPr>
                <w:rFonts w:ascii="Times New Roman" w:hAnsi="Times New Roman" w:cs="Times New Roman"/>
              </w:rPr>
              <w:t>деятельности  коллектива</w:t>
            </w:r>
            <w:proofErr w:type="gramEnd"/>
            <w:r w:rsidRPr="001D383B">
              <w:rPr>
                <w:rFonts w:ascii="Times New Roman" w:hAnsi="Times New Roman" w:cs="Times New Roman"/>
              </w:rPr>
              <w:t>, психологические особенности личности; основы проектной деятельности</w:t>
            </w:r>
          </w:p>
        </w:tc>
        <w:tc>
          <w:tcPr>
            <w:tcW w:w="2794" w:type="dxa"/>
            <w:tcBorders>
              <w:top w:val="single" w:sz="4" w:space="0" w:color="auto"/>
              <w:left w:val="single" w:sz="4" w:space="0" w:color="auto"/>
              <w:bottom w:val="single" w:sz="4" w:space="0" w:color="auto"/>
              <w:right w:val="single" w:sz="4" w:space="0" w:color="auto"/>
            </w:tcBorders>
          </w:tcPr>
          <w:p w14:paraId="6C972658" w14:textId="77777777" w:rsidR="009F2143" w:rsidRPr="001D383B" w:rsidRDefault="009F2143" w:rsidP="009F2143">
            <w:pPr>
              <w:jc w:val="center"/>
              <w:rPr>
                <w:rFonts w:ascii="Times New Roman" w:hAnsi="Times New Roman" w:cs="Times New Roman"/>
                <w:bCs/>
              </w:rPr>
            </w:pPr>
          </w:p>
        </w:tc>
      </w:tr>
      <w:tr w:rsidR="006F7589" w:rsidRPr="006F7589" w14:paraId="16E49B93" w14:textId="77777777" w:rsidTr="0064121E">
        <w:tc>
          <w:tcPr>
            <w:tcW w:w="1246" w:type="dxa"/>
            <w:tcBorders>
              <w:top w:val="single" w:sz="4" w:space="0" w:color="auto"/>
              <w:left w:val="single" w:sz="4" w:space="0" w:color="auto"/>
              <w:right w:val="single" w:sz="4" w:space="0" w:color="auto"/>
            </w:tcBorders>
          </w:tcPr>
          <w:p w14:paraId="08EDA11E" w14:textId="7B5E9825" w:rsidR="009F2143" w:rsidRPr="001D383B" w:rsidRDefault="00632AB0" w:rsidP="009F2143">
            <w:r w:rsidRPr="001D383B">
              <w:rPr>
                <w:rFonts w:ascii="Times New Roman" w:hAnsi="Times New Roman" w:cs="Times New Roman"/>
                <w:bCs/>
              </w:rPr>
              <w:t>ОК 05</w:t>
            </w:r>
          </w:p>
        </w:tc>
        <w:tc>
          <w:tcPr>
            <w:tcW w:w="2794" w:type="dxa"/>
            <w:tcBorders>
              <w:top w:val="single" w:sz="4" w:space="0" w:color="auto"/>
              <w:left w:val="single" w:sz="4" w:space="0" w:color="auto"/>
              <w:right w:val="single" w:sz="4" w:space="0" w:color="auto"/>
            </w:tcBorders>
          </w:tcPr>
          <w:p w14:paraId="1F4AC242"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120B26F6" w14:textId="77777777" w:rsidR="009F2143" w:rsidRPr="001D383B" w:rsidRDefault="006A7171" w:rsidP="009F2143">
            <w:pPr>
              <w:rPr>
                <w:rFonts w:ascii="Times New Roman" w:hAnsi="Times New Roman" w:cs="Times New Roman"/>
                <w:bCs/>
              </w:rPr>
            </w:pPr>
            <w:r w:rsidRPr="001D383B">
              <w:rPr>
                <w:rFonts w:ascii="Times New Roman" w:hAnsi="Times New Roman" w:cs="Times New Roman"/>
              </w:rPr>
              <w:t>особенности социального и культурного контекста; правила оформления документов и построения устных сообщений</w:t>
            </w:r>
          </w:p>
        </w:tc>
        <w:tc>
          <w:tcPr>
            <w:tcW w:w="2794" w:type="dxa"/>
            <w:tcBorders>
              <w:top w:val="single" w:sz="4" w:space="0" w:color="auto"/>
              <w:left w:val="single" w:sz="4" w:space="0" w:color="auto"/>
              <w:bottom w:val="single" w:sz="4" w:space="0" w:color="auto"/>
              <w:right w:val="single" w:sz="4" w:space="0" w:color="auto"/>
            </w:tcBorders>
          </w:tcPr>
          <w:p w14:paraId="50E25BB2" w14:textId="77777777" w:rsidR="009F2143" w:rsidRPr="001D383B" w:rsidRDefault="009F2143" w:rsidP="009F2143">
            <w:pPr>
              <w:jc w:val="center"/>
              <w:rPr>
                <w:rFonts w:ascii="Times New Roman" w:hAnsi="Times New Roman" w:cs="Times New Roman"/>
                <w:bCs/>
              </w:rPr>
            </w:pPr>
          </w:p>
        </w:tc>
      </w:tr>
      <w:tr w:rsidR="006F7589" w:rsidRPr="006F7589" w14:paraId="0B343E5C" w14:textId="77777777" w:rsidTr="0064121E">
        <w:tc>
          <w:tcPr>
            <w:tcW w:w="1246" w:type="dxa"/>
            <w:tcBorders>
              <w:top w:val="single" w:sz="4" w:space="0" w:color="auto"/>
              <w:left w:val="single" w:sz="4" w:space="0" w:color="auto"/>
              <w:right w:val="single" w:sz="4" w:space="0" w:color="auto"/>
            </w:tcBorders>
          </w:tcPr>
          <w:p w14:paraId="5B311D0F" w14:textId="5E6A08E2" w:rsidR="009F2143" w:rsidRPr="001D383B" w:rsidRDefault="00632AB0" w:rsidP="009F2143">
            <w:pPr>
              <w:rPr>
                <w:rFonts w:ascii="Times New Roman" w:hAnsi="Times New Roman" w:cs="Times New Roman"/>
                <w:bCs/>
              </w:rPr>
            </w:pPr>
            <w:r w:rsidRPr="001D383B">
              <w:rPr>
                <w:rFonts w:ascii="Times New Roman" w:hAnsi="Times New Roman" w:cs="Times New Roman"/>
                <w:bCs/>
              </w:rPr>
              <w:t>ОК 06</w:t>
            </w:r>
          </w:p>
        </w:tc>
        <w:tc>
          <w:tcPr>
            <w:tcW w:w="2794" w:type="dxa"/>
            <w:tcBorders>
              <w:top w:val="single" w:sz="4" w:space="0" w:color="auto"/>
              <w:left w:val="single" w:sz="4" w:space="0" w:color="auto"/>
              <w:right w:val="single" w:sz="4" w:space="0" w:color="auto"/>
            </w:tcBorders>
          </w:tcPr>
          <w:p w14:paraId="0634AD4E" w14:textId="77777777" w:rsidR="009F2143" w:rsidRPr="001D383B" w:rsidRDefault="006A7171" w:rsidP="0064121E">
            <w:pPr>
              <w:rPr>
                <w:rFonts w:ascii="Times New Roman" w:hAnsi="Times New Roman" w:cs="Times New Roman"/>
                <w:bCs/>
              </w:rPr>
            </w:pPr>
            <w:r w:rsidRPr="001D383B">
              <w:rPr>
                <w:rFonts w:ascii="Times New Roman" w:hAnsi="Times New Roman" w:cs="Times New Roman"/>
              </w:rPr>
              <w:t>описывать значимость своей профессии; применять стандарты 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2DE94F8C" w14:textId="77777777" w:rsidR="006A7171" w:rsidRPr="001D383B" w:rsidRDefault="006A7171" w:rsidP="0064121E">
            <w:pPr>
              <w:rPr>
                <w:rFonts w:ascii="Times New Roman" w:hAnsi="Times New Roman" w:cs="Times New Roman"/>
                <w:bCs/>
              </w:rPr>
            </w:pPr>
            <w:r w:rsidRPr="001D383B">
              <w:rPr>
                <w:rFonts w:ascii="Times New Roman" w:hAnsi="Times New Roman" w:cs="Times New Roman"/>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p w14:paraId="6A9D68E7" w14:textId="77777777" w:rsidR="009F2143" w:rsidRPr="001D383B" w:rsidRDefault="009F2143" w:rsidP="006A7171">
            <w:pPr>
              <w:ind w:firstLine="708"/>
              <w:rPr>
                <w:rFonts w:ascii="Times New Roman" w:hAnsi="Times New Roman" w:cs="Times New Roman"/>
              </w:rPr>
            </w:pPr>
          </w:p>
        </w:tc>
        <w:tc>
          <w:tcPr>
            <w:tcW w:w="2794" w:type="dxa"/>
            <w:tcBorders>
              <w:top w:val="single" w:sz="4" w:space="0" w:color="auto"/>
              <w:left w:val="single" w:sz="4" w:space="0" w:color="auto"/>
              <w:bottom w:val="single" w:sz="4" w:space="0" w:color="auto"/>
              <w:right w:val="single" w:sz="4" w:space="0" w:color="auto"/>
            </w:tcBorders>
          </w:tcPr>
          <w:p w14:paraId="33CE44DA" w14:textId="77777777" w:rsidR="009F2143" w:rsidRPr="001D383B" w:rsidRDefault="009F2143" w:rsidP="0064121E">
            <w:pPr>
              <w:jc w:val="center"/>
              <w:rPr>
                <w:rFonts w:ascii="Times New Roman" w:hAnsi="Times New Roman" w:cs="Times New Roman"/>
                <w:bCs/>
              </w:rPr>
            </w:pPr>
          </w:p>
        </w:tc>
      </w:tr>
      <w:bookmarkEnd w:id="14"/>
      <w:tr w:rsidR="006F7589" w:rsidRPr="006F7589" w14:paraId="24DA1C43" w14:textId="77777777" w:rsidTr="0064121E">
        <w:tc>
          <w:tcPr>
            <w:tcW w:w="1246" w:type="dxa"/>
            <w:tcBorders>
              <w:top w:val="single" w:sz="4" w:space="0" w:color="auto"/>
              <w:left w:val="single" w:sz="4" w:space="0" w:color="auto"/>
              <w:right w:val="single" w:sz="4" w:space="0" w:color="auto"/>
            </w:tcBorders>
          </w:tcPr>
          <w:p w14:paraId="6E48F6C2" w14:textId="4EC30C75" w:rsidR="009F2143" w:rsidRPr="001D383B" w:rsidRDefault="006A7171" w:rsidP="009F2143">
            <w:pPr>
              <w:rPr>
                <w:rFonts w:ascii="Times New Roman" w:hAnsi="Times New Roman" w:cs="Times New Roman"/>
                <w:bCs/>
              </w:rPr>
            </w:pPr>
            <w:r w:rsidRPr="001D383B">
              <w:rPr>
                <w:rFonts w:ascii="Times New Roman" w:hAnsi="Times New Roman" w:cs="Times New Roman"/>
                <w:bCs/>
              </w:rPr>
              <w:t xml:space="preserve">ПК </w:t>
            </w:r>
            <w:r w:rsidR="009F2143" w:rsidRPr="001D383B">
              <w:rPr>
                <w:rFonts w:ascii="Times New Roman" w:hAnsi="Times New Roman" w:cs="Times New Roman"/>
                <w:bCs/>
              </w:rPr>
              <w:t>1.1</w:t>
            </w:r>
          </w:p>
        </w:tc>
        <w:tc>
          <w:tcPr>
            <w:tcW w:w="2794" w:type="dxa"/>
            <w:tcBorders>
              <w:top w:val="single" w:sz="4" w:space="0" w:color="auto"/>
              <w:left w:val="single" w:sz="4" w:space="0" w:color="auto"/>
              <w:right w:val="single" w:sz="4" w:space="0" w:color="auto"/>
            </w:tcBorders>
          </w:tcPr>
          <w:p w14:paraId="002F582E" w14:textId="77777777" w:rsidR="009F2143" w:rsidRPr="001D383B" w:rsidRDefault="009F2143" w:rsidP="009F2143">
            <w:pPr>
              <w:tabs>
                <w:tab w:val="left" w:pos="357"/>
              </w:tabs>
              <w:suppressAutoHyphens/>
              <w:jc w:val="both"/>
              <w:rPr>
                <w:rFonts w:ascii="Times New Roman" w:hAnsi="Times New Roman" w:cs="Times New Roman"/>
              </w:rPr>
            </w:pPr>
            <w:r w:rsidRPr="001D383B">
              <w:rPr>
                <w:rFonts w:ascii="Times New Roman" w:hAnsi="Times New Roman" w:cs="Times New Roman"/>
              </w:rPr>
              <w:t>-</w:t>
            </w:r>
            <w:r w:rsidRPr="001D383B">
              <w:rPr>
                <w:rFonts w:ascii="Times New Roman" w:hAnsi="Times New Roman" w:cs="Times New Roman"/>
              </w:rPr>
              <w:tab/>
              <w:t>производить расчет параметров и электрических цепей;</w:t>
            </w:r>
          </w:p>
          <w:p w14:paraId="33569F2C" w14:textId="77777777" w:rsidR="009F2143" w:rsidRPr="001D383B" w:rsidRDefault="009F2143" w:rsidP="009F2143">
            <w:pPr>
              <w:tabs>
                <w:tab w:val="left" w:pos="357"/>
              </w:tabs>
              <w:suppressAutoHyphens/>
              <w:jc w:val="both"/>
              <w:rPr>
                <w:rFonts w:ascii="Times New Roman" w:hAnsi="Times New Roman" w:cs="Times New Roman"/>
                <w:b/>
                <w:bCs/>
              </w:rPr>
            </w:pPr>
            <w:r w:rsidRPr="001D383B">
              <w:rPr>
                <w:rFonts w:ascii="Times New Roman" w:hAnsi="Times New Roman" w:cs="Times New Roman"/>
              </w:rPr>
              <w:t>-</w:t>
            </w:r>
            <w:r w:rsidRPr="001D383B">
              <w:rPr>
                <w:rFonts w:ascii="Times New Roman" w:hAnsi="Times New Roman" w:cs="Times New Roman"/>
              </w:rPr>
              <w:tab/>
              <w:t>собирать электрические схемы и проверять их работу;</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1D253940" w14:textId="77777777" w:rsidR="009F2143" w:rsidRPr="001D383B" w:rsidRDefault="009F2143" w:rsidP="009F2143">
            <w:pPr>
              <w:rPr>
                <w:rFonts w:ascii="Times New Roman" w:hAnsi="Times New Roman" w:cs="Times New Roman"/>
                <w:bCs/>
              </w:rPr>
            </w:pPr>
            <w:r w:rsidRPr="001D383B">
              <w:rPr>
                <w:rFonts w:ascii="Times New Roman" w:hAnsi="Times New Roman" w:cs="Times New Roman"/>
              </w:rPr>
              <w:t>-</w:t>
            </w:r>
            <w:r w:rsidRPr="001D383B">
              <w:rPr>
                <w:rFonts w:ascii="Times New Roman" w:hAnsi="Times New Roman" w:cs="Times New Roman"/>
              </w:rPr>
              <w:tab/>
              <w:t>методы преобразования электрической энергии, сущность физических процессов, происходящих в электрических и магнитных цепях, порядок расчета их параметров</w:t>
            </w:r>
          </w:p>
        </w:tc>
        <w:tc>
          <w:tcPr>
            <w:tcW w:w="2794" w:type="dxa"/>
            <w:tcBorders>
              <w:top w:val="single" w:sz="4" w:space="0" w:color="auto"/>
              <w:left w:val="single" w:sz="4" w:space="0" w:color="auto"/>
              <w:bottom w:val="single" w:sz="4" w:space="0" w:color="auto"/>
              <w:right w:val="single" w:sz="4" w:space="0" w:color="auto"/>
            </w:tcBorders>
          </w:tcPr>
          <w:p w14:paraId="3811FB15" w14:textId="111B9BEB" w:rsidR="009F2143" w:rsidRPr="001D383B" w:rsidRDefault="00F302D3" w:rsidP="009F2143">
            <w:pPr>
              <w:rPr>
                <w:rFonts w:ascii="Times New Roman" w:hAnsi="Times New Roman" w:cs="Times New Roman"/>
                <w:bCs/>
              </w:rPr>
            </w:pPr>
            <w:r w:rsidRPr="00F302D3">
              <w:rPr>
                <w:rFonts w:ascii="Times New Roman" w:hAnsi="Times New Roman" w:cs="Times New Roman"/>
                <w:bCs/>
              </w:rPr>
              <w:t>проверки технического состояния, проведения комплекса планово-предупредительных работ по обеспечению исправности, работоспособности и готовности дорожных, строительных и лесных машин</w:t>
            </w:r>
          </w:p>
        </w:tc>
      </w:tr>
      <w:tr w:rsidR="009F2143" w:rsidRPr="006F7589" w14:paraId="29ACE5E9" w14:textId="77777777" w:rsidTr="0064121E">
        <w:trPr>
          <w:trHeight w:val="327"/>
        </w:trPr>
        <w:tc>
          <w:tcPr>
            <w:tcW w:w="1246" w:type="dxa"/>
            <w:tcBorders>
              <w:left w:val="single" w:sz="4" w:space="0" w:color="auto"/>
              <w:bottom w:val="single" w:sz="4" w:space="0" w:color="auto"/>
              <w:right w:val="single" w:sz="4" w:space="0" w:color="auto"/>
            </w:tcBorders>
          </w:tcPr>
          <w:p w14:paraId="7A88AC81" w14:textId="38590AA4" w:rsidR="009F2143" w:rsidRPr="001D383B" w:rsidRDefault="009F2143" w:rsidP="009F2143">
            <w:pPr>
              <w:rPr>
                <w:rFonts w:ascii="Times New Roman" w:hAnsi="Times New Roman" w:cs="Times New Roman"/>
                <w:bCs/>
              </w:rPr>
            </w:pPr>
            <w:r w:rsidRPr="001D383B">
              <w:rPr>
                <w:rFonts w:ascii="Times New Roman" w:hAnsi="Times New Roman" w:cs="Times New Roman"/>
                <w:bCs/>
              </w:rPr>
              <w:lastRenderedPageBreak/>
              <w:t>ПК 2.1</w:t>
            </w:r>
          </w:p>
        </w:tc>
        <w:tc>
          <w:tcPr>
            <w:tcW w:w="2794" w:type="dxa"/>
            <w:tcBorders>
              <w:left w:val="single" w:sz="4" w:space="0" w:color="auto"/>
              <w:bottom w:val="single" w:sz="4" w:space="0" w:color="auto"/>
              <w:right w:val="single" w:sz="4" w:space="0" w:color="auto"/>
            </w:tcBorders>
          </w:tcPr>
          <w:p w14:paraId="684EC0CE" w14:textId="77777777" w:rsidR="009F2143" w:rsidRPr="001D383B" w:rsidRDefault="009F2143" w:rsidP="009F2143">
            <w:pPr>
              <w:tabs>
                <w:tab w:val="left" w:pos="357"/>
              </w:tabs>
              <w:suppressAutoHyphens/>
              <w:jc w:val="both"/>
              <w:rPr>
                <w:rFonts w:ascii="Times New Roman" w:hAnsi="Times New Roman" w:cs="Times New Roman"/>
              </w:rPr>
            </w:pPr>
            <w:r w:rsidRPr="001D383B">
              <w:rPr>
                <w:rFonts w:ascii="Times New Roman" w:hAnsi="Times New Roman" w:cs="Times New Roman"/>
              </w:rPr>
              <w:t>-</w:t>
            </w:r>
            <w:r w:rsidRPr="001D383B">
              <w:rPr>
                <w:rFonts w:ascii="Times New Roman" w:hAnsi="Times New Roman" w:cs="Times New Roman"/>
              </w:rPr>
              <w:tab/>
              <w:t>производить расчет параметров и электрических цепей;</w:t>
            </w:r>
          </w:p>
          <w:p w14:paraId="30478710" w14:textId="77777777" w:rsidR="009F2143" w:rsidRPr="001D383B" w:rsidRDefault="009F2143" w:rsidP="009F2143">
            <w:pPr>
              <w:tabs>
                <w:tab w:val="left" w:pos="357"/>
              </w:tabs>
              <w:suppressAutoHyphens/>
              <w:jc w:val="both"/>
              <w:rPr>
                <w:rFonts w:ascii="Times New Roman" w:hAnsi="Times New Roman" w:cs="Times New Roman"/>
                <w:b/>
                <w:bCs/>
              </w:rPr>
            </w:pPr>
            <w:r w:rsidRPr="001D383B">
              <w:rPr>
                <w:rFonts w:ascii="Times New Roman" w:hAnsi="Times New Roman" w:cs="Times New Roman"/>
              </w:rPr>
              <w:t>-</w:t>
            </w:r>
            <w:r w:rsidRPr="001D383B">
              <w:rPr>
                <w:rFonts w:ascii="Times New Roman" w:hAnsi="Times New Roman" w:cs="Times New Roman"/>
              </w:rPr>
              <w:tab/>
              <w:t>собирать электрические схемы и проверять их работу;</w:t>
            </w:r>
          </w:p>
        </w:tc>
        <w:tc>
          <w:tcPr>
            <w:tcW w:w="2794" w:type="dxa"/>
            <w:tcBorders>
              <w:top w:val="single" w:sz="4" w:space="0" w:color="auto"/>
              <w:left w:val="single" w:sz="4" w:space="0" w:color="auto"/>
              <w:bottom w:val="single" w:sz="4" w:space="0" w:color="auto"/>
              <w:right w:val="single" w:sz="4" w:space="0" w:color="auto"/>
            </w:tcBorders>
            <w:shd w:val="clear" w:color="auto" w:fill="auto"/>
          </w:tcPr>
          <w:p w14:paraId="43153DB0" w14:textId="77777777" w:rsidR="009F2143" w:rsidRPr="001D383B" w:rsidRDefault="009F2143" w:rsidP="009F2143">
            <w:pPr>
              <w:rPr>
                <w:rFonts w:ascii="Times New Roman" w:hAnsi="Times New Roman" w:cs="Times New Roman"/>
                <w:bCs/>
              </w:rPr>
            </w:pPr>
            <w:r w:rsidRPr="001D383B">
              <w:rPr>
                <w:rFonts w:ascii="Times New Roman" w:hAnsi="Times New Roman" w:cs="Times New Roman"/>
              </w:rPr>
              <w:t>-</w:t>
            </w:r>
            <w:r w:rsidRPr="001D383B">
              <w:rPr>
                <w:rFonts w:ascii="Times New Roman" w:hAnsi="Times New Roman" w:cs="Times New Roman"/>
              </w:rPr>
              <w:tab/>
              <w:t>методы преобразования электрической энергии, сущность физических процессов, происходящих в электрических и магнитных цепях, порядок расчета их параметров</w:t>
            </w:r>
          </w:p>
        </w:tc>
        <w:tc>
          <w:tcPr>
            <w:tcW w:w="2794" w:type="dxa"/>
            <w:tcBorders>
              <w:top w:val="single" w:sz="4" w:space="0" w:color="auto"/>
              <w:left w:val="single" w:sz="4" w:space="0" w:color="auto"/>
              <w:bottom w:val="single" w:sz="4" w:space="0" w:color="auto"/>
              <w:right w:val="single" w:sz="4" w:space="0" w:color="auto"/>
            </w:tcBorders>
          </w:tcPr>
          <w:p w14:paraId="20EC70B7" w14:textId="7BD15389" w:rsidR="009F2143" w:rsidRPr="001D383B" w:rsidRDefault="00F302D3" w:rsidP="009F2143">
            <w:pPr>
              <w:rPr>
                <w:rFonts w:ascii="Times New Roman" w:hAnsi="Times New Roman" w:cs="Times New Roman"/>
                <w:bCs/>
              </w:rPr>
            </w:pPr>
            <w:r w:rsidRPr="00F302D3">
              <w:rPr>
                <w:rFonts w:ascii="Times New Roman" w:hAnsi="Times New Roman" w:cs="Times New Roman"/>
                <w:bCs/>
              </w:rPr>
              <w:t>управления машинами в различных ситуациях, при производстве работ, в том числе и при возникновении нештатных ситуаций</w:t>
            </w:r>
          </w:p>
        </w:tc>
      </w:tr>
    </w:tbl>
    <w:p w14:paraId="68FCF5C8" w14:textId="77777777" w:rsidR="0064121E" w:rsidRPr="006F7589" w:rsidRDefault="0064121E" w:rsidP="0064121E">
      <w:pPr>
        <w:spacing w:after="120"/>
        <w:ind w:firstLine="709"/>
        <w:rPr>
          <w:rFonts w:ascii="Times New Roman" w:hAnsi="Times New Roman" w:cs="Times New Roman"/>
          <w:bCs/>
          <w:sz w:val="24"/>
          <w:szCs w:val="24"/>
        </w:rPr>
      </w:pPr>
    </w:p>
    <w:p w14:paraId="4B6DE733" w14:textId="77777777" w:rsidR="0064121E" w:rsidRPr="006F7589" w:rsidRDefault="0064121E" w:rsidP="0064121E">
      <w:pPr>
        <w:pStyle w:val="a4"/>
        <w:numPr>
          <w:ilvl w:val="1"/>
          <w:numId w:val="2"/>
        </w:numPr>
        <w:spacing w:after="120"/>
        <w:rPr>
          <w:rFonts w:ascii="Times New Roman" w:hAnsi="Times New Roman" w:cs="Times New Roman"/>
          <w:b/>
          <w:sz w:val="24"/>
          <w:szCs w:val="24"/>
        </w:rPr>
      </w:pPr>
      <w:r w:rsidRPr="006F7589">
        <w:rPr>
          <w:rFonts w:ascii="Times New Roman" w:hAnsi="Times New Roman" w:cs="Times New Roman"/>
          <w:b/>
          <w:sz w:val="24"/>
          <w:szCs w:val="24"/>
        </w:rPr>
        <w:t>Обоснование часов вариативной части ОПОП-П</w:t>
      </w:r>
    </w:p>
    <w:p w14:paraId="524B7ECC" w14:textId="77777777" w:rsidR="0064121E" w:rsidRPr="006F7589" w:rsidRDefault="0064121E" w:rsidP="0064121E">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6F7589" w:rsidRPr="006F7589" w14:paraId="21D15E9A" w14:textId="77777777" w:rsidTr="0064121E">
        <w:tc>
          <w:tcPr>
            <w:tcW w:w="770" w:type="dxa"/>
          </w:tcPr>
          <w:p w14:paraId="354C27D6" w14:textId="77777777" w:rsidR="0064121E" w:rsidRPr="006F7589" w:rsidRDefault="0064121E" w:rsidP="0064121E">
            <w:pPr>
              <w:pStyle w:val="a4"/>
              <w:spacing w:after="120"/>
              <w:ind w:left="0"/>
              <w:rPr>
                <w:rFonts w:ascii="Times New Roman" w:hAnsi="Times New Roman" w:cs="Times New Roman"/>
                <w:b/>
                <w:sz w:val="24"/>
                <w:szCs w:val="24"/>
              </w:rPr>
            </w:pPr>
            <w:r w:rsidRPr="006F7589">
              <w:rPr>
                <w:rFonts w:ascii="Times New Roman" w:hAnsi="Times New Roman" w:cs="Times New Roman"/>
                <w:b/>
                <w:sz w:val="24"/>
                <w:szCs w:val="24"/>
              </w:rPr>
              <w:t>№№ п/п</w:t>
            </w:r>
          </w:p>
        </w:tc>
        <w:tc>
          <w:tcPr>
            <w:tcW w:w="3217" w:type="dxa"/>
          </w:tcPr>
          <w:p w14:paraId="45A0FA68" w14:textId="77777777" w:rsidR="0064121E" w:rsidRPr="006F7589" w:rsidRDefault="0064121E" w:rsidP="0064121E">
            <w:pPr>
              <w:pStyle w:val="a4"/>
              <w:spacing w:after="120"/>
              <w:ind w:left="0"/>
              <w:rPr>
                <w:rFonts w:ascii="Times New Roman" w:hAnsi="Times New Roman" w:cs="Times New Roman"/>
                <w:b/>
                <w:sz w:val="24"/>
                <w:szCs w:val="24"/>
              </w:rPr>
            </w:pPr>
            <w:r w:rsidRPr="006F7589">
              <w:rPr>
                <w:rFonts w:ascii="Times New Roman" w:hAnsi="Times New Roman" w:cs="Times New Roman"/>
                <w:b/>
                <w:sz w:val="24"/>
                <w:szCs w:val="24"/>
              </w:rPr>
              <w:t>Дополнительные знания, умения, навыки (если указаны ПК)</w:t>
            </w:r>
          </w:p>
        </w:tc>
        <w:tc>
          <w:tcPr>
            <w:tcW w:w="1774" w:type="dxa"/>
          </w:tcPr>
          <w:p w14:paraId="4BB3546D" w14:textId="77777777" w:rsidR="0064121E" w:rsidRPr="006F7589" w:rsidRDefault="0064121E" w:rsidP="0064121E">
            <w:pPr>
              <w:pStyle w:val="a4"/>
              <w:spacing w:after="120"/>
              <w:ind w:left="0"/>
              <w:rPr>
                <w:rFonts w:ascii="Times New Roman" w:hAnsi="Times New Roman" w:cs="Times New Roman"/>
                <w:b/>
                <w:sz w:val="24"/>
                <w:szCs w:val="24"/>
              </w:rPr>
            </w:pPr>
            <w:r w:rsidRPr="006F7589">
              <w:rPr>
                <w:rFonts w:ascii="Times New Roman" w:hAnsi="Times New Roman" w:cs="Times New Roman"/>
                <w:b/>
                <w:sz w:val="24"/>
                <w:szCs w:val="24"/>
              </w:rPr>
              <w:t>№, наименование темы</w:t>
            </w:r>
          </w:p>
        </w:tc>
        <w:tc>
          <w:tcPr>
            <w:tcW w:w="1488" w:type="dxa"/>
          </w:tcPr>
          <w:p w14:paraId="39BAC1F9" w14:textId="77777777" w:rsidR="0064121E" w:rsidRPr="006F7589" w:rsidRDefault="0064121E" w:rsidP="0064121E">
            <w:pPr>
              <w:pStyle w:val="a4"/>
              <w:spacing w:after="120"/>
              <w:ind w:left="0"/>
              <w:rPr>
                <w:rFonts w:ascii="Times New Roman" w:hAnsi="Times New Roman" w:cs="Times New Roman"/>
                <w:b/>
                <w:sz w:val="24"/>
                <w:szCs w:val="24"/>
              </w:rPr>
            </w:pPr>
            <w:r w:rsidRPr="006F7589">
              <w:rPr>
                <w:rFonts w:ascii="Times New Roman" w:hAnsi="Times New Roman" w:cs="Times New Roman"/>
                <w:b/>
                <w:sz w:val="24"/>
                <w:szCs w:val="24"/>
              </w:rPr>
              <w:t>Объем часов</w:t>
            </w:r>
          </w:p>
        </w:tc>
        <w:tc>
          <w:tcPr>
            <w:tcW w:w="2390" w:type="dxa"/>
          </w:tcPr>
          <w:p w14:paraId="4CB04845" w14:textId="77777777" w:rsidR="0064121E" w:rsidRPr="006F7589" w:rsidRDefault="0064121E" w:rsidP="0064121E">
            <w:pPr>
              <w:pStyle w:val="a4"/>
              <w:spacing w:after="120"/>
              <w:ind w:left="0"/>
              <w:rPr>
                <w:rFonts w:ascii="Times New Roman" w:hAnsi="Times New Roman" w:cs="Times New Roman"/>
                <w:b/>
                <w:sz w:val="24"/>
                <w:szCs w:val="24"/>
              </w:rPr>
            </w:pPr>
            <w:r w:rsidRPr="006F7589">
              <w:rPr>
                <w:rFonts w:ascii="Times New Roman" w:hAnsi="Times New Roman" w:cs="Times New Roman"/>
                <w:b/>
                <w:sz w:val="24"/>
                <w:szCs w:val="24"/>
              </w:rPr>
              <w:t>Обоснование включения в рабочую программу</w:t>
            </w:r>
          </w:p>
        </w:tc>
      </w:tr>
      <w:tr w:rsidR="006F7589" w:rsidRPr="006F7589" w14:paraId="2F7E92D8" w14:textId="77777777" w:rsidTr="0064121E">
        <w:tc>
          <w:tcPr>
            <w:tcW w:w="770" w:type="dxa"/>
          </w:tcPr>
          <w:p w14:paraId="7827041F" w14:textId="77777777" w:rsidR="0064121E" w:rsidRPr="006F7589" w:rsidRDefault="0064121E" w:rsidP="0064121E">
            <w:pPr>
              <w:pStyle w:val="a4"/>
              <w:spacing w:after="120"/>
              <w:ind w:left="0"/>
              <w:rPr>
                <w:rFonts w:ascii="Times New Roman" w:hAnsi="Times New Roman" w:cs="Times New Roman"/>
                <w:bCs/>
                <w:sz w:val="24"/>
                <w:szCs w:val="24"/>
              </w:rPr>
            </w:pPr>
          </w:p>
        </w:tc>
        <w:tc>
          <w:tcPr>
            <w:tcW w:w="3217" w:type="dxa"/>
          </w:tcPr>
          <w:p w14:paraId="0BD612B9" w14:textId="77777777" w:rsidR="0064121E" w:rsidRPr="006F7589" w:rsidRDefault="0064121E" w:rsidP="0064121E">
            <w:pPr>
              <w:pStyle w:val="a4"/>
              <w:spacing w:after="120"/>
              <w:ind w:left="0"/>
              <w:rPr>
                <w:rFonts w:ascii="Times New Roman" w:hAnsi="Times New Roman" w:cs="Times New Roman"/>
                <w:bCs/>
                <w:sz w:val="24"/>
                <w:szCs w:val="24"/>
              </w:rPr>
            </w:pPr>
          </w:p>
        </w:tc>
        <w:tc>
          <w:tcPr>
            <w:tcW w:w="1774" w:type="dxa"/>
          </w:tcPr>
          <w:p w14:paraId="2E99079E" w14:textId="77777777" w:rsidR="0064121E" w:rsidRPr="006F7589" w:rsidRDefault="0064121E" w:rsidP="0064121E">
            <w:pPr>
              <w:pStyle w:val="a4"/>
              <w:spacing w:after="120"/>
              <w:ind w:left="0"/>
              <w:rPr>
                <w:rFonts w:ascii="Times New Roman" w:hAnsi="Times New Roman" w:cs="Times New Roman"/>
                <w:bCs/>
                <w:sz w:val="24"/>
                <w:szCs w:val="24"/>
              </w:rPr>
            </w:pPr>
          </w:p>
        </w:tc>
        <w:tc>
          <w:tcPr>
            <w:tcW w:w="1488" w:type="dxa"/>
          </w:tcPr>
          <w:p w14:paraId="3FC60C05" w14:textId="77777777" w:rsidR="0064121E" w:rsidRPr="006F7589" w:rsidRDefault="0064121E" w:rsidP="0064121E">
            <w:pPr>
              <w:pStyle w:val="a4"/>
              <w:spacing w:after="120"/>
              <w:ind w:left="0"/>
              <w:rPr>
                <w:rFonts w:ascii="Times New Roman" w:hAnsi="Times New Roman" w:cs="Times New Roman"/>
                <w:bCs/>
                <w:sz w:val="24"/>
                <w:szCs w:val="24"/>
              </w:rPr>
            </w:pPr>
          </w:p>
        </w:tc>
        <w:tc>
          <w:tcPr>
            <w:tcW w:w="2390" w:type="dxa"/>
          </w:tcPr>
          <w:p w14:paraId="2BC7EA91" w14:textId="77777777" w:rsidR="0064121E" w:rsidRPr="006F7589" w:rsidRDefault="0064121E" w:rsidP="0064121E">
            <w:pPr>
              <w:pStyle w:val="a4"/>
              <w:spacing w:after="120"/>
              <w:ind w:left="0"/>
              <w:rPr>
                <w:rFonts w:ascii="Times New Roman" w:hAnsi="Times New Roman" w:cs="Times New Roman"/>
                <w:bCs/>
                <w:sz w:val="24"/>
                <w:szCs w:val="24"/>
              </w:rPr>
            </w:pPr>
          </w:p>
        </w:tc>
      </w:tr>
    </w:tbl>
    <w:p w14:paraId="25D43DF7" w14:textId="77777777" w:rsidR="0064121E" w:rsidRPr="006F7589" w:rsidRDefault="0064121E" w:rsidP="0064121E">
      <w:pPr>
        <w:ind w:firstLine="709"/>
        <w:rPr>
          <w:rFonts w:ascii="Times New Roman" w:eastAsia="Times New Roman" w:hAnsi="Times New Roman" w:cs="Times New Roman"/>
          <w:sz w:val="12"/>
          <w:szCs w:val="12"/>
          <w:lang w:eastAsia="ru-RU"/>
        </w:rPr>
      </w:pPr>
    </w:p>
    <w:p w14:paraId="5A59E9DF" w14:textId="77777777" w:rsidR="0064121E" w:rsidRPr="006F7589" w:rsidRDefault="0064121E" w:rsidP="0064121E">
      <w:pPr>
        <w:pStyle w:val="14"/>
        <w:rPr>
          <w:rFonts w:ascii="Times New Roman" w:hAnsi="Times New Roman"/>
        </w:rPr>
      </w:pPr>
      <w:bookmarkStart w:id="15" w:name="_Toc152334663"/>
      <w:bookmarkStart w:id="16" w:name="_Toc156294569"/>
      <w:bookmarkStart w:id="17" w:name="_Toc156825291"/>
      <w:r w:rsidRPr="006F7589">
        <w:rPr>
          <w:rFonts w:ascii="Times New Roman" w:hAnsi="Times New Roman"/>
        </w:rPr>
        <w:t xml:space="preserve">2. Структура и содержание </w:t>
      </w:r>
      <w:bookmarkEnd w:id="15"/>
      <w:r w:rsidRPr="006F7589">
        <w:rPr>
          <w:rFonts w:ascii="Times New Roman" w:hAnsi="Times New Roman"/>
        </w:rPr>
        <w:t>ДИСЦИПЛИНЫ</w:t>
      </w:r>
      <w:bookmarkEnd w:id="16"/>
      <w:bookmarkEnd w:id="17"/>
    </w:p>
    <w:p w14:paraId="466DF23E" w14:textId="77777777" w:rsidR="0064121E" w:rsidRPr="006F7589" w:rsidRDefault="0064121E" w:rsidP="0064121E">
      <w:pPr>
        <w:pStyle w:val="110"/>
        <w:rPr>
          <w:rFonts w:ascii="Times New Roman" w:hAnsi="Times New Roman"/>
          <w:color w:val="auto"/>
        </w:rPr>
      </w:pPr>
      <w:bookmarkStart w:id="18" w:name="_Toc152334664"/>
      <w:bookmarkStart w:id="19" w:name="_Toc156294570"/>
      <w:bookmarkStart w:id="20" w:name="_Toc156825292"/>
      <w:r w:rsidRPr="006F7589">
        <w:rPr>
          <w:rFonts w:ascii="Times New Roman" w:hAnsi="Times New Roman"/>
          <w:color w:val="auto"/>
        </w:rPr>
        <w:t xml:space="preserve">2.1. Трудоемкость освоения </w:t>
      </w:r>
      <w:bookmarkEnd w:id="18"/>
      <w:r w:rsidRPr="006F7589">
        <w:rPr>
          <w:rFonts w:ascii="Times New Roman" w:hAnsi="Times New Roman"/>
          <w:color w:val="auto"/>
        </w:rPr>
        <w:t>дисциплины</w:t>
      </w:r>
      <w:bookmarkEnd w:id="19"/>
      <w:bookmarkEnd w:id="20"/>
      <w:r w:rsidRPr="006F7589">
        <w:rPr>
          <w:rFonts w:ascii="Times New Roman" w:hAnsi="Times New Roman"/>
          <w:color w:val="auto"/>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6F7589" w:rsidRPr="006F7589" w14:paraId="57C54001" w14:textId="77777777" w:rsidTr="0064121E">
        <w:trPr>
          <w:trHeight w:val="23"/>
        </w:trPr>
        <w:tc>
          <w:tcPr>
            <w:tcW w:w="3258" w:type="pct"/>
            <w:vAlign w:val="center"/>
          </w:tcPr>
          <w:p w14:paraId="02F31363" w14:textId="77777777" w:rsidR="0064121E" w:rsidRPr="006F7589" w:rsidRDefault="0064121E" w:rsidP="0064121E">
            <w:pPr>
              <w:jc w:val="center"/>
              <w:rPr>
                <w:rFonts w:ascii="Times New Roman" w:hAnsi="Times New Roman" w:cs="Times New Roman"/>
                <w:b/>
                <w:sz w:val="24"/>
              </w:rPr>
            </w:pPr>
            <w:bookmarkStart w:id="21" w:name="_Hlk152333186"/>
            <w:r w:rsidRPr="006F7589">
              <w:rPr>
                <w:rFonts w:ascii="Times New Roman" w:hAnsi="Times New Roman" w:cs="Times New Roman"/>
                <w:b/>
                <w:sz w:val="24"/>
              </w:rPr>
              <w:t>Наименование составных частей дисциплины</w:t>
            </w:r>
          </w:p>
        </w:tc>
        <w:tc>
          <w:tcPr>
            <w:tcW w:w="579" w:type="pct"/>
            <w:vAlign w:val="center"/>
          </w:tcPr>
          <w:p w14:paraId="423B6ECB" w14:textId="77777777" w:rsidR="0064121E" w:rsidRPr="006F7589" w:rsidRDefault="0064121E" w:rsidP="0064121E">
            <w:pPr>
              <w:jc w:val="center"/>
              <w:rPr>
                <w:rFonts w:ascii="Times New Roman" w:hAnsi="Times New Roman" w:cs="Times New Roman"/>
                <w:b/>
                <w:sz w:val="24"/>
              </w:rPr>
            </w:pPr>
            <w:r w:rsidRPr="006F7589">
              <w:rPr>
                <w:rFonts w:ascii="Times New Roman" w:hAnsi="Times New Roman" w:cs="Times New Roman"/>
                <w:b/>
                <w:sz w:val="24"/>
              </w:rPr>
              <w:t>Объем в часах</w:t>
            </w:r>
          </w:p>
        </w:tc>
        <w:tc>
          <w:tcPr>
            <w:tcW w:w="1162" w:type="pct"/>
          </w:tcPr>
          <w:p w14:paraId="7D163391" w14:textId="77777777" w:rsidR="0064121E" w:rsidRPr="006F7589" w:rsidRDefault="0064121E" w:rsidP="0064121E">
            <w:pPr>
              <w:jc w:val="center"/>
              <w:rPr>
                <w:rFonts w:ascii="Times New Roman" w:hAnsi="Times New Roman" w:cs="Times New Roman"/>
                <w:b/>
                <w:sz w:val="24"/>
              </w:rPr>
            </w:pPr>
            <w:r w:rsidRPr="006F7589">
              <w:rPr>
                <w:rFonts w:ascii="Times New Roman" w:hAnsi="Times New Roman" w:cs="Times New Roman"/>
                <w:b/>
                <w:sz w:val="24"/>
              </w:rPr>
              <w:t>В т.ч. в форме практ. подготовки</w:t>
            </w:r>
          </w:p>
        </w:tc>
      </w:tr>
      <w:tr w:rsidR="006F7589" w:rsidRPr="006F7589" w14:paraId="4B643692" w14:textId="77777777" w:rsidTr="0064121E">
        <w:trPr>
          <w:trHeight w:val="23"/>
        </w:trPr>
        <w:tc>
          <w:tcPr>
            <w:tcW w:w="3258" w:type="pct"/>
            <w:vAlign w:val="center"/>
          </w:tcPr>
          <w:p w14:paraId="453549CB" w14:textId="77777777" w:rsidR="0064121E" w:rsidRPr="006F7589" w:rsidRDefault="0064121E" w:rsidP="0064121E">
            <w:pPr>
              <w:jc w:val="both"/>
              <w:rPr>
                <w:rFonts w:ascii="Times New Roman" w:hAnsi="Times New Roman" w:cs="Times New Roman"/>
                <w:bCs/>
                <w:sz w:val="24"/>
                <w:szCs w:val="24"/>
              </w:rPr>
            </w:pPr>
            <w:r w:rsidRPr="006F7589">
              <w:rPr>
                <w:rFonts w:ascii="Times New Roman" w:hAnsi="Times New Roman" w:cs="Times New Roman"/>
                <w:bCs/>
                <w:sz w:val="24"/>
                <w:szCs w:val="24"/>
              </w:rPr>
              <w:t>Учебные занятия</w:t>
            </w:r>
            <w:r w:rsidRPr="006F7589">
              <w:rPr>
                <w:rStyle w:val="ab"/>
                <w:rFonts w:ascii="Times New Roman" w:hAnsi="Times New Roman"/>
                <w:bCs/>
                <w:sz w:val="24"/>
                <w:szCs w:val="24"/>
              </w:rPr>
              <w:footnoteReference w:id="2"/>
            </w:r>
          </w:p>
        </w:tc>
        <w:tc>
          <w:tcPr>
            <w:tcW w:w="579" w:type="pct"/>
            <w:vAlign w:val="center"/>
          </w:tcPr>
          <w:p w14:paraId="285CCC03" w14:textId="77777777" w:rsidR="0064121E" w:rsidRPr="006F7589" w:rsidRDefault="00126E18" w:rsidP="00FE5E9F">
            <w:pPr>
              <w:jc w:val="center"/>
              <w:rPr>
                <w:rFonts w:ascii="Times New Roman" w:hAnsi="Times New Roman" w:cs="Times New Roman"/>
                <w:bCs/>
                <w:sz w:val="24"/>
                <w:szCs w:val="24"/>
              </w:rPr>
            </w:pPr>
            <w:r w:rsidRPr="006F7589">
              <w:rPr>
                <w:rFonts w:ascii="Times New Roman" w:hAnsi="Times New Roman" w:cs="Times New Roman"/>
                <w:bCs/>
                <w:sz w:val="24"/>
                <w:szCs w:val="24"/>
              </w:rPr>
              <w:t>40</w:t>
            </w:r>
          </w:p>
        </w:tc>
        <w:tc>
          <w:tcPr>
            <w:tcW w:w="1162" w:type="pct"/>
            <w:vAlign w:val="center"/>
          </w:tcPr>
          <w:p w14:paraId="0B0B4BB6"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ХХ</w:t>
            </w:r>
          </w:p>
        </w:tc>
      </w:tr>
      <w:tr w:rsidR="006F7589" w:rsidRPr="006F7589" w14:paraId="6BF4F3D4" w14:textId="77777777" w:rsidTr="0064121E">
        <w:trPr>
          <w:trHeight w:val="23"/>
        </w:trPr>
        <w:tc>
          <w:tcPr>
            <w:tcW w:w="3258" w:type="pct"/>
            <w:vAlign w:val="center"/>
          </w:tcPr>
          <w:p w14:paraId="5E8E5461" w14:textId="77777777" w:rsidR="0064121E" w:rsidRPr="006F7589" w:rsidRDefault="0064121E" w:rsidP="0064121E">
            <w:pPr>
              <w:jc w:val="both"/>
              <w:rPr>
                <w:rFonts w:ascii="Times New Roman" w:hAnsi="Times New Roman" w:cs="Times New Roman"/>
                <w:bCs/>
                <w:sz w:val="24"/>
                <w:szCs w:val="24"/>
              </w:rPr>
            </w:pPr>
            <w:r w:rsidRPr="006F7589">
              <w:rPr>
                <w:rFonts w:ascii="Times New Roman" w:hAnsi="Times New Roman" w:cs="Times New Roman"/>
                <w:bCs/>
                <w:sz w:val="24"/>
                <w:szCs w:val="24"/>
              </w:rPr>
              <w:t>Курсовая работа (проект)</w:t>
            </w:r>
          </w:p>
        </w:tc>
        <w:tc>
          <w:tcPr>
            <w:tcW w:w="579" w:type="pct"/>
            <w:vAlign w:val="center"/>
          </w:tcPr>
          <w:p w14:paraId="1548092C"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ХХ</w:t>
            </w:r>
          </w:p>
        </w:tc>
        <w:tc>
          <w:tcPr>
            <w:tcW w:w="1162" w:type="pct"/>
            <w:vAlign w:val="center"/>
          </w:tcPr>
          <w:p w14:paraId="0794A119"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ХХ</w:t>
            </w:r>
          </w:p>
        </w:tc>
      </w:tr>
      <w:tr w:rsidR="006F7589" w:rsidRPr="006F7589" w14:paraId="5924C95E" w14:textId="77777777" w:rsidTr="0064121E">
        <w:trPr>
          <w:trHeight w:val="23"/>
        </w:trPr>
        <w:tc>
          <w:tcPr>
            <w:tcW w:w="3258" w:type="pct"/>
            <w:vAlign w:val="center"/>
          </w:tcPr>
          <w:p w14:paraId="2F3AEB40" w14:textId="77777777" w:rsidR="0064121E" w:rsidRPr="006F7589" w:rsidRDefault="0064121E" w:rsidP="0064121E">
            <w:pPr>
              <w:jc w:val="both"/>
              <w:rPr>
                <w:rFonts w:ascii="Times New Roman" w:hAnsi="Times New Roman" w:cs="Times New Roman"/>
                <w:bCs/>
                <w:sz w:val="24"/>
                <w:szCs w:val="24"/>
              </w:rPr>
            </w:pPr>
            <w:r w:rsidRPr="006F7589">
              <w:rPr>
                <w:rFonts w:ascii="Times New Roman" w:hAnsi="Times New Roman" w:cs="Times New Roman"/>
                <w:bCs/>
                <w:sz w:val="24"/>
                <w:szCs w:val="24"/>
              </w:rPr>
              <w:t>Самостоятельная работа</w:t>
            </w:r>
          </w:p>
        </w:tc>
        <w:tc>
          <w:tcPr>
            <w:tcW w:w="579" w:type="pct"/>
            <w:vAlign w:val="center"/>
          </w:tcPr>
          <w:p w14:paraId="025FCAFF"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w:t>
            </w:r>
          </w:p>
        </w:tc>
        <w:tc>
          <w:tcPr>
            <w:tcW w:w="1162" w:type="pct"/>
            <w:vAlign w:val="center"/>
          </w:tcPr>
          <w:p w14:paraId="2FFB5CD3"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w:t>
            </w:r>
          </w:p>
        </w:tc>
      </w:tr>
      <w:tr w:rsidR="006F7589" w:rsidRPr="006F7589" w14:paraId="733AEDFA" w14:textId="77777777" w:rsidTr="0064121E">
        <w:trPr>
          <w:trHeight w:val="23"/>
        </w:trPr>
        <w:tc>
          <w:tcPr>
            <w:tcW w:w="3258" w:type="pct"/>
            <w:vAlign w:val="center"/>
          </w:tcPr>
          <w:p w14:paraId="734E0D43" w14:textId="77777777" w:rsidR="0064121E" w:rsidRPr="006F7589" w:rsidRDefault="0064121E" w:rsidP="00126E18">
            <w:pPr>
              <w:jc w:val="both"/>
              <w:rPr>
                <w:rFonts w:ascii="Times New Roman" w:hAnsi="Times New Roman" w:cs="Times New Roman"/>
                <w:bCs/>
                <w:sz w:val="24"/>
                <w:szCs w:val="24"/>
              </w:rPr>
            </w:pPr>
            <w:r w:rsidRPr="006F7589">
              <w:rPr>
                <w:rFonts w:ascii="Times New Roman" w:hAnsi="Times New Roman" w:cs="Times New Roman"/>
                <w:bCs/>
                <w:sz w:val="24"/>
                <w:szCs w:val="24"/>
              </w:rPr>
              <w:t>Промежуточная аттестация в форме (</w:t>
            </w:r>
            <w:r w:rsidRPr="006F7589">
              <w:rPr>
                <w:rFonts w:ascii="Times New Roman" w:hAnsi="Times New Roman" w:cs="Times New Roman"/>
                <w:bCs/>
                <w:sz w:val="20"/>
                <w:szCs w:val="20"/>
              </w:rPr>
              <w:t>экзамен)</w:t>
            </w:r>
          </w:p>
        </w:tc>
        <w:tc>
          <w:tcPr>
            <w:tcW w:w="579" w:type="pct"/>
            <w:vAlign w:val="center"/>
          </w:tcPr>
          <w:p w14:paraId="145FB5AF" w14:textId="77777777" w:rsidR="0064121E" w:rsidRPr="006F7589" w:rsidRDefault="00FE5E9F"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2</w:t>
            </w:r>
          </w:p>
        </w:tc>
        <w:tc>
          <w:tcPr>
            <w:tcW w:w="1162" w:type="pct"/>
            <w:vAlign w:val="center"/>
          </w:tcPr>
          <w:p w14:paraId="36C9B53E" w14:textId="77777777" w:rsidR="0064121E" w:rsidRPr="006F7589" w:rsidRDefault="0064121E" w:rsidP="0064121E">
            <w:pPr>
              <w:jc w:val="center"/>
              <w:rPr>
                <w:rFonts w:ascii="Times New Roman" w:hAnsi="Times New Roman" w:cs="Times New Roman"/>
                <w:bCs/>
                <w:sz w:val="24"/>
                <w:szCs w:val="24"/>
              </w:rPr>
            </w:pPr>
            <w:r w:rsidRPr="006F7589">
              <w:rPr>
                <w:rFonts w:ascii="Times New Roman" w:hAnsi="Times New Roman" w:cs="Times New Roman"/>
                <w:bCs/>
                <w:sz w:val="24"/>
                <w:szCs w:val="24"/>
              </w:rPr>
              <w:t>ХХ</w:t>
            </w:r>
          </w:p>
        </w:tc>
      </w:tr>
      <w:tr w:rsidR="006F7589" w:rsidRPr="006F7589" w14:paraId="605923F2" w14:textId="77777777" w:rsidTr="0064121E">
        <w:trPr>
          <w:trHeight w:val="23"/>
        </w:trPr>
        <w:tc>
          <w:tcPr>
            <w:tcW w:w="3258" w:type="pct"/>
            <w:vAlign w:val="center"/>
          </w:tcPr>
          <w:p w14:paraId="36C88396" w14:textId="77777777" w:rsidR="0064121E" w:rsidRPr="006F7589" w:rsidRDefault="0064121E" w:rsidP="0064121E">
            <w:pPr>
              <w:jc w:val="both"/>
              <w:rPr>
                <w:rFonts w:ascii="Times New Roman" w:hAnsi="Times New Roman" w:cs="Times New Roman"/>
                <w:bCs/>
                <w:sz w:val="24"/>
                <w:szCs w:val="24"/>
              </w:rPr>
            </w:pPr>
            <w:r w:rsidRPr="006F7589">
              <w:rPr>
                <w:rFonts w:ascii="Times New Roman" w:hAnsi="Times New Roman" w:cs="Times New Roman"/>
                <w:bCs/>
                <w:sz w:val="24"/>
                <w:szCs w:val="24"/>
              </w:rPr>
              <w:t>Всего</w:t>
            </w:r>
          </w:p>
        </w:tc>
        <w:tc>
          <w:tcPr>
            <w:tcW w:w="579" w:type="pct"/>
            <w:vAlign w:val="center"/>
          </w:tcPr>
          <w:p w14:paraId="456CDD65" w14:textId="77777777" w:rsidR="0064121E" w:rsidRPr="006F7589" w:rsidRDefault="00126E18" w:rsidP="0064121E">
            <w:pPr>
              <w:jc w:val="center"/>
              <w:rPr>
                <w:rFonts w:ascii="Times New Roman" w:hAnsi="Times New Roman" w:cs="Times New Roman"/>
                <w:b/>
                <w:sz w:val="24"/>
                <w:szCs w:val="24"/>
              </w:rPr>
            </w:pPr>
            <w:r w:rsidRPr="006F7589">
              <w:rPr>
                <w:rFonts w:ascii="Times New Roman" w:hAnsi="Times New Roman" w:cs="Times New Roman"/>
                <w:b/>
                <w:sz w:val="24"/>
                <w:szCs w:val="24"/>
              </w:rPr>
              <w:t>40</w:t>
            </w:r>
          </w:p>
        </w:tc>
        <w:tc>
          <w:tcPr>
            <w:tcW w:w="1162" w:type="pct"/>
            <w:vAlign w:val="center"/>
          </w:tcPr>
          <w:p w14:paraId="7C76459A" w14:textId="77777777" w:rsidR="0064121E" w:rsidRPr="006F7589" w:rsidRDefault="00126E18" w:rsidP="0064121E">
            <w:pPr>
              <w:jc w:val="center"/>
              <w:rPr>
                <w:rFonts w:ascii="Times New Roman" w:hAnsi="Times New Roman" w:cs="Times New Roman"/>
                <w:b/>
                <w:sz w:val="24"/>
                <w:szCs w:val="24"/>
              </w:rPr>
            </w:pPr>
            <w:r w:rsidRPr="006F7589">
              <w:rPr>
                <w:rFonts w:ascii="Times New Roman" w:hAnsi="Times New Roman" w:cs="Times New Roman"/>
                <w:b/>
                <w:sz w:val="24"/>
                <w:szCs w:val="24"/>
              </w:rPr>
              <w:t>20</w:t>
            </w:r>
          </w:p>
        </w:tc>
      </w:tr>
    </w:tbl>
    <w:p w14:paraId="56C4F69F" w14:textId="77777777" w:rsidR="0064121E" w:rsidRPr="006F7589" w:rsidRDefault="0064121E" w:rsidP="0064121E">
      <w:pPr>
        <w:rPr>
          <w:rFonts w:ascii="Times New Roman" w:eastAsia="Segoe UI" w:hAnsi="Times New Roman" w:cs="Times New Roman"/>
          <w:b/>
          <w:bCs/>
          <w:sz w:val="24"/>
          <w:szCs w:val="24"/>
          <w:lang w:eastAsia="ru-RU"/>
        </w:rPr>
      </w:pPr>
      <w:bookmarkStart w:id="22" w:name="_Toc150695626"/>
      <w:bookmarkStart w:id="23" w:name="_Toc156294571"/>
      <w:bookmarkEnd w:id="21"/>
      <w:r w:rsidRPr="006F7589">
        <w:rPr>
          <w:rFonts w:ascii="Times New Roman" w:hAnsi="Times New Roman"/>
        </w:rPr>
        <w:br w:type="page" w:clear="all"/>
      </w:r>
    </w:p>
    <w:p w14:paraId="5D360754" w14:textId="77777777" w:rsidR="0064121E" w:rsidRPr="006F7589" w:rsidRDefault="0064121E" w:rsidP="0064121E">
      <w:pPr>
        <w:pStyle w:val="110"/>
        <w:rPr>
          <w:rFonts w:ascii="Times New Roman" w:hAnsi="Times New Roman"/>
          <w:color w:val="auto"/>
        </w:rPr>
        <w:sectPr w:rsidR="0064121E" w:rsidRPr="006F7589">
          <w:headerReference w:type="even" r:id="rId9"/>
          <w:pgSz w:w="11906" w:h="16838"/>
          <w:pgMar w:top="1134" w:right="567" w:bottom="1134" w:left="1701" w:header="709" w:footer="709" w:gutter="0"/>
          <w:cols w:space="708"/>
          <w:docGrid w:linePitch="360"/>
        </w:sectPr>
      </w:pPr>
    </w:p>
    <w:p w14:paraId="7CC40BFC" w14:textId="77777777" w:rsidR="0064121E" w:rsidRPr="006F7589" w:rsidRDefault="0064121E" w:rsidP="0064121E">
      <w:pPr>
        <w:pStyle w:val="110"/>
        <w:rPr>
          <w:rFonts w:ascii="Times New Roman" w:hAnsi="Times New Roman"/>
          <w:color w:val="auto"/>
        </w:rPr>
      </w:pPr>
      <w:bookmarkStart w:id="24" w:name="_Toc156825293"/>
      <w:r w:rsidRPr="006F7589">
        <w:rPr>
          <w:rFonts w:ascii="Times New Roman" w:hAnsi="Times New Roman"/>
          <w:color w:val="auto"/>
        </w:rPr>
        <w:lastRenderedPageBreak/>
        <w:t xml:space="preserve">2.2. Содержание </w:t>
      </w:r>
      <w:bookmarkEnd w:id="22"/>
      <w:r w:rsidRPr="006F7589">
        <w:rPr>
          <w:rFonts w:ascii="Times New Roman" w:hAnsi="Times New Roman"/>
          <w:color w:val="auto"/>
        </w:rPr>
        <w:t>дисциплины</w:t>
      </w:r>
      <w:bookmarkEnd w:id="23"/>
      <w:bookmarkEnd w:id="24"/>
    </w:p>
    <w:tbl>
      <w:tblPr>
        <w:tblW w:w="147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F7589" w:rsidRPr="006F7589" w14:paraId="06F0413A" w14:textId="77777777" w:rsidTr="0064121E">
        <w:trPr>
          <w:trHeight w:val="903"/>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080CC706" w14:textId="77777777" w:rsidR="0064121E" w:rsidRPr="006F7589" w:rsidRDefault="0064121E" w:rsidP="0064121E">
            <w:pPr>
              <w:jc w:val="center"/>
              <w:rPr>
                <w:rFonts w:ascii="Times New Roman" w:eastAsia="Times New Roman" w:hAnsi="Times New Roman" w:cs="Times New Roman"/>
                <w:b/>
              </w:rPr>
            </w:pPr>
            <w:r w:rsidRPr="006F7589">
              <w:rPr>
                <w:rFonts w:ascii="Times New Roman" w:eastAsia="Times New Roman" w:hAnsi="Times New Roman" w:cs="Times New Roman"/>
                <w:b/>
                <w:bCs/>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noWrap/>
            <w:vAlign w:val="center"/>
            <w:hideMark/>
          </w:tcPr>
          <w:p w14:paraId="6D3BEA0C" w14:textId="77777777" w:rsidR="0064121E" w:rsidRPr="006F7589" w:rsidRDefault="0064121E" w:rsidP="0064121E">
            <w:pPr>
              <w:jc w:val="center"/>
              <w:rPr>
                <w:rFonts w:ascii="Times New Roman" w:eastAsia="Times New Roman" w:hAnsi="Times New Roman" w:cs="Times New Roman"/>
                <w:b/>
              </w:rPr>
            </w:pPr>
            <w:r w:rsidRPr="006F7589">
              <w:rPr>
                <w:rFonts w:ascii="Times New Roman" w:eastAsia="Times New Roman" w:hAnsi="Times New Roman" w:cs="Times New Roman"/>
                <w:b/>
                <w:bCs/>
              </w:rPr>
              <w:t xml:space="preserve">Содержание учебного материала, практических и лабораторных занятий, </w:t>
            </w:r>
            <w:r w:rsidRPr="006F7589">
              <w:rPr>
                <w:rFonts w:ascii="Times New Roman" w:eastAsia="Times New Roman" w:hAnsi="Times New Roman" w:cs="Times New Roman"/>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14:paraId="2E8EC965" w14:textId="77777777" w:rsidR="0064121E" w:rsidRPr="006F7589" w:rsidRDefault="0064121E" w:rsidP="0064121E">
            <w:pPr>
              <w:jc w:val="center"/>
              <w:rPr>
                <w:rFonts w:ascii="Times New Roman" w:eastAsia="Times New Roman" w:hAnsi="Times New Roman" w:cs="Times New Roman"/>
                <w:b/>
                <w:bCs/>
              </w:rPr>
            </w:pPr>
            <w:r w:rsidRPr="006F7589">
              <w:rPr>
                <w:rFonts w:ascii="Times New Roman" w:hAnsi="Times New Roman"/>
                <w:b/>
                <w:bCs/>
                <w:sz w:val="24"/>
                <w:szCs w:val="24"/>
              </w:rPr>
              <w:t xml:space="preserve">Объем, </w:t>
            </w:r>
            <w:proofErr w:type="spellStart"/>
            <w:r w:rsidRPr="006F7589">
              <w:rPr>
                <w:rFonts w:ascii="Times New Roman" w:hAnsi="Times New Roman"/>
                <w:b/>
                <w:bCs/>
                <w:sz w:val="24"/>
                <w:szCs w:val="24"/>
              </w:rPr>
              <w:t>ак</w:t>
            </w:r>
            <w:proofErr w:type="spellEnd"/>
            <w:r w:rsidRPr="006F7589">
              <w:rPr>
                <w:rFonts w:ascii="Times New Roman" w:hAnsi="Times New Roman"/>
                <w:b/>
                <w:bCs/>
                <w:sz w:val="24"/>
                <w:szCs w:val="24"/>
              </w:rPr>
              <w:t xml:space="preserve">. ч. / </w:t>
            </w:r>
            <w:r w:rsidRPr="006F7589">
              <w:rPr>
                <w:rFonts w:ascii="Times New Roman" w:hAnsi="Times New Roman"/>
                <w:b/>
                <w:bCs/>
                <w:sz w:val="24"/>
                <w:szCs w:val="24"/>
              </w:rPr>
              <w:br/>
              <w:t xml:space="preserve">в том числе </w:t>
            </w:r>
            <w:r w:rsidRPr="006F7589">
              <w:rPr>
                <w:rFonts w:ascii="Times New Roman" w:hAnsi="Times New Roman"/>
                <w:b/>
                <w:bCs/>
                <w:sz w:val="24"/>
                <w:szCs w:val="24"/>
              </w:rPr>
              <w:br/>
              <w:t xml:space="preserve">в форме практической подготовки, </w:t>
            </w:r>
            <w:r w:rsidRPr="006F7589">
              <w:rPr>
                <w:rFonts w:ascii="Times New Roman" w:hAnsi="Times New Roman"/>
                <w:b/>
                <w:bCs/>
                <w:sz w:val="24"/>
                <w:szCs w:val="24"/>
              </w:rPr>
              <w:br/>
            </w:r>
            <w:proofErr w:type="spellStart"/>
            <w:r w:rsidRPr="006F7589">
              <w:rPr>
                <w:rFonts w:ascii="Times New Roman" w:hAnsi="Times New Roman"/>
                <w:b/>
                <w:bCs/>
                <w:sz w:val="24"/>
                <w:szCs w:val="24"/>
              </w:rPr>
              <w:t>ак</w:t>
            </w:r>
            <w:proofErr w:type="spellEnd"/>
            <w:r w:rsidRPr="006F7589">
              <w:rPr>
                <w:rFonts w:ascii="Times New Roman" w:hAnsi="Times New Roman"/>
                <w:b/>
                <w:bCs/>
                <w:sz w:val="24"/>
                <w:szCs w:val="24"/>
              </w:rPr>
              <w:t>. ч.</w:t>
            </w:r>
          </w:p>
        </w:tc>
        <w:tc>
          <w:tcPr>
            <w:tcW w:w="2409" w:type="dxa"/>
            <w:tcBorders>
              <w:top w:val="single" w:sz="4" w:space="0" w:color="auto"/>
              <w:left w:val="single" w:sz="4" w:space="0" w:color="auto"/>
              <w:bottom w:val="single" w:sz="4" w:space="0" w:color="auto"/>
              <w:right w:val="single" w:sz="4" w:space="0" w:color="auto"/>
            </w:tcBorders>
            <w:noWrap/>
            <w:hideMark/>
          </w:tcPr>
          <w:p w14:paraId="36D0E50F" w14:textId="77777777" w:rsidR="0064121E" w:rsidRPr="006F7589" w:rsidRDefault="0064121E" w:rsidP="0064121E">
            <w:pPr>
              <w:jc w:val="center"/>
              <w:rPr>
                <w:rFonts w:ascii="Times New Roman" w:eastAsia="Times New Roman" w:hAnsi="Times New Roman" w:cs="Times New Roman"/>
                <w:b/>
                <w:bCs/>
              </w:rPr>
            </w:pPr>
            <w:r w:rsidRPr="006F7589">
              <w:rPr>
                <w:rFonts w:ascii="Times New Roman" w:hAnsi="Times New Roman"/>
                <w:b/>
                <w:bCs/>
                <w:sz w:val="24"/>
                <w:szCs w:val="24"/>
              </w:rPr>
              <w:t>Коды компетенций, формированию которых способствует элемент программы</w:t>
            </w:r>
          </w:p>
        </w:tc>
      </w:tr>
      <w:tr w:rsidR="006F7589" w:rsidRPr="006F7589" w14:paraId="349EEF8A" w14:textId="77777777" w:rsidTr="0064121E">
        <w:tc>
          <w:tcPr>
            <w:tcW w:w="9634" w:type="dxa"/>
            <w:gridSpan w:val="2"/>
            <w:tcBorders>
              <w:top w:val="single" w:sz="4" w:space="0" w:color="auto"/>
              <w:left w:val="single" w:sz="4" w:space="0" w:color="auto"/>
              <w:bottom w:val="single" w:sz="4" w:space="0" w:color="auto"/>
              <w:right w:val="single" w:sz="4" w:space="0" w:color="auto"/>
            </w:tcBorders>
            <w:noWrap/>
            <w:hideMark/>
          </w:tcPr>
          <w:p w14:paraId="4A02FA34" w14:textId="77777777" w:rsidR="0064121E" w:rsidRPr="001D383B" w:rsidRDefault="0064121E" w:rsidP="0064121E">
            <w:pPr>
              <w:rPr>
                <w:rFonts w:ascii="Times New Roman" w:eastAsia="Times New Roman" w:hAnsi="Times New Roman" w:cs="Times New Roman"/>
              </w:rPr>
            </w:pPr>
            <w:r w:rsidRPr="001D383B">
              <w:rPr>
                <w:rFonts w:ascii="Times New Roman" w:eastAsia="Times New Roman" w:hAnsi="Times New Roman" w:cs="Times New Roman"/>
                <w:b/>
                <w:bCs/>
              </w:rPr>
              <w:t xml:space="preserve">Раздел 1. </w:t>
            </w:r>
            <w:r w:rsidRPr="001D383B">
              <w:rPr>
                <w:rFonts w:ascii="Times New Roman" w:hAnsi="Times New Roman" w:cs="Times New Roman"/>
                <w:b/>
                <w:bCs/>
              </w:rPr>
              <w:t>Электростатик</w:t>
            </w:r>
            <w:r w:rsidR="009453B8" w:rsidRPr="001D383B">
              <w:rPr>
                <w:rFonts w:ascii="Times New Roman" w:hAnsi="Times New Roman" w:cs="Times New Roman"/>
                <w:b/>
                <w:bCs/>
              </w:rPr>
              <w:t>а</w:t>
            </w:r>
          </w:p>
        </w:tc>
        <w:tc>
          <w:tcPr>
            <w:tcW w:w="2694" w:type="dxa"/>
            <w:tcBorders>
              <w:top w:val="single" w:sz="4" w:space="0" w:color="auto"/>
              <w:left w:val="single" w:sz="4" w:space="0" w:color="auto"/>
              <w:bottom w:val="single" w:sz="4" w:space="0" w:color="auto"/>
              <w:right w:val="single" w:sz="4" w:space="0" w:color="auto"/>
            </w:tcBorders>
            <w:noWrap/>
          </w:tcPr>
          <w:p w14:paraId="6F457634" w14:textId="77777777" w:rsidR="0064121E" w:rsidRPr="001D383B" w:rsidRDefault="009F2143" w:rsidP="0064121E">
            <w:pPr>
              <w:rPr>
                <w:rFonts w:ascii="Times New Roman" w:eastAsia="Times New Roman" w:hAnsi="Times New Roman" w:cs="Times New Roman"/>
                <w:b/>
                <w:bCs/>
              </w:rPr>
            </w:pPr>
            <w:r w:rsidRPr="001D383B">
              <w:rPr>
                <w:rFonts w:ascii="Times New Roman" w:eastAsia="Times New Roman" w:hAnsi="Times New Roman" w:cs="Times New Roman"/>
                <w:b/>
                <w:bCs/>
              </w:rPr>
              <w:t>2</w:t>
            </w:r>
          </w:p>
        </w:tc>
        <w:tc>
          <w:tcPr>
            <w:tcW w:w="2409" w:type="dxa"/>
            <w:tcBorders>
              <w:top w:val="single" w:sz="4" w:space="0" w:color="auto"/>
              <w:left w:val="single" w:sz="4" w:space="0" w:color="auto"/>
              <w:bottom w:val="single" w:sz="4" w:space="0" w:color="auto"/>
              <w:right w:val="single" w:sz="4" w:space="0" w:color="auto"/>
            </w:tcBorders>
            <w:noWrap/>
          </w:tcPr>
          <w:p w14:paraId="56D49682" w14:textId="77777777" w:rsidR="0064121E" w:rsidRPr="001D383B" w:rsidRDefault="0064121E" w:rsidP="0064121E">
            <w:pPr>
              <w:rPr>
                <w:rFonts w:ascii="Times New Roman" w:eastAsia="Times New Roman" w:hAnsi="Times New Roman" w:cs="Times New Roman"/>
                <w:b/>
                <w:bCs/>
              </w:rPr>
            </w:pPr>
          </w:p>
        </w:tc>
      </w:tr>
      <w:tr w:rsidR="006F7589" w:rsidRPr="006F7589" w14:paraId="21D4D52A" w14:textId="77777777" w:rsidTr="0064121E">
        <w:tc>
          <w:tcPr>
            <w:tcW w:w="2972" w:type="dxa"/>
            <w:vMerge w:val="restart"/>
            <w:tcBorders>
              <w:top w:val="single" w:sz="4" w:space="0" w:color="auto"/>
              <w:left w:val="single" w:sz="4" w:space="0" w:color="auto"/>
              <w:bottom w:val="single" w:sz="4" w:space="0" w:color="auto"/>
              <w:right w:val="single" w:sz="4" w:space="0" w:color="auto"/>
            </w:tcBorders>
            <w:noWrap/>
            <w:hideMark/>
          </w:tcPr>
          <w:p w14:paraId="505853B4" w14:textId="77777777" w:rsidR="0064121E" w:rsidRPr="001D383B" w:rsidRDefault="0064121E" w:rsidP="0064121E">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1.1.</w:t>
            </w:r>
          </w:p>
          <w:p w14:paraId="679000AC" w14:textId="77777777" w:rsidR="0064121E" w:rsidRPr="001D383B" w:rsidRDefault="0064121E" w:rsidP="0064121E">
            <w:pPr>
              <w:rPr>
                <w:rFonts w:ascii="Times New Roman" w:eastAsia="Times New Roman" w:hAnsi="Times New Roman" w:cs="Times New Roman"/>
                <w:b/>
                <w:bCs/>
              </w:rPr>
            </w:pPr>
            <w:r w:rsidRPr="001D383B">
              <w:rPr>
                <w:rFonts w:ascii="Times New Roman" w:hAnsi="Times New Roman" w:cs="Times New Roman"/>
                <w:b/>
                <w:bCs/>
              </w:rPr>
              <w:t>Электрическое поле</w:t>
            </w:r>
          </w:p>
        </w:tc>
        <w:tc>
          <w:tcPr>
            <w:tcW w:w="6662" w:type="dxa"/>
            <w:tcBorders>
              <w:top w:val="single" w:sz="4" w:space="0" w:color="auto"/>
              <w:left w:val="single" w:sz="4" w:space="0" w:color="auto"/>
              <w:bottom w:val="single" w:sz="4" w:space="0" w:color="auto"/>
              <w:right w:val="single" w:sz="4" w:space="0" w:color="auto"/>
            </w:tcBorders>
            <w:noWrap/>
            <w:hideMark/>
          </w:tcPr>
          <w:p w14:paraId="1A76AFFC" w14:textId="77777777" w:rsidR="0064121E" w:rsidRPr="001D383B" w:rsidRDefault="0064121E" w:rsidP="00DB59F0">
            <w:pPr>
              <w:keepNext/>
              <w:widowControl w:val="0"/>
              <w:jc w:val="both"/>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564A26CB" w14:textId="77777777" w:rsidR="0064121E" w:rsidRPr="001D383B" w:rsidRDefault="0064121E" w:rsidP="0064121E">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75BF2830" w14:textId="77777777" w:rsidR="00271145" w:rsidRPr="001D383B" w:rsidRDefault="00271145" w:rsidP="00271145">
            <w:pPr>
              <w:keepNext/>
              <w:widowControl w:val="0"/>
              <w:rPr>
                <w:rFonts w:ascii="Times New Roman" w:hAnsi="Times New Roman" w:cs="Times New Roman"/>
              </w:rPr>
            </w:pPr>
            <w:r w:rsidRPr="001D383B">
              <w:rPr>
                <w:rFonts w:ascii="Times New Roman" w:hAnsi="Times New Roman" w:cs="Times New Roman"/>
              </w:rPr>
              <w:t>ОК 1- 6</w:t>
            </w:r>
          </w:p>
          <w:p w14:paraId="4175AF9A" w14:textId="4AF9F531" w:rsidR="00271145" w:rsidRPr="001D383B" w:rsidRDefault="00271145" w:rsidP="00271145">
            <w:pPr>
              <w:keepNext/>
              <w:widowControl w:val="0"/>
              <w:rPr>
                <w:rFonts w:ascii="Times New Roman" w:hAnsi="Times New Roman" w:cs="Times New Roman"/>
              </w:rPr>
            </w:pPr>
            <w:r w:rsidRPr="001D383B">
              <w:rPr>
                <w:rFonts w:ascii="Times New Roman" w:hAnsi="Times New Roman" w:cs="Times New Roman"/>
              </w:rPr>
              <w:t>ПК 1.1</w:t>
            </w:r>
          </w:p>
          <w:p w14:paraId="5ADE6BA7" w14:textId="72403ACE" w:rsidR="0064121E" w:rsidRPr="001D383B" w:rsidRDefault="00271145" w:rsidP="007142A2">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64C2E8FC" w14:textId="77777777" w:rsidTr="0064121E">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26A85" w14:textId="77777777" w:rsidR="0064121E" w:rsidRPr="001D383B" w:rsidRDefault="0064121E" w:rsidP="0064121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60BD6E58" w14:textId="77777777" w:rsidR="00530586" w:rsidRPr="001D383B" w:rsidRDefault="00530586" w:rsidP="00530586">
            <w:pPr>
              <w:keepNext/>
              <w:widowControl w:val="0"/>
              <w:jc w:val="both"/>
              <w:rPr>
                <w:rFonts w:ascii="Times New Roman" w:hAnsi="Times New Roman" w:cs="Times New Roman"/>
              </w:rPr>
            </w:pPr>
            <w:r w:rsidRPr="001D383B">
              <w:rPr>
                <w:rFonts w:ascii="Times New Roman" w:hAnsi="Times New Roman" w:cs="Times New Roman"/>
              </w:rPr>
              <w:t>Электрические заряды, электрическое поле. Характеристики электрического поля.</w:t>
            </w:r>
          </w:p>
          <w:p w14:paraId="5E3F13E3" w14:textId="77777777" w:rsidR="0064121E" w:rsidRPr="001D383B" w:rsidRDefault="00530586" w:rsidP="00530586">
            <w:pPr>
              <w:jc w:val="both"/>
              <w:rPr>
                <w:rFonts w:ascii="Times New Roman" w:eastAsia="Times New Roman" w:hAnsi="Times New Roman" w:cs="Times New Roman"/>
              </w:rPr>
            </w:pPr>
            <w:r w:rsidRPr="001D383B">
              <w:rPr>
                <w:rFonts w:ascii="Times New Roman" w:hAnsi="Times New Roman" w:cs="Times New Roman"/>
              </w:rPr>
              <w:t>Проводники и диэлектрики в электрическом поле</w:t>
            </w:r>
          </w:p>
        </w:tc>
        <w:tc>
          <w:tcPr>
            <w:tcW w:w="2694" w:type="dxa"/>
            <w:tcBorders>
              <w:top w:val="single" w:sz="4" w:space="0" w:color="auto"/>
              <w:left w:val="single" w:sz="4" w:space="0" w:color="auto"/>
              <w:bottom w:val="single" w:sz="4" w:space="0" w:color="auto"/>
              <w:right w:val="single" w:sz="4" w:space="0" w:color="auto"/>
            </w:tcBorders>
            <w:noWrap/>
          </w:tcPr>
          <w:p w14:paraId="34EAD736" w14:textId="77777777" w:rsidR="0064121E" w:rsidRPr="001D383B" w:rsidRDefault="0064121E" w:rsidP="0064121E">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F141A" w14:textId="77777777" w:rsidR="0064121E" w:rsidRPr="001D383B" w:rsidRDefault="0064121E" w:rsidP="0064121E">
            <w:pPr>
              <w:rPr>
                <w:rFonts w:ascii="Times New Roman" w:eastAsia="Times New Roman" w:hAnsi="Times New Roman" w:cs="Times New Roman"/>
                <w:b/>
                <w:bCs/>
              </w:rPr>
            </w:pPr>
          </w:p>
        </w:tc>
      </w:tr>
      <w:tr w:rsidR="006F7589" w:rsidRPr="006F7589" w14:paraId="1503342A" w14:textId="77777777" w:rsidTr="006412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0E696" w14:textId="77777777" w:rsidR="0064121E" w:rsidRPr="001D383B" w:rsidRDefault="0064121E" w:rsidP="0064121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1A4AD692" w14:textId="77777777" w:rsidR="0064121E" w:rsidRPr="001D383B" w:rsidRDefault="0064121E" w:rsidP="0064121E">
            <w:pPr>
              <w:jc w:val="both"/>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44165CDB" w14:textId="77777777" w:rsidR="003236C3" w:rsidRPr="001D383B" w:rsidRDefault="003236C3" w:rsidP="0064121E">
            <w:pPr>
              <w:jc w:val="both"/>
              <w:rPr>
                <w:rFonts w:ascii="Times New Roman" w:eastAsia="Times New Roman" w:hAnsi="Times New Roman" w:cs="Times New Roman"/>
                <w:b/>
              </w:rPr>
            </w:pPr>
            <w:r w:rsidRPr="001D383B">
              <w:rPr>
                <w:rFonts w:ascii="Times New Roman" w:hAnsi="Times New Roman" w:cs="Times New Roman"/>
              </w:rPr>
              <w:t>Электрические заряды, электрическое поле.</w:t>
            </w:r>
          </w:p>
        </w:tc>
        <w:tc>
          <w:tcPr>
            <w:tcW w:w="2694" w:type="dxa"/>
            <w:tcBorders>
              <w:top w:val="single" w:sz="4" w:space="0" w:color="auto"/>
              <w:left w:val="single" w:sz="4" w:space="0" w:color="auto"/>
              <w:bottom w:val="single" w:sz="4" w:space="0" w:color="auto"/>
              <w:right w:val="single" w:sz="4" w:space="0" w:color="auto"/>
            </w:tcBorders>
            <w:noWrap/>
          </w:tcPr>
          <w:p w14:paraId="28F511C8" w14:textId="77777777" w:rsidR="0064121E" w:rsidRPr="001D383B" w:rsidRDefault="003236C3" w:rsidP="0064121E">
            <w:pPr>
              <w:jc w:val="both"/>
              <w:rPr>
                <w:rFonts w:ascii="Times New Roman" w:eastAsia="Times New Roman" w:hAnsi="Times New Roman" w:cs="Times New Roman"/>
                <w:b/>
                <w:bCs/>
              </w:rPr>
            </w:pPr>
            <w:r w:rsidRPr="001D383B">
              <w:rPr>
                <w:rFonts w:ascii="Times New Roman" w:eastAsia="Times New Roman" w:hAnsi="Times New Roman" w:cs="Times New Roman"/>
                <w:b/>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7DF6D" w14:textId="77777777" w:rsidR="0064121E" w:rsidRPr="001D383B" w:rsidRDefault="0064121E" w:rsidP="0064121E">
            <w:pPr>
              <w:rPr>
                <w:rFonts w:ascii="Times New Roman" w:eastAsia="Times New Roman" w:hAnsi="Times New Roman" w:cs="Times New Roman"/>
                <w:b/>
                <w:bCs/>
              </w:rPr>
            </w:pPr>
          </w:p>
        </w:tc>
      </w:tr>
      <w:tr w:rsidR="006F7589" w:rsidRPr="006F7589" w14:paraId="63AEC969"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4E163" w14:textId="77777777" w:rsidR="0064121E" w:rsidRPr="001D383B" w:rsidRDefault="0064121E" w:rsidP="0064121E">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6B775A4B" w14:textId="77777777" w:rsidR="0064121E" w:rsidRPr="001D383B" w:rsidRDefault="0064121E" w:rsidP="0064121E">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w:t>
            </w:r>
            <w:r w:rsidR="00DB59F0" w:rsidRPr="001D383B">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14:paraId="5CCFEC73" w14:textId="77777777" w:rsidR="0064121E" w:rsidRPr="001D383B" w:rsidRDefault="0064121E" w:rsidP="0064121E">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EE5B3" w14:textId="77777777" w:rsidR="0064121E" w:rsidRPr="001D383B" w:rsidRDefault="0064121E" w:rsidP="0064121E">
            <w:pPr>
              <w:rPr>
                <w:rFonts w:ascii="Times New Roman" w:eastAsia="Times New Roman" w:hAnsi="Times New Roman" w:cs="Times New Roman"/>
                <w:b/>
                <w:bCs/>
              </w:rPr>
            </w:pPr>
          </w:p>
        </w:tc>
      </w:tr>
      <w:tr w:rsidR="006F7589" w:rsidRPr="006F7589" w14:paraId="39F5659B" w14:textId="77777777" w:rsidTr="0064121E">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4371A2A0" w14:textId="77777777" w:rsidR="0064121E" w:rsidRPr="001D383B" w:rsidRDefault="0064121E" w:rsidP="0064121E">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1.2.</w:t>
            </w:r>
          </w:p>
          <w:p w14:paraId="7978BA06" w14:textId="77777777" w:rsidR="0064121E" w:rsidRPr="001D383B" w:rsidRDefault="0064121E" w:rsidP="0064121E">
            <w:pPr>
              <w:rPr>
                <w:rFonts w:ascii="Times New Roman" w:eastAsia="Times New Roman" w:hAnsi="Times New Roman" w:cs="Times New Roman"/>
                <w:b/>
                <w:bCs/>
              </w:rPr>
            </w:pPr>
            <w:r w:rsidRPr="001D383B">
              <w:rPr>
                <w:rFonts w:ascii="Times New Roman" w:hAnsi="Times New Roman" w:cs="Times New Roman"/>
                <w:b/>
                <w:bCs/>
              </w:rPr>
              <w:t>Электрическая емкость и конденсаторы</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7857995" w14:textId="77777777" w:rsidR="0064121E" w:rsidRPr="001D383B" w:rsidRDefault="00DB59F0" w:rsidP="00DB59F0">
            <w:pPr>
              <w:keepNext/>
              <w:widowControl w:val="0"/>
              <w:rPr>
                <w:rFonts w:ascii="Times New Roman" w:eastAsia="Times New Roman" w:hAnsi="Times New Roman" w:cs="Times New Roman"/>
                <w:b/>
                <w:bCs/>
              </w:rPr>
            </w:pPr>
            <w:r w:rsidRPr="001D383B">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14:paraId="46961747" w14:textId="77777777" w:rsidR="0064121E" w:rsidRPr="001D383B" w:rsidRDefault="0064121E" w:rsidP="0064121E">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0707E9F2" w14:textId="77777777" w:rsidR="00271145" w:rsidRPr="001D383B" w:rsidRDefault="00271145" w:rsidP="00271145">
            <w:pPr>
              <w:keepNext/>
              <w:widowControl w:val="0"/>
              <w:rPr>
                <w:rFonts w:ascii="Times New Roman" w:hAnsi="Times New Roman" w:cs="Times New Roman"/>
              </w:rPr>
            </w:pPr>
            <w:r w:rsidRPr="001D383B">
              <w:rPr>
                <w:rFonts w:ascii="Times New Roman" w:hAnsi="Times New Roman" w:cs="Times New Roman"/>
              </w:rPr>
              <w:t>ОК 1- 6</w:t>
            </w:r>
          </w:p>
          <w:p w14:paraId="55A692A6" w14:textId="251CE128" w:rsidR="00271145" w:rsidRPr="001D383B" w:rsidRDefault="00271145" w:rsidP="00271145">
            <w:pPr>
              <w:keepNext/>
              <w:widowControl w:val="0"/>
              <w:rPr>
                <w:rFonts w:ascii="Times New Roman" w:hAnsi="Times New Roman" w:cs="Times New Roman"/>
              </w:rPr>
            </w:pPr>
            <w:r w:rsidRPr="001D383B">
              <w:rPr>
                <w:rFonts w:ascii="Times New Roman" w:hAnsi="Times New Roman" w:cs="Times New Roman"/>
              </w:rPr>
              <w:t>ПК 1.1</w:t>
            </w:r>
          </w:p>
          <w:p w14:paraId="7254CACF" w14:textId="5FF679CC" w:rsidR="0064121E" w:rsidRPr="001D383B" w:rsidRDefault="00271145" w:rsidP="007142A2">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5EC8D5FA"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7AF45"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571BBA3D"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spacing w:val="-4"/>
              </w:rPr>
              <w:t>Электрическая емкость. Конденсаторы, электрическая емкость плоского конденсатора.</w:t>
            </w:r>
          </w:p>
          <w:p w14:paraId="5DC49DA2"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spacing w:val="-4"/>
              </w:rPr>
              <w:t>Соединение конденсаторов: последовательное, параллельное, смешанное.</w:t>
            </w:r>
          </w:p>
          <w:p w14:paraId="5AE04A22"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spacing w:val="-4"/>
              </w:rPr>
              <w:t>Энергия электрического поля конденсатора</w:t>
            </w:r>
          </w:p>
          <w:p w14:paraId="6988E4F9"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spacing w:val="-4"/>
              </w:rPr>
              <w:t>Типы конденсаторов</w:t>
            </w:r>
          </w:p>
        </w:tc>
        <w:tc>
          <w:tcPr>
            <w:tcW w:w="2694" w:type="dxa"/>
            <w:tcBorders>
              <w:top w:val="single" w:sz="4" w:space="0" w:color="auto"/>
              <w:left w:val="single" w:sz="4" w:space="0" w:color="auto"/>
              <w:bottom w:val="single" w:sz="4" w:space="0" w:color="auto"/>
              <w:right w:val="single" w:sz="4" w:space="0" w:color="auto"/>
            </w:tcBorders>
            <w:noWrap/>
          </w:tcPr>
          <w:p w14:paraId="43C51081" w14:textId="77777777" w:rsidR="00DB59F0" w:rsidRPr="001D383B" w:rsidRDefault="003236C3" w:rsidP="00DB59F0">
            <w:pPr>
              <w:rPr>
                <w:rFonts w:ascii="Times New Roman" w:eastAsia="Times New Roman" w:hAnsi="Times New Roman" w:cs="Times New Roman"/>
                <w:b/>
                <w:bCs/>
              </w:rPr>
            </w:pPr>
            <w:r w:rsidRPr="001D383B">
              <w:rPr>
                <w:rFonts w:ascii="Times New Roman" w:eastAsia="Times New Roman" w:hAnsi="Times New Roman" w:cs="Times New Roman"/>
                <w:b/>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6FBDA" w14:textId="77777777" w:rsidR="00DB59F0" w:rsidRPr="001D383B" w:rsidRDefault="00DB59F0" w:rsidP="00DB59F0">
            <w:pPr>
              <w:rPr>
                <w:rFonts w:ascii="Times New Roman" w:eastAsia="Times New Roman" w:hAnsi="Times New Roman" w:cs="Times New Roman"/>
                <w:b/>
                <w:bCs/>
              </w:rPr>
            </w:pPr>
          </w:p>
        </w:tc>
      </w:tr>
      <w:tr w:rsidR="006F7589" w:rsidRPr="006F7589" w14:paraId="0018F319"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5B45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10A4ED6A"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2234B3A2" w14:textId="77777777" w:rsidR="003236C3" w:rsidRPr="001D383B" w:rsidRDefault="003236C3" w:rsidP="003236C3">
            <w:pPr>
              <w:keepNext/>
              <w:widowControl w:val="0"/>
              <w:rPr>
                <w:rFonts w:ascii="Times New Roman" w:hAnsi="Times New Roman" w:cs="Times New Roman"/>
              </w:rPr>
            </w:pPr>
            <w:r w:rsidRPr="001D383B">
              <w:rPr>
                <w:rFonts w:ascii="Times New Roman" w:hAnsi="Times New Roman" w:cs="Times New Roman"/>
                <w:spacing w:val="-4"/>
              </w:rPr>
              <w:t>Соединение конденсаторов: последовательное, параллельное, смешанное.</w:t>
            </w:r>
          </w:p>
        </w:tc>
        <w:tc>
          <w:tcPr>
            <w:tcW w:w="2694" w:type="dxa"/>
            <w:tcBorders>
              <w:top w:val="single" w:sz="4" w:space="0" w:color="auto"/>
              <w:left w:val="single" w:sz="4" w:space="0" w:color="auto"/>
              <w:bottom w:val="single" w:sz="4" w:space="0" w:color="auto"/>
              <w:right w:val="single" w:sz="4" w:space="0" w:color="auto"/>
            </w:tcBorders>
            <w:noWrap/>
          </w:tcPr>
          <w:p w14:paraId="5ADC0333" w14:textId="77777777" w:rsidR="00DB59F0" w:rsidRPr="001D383B" w:rsidRDefault="00DB59F0" w:rsidP="00DB59F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3A1F4" w14:textId="77777777" w:rsidR="00DB59F0" w:rsidRPr="001D383B" w:rsidRDefault="00DB59F0" w:rsidP="00DB59F0">
            <w:pPr>
              <w:rPr>
                <w:rFonts w:ascii="Times New Roman" w:eastAsia="Times New Roman" w:hAnsi="Times New Roman" w:cs="Times New Roman"/>
                <w:b/>
                <w:bCs/>
              </w:rPr>
            </w:pPr>
          </w:p>
        </w:tc>
      </w:tr>
      <w:tr w:rsidR="006F7589" w:rsidRPr="006F7589" w14:paraId="0AFC607A"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2B74F"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2CAF3881"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14:paraId="59177611" w14:textId="77777777" w:rsidR="00DB59F0" w:rsidRPr="001D383B" w:rsidRDefault="00DB59F0" w:rsidP="00DB59F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955C5" w14:textId="77777777" w:rsidR="00DB59F0" w:rsidRPr="001D383B" w:rsidRDefault="00DB59F0" w:rsidP="00DB59F0">
            <w:pPr>
              <w:rPr>
                <w:rFonts w:ascii="Times New Roman" w:eastAsia="Times New Roman" w:hAnsi="Times New Roman" w:cs="Times New Roman"/>
                <w:b/>
                <w:bCs/>
              </w:rPr>
            </w:pPr>
          </w:p>
        </w:tc>
      </w:tr>
      <w:tr w:rsidR="006F7589" w:rsidRPr="006F7589" w14:paraId="2F631DBD" w14:textId="77777777" w:rsidTr="0064121E">
        <w:tc>
          <w:tcPr>
            <w:tcW w:w="9634" w:type="dxa"/>
            <w:gridSpan w:val="2"/>
            <w:tcBorders>
              <w:top w:val="single" w:sz="4" w:space="0" w:color="auto"/>
              <w:left w:val="single" w:sz="4" w:space="0" w:color="auto"/>
              <w:bottom w:val="single" w:sz="4" w:space="0" w:color="auto"/>
              <w:right w:val="single" w:sz="4" w:space="0" w:color="auto"/>
            </w:tcBorders>
            <w:noWrap/>
            <w:hideMark/>
          </w:tcPr>
          <w:p w14:paraId="0F0DF02E"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b/>
                <w:bCs/>
              </w:rPr>
              <w:t>Раздел 2. Электрические цепи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24C3CF9B" w14:textId="77777777" w:rsidR="00DB59F0" w:rsidRPr="001D383B" w:rsidRDefault="00DB59F0" w:rsidP="00126E18">
            <w:pPr>
              <w:rPr>
                <w:rFonts w:ascii="Times New Roman" w:eastAsia="Times New Roman" w:hAnsi="Times New Roman" w:cs="Times New Roman"/>
                <w:b/>
                <w:bCs/>
              </w:rPr>
            </w:pPr>
            <w:r w:rsidRPr="001D383B">
              <w:rPr>
                <w:rFonts w:ascii="Times New Roman" w:eastAsia="Times New Roman" w:hAnsi="Times New Roman" w:cs="Times New Roman"/>
                <w:b/>
                <w:bCs/>
              </w:rPr>
              <w:t>1</w:t>
            </w:r>
            <w:r w:rsidR="00126E18" w:rsidRPr="001D383B">
              <w:rPr>
                <w:rFonts w:ascii="Times New Roman" w:eastAsia="Times New Roman" w:hAnsi="Times New Roman" w:cs="Times New Roman"/>
                <w:b/>
                <w:bCs/>
              </w:rPr>
              <w:t>3</w:t>
            </w:r>
          </w:p>
        </w:tc>
        <w:tc>
          <w:tcPr>
            <w:tcW w:w="2409" w:type="dxa"/>
            <w:tcBorders>
              <w:top w:val="single" w:sz="4" w:space="0" w:color="auto"/>
              <w:left w:val="single" w:sz="4" w:space="0" w:color="auto"/>
              <w:bottom w:val="single" w:sz="4" w:space="0" w:color="auto"/>
              <w:right w:val="single" w:sz="4" w:space="0" w:color="auto"/>
            </w:tcBorders>
            <w:noWrap/>
          </w:tcPr>
          <w:p w14:paraId="07003E4F" w14:textId="77777777" w:rsidR="00DB59F0" w:rsidRPr="001D383B" w:rsidRDefault="00DB59F0" w:rsidP="00DB59F0">
            <w:pPr>
              <w:rPr>
                <w:rFonts w:ascii="Times New Roman" w:eastAsia="Times New Roman" w:hAnsi="Times New Roman" w:cs="Times New Roman"/>
                <w:b/>
                <w:bCs/>
              </w:rPr>
            </w:pPr>
          </w:p>
        </w:tc>
      </w:tr>
      <w:tr w:rsidR="006F7589" w:rsidRPr="006F7589" w14:paraId="1D516222" w14:textId="77777777" w:rsidTr="0064121E">
        <w:tc>
          <w:tcPr>
            <w:tcW w:w="2972" w:type="dxa"/>
            <w:vMerge w:val="restart"/>
            <w:tcBorders>
              <w:top w:val="single" w:sz="4" w:space="0" w:color="auto"/>
              <w:left w:val="single" w:sz="4" w:space="0" w:color="auto"/>
              <w:bottom w:val="single" w:sz="4" w:space="0" w:color="auto"/>
              <w:right w:val="single" w:sz="4" w:space="0" w:color="auto"/>
            </w:tcBorders>
            <w:noWrap/>
            <w:hideMark/>
          </w:tcPr>
          <w:p w14:paraId="0878A89D"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2.1.</w:t>
            </w:r>
          </w:p>
          <w:p w14:paraId="17E9576B"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Электрический ток, сопротивление, проводимость</w:t>
            </w:r>
          </w:p>
        </w:tc>
        <w:tc>
          <w:tcPr>
            <w:tcW w:w="6662" w:type="dxa"/>
            <w:tcBorders>
              <w:top w:val="single" w:sz="4" w:space="0" w:color="auto"/>
              <w:left w:val="single" w:sz="4" w:space="0" w:color="auto"/>
              <w:bottom w:val="single" w:sz="4" w:space="0" w:color="auto"/>
              <w:right w:val="single" w:sz="4" w:space="0" w:color="auto"/>
            </w:tcBorders>
            <w:noWrap/>
            <w:hideMark/>
          </w:tcPr>
          <w:p w14:paraId="6DCB692D" w14:textId="77777777" w:rsidR="00DB59F0" w:rsidRPr="001D383B" w:rsidRDefault="00DB59F0" w:rsidP="00DB59F0">
            <w:pPr>
              <w:keepNext/>
              <w:widowControl w:val="0"/>
              <w:rPr>
                <w:rFonts w:ascii="Calibri" w:hAnsi="Calibri" w:cs="Calibri"/>
              </w:rPr>
            </w:pPr>
            <w:r w:rsidRPr="001D383B">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F8EE43A" w14:textId="77777777" w:rsidR="00DB59F0" w:rsidRPr="001D383B" w:rsidRDefault="00DB59F0" w:rsidP="00DB59F0">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17D648BC"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12B1089A" w14:textId="025FBFB4"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2CA3A72E" w14:textId="2E4A13D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56ABAA01" w14:textId="77777777" w:rsidTr="0064121E">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E84B2"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51A59268"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Основные понятия постоянного электрического тока.</w:t>
            </w:r>
          </w:p>
          <w:p w14:paraId="57EE6F47"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Закон Ома.</w:t>
            </w:r>
          </w:p>
          <w:p w14:paraId="712FEC47"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Электрическое сопротивление и проводимость.</w:t>
            </w:r>
          </w:p>
          <w:p w14:paraId="568858CD" w14:textId="77777777" w:rsidR="00DB59F0" w:rsidRPr="001D383B" w:rsidRDefault="00DB59F0" w:rsidP="00DB59F0">
            <w:pPr>
              <w:jc w:val="both"/>
              <w:rPr>
                <w:rFonts w:ascii="Times New Roman" w:eastAsia="Times New Roman" w:hAnsi="Times New Roman" w:cs="Times New Roman"/>
              </w:rPr>
            </w:pPr>
            <w:r w:rsidRPr="001D383B">
              <w:t>Резисторы, реостаты, потенциометры</w:t>
            </w:r>
          </w:p>
        </w:tc>
        <w:tc>
          <w:tcPr>
            <w:tcW w:w="2694" w:type="dxa"/>
            <w:tcBorders>
              <w:top w:val="single" w:sz="4" w:space="0" w:color="auto"/>
              <w:left w:val="single" w:sz="4" w:space="0" w:color="auto"/>
              <w:bottom w:val="single" w:sz="4" w:space="0" w:color="auto"/>
              <w:right w:val="single" w:sz="4" w:space="0" w:color="auto"/>
            </w:tcBorders>
            <w:noWrap/>
          </w:tcPr>
          <w:p w14:paraId="47C397CC" w14:textId="77777777" w:rsidR="00DB59F0" w:rsidRPr="001D383B" w:rsidRDefault="00DB59F0" w:rsidP="00DB59F0">
            <w:pPr>
              <w:jc w:val="both"/>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35975" w14:textId="77777777" w:rsidR="00DB59F0" w:rsidRPr="001D383B" w:rsidRDefault="00DB59F0" w:rsidP="00DB59F0">
            <w:pPr>
              <w:rPr>
                <w:rFonts w:ascii="Times New Roman" w:eastAsia="Times New Roman" w:hAnsi="Times New Roman" w:cs="Times New Roman"/>
                <w:b/>
                <w:bCs/>
              </w:rPr>
            </w:pPr>
          </w:p>
        </w:tc>
      </w:tr>
      <w:tr w:rsidR="006F7589" w:rsidRPr="006F7589" w14:paraId="53B48BDE" w14:textId="77777777" w:rsidTr="0064121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A5D3AA"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7EB5D86D"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13CCC3B" w14:textId="77777777" w:rsidR="00DB59F0" w:rsidRPr="001D383B" w:rsidRDefault="00DB59F0" w:rsidP="00DB59F0">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3A603" w14:textId="77777777" w:rsidR="00DB59F0" w:rsidRPr="001D383B" w:rsidRDefault="00DB59F0" w:rsidP="00DB59F0">
            <w:pPr>
              <w:rPr>
                <w:rFonts w:ascii="Times New Roman" w:eastAsia="Times New Roman" w:hAnsi="Times New Roman" w:cs="Times New Roman"/>
                <w:b/>
                <w:bCs/>
              </w:rPr>
            </w:pPr>
          </w:p>
        </w:tc>
      </w:tr>
      <w:tr w:rsidR="006F7589" w:rsidRPr="006F7589" w14:paraId="19418F63" w14:textId="77777777" w:rsidTr="0064121E">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6A820"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14:paraId="0D4CC3B9" w14:textId="77777777" w:rsidR="00DB59F0" w:rsidRPr="001D383B" w:rsidRDefault="00DB59F0" w:rsidP="00DB59F0">
            <w:pPr>
              <w:jc w:val="both"/>
              <w:rPr>
                <w:rFonts w:ascii="Times New Roman" w:hAnsi="Times New Roman" w:cs="Times New Roman"/>
              </w:rPr>
            </w:pPr>
            <w:r w:rsidRPr="001D383B">
              <w:rPr>
                <w:rFonts w:ascii="Times New Roman" w:hAnsi="Times New Roman" w:cs="Times New Roman"/>
              </w:rPr>
              <w:t>Лабораторная работа № 1. Проверка закона Ома для участка цепи</w:t>
            </w:r>
          </w:p>
          <w:p w14:paraId="54FD397E" w14:textId="77777777" w:rsidR="00A70EB1" w:rsidRPr="001D383B" w:rsidRDefault="00A70EB1" w:rsidP="00DB59F0">
            <w:pPr>
              <w:jc w:val="both"/>
              <w:rPr>
                <w:rFonts w:ascii="Times New Roman" w:eastAsia="Times New Roman" w:hAnsi="Times New Roman" w:cs="Times New Roman"/>
              </w:rPr>
            </w:pPr>
            <w:r w:rsidRPr="001D383B">
              <w:rPr>
                <w:rFonts w:ascii="Times New Roman" w:hAnsi="Times New Roman" w:cs="Times New Roman"/>
              </w:rPr>
              <w:lastRenderedPageBreak/>
              <w:t>Практическое занятие: № 1</w:t>
            </w:r>
            <w:r w:rsidR="00126E18" w:rsidRPr="001D383B">
              <w:rPr>
                <w:rFonts w:ascii="Times New Roman" w:hAnsi="Times New Roman" w:cs="Times New Roman"/>
              </w:rPr>
              <w:t xml:space="preserve"> </w:t>
            </w:r>
            <w:r w:rsidRPr="001D383B">
              <w:rPr>
                <w:rFonts w:ascii="Times New Roman" w:hAnsi="Times New Roman" w:cs="Times New Roman"/>
              </w:rPr>
              <w:t>Решение задач</w:t>
            </w:r>
          </w:p>
        </w:tc>
        <w:tc>
          <w:tcPr>
            <w:tcW w:w="2694" w:type="dxa"/>
            <w:tcBorders>
              <w:top w:val="single" w:sz="4" w:space="0" w:color="auto"/>
              <w:left w:val="single" w:sz="4" w:space="0" w:color="auto"/>
              <w:bottom w:val="single" w:sz="4" w:space="0" w:color="auto"/>
              <w:right w:val="single" w:sz="4" w:space="0" w:color="auto"/>
            </w:tcBorders>
            <w:noWrap/>
          </w:tcPr>
          <w:p w14:paraId="119373D6" w14:textId="77777777" w:rsidR="00A70EB1"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rPr>
              <w:lastRenderedPageBreak/>
              <w:t>1</w:t>
            </w:r>
          </w:p>
          <w:p w14:paraId="60CFA325" w14:textId="77777777" w:rsidR="00DB59F0" w:rsidRPr="001D383B" w:rsidRDefault="003236C3" w:rsidP="00DB59F0">
            <w:pPr>
              <w:jc w:val="both"/>
              <w:rPr>
                <w:rFonts w:ascii="Times New Roman" w:eastAsia="Times New Roman" w:hAnsi="Times New Roman" w:cs="Times New Roman"/>
              </w:rPr>
            </w:pPr>
            <w:r w:rsidRPr="001D383B">
              <w:rPr>
                <w:rFonts w:ascii="Times New Roman" w:eastAsia="Times New Roman" w:hAnsi="Times New Roman" w:cs="Times New Roman"/>
              </w:rPr>
              <w:lastRenderedPageBreak/>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2AA72" w14:textId="77777777" w:rsidR="00DB59F0" w:rsidRPr="001D383B" w:rsidRDefault="00DB59F0" w:rsidP="00DB59F0">
            <w:pPr>
              <w:rPr>
                <w:rFonts w:ascii="Times New Roman" w:eastAsia="Times New Roman" w:hAnsi="Times New Roman" w:cs="Times New Roman"/>
                <w:b/>
                <w:bCs/>
              </w:rPr>
            </w:pPr>
          </w:p>
        </w:tc>
      </w:tr>
      <w:tr w:rsidR="006F7589" w:rsidRPr="006F7589" w14:paraId="276E00B7"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696BF"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A71BF53"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b/>
                <w:bCs/>
              </w:rPr>
              <w:t xml:space="preserve">В том числе самостоятельная работа обучающихся </w:t>
            </w:r>
          </w:p>
        </w:tc>
        <w:tc>
          <w:tcPr>
            <w:tcW w:w="2694" w:type="dxa"/>
            <w:tcBorders>
              <w:top w:val="single" w:sz="4" w:space="0" w:color="auto"/>
              <w:left w:val="single" w:sz="4" w:space="0" w:color="auto"/>
              <w:bottom w:val="single" w:sz="4" w:space="0" w:color="auto"/>
              <w:right w:val="single" w:sz="4" w:space="0" w:color="auto"/>
            </w:tcBorders>
            <w:noWrap/>
          </w:tcPr>
          <w:p w14:paraId="78C5DE38" w14:textId="77777777" w:rsidR="00DB59F0" w:rsidRPr="001D383B" w:rsidRDefault="00DB59F0" w:rsidP="00DB59F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EB000E" w14:textId="77777777" w:rsidR="00DB59F0" w:rsidRPr="001D383B" w:rsidRDefault="00DB59F0" w:rsidP="00DB59F0">
            <w:pPr>
              <w:rPr>
                <w:rFonts w:ascii="Times New Roman" w:eastAsia="Times New Roman" w:hAnsi="Times New Roman" w:cs="Times New Roman"/>
                <w:b/>
                <w:bCs/>
              </w:rPr>
            </w:pPr>
          </w:p>
        </w:tc>
      </w:tr>
      <w:tr w:rsidR="006F7589" w:rsidRPr="006F7589" w14:paraId="29558E26" w14:textId="77777777" w:rsidTr="0064121E">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14:paraId="421E27F9"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2.2.</w:t>
            </w:r>
          </w:p>
          <w:p w14:paraId="19F05DD7"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Электрическая энергия и мощность</w:t>
            </w: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54CC78A" w14:textId="77777777" w:rsidR="00DB59F0" w:rsidRPr="001D383B" w:rsidRDefault="00DB59F0" w:rsidP="00DB59F0">
            <w:pPr>
              <w:keepNext/>
              <w:widowControl w:val="0"/>
              <w:rPr>
                <w:rFonts w:ascii="Calibri" w:hAnsi="Calibri" w:cs="Calibri"/>
              </w:rPr>
            </w:pPr>
            <w:r w:rsidRPr="001D383B">
              <w:rPr>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5D8FC914" w14:textId="77777777" w:rsidR="00DB59F0" w:rsidRPr="001D383B" w:rsidRDefault="00DB59F0" w:rsidP="00DB59F0">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14:paraId="7021FD33"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62FB6DCF" w14:textId="5CE7EB63"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62B087C5" w14:textId="6AE7E277" w:rsidR="00DB59F0" w:rsidRPr="001D383B" w:rsidRDefault="00DB59F0" w:rsidP="00DB59F0">
            <w:pPr>
              <w:rPr>
                <w:rFonts w:ascii="Times New Roman" w:eastAsia="Times New Roman" w:hAnsi="Times New Roman" w:cs="Times New Roman"/>
                <w:b/>
                <w:bCs/>
              </w:rPr>
            </w:pPr>
          </w:p>
        </w:tc>
      </w:tr>
      <w:tr w:rsidR="006F7589" w:rsidRPr="006F7589" w14:paraId="4991DC02"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3B0BC4"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E3F2E60"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Замкнутая электрическая цепь, основные элементы.</w:t>
            </w:r>
          </w:p>
          <w:p w14:paraId="18E3005B"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Электродвижущая сила источника электрической энергии.</w:t>
            </w:r>
          </w:p>
          <w:p w14:paraId="5791509D"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Работа и мощность в электрической цепи, единицы измерения.</w:t>
            </w:r>
          </w:p>
          <w:p w14:paraId="7CCE81A8"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Баланс мощностей, электрический КПД.</w:t>
            </w:r>
          </w:p>
          <w:p w14:paraId="1950F615" w14:textId="77777777" w:rsidR="00DB59F0" w:rsidRPr="001D383B" w:rsidRDefault="00DB59F0" w:rsidP="00DB59F0">
            <w:pPr>
              <w:rPr>
                <w:rFonts w:ascii="Times New Roman" w:eastAsia="Times New Roman" w:hAnsi="Times New Roman" w:cs="Times New Roman"/>
              </w:rPr>
            </w:pPr>
            <w:r w:rsidRPr="001D383B">
              <w:t>Закон Джоуля</w:t>
            </w:r>
            <w:r w:rsidRPr="001D383B">
              <w:sym w:font="SymbolPS" w:char="F02D"/>
            </w:r>
            <w:r w:rsidRPr="001D383B">
              <w:t>Ленца</w:t>
            </w:r>
          </w:p>
        </w:tc>
        <w:tc>
          <w:tcPr>
            <w:tcW w:w="2694" w:type="dxa"/>
            <w:tcBorders>
              <w:top w:val="single" w:sz="4" w:space="0" w:color="auto"/>
              <w:left w:val="single" w:sz="4" w:space="0" w:color="auto"/>
              <w:bottom w:val="single" w:sz="4" w:space="0" w:color="auto"/>
              <w:right w:val="single" w:sz="4" w:space="0" w:color="auto"/>
            </w:tcBorders>
            <w:noWrap/>
          </w:tcPr>
          <w:p w14:paraId="51FD3468"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b/>
                <w:bC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05D22" w14:textId="77777777" w:rsidR="00DB59F0" w:rsidRPr="001D383B" w:rsidRDefault="00DB59F0" w:rsidP="00DB59F0">
            <w:pPr>
              <w:rPr>
                <w:rFonts w:ascii="Times New Roman" w:eastAsia="Times New Roman" w:hAnsi="Times New Roman" w:cs="Times New Roman"/>
                <w:b/>
                <w:bCs/>
              </w:rPr>
            </w:pPr>
          </w:p>
        </w:tc>
      </w:tr>
      <w:tr w:rsidR="006F7589" w:rsidRPr="006F7589" w14:paraId="10A66DA2"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21FE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7B7EBF53"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87ECE42" w14:textId="77777777" w:rsidR="00DB59F0" w:rsidRPr="001D383B" w:rsidRDefault="00DB59F0" w:rsidP="00DB59F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BA49A" w14:textId="77777777" w:rsidR="00DB59F0" w:rsidRPr="001D383B" w:rsidRDefault="00DB59F0" w:rsidP="00DB59F0">
            <w:pPr>
              <w:rPr>
                <w:rFonts w:ascii="Times New Roman" w:eastAsia="Times New Roman" w:hAnsi="Times New Roman" w:cs="Times New Roman"/>
                <w:b/>
                <w:bCs/>
              </w:rPr>
            </w:pPr>
          </w:p>
        </w:tc>
      </w:tr>
      <w:tr w:rsidR="006F7589" w:rsidRPr="006F7589" w14:paraId="3AFB6A41" w14:textId="77777777" w:rsidTr="0064121E">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8907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85B941A" w14:textId="77777777" w:rsidR="00DB59F0" w:rsidRPr="001D383B" w:rsidRDefault="00DB59F0" w:rsidP="00A70EB1">
            <w:pPr>
              <w:rPr>
                <w:rFonts w:ascii="Times New Roman" w:eastAsia="Times New Roman" w:hAnsi="Times New Roman" w:cs="Times New Roman"/>
              </w:rPr>
            </w:pPr>
            <w:r w:rsidRPr="001D383B">
              <w:rPr>
                <w:rFonts w:ascii="Times New Roman" w:hAnsi="Times New Roman" w:cs="Times New Roman"/>
              </w:rPr>
              <w:t xml:space="preserve">Практическое занятие </w:t>
            </w:r>
            <w:r w:rsidR="00A70EB1" w:rsidRPr="001D383B">
              <w:rPr>
                <w:rFonts w:ascii="Times New Roman" w:hAnsi="Times New Roman" w:cs="Times New Roman"/>
              </w:rPr>
              <w:t>№ 2</w:t>
            </w:r>
            <w:r w:rsidRPr="001D383B">
              <w:rPr>
                <w:rFonts w:ascii="Times New Roman" w:hAnsi="Times New Roman" w:cs="Times New Roman"/>
              </w:rPr>
              <w:t>. Расчет потери напряжения в линии электропередач</w:t>
            </w:r>
          </w:p>
        </w:tc>
        <w:tc>
          <w:tcPr>
            <w:tcW w:w="2694" w:type="dxa"/>
            <w:tcBorders>
              <w:top w:val="single" w:sz="4" w:space="0" w:color="auto"/>
              <w:left w:val="single" w:sz="4" w:space="0" w:color="auto"/>
              <w:bottom w:val="single" w:sz="4" w:space="0" w:color="auto"/>
              <w:right w:val="single" w:sz="4" w:space="0" w:color="auto"/>
            </w:tcBorders>
            <w:noWrap/>
          </w:tcPr>
          <w:p w14:paraId="2C4D85FC"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D489" w14:textId="77777777" w:rsidR="00DB59F0" w:rsidRPr="001D383B" w:rsidRDefault="00DB59F0" w:rsidP="00DB59F0">
            <w:pPr>
              <w:rPr>
                <w:rFonts w:ascii="Times New Roman" w:eastAsia="Times New Roman" w:hAnsi="Times New Roman" w:cs="Times New Roman"/>
                <w:b/>
                <w:bCs/>
              </w:rPr>
            </w:pPr>
          </w:p>
        </w:tc>
      </w:tr>
      <w:tr w:rsidR="006F7589" w:rsidRPr="006F7589" w14:paraId="4B83CAA0" w14:textId="77777777" w:rsidTr="0064121E">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81B53"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4FAD2594"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rPr>
              <w:t>Лабораторная работа 2. Измерение мощности и определение баланса мощностей цепи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40878438"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82FF0" w14:textId="77777777" w:rsidR="00DB59F0" w:rsidRPr="001D383B" w:rsidRDefault="00DB59F0" w:rsidP="00DB59F0">
            <w:pPr>
              <w:rPr>
                <w:rFonts w:ascii="Times New Roman" w:eastAsia="Times New Roman" w:hAnsi="Times New Roman" w:cs="Times New Roman"/>
                <w:b/>
                <w:bCs/>
              </w:rPr>
            </w:pPr>
          </w:p>
        </w:tc>
      </w:tr>
      <w:tr w:rsidR="006F7589" w:rsidRPr="006F7589" w14:paraId="06429A35" w14:textId="77777777" w:rsidTr="0064121E">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13E0F"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14:paraId="3CB68870"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 xml:space="preserve">В том числе самостоятельная работа обучающихся </w:t>
            </w:r>
          </w:p>
        </w:tc>
        <w:tc>
          <w:tcPr>
            <w:tcW w:w="2694" w:type="dxa"/>
            <w:tcBorders>
              <w:top w:val="single" w:sz="4" w:space="0" w:color="auto"/>
              <w:left w:val="single" w:sz="4" w:space="0" w:color="auto"/>
              <w:bottom w:val="single" w:sz="4" w:space="0" w:color="auto"/>
              <w:right w:val="single" w:sz="4" w:space="0" w:color="auto"/>
            </w:tcBorders>
            <w:noWrap/>
          </w:tcPr>
          <w:p w14:paraId="419CF300" w14:textId="77777777" w:rsidR="00DB59F0" w:rsidRPr="001D383B" w:rsidRDefault="00DB59F0" w:rsidP="00DB59F0">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31753" w14:textId="77777777" w:rsidR="00DB59F0" w:rsidRPr="001D383B" w:rsidRDefault="00DB59F0" w:rsidP="00DB59F0">
            <w:pPr>
              <w:rPr>
                <w:rFonts w:ascii="Times New Roman" w:eastAsia="Times New Roman" w:hAnsi="Times New Roman" w:cs="Times New Roman"/>
                <w:b/>
                <w:bCs/>
              </w:rPr>
            </w:pPr>
          </w:p>
        </w:tc>
      </w:tr>
      <w:tr w:rsidR="006F7589" w:rsidRPr="006F7589" w14:paraId="03379548"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44228891"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2.3.</w:t>
            </w:r>
          </w:p>
          <w:p w14:paraId="7BDE0E0B"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Расчет электрических цепей постоянного тока</w:t>
            </w:r>
          </w:p>
        </w:tc>
        <w:tc>
          <w:tcPr>
            <w:tcW w:w="6662" w:type="dxa"/>
            <w:tcBorders>
              <w:top w:val="single" w:sz="4" w:space="0" w:color="auto"/>
              <w:left w:val="single" w:sz="4" w:space="0" w:color="auto"/>
              <w:bottom w:val="single" w:sz="4" w:space="0" w:color="auto"/>
              <w:right w:val="single" w:sz="4" w:space="0" w:color="auto"/>
            </w:tcBorders>
            <w:noWrap/>
          </w:tcPr>
          <w:p w14:paraId="10CDC75E"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1660EEE" w14:textId="77777777" w:rsidR="00DB59F0" w:rsidRPr="001D383B" w:rsidRDefault="00DB59F0" w:rsidP="00DB59F0">
            <w:pPr>
              <w:rPr>
                <w:rFonts w:ascii="Times New Roman" w:eastAsia="Times New Roman" w:hAnsi="Times New Roman" w:cs="Times New Roman"/>
                <w:b/>
                <w:bCs/>
              </w:rPr>
            </w:pPr>
          </w:p>
        </w:tc>
        <w:tc>
          <w:tcPr>
            <w:tcW w:w="0" w:type="auto"/>
            <w:vMerge w:val="restart"/>
            <w:tcBorders>
              <w:top w:val="single" w:sz="4" w:space="0" w:color="auto"/>
              <w:left w:val="single" w:sz="4" w:space="0" w:color="auto"/>
              <w:right w:val="single" w:sz="4" w:space="0" w:color="auto"/>
            </w:tcBorders>
            <w:vAlign w:val="center"/>
          </w:tcPr>
          <w:p w14:paraId="035799A1"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52AD6ECF" w14:textId="0FAE07CE"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6280D350" w14:textId="483E0E0E"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448D74B2" w14:textId="77777777" w:rsidTr="0064121E">
        <w:trPr>
          <w:trHeight w:val="361"/>
        </w:trPr>
        <w:tc>
          <w:tcPr>
            <w:tcW w:w="0" w:type="auto"/>
            <w:vMerge/>
            <w:tcBorders>
              <w:left w:val="single" w:sz="4" w:space="0" w:color="auto"/>
              <w:right w:val="single" w:sz="4" w:space="0" w:color="auto"/>
            </w:tcBorders>
            <w:vAlign w:val="center"/>
          </w:tcPr>
          <w:p w14:paraId="0666B03E"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C840023"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Законы Кирхгофа.</w:t>
            </w:r>
          </w:p>
          <w:p w14:paraId="5F05FF5E"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Последовательное, параллельное, смешанное соединение потребителей.</w:t>
            </w:r>
          </w:p>
          <w:p w14:paraId="0422A0BE"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Эквивалентное сопротивление цепи.</w:t>
            </w:r>
          </w:p>
        </w:tc>
        <w:tc>
          <w:tcPr>
            <w:tcW w:w="2694" w:type="dxa"/>
            <w:tcBorders>
              <w:top w:val="single" w:sz="4" w:space="0" w:color="auto"/>
              <w:left w:val="single" w:sz="4" w:space="0" w:color="auto"/>
              <w:bottom w:val="single" w:sz="4" w:space="0" w:color="auto"/>
              <w:right w:val="single" w:sz="4" w:space="0" w:color="auto"/>
            </w:tcBorders>
            <w:noWrap/>
          </w:tcPr>
          <w:p w14:paraId="3F7D3DE3" w14:textId="77777777" w:rsidR="00DB59F0" w:rsidRPr="001D383B" w:rsidRDefault="00DB59F0" w:rsidP="00DB59F0">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14:paraId="42BC1564" w14:textId="77777777" w:rsidR="00DB59F0" w:rsidRPr="001D383B" w:rsidRDefault="00DB59F0" w:rsidP="00DB59F0">
            <w:pPr>
              <w:rPr>
                <w:rFonts w:ascii="Times New Roman" w:eastAsia="Times New Roman" w:hAnsi="Times New Roman" w:cs="Times New Roman"/>
                <w:b/>
                <w:bCs/>
              </w:rPr>
            </w:pPr>
          </w:p>
        </w:tc>
      </w:tr>
      <w:tr w:rsidR="006F7589" w:rsidRPr="006F7589" w14:paraId="5054B433" w14:textId="77777777" w:rsidTr="0064121E">
        <w:trPr>
          <w:trHeight w:val="361"/>
        </w:trPr>
        <w:tc>
          <w:tcPr>
            <w:tcW w:w="0" w:type="auto"/>
            <w:vMerge/>
            <w:tcBorders>
              <w:left w:val="single" w:sz="4" w:space="0" w:color="auto"/>
              <w:right w:val="single" w:sz="4" w:space="0" w:color="auto"/>
            </w:tcBorders>
            <w:vAlign w:val="center"/>
          </w:tcPr>
          <w:p w14:paraId="01C2A291"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2E3363F"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1A4D0C1" w14:textId="77777777" w:rsidR="00DB59F0" w:rsidRPr="001D383B" w:rsidRDefault="00DB59F0" w:rsidP="00DB59F0">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14:paraId="2AE939A2" w14:textId="77777777" w:rsidR="00DB59F0" w:rsidRPr="001D383B" w:rsidRDefault="00DB59F0" w:rsidP="00DB59F0">
            <w:pPr>
              <w:rPr>
                <w:rFonts w:ascii="Times New Roman" w:eastAsia="Times New Roman" w:hAnsi="Times New Roman" w:cs="Times New Roman"/>
                <w:b/>
                <w:bCs/>
              </w:rPr>
            </w:pPr>
          </w:p>
        </w:tc>
      </w:tr>
      <w:tr w:rsidR="006F7589" w:rsidRPr="006F7589" w14:paraId="08AA3DEF" w14:textId="77777777" w:rsidTr="0064121E">
        <w:trPr>
          <w:trHeight w:val="361"/>
        </w:trPr>
        <w:tc>
          <w:tcPr>
            <w:tcW w:w="0" w:type="auto"/>
            <w:vMerge/>
            <w:tcBorders>
              <w:left w:val="single" w:sz="4" w:space="0" w:color="auto"/>
              <w:right w:val="single" w:sz="4" w:space="0" w:color="auto"/>
            </w:tcBorders>
            <w:vAlign w:val="center"/>
          </w:tcPr>
          <w:p w14:paraId="5C91DE4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30958E7" w14:textId="77777777" w:rsidR="00DB59F0" w:rsidRPr="001D383B" w:rsidRDefault="00DB59F0" w:rsidP="00A70EB1">
            <w:pPr>
              <w:jc w:val="both"/>
              <w:rPr>
                <w:rFonts w:ascii="Times New Roman" w:eastAsia="Times New Roman" w:hAnsi="Times New Roman" w:cs="Times New Roman"/>
              </w:rPr>
            </w:pPr>
            <w:r w:rsidRPr="001D383B">
              <w:rPr>
                <w:rFonts w:ascii="Times New Roman" w:hAnsi="Times New Roman" w:cs="Times New Roman"/>
              </w:rPr>
              <w:t xml:space="preserve">Практическое занятие № </w:t>
            </w:r>
            <w:r w:rsidR="00A70EB1" w:rsidRPr="001D383B">
              <w:rPr>
                <w:rFonts w:ascii="Times New Roman" w:hAnsi="Times New Roman" w:cs="Times New Roman"/>
              </w:rPr>
              <w:t>3</w:t>
            </w:r>
            <w:r w:rsidRPr="001D383B">
              <w:rPr>
                <w:rFonts w:ascii="Times New Roman" w:hAnsi="Times New Roman" w:cs="Times New Roman"/>
              </w:rPr>
              <w:t>. Расчет цепи смешанного соединения потребителей</w:t>
            </w:r>
          </w:p>
        </w:tc>
        <w:tc>
          <w:tcPr>
            <w:tcW w:w="2694" w:type="dxa"/>
            <w:tcBorders>
              <w:top w:val="single" w:sz="4" w:space="0" w:color="auto"/>
              <w:left w:val="single" w:sz="4" w:space="0" w:color="auto"/>
              <w:bottom w:val="single" w:sz="4" w:space="0" w:color="auto"/>
              <w:right w:val="single" w:sz="4" w:space="0" w:color="auto"/>
            </w:tcBorders>
            <w:noWrap/>
          </w:tcPr>
          <w:p w14:paraId="78A49392" w14:textId="77777777" w:rsidR="00DB59F0" w:rsidRPr="001D383B" w:rsidRDefault="003236C3" w:rsidP="00DB59F0">
            <w:pPr>
              <w:rPr>
                <w:rFonts w:ascii="Times New Roman" w:eastAsia="Times New Roman" w:hAnsi="Times New Roman" w:cs="Times New Roman"/>
                <w:b/>
                <w:bCs/>
              </w:rPr>
            </w:pPr>
            <w:r w:rsidRPr="001D383B">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14:paraId="5CBE3954" w14:textId="77777777" w:rsidR="00DB59F0" w:rsidRPr="001D383B" w:rsidRDefault="00DB59F0" w:rsidP="00DB59F0">
            <w:pPr>
              <w:rPr>
                <w:rFonts w:ascii="Times New Roman" w:eastAsia="Times New Roman" w:hAnsi="Times New Roman" w:cs="Times New Roman"/>
                <w:b/>
                <w:bCs/>
              </w:rPr>
            </w:pPr>
          </w:p>
        </w:tc>
      </w:tr>
      <w:tr w:rsidR="006F7589" w:rsidRPr="006F7589" w14:paraId="2B793D03" w14:textId="77777777" w:rsidTr="0064121E">
        <w:trPr>
          <w:trHeight w:val="361"/>
        </w:trPr>
        <w:tc>
          <w:tcPr>
            <w:tcW w:w="0" w:type="auto"/>
            <w:vMerge/>
            <w:tcBorders>
              <w:left w:val="single" w:sz="4" w:space="0" w:color="auto"/>
              <w:right w:val="single" w:sz="4" w:space="0" w:color="auto"/>
            </w:tcBorders>
            <w:vAlign w:val="center"/>
          </w:tcPr>
          <w:p w14:paraId="0616BB51"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311CBC76" w14:textId="77777777" w:rsidR="00DB59F0" w:rsidRPr="001D383B" w:rsidRDefault="00DB59F0" w:rsidP="00DB59F0">
            <w:pPr>
              <w:rPr>
                <w:rFonts w:ascii="Times New Roman" w:hAnsi="Times New Roman" w:cs="Times New Roman"/>
              </w:rPr>
            </w:pPr>
            <w:r w:rsidRPr="001D383B">
              <w:rPr>
                <w:rFonts w:ascii="Times New Roman" w:hAnsi="Times New Roman" w:cs="Times New Roman"/>
              </w:rPr>
              <w:t xml:space="preserve">Лабораторная работа № 3. Исследование цепи постоянного тока с последовательным соединением потребителей </w:t>
            </w:r>
          </w:p>
          <w:p w14:paraId="3676D0E3" w14:textId="77777777" w:rsidR="00DB59F0" w:rsidRPr="001D383B" w:rsidRDefault="00DB59F0" w:rsidP="00DB59F0">
            <w:pPr>
              <w:rPr>
                <w:rFonts w:ascii="Times New Roman" w:hAnsi="Times New Roman" w:cs="Times New Roman"/>
              </w:rPr>
            </w:pPr>
            <w:r w:rsidRPr="001D383B">
              <w:rPr>
                <w:rFonts w:ascii="Times New Roman" w:hAnsi="Times New Roman" w:cs="Times New Roman"/>
              </w:rPr>
              <w:t xml:space="preserve">Лабораторная работа № 4 Исследование цепи постоянного тока с параллельным соединением потребителей </w:t>
            </w:r>
          </w:p>
          <w:p w14:paraId="07385C06"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rPr>
              <w:t>Лабораторная работа № 5. Исследование цепи постоянного тока со смешанным соединением потребителей</w:t>
            </w:r>
          </w:p>
        </w:tc>
        <w:tc>
          <w:tcPr>
            <w:tcW w:w="2694" w:type="dxa"/>
            <w:tcBorders>
              <w:top w:val="single" w:sz="4" w:space="0" w:color="auto"/>
              <w:left w:val="single" w:sz="4" w:space="0" w:color="auto"/>
              <w:bottom w:val="single" w:sz="4" w:space="0" w:color="auto"/>
              <w:right w:val="single" w:sz="4" w:space="0" w:color="auto"/>
            </w:tcBorders>
            <w:noWrap/>
          </w:tcPr>
          <w:p w14:paraId="182F1791"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1</w:t>
            </w:r>
          </w:p>
          <w:p w14:paraId="61A7D0CB" w14:textId="77777777" w:rsidR="00DB59F0" w:rsidRPr="001D383B" w:rsidRDefault="00DB59F0" w:rsidP="00DB59F0">
            <w:pPr>
              <w:rPr>
                <w:rFonts w:ascii="Times New Roman" w:eastAsia="Times New Roman" w:hAnsi="Times New Roman" w:cs="Times New Roman"/>
                <w:b/>
                <w:bCs/>
              </w:rPr>
            </w:pPr>
          </w:p>
          <w:p w14:paraId="7E01E1A5"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1</w:t>
            </w:r>
          </w:p>
          <w:p w14:paraId="293A7858" w14:textId="77777777" w:rsidR="00DB59F0" w:rsidRPr="001D383B" w:rsidRDefault="00DB59F0" w:rsidP="00DB59F0">
            <w:pPr>
              <w:rPr>
                <w:rFonts w:ascii="Times New Roman" w:eastAsia="Times New Roman" w:hAnsi="Times New Roman" w:cs="Times New Roman"/>
                <w:b/>
                <w:bCs/>
              </w:rPr>
            </w:pPr>
          </w:p>
          <w:p w14:paraId="4327961E" w14:textId="77777777" w:rsidR="00DB59F0" w:rsidRPr="001D383B" w:rsidRDefault="00DB59F0" w:rsidP="00DB59F0">
            <w:pPr>
              <w:rPr>
                <w:rFonts w:ascii="Times New Roman" w:eastAsia="Times New Roman" w:hAnsi="Times New Roman" w:cs="Times New Roman"/>
                <w:b/>
                <w:bCs/>
              </w:rPr>
            </w:pPr>
          </w:p>
          <w:p w14:paraId="60B6E80B"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1</w:t>
            </w:r>
          </w:p>
        </w:tc>
        <w:tc>
          <w:tcPr>
            <w:tcW w:w="0" w:type="auto"/>
            <w:vMerge/>
            <w:tcBorders>
              <w:left w:val="single" w:sz="4" w:space="0" w:color="auto"/>
              <w:right w:val="single" w:sz="4" w:space="0" w:color="auto"/>
            </w:tcBorders>
            <w:vAlign w:val="center"/>
          </w:tcPr>
          <w:p w14:paraId="63F0E475" w14:textId="77777777" w:rsidR="00DB59F0" w:rsidRPr="001D383B" w:rsidRDefault="00DB59F0" w:rsidP="00DB59F0">
            <w:pPr>
              <w:rPr>
                <w:rFonts w:ascii="Times New Roman" w:eastAsia="Times New Roman" w:hAnsi="Times New Roman" w:cs="Times New Roman"/>
                <w:b/>
                <w:bCs/>
              </w:rPr>
            </w:pPr>
          </w:p>
        </w:tc>
      </w:tr>
      <w:tr w:rsidR="006F7589" w:rsidRPr="006F7589" w14:paraId="13D92726"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65267421"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0F42003D"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14:paraId="720FED5D" w14:textId="77777777" w:rsidR="00DB59F0" w:rsidRPr="001D383B" w:rsidRDefault="00DB59F0" w:rsidP="00DB59F0">
            <w:pPr>
              <w:rPr>
                <w:rFonts w:ascii="Times New Roman" w:eastAsia="Times New Roman" w:hAnsi="Times New Roman" w:cs="Times New Roman"/>
                <w:b/>
                <w:bCs/>
              </w:rPr>
            </w:pPr>
          </w:p>
        </w:tc>
        <w:tc>
          <w:tcPr>
            <w:tcW w:w="0" w:type="auto"/>
            <w:vMerge/>
            <w:tcBorders>
              <w:left w:val="single" w:sz="4" w:space="0" w:color="auto"/>
              <w:bottom w:val="single" w:sz="4" w:space="0" w:color="auto"/>
              <w:right w:val="single" w:sz="4" w:space="0" w:color="auto"/>
            </w:tcBorders>
            <w:vAlign w:val="center"/>
          </w:tcPr>
          <w:p w14:paraId="6811F461" w14:textId="77777777" w:rsidR="00DB59F0" w:rsidRPr="001D383B" w:rsidRDefault="00DB59F0" w:rsidP="00DB59F0">
            <w:pPr>
              <w:rPr>
                <w:rFonts w:ascii="Times New Roman" w:eastAsia="Times New Roman" w:hAnsi="Times New Roman" w:cs="Times New Roman"/>
                <w:b/>
                <w:bCs/>
              </w:rPr>
            </w:pPr>
          </w:p>
        </w:tc>
      </w:tr>
      <w:tr w:rsidR="006F7589" w:rsidRPr="006F7589" w14:paraId="24C5497A"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0CBFA497"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2.4.</w:t>
            </w:r>
          </w:p>
          <w:p w14:paraId="2F19E8C8"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Химические источники электрической энергии. Соединение химических источников в батарею</w:t>
            </w:r>
          </w:p>
        </w:tc>
        <w:tc>
          <w:tcPr>
            <w:tcW w:w="6662" w:type="dxa"/>
            <w:tcBorders>
              <w:top w:val="single" w:sz="4" w:space="0" w:color="auto"/>
              <w:left w:val="single" w:sz="4" w:space="0" w:color="auto"/>
              <w:bottom w:val="single" w:sz="4" w:space="0" w:color="auto"/>
              <w:right w:val="single" w:sz="4" w:space="0" w:color="auto"/>
            </w:tcBorders>
            <w:noWrap/>
          </w:tcPr>
          <w:p w14:paraId="100415C7"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7C433F6"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0D0A0E7B"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30220923" w14:textId="226E1FB6"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082961B9" w14:textId="77777777" w:rsidTr="0064121E">
        <w:trPr>
          <w:trHeight w:val="361"/>
        </w:trPr>
        <w:tc>
          <w:tcPr>
            <w:tcW w:w="0" w:type="auto"/>
            <w:vMerge/>
            <w:tcBorders>
              <w:left w:val="single" w:sz="4" w:space="0" w:color="auto"/>
              <w:right w:val="single" w:sz="4" w:space="0" w:color="auto"/>
            </w:tcBorders>
            <w:vAlign w:val="center"/>
          </w:tcPr>
          <w:p w14:paraId="3FA084E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C17FCAC"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 xml:space="preserve">Основные сведения о химических источниках электрической </w:t>
            </w:r>
            <w:r w:rsidRPr="001D383B">
              <w:rPr>
                <w:rFonts w:ascii="Times New Roman" w:hAnsi="Times New Roman" w:cs="Times New Roman"/>
              </w:rPr>
              <w:lastRenderedPageBreak/>
              <w:t>энергии.</w:t>
            </w:r>
          </w:p>
          <w:p w14:paraId="0F450909"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Последовательное, параллельное и смешанное соединение химических источников в батарею. Порядок зарядки аккумуляторных батарей.</w:t>
            </w:r>
          </w:p>
        </w:tc>
        <w:tc>
          <w:tcPr>
            <w:tcW w:w="2694" w:type="dxa"/>
            <w:tcBorders>
              <w:top w:val="single" w:sz="4" w:space="0" w:color="auto"/>
              <w:left w:val="single" w:sz="4" w:space="0" w:color="auto"/>
              <w:bottom w:val="single" w:sz="4" w:space="0" w:color="auto"/>
              <w:right w:val="single" w:sz="4" w:space="0" w:color="auto"/>
            </w:tcBorders>
            <w:noWrap/>
          </w:tcPr>
          <w:p w14:paraId="66785ABC"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lastRenderedPageBreak/>
              <w:t>1</w:t>
            </w:r>
          </w:p>
        </w:tc>
        <w:tc>
          <w:tcPr>
            <w:tcW w:w="0" w:type="auto"/>
            <w:vMerge/>
            <w:tcBorders>
              <w:left w:val="single" w:sz="4" w:space="0" w:color="auto"/>
              <w:right w:val="single" w:sz="4" w:space="0" w:color="auto"/>
            </w:tcBorders>
            <w:vAlign w:val="center"/>
          </w:tcPr>
          <w:p w14:paraId="323DCE8A" w14:textId="77777777" w:rsidR="00DB59F0" w:rsidRPr="001D383B" w:rsidRDefault="00DB59F0" w:rsidP="00DB59F0">
            <w:pPr>
              <w:rPr>
                <w:rFonts w:ascii="Times New Roman" w:eastAsia="Times New Roman" w:hAnsi="Times New Roman" w:cs="Times New Roman"/>
                <w:b/>
                <w:bCs/>
              </w:rPr>
            </w:pPr>
          </w:p>
        </w:tc>
      </w:tr>
      <w:tr w:rsidR="006F7589" w:rsidRPr="006F7589" w14:paraId="08E1E1DA" w14:textId="77777777" w:rsidTr="0064121E">
        <w:trPr>
          <w:trHeight w:val="361"/>
        </w:trPr>
        <w:tc>
          <w:tcPr>
            <w:tcW w:w="0" w:type="auto"/>
            <w:vMerge/>
            <w:tcBorders>
              <w:left w:val="single" w:sz="4" w:space="0" w:color="auto"/>
              <w:right w:val="single" w:sz="4" w:space="0" w:color="auto"/>
            </w:tcBorders>
            <w:vAlign w:val="center"/>
          </w:tcPr>
          <w:p w14:paraId="3696A4AA"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C37D8E9"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589439B"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DF3466F" w14:textId="77777777" w:rsidR="00DB59F0" w:rsidRPr="001D383B" w:rsidRDefault="00DB59F0" w:rsidP="00DB59F0">
            <w:pPr>
              <w:rPr>
                <w:rFonts w:ascii="Times New Roman" w:eastAsia="Times New Roman" w:hAnsi="Times New Roman" w:cs="Times New Roman"/>
                <w:b/>
                <w:bCs/>
              </w:rPr>
            </w:pPr>
          </w:p>
        </w:tc>
      </w:tr>
      <w:tr w:rsidR="006F7589" w:rsidRPr="006F7589" w14:paraId="6CAD9345"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5CA20D49"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FE47FFC"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0C0ED7EB"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307DFF08" w14:textId="77777777" w:rsidR="00DB59F0" w:rsidRPr="001D383B" w:rsidRDefault="00DB59F0" w:rsidP="00DB59F0">
            <w:pPr>
              <w:rPr>
                <w:rFonts w:ascii="Times New Roman" w:eastAsia="Times New Roman" w:hAnsi="Times New Roman" w:cs="Times New Roman"/>
                <w:b/>
                <w:bCs/>
              </w:rPr>
            </w:pPr>
          </w:p>
        </w:tc>
      </w:tr>
      <w:tr w:rsidR="006F7589" w:rsidRPr="006F7589" w14:paraId="0103C633" w14:textId="77777777" w:rsidTr="00C034E1">
        <w:trPr>
          <w:trHeight w:val="361"/>
        </w:trPr>
        <w:tc>
          <w:tcPr>
            <w:tcW w:w="9634" w:type="dxa"/>
            <w:gridSpan w:val="2"/>
            <w:tcBorders>
              <w:left w:val="single" w:sz="4" w:space="0" w:color="auto"/>
              <w:bottom w:val="single" w:sz="4" w:space="0" w:color="auto"/>
              <w:right w:val="single" w:sz="4" w:space="0" w:color="auto"/>
            </w:tcBorders>
            <w:vAlign w:val="center"/>
          </w:tcPr>
          <w:p w14:paraId="59F7B533"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Раздел 3. Электромагнетизм</w:t>
            </w:r>
          </w:p>
        </w:tc>
        <w:tc>
          <w:tcPr>
            <w:tcW w:w="2694" w:type="dxa"/>
            <w:tcBorders>
              <w:top w:val="single" w:sz="4" w:space="0" w:color="auto"/>
              <w:left w:val="single" w:sz="4" w:space="0" w:color="auto"/>
              <w:bottom w:val="single" w:sz="4" w:space="0" w:color="auto"/>
              <w:right w:val="single" w:sz="4" w:space="0" w:color="auto"/>
            </w:tcBorders>
            <w:noWrap/>
            <w:vAlign w:val="bottom"/>
          </w:tcPr>
          <w:p w14:paraId="0EEF5E8A" w14:textId="77777777" w:rsidR="00DB59F0" w:rsidRPr="001D383B" w:rsidRDefault="00126E18" w:rsidP="00DB59F0">
            <w:pPr>
              <w:rPr>
                <w:rFonts w:ascii="Times New Roman" w:eastAsia="Times New Roman" w:hAnsi="Times New Roman" w:cs="Times New Roman"/>
              </w:rPr>
            </w:pPr>
            <w:r w:rsidRPr="001D383B">
              <w:rPr>
                <w:rFonts w:ascii="Times New Roman" w:eastAsia="Times New Roman" w:hAnsi="Times New Roman" w:cs="Times New Roman"/>
              </w:rPr>
              <w:t>4</w:t>
            </w:r>
          </w:p>
        </w:tc>
        <w:tc>
          <w:tcPr>
            <w:tcW w:w="0" w:type="auto"/>
            <w:tcBorders>
              <w:left w:val="single" w:sz="4" w:space="0" w:color="auto"/>
              <w:bottom w:val="single" w:sz="4" w:space="0" w:color="auto"/>
              <w:right w:val="single" w:sz="4" w:space="0" w:color="auto"/>
            </w:tcBorders>
            <w:vAlign w:val="center"/>
          </w:tcPr>
          <w:p w14:paraId="100A9506" w14:textId="77777777" w:rsidR="00DB59F0" w:rsidRPr="001D383B" w:rsidRDefault="00DB59F0" w:rsidP="00DB59F0">
            <w:pPr>
              <w:rPr>
                <w:rFonts w:ascii="Times New Roman" w:eastAsia="Times New Roman" w:hAnsi="Times New Roman" w:cs="Times New Roman"/>
                <w:b/>
                <w:bCs/>
              </w:rPr>
            </w:pPr>
          </w:p>
        </w:tc>
      </w:tr>
      <w:tr w:rsidR="006F7589" w:rsidRPr="006F7589" w14:paraId="31115663"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08D73CCA"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Тема 3.1. Магнитное поле постоянного тока</w:t>
            </w:r>
          </w:p>
        </w:tc>
        <w:tc>
          <w:tcPr>
            <w:tcW w:w="6662" w:type="dxa"/>
            <w:tcBorders>
              <w:top w:val="single" w:sz="4" w:space="0" w:color="auto"/>
              <w:left w:val="single" w:sz="4" w:space="0" w:color="auto"/>
              <w:bottom w:val="single" w:sz="4" w:space="0" w:color="auto"/>
              <w:right w:val="single" w:sz="4" w:space="0" w:color="auto"/>
            </w:tcBorders>
            <w:noWrap/>
          </w:tcPr>
          <w:p w14:paraId="4443D5F2"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9736B9B"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5BF414CA"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3DCE7069" w14:textId="616ADD30"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33BB3C9E" w14:textId="75C35398"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5E837F53" w14:textId="77777777" w:rsidTr="0064121E">
        <w:trPr>
          <w:trHeight w:val="361"/>
        </w:trPr>
        <w:tc>
          <w:tcPr>
            <w:tcW w:w="0" w:type="auto"/>
            <w:vMerge/>
            <w:tcBorders>
              <w:left w:val="single" w:sz="4" w:space="0" w:color="auto"/>
              <w:right w:val="single" w:sz="4" w:space="0" w:color="auto"/>
            </w:tcBorders>
            <w:vAlign w:val="center"/>
          </w:tcPr>
          <w:p w14:paraId="012BD76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9F3502E"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Магнитное поле и его характеристики.</w:t>
            </w:r>
          </w:p>
          <w:p w14:paraId="5657AC4F"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Магнитные свойства материалов.</w:t>
            </w:r>
          </w:p>
          <w:p w14:paraId="7C7A2F7F"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Электромагнитная сила</w:t>
            </w:r>
          </w:p>
        </w:tc>
        <w:tc>
          <w:tcPr>
            <w:tcW w:w="2694" w:type="dxa"/>
            <w:tcBorders>
              <w:top w:val="single" w:sz="4" w:space="0" w:color="auto"/>
              <w:left w:val="single" w:sz="4" w:space="0" w:color="auto"/>
              <w:bottom w:val="single" w:sz="4" w:space="0" w:color="auto"/>
              <w:right w:val="single" w:sz="4" w:space="0" w:color="auto"/>
            </w:tcBorders>
            <w:noWrap/>
          </w:tcPr>
          <w:p w14:paraId="767D06BB"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35782DD8" w14:textId="77777777" w:rsidR="00DB59F0" w:rsidRPr="001D383B" w:rsidRDefault="00DB59F0" w:rsidP="00DB59F0">
            <w:pPr>
              <w:rPr>
                <w:rFonts w:ascii="Times New Roman" w:eastAsia="Times New Roman" w:hAnsi="Times New Roman" w:cs="Times New Roman"/>
                <w:b/>
                <w:bCs/>
              </w:rPr>
            </w:pPr>
          </w:p>
        </w:tc>
      </w:tr>
      <w:tr w:rsidR="006F7589" w:rsidRPr="006F7589" w14:paraId="5E9F9418" w14:textId="77777777" w:rsidTr="0064121E">
        <w:trPr>
          <w:trHeight w:val="361"/>
        </w:trPr>
        <w:tc>
          <w:tcPr>
            <w:tcW w:w="0" w:type="auto"/>
            <w:vMerge/>
            <w:tcBorders>
              <w:left w:val="single" w:sz="4" w:space="0" w:color="auto"/>
              <w:right w:val="single" w:sz="4" w:space="0" w:color="auto"/>
            </w:tcBorders>
            <w:vAlign w:val="center"/>
          </w:tcPr>
          <w:p w14:paraId="75B8746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056B124" w14:textId="77777777" w:rsidR="00DB59F0" w:rsidRPr="001D383B" w:rsidRDefault="00DB59F0" w:rsidP="00DB59F0">
            <w:pPr>
              <w:jc w:val="both"/>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58D6998E" w14:textId="77777777" w:rsidR="00A70EB1" w:rsidRPr="001D383B" w:rsidRDefault="00A70EB1"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Практической занятие №</w:t>
            </w:r>
            <w:r w:rsidR="00126E18" w:rsidRPr="001D383B">
              <w:rPr>
                <w:rFonts w:ascii="Times New Roman" w:eastAsia="Times New Roman" w:hAnsi="Times New Roman" w:cs="Times New Roman"/>
                <w:b/>
                <w:bCs/>
              </w:rPr>
              <w:t xml:space="preserve"> 4 Решение задач с практической направленностью</w:t>
            </w:r>
          </w:p>
        </w:tc>
        <w:tc>
          <w:tcPr>
            <w:tcW w:w="2694" w:type="dxa"/>
            <w:tcBorders>
              <w:top w:val="single" w:sz="4" w:space="0" w:color="auto"/>
              <w:left w:val="single" w:sz="4" w:space="0" w:color="auto"/>
              <w:bottom w:val="single" w:sz="4" w:space="0" w:color="auto"/>
              <w:right w:val="single" w:sz="4" w:space="0" w:color="auto"/>
            </w:tcBorders>
            <w:noWrap/>
          </w:tcPr>
          <w:p w14:paraId="3BCDB082" w14:textId="77777777" w:rsidR="00DB59F0" w:rsidRPr="001D383B" w:rsidRDefault="00126E18" w:rsidP="00DB59F0">
            <w:pPr>
              <w:jc w:val="both"/>
              <w:rPr>
                <w:rFonts w:ascii="Times New Roman" w:eastAsia="Times New Roman" w:hAnsi="Times New Roman" w:cs="Times New Roman"/>
                <w:b/>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5CF92F7C" w14:textId="77777777" w:rsidR="00DB59F0" w:rsidRPr="001D383B" w:rsidRDefault="00DB59F0" w:rsidP="00DB59F0">
            <w:pPr>
              <w:rPr>
                <w:rFonts w:ascii="Times New Roman" w:eastAsia="Times New Roman" w:hAnsi="Times New Roman" w:cs="Times New Roman"/>
                <w:b/>
                <w:bCs/>
              </w:rPr>
            </w:pPr>
          </w:p>
        </w:tc>
      </w:tr>
      <w:tr w:rsidR="006F7589" w:rsidRPr="006F7589" w14:paraId="36908CF3"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2B0133B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6829A289"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p w14:paraId="204D3E4F" w14:textId="77777777" w:rsidR="00DB59F0" w:rsidRPr="001D383B" w:rsidRDefault="00DB59F0" w:rsidP="00DB59F0">
            <w:pPr>
              <w:rPr>
                <w:rFonts w:ascii="Times New Roman" w:eastAsia="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noWrap/>
            <w:vAlign w:val="bottom"/>
          </w:tcPr>
          <w:p w14:paraId="4E5C1CB0"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3EC56A6C" w14:textId="77777777" w:rsidR="00DB59F0" w:rsidRPr="001D383B" w:rsidRDefault="00DB59F0" w:rsidP="00DB59F0">
            <w:pPr>
              <w:rPr>
                <w:rFonts w:ascii="Times New Roman" w:eastAsia="Times New Roman" w:hAnsi="Times New Roman" w:cs="Times New Roman"/>
                <w:b/>
                <w:bCs/>
              </w:rPr>
            </w:pPr>
          </w:p>
        </w:tc>
      </w:tr>
      <w:tr w:rsidR="006F7589" w:rsidRPr="006F7589" w14:paraId="57BE5631"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627C0657"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Тема 3.2. Электромагнитная индукция</w:t>
            </w:r>
          </w:p>
        </w:tc>
        <w:tc>
          <w:tcPr>
            <w:tcW w:w="6662" w:type="dxa"/>
            <w:tcBorders>
              <w:top w:val="single" w:sz="4" w:space="0" w:color="auto"/>
              <w:left w:val="single" w:sz="4" w:space="0" w:color="auto"/>
              <w:bottom w:val="single" w:sz="4" w:space="0" w:color="auto"/>
              <w:right w:val="single" w:sz="4" w:space="0" w:color="auto"/>
            </w:tcBorders>
            <w:noWrap/>
          </w:tcPr>
          <w:p w14:paraId="4B0C1D0F"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AC3A00B"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DDF8670"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73353241" w14:textId="302338B1"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5AD5D0F6" w14:textId="5BB454BA"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4F5D866A" w14:textId="77777777" w:rsidTr="0064121E">
        <w:trPr>
          <w:trHeight w:val="361"/>
        </w:trPr>
        <w:tc>
          <w:tcPr>
            <w:tcW w:w="0" w:type="auto"/>
            <w:vMerge/>
            <w:tcBorders>
              <w:left w:val="single" w:sz="4" w:space="0" w:color="auto"/>
              <w:right w:val="single" w:sz="4" w:space="0" w:color="auto"/>
            </w:tcBorders>
            <w:vAlign w:val="center"/>
          </w:tcPr>
          <w:p w14:paraId="3BFD7410"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55A50A0"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Явление электромагнитной индукции, закон электромагнитной индукции, правило Ленца.</w:t>
            </w:r>
          </w:p>
          <w:p w14:paraId="74D3B030"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Вихревые токи.</w:t>
            </w:r>
          </w:p>
          <w:p w14:paraId="781B05C3"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Явление самоиндукции, электродвижущая сила (ЭДС) самоиндукции, индуктивность.</w:t>
            </w:r>
          </w:p>
          <w:p w14:paraId="3FB9126F"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Явление взаимоиндукции, ЭДС взаимоиндукции, взаимная индуктивность</w:t>
            </w:r>
          </w:p>
        </w:tc>
        <w:tc>
          <w:tcPr>
            <w:tcW w:w="2694" w:type="dxa"/>
            <w:tcBorders>
              <w:top w:val="single" w:sz="4" w:space="0" w:color="auto"/>
              <w:left w:val="single" w:sz="4" w:space="0" w:color="auto"/>
              <w:bottom w:val="single" w:sz="4" w:space="0" w:color="auto"/>
              <w:right w:val="single" w:sz="4" w:space="0" w:color="auto"/>
            </w:tcBorders>
            <w:noWrap/>
          </w:tcPr>
          <w:p w14:paraId="3A050B42"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6E8DC222" w14:textId="77777777" w:rsidR="00DB59F0" w:rsidRPr="001D383B" w:rsidRDefault="00DB59F0" w:rsidP="00DB59F0">
            <w:pPr>
              <w:rPr>
                <w:rFonts w:ascii="Times New Roman" w:eastAsia="Times New Roman" w:hAnsi="Times New Roman" w:cs="Times New Roman"/>
                <w:b/>
                <w:bCs/>
              </w:rPr>
            </w:pPr>
          </w:p>
        </w:tc>
      </w:tr>
      <w:tr w:rsidR="006F7589" w:rsidRPr="006F7589" w14:paraId="6F0B6AFD" w14:textId="77777777" w:rsidTr="0064121E">
        <w:trPr>
          <w:trHeight w:val="361"/>
        </w:trPr>
        <w:tc>
          <w:tcPr>
            <w:tcW w:w="0" w:type="auto"/>
            <w:vMerge/>
            <w:tcBorders>
              <w:left w:val="single" w:sz="4" w:space="0" w:color="auto"/>
              <w:right w:val="single" w:sz="4" w:space="0" w:color="auto"/>
            </w:tcBorders>
            <w:vAlign w:val="center"/>
          </w:tcPr>
          <w:p w14:paraId="51FA784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0E551F4"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885B16A"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BF41D0D" w14:textId="77777777" w:rsidR="00DB59F0" w:rsidRPr="001D383B" w:rsidRDefault="00DB59F0" w:rsidP="00DB59F0">
            <w:pPr>
              <w:rPr>
                <w:rFonts w:ascii="Times New Roman" w:eastAsia="Times New Roman" w:hAnsi="Times New Roman" w:cs="Times New Roman"/>
                <w:b/>
                <w:bCs/>
              </w:rPr>
            </w:pPr>
          </w:p>
        </w:tc>
      </w:tr>
      <w:tr w:rsidR="006F7589" w:rsidRPr="006F7589" w14:paraId="17CEAA90" w14:textId="77777777" w:rsidTr="0064121E">
        <w:trPr>
          <w:trHeight w:val="361"/>
        </w:trPr>
        <w:tc>
          <w:tcPr>
            <w:tcW w:w="0" w:type="auto"/>
            <w:vMerge/>
            <w:tcBorders>
              <w:left w:val="single" w:sz="4" w:space="0" w:color="auto"/>
              <w:right w:val="single" w:sz="4" w:space="0" w:color="auto"/>
            </w:tcBorders>
            <w:vAlign w:val="center"/>
          </w:tcPr>
          <w:p w14:paraId="24146200"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D0057AB"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Лабораторная работа 6. Проверка закона электромагнитной индукции</w:t>
            </w:r>
          </w:p>
        </w:tc>
        <w:tc>
          <w:tcPr>
            <w:tcW w:w="2694" w:type="dxa"/>
            <w:tcBorders>
              <w:top w:val="single" w:sz="4" w:space="0" w:color="auto"/>
              <w:left w:val="single" w:sz="4" w:space="0" w:color="auto"/>
              <w:bottom w:val="single" w:sz="4" w:space="0" w:color="auto"/>
              <w:right w:val="single" w:sz="4" w:space="0" w:color="auto"/>
            </w:tcBorders>
            <w:noWrap/>
          </w:tcPr>
          <w:p w14:paraId="51300167"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39B2B4CB" w14:textId="77777777" w:rsidR="00DB59F0" w:rsidRPr="001D383B" w:rsidRDefault="00DB59F0" w:rsidP="00DB59F0">
            <w:pPr>
              <w:rPr>
                <w:rFonts w:ascii="Times New Roman" w:eastAsia="Times New Roman" w:hAnsi="Times New Roman" w:cs="Times New Roman"/>
                <w:b/>
                <w:bCs/>
              </w:rPr>
            </w:pPr>
          </w:p>
        </w:tc>
      </w:tr>
      <w:tr w:rsidR="006F7589" w:rsidRPr="006F7589" w14:paraId="0FEB5671"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6E720F7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8C8D23A"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3B35CE51"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1A38CBB3" w14:textId="77777777" w:rsidR="00DB59F0" w:rsidRPr="001D383B" w:rsidRDefault="00DB59F0" w:rsidP="00DB59F0">
            <w:pPr>
              <w:rPr>
                <w:rFonts w:ascii="Times New Roman" w:eastAsia="Times New Roman" w:hAnsi="Times New Roman" w:cs="Times New Roman"/>
                <w:b/>
                <w:bCs/>
              </w:rPr>
            </w:pPr>
          </w:p>
        </w:tc>
      </w:tr>
      <w:tr w:rsidR="006F7589" w:rsidRPr="006F7589" w14:paraId="2AFD1569" w14:textId="77777777" w:rsidTr="00C034E1">
        <w:trPr>
          <w:trHeight w:val="361"/>
        </w:trPr>
        <w:tc>
          <w:tcPr>
            <w:tcW w:w="9634" w:type="dxa"/>
            <w:gridSpan w:val="2"/>
            <w:tcBorders>
              <w:left w:val="single" w:sz="4" w:space="0" w:color="auto"/>
              <w:bottom w:val="single" w:sz="4" w:space="0" w:color="auto"/>
              <w:right w:val="single" w:sz="4" w:space="0" w:color="auto"/>
            </w:tcBorders>
            <w:vAlign w:val="center"/>
          </w:tcPr>
          <w:p w14:paraId="525FDA4F"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Раздел 4. Электрические цепи переменного однофазного тока</w:t>
            </w:r>
          </w:p>
        </w:tc>
        <w:tc>
          <w:tcPr>
            <w:tcW w:w="2694" w:type="dxa"/>
            <w:tcBorders>
              <w:top w:val="single" w:sz="4" w:space="0" w:color="auto"/>
              <w:left w:val="single" w:sz="4" w:space="0" w:color="auto"/>
              <w:bottom w:val="single" w:sz="4" w:space="0" w:color="auto"/>
              <w:right w:val="single" w:sz="4" w:space="0" w:color="auto"/>
            </w:tcBorders>
            <w:noWrap/>
            <w:vAlign w:val="bottom"/>
          </w:tcPr>
          <w:p w14:paraId="4246D773"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5</w:t>
            </w:r>
          </w:p>
        </w:tc>
        <w:tc>
          <w:tcPr>
            <w:tcW w:w="0" w:type="auto"/>
            <w:tcBorders>
              <w:left w:val="single" w:sz="4" w:space="0" w:color="auto"/>
              <w:bottom w:val="single" w:sz="4" w:space="0" w:color="auto"/>
              <w:right w:val="single" w:sz="4" w:space="0" w:color="auto"/>
            </w:tcBorders>
            <w:vAlign w:val="center"/>
          </w:tcPr>
          <w:p w14:paraId="32C42CF2" w14:textId="77777777" w:rsidR="00DB59F0" w:rsidRPr="001D383B" w:rsidRDefault="00DB59F0" w:rsidP="00DB59F0">
            <w:pPr>
              <w:rPr>
                <w:rFonts w:ascii="Times New Roman" w:eastAsia="Times New Roman" w:hAnsi="Times New Roman" w:cs="Times New Roman"/>
                <w:b/>
                <w:bCs/>
              </w:rPr>
            </w:pPr>
          </w:p>
        </w:tc>
      </w:tr>
      <w:tr w:rsidR="006F7589" w:rsidRPr="006F7589" w14:paraId="638DBD78"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4A2B1A49"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4.1.</w:t>
            </w:r>
          </w:p>
          <w:p w14:paraId="729C44BF"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Синусоидальный электрический ток</w:t>
            </w:r>
          </w:p>
        </w:tc>
        <w:tc>
          <w:tcPr>
            <w:tcW w:w="6662" w:type="dxa"/>
            <w:tcBorders>
              <w:top w:val="single" w:sz="4" w:space="0" w:color="auto"/>
              <w:left w:val="single" w:sz="4" w:space="0" w:color="auto"/>
              <w:bottom w:val="single" w:sz="4" w:space="0" w:color="auto"/>
              <w:right w:val="single" w:sz="4" w:space="0" w:color="auto"/>
            </w:tcBorders>
            <w:noWrap/>
          </w:tcPr>
          <w:p w14:paraId="7006589B"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3E823103"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39F1FED"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2A9886CA" w14:textId="60D93A34"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3877B5FF" w14:textId="52429EF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21F1C291" w14:textId="77777777" w:rsidTr="0064121E">
        <w:trPr>
          <w:trHeight w:val="361"/>
        </w:trPr>
        <w:tc>
          <w:tcPr>
            <w:tcW w:w="0" w:type="auto"/>
            <w:vMerge/>
            <w:tcBorders>
              <w:left w:val="single" w:sz="4" w:space="0" w:color="auto"/>
              <w:right w:val="single" w:sz="4" w:space="0" w:color="auto"/>
            </w:tcBorders>
            <w:vAlign w:val="center"/>
          </w:tcPr>
          <w:p w14:paraId="4FAA898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C6AA6DB"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Получение переменного синусоидального тока.</w:t>
            </w:r>
          </w:p>
          <w:p w14:paraId="028FFCD9"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 xml:space="preserve">Характеристики синусоидально изменяющихся величин </w:t>
            </w:r>
            <w:r w:rsidRPr="001D383B">
              <w:rPr>
                <w:rFonts w:ascii="Times New Roman" w:hAnsi="Times New Roman" w:cs="Times New Roman"/>
              </w:rPr>
              <w:lastRenderedPageBreak/>
              <w:t>электрического тока.</w:t>
            </w:r>
          </w:p>
          <w:p w14:paraId="68E3C9C6"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Графическое изображение синусоидально изменяющихся величин.</w:t>
            </w:r>
          </w:p>
          <w:p w14:paraId="05C0B2F0"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Действующее и среднее значения переменного тока</w:t>
            </w:r>
          </w:p>
        </w:tc>
        <w:tc>
          <w:tcPr>
            <w:tcW w:w="2694" w:type="dxa"/>
            <w:tcBorders>
              <w:top w:val="single" w:sz="4" w:space="0" w:color="auto"/>
              <w:left w:val="single" w:sz="4" w:space="0" w:color="auto"/>
              <w:bottom w:val="single" w:sz="4" w:space="0" w:color="auto"/>
              <w:right w:val="single" w:sz="4" w:space="0" w:color="auto"/>
            </w:tcBorders>
            <w:noWrap/>
          </w:tcPr>
          <w:p w14:paraId="4C9D4AEC"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lastRenderedPageBreak/>
              <w:t>1</w:t>
            </w:r>
          </w:p>
        </w:tc>
        <w:tc>
          <w:tcPr>
            <w:tcW w:w="0" w:type="auto"/>
            <w:vMerge/>
            <w:tcBorders>
              <w:left w:val="single" w:sz="4" w:space="0" w:color="auto"/>
              <w:right w:val="single" w:sz="4" w:space="0" w:color="auto"/>
            </w:tcBorders>
            <w:vAlign w:val="center"/>
          </w:tcPr>
          <w:p w14:paraId="4950203E" w14:textId="77777777" w:rsidR="00DB59F0" w:rsidRPr="001D383B" w:rsidRDefault="00DB59F0" w:rsidP="00DB59F0">
            <w:pPr>
              <w:rPr>
                <w:rFonts w:ascii="Times New Roman" w:eastAsia="Times New Roman" w:hAnsi="Times New Roman" w:cs="Times New Roman"/>
                <w:b/>
                <w:bCs/>
              </w:rPr>
            </w:pPr>
          </w:p>
        </w:tc>
      </w:tr>
      <w:tr w:rsidR="006F7589" w:rsidRPr="006F7589" w14:paraId="2102C55A" w14:textId="77777777" w:rsidTr="0064121E">
        <w:trPr>
          <w:trHeight w:val="361"/>
        </w:trPr>
        <w:tc>
          <w:tcPr>
            <w:tcW w:w="0" w:type="auto"/>
            <w:vMerge/>
            <w:tcBorders>
              <w:left w:val="single" w:sz="4" w:space="0" w:color="auto"/>
              <w:right w:val="single" w:sz="4" w:space="0" w:color="auto"/>
            </w:tcBorders>
            <w:vAlign w:val="center"/>
          </w:tcPr>
          <w:p w14:paraId="52C1F88F"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6697584"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46CE348D"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6FC2D8C4" w14:textId="77777777" w:rsidR="00DB59F0" w:rsidRPr="001D383B" w:rsidRDefault="00DB59F0" w:rsidP="00DB59F0">
            <w:pPr>
              <w:rPr>
                <w:rFonts w:ascii="Times New Roman" w:eastAsia="Times New Roman" w:hAnsi="Times New Roman" w:cs="Times New Roman"/>
                <w:b/>
                <w:bCs/>
              </w:rPr>
            </w:pPr>
          </w:p>
        </w:tc>
      </w:tr>
      <w:tr w:rsidR="006F7589" w:rsidRPr="006F7589" w14:paraId="3C4CEADF"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0259C1C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486B859F"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w:t>
            </w:r>
            <w:r w:rsidR="00126E18" w:rsidRPr="001D383B">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5FF2038C"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627EFA15" w14:textId="77777777" w:rsidR="00DB59F0" w:rsidRPr="001D383B" w:rsidRDefault="00DB59F0" w:rsidP="00DB59F0">
            <w:pPr>
              <w:rPr>
                <w:rFonts w:ascii="Times New Roman" w:eastAsia="Times New Roman" w:hAnsi="Times New Roman" w:cs="Times New Roman"/>
                <w:b/>
                <w:bCs/>
              </w:rPr>
            </w:pPr>
          </w:p>
        </w:tc>
      </w:tr>
      <w:tr w:rsidR="006F7589" w:rsidRPr="006F7589" w14:paraId="5AA3612E"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6DDB2E6C"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Тема 4.2. Линейные электрические цепи синусоидального тока</w:t>
            </w:r>
          </w:p>
        </w:tc>
        <w:tc>
          <w:tcPr>
            <w:tcW w:w="6662" w:type="dxa"/>
            <w:tcBorders>
              <w:top w:val="single" w:sz="4" w:space="0" w:color="auto"/>
              <w:left w:val="single" w:sz="4" w:space="0" w:color="auto"/>
              <w:bottom w:val="single" w:sz="4" w:space="0" w:color="auto"/>
              <w:right w:val="single" w:sz="4" w:space="0" w:color="auto"/>
            </w:tcBorders>
            <w:noWrap/>
          </w:tcPr>
          <w:p w14:paraId="0C90D508"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2B4947AF"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54FCBC2"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51489A62" w14:textId="32D9B02D"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69577153" w14:textId="089AB9E1"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3E828FC9" w14:textId="77777777" w:rsidTr="0064121E">
        <w:trPr>
          <w:trHeight w:val="361"/>
        </w:trPr>
        <w:tc>
          <w:tcPr>
            <w:tcW w:w="0" w:type="auto"/>
            <w:vMerge/>
            <w:tcBorders>
              <w:left w:val="single" w:sz="4" w:space="0" w:color="auto"/>
              <w:right w:val="single" w:sz="4" w:space="0" w:color="auto"/>
            </w:tcBorders>
            <w:vAlign w:val="center"/>
          </w:tcPr>
          <w:p w14:paraId="48D40E5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A37A170"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Активное сопротивление, индуктивность, емкость в цепи переменного тока. Закон Ома, реактивное сопротивление, векторные диаграммы.</w:t>
            </w:r>
          </w:p>
          <w:p w14:paraId="1338FA24"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Цепь переменного тока с последовательным соединением элементов. Закон Ома, полное сопротивление, полная мощность, векторные диаграммы, треугольники сопротивлений, треугольники мощностей, коэффициент мощности.</w:t>
            </w:r>
          </w:p>
          <w:p w14:paraId="0BE0F040"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Цепь переменного тока с параллельным соединением элементов, векторные диаграммы, проводимости в цепях переменного тока.</w:t>
            </w:r>
          </w:p>
        </w:tc>
        <w:tc>
          <w:tcPr>
            <w:tcW w:w="2694" w:type="dxa"/>
            <w:tcBorders>
              <w:top w:val="single" w:sz="4" w:space="0" w:color="auto"/>
              <w:left w:val="single" w:sz="4" w:space="0" w:color="auto"/>
              <w:bottom w:val="single" w:sz="4" w:space="0" w:color="auto"/>
              <w:right w:val="single" w:sz="4" w:space="0" w:color="auto"/>
            </w:tcBorders>
            <w:noWrap/>
          </w:tcPr>
          <w:p w14:paraId="4F6D916E"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3970FC0F" w14:textId="77777777" w:rsidR="00DB59F0" w:rsidRPr="001D383B" w:rsidRDefault="00DB59F0" w:rsidP="00DB59F0">
            <w:pPr>
              <w:rPr>
                <w:rFonts w:ascii="Times New Roman" w:eastAsia="Times New Roman" w:hAnsi="Times New Roman" w:cs="Times New Roman"/>
                <w:b/>
                <w:bCs/>
              </w:rPr>
            </w:pPr>
          </w:p>
        </w:tc>
      </w:tr>
      <w:tr w:rsidR="006F7589" w:rsidRPr="006F7589" w14:paraId="2558675E" w14:textId="77777777" w:rsidTr="0064121E">
        <w:trPr>
          <w:trHeight w:val="361"/>
        </w:trPr>
        <w:tc>
          <w:tcPr>
            <w:tcW w:w="0" w:type="auto"/>
            <w:vMerge/>
            <w:tcBorders>
              <w:left w:val="single" w:sz="4" w:space="0" w:color="auto"/>
              <w:right w:val="single" w:sz="4" w:space="0" w:color="auto"/>
            </w:tcBorders>
            <w:vAlign w:val="center"/>
          </w:tcPr>
          <w:p w14:paraId="31D2DEAC"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1B53F5C"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14C5BDB"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096C9337" w14:textId="77777777" w:rsidR="00DB59F0" w:rsidRPr="001D383B" w:rsidRDefault="00DB59F0" w:rsidP="00DB59F0">
            <w:pPr>
              <w:rPr>
                <w:rFonts w:ascii="Times New Roman" w:eastAsia="Times New Roman" w:hAnsi="Times New Roman" w:cs="Times New Roman"/>
                <w:b/>
                <w:bCs/>
              </w:rPr>
            </w:pPr>
          </w:p>
        </w:tc>
      </w:tr>
      <w:tr w:rsidR="006F7589" w:rsidRPr="006F7589" w14:paraId="6D1FC7B3" w14:textId="77777777" w:rsidTr="0064121E">
        <w:trPr>
          <w:trHeight w:val="361"/>
        </w:trPr>
        <w:tc>
          <w:tcPr>
            <w:tcW w:w="0" w:type="auto"/>
            <w:vMerge/>
            <w:tcBorders>
              <w:left w:val="single" w:sz="4" w:space="0" w:color="auto"/>
              <w:right w:val="single" w:sz="4" w:space="0" w:color="auto"/>
            </w:tcBorders>
            <w:vAlign w:val="center"/>
          </w:tcPr>
          <w:p w14:paraId="4B825871"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287B1FA"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Лабораторная работа № 7. Исследование цепи переменного тока с последовательным соединением активного сопротивления и индуктивности.</w:t>
            </w:r>
          </w:p>
        </w:tc>
        <w:tc>
          <w:tcPr>
            <w:tcW w:w="2694" w:type="dxa"/>
            <w:tcBorders>
              <w:top w:val="single" w:sz="4" w:space="0" w:color="auto"/>
              <w:left w:val="single" w:sz="4" w:space="0" w:color="auto"/>
              <w:bottom w:val="single" w:sz="4" w:space="0" w:color="auto"/>
              <w:right w:val="single" w:sz="4" w:space="0" w:color="auto"/>
            </w:tcBorders>
            <w:noWrap/>
          </w:tcPr>
          <w:p w14:paraId="0AC3B63D"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113303A7" w14:textId="77777777" w:rsidR="00DB59F0" w:rsidRPr="001D383B" w:rsidRDefault="00DB59F0" w:rsidP="00DB59F0">
            <w:pPr>
              <w:rPr>
                <w:rFonts w:ascii="Times New Roman" w:eastAsia="Times New Roman" w:hAnsi="Times New Roman" w:cs="Times New Roman"/>
                <w:b/>
                <w:bCs/>
              </w:rPr>
            </w:pPr>
          </w:p>
        </w:tc>
      </w:tr>
      <w:tr w:rsidR="006F7589" w:rsidRPr="006F7589" w14:paraId="36D28B72" w14:textId="77777777" w:rsidTr="0064121E">
        <w:trPr>
          <w:trHeight w:val="361"/>
        </w:trPr>
        <w:tc>
          <w:tcPr>
            <w:tcW w:w="0" w:type="auto"/>
            <w:vMerge/>
            <w:tcBorders>
              <w:left w:val="single" w:sz="4" w:space="0" w:color="auto"/>
              <w:right w:val="single" w:sz="4" w:space="0" w:color="auto"/>
            </w:tcBorders>
            <w:vAlign w:val="center"/>
          </w:tcPr>
          <w:p w14:paraId="773D1A6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E2AF5B3"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rPr>
              <w:t>Лабораторная работа № 8. Исследование цепи переменного тока с последовательным соединением активного сопротивления и емкости</w:t>
            </w:r>
          </w:p>
        </w:tc>
        <w:tc>
          <w:tcPr>
            <w:tcW w:w="2694" w:type="dxa"/>
            <w:tcBorders>
              <w:top w:val="single" w:sz="4" w:space="0" w:color="auto"/>
              <w:left w:val="single" w:sz="4" w:space="0" w:color="auto"/>
              <w:bottom w:val="single" w:sz="4" w:space="0" w:color="auto"/>
              <w:right w:val="single" w:sz="4" w:space="0" w:color="auto"/>
            </w:tcBorders>
            <w:noWrap/>
            <w:vAlign w:val="bottom"/>
          </w:tcPr>
          <w:p w14:paraId="5120BFD9"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1</w:t>
            </w:r>
          </w:p>
          <w:p w14:paraId="706CD05B" w14:textId="77777777" w:rsidR="00DB59F0" w:rsidRPr="001D383B" w:rsidRDefault="00DB59F0" w:rsidP="00DB59F0">
            <w:pPr>
              <w:rPr>
                <w:rFonts w:ascii="Times New Roman" w:eastAsia="Times New Roman" w:hAnsi="Times New Roman" w:cs="Times New Roman"/>
              </w:rPr>
            </w:pPr>
          </w:p>
          <w:p w14:paraId="19821BD0"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2F71ABA4" w14:textId="77777777" w:rsidR="00DB59F0" w:rsidRPr="001D383B" w:rsidRDefault="00DB59F0" w:rsidP="00DB59F0">
            <w:pPr>
              <w:rPr>
                <w:rFonts w:ascii="Times New Roman" w:eastAsia="Times New Roman" w:hAnsi="Times New Roman" w:cs="Times New Roman"/>
                <w:b/>
                <w:bCs/>
              </w:rPr>
            </w:pPr>
          </w:p>
        </w:tc>
      </w:tr>
      <w:tr w:rsidR="006F7589" w:rsidRPr="006F7589" w14:paraId="2BEF226E"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463C5839"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4116B4F"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7B4E7F0D"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0D6D0F43" w14:textId="77777777" w:rsidR="00DB59F0" w:rsidRPr="001D383B" w:rsidRDefault="00DB59F0" w:rsidP="00DB59F0">
            <w:pPr>
              <w:rPr>
                <w:rFonts w:ascii="Times New Roman" w:eastAsia="Times New Roman" w:hAnsi="Times New Roman" w:cs="Times New Roman"/>
                <w:b/>
                <w:bCs/>
              </w:rPr>
            </w:pPr>
          </w:p>
        </w:tc>
      </w:tr>
      <w:tr w:rsidR="006F7589" w:rsidRPr="006F7589" w14:paraId="62A576AE"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1008AC6E"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4.3.</w:t>
            </w:r>
          </w:p>
          <w:p w14:paraId="37CBC2F7"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Резонанс в электрических цепях переменного однофазного тока</w:t>
            </w:r>
          </w:p>
        </w:tc>
        <w:tc>
          <w:tcPr>
            <w:tcW w:w="6662" w:type="dxa"/>
            <w:tcBorders>
              <w:top w:val="single" w:sz="4" w:space="0" w:color="auto"/>
              <w:left w:val="single" w:sz="4" w:space="0" w:color="auto"/>
              <w:bottom w:val="single" w:sz="4" w:space="0" w:color="auto"/>
              <w:right w:val="single" w:sz="4" w:space="0" w:color="auto"/>
            </w:tcBorders>
            <w:noWrap/>
          </w:tcPr>
          <w:p w14:paraId="1F0350C1" w14:textId="77777777" w:rsidR="00DB59F0" w:rsidRPr="001D383B" w:rsidRDefault="00DB59F0" w:rsidP="00DB59F0">
            <w:pPr>
              <w:keepNext/>
              <w:widowControl w:val="0"/>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5D3DB97A"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4017475"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66DD7EFF" w14:textId="4A9B0DC5"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5A5DFC50" w14:textId="6448741B"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65FF9E18" w14:textId="77777777" w:rsidTr="0064121E">
        <w:trPr>
          <w:trHeight w:val="361"/>
        </w:trPr>
        <w:tc>
          <w:tcPr>
            <w:tcW w:w="0" w:type="auto"/>
            <w:vMerge/>
            <w:tcBorders>
              <w:left w:val="single" w:sz="4" w:space="0" w:color="auto"/>
              <w:right w:val="single" w:sz="4" w:space="0" w:color="auto"/>
            </w:tcBorders>
            <w:vAlign w:val="center"/>
          </w:tcPr>
          <w:p w14:paraId="00C6E774"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9A9F261"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Последовательное соединение катушки индуктивности и конденсатора.</w:t>
            </w:r>
          </w:p>
          <w:p w14:paraId="37C457A5"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Резонанс напряжений.</w:t>
            </w:r>
          </w:p>
          <w:p w14:paraId="0263232C"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Параллельное соединение катушки индуктивности и конденсатора.</w:t>
            </w:r>
          </w:p>
          <w:p w14:paraId="3048F460"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rPr>
              <w:t>Резонанс токов.</w:t>
            </w:r>
          </w:p>
          <w:p w14:paraId="79D3D2DA"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Коэффициент мощности, его значение, способы улучшения</w:t>
            </w:r>
          </w:p>
        </w:tc>
        <w:tc>
          <w:tcPr>
            <w:tcW w:w="2694" w:type="dxa"/>
            <w:tcBorders>
              <w:top w:val="single" w:sz="4" w:space="0" w:color="auto"/>
              <w:left w:val="single" w:sz="4" w:space="0" w:color="auto"/>
              <w:bottom w:val="single" w:sz="4" w:space="0" w:color="auto"/>
              <w:right w:val="single" w:sz="4" w:space="0" w:color="auto"/>
            </w:tcBorders>
            <w:noWrap/>
          </w:tcPr>
          <w:p w14:paraId="4E4CED14"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78300A14" w14:textId="77777777" w:rsidR="00DB59F0" w:rsidRPr="001D383B" w:rsidRDefault="00DB59F0" w:rsidP="00DB59F0">
            <w:pPr>
              <w:rPr>
                <w:rFonts w:ascii="Times New Roman" w:eastAsia="Times New Roman" w:hAnsi="Times New Roman" w:cs="Times New Roman"/>
                <w:b/>
                <w:bCs/>
              </w:rPr>
            </w:pPr>
          </w:p>
        </w:tc>
      </w:tr>
      <w:tr w:rsidR="006F7589" w:rsidRPr="006F7589" w14:paraId="10707D0D" w14:textId="77777777" w:rsidTr="0064121E">
        <w:trPr>
          <w:trHeight w:val="361"/>
        </w:trPr>
        <w:tc>
          <w:tcPr>
            <w:tcW w:w="0" w:type="auto"/>
            <w:vMerge/>
            <w:tcBorders>
              <w:left w:val="single" w:sz="4" w:space="0" w:color="auto"/>
              <w:right w:val="single" w:sz="4" w:space="0" w:color="auto"/>
            </w:tcBorders>
            <w:vAlign w:val="center"/>
          </w:tcPr>
          <w:p w14:paraId="1A60F03D"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3ED0EC2"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085BDD9B"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47512E78" w14:textId="77777777" w:rsidR="00DB59F0" w:rsidRPr="001D383B" w:rsidRDefault="00DB59F0" w:rsidP="00DB59F0">
            <w:pPr>
              <w:rPr>
                <w:rFonts w:ascii="Times New Roman" w:eastAsia="Times New Roman" w:hAnsi="Times New Roman" w:cs="Times New Roman"/>
                <w:b/>
                <w:bCs/>
              </w:rPr>
            </w:pPr>
          </w:p>
        </w:tc>
      </w:tr>
      <w:tr w:rsidR="006F7589" w:rsidRPr="006F7589" w14:paraId="63B260BA"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467A0BD4"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3248F05"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w:t>
            </w:r>
            <w:r w:rsidR="00A70EB1" w:rsidRPr="001D383B">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3C8F85D6"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690E4678" w14:textId="77777777" w:rsidR="00DB59F0" w:rsidRPr="001D383B" w:rsidRDefault="00DB59F0" w:rsidP="00DB59F0">
            <w:pPr>
              <w:rPr>
                <w:rFonts w:ascii="Times New Roman" w:eastAsia="Times New Roman" w:hAnsi="Times New Roman" w:cs="Times New Roman"/>
                <w:b/>
                <w:bCs/>
              </w:rPr>
            </w:pPr>
          </w:p>
        </w:tc>
      </w:tr>
      <w:tr w:rsidR="006F7589" w:rsidRPr="006F7589" w14:paraId="6B07F698" w14:textId="77777777" w:rsidTr="00C034E1">
        <w:trPr>
          <w:trHeight w:val="361"/>
        </w:trPr>
        <w:tc>
          <w:tcPr>
            <w:tcW w:w="9634" w:type="dxa"/>
            <w:gridSpan w:val="2"/>
            <w:tcBorders>
              <w:left w:val="single" w:sz="4" w:space="0" w:color="auto"/>
              <w:bottom w:val="single" w:sz="4" w:space="0" w:color="auto"/>
              <w:right w:val="single" w:sz="4" w:space="0" w:color="auto"/>
            </w:tcBorders>
            <w:vAlign w:val="center"/>
          </w:tcPr>
          <w:p w14:paraId="4D35B86E"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Раздел 5. Трехфазные цепи</w:t>
            </w:r>
          </w:p>
        </w:tc>
        <w:tc>
          <w:tcPr>
            <w:tcW w:w="2694" w:type="dxa"/>
            <w:tcBorders>
              <w:top w:val="single" w:sz="4" w:space="0" w:color="auto"/>
              <w:left w:val="single" w:sz="4" w:space="0" w:color="auto"/>
              <w:bottom w:val="single" w:sz="4" w:space="0" w:color="auto"/>
              <w:right w:val="single" w:sz="4" w:space="0" w:color="auto"/>
            </w:tcBorders>
            <w:noWrap/>
            <w:vAlign w:val="bottom"/>
          </w:tcPr>
          <w:p w14:paraId="20F12D47"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6</w:t>
            </w:r>
          </w:p>
        </w:tc>
        <w:tc>
          <w:tcPr>
            <w:tcW w:w="0" w:type="auto"/>
            <w:tcBorders>
              <w:left w:val="single" w:sz="4" w:space="0" w:color="auto"/>
              <w:bottom w:val="single" w:sz="4" w:space="0" w:color="auto"/>
              <w:right w:val="single" w:sz="4" w:space="0" w:color="auto"/>
            </w:tcBorders>
            <w:vAlign w:val="center"/>
          </w:tcPr>
          <w:p w14:paraId="5F62C40C" w14:textId="77777777" w:rsidR="00DB59F0" w:rsidRPr="001D383B" w:rsidRDefault="00DB59F0" w:rsidP="00DB59F0">
            <w:pPr>
              <w:rPr>
                <w:rFonts w:ascii="Times New Roman" w:eastAsia="Times New Roman" w:hAnsi="Times New Roman" w:cs="Times New Roman"/>
                <w:b/>
                <w:bCs/>
              </w:rPr>
            </w:pPr>
          </w:p>
        </w:tc>
      </w:tr>
      <w:tr w:rsidR="006F7589" w:rsidRPr="006F7589" w14:paraId="736DFC07"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2B8C1730"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lastRenderedPageBreak/>
              <w:t>Тема 5.1.</w:t>
            </w:r>
          </w:p>
          <w:p w14:paraId="38624A8E"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Получение трехфазного тока</w:t>
            </w:r>
          </w:p>
        </w:tc>
        <w:tc>
          <w:tcPr>
            <w:tcW w:w="6662" w:type="dxa"/>
            <w:tcBorders>
              <w:top w:val="single" w:sz="4" w:space="0" w:color="auto"/>
              <w:left w:val="single" w:sz="4" w:space="0" w:color="auto"/>
              <w:bottom w:val="single" w:sz="4" w:space="0" w:color="auto"/>
              <w:right w:val="single" w:sz="4" w:space="0" w:color="auto"/>
            </w:tcBorders>
            <w:noWrap/>
          </w:tcPr>
          <w:p w14:paraId="2DD2F351" w14:textId="77777777" w:rsidR="00DB59F0" w:rsidRPr="001D383B" w:rsidRDefault="00DB59F0" w:rsidP="00DB59F0">
            <w:pPr>
              <w:keepNext/>
              <w:widowControl w:val="0"/>
              <w:jc w:val="both"/>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0CD3A14"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C39C7F7"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3FB91922" w14:textId="01A96E33"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3B06155A" w14:textId="396C0FDD"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209F7CD8" w14:textId="77777777" w:rsidTr="0064121E">
        <w:trPr>
          <w:trHeight w:val="361"/>
        </w:trPr>
        <w:tc>
          <w:tcPr>
            <w:tcW w:w="0" w:type="auto"/>
            <w:vMerge/>
            <w:tcBorders>
              <w:left w:val="single" w:sz="4" w:space="0" w:color="auto"/>
              <w:right w:val="single" w:sz="4" w:space="0" w:color="auto"/>
            </w:tcBorders>
            <w:vAlign w:val="center"/>
          </w:tcPr>
          <w:p w14:paraId="5D6A8CAE"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5BA3DE07" w14:textId="77777777" w:rsidR="00DB59F0" w:rsidRPr="001D383B" w:rsidRDefault="00DB59F0" w:rsidP="00DB59F0">
            <w:pPr>
              <w:keepNext/>
              <w:widowControl w:val="0"/>
              <w:jc w:val="both"/>
              <w:rPr>
                <w:rFonts w:ascii="Times New Roman" w:hAnsi="Times New Roman" w:cs="Times New Roman"/>
              </w:rPr>
            </w:pPr>
            <w:r w:rsidRPr="001D383B">
              <w:rPr>
                <w:rFonts w:ascii="Times New Roman" w:hAnsi="Times New Roman" w:cs="Times New Roman"/>
              </w:rPr>
              <w:t>Получение трехфазной системы ЭДС.</w:t>
            </w:r>
          </w:p>
          <w:p w14:paraId="3889A52F" w14:textId="77777777" w:rsidR="00DB59F0" w:rsidRPr="001D383B" w:rsidRDefault="00DB59F0" w:rsidP="00DB59F0">
            <w:pPr>
              <w:keepNext/>
              <w:widowControl w:val="0"/>
              <w:jc w:val="both"/>
              <w:rPr>
                <w:rFonts w:ascii="Times New Roman" w:hAnsi="Times New Roman" w:cs="Times New Roman"/>
              </w:rPr>
            </w:pPr>
            <w:r w:rsidRPr="001D383B">
              <w:rPr>
                <w:rFonts w:ascii="Times New Roman" w:hAnsi="Times New Roman" w:cs="Times New Roman"/>
              </w:rPr>
              <w:t>Трехфазный генератор.</w:t>
            </w:r>
          </w:p>
          <w:p w14:paraId="1392D278" w14:textId="77777777" w:rsidR="00DB59F0" w:rsidRPr="001D383B" w:rsidRDefault="00DB59F0" w:rsidP="00DB59F0">
            <w:pPr>
              <w:keepNext/>
              <w:widowControl w:val="0"/>
              <w:jc w:val="both"/>
              <w:rPr>
                <w:rFonts w:ascii="Times New Roman" w:hAnsi="Times New Roman" w:cs="Times New Roman"/>
              </w:rPr>
            </w:pPr>
            <w:r w:rsidRPr="001D383B">
              <w:rPr>
                <w:rFonts w:ascii="Times New Roman" w:hAnsi="Times New Roman" w:cs="Times New Roman"/>
              </w:rPr>
              <w:t>Соединение обмоток трехфазного генератора.</w:t>
            </w:r>
          </w:p>
          <w:p w14:paraId="02A109A2"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Фазные и линейные напряжения, векторные диаграммы</w:t>
            </w:r>
          </w:p>
        </w:tc>
        <w:tc>
          <w:tcPr>
            <w:tcW w:w="2694" w:type="dxa"/>
            <w:tcBorders>
              <w:top w:val="single" w:sz="4" w:space="0" w:color="auto"/>
              <w:left w:val="single" w:sz="4" w:space="0" w:color="auto"/>
              <w:bottom w:val="single" w:sz="4" w:space="0" w:color="auto"/>
              <w:right w:val="single" w:sz="4" w:space="0" w:color="auto"/>
            </w:tcBorders>
            <w:noWrap/>
          </w:tcPr>
          <w:p w14:paraId="76FB3CA0"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1F51CFD9" w14:textId="77777777" w:rsidR="00DB59F0" w:rsidRPr="001D383B" w:rsidRDefault="00DB59F0" w:rsidP="00DB59F0">
            <w:pPr>
              <w:rPr>
                <w:rFonts w:ascii="Times New Roman" w:eastAsia="Times New Roman" w:hAnsi="Times New Roman" w:cs="Times New Roman"/>
                <w:b/>
                <w:bCs/>
              </w:rPr>
            </w:pPr>
          </w:p>
        </w:tc>
      </w:tr>
      <w:tr w:rsidR="006F7589" w:rsidRPr="006F7589" w14:paraId="4FEB793F" w14:textId="77777777" w:rsidTr="0064121E">
        <w:trPr>
          <w:trHeight w:val="361"/>
        </w:trPr>
        <w:tc>
          <w:tcPr>
            <w:tcW w:w="0" w:type="auto"/>
            <w:vMerge/>
            <w:tcBorders>
              <w:left w:val="single" w:sz="4" w:space="0" w:color="auto"/>
              <w:right w:val="single" w:sz="4" w:space="0" w:color="auto"/>
            </w:tcBorders>
            <w:vAlign w:val="center"/>
          </w:tcPr>
          <w:p w14:paraId="2185291C"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0C86EB52"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2EFE5B98"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6F0C8F89" w14:textId="77777777" w:rsidR="00DB59F0" w:rsidRPr="001D383B" w:rsidRDefault="00DB59F0" w:rsidP="00DB59F0">
            <w:pPr>
              <w:rPr>
                <w:rFonts w:ascii="Times New Roman" w:eastAsia="Times New Roman" w:hAnsi="Times New Roman" w:cs="Times New Roman"/>
                <w:b/>
                <w:bCs/>
              </w:rPr>
            </w:pPr>
          </w:p>
        </w:tc>
      </w:tr>
      <w:tr w:rsidR="006F7589" w:rsidRPr="006F7589" w14:paraId="15B9A6AE"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1797571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23F56BE5"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1938F5CD"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393A897F" w14:textId="77777777" w:rsidR="00DB59F0" w:rsidRPr="001D383B" w:rsidRDefault="00DB59F0" w:rsidP="00DB59F0">
            <w:pPr>
              <w:rPr>
                <w:rFonts w:ascii="Times New Roman" w:eastAsia="Times New Roman" w:hAnsi="Times New Roman" w:cs="Times New Roman"/>
                <w:b/>
                <w:bCs/>
              </w:rPr>
            </w:pPr>
          </w:p>
        </w:tc>
      </w:tr>
      <w:tr w:rsidR="006F7589" w:rsidRPr="006F7589" w14:paraId="2E262076"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0E3C1703"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5.2.</w:t>
            </w:r>
          </w:p>
          <w:p w14:paraId="324B919A"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Расчет цепей трехфазного тока</w:t>
            </w:r>
          </w:p>
        </w:tc>
        <w:tc>
          <w:tcPr>
            <w:tcW w:w="6662" w:type="dxa"/>
            <w:tcBorders>
              <w:top w:val="single" w:sz="4" w:space="0" w:color="auto"/>
              <w:left w:val="single" w:sz="4" w:space="0" w:color="auto"/>
              <w:bottom w:val="single" w:sz="4" w:space="0" w:color="auto"/>
              <w:right w:val="single" w:sz="4" w:space="0" w:color="auto"/>
            </w:tcBorders>
            <w:noWrap/>
          </w:tcPr>
          <w:p w14:paraId="181D8DAD" w14:textId="77777777" w:rsidR="00DB59F0" w:rsidRPr="001D383B" w:rsidRDefault="00DB59F0" w:rsidP="00DB59F0">
            <w:pPr>
              <w:keepNext/>
              <w:widowControl w:val="0"/>
              <w:jc w:val="both"/>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40D0D953"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272E16D3"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2E2E760B" w14:textId="6E173E84"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47735239" w14:textId="5BF556FE"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220005BC" w14:textId="77777777" w:rsidTr="0064121E">
        <w:trPr>
          <w:trHeight w:val="361"/>
        </w:trPr>
        <w:tc>
          <w:tcPr>
            <w:tcW w:w="0" w:type="auto"/>
            <w:vMerge/>
            <w:tcBorders>
              <w:left w:val="single" w:sz="4" w:space="0" w:color="auto"/>
              <w:right w:val="single" w:sz="4" w:space="0" w:color="auto"/>
            </w:tcBorders>
            <w:vAlign w:val="center"/>
          </w:tcPr>
          <w:p w14:paraId="07B81AD9"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CEAB15A" w14:textId="77777777" w:rsidR="00DB59F0" w:rsidRPr="001D383B" w:rsidRDefault="00DB59F0" w:rsidP="00DB59F0">
            <w:pPr>
              <w:keepNext/>
              <w:widowControl w:val="0"/>
              <w:jc w:val="both"/>
              <w:rPr>
                <w:rFonts w:ascii="Times New Roman" w:hAnsi="Times New Roman" w:cs="Times New Roman"/>
                <w:b/>
                <w:bCs/>
              </w:rPr>
            </w:pPr>
            <w:r w:rsidRPr="001D383B">
              <w:rPr>
                <w:rFonts w:ascii="Times New Roman" w:hAnsi="Times New Roman" w:cs="Times New Roman"/>
              </w:rPr>
              <w:t>Соединение потребителей «звездой».</w:t>
            </w:r>
          </w:p>
          <w:p w14:paraId="12A29E38" w14:textId="77777777" w:rsidR="00DB59F0" w:rsidRPr="001D383B" w:rsidRDefault="00DB59F0" w:rsidP="00DB59F0">
            <w:pPr>
              <w:keepNext/>
              <w:widowControl w:val="0"/>
              <w:jc w:val="both"/>
              <w:rPr>
                <w:rFonts w:ascii="Times New Roman" w:hAnsi="Times New Roman" w:cs="Times New Roman"/>
                <w:b/>
                <w:bCs/>
              </w:rPr>
            </w:pPr>
            <w:r w:rsidRPr="001D383B">
              <w:rPr>
                <w:rFonts w:ascii="Times New Roman" w:hAnsi="Times New Roman" w:cs="Times New Roman"/>
              </w:rPr>
              <w:t>Фазные и линейные напряжения и токи, векторные диаграммы.</w:t>
            </w:r>
          </w:p>
          <w:p w14:paraId="039C79A1" w14:textId="77777777" w:rsidR="00DB59F0" w:rsidRPr="001D383B" w:rsidRDefault="00DB59F0" w:rsidP="00DB59F0">
            <w:pPr>
              <w:keepNext/>
              <w:widowControl w:val="0"/>
              <w:jc w:val="both"/>
              <w:rPr>
                <w:rFonts w:ascii="Times New Roman" w:hAnsi="Times New Roman" w:cs="Times New Roman"/>
                <w:b/>
                <w:bCs/>
              </w:rPr>
            </w:pPr>
            <w:r w:rsidRPr="001D383B">
              <w:rPr>
                <w:rFonts w:ascii="Times New Roman" w:hAnsi="Times New Roman" w:cs="Times New Roman"/>
              </w:rPr>
              <w:t>Роль нейтрального провода.</w:t>
            </w:r>
          </w:p>
          <w:p w14:paraId="24F2BA35" w14:textId="77777777" w:rsidR="00DB59F0" w:rsidRPr="001D383B" w:rsidRDefault="00DB59F0" w:rsidP="00DB59F0">
            <w:pPr>
              <w:keepNext/>
              <w:widowControl w:val="0"/>
              <w:jc w:val="both"/>
              <w:rPr>
                <w:rFonts w:ascii="Times New Roman" w:hAnsi="Times New Roman" w:cs="Times New Roman"/>
                <w:b/>
                <w:bCs/>
              </w:rPr>
            </w:pPr>
            <w:r w:rsidRPr="001D383B">
              <w:rPr>
                <w:rFonts w:ascii="Times New Roman" w:hAnsi="Times New Roman" w:cs="Times New Roman"/>
              </w:rPr>
              <w:t>Соединение потребителей «треугольником».</w:t>
            </w:r>
          </w:p>
          <w:p w14:paraId="0EDE36E2"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 xml:space="preserve">Фазные и линейные напряжения и токи, векторные диаграммы    </w:t>
            </w:r>
          </w:p>
        </w:tc>
        <w:tc>
          <w:tcPr>
            <w:tcW w:w="2694" w:type="dxa"/>
            <w:tcBorders>
              <w:top w:val="single" w:sz="4" w:space="0" w:color="auto"/>
              <w:left w:val="single" w:sz="4" w:space="0" w:color="auto"/>
              <w:bottom w:val="single" w:sz="4" w:space="0" w:color="auto"/>
              <w:right w:val="single" w:sz="4" w:space="0" w:color="auto"/>
            </w:tcBorders>
            <w:noWrap/>
          </w:tcPr>
          <w:p w14:paraId="7DEC3558"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69C7687A" w14:textId="77777777" w:rsidR="00DB59F0" w:rsidRPr="001D383B" w:rsidRDefault="00DB59F0" w:rsidP="00DB59F0">
            <w:pPr>
              <w:rPr>
                <w:rFonts w:ascii="Times New Roman" w:eastAsia="Times New Roman" w:hAnsi="Times New Roman" w:cs="Times New Roman"/>
                <w:b/>
                <w:bCs/>
              </w:rPr>
            </w:pPr>
          </w:p>
        </w:tc>
      </w:tr>
      <w:tr w:rsidR="006F7589" w:rsidRPr="006F7589" w14:paraId="5965504B" w14:textId="77777777" w:rsidTr="0064121E">
        <w:trPr>
          <w:trHeight w:val="361"/>
        </w:trPr>
        <w:tc>
          <w:tcPr>
            <w:tcW w:w="0" w:type="auto"/>
            <w:vMerge/>
            <w:tcBorders>
              <w:left w:val="single" w:sz="4" w:space="0" w:color="auto"/>
              <w:right w:val="single" w:sz="4" w:space="0" w:color="auto"/>
            </w:tcBorders>
            <w:vAlign w:val="center"/>
          </w:tcPr>
          <w:p w14:paraId="75E8C8F9"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7E72E3D3"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89B2119"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125170E9" w14:textId="77777777" w:rsidR="00DB59F0" w:rsidRPr="001D383B" w:rsidRDefault="00DB59F0" w:rsidP="00DB59F0">
            <w:pPr>
              <w:rPr>
                <w:rFonts w:ascii="Times New Roman" w:eastAsia="Times New Roman" w:hAnsi="Times New Roman" w:cs="Times New Roman"/>
                <w:b/>
                <w:bCs/>
              </w:rPr>
            </w:pPr>
          </w:p>
        </w:tc>
      </w:tr>
      <w:tr w:rsidR="006F7589" w:rsidRPr="006F7589" w14:paraId="312B9FFE" w14:textId="77777777" w:rsidTr="0064121E">
        <w:trPr>
          <w:trHeight w:val="361"/>
        </w:trPr>
        <w:tc>
          <w:tcPr>
            <w:tcW w:w="0" w:type="auto"/>
            <w:vMerge/>
            <w:tcBorders>
              <w:left w:val="single" w:sz="4" w:space="0" w:color="auto"/>
              <w:right w:val="single" w:sz="4" w:space="0" w:color="auto"/>
            </w:tcBorders>
            <w:vAlign w:val="center"/>
          </w:tcPr>
          <w:p w14:paraId="1EC6292F"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326C50B"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Практическое занятие № 3. Расчет трехфазной цепи для симметричной нагрузки при соединении «звездой».</w:t>
            </w:r>
          </w:p>
        </w:tc>
        <w:tc>
          <w:tcPr>
            <w:tcW w:w="2694" w:type="dxa"/>
            <w:tcBorders>
              <w:top w:val="single" w:sz="4" w:space="0" w:color="auto"/>
              <w:left w:val="single" w:sz="4" w:space="0" w:color="auto"/>
              <w:bottom w:val="single" w:sz="4" w:space="0" w:color="auto"/>
              <w:right w:val="single" w:sz="4" w:space="0" w:color="auto"/>
            </w:tcBorders>
            <w:noWrap/>
          </w:tcPr>
          <w:p w14:paraId="71621015"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5A0FF4B5" w14:textId="77777777" w:rsidR="00DB59F0" w:rsidRPr="001D383B" w:rsidRDefault="00DB59F0" w:rsidP="00DB59F0">
            <w:pPr>
              <w:rPr>
                <w:rFonts w:ascii="Times New Roman" w:eastAsia="Times New Roman" w:hAnsi="Times New Roman" w:cs="Times New Roman"/>
                <w:b/>
                <w:bCs/>
              </w:rPr>
            </w:pPr>
          </w:p>
        </w:tc>
      </w:tr>
      <w:tr w:rsidR="006F7589" w:rsidRPr="006F7589" w14:paraId="40701F31" w14:textId="77777777" w:rsidTr="0064121E">
        <w:trPr>
          <w:trHeight w:val="361"/>
        </w:trPr>
        <w:tc>
          <w:tcPr>
            <w:tcW w:w="0" w:type="auto"/>
            <w:vMerge/>
            <w:tcBorders>
              <w:left w:val="single" w:sz="4" w:space="0" w:color="auto"/>
              <w:right w:val="single" w:sz="4" w:space="0" w:color="auto"/>
            </w:tcBorders>
            <w:vAlign w:val="center"/>
          </w:tcPr>
          <w:p w14:paraId="71A59DC0"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9A1BDB7" w14:textId="77777777" w:rsidR="00DB59F0" w:rsidRPr="001D383B" w:rsidRDefault="00DB59F0" w:rsidP="00DB59F0">
            <w:pPr>
              <w:rPr>
                <w:rFonts w:ascii="Times New Roman" w:hAnsi="Times New Roman" w:cs="Times New Roman"/>
              </w:rPr>
            </w:pPr>
            <w:r w:rsidRPr="001D383B">
              <w:rPr>
                <w:rFonts w:ascii="Times New Roman" w:hAnsi="Times New Roman" w:cs="Times New Roman"/>
              </w:rPr>
              <w:t>Практическое занятие № 4. Расчет трехфазной цепи для симметричной нагрузки при соединении «треугольником»</w:t>
            </w:r>
          </w:p>
          <w:p w14:paraId="4CF81622" w14:textId="77777777" w:rsidR="00DB59F0" w:rsidRPr="001D383B" w:rsidRDefault="00DB59F0" w:rsidP="00DB59F0">
            <w:pPr>
              <w:rPr>
                <w:rFonts w:ascii="Times New Roman" w:hAnsi="Times New Roman" w:cs="Times New Roman"/>
              </w:rPr>
            </w:pPr>
            <w:r w:rsidRPr="001D383B">
              <w:rPr>
                <w:rFonts w:ascii="Times New Roman" w:hAnsi="Times New Roman" w:cs="Times New Roman"/>
              </w:rPr>
              <w:t>Лабораторная работа № 9. Исследование цепи трехфазного тока при соединении потребителей «звездой»</w:t>
            </w:r>
          </w:p>
          <w:p w14:paraId="6475EB8B" w14:textId="77777777" w:rsidR="00DB59F0" w:rsidRPr="001D383B" w:rsidRDefault="00DB59F0" w:rsidP="00DB59F0">
            <w:pPr>
              <w:rPr>
                <w:rFonts w:ascii="Times New Roman" w:eastAsia="Times New Roman" w:hAnsi="Times New Roman" w:cs="Times New Roman"/>
              </w:rPr>
            </w:pPr>
            <w:r w:rsidRPr="001D383B">
              <w:rPr>
                <w:rFonts w:ascii="Times New Roman" w:hAnsi="Times New Roman" w:cs="Times New Roman"/>
              </w:rPr>
              <w:t>Лабораторная работа№ 10. Исследование цепи трехфазного тока при соединении потребителей «треугольником»</w:t>
            </w:r>
          </w:p>
        </w:tc>
        <w:tc>
          <w:tcPr>
            <w:tcW w:w="2694" w:type="dxa"/>
            <w:tcBorders>
              <w:top w:val="single" w:sz="4" w:space="0" w:color="auto"/>
              <w:left w:val="single" w:sz="4" w:space="0" w:color="auto"/>
              <w:bottom w:val="single" w:sz="4" w:space="0" w:color="auto"/>
              <w:right w:val="single" w:sz="4" w:space="0" w:color="auto"/>
            </w:tcBorders>
            <w:noWrap/>
            <w:vAlign w:val="bottom"/>
          </w:tcPr>
          <w:p w14:paraId="1ADA217E" w14:textId="77777777" w:rsidR="00A70EB1" w:rsidRPr="001D383B" w:rsidRDefault="00A70EB1" w:rsidP="00DB59F0">
            <w:pPr>
              <w:rPr>
                <w:rFonts w:ascii="Times New Roman" w:eastAsia="Times New Roman" w:hAnsi="Times New Roman" w:cs="Times New Roman"/>
              </w:rPr>
            </w:pPr>
            <w:r w:rsidRPr="001D383B">
              <w:rPr>
                <w:rFonts w:ascii="Times New Roman" w:eastAsia="Times New Roman" w:hAnsi="Times New Roman" w:cs="Times New Roman"/>
              </w:rPr>
              <w:t>1</w:t>
            </w:r>
          </w:p>
          <w:p w14:paraId="3D43AB20"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1</w:t>
            </w:r>
          </w:p>
          <w:p w14:paraId="6808C7FC" w14:textId="77777777" w:rsidR="00DB59F0" w:rsidRPr="001D383B" w:rsidRDefault="00DB59F0" w:rsidP="00DB59F0">
            <w:pPr>
              <w:rPr>
                <w:rFonts w:ascii="Times New Roman" w:eastAsia="Times New Roman" w:hAnsi="Times New Roman" w:cs="Times New Roman"/>
              </w:rPr>
            </w:pPr>
          </w:p>
          <w:p w14:paraId="33ECF4D3" w14:textId="77777777" w:rsidR="00DB59F0" w:rsidRPr="001D383B" w:rsidRDefault="00DB59F0" w:rsidP="00DB59F0">
            <w:pPr>
              <w:rPr>
                <w:rFonts w:ascii="Times New Roman" w:eastAsia="Times New Roman" w:hAnsi="Times New Roman" w:cs="Times New Roman"/>
              </w:rPr>
            </w:pPr>
          </w:p>
          <w:p w14:paraId="24791A2C"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54EDC374" w14:textId="77777777" w:rsidR="00DB59F0" w:rsidRPr="001D383B" w:rsidRDefault="00DB59F0" w:rsidP="00DB59F0">
            <w:pPr>
              <w:rPr>
                <w:rFonts w:ascii="Times New Roman" w:eastAsia="Times New Roman" w:hAnsi="Times New Roman" w:cs="Times New Roman"/>
                <w:b/>
                <w:bCs/>
              </w:rPr>
            </w:pPr>
          </w:p>
        </w:tc>
      </w:tr>
      <w:tr w:rsidR="006F7589" w:rsidRPr="006F7589" w14:paraId="0DC75500"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286983C7"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2F12F20"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29A9C38E"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70BFEBD6" w14:textId="77777777" w:rsidR="00DB59F0" w:rsidRPr="001D383B" w:rsidRDefault="00DB59F0" w:rsidP="00DB59F0">
            <w:pPr>
              <w:rPr>
                <w:rFonts w:ascii="Times New Roman" w:eastAsia="Times New Roman" w:hAnsi="Times New Roman" w:cs="Times New Roman"/>
                <w:b/>
                <w:bCs/>
              </w:rPr>
            </w:pPr>
          </w:p>
        </w:tc>
      </w:tr>
      <w:tr w:rsidR="006F7589" w:rsidRPr="006F7589" w14:paraId="4417B60A" w14:textId="77777777" w:rsidTr="00C034E1">
        <w:trPr>
          <w:trHeight w:val="361"/>
        </w:trPr>
        <w:tc>
          <w:tcPr>
            <w:tcW w:w="9634" w:type="dxa"/>
            <w:gridSpan w:val="2"/>
            <w:tcBorders>
              <w:left w:val="single" w:sz="4" w:space="0" w:color="auto"/>
              <w:bottom w:val="single" w:sz="4" w:space="0" w:color="auto"/>
              <w:right w:val="single" w:sz="4" w:space="0" w:color="auto"/>
            </w:tcBorders>
            <w:vAlign w:val="center"/>
          </w:tcPr>
          <w:p w14:paraId="331495FA"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Раздел 6. Электрические измерения</w:t>
            </w:r>
          </w:p>
        </w:tc>
        <w:tc>
          <w:tcPr>
            <w:tcW w:w="2694" w:type="dxa"/>
            <w:tcBorders>
              <w:top w:val="single" w:sz="4" w:space="0" w:color="auto"/>
              <w:left w:val="single" w:sz="4" w:space="0" w:color="auto"/>
              <w:bottom w:val="single" w:sz="4" w:space="0" w:color="auto"/>
              <w:right w:val="single" w:sz="4" w:space="0" w:color="auto"/>
            </w:tcBorders>
            <w:noWrap/>
            <w:vAlign w:val="bottom"/>
          </w:tcPr>
          <w:p w14:paraId="37CA5B68"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rPr>
              <w:t>3</w:t>
            </w:r>
          </w:p>
        </w:tc>
        <w:tc>
          <w:tcPr>
            <w:tcW w:w="0" w:type="auto"/>
            <w:tcBorders>
              <w:left w:val="single" w:sz="4" w:space="0" w:color="auto"/>
              <w:bottom w:val="single" w:sz="4" w:space="0" w:color="auto"/>
              <w:right w:val="single" w:sz="4" w:space="0" w:color="auto"/>
            </w:tcBorders>
            <w:vAlign w:val="center"/>
          </w:tcPr>
          <w:p w14:paraId="69217879" w14:textId="77777777" w:rsidR="00DB59F0" w:rsidRPr="001D383B" w:rsidRDefault="00DB59F0" w:rsidP="00DB59F0">
            <w:pPr>
              <w:rPr>
                <w:rFonts w:ascii="Times New Roman" w:eastAsia="Times New Roman" w:hAnsi="Times New Roman" w:cs="Times New Roman"/>
                <w:b/>
                <w:bCs/>
              </w:rPr>
            </w:pPr>
          </w:p>
        </w:tc>
      </w:tr>
      <w:tr w:rsidR="006F7589" w:rsidRPr="006F7589" w14:paraId="39551154"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5CAF6FAE"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6.1.</w:t>
            </w:r>
          </w:p>
          <w:p w14:paraId="515C3C14"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Измерительные приборы</w:t>
            </w:r>
          </w:p>
        </w:tc>
        <w:tc>
          <w:tcPr>
            <w:tcW w:w="6662" w:type="dxa"/>
            <w:tcBorders>
              <w:top w:val="single" w:sz="4" w:space="0" w:color="auto"/>
              <w:left w:val="single" w:sz="4" w:space="0" w:color="auto"/>
              <w:bottom w:val="single" w:sz="4" w:space="0" w:color="auto"/>
              <w:right w:val="single" w:sz="4" w:space="0" w:color="auto"/>
            </w:tcBorders>
            <w:noWrap/>
          </w:tcPr>
          <w:p w14:paraId="5A79AB3F" w14:textId="77777777" w:rsidR="00DB59F0" w:rsidRPr="001D383B" w:rsidRDefault="00DB59F0" w:rsidP="00DB59F0">
            <w:pPr>
              <w:keepNext/>
              <w:widowControl w:val="0"/>
              <w:tabs>
                <w:tab w:val="left" w:pos="426"/>
              </w:tabs>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08AB83E1"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36EF091C"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0B3D3DC2" w14:textId="2B38EE51"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4776F300" w14:textId="0CC63702"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0B06F899" w14:textId="77777777" w:rsidTr="0064121E">
        <w:trPr>
          <w:trHeight w:val="361"/>
        </w:trPr>
        <w:tc>
          <w:tcPr>
            <w:tcW w:w="0" w:type="auto"/>
            <w:vMerge/>
            <w:tcBorders>
              <w:left w:val="single" w:sz="4" w:space="0" w:color="auto"/>
              <w:right w:val="single" w:sz="4" w:space="0" w:color="auto"/>
            </w:tcBorders>
            <w:vAlign w:val="center"/>
          </w:tcPr>
          <w:p w14:paraId="0F86A48D"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B637151" w14:textId="77777777" w:rsidR="00DB59F0" w:rsidRPr="001D383B" w:rsidRDefault="00DB59F0" w:rsidP="00DB59F0">
            <w:pPr>
              <w:keepNext/>
              <w:widowControl w:val="0"/>
              <w:tabs>
                <w:tab w:val="left" w:pos="426"/>
              </w:tabs>
              <w:rPr>
                <w:rFonts w:ascii="Times New Roman" w:hAnsi="Times New Roman" w:cs="Times New Roman"/>
                <w:b/>
                <w:bCs/>
              </w:rPr>
            </w:pPr>
            <w:r w:rsidRPr="001D383B">
              <w:rPr>
                <w:rFonts w:ascii="Times New Roman" w:hAnsi="Times New Roman" w:cs="Times New Roman"/>
              </w:rPr>
              <w:t>Сущность и значение электрических измерений</w:t>
            </w:r>
          </w:p>
          <w:p w14:paraId="70FEFDD3" w14:textId="77777777" w:rsidR="00DB59F0" w:rsidRPr="001D383B" w:rsidRDefault="00DB59F0" w:rsidP="00DB59F0">
            <w:pPr>
              <w:keepNext/>
              <w:widowControl w:val="0"/>
              <w:tabs>
                <w:tab w:val="left" w:pos="426"/>
              </w:tabs>
              <w:rPr>
                <w:rFonts w:ascii="Times New Roman" w:hAnsi="Times New Roman" w:cs="Times New Roman"/>
                <w:b/>
                <w:bCs/>
              </w:rPr>
            </w:pPr>
            <w:r w:rsidRPr="001D383B">
              <w:rPr>
                <w:rFonts w:ascii="Times New Roman" w:hAnsi="Times New Roman" w:cs="Times New Roman"/>
              </w:rPr>
              <w:t>Основные методы электрических измерений.</w:t>
            </w:r>
          </w:p>
          <w:p w14:paraId="015C79D9" w14:textId="77777777" w:rsidR="00DB59F0" w:rsidRPr="001D383B" w:rsidRDefault="00DB59F0" w:rsidP="00DB59F0">
            <w:pPr>
              <w:keepNext/>
              <w:widowControl w:val="0"/>
              <w:tabs>
                <w:tab w:val="left" w:pos="426"/>
              </w:tabs>
              <w:rPr>
                <w:rFonts w:ascii="Times New Roman" w:hAnsi="Times New Roman" w:cs="Times New Roman"/>
                <w:b/>
                <w:bCs/>
              </w:rPr>
            </w:pPr>
            <w:r w:rsidRPr="001D383B">
              <w:rPr>
                <w:rFonts w:ascii="Times New Roman" w:hAnsi="Times New Roman" w:cs="Times New Roman"/>
              </w:rPr>
              <w:t>Средства измерения электрических величин.</w:t>
            </w:r>
          </w:p>
          <w:p w14:paraId="53BB266A" w14:textId="77777777" w:rsidR="00DB59F0" w:rsidRPr="001D383B" w:rsidRDefault="00DB59F0" w:rsidP="00DB59F0">
            <w:pPr>
              <w:keepNext/>
              <w:widowControl w:val="0"/>
              <w:tabs>
                <w:tab w:val="left" w:pos="426"/>
              </w:tabs>
              <w:rPr>
                <w:rFonts w:ascii="Times New Roman" w:hAnsi="Times New Roman" w:cs="Times New Roman"/>
                <w:b/>
                <w:bCs/>
              </w:rPr>
            </w:pPr>
            <w:r w:rsidRPr="001D383B">
              <w:rPr>
                <w:rFonts w:ascii="Times New Roman" w:hAnsi="Times New Roman" w:cs="Times New Roman"/>
              </w:rPr>
              <w:t>Устройство электроизмерительных приборов.</w:t>
            </w:r>
          </w:p>
          <w:p w14:paraId="4DBD8D45"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Погрешность приборов</w:t>
            </w:r>
          </w:p>
        </w:tc>
        <w:tc>
          <w:tcPr>
            <w:tcW w:w="2694" w:type="dxa"/>
            <w:tcBorders>
              <w:top w:val="single" w:sz="4" w:space="0" w:color="auto"/>
              <w:left w:val="single" w:sz="4" w:space="0" w:color="auto"/>
              <w:bottom w:val="single" w:sz="4" w:space="0" w:color="auto"/>
              <w:right w:val="single" w:sz="4" w:space="0" w:color="auto"/>
            </w:tcBorders>
            <w:noWrap/>
          </w:tcPr>
          <w:p w14:paraId="7BE1706C"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12A2CFB4" w14:textId="77777777" w:rsidR="00DB59F0" w:rsidRPr="001D383B" w:rsidRDefault="00DB59F0" w:rsidP="00DB59F0">
            <w:pPr>
              <w:rPr>
                <w:rFonts w:ascii="Times New Roman" w:eastAsia="Times New Roman" w:hAnsi="Times New Roman" w:cs="Times New Roman"/>
                <w:b/>
                <w:bCs/>
              </w:rPr>
            </w:pPr>
          </w:p>
        </w:tc>
      </w:tr>
      <w:tr w:rsidR="006F7589" w:rsidRPr="006F7589" w14:paraId="79D67CA6" w14:textId="77777777" w:rsidTr="0064121E">
        <w:trPr>
          <w:trHeight w:val="361"/>
        </w:trPr>
        <w:tc>
          <w:tcPr>
            <w:tcW w:w="0" w:type="auto"/>
            <w:vMerge/>
            <w:tcBorders>
              <w:left w:val="single" w:sz="4" w:space="0" w:color="auto"/>
              <w:right w:val="single" w:sz="4" w:space="0" w:color="auto"/>
            </w:tcBorders>
            <w:vAlign w:val="center"/>
          </w:tcPr>
          <w:p w14:paraId="257BAEA5"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4E7B81A"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188E6DDA"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2B1904B6" w14:textId="77777777" w:rsidR="00DB59F0" w:rsidRPr="001D383B" w:rsidRDefault="00DB59F0" w:rsidP="00DB59F0">
            <w:pPr>
              <w:rPr>
                <w:rFonts w:ascii="Times New Roman" w:eastAsia="Times New Roman" w:hAnsi="Times New Roman" w:cs="Times New Roman"/>
                <w:b/>
                <w:bCs/>
              </w:rPr>
            </w:pPr>
          </w:p>
        </w:tc>
      </w:tr>
      <w:tr w:rsidR="006F7589" w:rsidRPr="006F7589" w14:paraId="04B2F282"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3478F7E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FCAF551"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p w14:paraId="4831F832" w14:textId="77777777" w:rsidR="00DB59F0" w:rsidRPr="001D383B" w:rsidRDefault="00DB59F0" w:rsidP="00DB59F0">
            <w:pPr>
              <w:rPr>
                <w:rFonts w:ascii="Times New Roman" w:eastAsia="Times New Roman" w:hAnsi="Times New Roman" w:cs="Times New Roman"/>
              </w:rPr>
            </w:pPr>
            <w:r w:rsidRPr="001D383B">
              <w:rPr>
                <w:rFonts w:ascii="Times New Roman" w:eastAsia="Times New Roman" w:hAnsi="Times New Roman" w:cs="Times New Roman"/>
                <w:bCs/>
              </w:rPr>
              <w:lastRenderedPageBreak/>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14:paraId="400B72DA"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1241E320" w14:textId="77777777" w:rsidR="00DB59F0" w:rsidRPr="001D383B" w:rsidRDefault="00DB59F0" w:rsidP="00DB59F0">
            <w:pPr>
              <w:rPr>
                <w:rFonts w:ascii="Times New Roman" w:eastAsia="Times New Roman" w:hAnsi="Times New Roman" w:cs="Times New Roman"/>
                <w:b/>
                <w:bCs/>
              </w:rPr>
            </w:pPr>
          </w:p>
        </w:tc>
      </w:tr>
      <w:tr w:rsidR="006F7589" w:rsidRPr="006F7589" w14:paraId="626C1821" w14:textId="77777777" w:rsidTr="0064121E">
        <w:trPr>
          <w:trHeight w:val="361"/>
        </w:trPr>
        <w:tc>
          <w:tcPr>
            <w:tcW w:w="0" w:type="auto"/>
            <w:vMerge w:val="restart"/>
            <w:tcBorders>
              <w:top w:val="single" w:sz="4" w:space="0" w:color="auto"/>
              <w:left w:val="single" w:sz="4" w:space="0" w:color="auto"/>
              <w:right w:val="single" w:sz="4" w:space="0" w:color="auto"/>
            </w:tcBorders>
            <w:vAlign w:val="center"/>
          </w:tcPr>
          <w:p w14:paraId="600E1B53"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6.2.</w:t>
            </w:r>
          </w:p>
          <w:p w14:paraId="183B1E8A"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Измерение электрических сопротивлений</w:t>
            </w:r>
          </w:p>
        </w:tc>
        <w:tc>
          <w:tcPr>
            <w:tcW w:w="6662" w:type="dxa"/>
            <w:tcBorders>
              <w:top w:val="single" w:sz="4" w:space="0" w:color="auto"/>
              <w:left w:val="single" w:sz="4" w:space="0" w:color="auto"/>
              <w:bottom w:val="single" w:sz="4" w:space="0" w:color="auto"/>
              <w:right w:val="single" w:sz="4" w:space="0" w:color="auto"/>
            </w:tcBorders>
            <w:noWrap/>
          </w:tcPr>
          <w:p w14:paraId="2F0F5060" w14:textId="77777777" w:rsidR="00DB59F0" w:rsidRPr="001D383B" w:rsidRDefault="00DB59F0" w:rsidP="00DB59F0">
            <w:pPr>
              <w:keepNext/>
              <w:widowControl w:val="0"/>
              <w:tabs>
                <w:tab w:val="left" w:pos="426"/>
              </w:tabs>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798B4E36"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0445790"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08E02986" w14:textId="2F840782"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1AA5B70C" w14:textId="421B61CF"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4A79B05E" w14:textId="77777777" w:rsidTr="0064121E">
        <w:trPr>
          <w:trHeight w:val="361"/>
        </w:trPr>
        <w:tc>
          <w:tcPr>
            <w:tcW w:w="0" w:type="auto"/>
            <w:vMerge/>
            <w:tcBorders>
              <w:left w:val="single" w:sz="4" w:space="0" w:color="auto"/>
              <w:right w:val="single" w:sz="4" w:space="0" w:color="auto"/>
            </w:tcBorders>
            <w:vAlign w:val="center"/>
          </w:tcPr>
          <w:p w14:paraId="67E6A2D8"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6023826"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Классификация электрических сопротивлений.</w:t>
            </w:r>
          </w:p>
          <w:p w14:paraId="6E30D10F"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Измерение средних электрических сопротивлений косвенным методом (амперметра-вольтметра).</w:t>
            </w:r>
          </w:p>
          <w:p w14:paraId="61D122AF"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Измерение средних сопротивлений мостом и омметром</w:t>
            </w:r>
          </w:p>
          <w:p w14:paraId="2F2C85B1"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Измерение больших сопротивлений мегомметром</w:t>
            </w:r>
          </w:p>
        </w:tc>
        <w:tc>
          <w:tcPr>
            <w:tcW w:w="2694" w:type="dxa"/>
            <w:tcBorders>
              <w:top w:val="single" w:sz="4" w:space="0" w:color="auto"/>
              <w:left w:val="single" w:sz="4" w:space="0" w:color="auto"/>
              <w:bottom w:val="single" w:sz="4" w:space="0" w:color="auto"/>
              <w:right w:val="single" w:sz="4" w:space="0" w:color="auto"/>
            </w:tcBorders>
            <w:noWrap/>
          </w:tcPr>
          <w:p w14:paraId="5A11A347"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71B1BBAC" w14:textId="77777777" w:rsidR="00DB59F0" w:rsidRPr="001D383B" w:rsidRDefault="00DB59F0" w:rsidP="00DB59F0">
            <w:pPr>
              <w:rPr>
                <w:rFonts w:ascii="Times New Roman" w:eastAsia="Times New Roman" w:hAnsi="Times New Roman" w:cs="Times New Roman"/>
                <w:b/>
                <w:bCs/>
              </w:rPr>
            </w:pPr>
          </w:p>
        </w:tc>
      </w:tr>
      <w:tr w:rsidR="006F7589" w:rsidRPr="006F7589" w14:paraId="4AB9DA96" w14:textId="77777777" w:rsidTr="0064121E">
        <w:trPr>
          <w:trHeight w:val="361"/>
        </w:trPr>
        <w:tc>
          <w:tcPr>
            <w:tcW w:w="0" w:type="auto"/>
            <w:vMerge/>
            <w:tcBorders>
              <w:left w:val="single" w:sz="4" w:space="0" w:color="auto"/>
              <w:right w:val="single" w:sz="4" w:space="0" w:color="auto"/>
            </w:tcBorders>
            <w:vAlign w:val="center"/>
          </w:tcPr>
          <w:p w14:paraId="396FDBC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34FC5D4" w14:textId="77777777" w:rsidR="00DB59F0" w:rsidRPr="001D383B" w:rsidRDefault="00DB59F0"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14:paraId="766509A3" w14:textId="77777777" w:rsidR="00DB59F0" w:rsidRPr="001D383B" w:rsidRDefault="00DB59F0" w:rsidP="00DB59F0">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14:paraId="1D2FB830" w14:textId="77777777" w:rsidR="00DB59F0" w:rsidRPr="001D383B" w:rsidRDefault="00DB59F0" w:rsidP="00DB59F0">
            <w:pPr>
              <w:rPr>
                <w:rFonts w:ascii="Times New Roman" w:eastAsia="Times New Roman" w:hAnsi="Times New Roman" w:cs="Times New Roman"/>
                <w:b/>
                <w:bCs/>
              </w:rPr>
            </w:pPr>
          </w:p>
        </w:tc>
      </w:tr>
      <w:tr w:rsidR="006F7589" w:rsidRPr="006F7589" w14:paraId="41473097" w14:textId="77777777" w:rsidTr="0064121E">
        <w:trPr>
          <w:trHeight w:val="361"/>
        </w:trPr>
        <w:tc>
          <w:tcPr>
            <w:tcW w:w="0" w:type="auto"/>
            <w:vMerge/>
            <w:tcBorders>
              <w:left w:val="single" w:sz="4" w:space="0" w:color="auto"/>
              <w:right w:val="single" w:sz="4" w:space="0" w:color="auto"/>
            </w:tcBorders>
            <w:vAlign w:val="center"/>
          </w:tcPr>
          <w:p w14:paraId="57037B77"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BA46F4E" w14:textId="77777777" w:rsidR="00DB59F0" w:rsidRPr="001D383B" w:rsidRDefault="00DB59F0" w:rsidP="00A70EB1">
            <w:pPr>
              <w:keepNext/>
              <w:widowControl w:val="0"/>
              <w:tabs>
                <w:tab w:val="left" w:pos="426"/>
              </w:tabs>
              <w:rPr>
                <w:rFonts w:ascii="Times New Roman" w:hAnsi="Times New Roman" w:cs="Times New Roman"/>
                <w:b/>
                <w:bCs/>
              </w:rPr>
            </w:pPr>
            <w:r w:rsidRPr="001D383B">
              <w:rPr>
                <w:rFonts w:ascii="Times New Roman" w:hAnsi="Times New Roman" w:cs="Times New Roman"/>
              </w:rPr>
              <w:t xml:space="preserve">Лабораторная </w:t>
            </w:r>
            <w:proofErr w:type="gramStart"/>
            <w:r w:rsidRPr="001D383B">
              <w:rPr>
                <w:rFonts w:ascii="Times New Roman" w:hAnsi="Times New Roman" w:cs="Times New Roman"/>
              </w:rPr>
              <w:t>работа  №</w:t>
            </w:r>
            <w:proofErr w:type="gramEnd"/>
            <w:r w:rsidRPr="001D383B">
              <w:rPr>
                <w:rFonts w:ascii="Times New Roman" w:hAnsi="Times New Roman" w:cs="Times New Roman"/>
              </w:rPr>
              <w:t xml:space="preserve"> 11. Измерение сопротивлений омметром</w:t>
            </w:r>
            <w:r w:rsidR="00A70EB1" w:rsidRPr="001D383B">
              <w:rPr>
                <w:rFonts w:ascii="Times New Roman" w:hAnsi="Times New Roman" w:cs="Times New Roman"/>
              </w:rPr>
              <w:t xml:space="preserve"> и мульти метром.</w:t>
            </w:r>
          </w:p>
        </w:tc>
        <w:tc>
          <w:tcPr>
            <w:tcW w:w="2694" w:type="dxa"/>
            <w:tcBorders>
              <w:top w:val="single" w:sz="4" w:space="0" w:color="auto"/>
              <w:left w:val="single" w:sz="4" w:space="0" w:color="auto"/>
              <w:bottom w:val="single" w:sz="4" w:space="0" w:color="auto"/>
              <w:right w:val="single" w:sz="4" w:space="0" w:color="auto"/>
            </w:tcBorders>
            <w:noWrap/>
          </w:tcPr>
          <w:p w14:paraId="2E4ECC78" w14:textId="77777777" w:rsidR="00DB59F0" w:rsidRPr="001D383B" w:rsidRDefault="00DB59F0" w:rsidP="00DB59F0">
            <w:pPr>
              <w:jc w:val="both"/>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2006D5DD" w14:textId="77777777" w:rsidR="00DB59F0" w:rsidRPr="001D383B" w:rsidRDefault="00DB59F0" w:rsidP="00DB59F0">
            <w:pPr>
              <w:rPr>
                <w:rFonts w:ascii="Times New Roman" w:eastAsia="Times New Roman" w:hAnsi="Times New Roman" w:cs="Times New Roman"/>
                <w:b/>
                <w:bCs/>
              </w:rPr>
            </w:pPr>
          </w:p>
        </w:tc>
      </w:tr>
      <w:tr w:rsidR="006F7589" w:rsidRPr="006F7589" w14:paraId="6581933E"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631FD843"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57B86026"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w:t>
            </w:r>
            <w:r w:rsidR="00A70EB1" w:rsidRPr="001D383B">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574D7B87"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5288CF32" w14:textId="77777777" w:rsidR="00DB59F0" w:rsidRPr="001D383B" w:rsidRDefault="00DB59F0" w:rsidP="00DB59F0">
            <w:pPr>
              <w:rPr>
                <w:rFonts w:ascii="Times New Roman" w:eastAsia="Times New Roman" w:hAnsi="Times New Roman" w:cs="Times New Roman"/>
                <w:b/>
                <w:bCs/>
              </w:rPr>
            </w:pPr>
          </w:p>
        </w:tc>
      </w:tr>
      <w:tr w:rsidR="006F7589" w:rsidRPr="006F7589" w14:paraId="6FC0BC1A" w14:textId="77777777" w:rsidTr="00C034E1">
        <w:trPr>
          <w:trHeight w:val="361"/>
        </w:trPr>
        <w:tc>
          <w:tcPr>
            <w:tcW w:w="9634" w:type="dxa"/>
            <w:gridSpan w:val="2"/>
            <w:tcBorders>
              <w:left w:val="single" w:sz="4" w:space="0" w:color="auto"/>
              <w:bottom w:val="single" w:sz="4" w:space="0" w:color="auto"/>
              <w:right w:val="single" w:sz="4" w:space="0" w:color="auto"/>
            </w:tcBorders>
            <w:vAlign w:val="center"/>
          </w:tcPr>
          <w:p w14:paraId="36FAA8CF"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Раздел 7. Электрические машины</w:t>
            </w:r>
          </w:p>
        </w:tc>
        <w:tc>
          <w:tcPr>
            <w:tcW w:w="2694" w:type="dxa"/>
            <w:tcBorders>
              <w:top w:val="single" w:sz="4" w:space="0" w:color="auto"/>
              <w:left w:val="single" w:sz="4" w:space="0" w:color="auto"/>
              <w:bottom w:val="single" w:sz="4" w:space="0" w:color="auto"/>
              <w:right w:val="single" w:sz="4" w:space="0" w:color="auto"/>
            </w:tcBorders>
            <w:noWrap/>
            <w:vAlign w:val="bottom"/>
          </w:tcPr>
          <w:p w14:paraId="492AEDA2" w14:textId="77777777" w:rsidR="00DB59F0" w:rsidRPr="001D383B" w:rsidRDefault="00126E18" w:rsidP="00DB59F0">
            <w:pPr>
              <w:rPr>
                <w:rFonts w:ascii="Times New Roman" w:eastAsia="Times New Roman" w:hAnsi="Times New Roman" w:cs="Times New Roman"/>
              </w:rPr>
            </w:pPr>
            <w:r w:rsidRPr="001D383B">
              <w:rPr>
                <w:rFonts w:ascii="Times New Roman" w:eastAsia="Times New Roman" w:hAnsi="Times New Roman" w:cs="Times New Roman"/>
              </w:rPr>
              <w:t>9</w:t>
            </w:r>
          </w:p>
        </w:tc>
        <w:tc>
          <w:tcPr>
            <w:tcW w:w="0" w:type="auto"/>
            <w:tcBorders>
              <w:left w:val="single" w:sz="4" w:space="0" w:color="auto"/>
              <w:bottom w:val="single" w:sz="4" w:space="0" w:color="auto"/>
              <w:right w:val="single" w:sz="4" w:space="0" w:color="auto"/>
            </w:tcBorders>
            <w:vAlign w:val="center"/>
          </w:tcPr>
          <w:p w14:paraId="0EEB30ED" w14:textId="77777777" w:rsidR="00DB59F0" w:rsidRPr="001D383B" w:rsidRDefault="00DB59F0" w:rsidP="00DB59F0">
            <w:pPr>
              <w:rPr>
                <w:rFonts w:ascii="Times New Roman" w:eastAsia="Times New Roman" w:hAnsi="Times New Roman" w:cs="Times New Roman"/>
                <w:b/>
                <w:bCs/>
              </w:rPr>
            </w:pPr>
          </w:p>
        </w:tc>
      </w:tr>
      <w:tr w:rsidR="006F7589" w:rsidRPr="006F7589" w14:paraId="23BB5E66" w14:textId="77777777" w:rsidTr="00C034E1">
        <w:trPr>
          <w:trHeight w:val="361"/>
        </w:trPr>
        <w:tc>
          <w:tcPr>
            <w:tcW w:w="0" w:type="auto"/>
            <w:vMerge w:val="restart"/>
            <w:tcBorders>
              <w:top w:val="single" w:sz="4" w:space="0" w:color="auto"/>
              <w:left w:val="single" w:sz="4" w:space="0" w:color="auto"/>
              <w:right w:val="single" w:sz="4" w:space="0" w:color="auto"/>
            </w:tcBorders>
          </w:tcPr>
          <w:p w14:paraId="4FFD20A3" w14:textId="77777777" w:rsidR="00DB59F0" w:rsidRPr="001D383B" w:rsidRDefault="00DB59F0" w:rsidP="00DB59F0">
            <w:pPr>
              <w:keepNext/>
              <w:widowControl w:val="0"/>
              <w:rPr>
                <w:rFonts w:ascii="Times New Roman" w:hAnsi="Times New Roman" w:cs="Times New Roman"/>
                <w:b/>
                <w:bCs/>
              </w:rPr>
            </w:pPr>
            <w:r w:rsidRPr="001D383B">
              <w:rPr>
                <w:rFonts w:ascii="Times New Roman" w:hAnsi="Times New Roman" w:cs="Times New Roman"/>
                <w:b/>
                <w:bCs/>
              </w:rPr>
              <w:t>Тема 7.1. Трансформаторы</w:t>
            </w:r>
          </w:p>
        </w:tc>
        <w:tc>
          <w:tcPr>
            <w:tcW w:w="6662" w:type="dxa"/>
            <w:tcBorders>
              <w:top w:val="single" w:sz="4" w:space="0" w:color="auto"/>
              <w:left w:val="single" w:sz="4" w:space="0" w:color="auto"/>
              <w:bottom w:val="single" w:sz="4" w:space="0" w:color="auto"/>
              <w:right w:val="single" w:sz="4" w:space="0" w:color="auto"/>
            </w:tcBorders>
            <w:noWrap/>
          </w:tcPr>
          <w:p w14:paraId="3CD9FC56" w14:textId="77777777" w:rsidR="00DB59F0" w:rsidRPr="001D383B" w:rsidRDefault="00DB59F0" w:rsidP="00DB59F0">
            <w:pPr>
              <w:keepNext/>
              <w:widowControl w:val="0"/>
              <w:tabs>
                <w:tab w:val="left" w:pos="133"/>
              </w:tabs>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1B23108"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C0FC5D0"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0424A877" w14:textId="435A9CAF"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0D5F7FED" w14:textId="7720E0BD"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1A37987B" w14:textId="77777777" w:rsidTr="0064121E">
        <w:trPr>
          <w:trHeight w:val="361"/>
        </w:trPr>
        <w:tc>
          <w:tcPr>
            <w:tcW w:w="0" w:type="auto"/>
            <w:vMerge/>
            <w:tcBorders>
              <w:left w:val="single" w:sz="4" w:space="0" w:color="auto"/>
              <w:right w:val="single" w:sz="4" w:space="0" w:color="auto"/>
            </w:tcBorders>
            <w:vAlign w:val="center"/>
          </w:tcPr>
          <w:p w14:paraId="6621247A"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208149B8" w14:textId="77777777" w:rsidR="00DB59F0" w:rsidRPr="001D383B" w:rsidRDefault="00DB59F0" w:rsidP="00DB59F0">
            <w:pPr>
              <w:keepNext/>
              <w:widowControl w:val="0"/>
              <w:tabs>
                <w:tab w:val="left" w:pos="133"/>
              </w:tabs>
              <w:rPr>
                <w:rFonts w:ascii="Times New Roman" w:hAnsi="Times New Roman" w:cs="Times New Roman"/>
              </w:rPr>
            </w:pPr>
            <w:r w:rsidRPr="001D383B">
              <w:rPr>
                <w:rFonts w:ascii="Times New Roman" w:hAnsi="Times New Roman" w:cs="Times New Roman"/>
              </w:rPr>
              <w:t>Принцип действия и устройство однофазного трансформатора.</w:t>
            </w:r>
          </w:p>
          <w:p w14:paraId="1AF5D2D1"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Режимы работы, типы трансформаторов</w:t>
            </w:r>
          </w:p>
        </w:tc>
        <w:tc>
          <w:tcPr>
            <w:tcW w:w="2694" w:type="dxa"/>
            <w:tcBorders>
              <w:top w:val="single" w:sz="4" w:space="0" w:color="auto"/>
              <w:left w:val="single" w:sz="4" w:space="0" w:color="auto"/>
              <w:bottom w:val="single" w:sz="4" w:space="0" w:color="auto"/>
              <w:right w:val="single" w:sz="4" w:space="0" w:color="auto"/>
            </w:tcBorders>
            <w:noWrap/>
          </w:tcPr>
          <w:p w14:paraId="63A54D87" w14:textId="77777777" w:rsidR="00DB59F0" w:rsidRPr="001D383B" w:rsidRDefault="00916D40" w:rsidP="00DB59F0">
            <w:pPr>
              <w:jc w:val="both"/>
              <w:rPr>
                <w:rFonts w:ascii="Times New Roman" w:eastAsia="Times New Roman" w:hAnsi="Times New Roman" w:cs="Times New Roman"/>
              </w:rPr>
            </w:pPr>
            <w:r w:rsidRPr="001D383B">
              <w:rPr>
                <w:rFonts w:ascii="Times New Roman" w:eastAsia="Times New Roman" w:hAnsi="Times New Roman" w:cs="Times New Roman"/>
              </w:rPr>
              <w:t>1</w:t>
            </w:r>
          </w:p>
        </w:tc>
        <w:tc>
          <w:tcPr>
            <w:tcW w:w="0" w:type="auto"/>
            <w:vMerge/>
            <w:tcBorders>
              <w:left w:val="single" w:sz="4" w:space="0" w:color="auto"/>
              <w:right w:val="single" w:sz="4" w:space="0" w:color="auto"/>
            </w:tcBorders>
            <w:vAlign w:val="center"/>
          </w:tcPr>
          <w:p w14:paraId="579C1752" w14:textId="77777777" w:rsidR="00DB59F0" w:rsidRPr="001D383B" w:rsidRDefault="00DB59F0" w:rsidP="00DB59F0">
            <w:pPr>
              <w:rPr>
                <w:rFonts w:ascii="Times New Roman" w:eastAsia="Times New Roman" w:hAnsi="Times New Roman" w:cs="Times New Roman"/>
                <w:b/>
                <w:bCs/>
              </w:rPr>
            </w:pPr>
          </w:p>
        </w:tc>
      </w:tr>
      <w:tr w:rsidR="006F7589" w:rsidRPr="006F7589" w14:paraId="46BD2B41" w14:textId="77777777" w:rsidTr="0064121E">
        <w:trPr>
          <w:trHeight w:val="361"/>
        </w:trPr>
        <w:tc>
          <w:tcPr>
            <w:tcW w:w="0" w:type="auto"/>
            <w:vMerge/>
            <w:tcBorders>
              <w:left w:val="single" w:sz="4" w:space="0" w:color="auto"/>
              <w:right w:val="single" w:sz="4" w:space="0" w:color="auto"/>
            </w:tcBorders>
            <w:vAlign w:val="center"/>
          </w:tcPr>
          <w:p w14:paraId="61E16B8A"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FE78A91" w14:textId="77777777" w:rsidR="00DB59F0" w:rsidRPr="001D383B" w:rsidRDefault="00DB59F0" w:rsidP="00DB59F0">
            <w:pPr>
              <w:jc w:val="both"/>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10BB92B4" w14:textId="77777777" w:rsidR="00126E18" w:rsidRPr="001D383B" w:rsidRDefault="00126E18"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Практическое занятие № 5 Расчет задач с профессиональной направленностью.</w:t>
            </w:r>
          </w:p>
        </w:tc>
        <w:tc>
          <w:tcPr>
            <w:tcW w:w="2694" w:type="dxa"/>
            <w:tcBorders>
              <w:top w:val="single" w:sz="4" w:space="0" w:color="auto"/>
              <w:left w:val="single" w:sz="4" w:space="0" w:color="auto"/>
              <w:bottom w:val="single" w:sz="4" w:space="0" w:color="auto"/>
              <w:right w:val="single" w:sz="4" w:space="0" w:color="auto"/>
            </w:tcBorders>
            <w:noWrap/>
          </w:tcPr>
          <w:p w14:paraId="06F7B572" w14:textId="77777777" w:rsidR="00DB59F0" w:rsidRPr="001D383B" w:rsidRDefault="003236C3" w:rsidP="00DB59F0">
            <w:pPr>
              <w:jc w:val="both"/>
              <w:rPr>
                <w:rFonts w:ascii="Times New Roman" w:eastAsia="Times New Roman" w:hAnsi="Times New Roman" w:cs="Times New Roman"/>
                <w:b/>
              </w:rPr>
            </w:pPr>
            <w:r w:rsidRPr="001D383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67F896C6" w14:textId="77777777" w:rsidR="00DB59F0" w:rsidRPr="001D383B" w:rsidRDefault="00DB59F0" w:rsidP="00DB59F0">
            <w:pPr>
              <w:rPr>
                <w:rFonts w:ascii="Times New Roman" w:eastAsia="Times New Roman" w:hAnsi="Times New Roman" w:cs="Times New Roman"/>
                <w:b/>
                <w:bCs/>
              </w:rPr>
            </w:pPr>
          </w:p>
        </w:tc>
      </w:tr>
      <w:tr w:rsidR="006F7589" w:rsidRPr="006F7589" w14:paraId="4886DA14"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62314A15"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17F3EFEF"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0448514F"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656400FD" w14:textId="77777777" w:rsidR="00DB59F0" w:rsidRPr="001D383B" w:rsidRDefault="00DB59F0" w:rsidP="00DB59F0">
            <w:pPr>
              <w:rPr>
                <w:rFonts w:ascii="Times New Roman" w:eastAsia="Times New Roman" w:hAnsi="Times New Roman" w:cs="Times New Roman"/>
                <w:b/>
                <w:bCs/>
              </w:rPr>
            </w:pPr>
          </w:p>
        </w:tc>
      </w:tr>
      <w:tr w:rsidR="006F7589" w:rsidRPr="006F7589" w14:paraId="38E35A13" w14:textId="77777777" w:rsidTr="0064121E">
        <w:trPr>
          <w:trHeight w:val="361"/>
        </w:trPr>
        <w:tc>
          <w:tcPr>
            <w:tcW w:w="0" w:type="auto"/>
            <w:vMerge w:val="restart"/>
            <w:tcBorders>
              <w:left w:val="single" w:sz="4" w:space="0" w:color="auto"/>
              <w:right w:val="single" w:sz="4" w:space="0" w:color="auto"/>
            </w:tcBorders>
            <w:vAlign w:val="center"/>
          </w:tcPr>
          <w:p w14:paraId="786907E1"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7.2.</w:t>
            </w:r>
          </w:p>
          <w:p w14:paraId="7060420A"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Электрические машины постоянного тока</w:t>
            </w:r>
          </w:p>
        </w:tc>
        <w:tc>
          <w:tcPr>
            <w:tcW w:w="6662" w:type="dxa"/>
            <w:tcBorders>
              <w:top w:val="single" w:sz="4" w:space="0" w:color="auto"/>
              <w:left w:val="single" w:sz="4" w:space="0" w:color="auto"/>
              <w:bottom w:val="single" w:sz="4" w:space="0" w:color="auto"/>
              <w:right w:val="single" w:sz="4" w:space="0" w:color="auto"/>
            </w:tcBorders>
            <w:noWrap/>
          </w:tcPr>
          <w:p w14:paraId="37D26ADA" w14:textId="77777777" w:rsidR="00DB59F0" w:rsidRPr="001D383B" w:rsidRDefault="00DB59F0" w:rsidP="00DB59F0">
            <w:pPr>
              <w:keepNext/>
              <w:widowControl w:val="0"/>
              <w:tabs>
                <w:tab w:val="left" w:pos="426"/>
              </w:tabs>
              <w:rPr>
                <w:rFonts w:ascii="Times New Roman" w:eastAsia="Times New Roman" w:hAnsi="Times New Roman" w:cs="Times New Roman"/>
                <w:b/>
              </w:rPr>
            </w:pPr>
            <w:r w:rsidRPr="001D383B">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14:paraId="1E59F25B"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7BB359A2"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2A828E1E" w14:textId="709395A0"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6D92EEE3" w14:textId="0639C051"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38899247" w14:textId="77777777" w:rsidTr="0064121E">
        <w:trPr>
          <w:trHeight w:val="361"/>
        </w:trPr>
        <w:tc>
          <w:tcPr>
            <w:tcW w:w="0" w:type="auto"/>
            <w:vMerge/>
            <w:tcBorders>
              <w:left w:val="single" w:sz="4" w:space="0" w:color="auto"/>
              <w:right w:val="single" w:sz="4" w:space="0" w:color="auto"/>
            </w:tcBorders>
            <w:vAlign w:val="center"/>
          </w:tcPr>
          <w:p w14:paraId="05035C0E"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6CEF2DB2"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Устройство и принцип действия машин постоянного тока.</w:t>
            </w:r>
          </w:p>
          <w:p w14:paraId="2EB8F0BD"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Генераторы постоянного тока.</w:t>
            </w:r>
          </w:p>
          <w:p w14:paraId="07F84BDE"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Двигатели постоянного тока.</w:t>
            </w:r>
          </w:p>
          <w:p w14:paraId="5B8348E1" w14:textId="77777777" w:rsidR="00DB59F0" w:rsidRPr="001D383B" w:rsidRDefault="00DB59F0" w:rsidP="00DB59F0">
            <w:pPr>
              <w:keepNext/>
              <w:widowControl w:val="0"/>
              <w:tabs>
                <w:tab w:val="left" w:pos="426"/>
              </w:tabs>
              <w:rPr>
                <w:rFonts w:ascii="Times New Roman" w:hAnsi="Times New Roman" w:cs="Times New Roman"/>
              </w:rPr>
            </w:pPr>
            <w:r w:rsidRPr="001D383B">
              <w:rPr>
                <w:rFonts w:ascii="Times New Roman" w:hAnsi="Times New Roman" w:cs="Times New Roman"/>
              </w:rPr>
              <w:t>Основные характеристики машин постоянного тока.</w:t>
            </w:r>
          </w:p>
          <w:p w14:paraId="568FD9A5"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Применение машин постоянного тока на электрифицированном транспорте</w:t>
            </w:r>
          </w:p>
        </w:tc>
        <w:tc>
          <w:tcPr>
            <w:tcW w:w="2694" w:type="dxa"/>
            <w:tcBorders>
              <w:top w:val="single" w:sz="4" w:space="0" w:color="auto"/>
              <w:left w:val="single" w:sz="4" w:space="0" w:color="auto"/>
              <w:bottom w:val="single" w:sz="4" w:space="0" w:color="auto"/>
              <w:right w:val="single" w:sz="4" w:space="0" w:color="auto"/>
            </w:tcBorders>
            <w:noWrap/>
          </w:tcPr>
          <w:p w14:paraId="679D7D15" w14:textId="77777777" w:rsidR="00DB59F0" w:rsidRPr="001D383B" w:rsidRDefault="00916D40" w:rsidP="00DB59F0">
            <w:pPr>
              <w:jc w:val="both"/>
              <w:rPr>
                <w:rFonts w:ascii="Times New Roman" w:eastAsia="Times New Roman" w:hAnsi="Times New Roman" w:cs="Times New Roman"/>
              </w:rPr>
            </w:pPr>
            <w:r w:rsidRPr="001D383B">
              <w:rPr>
                <w:rFonts w:ascii="Times New Roman" w:eastAsia="Times New Roman" w:hAnsi="Times New Roman" w:cs="Times New Roman"/>
                <w:b/>
              </w:rPr>
              <w:t>1</w:t>
            </w:r>
          </w:p>
        </w:tc>
        <w:tc>
          <w:tcPr>
            <w:tcW w:w="0" w:type="auto"/>
            <w:vMerge/>
            <w:tcBorders>
              <w:left w:val="single" w:sz="4" w:space="0" w:color="auto"/>
              <w:right w:val="single" w:sz="4" w:space="0" w:color="auto"/>
            </w:tcBorders>
            <w:vAlign w:val="center"/>
          </w:tcPr>
          <w:p w14:paraId="1FD48F48" w14:textId="77777777" w:rsidR="00DB59F0" w:rsidRPr="001D383B" w:rsidRDefault="00DB59F0" w:rsidP="00DB59F0">
            <w:pPr>
              <w:rPr>
                <w:rFonts w:ascii="Times New Roman" w:eastAsia="Times New Roman" w:hAnsi="Times New Roman" w:cs="Times New Roman"/>
                <w:b/>
                <w:bCs/>
              </w:rPr>
            </w:pPr>
          </w:p>
        </w:tc>
      </w:tr>
      <w:tr w:rsidR="006F7589" w:rsidRPr="006F7589" w14:paraId="5851AD6A" w14:textId="77777777" w:rsidTr="0064121E">
        <w:trPr>
          <w:trHeight w:val="361"/>
        </w:trPr>
        <w:tc>
          <w:tcPr>
            <w:tcW w:w="0" w:type="auto"/>
            <w:vMerge/>
            <w:tcBorders>
              <w:left w:val="single" w:sz="4" w:space="0" w:color="auto"/>
              <w:right w:val="single" w:sz="4" w:space="0" w:color="auto"/>
            </w:tcBorders>
            <w:vAlign w:val="center"/>
          </w:tcPr>
          <w:p w14:paraId="10BD6E7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4E434EFA" w14:textId="77777777" w:rsidR="00DB59F0" w:rsidRPr="001D383B" w:rsidRDefault="00DB59F0" w:rsidP="00DB59F0">
            <w:pPr>
              <w:jc w:val="both"/>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0739A9CF" w14:textId="77777777" w:rsidR="00126E18" w:rsidRPr="001D383B" w:rsidRDefault="00126E18" w:rsidP="00DB59F0">
            <w:pPr>
              <w:jc w:val="both"/>
              <w:rPr>
                <w:rFonts w:ascii="Times New Roman" w:eastAsia="Times New Roman" w:hAnsi="Times New Roman" w:cs="Times New Roman"/>
                <w:b/>
              </w:rPr>
            </w:pPr>
            <w:r w:rsidRPr="001D383B">
              <w:rPr>
                <w:rFonts w:ascii="Times New Roman" w:eastAsia="Times New Roman" w:hAnsi="Times New Roman" w:cs="Times New Roman"/>
                <w:b/>
                <w:bCs/>
              </w:rPr>
              <w:t>Практическое занятие № 6 Сборка и разборка электродвигателей постоянного тока.</w:t>
            </w:r>
          </w:p>
        </w:tc>
        <w:tc>
          <w:tcPr>
            <w:tcW w:w="2694" w:type="dxa"/>
            <w:tcBorders>
              <w:top w:val="single" w:sz="4" w:space="0" w:color="auto"/>
              <w:left w:val="single" w:sz="4" w:space="0" w:color="auto"/>
              <w:bottom w:val="single" w:sz="4" w:space="0" w:color="auto"/>
              <w:right w:val="single" w:sz="4" w:space="0" w:color="auto"/>
            </w:tcBorders>
            <w:noWrap/>
          </w:tcPr>
          <w:p w14:paraId="4A342DA2" w14:textId="77777777" w:rsidR="00DB59F0" w:rsidRPr="001D383B" w:rsidRDefault="00126E18" w:rsidP="00DB59F0">
            <w:pPr>
              <w:jc w:val="both"/>
              <w:rPr>
                <w:rFonts w:ascii="Times New Roman" w:eastAsia="Times New Roman" w:hAnsi="Times New Roman" w:cs="Times New Roman"/>
                <w:b/>
              </w:rPr>
            </w:pPr>
            <w:r w:rsidRPr="001D383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4EC78BF9" w14:textId="77777777" w:rsidR="00DB59F0" w:rsidRPr="001D383B" w:rsidRDefault="00DB59F0" w:rsidP="00DB59F0">
            <w:pPr>
              <w:rPr>
                <w:rFonts w:ascii="Times New Roman" w:eastAsia="Times New Roman" w:hAnsi="Times New Roman" w:cs="Times New Roman"/>
                <w:b/>
                <w:bCs/>
              </w:rPr>
            </w:pPr>
          </w:p>
        </w:tc>
      </w:tr>
      <w:tr w:rsidR="006F7589" w:rsidRPr="006F7589" w14:paraId="04ECC018"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5076B32B"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4C45587"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2B12253D"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722B5F1D" w14:textId="77777777" w:rsidR="00DB59F0" w:rsidRPr="001D383B" w:rsidRDefault="00DB59F0" w:rsidP="00DB59F0">
            <w:pPr>
              <w:rPr>
                <w:rFonts w:ascii="Times New Roman" w:eastAsia="Times New Roman" w:hAnsi="Times New Roman" w:cs="Times New Roman"/>
                <w:b/>
                <w:bCs/>
              </w:rPr>
            </w:pPr>
          </w:p>
        </w:tc>
      </w:tr>
      <w:tr w:rsidR="006F7589" w:rsidRPr="006F7589" w14:paraId="0E9BF6A1" w14:textId="77777777" w:rsidTr="0064121E">
        <w:trPr>
          <w:trHeight w:val="361"/>
        </w:trPr>
        <w:tc>
          <w:tcPr>
            <w:tcW w:w="0" w:type="auto"/>
            <w:vMerge w:val="restart"/>
            <w:tcBorders>
              <w:left w:val="single" w:sz="4" w:space="0" w:color="auto"/>
              <w:right w:val="single" w:sz="4" w:space="0" w:color="auto"/>
            </w:tcBorders>
            <w:vAlign w:val="center"/>
          </w:tcPr>
          <w:p w14:paraId="09920335" w14:textId="77777777" w:rsidR="00DB59F0" w:rsidRPr="001D383B" w:rsidRDefault="00DB59F0" w:rsidP="00DB59F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1D383B">
              <w:rPr>
                <w:rFonts w:ascii="Times New Roman" w:hAnsi="Times New Roman" w:cs="Times New Roman"/>
                <w:b/>
                <w:bCs/>
              </w:rPr>
              <w:t>Тема 7.3.</w:t>
            </w:r>
          </w:p>
          <w:p w14:paraId="4191BB5B" w14:textId="77777777"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b/>
                <w:bCs/>
              </w:rPr>
              <w:t>Электрические машины переменного тока</w:t>
            </w:r>
          </w:p>
        </w:tc>
        <w:tc>
          <w:tcPr>
            <w:tcW w:w="6662" w:type="dxa"/>
            <w:tcBorders>
              <w:top w:val="single" w:sz="4" w:space="0" w:color="auto"/>
              <w:left w:val="single" w:sz="4" w:space="0" w:color="auto"/>
              <w:bottom w:val="single" w:sz="4" w:space="0" w:color="auto"/>
              <w:right w:val="single" w:sz="4" w:space="0" w:color="auto"/>
            </w:tcBorders>
            <w:noWrap/>
          </w:tcPr>
          <w:p w14:paraId="0ECD6741" w14:textId="77777777" w:rsidR="00DB59F0" w:rsidRPr="001D383B" w:rsidRDefault="00DB59F0" w:rsidP="00DB59F0">
            <w:pPr>
              <w:keepNext/>
              <w:widowControl w:val="0"/>
              <w:rPr>
                <w:rFonts w:ascii="Times New Roman" w:hAnsi="Times New Roman" w:cs="Times New Roman"/>
              </w:rPr>
            </w:pPr>
            <w:r w:rsidRPr="001D383B">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14:paraId="78FEF03E" w14:textId="77777777" w:rsidR="00DB59F0" w:rsidRPr="001D383B" w:rsidRDefault="00DB59F0" w:rsidP="00DB59F0">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14:paraId="67536D3D"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ОК 1- 6</w:t>
            </w:r>
          </w:p>
          <w:p w14:paraId="06929A99" w14:textId="534A3289"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ПК 1.1</w:t>
            </w:r>
          </w:p>
          <w:p w14:paraId="4141A677" w14:textId="68E00FC9" w:rsidR="00DB59F0" w:rsidRPr="001D383B" w:rsidRDefault="00DB59F0" w:rsidP="00DB59F0">
            <w:pPr>
              <w:rPr>
                <w:rFonts w:ascii="Times New Roman" w:eastAsia="Times New Roman" w:hAnsi="Times New Roman" w:cs="Times New Roman"/>
                <w:b/>
                <w:bCs/>
              </w:rPr>
            </w:pPr>
            <w:r w:rsidRPr="001D383B">
              <w:rPr>
                <w:rFonts w:ascii="Times New Roman" w:hAnsi="Times New Roman" w:cs="Times New Roman"/>
              </w:rPr>
              <w:t xml:space="preserve">ПК 2.1 </w:t>
            </w:r>
          </w:p>
        </w:tc>
      </w:tr>
      <w:tr w:rsidR="006F7589" w:rsidRPr="006F7589" w14:paraId="500ED1B8" w14:textId="77777777" w:rsidTr="0064121E">
        <w:trPr>
          <w:trHeight w:val="361"/>
        </w:trPr>
        <w:tc>
          <w:tcPr>
            <w:tcW w:w="0" w:type="auto"/>
            <w:vMerge/>
            <w:tcBorders>
              <w:left w:val="single" w:sz="4" w:space="0" w:color="auto"/>
              <w:right w:val="single" w:sz="4" w:space="0" w:color="auto"/>
            </w:tcBorders>
            <w:vAlign w:val="center"/>
          </w:tcPr>
          <w:p w14:paraId="10513856"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16EAF76A" w14:textId="77777777" w:rsidR="00DB59F0" w:rsidRPr="001D383B" w:rsidRDefault="00DB59F0" w:rsidP="00DB59F0">
            <w:pPr>
              <w:keepNext/>
              <w:widowControl w:val="0"/>
              <w:rPr>
                <w:rFonts w:ascii="Times New Roman" w:hAnsi="Times New Roman" w:cs="Times New Roman"/>
              </w:rPr>
            </w:pPr>
            <w:r w:rsidRPr="001D383B">
              <w:rPr>
                <w:rFonts w:ascii="Times New Roman" w:hAnsi="Times New Roman" w:cs="Times New Roman"/>
              </w:rPr>
              <w:t xml:space="preserve">Устройство, принцип действия трехфазного асинхронного </w:t>
            </w:r>
            <w:r w:rsidRPr="001D383B">
              <w:rPr>
                <w:rFonts w:ascii="Times New Roman" w:hAnsi="Times New Roman" w:cs="Times New Roman"/>
              </w:rPr>
              <w:lastRenderedPageBreak/>
              <w:t>двигателя.</w:t>
            </w:r>
          </w:p>
          <w:p w14:paraId="4F224B83" w14:textId="77777777" w:rsidR="00DB59F0" w:rsidRPr="001D383B" w:rsidRDefault="00DB59F0" w:rsidP="00DB59F0">
            <w:pPr>
              <w:jc w:val="both"/>
              <w:rPr>
                <w:rFonts w:ascii="Times New Roman" w:eastAsia="Times New Roman" w:hAnsi="Times New Roman" w:cs="Times New Roman"/>
              </w:rPr>
            </w:pPr>
            <w:r w:rsidRPr="001D383B">
              <w:rPr>
                <w:rFonts w:ascii="Times New Roman" w:hAnsi="Times New Roman" w:cs="Times New Roman"/>
              </w:rPr>
              <w:t>Основные параметры и характеристики трехфазного асинхронного двигателя</w:t>
            </w:r>
          </w:p>
        </w:tc>
        <w:tc>
          <w:tcPr>
            <w:tcW w:w="2694" w:type="dxa"/>
            <w:tcBorders>
              <w:top w:val="single" w:sz="4" w:space="0" w:color="auto"/>
              <w:left w:val="single" w:sz="4" w:space="0" w:color="auto"/>
              <w:bottom w:val="single" w:sz="4" w:space="0" w:color="auto"/>
              <w:right w:val="single" w:sz="4" w:space="0" w:color="auto"/>
            </w:tcBorders>
            <w:noWrap/>
          </w:tcPr>
          <w:p w14:paraId="71B7CEA8" w14:textId="77777777" w:rsidR="00DB59F0" w:rsidRPr="001D383B" w:rsidRDefault="00DB59F0" w:rsidP="00DB59F0">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14:paraId="337FFCB7" w14:textId="77777777" w:rsidR="00DB59F0" w:rsidRPr="001D383B" w:rsidRDefault="00DB59F0" w:rsidP="00DB59F0">
            <w:pPr>
              <w:rPr>
                <w:rFonts w:ascii="Times New Roman" w:eastAsia="Times New Roman" w:hAnsi="Times New Roman" w:cs="Times New Roman"/>
                <w:b/>
                <w:bCs/>
              </w:rPr>
            </w:pPr>
          </w:p>
        </w:tc>
      </w:tr>
      <w:tr w:rsidR="006F7589" w:rsidRPr="006F7589" w14:paraId="709154BF" w14:textId="77777777" w:rsidTr="0064121E">
        <w:trPr>
          <w:trHeight w:val="361"/>
        </w:trPr>
        <w:tc>
          <w:tcPr>
            <w:tcW w:w="0" w:type="auto"/>
            <w:vMerge/>
            <w:tcBorders>
              <w:left w:val="single" w:sz="4" w:space="0" w:color="auto"/>
              <w:right w:val="single" w:sz="4" w:space="0" w:color="auto"/>
            </w:tcBorders>
            <w:vAlign w:val="center"/>
          </w:tcPr>
          <w:p w14:paraId="6390667E"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14:paraId="35B8EA22" w14:textId="77777777" w:rsidR="003236C3" w:rsidRPr="001D383B" w:rsidRDefault="00DB59F0" w:rsidP="003236C3">
            <w:pPr>
              <w:keepNext/>
              <w:widowControl w:val="0"/>
              <w:rPr>
                <w:rFonts w:ascii="Times New Roman" w:eastAsia="Times New Roman" w:hAnsi="Times New Roman" w:cs="Times New Roman"/>
                <w:b/>
                <w:bCs/>
              </w:rPr>
            </w:pPr>
            <w:r w:rsidRPr="001D383B">
              <w:rPr>
                <w:rFonts w:ascii="Times New Roman" w:eastAsia="Times New Roman" w:hAnsi="Times New Roman" w:cs="Times New Roman"/>
                <w:b/>
                <w:bCs/>
              </w:rPr>
              <w:t>В том числе практических и лабораторных занятий</w:t>
            </w:r>
          </w:p>
          <w:p w14:paraId="11FAE595" w14:textId="77777777" w:rsidR="003236C3" w:rsidRPr="001D383B" w:rsidRDefault="003236C3" w:rsidP="003236C3">
            <w:pPr>
              <w:keepNext/>
              <w:widowControl w:val="0"/>
              <w:rPr>
                <w:rFonts w:ascii="Times New Roman" w:hAnsi="Times New Roman" w:cs="Times New Roman"/>
              </w:rPr>
            </w:pPr>
            <w:r w:rsidRPr="001D383B">
              <w:rPr>
                <w:rFonts w:ascii="Times New Roman" w:hAnsi="Times New Roman" w:cs="Times New Roman"/>
              </w:rPr>
              <w:t xml:space="preserve"> Устройство, принцип действия трехфазного асинхронного двигателя.</w:t>
            </w:r>
          </w:p>
          <w:p w14:paraId="614646B1" w14:textId="77777777" w:rsidR="00DB59F0" w:rsidRPr="001D383B" w:rsidRDefault="00DB59F0" w:rsidP="00DB59F0">
            <w:pPr>
              <w:jc w:val="both"/>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noWrap/>
          </w:tcPr>
          <w:p w14:paraId="6012CBAA" w14:textId="77777777" w:rsidR="00DB59F0" w:rsidRPr="001D383B" w:rsidRDefault="003236C3" w:rsidP="00DB59F0">
            <w:pPr>
              <w:jc w:val="both"/>
              <w:rPr>
                <w:rFonts w:ascii="Times New Roman" w:eastAsia="Times New Roman" w:hAnsi="Times New Roman" w:cs="Times New Roman"/>
                <w:b/>
              </w:rPr>
            </w:pPr>
            <w:r w:rsidRPr="001D383B">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14:paraId="4C1C3104" w14:textId="77777777" w:rsidR="00DB59F0" w:rsidRPr="001D383B" w:rsidRDefault="00DB59F0" w:rsidP="00DB59F0">
            <w:pPr>
              <w:rPr>
                <w:rFonts w:ascii="Times New Roman" w:eastAsia="Times New Roman" w:hAnsi="Times New Roman" w:cs="Times New Roman"/>
                <w:b/>
                <w:bCs/>
              </w:rPr>
            </w:pPr>
          </w:p>
        </w:tc>
      </w:tr>
      <w:tr w:rsidR="006F7589" w:rsidRPr="006F7589" w14:paraId="3564F7D7" w14:textId="77777777" w:rsidTr="0064121E">
        <w:trPr>
          <w:trHeight w:val="361"/>
        </w:trPr>
        <w:tc>
          <w:tcPr>
            <w:tcW w:w="0" w:type="auto"/>
            <w:vMerge/>
            <w:tcBorders>
              <w:left w:val="single" w:sz="4" w:space="0" w:color="auto"/>
              <w:bottom w:val="single" w:sz="4" w:space="0" w:color="auto"/>
              <w:right w:val="single" w:sz="4" w:space="0" w:color="auto"/>
            </w:tcBorders>
            <w:vAlign w:val="center"/>
          </w:tcPr>
          <w:p w14:paraId="126D0B9D" w14:textId="77777777" w:rsidR="00DB59F0" w:rsidRPr="001D383B" w:rsidRDefault="00DB59F0" w:rsidP="00DB59F0">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14:paraId="7C6352FC"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 том числе сам</w:t>
            </w:r>
            <w:r w:rsidR="00A70EB1" w:rsidRPr="001D383B">
              <w:rPr>
                <w:rFonts w:ascii="Times New Roman" w:eastAsia="Times New Roman" w:hAnsi="Times New Roman" w:cs="Times New Roman"/>
                <w:b/>
                <w:bCs/>
              </w:rPr>
              <w:t>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14:paraId="09737C4B" w14:textId="77777777" w:rsidR="00DB59F0" w:rsidRPr="001D383B" w:rsidRDefault="00DB59F0" w:rsidP="00DB59F0">
            <w:pPr>
              <w:rPr>
                <w:rFonts w:ascii="Times New Roman" w:eastAsia="Times New Roman" w:hAnsi="Times New Roman" w:cs="Times New Roman"/>
              </w:rPr>
            </w:pPr>
          </w:p>
        </w:tc>
        <w:tc>
          <w:tcPr>
            <w:tcW w:w="0" w:type="auto"/>
            <w:vMerge/>
            <w:tcBorders>
              <w:left w:val="single" w:sz="4" w:space="0" w:color="auto"/>
              <w:bottom w:val="single" w:sz="4" w:space="0" w:color="auto"/>
              <w:right w:val="single" w:sz="4" w:space="0" w:color="auto"/>
            </w:tcBorders>
            <w:vAlign w:val="center"/>
          </w:tcPr>
          <w:p w14:paraId="2E740EB5" w14:textId="77777777" w:rsidR="00DB59F0" w:rsidRPr="001D383B" w:rsidRDefault="00DB59F0" w:rsidP="00DB59F0">
            <w:pPr>
              <w:rPr>
                <w:rFonts w:ascii="Times New Roman" w:eastAsia="Times New Roman" w:hAnsi="Times New Roman" w:cs="Times New Roman"/>
                <w:b/>
                <w:bCs/>
              </w:rPr>
            </w:pPr>
          </w:p>
        </w:tc>
      </w:tr>
      <w:tr w:rsidR="006F7589" w:rsidRPr="006F7589" w14:paraId="2AF181E5" w14:textId="77777777" w:rsidTr="0064121E">
        <w:tc>
          <w:tcPr>
            <w:tcW w:w="9634" w:type="dxa"/>
            <w:gridSpan w:val="2"/>
            <w:tcBorders>
              <w:top w:val="single" w:sz="4" w:space="0" w:color="auto"/>
              <w:left w:val="single" w:sz="4" w:space="0" w:color="auto"/>
              <w:bottom w:val="single" w:sz="4" w:space="0" w:color="auto"/>
              <w:right w:val="single" w:sz="4" w:space="0" w:color="auto"/>
            </w:tcBorders>
            <w:noWrap/>
            <w:hideMark/>
          </w:tcPr>
          <w:p w14:paraId="7D84D4E2" w14:textId="77777777" w:rsidR="00DB59F0" w:rsidRPr="001D383B" w:rsidRDefault="00DB59F0" w:rsidP="00DB59F0">
            <w:pPr>
              <w:jc w:val="both"/>
              <w:rPr>
                <w:rFonts w:ascii="Times New Roman" w:eastAsia="Times New Roman" w:hAnsi="Times New Roman" w:cs="Times New Roman"/>
                <w:bCs/>
              </w:rPr>
            </w:pPr>
          </w:p>
        </w:tc>
        <w:tc>
          <w:tcPr>
            <w:tcW w:w="2694" w:type="dxa"/>
            <w:tcBorders>
              <w:top w:val="single" w:sz="4" w:space="0" w:color="auto"/>
              <w:left w:val="single" w:sz="4" w:space="0" w:color="auto"/>
              <w:bottom w:val="single" w:sz="4" w:space="0" w:color="auto"/>
              <w:right w:val="single" w:sz="4" w:space="0" w:color="auto"/>
            </w:tcBorders>
            <w:noWrap/>
          </w:tcPr>
          <w:p w14:paraId="6BE7E3E0" w14:textId="77777777" w:rsidR="00DB59F0" w:rsidRPr="001D383B" w:rsidRDefault="00DB59F0" w:rsidP="00DB59F0">
            <w:pPr>
              <w:jc w:val="both"/>
              <w:rPr>
                <w:rFonts w:ascii="Times New Roman" w:eastAsia="Times New Roman" w:hAnsi="Times New Roman" w:cs="Times New Roman"/>
                <w:b/>
                <w:bCs/>
              </w:rPr>
            </w:pPr>
          </w:p>
        </w:tc>
        <w:tc>
          <w:tcPr>
            <w:tcW w:w="2409" w:type="dxa"/>
            <w:tcBorders>
              <w:top w:val="single" w:sz="4" w:space="0" w:color="auto"/>
              <w:left w:val="single" w:sz="4" w:space="0" w:color="auto"/>
              <w:bottom w:val="single" w:sz="4" w:space="0" w:color="auto"/>
              <w:right w:val="single" w:sz="4" w:space="0" w:color="auto"/>
            </w:tcBorders>
            <w:noWrap/>
          </w:tcPr>
          <w:p w14:paraId="3A1DF94B" w14:textId="77777777" w:rsidR="00DB59F0" w:rsidRPr="001D383B" w:rsidRDefault="00DB59F0" w:rsidP="00DB59F0">
            <w:pPr>
              <w:jc w:val="both"/>
              <w:rPr>
                <w:rFonts w:ascii="Times New Roman" w:eastAsia="Times New Roman" w:hAnsi="Times New Roman" w:cs="Times New Roman"/>
                <w:b/>
                <w:bCs/>
              </w:rPr>
            </w:pPr>
          </w:p>
        </w:tc>
      </w:tr>
      <w:tr w:rsidR="006F7589" w:rsidRPr="006F7589" w14:paraId="77321C79" w14:textId="77777777" w:rsidTr="0064121E">
        <w:tc>
          <w:tcPr>
            <w:tcW w:w="9634" w:type="dxa"/>
            <w:gridSpan w:val="2"/>
            <w:tcBorders>
              <w:top w:val="single" w:sz="4" w:space="0" w:color="auto"/>
              <w:left w:val="single" w:sz="4" w:space="0" w:color="auto"/>
              <w:bottom w:val="single" w:sz="4" w:space="0" w:color="auto"/>
              <w:right w:val="single" w:sz="4" w:space="0" w:color="auto"/>
            </w:tcBorders>
            <w:noWrap/>
            <w:hideMark/>
          </w:tcPr>
          <w:p w14:paraId="0E110B41"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Промежуточная аттестация экзамен</w:t>
            </w:r>
          </w:p>
        </w:tc>
        <w:tc>
          <w:tcPr>
            <w:tcW w:w="2694" w:type="dxa"/>
            <w:tcBorders>
              <w:top w:val="single" w:sz="4" w:space="0" w:color="auto"/>
              <w:left w:val="single" w:sz="4" w:space="0" w:color="auto"/>
              <w:bottom w:val="single" w:sz="4" w:space="0" w:color="auto"/>
              <w:right w:val="single" w:sz="4" w:space="0" w:color="auto"/>
            </w:tcBorders>
            <w:noWrap/>
          </w:tcPr>
          <w:p w14:paraId="3EE98704"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2</w:t>
            </w:r>
          </w:p>
        </w:tc>
        <w:tc>
          <w:tcPr>
            <w:tcW w:w="2409" w:type="dxa"/>
            <w:tcBorders>
              <w:top w:val="single" w:sz="4" w:space="0" w:color="auto"/>
              <w:left w:val="single" w:sz="4" w:space="0" w:color="auto"/>
              <w:bottom w:val="single" w:sz="4" w:space="0" w:color="auto"/>
              <w:right w:val="single" w:sz="4" w:space="0" w:color="auto"/>
            </w:tcBorders>
            <w:noWrap/>
          </w:tcPr>
          <w:p w14:paraId="1FED8C75" w14:textId="77777777" w:rsidR="00DB59F0" w:rsidRPr="001D383B" w:rsidRDefault="00DB59F0" w:rsidP="00DB59F0">
            <w:pPr>
              <w:rPr>
                <w:rFonts w:ascii="Times New Roman" w:eastAsia="Times New Roman" w:hAnsi="Times New Roman" w:cs="Times New Roman"/>
                <w:b/>
                <w:bCs/>
              </w:rPr>
            </w:pPr>
          </w:p>
        </w:tc>
      </w:tr>
      <w:tr w:rsidR="006F7589" w:rsidRPr="006F7589" w14:paraId="06FF2D8A" w14:textId="77777777" w:rsidTr="0064121E">
        <w:tc>
          <w:tcPr>
            <w:tcW w:w="9634" w:type="dxa"/>
            <w:gridSpan w:val="2"/>
            <w:tcBorders>
              <w:top w:val="single" w:sz="4" w:space="0" w:color="auto"/>
              <w:left w:val="single" w:sz="4" w:space="0" w:color="auto"/>
              <w:bottom w:val="single" w:sz="4" w:space="0" w:color="auto"/>
              <w:right w:val="single" w:sz="4" w:space="0" w:color="auto"/>
            </w:tcBorders>
            <w:noWrap/>
            <w:hideMark/>
          </w:tcPr>
          <w:p w14:paraId="587B4218"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14:paraId="0BA3818B" w14:textId="77777777" w:rsidR="00DB59F0" w:rsidRPr="001D383B" w:rsidRDefault="00DB59F0" w:rsidP="00DB59F0">
            <w:pPr>
              <w:rPr>
                <w:rFonts w:ascii="Times New Roman" w:eastAsia="Times New Roman" w:hAnsi="Times New Roman" w:cs="Times New Roman"/>
                <w:b/>
                <w:bCs/>
              </w:rPr>
            </w:pPr>
            <w:r w:rsidRPr="001D383B">
              <w:rPr>
                <w:rFonts w:ascii="Times New Roman" w:eastAsia="Times New Roman" w:hAnsi="Times New Roman" w:cs="Times New Roman"/>
                <w:b/>
                <w:bCs/>
              </w:rPr>
              <w:t>40</w:t>
            </w:r>
          </w:p>
        </w:tc>
        <w:tc>
          <w:tcPr>
            <w:tcW w:w="2409" w:type="dxa"/>
            <w:tcBorders>
              <w:top w:val="single" w:sz="4" w:space="0" w:color="auto"/>
              <w:left w:val="single" w:sz="4" w:space="0" w:color="auto"/>
              <w:bottom w:val="single" w:sz="4" w:space="0" w:color="auto"/>
              <w:right w:val="single" w:sz="4" w:space="0" w:color="auto"/>
            </w:tcBorders>
            <w:noWrap/>
          </w:tcPr>
          <w:p w14:paraId="1AAD576A" w14:textId="77777777" w:rsidR="00DB59F0" w:rsidRPr="001D383B" w:rsidRDefault="00DB59F0" w:rsidP="00DB59F0">
            <w:pPr>
              <w:rPr>
                <w:rFonts w:ascii="Times New Roman" w:eastAsia="Times New Roman" w:hAnsi="Times New Roman" w:cs="Times New Roman"/>
                <w:b/>
                <w:bCs/>
              </w:rPr>
            </w:pPr>
          </w:p>
        </w:tc>
      </w:tr>
    </w:tbl>
    <w:p w14:paraId="0682CB2C" w14:textId="77777777" w:rsidR="0064121E" w:rsidRPr="006F7589" w:rsidRDefault="0064121E" w:rsidP="0064121E">
      <w:pPr>
        <w:pStyle w:val="110"/>
        <w:jc w:val="both"/>
        <w:rPr>
          <w:rFonts w:ascii="Times New Roman" w:hAnsi="Times New Roman"/>
          <w:color w:val="auto"/>
        </w:rPr>
      </w:pPr>
      <w:bookmarkStart w:id="25" w:name="_Toc152334670"/>
    </w:p>
    <w:p w14:paraId="62B907C3" w14:textId="77777777" w:rsidR="0064121E" w:rsidRPr="006F7589" w:rsidRDefault="0064121E" w:rsidP="0064121E">
      <w:pPr>
        <w:pStyle w:val="110"/>
        <w:jc w:val="both"/>
        <w:rPr>
          <w:rFonts w:ascii="Times New Roman" w:hAnsi="Times New Roman"/>
          <w:color w:val="auto"/>
        </w:rPr>
      </w:pPr>
      <w:bookmarkStart w:id="26" w:name="_Toc156294573"/>
      <w:bookmarkStart w:id="27" w:name="_Toc156825295"/>
      <w:r w:rsidRPr="006F7589">
        <w:rPr>
          <w:rFonts w:ascii="Times New Roman" w:hAnsi="Times New Roman"/>
          <w:color w:val="auto"/>
        </w:rPr>
        <w:t>2.3. Курсовой проект (работа)</w:t>
      </w:r>
      <w:bookmarkEnd w:id="26"/>
      <w:bookmarkEnd w:id="27"/>
      <w:r w:rsidRPr="006F7589">
        <w:rPr>
          <w:rFonts w:ascii="Times New Roman" w:hAnsi="Times New Roman"/>
          <w:color w:val="auto"/>
        </w:rPr>
        <w:t xml:space="preserve"> </w:t>
      </w:r>
      <w:bookmarkEnd w:id="25"/>
    </w:p>
    <w:p w14:paraId="6F6BA731" w14:textId="77777777" w:rsidR="0064121E" w:rsidRPr="006F7589" w:rsidRDefault="0064121E" w:rsidP="0064121E">
      <w:pPr>
        <w:ind w:firstLine="708"/>
        <w:jc w:val="both"/>
        <w:rPr>
          <w:rFonts w:ascii="Times New Roman" w:hAnsi="Times New Roman" w:cs="Times New Roman"/>
          <w:sz w:val="24"/>
          <w:szCs w:val="24"/>
        </w:rPr>
      </w:pPr>
      <w:r w:rsidRPr="006F7589">
        <w:rPr>
          <w:rFonts w:ascii="Times New Roman" w:hAnsi="Times New Roman" w:cs="Times New Roman"/>
          <w:sz w:val="24"/>
          <w:szCs w:val="24"/>
        </w:rPr>
        <w:t>Указывается, является ли выполнение курсового проекта (работы) по модулю или дисциплине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sidRPr="006F7589">
        <w:rPr>
          <w:rFonts w:ascii="Times New Roman" w:hAnsi="Times New Roman" w:cs="Times New Roman"/>
          <w:sz w:val="24"/>
          <w:szCs w:val="24"/>
        </w:rPr>
        <w:t>ам</w:t>
      </w:r>
      <w:proofErr w:type="spellEnd"/>
      <w:r w:rsidRPr="006F7589">
        <w:rPr>
          <w:rFonts w:ascii="Times New Roman" w:hAnsi="Times New Roman" w:cs="Times New Roman"/>
          <w:sz w:val="24"/>
          <w:szCs w:val="24"/>
        </w:rPr>
        <w:t>).</w:t>
      </w:r>
    </w:p>
    <w:p w14:paraId="0FF9FD76" w14:textId="77777777" w:rsidR="0064121E" w:rsidRPr="006F7589" w:rsidRDefault="0064121E" w:rsidP="0064121E">
      <w:pPr>
        <w:ind w:firstLine="709"/>
        <w:jc w:val="both"/>
        <w:rPr>
          <w:rFonts w:ascii="Times New Roman" w:hAnsi="Times New Roman" w:cs="Times New Roman"/>
          <w:sz w:val="24"/>
          <w:szCs w:val="24"/>
        </w:rPr>
      </w:pPr>
      <w:r w:rsidRPr="006F7589">
        <w:rPr>
          <w:rFonts w:ascii="Times New Roman" w:hAnsi="Times New Roman" w:cs="Times New Roman"/>
          <w:sz w:val="24"/>
          <w:szCs w:val="24"/>
        </w:rPr>
        <w:t>Тематика курсовых проектов (работ)</w:t>
      </w:r>
    </w:p>
    <w:p w14:paraId="047D58AF" w14:textId="77777777" w:rsidR="0064121E" w:rsidRPr="006F7589" w:rsidRDefault="0064121E" w:rsidP="0064121E">
      <w:pPr>
        <w:pStyle w:val="a4"/>
        <w:numPr>
          <w:ilvl w:val="0"/>
          <w:numId w:val="1"/>
        </w:numPr>
        <w:rPr>
          <w:rFonts w:ascii="Times New Roman" w:hAnsi="Times New Roman" w:cs="Times New Roman"/>
          <w:sz w:val="24"/>
          <w:szCs w:val="24"/>
        </w:rPr>
      </w:pPr>
      <w:r w:rsidRPr="006F7589">
        <w:rPr>
          <w:rFonts w:ascii="Times New Roman" w:hAnsi="Times New Roman" w:cs="Times New Roman"/>
          <w:sz w:val="24"/>
          <w:szCs w:val="24"/>
        </w:rPr>
        <w:t>…</w:t>
      </w:r>
    </w:p>
    <w:p w14:paraId="57BFE99F" w14:textId="77777777" w:rsidR="0064121E" w:rsidRPr="006F7589" w:rsidRDefault="0064121E" w:rsidP="0064121E">
      <w:pPr>
        <w:rPr>
          <w:rFonts w:ascii="Times New Roman" w:hAnsi="Times New Roman" w:cs="Times New Roman"/>
          <w:sz w:val="24"/>
          <w:szCs w:val="24"/>
        </w:rPr>
        <w:sectPr w:rsidR="0064121E" w:rsidRPr="006F7589">
          <w:pgSz w:w="16838" w:h="11906" w:orient="landscape"/>
          <w:pgMar w:top="1701" w:right="1134" w:bottom="567" w:left="1134" w:header="709" w:footer="709" w:gutter="0"/>
          <w:cols w:space="708"/>
          <w:docGrid w:linePitch="360"/>
        </w:sectPr>
      </w:pPr>
    </w:p>
    <w:p w14:paraId="78724D81" w14:textId="77777777" w:rsidR="0064121E" w:rsidRPr="006F7589" w:rsidRDefault="0064121E" w:rsidP="0064121E">
      <w:pPr>
        <w:rPr>
          <w:rFonts w:ascii="Times New Roman" w:hAnsi="Times New Roman" w:cs="Times New Roman"/>
          <w:sz w:val="24"/>
          <w:szCs w:val="24"/>
        </w:rPr>
      </w:pPr>
    </w:p>
    <w:p w14:paraId="54143869" w14:textId="77777777" w:rsidR="0064121E" w:rsidRPr="006F7589" w:rsidRDefault="0064121E" w:rsidP="0064121E">
      <w:pPr>
        <w:pStyle w:val="14"/>
        <w:rPr>
          <w:rFonts w:ascii="Times New Roman" w:hAnsi="Times New Roman"/>
        </w:rPr>
      </w:pPr>
      <w:bookmarkStart w:id="28" w:name="_Toc152334671"/>
      <w:bookmarkStart w:id="29" w:name="_Toc156294574"/>
      <w:bookmarkStart w:id="30" w:name="_Toc156825296"/>
      <w:r w:rsidRPr="006F7589">
        <w:rPr>
          <w:rFonts w:ascii="Times New Roman" w:hAnsi="Times New Roman"/>
        </w:rPr>
        <w:t xml:space="preserve">3. Условия реализации </w:t>
      </w:r>
      <w:bookmarkEnd w:id="28"/>
      <w:r w:rsidRPr="006F7589">
        <w:rPr>
          <w:rFonts w:ascii="Times New Roman" w:hAnsi="Times New Roman"/>
        </w:rPr>
        <w:t>ДИСЦИПЛИНЫ</w:t>
      </w:r>
      <w:bookmarkEnd w:id="29"/>
      <w:bookmarkEnd w:id="30"/>
    </w:p>
    <w:p w14:paraId="26C4F960" w14:textId="77777777" w:rsidR="0064121E" w:rsidRPr="006F7589" w:rsidRDefault="0064121E" w:rsidP="0064121E">
      <w:pPr>
        <w:pStyle w:val="110"/>
        <w:rPr>
          <w:rFonts w:ascii="Times New Roman" w:hAnsi="Times New Roman"/>
          <w:color w:val="auto"/>
        </w:rPr>
      </w:pPr>
      <w:bookmarkStart w:id="31" w:name="_Toc152334672"/>
      <w:bookmarkStart w:id="32" w:name="_Toc156294575"/>
      <w:bookmarkStart w:id="33" w:name="_Toc156825297"/>
      <w:r w:rsidRPr="006F7589">
        <w:rPr>
          <w:rFonts w:ascii="Times New Roman" w:hAnsi="Times New Roman"/>
          <w:color w:val="auto"/>
        </w:rPr>
        <w:t>3.1. Материально-техническое обеспечение</w:t>
      </w:r>
      <w:bookmarkEnd w:id="31"/>
      <w:bookmarkEnd w:id="32"/>
      <w:bookmarkEnd w:id="33"/>
    </w:p>
    <w:p w14:paraId="6D9F9A8F" w14:textId="7EF3C6FC" w:rsidR="0064121E" w:rsidRPr="006F7589" w:rsidRDefault="0064121E" w:rsidP="007142A2">
      <w:pPr>
        <w:ind w:firstLine="709"/>
        <w:jc w:val="both"/>
        <w:rPr>
          <w:rFonts w:ascii="Times New Roman" w:hAnsi="Times New Roman" w:cs="Times New Roman"/>
          <w:bCs/>
          <w:sz w:val="24"/>
          <w:szCs w:val="24"/>
        </w:rPr>
      </w:pPr>
      <w:r w:rsidRPr="006F7589">
        <w:rPr>
          <w:rFonts w:ascii="Times New Roman" w:hAnsi="Times New Roman" w:cs="Times New Roman"/>
          <w:bCs/>
          <w:sz w:val="24"/>
          <w:szCs w:val="24"/>
        </w:rPr>
        <w:t>Кабинет(ы)</w:t>
      </w:r>
      <w:r w:rsidR="00B117AE" w:rsidRPr="006F7589">
        <w:rPr>
          <w:rFonts w:ascii="Times New Roman" w:hAnsi="Times New Roman" w:cs="Times New Roman"/>
          <w:bCs/>
          <w:sz w:val="24"/>
          <w:szCs w:val="24"/>
        </w:rPr>
        <w:t xml:space="preserve"> </w:t>
      </w:r>
      <w:r w:rsidR="001D383B">
        <w:rPr>
          <w:rFonts w:ascii="Times New Roman" w:hAnsi="Times New Roman" w:cs="Times New Roman"/>
          <w:bCs/>
          <w:sz w:val="24"/>
          <w:szCs w:val="24"/>
        </w:rPr>
        <w:t>Э</w:t>
      </w:r>
      <w:r w:rsidR="00B117AE" w:rsidRPr="006F7589">
        <w:rPr>
          <w:rFonts w:ascii="Times New Roman" w:hAnsi="Times New Roman" w:cs="Times New Roman"/>
          <w:bCs/>
          <w:sz w:val="24"/>
          <w:szCs w:val="24"/>
        </w:rPr>
        <w:t>лектротехника</w:t>
      </w:r>
      <w:r w:rsidRPr="006F7589">
        <w:rPr>
          <w:rFonts w:ascii="Times New Roman" w:hAnsi="Times New Roman" w:cs="Times New Roman"/>
          <w:bCs/>
          <w:sz w:val="24"/>
          <w:szCs w:val="24"/>
        </w:rPr>
        <w:t xml:space="preserve"> (наименования кабинетов из указанных в п. 6.1 ОПОП), оснащенный(е) в соответствии с приложением 3 ОПОП-П. </w:t>
      </w:r>
    </w:p>
    <w:p w14:paraId="3448C8B0" w14:textId="77777777" w:rsidR="0064121E" w:rsidRPr="006F7589" w:rsidRDefault="0064121E" w:rsidP="0064121E">
      <w:pPr>
        <w:pStyle w:val="110"/>
        <w:rPr>
          <w:rFonts w:ascii="Times New Roman" w:hAnsi="Times New Roman"/>
          <w:color w:val="auto"/>
        </w:rPr>
      </w:pPr>
      <w:bookmarkStart w:id="34" w:name="_Toc152334673"/>
      <w:bookmarkStart w:id="35" w:name="_Toc156294576"/>
      <w:bookmarkStart w:id="36" w:name="_Toc156825298"/>
    </w:p>
    <w:p w14:paraId="6747E3F3" w14:textId="77777777" w:rsidR="0064121E" w:rsidRPr="006F7589" w:rsidRDefault="0064121E" w:rsidP="0064121E">
      <w:pPr>
        <w:pStyle w:val="110"/>
        <w:rPr>
          <w:rFonts w:ascii="Times New Roman" w:eastAsia="Times New Roman" w:hAnsi="Times New Roman"/>
          <w:color w:val="auto"/>
        </w:rPr>
      </w:pPr>
      <w:r w:rsidRPr="006F7589">
        <w:rPr>
          <w:rFonts w:ascii="Times New Roman" w:hAnsi="Times New Roman"/>
          <w:color w:val="auto"/>
        </w:rPr>
        <w:t>3.2. Учебно-методическое обеспечение</w:t>
      </w:r>
      <w:bookmarkEnd w:id="34"/>
      <w:bookmarkEnd w:id="35"/>
      <w:bookmarkEnd w:id="36"/>
    </w:p>
    <w:p w14:paraId="4C00BD37" w14:textId="77777777" w:rsidR="0064121E" w:rsidRPr="006F7589" w:rsidRDefault="0064121E" w:rsidP="0064121E">
      <w:pPr>
        <w:pStyle w:val="a4"/>
        <w:spacing w:line="276" w:lineRule="auto"/>
        <w:ind w:left="0" w:firstLine="709"/>
        <w:rPr>
          <w:rFonts w:ascii="Times New Roman" w:hAnsi="Times New Roman" w:cs="Times New Roman"/>
          <w:b/>
          <w:sz w:val="24"/>
          <w:szCs w:val="24"/>
        </w:rPr>
      </w:pPr>
      <w:bookmarkStart w:id="37" w:name="_Hlk156820957"/>
      <w:r w:rsidRPr="006F7589">
        <w:rPr>
          <w:rFonts w:ascii="Times New Roman" w:hAnsi="Times New Roman" w:cs="Times New Roman"/>
          <w:b/>
          <w:sz w:val="24"/>
          <w:szCs w:val="24"/>
        </w:rPr>
        <w:t>3.2.1. Основные печатные и/или электронные издания</w:t>
      </w:r>
    </w:p>
    <w:bookmarkEnd w:id="37"/>
    <w:p w14:paraId="5367BBF3" w14:textId="77777777" w:rsidR="00563C2D" w:rsidRPr="006F7589" w:rsidRDefault="00563C2D" w:rsidP="007142A2">
      <w:pPr>
        <w:widowControl w:val="0"/>
        <w:numPr>
          <w:ilvl w:val="0"/>
          <w:numId w:val="28"/>
        </w:numPr>
        <w:autoSpaceDE w:val="0"/>
        <w:autoSpaceDN w:val="0"/>
        <w:adjustRightInd w:val="0"/>
        <w:ind w:left="0"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Немцов М.В., Немцова М.Л. Электротехника и электроника: учебник для студ. Учреждений сред. Проф. </w:t>
      </w:r>
      <w:proofErr w:type="gramStart"/>
      <w:r w:rsidRPr="006F7589">
        <w:rPr>
          <w:rFonts w:ascii="Times New Roman" w:hAnsi="Times New Roman" w:cs="Times New Roman"/>
          <w:sz w:val="24"/>
          <w:szCs w:val="24"/>
        </w:rPr>
        <w:t>Образования  -</w:t>
      </w:r>
      <w:proofErr w:type="gramEnd"/>
      <w:r w:rsidRPr="006F7589">
        <w:rPr>
          <w:rFonts w:ascii="Times New Roman" w:hAnsi="Times New Roman" w:cs="Times New Roman"/>
          <w:sz w:val="24"/>
          <w:szCs w:val="24"/>
        </w:rPr>
        <w:t xml:space="preserve"> 8 –е издание., </w:t>
      </w:r>
      <w:proofErr w:type="gramStart"/>
      <w:r w:rsidRPr="006F7589">
        <w:rPr>
          <w:rFonts w:ascii="Times New Roman" w:hAnsi="Times New Roman" w:cs="Times New Roman"/>
          <w:sz w:val="24"/>
          <w:szCs w:val="24"/>
        </w:rPr>
        <w:t>стер.-</w:t>
      </w:r>
      <w:proofErr w:type="spellStart"/>
      <w:proofErr w:type="gramEnd"/>
      <w:r w:rsidRPr="006F7589">
        <w:rPr>
          <w:rFonts w:ascii="Times New Roman" w:hAnsi="Times New Roman" w:cs="Times New Roman"/>
          <w:sz w:val="24"/>
          <w:szCs w:val="24"/>
        </w:rPr>
        <w:t>М.Издательский</w:t>
      </w:r>
      <w:proofErr w:type="spellEnd"/>
      <w:r w:rsidRPr="006F7589">
        <w:rPr>
          <w:rFonts w:ascii="Times New Roman" w:hAnsi="Times New Roman" w:cs="Times New Roman"/>
          <w:sz w:val="24"/>
          <w:szCs w:val="24"/>
        </w:rPr>
        <w:t xml:space="preserve"> центр «Академия», 1015. – 480 с.</w:t>
      </w:r>
    </w:p>
    <w:p w14:paraId="4DA2325E" w14:textId="77777777" w:rsidR="00563C2D" w:rsidRPr="006F7589" w:rsidRDefault="00563C2D" w:rsidP="007142A2">
      <w:pPr>
        <w:widowControl w:val="0"/>
        <w:numPr>
          <w:ilvl w:val="0"/>
          <w:numId w:val="28"/>
        </w:numPr>
        <w:autoSpaceDE w:val="0"/>
        <w:autoSpaceDN w:val="0"/>
        <w:adjustRightInd w:val="0"/>
        <w:ind w:left="0"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В.А. Кузовкин, </w:t>
      </w:r>
      <w:proofErr w:type="spellStart"/>
      <w:r w:rsidRPr="006F7589">
        <w:rPr>
          <w:rFonts w:ascii="Times New Roman" w:hAnsi="Times New Roman" w:cs="Times New Roman"/>
          <w:sz w:val="24"/>
          <w:szCs w:val="24"/>
        </w:rPr>
        <w:t>В.В.Филатов</w:t>
      </w:r>
      <w:proofErr w:type="spellEnd"/>
      <w:r w:rsidRPr="006F7589">
        <w:rPr>
          <w:rFonts w:ascii="Times New Roman" w:hAnsi="Times New Roman" w:cs="Times New Roman"/>
          <w:sz w:val="24"/>
          <w:szCs w:val="24"/>
        </w:rPr>
        <w:t xml:space="preserve">, -Электротехника и электроника: учебник СПО – </w:t>
      </w:r>
      <w:proofErr w:type="gramStart"/>
      <w:r w:rsidRPr="006F7589">
        <w:rPr>
          <w:rFonts w:ascii="Times New Roman" w:hAnsi="Times New Roman" w:cs="Times New Roman"/>
          <w:sz w:val="24"/>
          <w:szCs w:val="24"/>
        </w:rPr>
        <w:t>М. :</w:t>
      </w:r>
      <w:proofErr w:type="gramEnd"/>
      <w:r w:rsidRPr="006F7589">
        <w:rPr>
          <w:rFonts w:ascii="Times New Roman" w:hAnsi="Times New Roman" w:cs="Times New Roman"/>
          <w:sz w:val="24"/>
          <w:szCs w:val="24"/>
        </w:rPr>
        <w:t xml:space="preserve"> Издательство </w:t>
      </w:r>
      <w:proofErr w:type="spellStart"/>
      <w:r w:rsidRPr="006F7589">
        <w:rPr>
          <w:rFonts w:ascii="Times New Roman" w:hAnsi="Times New Roman" w:cs="Times New Roman"/>
          <w:sz w:val="24"/>
          <w:szCs w:val="24"/>
        </w:rPr>
        <w:t>Юрайт</w:t>
      </w:r>
      <w:proofErr w:type="spellEnd"/>
      <w:r w:rsidRPr="006F7589">
        <w:rPr>
          <w:rFonts w:ascii="Times New Roman" w:hAnsi="Times New Roman" w:cs="Times New Roman"/>
          <w:sz w:val="24"/>
          <w:szCs w:val="24"/>
        </w:rPr>
        <w:t xml:space="preserve">, 2019. -431 с. – (Серия: </w:t>
      </w:r>
      <w:proofErr w:type="spellStart"/>
      <w:r w:rsidRPr="006F7589">
        <w:rPr>
          <w:rFonts w:ascii="Times New Roman" w:hAnsi="Times New Roman" w:cs="Times New Roman"/>
          <w:sz w:val="24"/>
          <w:szCs w:val="24"/>
        </w:rPr>
        <w:t>Профессинальное</w:t>
      </w:r>
      <w:proofErr w:type="spellEnd"/>
      <w:r w:rsidRPr="006F7589">
        <w:rPr>
          <w:rFonts w:ascii="Times New Roman" w:hAnsi="Times New Roman" w:cs="Times New Roman"/>
          <w:sz w:val="24"/>
          <w:szCs w:val="24"/>
        </w:rPr>
        <w:t xml:space="preserve"> образование).</w:t>
      </w:r>
    </w:p>
    <w:p w14:paraId="627318DD" w14:textId="77777777" w:rsidR="0064121E" w:rsidRPr="006F7589" w:rsidRDefault="0064121E" w:rsidP="007142A2">
      <w:pPr>
        <w:ind w:firstLine="709"/>
        <w:contextualSpacing/>
        <w:jc w:val="both"/>
        <w:rPr>
          <w:rFonts w:ascii="Times New Roman" w:hAnsi="Times New Roman" w:cs="Times New Roman"/>
          <w:bCs/>
          <w:sz w:val="24"/>
          <w:szCs w:val="24"/>
        </w:rPr>
      </w:pPr>
      <w:r w:rsidRPr="006F7589">
        <w:rPr>
          <w:rFonts w:ascii="Times New Roman" w:hAnsi="Times New Roman" w:cs="Times New Roman"/>
          <w:b/>
          <w:bCs/>
          <w:sz w:val="24"/>
          <w:szCs w:val="24"/>
        </w:rPr>
        <w:t xml:space="preserve">3.2.2. Дополнительные источники </w:t>
      </w:r>
    </w:p>
    <w:p w14:paraId="748DB285" w14:textId="77777777" w:rsidR="0064121E" w:rsidRPr="006F7589" w:rsidRDefault="0064121E" w:rsidP="007142A2">
      <w:pPr>
        <w:ind w:firstLine="709"/>
        <w:contextualSpacing/>
        <w:jc w:val="both"/>
        <w:rPr>
          <w:rFonts w:ascii="Times New Roman" w:hAnsi="Times New Roman" w:cs="Times New Roman"/>
          <w:bCs/>
          <w:sz w:val="24"/>
          <w:szCs w:val="24"/>
        </w:rPr>
      </w:pPr>
      <w:r w:rsidRPr="006F7589">
        <w:rPr>
          <w:rFonts w:ascii="Times New Roman" w:hAnsi="Times New Roman" w:cs="Times New Roman"/>
          <w:bCs/>
          <w:sz w:val="24"/>
          <w:szCs w:val="24"/>
        </w:rPr>
        <w:t>1.</w:t>
      </w:r>
      <w:r w:rsidRPr="006F7589">
        <w:rPr>
          <w:rFonts w:ascii="Times New Roman" w:hAnsi="Times New Roman" w:cs="Times New Roman"/>
          <w:b/>
          <w:sz w:val="24"/>
          <w:szCs w:val="24"/>
        </w:rPr>
        <w:t xml:space="preserve"> </w:t>
      </w:r>
      <w:r w:rsidRPr="006F7589">
        <w:rPr>
          <w:rFonts w:ascii="Times New Roman" w:hAnsi="Times New Roman" w:cs="Times New Roman"/>
          <w:bCs/>
          <w:sz w:val="24"/>
          <w:szCs w:val="24"/>
        </w:rPr>
        <w:t>Наименование.</w:t>
      </w:r>
    </w:p>
    <w:p w14:paraId="7B068928"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1. Бутырин П.А., </w:t>
      </w:r>
      <w:proofErr w:type="spellStart"/>
      <w:r w:rsidRPr="006F7589">
        <w:rPr>
          <w:rFonts w:ascii="Times New Roman" w:hAnsi="Times New Roman" w:cs="Times New Roman"/>
          <w:sz w:val="24"/>
          <w:szCs w:val="24"/>
        </w:rPr>
        <w:t>Толчеев</w:t>
      </w:r>
      <w:proofErr w:type="spellEnd"/>
      <w:r w:rsidRPr="006F7589">
        <w:rPr>
          <w:rFonts w:ascii="Times New Roman" w:hAnsi="Times New Roman" w:cs="Times New Roman"/>
          <w:sz w:val="24"/>
          <w:szCs w:val="24"/>
        </w:rPr>
        <w:t xml:space="preserve"> О.В., </w:t>
      </w:r>
      <w:proofErr w:type="spellStart"/>
      <w:r w:rsidRPr="006F7589">
        <w:rPr>
          <w:rFonts w:ascii="Times New Roman" w:hAnsi="Times New Roman" w:cs="Times New Roman"/>
          <w:sz w:val="24"/>
          <w:szCs w:val="24"/>
        </w:rPr>
        <w:t>Шикарзянов</w:t>
      </w:r>
      <w:proofErr w:type="spellEnd"/>
      <w:r w:rsidRPr="006F7589">
        <w:rPr>
          <w:rFonts w:ascii="Times New Roman" w:hAnsi="Times New Roman" w:cs="Times New Roman"/>
          <w:sz w:val="24"/>
          <w:szCs w:val="24"/>
        </w:rPr>
        <w:t xml:space="preserve"> Ф.Н. Электротехника: Учебное пособие для </w:t>
      </w:r>
      <w:proofErr w:type="spellStart"/>
      <w:proofErr w:type="gramStart"/>
      <w:r w:rsidRPr="006F7589">
        <w:rPr>
          <w:rFonts w:ascii="Times New Roman" w:hAnsi="Times New Roman" w:cs="Times New Roman"/>
          <w:sz w:val="24"/>
          <w:szCs w:val="24"/>
        </w:rPr>
        <w:t>проф.тех</w:t>
      </w:r>
      <w:proofErr w:type="gramEnd"/>
      <w:r w:rsidRPr="006F7589">
        <w:rPr>
          <w:rFonts w:ascii="Times New Roman" w:hAnsi="Times New Roman" w:cs="Times New Roman"/>
          <w:sz w:val="24"/>
          <w:szCs w:val="24"/>
        </w:rPr>
        <w:t>.училищ</w:t>
      </w:r>
      <w:proofErr w:type="spellEnd"/>
      <w:r w:rsidRPr="006F7589">
        <w:rPr>
          <w:rFonts w:ascii="Times New Roman" w:hAnsi="Times New Roman" w:cs="Times New Roman"/>
          <w:sz w:val="24"/>
          <w:szCs w:val="24"/>
        </w:rPr>
        <w:t>. - М.: Издательский центр "Академия", 2010</w:t>
      </w:r>
    </w:p>
    <w:p w14:paraId="44C8B2A6"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2. Синдеев Ю.Г. Электротехника с основами электроники; Учебное пособие для профессиональных училищ. лицеев и колледжей. -Ростов-на-Дону: Феникс.2010.</w:t>
      </w:r>
    </w:p>
    <w:p w14:paraId="627A7287"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p>
    <w:p w14:paraId="0E889849"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3. </w:t>
      </w:r>
      <w:proofErr w:type="spellStart"/>
      <w:r w:rsidRPr="006F7589">
        <w:rPr>
          <w:rFonts w:ascii="Times New Roman" w:hAnsi="Times New Roman" w:cs="Times New Roman"/>
          <w:sz w:val="24"/>
          <w:szCs w:val="24"/>
        </w:rPr>
        <w:t>Гальпелин</w:t>
      </w:r>
      <w:proofErr w:type="spellEnd"/>
      <w:r w:rsidRPr="006F7589">
        <w:rPr>
          <w:rFonts w:ascii="Times New Roman" w:hAnsi="Times New Roman" w:cs="Times New Roman"/>
          <w:sz w:val="24"/>
          <w:szCs w:val="24"/>
        </w:rPr>
        <w:t xml:space="preserve"> М.Ф. Электротехника и электроника: Учебное пособие. -</w:t>
      </w:r>
      <w:proofErr w:type="gramStart"/>
      <w:r w:rsidRPr="006F7589">
        <w:rPr>
          <w:rFonts w:ascii="Times New Roman" w:hAnsi="Times New Roman" w:cs="Times New Roman"/>
          <w:sz w:val="24"/>
          <w:szCs w:val="24"/>
        </w:rPr>
        <w:t>М.:Форум</w:t>
      </w:r>
      <w:proofErr w:type="gramEnd"/>
      <w:r w:rsidRPr="006F7589">
        <w:rPr>
          <w:rFonts w:ascii="Times New Roman" w:hAnsi="Times New Roman" w:cs="Times New Roman"/>
          <w:sz w:val="24"/>
          <w:szCs w:val="24"/>
        </w:rPr>
        <w:t>,2007.</w:t>
      </w:r>
    </w:p>
    <w:p w14:paraId="2946E9EF"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4. Прошин </w:t>
      </w:r>
      <w:proofErr w:type="spellStart"/>
      <w:proofErr w:type="gramStart"/>
      <w:r w:rsidRPr="006F7589">
        <w:rPr>
          <w:rFonts w:ascii="Times New Roman" w:hAnsi="Times New Roman" w:cs="Times New Roman"/>
          <w:sz w:val="24"/>
          <w:szCs w:val="24"/>
        </w:rPr>
        <w:t>В.М</w:t>
      </w:r>
      <w:proofErr w:type="gramEnd"/>
      <w:r w:rsidRPr="006F7589">
        <w:rPr>
          <w:rFonts w:ascii="Times New Roman" w:hAnsi="Times New Roman" w:cs="Times New Roman"/>
          <w:sz w:val="24"/>
          <w:szCs w:val="24"/>
        </w:rPr>
        <w:t>.Рабочая</w:t>
      </w:r>
      <w:proofErr w:type="spellEnd"/>
      <w:r w:rsidRPr="006F7589">
        <w:rPr>
          <w:rFonts w:ascii="Times New Roman" w:hAnsi="Times New Roman" w:cs="Times New Roman"/>
          <w:sz w:val="24"/>
          <w:szCs w:val="24"/>
        </w:rPr>
        <w:t xml:space="preserve"> тетрадь для лабораторных и практических работ по электротехнике.</w:t>
      </w:r>
    </w:p>
    <w:p w14:paraId="20893F42"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5. Курочкина Г.В., Володарская А.А. Рабочая тетрадь по электротехнике для НПО. -М.: Издательский центр "Академия", 2008.</w:t>
      </w:r>
    </w:p>
    <w:p w14:paraId="4C4C7AC0" w14:textId="77777777" w:rsidR="00563C2D" w:rsidRPr="006F7589" w:rsidRDefault="00563C2D" w:rsidP="007142A2">
      <w:pPr>
        <w:widowControl w:val="0"/>
        <w:numPr>
          <w:ilvl w:val="0"/>
          <w:numId w:val="29"/>
        </w:numPr>
        <w:autoSpaceDE w:val="0"/>
        <w:autoSpaceDN w:val="0"/>
        <w:adjustRightInd w:val="0"/>
        <w:ind w:left="0"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Ф.Е. Евдокимов Общая электротехника: Учеб. Для </w:t>
      </w:r>
      <w:proofErr w:type="spellStart"/>
      <w:r w:rsidRPr="006F7589">
        <w:rPr>
          <w:rFonts w:ascii="Times New Roman" w:hAnsi="Times New Roman" w:cs="Times New Roman"/>
          <w:sz w:val="24"/>
          <w:szCs w:val="24"/>
        </w:rPr>
        <w:t>учащ</w:t>
      </w:r>
      <w:proofErr w:type="spellEnd"/>
      <w:r w:rsidRPr="006F7589">
        <w:rPr>
          <w:rFonts w:ascii="Times New Roman" w:hAnsi="Times New Roman" w:cs="Times New Roman"/>
          <w:sz w:val="24"/>
          <w:szCs w:val="24"/>
        </w:rPr>
        <w:t xml:space="preserve">. </w:t>
      </w:r>
      <w:proofErr w:type="spellStart"/>
      <w:proofErr w:type="gramStart"/>
      <w:r w:rsidRPr="006F7589">
        <w:rPr>
          <w:rFonts w:ascii="Times New Roman" w:hAnsi="Times New Roman" w:cs="Times New Roman"/>
          <w:sz w:val="24"/>
          <w:szCs w:val="24"/>
        </w:rPr>
        <w:t>Неэлектротехн.спец.техникумов</w:t>
      </w:r>
      <w:proofErr w:type="spellEnd"/>
      <w:proofErr w:type="gramEnd"/>
      <w:r w:rsidRPr="006F7589">
        <w:rPr>
          <w:rFonts w:ascii="Times New Roman" w:hAnsi="Times New Roman" w:cs="Times New Roman"/>
          <w:sz w:val="24"/>
          <w:szCs w:val="24"/>
        </w:rPr>
        <w:t xml:space="preserve">- 3-е </w:t>
      </w:r>
      <w:proofErr w:type="spellStart"/>
      <w:proofErr w:type="gramStart"/>
      <w:r w:rsidRPr="006F7589">
        <w:rPr>
          <w:rFonts w:ascii="Times New Roman" w:hAnsi="Times New Roman" w:cs="Times New Roman"/>
          <w:sz w:val="24"/>
          <w:szCs w:val="24"/>
        </w:rPr>
        <w:t>изд</w:t>
      </w:r>
      <w:proofErr w:type="spellEnd"/>
      <w:r w:rsidRPr="006F7589">
        <w:rPr>
          <w:rFonts w:ascii="Times New Roman" w:hAnsi="Times New Roman" w:cs="Times New Roman"/>
          <w:sz w:val="24"/>
          <w:szCs w:val="24"/>
        </w:rPr>
        <w:t>.,</w:t>
      </w:r>
      <w:proofErr w:type="spellStart"/>
      <w:r w:rsidRPr="006F7589">
        <w:rPr>
          <w:rFonts w:ascii="Times New Roman" w:hAnsi="Times New Roman" w:cs="Times New Roman"/>
          <w:sz w:val="24"/>
          <w:szCs w:val="24"/>
        </w:rPr>
        <w:t>испр</w:t>
      </w:r>
      <w:proofErr w:type="spellEnd"/>
      <w:proofErr w:type="gramEnd"/>
      <w:r w:rsidRPr="006F7589">
        <w:rPr>
          <w:rFonts w:ascii="Times New Roman" w:hAnsi="Times New Roman" w:cs="Times New Roman"/>
          <w:sz w:val="24"/>
          <w:szCs w:val="24"/>
        </w:rPr>
        <w:t xml:space="preserve">.-М.: </w:t>
      </w:r>
      <w:proofErr w:type="spellStart"/>
      <w:r w:rsidRPr="006F7589">
        <w:rPr>
          <w:rFonts w:ascii="Times New Roman" w:hAnsi="Times New Roman" w:cs="Times New Roman"/>
          <w:sz w:val="24"/>
          <w:szCs w:val="24"/>
        </w:rPr>
        <w:t>Высш.шк</w:t>
      </w:r>
      <w:proofErr w:type="spellEnd"/>
      <w:r w:rsidRPr="006F7589">
        <w:rPr>
          <w:rFonts w:ascii="Times New Roman" w:hAnsi="Times New Roman" w:cs="Times New Roman"/>
          <w:sz w:val="24"/>
          <w:szCs w:val="24"/>
        </w:rPr>
        <w:t xml:space="preserve">., 2004.-367 </w:t>
      </w:r>
      <w:proofErr w:type="gramStart"/>
      <w:r w:rsidRPr="006F7589">
        <w:rPr>
          <w:rFonts w:ascii="Times New Roman" w:hAnsi="Times New Roman" w:cs="Times New Roman"/>
          <w:sz w:val="24"/>
          <w:szCs w:val="24"/>
        </w:rPr>
        <w:t>с. :</w:t>
      </w:r>
      <w:proofErr w:type="gramEnd"/>
      <w:r w:rsidRPr="006F7589">
        <w:rPr>
          <w:rFonts w:ascii="Times New Roman" w:hAnsi="Times New Roman" w:cs="Times New Roman"/>
          <w:sz w:val="24"/>
          <w:szCs w:val="24"/>
        </w:rPr>
        <w:t xml:space="preserve"> ил.</w:t>
      </w:r>
    </w:p>
    <w:p w14:paraId="2D0E054C"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Электротехника и электроника. Электронный образовательный курс.</w:t>
      </w:r>
    </w:p>
    <w:p w14:paraId="0DEDFD85"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          Интернет-ресурсы:</w:t>
      </w:r>
    </w:p>
    <w:p w14:paraId="7E2380AC"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1. Информация по теме "Электрические цепи постоянного тока" Форма доступа:</w:t>
      </w:r>
    </w:p>
    <w:p w14:paraId="330C50E1"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lang w:val="en-US"/>
        </w:rPr>
        <w:t>http</w:t>
      </w:r>
      <w:r w:rsidRPr="006F7589">
        <w:rPr>
          <w:rFonts w:ascii="Times New Roman" w:hAnsi="Times New Roman" w:cs="Times New Roman"/>
          <w:sz w:val="24"/>
          <w:szCs w:val="24"/>
        </w:rPr>
        <w:t>://www.college.</w:t>
      </w:r>
      <w:proofErr w:type="spellStart"/>
      <w:r w:rsidRPr="006F7589">
        <w:rPr>
          <w:rFonts w:ascii="Times New Roman" w:hAnsi="Times New Roman" w:cs="Times New Roman"/>
          <w:sz w:val="24"/>
          <w:szCs w:val="24"/>
          <w:lang w:val="en-US"/>
        </w:rPr>
        <w:t>ru</w:t>
      </w:r>
      <w:proofErr w:type="spellEnd"/>
      <w:r w:rsidRPr="006F7589">
        <w:rPr>
          <w:rFonts w:ascii="Times New Roman" w:hAnsi="Times New Roman" w:cs="Times New Roman"/>
          <w:sz w:val="24"/>
          <w:szCs w:val="24"/>
        </w:rPr>
        <w:t>/</w:t>
      </w:r>
      <w:proofErr w:type="spellStart"/>
      <w:r w:rsidRPr="006F7589">
        <w:rPr>
          <w:rFonts w:ascii="Times New Roman" w:hAnsi="Times New Roman" w:cs="Times New Roman"/>
          <w:sz w:val="24"/>
          <w:szCs w:val="24"/>
          <w:lang w:val="en-US"/>
        </w:rPr>
        <w:t>enportal</w:t>
      </w:r>
      <w:proofErr w:type="spellEnd"/>
      <w:r w:rsidRPr="006F7589">
        <w:rPr>
          <w:rFonts w:ascii="Times New Roman" w:hAnsi="Times New Roman" w:cs="Times New Roman"/>
          <w:sz w:val="24"/>
          <w:szCs w:val="24"/>
        </w:rPr>
        <w:t>/</w:t>
      </w:r>
      <w:r w:rsidRPr="006F7589">
        <w:rPr>
          <w:rFonts w:ascii="Times New Roman" w:hAnsi="Times New Roman" w:cs="Times New Roman"/>
          <w:sz w:val="24"/>
          <w:szCs w:val="24"/>
          <w:lang w:val="en-US"/>
        </w:rPr>
        <w:t>physics</w:t>
      </w:r>
      <w:r w:rsidRPr="006F7589">
        <w:rPr>
          <w:rFonts w:ascii="Times New Roman" w:hAnsi="Times New Roman" w:cs="Times New Roman"/>
          <w:sz w:val="24"/>
          <w:szCs w:val="24"/>
        </w:rPr>
        <w:t>/</w:t>
      </w:r>
      <w:r w:rsidRPr="006F7589">
        <w:rPr>
          <w:rFonts w:ascii="Times New Roman" w:hAnsi="Times New Roman" w:cs="Times New Roman"/>
          <w:sz w:val="24"/>
          <w:szCs w:val="24"/>
          <w:lang w:val="en-US"/>
        </w:rPr>
        <w:t>content</w:t>
      </w:r>
      <w:r w:rsidRPr="006F7589">
        <w:rPr>
          <w:rFonts w:ascii="Times New Roman" w:hAnsi="Times New Roman" w:cs="Times New Roman"/>
          <w:sz w:val="24"/>
          <w:szCs w:val="24"/>
        </w:rPr>
        <w:t>/</w:t>
      </w:r>
      <w:r w:rsidRPr="006F7589">
        <w:rPr>
          <w:rFonts w:ascii="Times New Roman" w:hAnsi="Times New Roman" w:cs="Times New Roman"/>
          <w:sz w:val="24"/>
          <w:szCs w:val="24"/>
          <w:lang w:val="en-US"/>
        </w:rPr>
        <w:t>chapter</w:t>
      </w:r>
      <w:r w:rsidRPr="006F7589">
        <w:rPr>
          <w:rFonts w:ascii="Times New Roman" w:hAnsi="Times New Roman" w:cs="Times New Roman"/>
          <w:sz w:val="24"/>
          <w:szCs w:val="24"/>
        </w:rPr>
        <w:t>4/</w:t>
      </w:r>
      <w:r w:rsidRPr="006F7589">
        <w:rPr>
          <w:rFonts w:ascii="Times New Roman" w:hAnsi="Times New Roman" w:cs="Times New Roman"/>
          <w:sz w:val="24"/>
          <w:szCs w:val="24"/>
          <w:lang w:val="en-US"/>
        </w:rPr>
        <w:t>section</w:t>
      </w:r>
      <w:r w:rsidRPr="006F7589">
        <w:rPr>
          <w:rFonts w:ascii="Times New Roman" w:hAnsi="Times New Roman" w:cs="Times New Roman"/>
          <w:sz w:val="24"/>
          <w:szCs w:val="24"/>
        </w:rPr>
        <w:t>/</w:t>
      </w:r>
      <w:r w:rsidRPr="006F7589">
        <w:rPr>
          <w:rFonts w:ascii="Times New Roman" w:hAnsi="Times New Roman" w:cs="Times New Roman"/>
          <w:sz w:val="24"/>
          <w:szCs w:val="24"/>
          <w:lang w:val="en-US"/>
        </w:rPr>
        <w:t>paragraph</w:t>
      </w:r>
      <w:r w:rsidRPr="006F7589">
        <w:rPr>
          <w:rFonts w:ascii="Times New Roman" w:hAnsi="Times New Roman" w:cs="Times New Roman"/>
          <w:sz w:val="24"/>
          <w:szCs w:val="24"/>
        </w:rPr>
        <w:t>8/</w:t>
      </w:r>
      <w:r w:rsidRPr="006F7589">
        <w:rPr>
          <w:rFonts w:ascii="Times New Roman" w:hAnsi="Times New Roman" w:cs="Times New Roman"/>
          <w:sz w:val="24"/>
          <w:szCs w:val="24"/>
          <w:lang w:val="en-US"/>
        </w:rPr>
        <w:t>theory</w:t>
      </w:r>
      <w:r w:rsidRPr="006F7589">
        <w:rPr>
          <w:rFonts w:ascii="Times New Roman" w:hAnsi="Times New Roman" w:cs="Times New Roman"/>
          <w:sz w:val="24"/>
          <w:szCs w:val="24"/>
        </w:rPr>
        <w:t>.</w:t>
      </w:r>
      <w:r w:rsidRPr="006F7589">
        <w:rPr>
          <w:rFonts w:ascii="Times New Roman" w:hAnsi="Times New Roman" w:cs="Times New Roman"/>
          <w:sz w:val="24"/>
          <w:szCs w:val="24"/>
          <w:lang w:val="en-US"/>
        </w:rPr>
        <w:t>html</w:t>
      </w:r>
    </w:p>
    <w:p w14:paraId="7A878E18"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lang w:val="en-US"/>
        </w:rPr>
      </w:pPr>
      <w:r w:rsidRPr="006F7589">
        <w:rPr>
          <w:rFonts w:ascii="Times New Roman" w:hAnsi="Times New Roman" w:cs="Times New Roman"/>
          <w:sz w:val="24"/>
          <w:szCs w:val="24"/>
        </w:rPr>
        <w:t xml:space="preserve">2. Электронный учебник по </w:t>
      </w:r>
      <w:proofErr w:type="spellStart"/>
      <w:r w:rsidRPr="006F7589">
        <w:rPr>
          <w:rFonts w:ascii="Times New Roman" w:hAnsi="Times New Roman" w:cs="Times New Roman"/>
          <w:sz w:val="24"/>
          <w:szCs w:val="24"/>
        </w:rPr>
        <w:t>курсу"Общая</w:t>
      </w:r>
      <w:proofErr w:type="spellEnd"/>
      <w:r w:rsidRPr="006F7589">
        <w:rPr>
          <w:rFonts w:ascii="Times New Roman" w:hAnsi="Times New Roman" w:cs="Times New Roman"/>
          <w:sz w:val="24"/>
          <w:szCs w:val="24"/>
        </w:rPr>
        <w:t xml:space="preserve"> электротехника". Форма</w:t>
      </w:r>
      <w:r w:rsidRPr="006F7589">
        <w:rPr>
          <w:rFonts w:ascii="Times New Roman" w:hAnsi="Times New Roman" w:cs="Times New Roman"/>
          <w:sz w:val="24"/>
          <w:szCs w:val="24"/>
          <w:lang w:val="en-US"/>
        </w:rPr>
        <w:t xml:space="preserve"> </w:t>
      </w:r>
      <w:r w:rsidRPr="006F7589">
        <w:rPr>
          <w:rFonts w:ascii="Times New Roman" w:hAnsi="Times New Roman" w:cs="Times New Roman"/>
          <w:sz w:val="24"/>
          <w:szCs w:val="24"/>
        </w:rPr>
        <w:t>доступа</w:t>
      </w:r>
      <w:r w:rsidRPr="006F7589">
        <w:rPr>
          <w:rFonts w:ascii="Times New Roman" w:hAnsi="Times New Roman" w:cs="Times New Roman"/>
          <w:sz w:val="24"/>
          <w:szCs w:val="24"/>
          <w:lang w:val="en-US"/>
        </w:rPr>
        <w:t>: http: / / elib.ispu.ru/library/electro 1 / index.htm</w:t>
      </w:r>
    </w:p>
    <w:p w14:paraId="3D631E10"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lang w:val="en-US"/>
        </w:rPr>
      </w:pPr>
      <w:r w:rsidRPr="006F7589">
        <w:rPr>
          <w:rFonts w:ascii="Times New Roman" w:hAnsi="Times New Roman" w:cs="Times New Roman"/>
          <w:sz w:val="24"/>
          <w:szCs w:val="24"/>
        </w:rPr>
        <w:t>3.   Электронный учебник по курсу "Электроника схемотехника". Форма</w:t>
      </w:r>
      <w:r w:rsidRPr="006F7589">
        <w:rPr>
          <w:rFonts w:ascii="Times New Roman" w:hAnsi="Times New Roman" w:cs="Times New Roman"/>
          <w:sz w:val="24"/>
          <w:szCs w:val="24"/>
          <w:lang w:val="en-US"/>
        </w:rPr>
        <w:t xml:space="preserve"> </w:t>
      </w:r>
      <w:r w:rsidRPr="006F7589">
        <w:rPr>
          <w:rFonts w:ascii="Times New Roman" w:hAnsi="Times New Roman" w:cs="Times New Roman"/>
          <w:sz w:val="24"/>
          <w:szCs w:val="24"/>
        </w:rPr>
        <w:t>доступа</w:t>
      </w:r>
      <w:r w:rsidRPr="006F7589">
        <w:rPr>
          <w:rFonts w:ascii="Times New Roman" w:hAnsi="Times New Roman" w:cs="Times New Roman"/>
          <w:sz w:val="24"/>
          <w:szCs w:val="24"/>
          <w:lang w:val="en-US"/>
        </w:rPr>
        <w:t xml:space="preserve">: </w:t>
      </w:r>
      <w:proofErr w:type="gramStart"/>
      <w:r w:rsidRPr="006F7589">
        <w:rPr>
          <w:rFonts w:ascii="Times New Roman" w:hAnsi="Times New Roman" w:cs="Times New Roman"/>
          <w:sz w:val="24"/>
          <w:szCs w:val="24"/>
          <w:lang w:val="en-US"/>
        </w:rPr>
        <w:t>http:</w:t>
      </w:r>
      <w:r w:rsidRPr="006F7589">
        <w:rPr>
          <w:rFonts w:ascii="Times New Roman" w:hAnsi="Times New Roman" w:cs="Times New Roman"/>
          <w:sz w:val="24"/>
          <w:szCs w:val="24"/>
          <w:u w:val="single"/>
          <w:lang w:val="en-US"/>
        </w:rPr>
        <w:t>www.toe</w:t>
      </w:r>
      <w:proofErr w:type="gramEnd"/>
      <w:r w:rsidRPr="006F7589">
        <w:rPr>
          <w:rFonts w:ascii="Times New Roman" w:hAnsi="Times New Roman" w:cs="Times New Roman"/>
          <w:sz w:val="24"/>
          <w:szCs w:val="24"/>
          <w:u w:val="single"/>
          <w:lang w:val="en-US"/>
        </w:rPr>
        <w:t>.</w:t>
      </w:r>
      <w:r w:rsidRPr="006F7589">
        <w:rPr>
          <w:rFonts w:ascii="Times New Roman" w:hAnsi="Times New Roman" w:cs="Times New Roman"/>
          <w:sz w:val="24"/>
          <w:szCs w:val="24"/>
          <w:lang w:val="en-US"/>
        </w:rPr>
        <w:t xml:space="preserve"> </w:t>
      </w:r>
      <w:proofErr w:type="spellStart"/>
      <w:proofErr w:type="gramStart"/>
      <w:r w:rsidRPr="006F7589">
        <w:rPr>
          <w:rFonts w:ascii="Times New Roman" w:hAnsi="Times New Roman" w:cs="Times New Roman"/>
          <w:sz w:val="24"/>
          <w:szCs w:val="24"/>
          <w:lang w:val="en-US"/>
        </w:rPr>
        <w:t>stf.mrsu</w:t>
      </w:r>
      <w:proofErr w:type="spellEnd"/>
      <w:proofErr w:type="gramEnd"/>
      <w:r w:rsidRPr="006F7589">
        <w:rPr>
          <w:rFonts w:ascii="Times New Roman" w:hAnsi="Times New Roman" w:cs="Times New Roman"/>
          <w:sz w:val="24"/>
          <w:szCs w:val="24"/>
          <w:lang w:val="en-US"/>
        </w:rPr>
        <w:t xml:space="preserve">. </w:t>
      </w:r>
      <w:proofErr w:type="spellStart"/>
      <w:r w:rsidRPr="006F7589">
        <w:rPr>
          <w:rFonts w:ascii="Times New Roman" w:hAnsi="Times New Roman" w:cs="Times New Roman"/>
          <w:sz w:val="24"/>
          <w:szCs w:val="24"/>
          <w:lang w:val="en-US"/>
        </w:rPr>
        <w:t>ru</w:t>
      </w:r>
      <w:proofErr w:type="spellEnd"/>
      <w:r w:rsidRPr="006F7589">
        <w:rPr>
          <w:rFonts w:ascii="Times New Roman" w:hAnsi="Times New Roman" w:cs="Times New Roman"/>
          <w:sz w:val="24"/>
          <w:szCs w:val="24"/>
          <w:lang w:val="en-US"/>
        </w:rPr>
        <w:t>/</w:t>
      </w:r>
      <w:proofErr w:type="spellStart"/>
      <w:r w:rsidRPr="006F7589">
        <w:rPr>
          <w:rFonts w:ascii="Times New Roman" w:hAnsi="Times New Roman" w:cs="Times New Roman"/>
          <w:sz w:val="24"/>
          <w:szCs w:val="24"/>
          <w:lang w:val="en-US"/>
        </w:rPr>
        <w:t>demoversia</w:t>
      </w:r>
      <w:proofErr w:type="spellEnd"/>
      <w:r w:rsidRPr="006F7589">
        <w:rPr>
          <w:rFonts w:ascii="Times New Roman" w:hAnsi="Times New Roman" w:cs="Times New Roman"/>
          <w:sz w:val="24"/>
          <w:szCs w:val="24"/>
          <w:lang w:val="en-US"/>
        </w:rPr>
        <w:t>/book/index.htm</w:t>
      </w:r>
    </w:p>
    <w:p w14:paraId="1E8522A8"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u w:val="single"/>
        </w:rPr>
      </w:pPr>
      <w:r w:rsidRPr="006F7589">
        <w:rPr>
          <w:rFonts w:ascii="Times New Roman" w:hAnsi="Times New Roman" w:cs="Times New Roman"/>
          <w:sz w:val="24"/>
          <w:szCs w:val="24"/>
        </w:rPr>
        <w:t xml:space="preserve">4. Мультимедийный курс " В мир электричества как в первый раз". Форма </w:t>
      </w:r>
      <w:proofErr w:type="gramStart"/>
      <w:r w:rsidRPr="006F7589">
        <w:rPr>
          <w:rFonts w:ascii="Times New Roman" w:hAnsi="Times New Roman" w:cs="Times New Roman"/>
          <w:sz w:val="24"/>
          <w:szCs w:val="24"/>
        </w:rPr>
        <w:t>доступа:</w:t>
      </w:r>
      <w:r w:rsidRPr="006F7589">
        <w:rPr>
          <w:rFonts w:ascii="Times New Roman" w:hAnsi="Times New Roman" w:cs="Times New Roman"/>
          <w:sz w:val="24"/>
          <w:szCs w:val="24"/>
          <w:u w:val="single"/>
          <w:lang w:val="en-US"/>
        </w:rPr>
        <w:t>http</w:t>
      </w:r>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www</w:t>
      </w:r>
      <w:r w:rsidRPr="006F7589">
        <w:rPr>
          <w:rFonts w:ascii="Times New Roman" w:hAnsi="Times New Roman" w:cs="Times New Roman"/>
          <w:sz w:val="24"/>
          <w:szCs w:val="24"/>
          <w:u w:val="single"/>
        </w:rPr>
        <w:t>.</w:t>
      </w:r>
      <w:proofErr w:type="spellStart"/>
      <w:r w:rsidRPr="006F7589">
        <w:rPr>
          <w:rFonts w:ascii="Times New Roman" w:hAnsi="Times New Roman" w:cs="Times New Roman"/>
          <w:sz w:val="24"/>
          <w:szCs w:val="24"/>
          <w:u w:val="single"/>
          <w:lang w:val="en-US"/>
        </w:rPr>
        <w:t>eltray</w:t>
      </w:r>
      <w:proofErr w:type="spellEnd"/>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com</w:t>
      </w:r>
      <w:proofErr w:type="gramEnd"/>
      <w:r w:rsidRPr="006F7589">
        <w:rPr>
          <w:rFonts w:ascii="Times New Roman" w:hAnsi="Times New Roman" w:cs="Times New Roman"/>
          <w:sz w:val="24"/>
          <w:szCs w:val="24"/>
          <w:u w:val="single"/>
        </w:rPr>
        <w:t>.</w:t>
      </w:r>
    </w:p>
    <w:p w14:paraId="748F4E83"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5.  Учебник "Электротехника с основами электроники". Форма доступа:</w:t>
      </w:r>
    </w:p>
    <w:p w14:paraId="38C3DC5F"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u w:val="single"/>
        </w:rPr>
      </w:pPr>
      <w:r w:rsidRPr="006F7589">
        <w:rPr>
          <w:rFonts w:ascii="Times New Roman" w:hAnsi="Times New Roman" w:cs="Times New Roman"/>
          <w:sz w:val="24"/>
          <w:szCs w:val="24"/>
        </w:rPr>
        <w:t xml:space="preserve"> </w:t>
      </w:r>
      <w:r w:rsidRPr="006F7589">
        <w:rPr>
          <w:rFonts w:ascii="Times New Roman" w:hAnsi="Times New Roman" w:cs="Times New Roman"/>
          <w:sz w:val="24"/>
          <w:szCs w:val="24"/>
          <w:u w:val="single"/>
          <w:lang w:val="en-US"/>
        </w:rPr>
        <w:t>http</w:t>
      </w:r>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www</w:t>
      </w:r>
      <w:r w:rsidRPr="006F7589">
        <w:rPr>
          <w:rFonts w:ascii="Times New Roman" w:hAnsi="Times New Roman" w:cs="Times New Roman"/>
          <w:sz w:val="24"/>
          <w:szCs w:val="24"/>
          <w:u w:val="single"/>
        </w:rPr>
        <w:t>.</w:t>
      </w:r>
      <w:proofErr w:type="spellStart"/>
      <w:r w:rsidRPr="006F7589">
        <w:rPr>
          <w:rFonts w:ascii="Times New Roman" w:hAnsi="Times New Roman" w:cs="Times New Roman"/>
          <w:sz w:val="24"/>
          <w:szCs w:val="24"/>
          <w:u w:val="single"/>
          <w:lang w:val="en-US"/>
        </w:rPr>
        <w:t>twirpx</w:t>
      </w:r>
      <w:proofErr w:type="spellEnd"/>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com</w:t>
      </w:r>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file</w:t>
      </w:r>
      <w:r w:rsidRPr="006F7589">
        <w:rPr>
          <w:rFonts w:ascii="Times New Roman" w:hAnsi="Times New Roman" w:cs="Times New Roman"/>
          <w:sz w:val="24"/>
          <w:szCs w:val="24"/>
          <w:u w:val="single"/>
        </w:rPr>
        <w:t>/229100/</w:t>
      </w:r>
    </w:p>
    <w:p w14:paraId="4CE9E7D3"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rPr>
      </w:pPr>
      <w:r w:rsidRPr="006F7589">
        <w:rPr>
          <w:rFonts w:ascii="Times New Roman" w:hAnsi="Times New Roman" w:cs="Times New Roman"/>
          <w:sz w:val="24"/>
          <w:szCs w:val="24"/>
        </w:rPr>
        <w:t xml:space="preserve">6.  Коллекция: естественнонаучные эксперименты. </w:t>
      </w:r>
      <w:proofErr w:type="gramStart"/>
      <w:r w:rsidRPr="006F7589">
        <w:rPr>
          <w:rFonts w:ascii="Times New Roman" w:hAnsi="Times New Roman" w:cs="Times New Roman"/>
          <w:sz w:val="24"/>
          <w:szCs w:val="24"/>
        </w:rPr>
        <w:t>Форма  доступа</w:t>
      </w:r>
      <w:proofErr w:type="gramEnd"/>
      <w:r w:rsidRPr="006F7589">
        <w:rPr>
          <w:rFonts w:ascii="Times New Roman" w:hAnsi="Times New Roman" w:cs="Times New Roman"/>
          <w:sz w:val="24"/>
          <w:szCs w:val="24"/>
        </w:rPr>
        <w:t xml:space="preserve"> :</w:t>
      </w:r>
    </w:p>
    <w:p w14:paraId="446F7626" w14:textId="77777777" w:rsidR="00563C2D" w:rsidRPr="006F7589" w:rsidRDefault="00563C2D" w:rsidP="007142A2">
      <w:pPr>
        <w:widowControl w:val="0"/>
        <w:autoSpaceDE w:val="0"/>
        <w:autoSpaceDN w:val="0"/>
        <w:adjustRightInd w:val="0"/>
        <w:ind w:firstLine="709"/>
        <w:jc w:val="both"/>
        <w:rPr>
          <w:rFonts w:ascii="Times New Roman" w:hAnsi="Times New Roman" w:cs="Times New Roman"/>
          <w:sz w:val="24"/>
          <w:szCs w:val="24"/>
          <w:u w:val="single"/>
        </w:rPr>
      </w:pPr>
      <w:r w:rsidRPr="006F7589">
        <w:rPr>
          <w:rFonts w:ascii="Times New Roman" w:hAnsi="Times New Roman" w:cs="Times New Roman"/>
          <w:sz w:val="24"/>
          <w:szCs w:val="24"/>
          <w:u w:val="single"/>
          <w:lang w:val="en-US"/>
        </w:rPr>
        <w:t>http</w:t>
      </w:r>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www</w:t>
      </w:r>
      <w:r w:rsidRPr="006F7589">
        <w:rPr>
          <w:rFonts w:ascii="Times New Roman" w:hAnsi="Times New Roman" w:cs="Times New Roman"/>
          <w:sz w:val="24"/>
          <w:szCs w:val="24"/>
          <w:u w:val="single"/>
        </w:rPr>
        <w:t>.</w:t>
      </w:r>
      <w:r w:rsidRPr="006F7589">
        <w:rPr>
          <w:rFonts w:ascii="Times New Roman" w:hAnsi="Times New Roman" w:cs="Times New Roman"/>
          <w:sz w:val="24"/>
          <w:szCs w:val="24"/>
          <w:u w:val="single"/>
          <w:lang w:val="en-US"/>
        </w:rPr>
        <w:t>experiment</w:t>
      </w:r>
      <w:r w:rsidRPr="006F7589">
        <w:rPr>
          <w:rFonts w:ascii="Times New Roman" w:hAnsi="Times New Roman" w:cs="Times New Roman"/>
          <w:sz w:val="24"/>
          <w:szCs w:val="24"/>
          <w:u w:val="single"/>
        </w:rPr>
        <w:t>.</w:t>
      </w:r>
      <w:proofErr w:type="spellStart"/>
      <w:r w:rsidRPr="006F7589">
        <w:rPr>
          <w:rFonts w:ascii="Times New Roman" w:hAnsi="Times New Roman" w:cs="Times New Roman"/>
          <w:sz w:val="24"/>
          <w:szCs w:val="24"/>
          <w:u w:val="single"/>
          <w:lang w:val="en-US"/>
        </w:rPr>
        <w:t>edu</w:t>
      </w:r>
      <w:proofErr w:type="spellEnd"/>
      <w:r w:rsidRPr="006F7589">
        <w:rPr>
          <w:rFonts w:ascii="Times New Roman" w:hAnsi="Times New Roman" w:cs="Times New Roman"/>
          <w:sz w:val="24"/>
          <w:szCs w:val="24"/>
          <w:u w:val="single"/>
        </w:rPr>
        <w:t>.</w:t>
      </w:r>
      <w:proofErr w:type="spellStart"/>
      <w:r w:rsidRPr="006F7589">
        <w:rPr>
          <w:rFonts w:ascii="Times New Roman" w:hAnsi="Times New Roman" w:cs="Times New Roman"/>
          <w:sz w:val="24"/>
          <w:szCs w:val="24"/>
          <w:u w:val="single"/>
        </w:rPr>
        <w:t>ru</w:t>
      </w:r>
      <w:proofErr w:type="spellEnd"/>
      <w:r w:rsidRPr="006F7589">
        <w:rPr>
          <w:rFonts w:ascii="Times New Roman" w:hAnsi="Times New Roman" w:cs="Times New Roman"/>
          <w:sz w:val="24"/>
          <w:szCs w:val="24"/>
          <w:u w:val="single"/>
        </w:rPr>
        <w:t>.</w:t>
      </w:r>
    </w:p>
    <w:p w14:paraId="03146A3F" w14:textId="77777777" w:rsidR="00563C2D" w:rsidRPr="006F7589" w:rsidRDefault="00563C2D" w:rsidP="007142A2">
      <w:pPr>
        <w:ind w:firstLine="709"/>
        <w:contextualSpacing/>
        <w:jc w:val="both"/>
        <w:rPr>
          <w:rFonts w:ascii="Times New Roman" w:hAnsi="Times New Roman" w:cs="Times New Roman"/>
          <w:bCs/>
          <w:sz w:val="24"/>
          <w:szCs w:val="24"/>
        </w:rPr>
      </w:pPr>
    </w:p>
    <w:p w14:paraId="413CAF94" w14:textId="77777777" w:rsidR="0064121E" w:rsidRPr="006F7589" w:rsidRDefault="0064121E" w:rsidP="0064121E">
      <w:pPr>
        <w:pStyle w:val="14"/>
        <w:rPr>
          <w:rFonts w:ascii="Times New Roman" w:hAnsi="Times New Roman"/>
          <w:b w:val="0"/>
          <w:bCs w:val="0"/>
        </w:rPr>
      </w:pPr>
      <w:bookmarkStart w:id="38" w:name="_Toc152334674"/>
      <w:bookmarkStart w:id="39" w:name="_Toc156294577"/>
      <w:bookmarkStart w:id="40" w:name="_Toc156825299"/>
      <w:r w:rsidRPr="006F7589">
        <w:rPr>
          <w:rFonts w:ascii="Times New Roman" w:hAnsi="Times New Roman"/>
        </w:rPr>
        <w:t xml:space="preserve">4. Контроль и оценка результатов </w:t>
      </w:r>
      <w:r w:rsidRPr="006F7589">
        <w:rPr>
          <w:rFonts w:ascii="Times New Roman" w:hAnsi="Times New Roman"/>
        </w:rPr>
        <w:br/>
        <w:t xml:space="preserve">освоения </w:t>
      </w:r>
      <w:bookmarkEnd w:id="38"/>
      <w:r w:rsidRPr="006F7589">
        <w:rPr>
          <w:rFonts w:ascii="Times New Roman" w:hAnsi="Times New Roman"/>
        </w:rPr>
        <w:t>ДИСЦИПЛИНЫ</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6F7589" w:rsidRPr="006F7589" w14:paraId="69A00271" w14:textId="77777777" w:rsidTr="0064121E">
        <w:trPr>
          <w:trHeight w:val="519"/>
        </w:trPr>
        <w:tc>
          <w:tcPr>
            <w:tcW w:w="1543" w:type="pct"/>
            <w:vAlign w:val="center"/>
          </w:tcPr>
          <w:p w14:paraId="50289F8D" w14:textId="77777777" w:rsidR="0064121E" w:rsidRPr="006F7589" w:rsidRDefault="0064121E" w:rsidP="0064121E">
            <w:pPr>
              <w:spacing w:line="276" w:lineRule="auto"/>
              <w:contextualSpacing/>
              <w:jc w:val="center"/>
              <w:rPr>
                <w:rFonts w:ascii="Times New Roman" w:hAnsi="Times New Roman" w:cs="Times New Roman"/>
                <w:b/>
                <w:sz w:val="24"/>
                <w:szCs w:val="24"/>
              </w:rPr>
            </w:pPr>
            <w:r w:rsidRPr="006F7589">
              <w:rPr>
                <w:rFonts w:ascii="Times New Roman" w:hAnsi="Times New Roman" w:cs="Times New Roman"/>
                <w:b/>
                <w:sz w:val="24"/>
                <w:szCs w:val="24"/>
              </w:rPr>
              <w:t>Результаты обучения</w:t>
            </w:r>
          </w:p>
        </w:tc>
        <w:tc>
          <w:tcPr>
            <w:tcW w:w="1840" w:type="pct"/>
            <w:vAlign w:val="center"/>
          </w:tcPr>
          <w:p w14:paraId="417DCC73" w14:textId="77777777" w:rsidR="0064121E" w:rsidRPr="006F7589" w:rsidRDefault="0064121E" w:rsidP="0064121E">
            <w:pPr>
              <w:spacing w:line="276" w:lineRule="auto"/>
              <w:contextualSpacing/>
              <w:jc w:val="center"/>
              <w:rPr>
                <w:rFonts w:ascii="Times New Roman" w:hAnsi="Times New Roman" w:cs="Times New Roman"/>
                <w:b/>
                <w:sz w:val="24"/>
                <w:szCs w:val="24"/>
              </w:rPr>
            </w:pPr>
            <w:r w:rsidRPr="006F7589">
              <w:rPr>
                <w:rFonts w:ascii="Times New Roman" w:hAnsi="Times New Roman" w:cs="Times New Roman"/>
                <w:b/>
                <w:sz w:val="24"/>
                <w:szCs w:val="24"/>
              </w:rPr>
              <w:t>Показатели освоенности компетенций</w:t>
            </w:r>
          </w:p>
        </w:tc>
        <w:tc>
          <w:tcPr>
            <w:tcW w:w="1616" w:type="pct"/>
            <w:vAlign w:val="center"/>
          </w:tcPr>
          <w:p w14:paraId="121924A8" w14:textId="77777777" w:rsidR="0064121E" w:rsidRPr="006F7589" w:rsidRDefault="0064121E" w:rsidP="0064121E">
            <w:pPr>
              <w:spacing w:line="276" w:lineRule="auto"/>
              <w:contextualSpacing/>
              <w:jc w:val="center"/>
              <w:rPr>
                <w:rFonts w:ascii="Times New Roman" w:hAnsi="Times New Roman" w:cs="Times New Roman"/>
                <w:b/>
                <w:sz w:val="24"/>
                <w:szCs w:val="24"/>
              </w:rPr>
            </w:pPr>
            <w:r w:rsidRPr="006F7589">
              <w:rPr>
                <w:rFonts w:ascii="Times New Roman" w:hAnsi="Times New Roman" w:cs="Times New Roman"/>
                <w:b/>
                <w:sz w:val="24"/>
                <w:szCs w:val="24"/>
              </w:rPr>
              <w:t>Методы оценки</w:t>
            </w:r>
          </w:p>
        </w:tc>
      </w:tr>
      <w:tr w:rsidR="002D7DAE" w:rsidRPr="006F7589" w14:paraId="10FE259C" w14:textId="77777777" w:rsidTr="0064121E">
        <w:trPr>
          <w:trHeight w:val="698"/>
        </w:trPr>
        <w:tc>
          <w:tcPr>
            <w:tcW w:w="1543" w:type="pct"/>
          </w:tcPr>
          <w:p w14:paraId="5C45F973" w14:textId="5ACB399F" w:rsidR="002D7DAE" w:rsidRPr="007342D5" w:rsidRDefault="002D7DAE" w:rsidP="0064121E">
            <w:pPr>
              <w:spacing w:line="276" w:lineRule="auto"/>
              <w:contextualSpacing/>
              <w:rPr>
                <w:rFonts w:ascii="Times New Roman" w:hAnsi="Times New Roman" w:cs="Times New Roman"/>
                <w:iCs/>
                <w:sz w:val="24"/>
                <w:szCs w:val="24"/>
              </w:rPr>
            </w:pPr>
            <w:r w:rsidRPr="007342D5">
              <w:rPr>
                <w:rFonts w:ascii="Times New Roman" w:hAnsi="Times New Roman" w:cs="Times New Roman"/>
                <w:iCs/>
                <w:sz w:val="24"/>
                <w:szCs w:val="24"/>
              </w:rPr>
              <w:t xml:space="preserve">распознавать задачу и/или проблему в </w:t>
            </w:r>
            <w:r w:rsidRPr="007342D5">
              <w:rPr>
                <w:rFonts w:ascii="Times New Roman" w:hAnsi="Times New Roman" w:cs="Times New Roman"/>
                <w:iCs/>
                <w:sz w:val="24"/>
                <w:szCs w:val="24"/>
              </w:rPr>
              <w:lastRenderedPageBreak/>
              <w:t>профессиональном и/или социальном контексте;</w:t>
            </w:r>
          </w:p>
        </w:tc>
        <w:tc>
          <w:tcPr>
            <w:tcW w:w="1840" w:type="pct"/>
          </w:tcPr>
          <w:p w14:paraId="037F9E2D" w14:textId="76DE86A0" w:rsidR="002D7DAE" w:rsidRPr="007342D5" w:rsidRDefault="002D7DAE" w:rsidP="0064121E">
            <w:pPr>
              <w:spacing w:line="276" w:lineRule="auto"/>
              <w:contextualSpacing/>
              <w:rPr>
                <w:rFonts w:ascii="Times New Roman" w:hAnsi="Times New Roman" w:cs="Times New Roman"/>
                <w:iCs/>
                <w:sz w:val="24"/>
                <w:szCs w:val="24"/>
              </w:rPr>
            </w:pPr>
            <w:r w:rsidRPr="007342D5">
              <w:rPr>
                <w:rFonts w:ascii="Times New Roman" w:hAnsi="Times New Roman" w:cs="Times New Roman"/>
                <w:iCs/>
                <w:sz w:val="24"/>
                <w:szCs w:val="24"/>
              </w:rPr>
              <w:lastRenderedPageBreak/>
              <w:t xml:space="preserve">актуальный профессиональный и социальный контекст, в </w:t>
            </w:r>
            <w:r w:rsidRPr="007342D5">
              <w:rPr>
                <w:rFonts w:ascii="Times New Roman" w:hAnsi="Times New Roman" w:cs="Times New Roman"/>
                <w:iCs/>
                <w:sz w:val="24"/>
                <w:szCs w:val="24"/>
              </w:rPr>
              <w:lastRenderedPageBreak/>
              <w:t>котором приходится работать и жить;</w:t>
            </w:r>
          </w:p>
        </w:tc>
        <w:tc>
          <w:tcPr>
            <w:tcW w:w="1616" w:type="pct"/>
            <w:vMerge w:val="restart"/>
          </w:tcPr>
          <w:p w14:paraId="0B922F6E" w14:textId="49095533" w:rsidR="002D7DAE" w:rsidRPr="007342D5" w:rsidRDefault="002D7DAE" w:rsidP="007342D5">
            <w:pPr>
              <w:spacing w:line="276" w:lineRule="auto"/>
              <w:contextualSpacing/>
              <w:rPr>
                <w:rFonts w:ascii="Times New Roman" w:hAnsi="Times New Roman" w:cs="Times New Roman"/>
                <w:sz w:val="24"/>
                <w:szCs w:val="24"/>
              </w:rPr>
            </w:pPr>
            <w:r w:rsidRPr="007342D5">
              <w:rPr>
                <w:rFonts w:ascii="Times New Roman" w:hAnsi="Times New Roman" w:cs="Times New Roman"/>
                <w:sz w:val="24"/>
                <w:szCs w:val="24"/>
              </w:rPr>
              <w:lastRenderedPageBreak/>
              <w:t>выполнения лабораторных работ и контрольных работ;</w:t>
            </w:r>
          </w:p>
          <w:p w14:paraId="2DFAFE65" w14:textId="66E1EFDE" w:rsidR="002D7DAE" w:rsidRPr="006F7589" w:rsidRDefault="002D7DAE" w:rsidP="007342D5">
            <w:pPr>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о</w:t>
            </w:r>
            <w:r w:rsidRPr="007342D5">
              <w:rPr>
                <w:rFonts w:ascii="Times New Roman" w:hAnsi="Times New Roman" w:cs="Times New Roman"/>
                <w:sz w:val="24"/>
                <w:szCs w:val="24"/>
              </w:rPr>
              <w:t>ценка результатов выполнения расчетных лабораторных работ</w:t>
            </w:r>
            <w:r>
              <w:rPr>
                <w:rFonts w:ascii="Times New Roman" w:hAnsi="Times New Roman" w:cs="Times New Roman"/>
                <w:sz w:val="24"/>
                <w:szCs w:val="24"/>
              </w:rPr>
              <w:t>.</w:t>
            </w:r>
            <w:r w:rsidRPr="007342D5">
              <w:rPr>
                <w:rFonts w:ascii="Times New Roman" w:hAnsi="Times New Roman" w:cs="Times New Roman"/>
                <w:sz w:val="24"/>
                <w:szCs w:val="24"/>
              </w:rPr>
              <w:t xml:space="preserve">              </w:t>
            </w:r>
          </w:p>
        </w:tc>
      </w:tr>
      <w:tr w:rsidR="002D7DAE" w:rsidRPr="006F7589" w14:paraId="04B8CEA7" w14:textId="77777777" w:rsidTr="0064121E">
        <w:trPr>
          <w:trHeight w:val="698"/>
        </w:trPr>
        <w:tc>
          <w:tcPr>
            <w:tcW w:w="1543" w:type="pct"/>
          </w:tcPr>
          <w:p w14:paraId="0793D9B1" w14:textId="235D5FC8" w:rsidR="002D7DAE" w:rsidRPr="002D7DAE" w:rsidRDefault="002D7DAE" w:rsidP="0064121E">
            <w:pPr>
              <w:spacing w:line="276" w:lineRule="auto"/>
              <w:contextualSpacing/>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lastRenderedPageBreak/>
              <w:t>анализировать задачу и/или проблему и выделять её составные части</w:t>
            </w:r>
          </w:p>
        </w:tc>
        <w:tc>
          <w:tcPr>
            <w:tcW w:w="1840" w:type="pct"/>
          </w:tcPr>
          <w:p w14:paraId="4E1308EE" w14:textId="6A89A358" w:rsidR="002D7DAE" w:rsidRPr="002D7DAE" w:rsidRDefault="002D7DAE" w:rsidP="0064121E">
            <w:pPr>
              <w:spacing w:line="276" w:lineRule="auto"/>
              <w:contextualSpacing/>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t>основные источники информации и ресурсы для решения задач и проблем в профессиональном и/или социальном контексте;</w:t>
            </w:r>
          </w:p>
        </w:tc>
        <w:tc>
          <w:tcPr>
            <w:tcW w:w="1616" w:type="pct"/>
            <w:vMerge/>
          </w:tcPr>
          <w:p w14:paraId="4B4A840D" w14:textId="77777777" w:rsidR="002D7DAE" w:rsidRPr="006F7589" w:rsidRDefault="002D7DAE" w:rsidP="0064121E">
            <w:pPr>
              <w:spacing w:line="276" w:lineRule="auto"/>
              <w:contextualSpacing/>
              <w:rPr>
                <w:rFonts w:ascii="Times New Roman" w:hAnsi="Times New Roman" w:cs="Times New Roman"/>
                <w:sz w:val="24"/>
                <w:szCs w:val="24"/>
              </w:rPr>
            </w:pPr>
          </w:p>
        </w:tc>
      </w:tr>
      <w:tr w:rsidR="002D7DAE" w:rsidRPr="006F7589" w14:paraId="380766C3" w14:textId="77777777" w:rsidTr="0064121E">
        <w:trPr>
          <w:trHeight w:val="698"/>
        </w:trPr>
        <w:tc>
          <w:tcPr>
            <w:tcW w:w="1543" w:type="pct"/>
          </w:tcPr>
          <w:p w14:paraId="08C19DA3" w14:textId="6F5B7229" w:rsidR="002D7DAE" w:rsidRPr="002D7DAE" w:rsidRDefault="002D7DAE" w:rsidP="0064121E">
            <w:pPr>
              <w:spacing w:line="276" w:lineRule="auto"/>
              <w:contextualSpacing/>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t>определять этапы решения задачи;</w:t>
            </w:r>
          </w:p>
        </w:tc>
        <w:tc>
          <w:tcPr>
            <w:tcW w:w="1840" w:type="pct"/>
          </w:tcPr>
          <w:p w14:paraId="06C91CBB" w14:textId="2F285937" w:rsidR="002D7DAE" w:rsidRPr="002D7DAE" w:rsidRDefault="002D7DAE" w:rsidP="007342D5">
            <w:pPr>
              <w:spacing w:line="276" w:lineRule="auto"/>
              <w:contextualSpacing/>
              <w:jc w:val="center"/>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t>алгоритмы выполнения работ в профессиональной и смежных областях;</w:t>
            </w:r>
          </w:p>
        </w:tc>
        <w:tc>
          <w:tcPr>
            <w:tcW w:w="1616" w:type="pct"/>
            <w:vMerge/>
          </w:tcPr>
          <w:p w14:paraId="6C5FF358" w14:textId="77777777" w:rsidR="002D7DAE" w:rsidRPr="006F7589" w:rsidRDefault="002D7DAE" w:rsidP="0064121E">
            <w:pPr>
              <w:spacing w:line="276" w:lineRule="auto"/>
              <w:contextualSpacing/>
              <w:rPr>
                <w:rFonts w:ascii="Times New Roman" w:hAnsi="Times New Roman" w:cs="Times New Roman"/>
                <w:sz w:val="24"/>
                <w:szCs w:val="24"/>
              </w:rPr>
            </w:pPr>
          </w:p>
        </w:tc>
      </w:tr>
      <w:tr w:rsidR="002D7DAE" w:rsidRPr="006F7589" w14:paraId="4F470FCF" w14:textId="77777777" w:rsidTr="0064121E">
        <w:trPr>
          <w:trHeight w:val="698"/>
        </w:trPr>
        <w:tc>
          <w:tcPr>
            <w:tcW w:w="1543" w:type="pct"/>
          </w:tcPr>
          <w:p w14:paraId="0EFE20FB" w14:textId="3D68E7C8" w:rsidR="002D7DAE" w:rsidRPr="002D7DAE" w:rsidRDefault="002D7DAE" w:rsidP="0064121E">
            <w:pPr>
              <w:spacing w:line="276" w:lineRule="auto"/>
              <w:contextualSpacing/>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t>выявлять и эффективно искать информацию, необходимую для решения задачи и/или проблемы;</w:t>
            </w:r>
          </w:p>
        </w:tc>
        <w:tc>
          <w:tcPr>
            <w:tcW w:w="1840" w:type="pct"/>
          </w:tcPr>
          <w:p w14:paraId="4FE68FCB" w14:textId="2991ACFF" w:rsidR="002D7DAE" w:rsidRPr="002D7DAE" w:rsidRDefault="002D7DAE" w:rsidP="0064121E">
            <w:pPr>
              <w:spacing w:line="276" w:lineRule="auto"/>
              <w:contextualSpacing/>
              <w:rPr>
                <w:rFonts w:ascii="Times New Roman" w:hAnsi="Times New Roman" w:cs="Times New Roman"/>
                <w:iCs/>
                <w:sz w:val="24"/>
                <w:szCs w:val="24"/>
              </w:rPr>
            </w:pPr>
            <w:r w:rsidRPr="002D7DAE">
              <w:rPr>
                <w:rFonts w:ascii="Times New Roman" w:eastAsia="Times New Roman" w:hAnsi="Times New Roman" w:cs="Times New Roman"/>
                <w:iCs/>
                <w:color w:val="000000"/>
                <w:sz w:val="24"/>
                <w:szCs w:val="24"/>
                <w:lang w:eastAsia="ru-RU"/>
              </w:rPr>
              <w:t>методы работы в профессиональной и смежных сферах;</w:t>
            </w:r>
          </w:p>
          <w:p w14:paraId="0B7BDB1D" w14:textId="77777777" w:rsidR="002D7DAE" w:rsidRPr="002D7DAE" w:rsidRDefault="002D7DAE" w:rsidP="002D7DAE">
            <w:pPr>
              <w:rPr>
                <w:rFonts w:ascii="Times New Roman" w:hAnsi="Times New Roman" w:cs="Times New Roman"/>
                <w:iCs/>
                <w:sz w:val="24"/>
                <w:szCs w:val="24"/>
              </w:rPr>
            </w:pPr>
          </w:p>
          <w:p w14:paraId="4644045E" w14:textId="77777777" w:rsidR="002D7DAE" w:rsidRPr="002D7DAE" w:rsidRDefault="002D7DAE" w:rsidP="002D7DAE">
            <w:pPr>
              <w:jc w:val="center"/>
              <w:rPr>
                <w:rFonts w:ascii="Times New Roman" w:hAnsi="Times New Roman" w:cs="Times New Roman"/>
                <w:iCs/>
                <w:sz w:val="24"/>
                <w:szCs w:val="24"/>
              </w:rPr>
            </w:pPr>
          </w:p>
        </w:tc>
        <w:tc>
          <w:tcPr>
            <w:tcW w:w="1616" w:type="pct"/>
            <w:vMerge/>
          </w:tcPr>
          <w:p w14:paraId="3A68530E" w14:textId="77777777" w:rsidR="002D7DAE" w:rsidRPr="006F7589" w:rsidRDefault="002D7DAE" w:rsidP="0064121E">
            <w:pPr>
              <w:spacing w:line="276" w:lineRule="auto"/>
              <w:contextualSpacing/>
              <w:rPr>
                <w:rFonts w:ascii="Times New Roman" w:hAnsi="Times New Roman" w:cs="Times New Roman"/>
                <w:sz w:val="24"/>
                <w:szCs w:val="24"/>
              </w:rPr>
            </w:pPr>
          </w:p>
        </w:tc>
      </w:tr>
    </w:tbl>
    <w:p w14:paraId="00F59F01" w14:textId="77777777" w:rsidR="0064121E" w:rsidRPr="006F7589" w:rsidRDefault="0064121E" w:rsidP="0064121E">
      <w:pPr>
        <w:rPr>
          <w:rFonts w:ascii="Times New Roman" w:hAnsi="Times New Roman" w:cs="Times New Roman"/>
          <w:b/>
          <w:bCs/>
          <w:sz w:val="18"/>
          <w:szCs w:val="18"/>
        </w:rPr>
      </w:pPr>
    </w:p>
    <w:p w14:paraId="69E187DB" w14:textId="77777777" w:rsidR="0064121E" w:rsidRPr="006F7589" w:rsidRDefault="0064121E" w:rsidP="0064121E">
      <w:pPr>
        <w:rPr>
          <w:rFonts w:ascii="Times New Roman" w:hAnsi="Times New Roman" w:cs="Times New Roman"/>
          <w:b/>
          <w:bCs/>
          <w:sz w:val="18"/>
          <w:szCs w:val="18"/>
        </w:rPr>
      </w:pPr>
    </w:p>
    <w:p w14:paraId="558FD451" w14:textId="3CF1EEA1" w:rsidR="00A277DE" w:rsidRPr="002D7DAE" w:rsidRDefault="00A277DE" w:rsidP="002D7DAE">
      <w:pPr>
        <w:rPr>
          <w:rFonts w:ascii="Times New Roman" w:hAnsi="Times New Roman" w:cs="Times New Roman"/>
          <w:b/>
          <w:bCs/>
          <w:sz w:val="24"/>
          <w:szCs w:val="24"/>
        </w:rPr>
      </w:pPr>
    </w:p>
    <w:sectPr w:rsidR="00A277DE" w:rsidRPr="002D7DAE">
      <w:headerReference w:type="even"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F34F" w14:textId="77777777" w:rsidR="003236C3" w:rsidRDefault="003236C3" w:rsidP="00363D94">
      <w:r>
        <w:separator/>
      </w:r>
    </w:p>
  </w:endnote>
  <w:endnote w:type="continuationSeparator" w:id="0">
    <w:p w14:paraId="40551DE9" w14:textId="77777777" w:rsidR="003236C3" w:rsidRDefault="003236C3" w:rsidP="0036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PS">
    <w:altName w:val="Symbol"/>
    <w:panose1 w:val="00000000000000000000"/>
    <w:charset w:val="02"/>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0438" w14:textId="77777777" w:rsidR="003236C3" w:rsidRDefault="003236C3" w:rsidP="00363D94">
      <w:r>
        <w:separator/>
      </w:r>
    </w:p>
  </w:footnote>
  <w:footnote w:type="continuationSeparator" w:id="0">
    <w:p w14:paraId="3FE52C82" w14:textId="77777777" w:rsidR="003236C3" w:rsidRDefault="003236C3" w:rsidP="00363D94">
      <w:r>
        <w:continuationSeparator/>
      </w:r>
    </w:p>
  </w:footnote>
  <w:footnote w:id="1">
    <w:p w14:paraId="7207BA37" w14:textId="77777777" w:rsidR="003236C3" w:rsidRDefault="003236C3" w:rsidP="0064121E">
      <w:pPr>
        <w:pStyle w:val="a9"/>
        <w:rPr>
          <w:i/>
          <w:iCs/>
        </w:rPr>
      </w:pPr>
      <w:r>
        <w:rPr>
          <w:rStyle w:val="ab"/>
        </w:rPr>
        <w:footnoteRef/>
      </w:r>
      <w:r>
        <w:t xml:space="preserve"> </w:t>
      </w:r>
      <w:r>
        <w:rPr>
          <w:i/>
          <w:iCs/>
        </w:rPr>
        <w:t>Берутся сведения, указанные по данному виду деятельности в п. 4.2.</w:t>
      </w:r>
    </w:p>
  </w:footnote>
  <w:footnote w:id="2">
    <w:p w14:paraId="2D7FB3B6" w14:textId="77777777" w:rsidR="003236C3" w:rsidRDefault="003236C3" w:rsidP="0064121E">
      <w:pPr>
        <w:pStyle w:val="a9"/>
      </w:pPr>
      <w:r>
        <w:rPr>
          <w:rStyle w:val="ab"/>
        </w:rPr>
        <w:footnoteRef/>
      </w:r>
      <w:r>
        <w:t xml:space="preserve"> </w:t>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789C" w14:textId="77777777" w:rsidR="003236C3" w:rsidRDefault="003236C3">
    <w:pPr>
      <w:pStyle w:val="a6"/>
      <w:jc w:val="center"/>
    </w:pPr>
    <w:r>
      <w:fldChar w:fldCharType="begin"/>
    </w:r>
    <w:r>
      <w:instrText xml:space="preserve"> PAGE   \* MERGEFORMAT </w:instrText>
    </w:r>
    <w:r>
      <w:fldChar w:fldCharType="separate"/>
    </w:r>
    <w:r>
      <w:t>48</w:t>
    </w:r>
    <w:r>
      <w:fldChar w:fldCharType="end"/>
    </w:r>
  </w:p>
  <w:p w14:paraId="4F5BAF38" w14:textId="77777777" w:rsidR="003236C3" w:rsidRDefault="003236C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2A87BA3B" w14:textId="77777777" w:rsidR="003236C3" w:rsidRDefault="003236C3">
        <w:pPr>
          <w:pStyle w:val="a6"/>
          <w:jc w:val="center"/>
        </w:pPr>
        <w:r>
          <w:fldChar w:fldCharType="begin"/>
        </w:r>
        <w:r>
          <w:instrText>PAGE   \* MERGEFORMAT</w:instrText>
        </w:r>
        <w:r>
          <w:fldChar w:fldCharType="separate"/>
        </w:r>
        <w:r w:rsidR="007A76B7">
          <w:rPr>
            <w:noProof/>
          </w:rPr>
          <w:t>4</w:t>
        </w:r>
        <w:r>
          <w:fldChar w:fldCharType="end"/>
        </w:r>
      </w:p>
    </w:sdtContent>
  </w:sdt>
  <w:p w14:paraId="340020A8" w14:textId="77777777" w:rsidR="003236C3" w:rsidRDefault="003236C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F359" w14:textId="77777777" w:rsidR="003236C3" w:rsidRDefault="003236C3">
    <w:pPr>
      <w:pStyle w:val="a6"/>
      <w:jc w:val="center"/>
    </w:pPr>
    <w:r>
      <w:fldChar w:fldCharType="begin"/>
    </w:r>
    <w:r>
      <w:instrText xml:space="preserve"> PAGE   \* MERGEFORMAT </w:instrText>
    </w:r>
    <w:r>
      <w:fldChar w:fldCharType="separate"/>
    </w:r>
    <w:r>
      <w:t>48</w:t>
    </w:r>
    <w:r>
      <w:fldChar w:fldCharType="end"/>
    </w:r>
  </w:p>
  <w:p w14:paraId="55B67E4A" w14:textId="77777777" w:rsidR="003236C3" w:rsidRDefault="003236C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E60A" w14:textId="77777777" w:rsidR="003236C3" w:rsidRDefault="003236C3">
    <w:pPr>
      <w:pStyle w:val="a6"/>
      <w:jc w:val="center"/>
    </w:pPr>
    <w:r>
      <w:fldChar w:fldCharType="begin"/>
    </w:r>
    <w:r>
      <w:instrText xml:space="preserve"> PAGE   \* MERGEFORMAT </w:instrText>
    </w:r>
    <w:r>
      <w:fldChar w:fldCharType="separate"/>
    </w:r>
    <w:r>
      <w:t>48</w:t>
    </w:r>
    <w:r>
      <w:fldChar w:fldCharType="end"/>
    </w:r>
  </w:p>
  <w:p w14:paraId="126DB2BA" w14:textId="77777777" w:rsidR="003236C3" w:rsidRDefault="003236C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87B"/>
    <w:multiLevelType w:val="hybridMultilevel"/>
    <w:tmpl w:val="2676EAEE"/>
    <w:lvl w:ilvl="0" w:tplc="85B4C20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A07D5"/>
    <w:multiLevelType w:val="hybridMultilevel"/>
    <w:tmpl w:val="5D141C56"/>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15:restartNumberingAfterBreak="0">
    <w:nsid w:val="0B4A57DB"/>
    <w:multiLevelType w:val="multilevel"/>
    <w:tmpl w:val="AE1266D8"/>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E050B5E"/>
    <w:multiLevelType w:val="hybridMultilevel"/>
    <w:tmpl w:val="7AA46808"/>
    <w:lvl w:ilvl="0" w:tplc="5970747A">
      <w:start w:val="1"/>
      <w:numFmt w:val="decimal"/>
      <w:lvlText w:val="%1."/>
      <w:lvlJc w:val="left"/>
      <w:pPr>
        <w:ind w:left="1068" w:hanging="360"/>
      </w:pPr>
      <w:rPr>
        <w:rFonts w:hint="default"/>
      </w:rPr>
    </w:lvl>
    <w:lvl w:ilvl="1" w:tplc="E3C21BEA">
      <w:start w:val="1"/>
      <w:numFmt w:val="lowerLetter"/>
      <w:lvlText w:val="%2."/>
      <w:lvlJc w:val="left"/>
      <w:pPr>
        <w:ind w:left="1788" w:hanging="360"/>
      </w:pPr>
    </w:lvl>
    <w:lvl w:ilvl="2" w:tplc="52784F6A">
      <w:start w:val="1"/>
      <w:numFmt w:val="lowerRoman"/>
      <w:lvlText w:val="%3."/>
      <w:lvlJc w:val="right"/>
      <w:pPr>
        <w:ind w:left="2508" w:hanging="180"/>
      </w:pPr>
    </w:lvl>
    <w:lvl w:ilvl="3" w:tplc="26E0DBF8">
      <w:start w:val="1"/>
      <w:numFmt w:val="decimal"/>
      <w:lvlText w:val="%4."/>
      <w:lvlJc w:val="left"/>
      <w:pPr>
        <w:ind w:left="3228" w:hanging="360"/>
      </w:pPr>
    </w:lvl>
    <w:lvl w:ilvl="4" w:tplc="4B3CAD52">
      <w:start w:val="1"/>
      <w:numFmt w:val="lowerLetter"/>
      <w:lvlText w:val="%5."/>
      <w:lvlJc w:val="left"/>
      <w:pPr>
        <w:ind w:left="3948" w:hanging="360"/>
      </w:pPr>
    </w:lvl>
    <w:lvl w:ilvl="5" w:tplc="C04EE34E">
      <w:start w:val="1"/>
      <w:numFmt w:val="lowerRoman"/>
      <w:lvlText w:val="%6."/>
      <w:lvlJc w:val="right"/>
      <w:pPr>
        <w:ind w:left="4668" w:hanging="180"/>
      </w:pPr>
    </w:lvl>
    <w:lvl w:ilvl="6" w:tplc="C66CB4E2">
      <w:start w:val="1"/>
      <w:numFmt w:val="decimal"/>
      <w:lvlText w:val="%7."/>
      <w:lvlJc w:val="left"/>
      <w:pPr>
        <w:ind w:left="5388" w:hanging="360"/>
      </w:pPr>
    </w:lvl>
    <w:lvl w:ilvl="7" w:tplc="E12CFC28">
      <w:start w:val="1"/>
      <w:numFmt w:val="lowerLetter"/>
      <w:lvlText w:val="%8."/>
      <w:lvlJc w:val="left"/>
      <w:pPr>
        <w:ind w:left="6108" w:hanging="360"/>
      </w:pPr>
    </w:lvl>
    <w:lvl w:ilvl="8" w:tplc="1E50602A">
      <w:start w:val="1"/>
      <w:numFmt w:val="lowerRoman"/>
      <w:lvlText w:val="%9."/>
      <w:lvlJc w:val="right"/>
      <w:pPr>
        <w:ind w:left="6828" w:hanging="180"/>
      </w:pPr>
    </w:lvl>
  </w:abstractNum>
  <w:abstractNum w:abstractNumId="4" w15:restartNumberingAfterBreak="0">
    <w:nsid w:val="15725C7C"/>
    <w:multiLevelType w:val="hybridMultilevel"/>
    <w:tmpl w:val="A8FE8B2E"/>
    <w:lvl w:ilvl="0" w:tplc="CF7A2346">
      <w:start w:val="1"/>
      <w:numFmt w:val="bullet"/>
      <w:lvlText w:val="−"/>
      <w:lvlJc w:val="left"/>
      <w:pPr>
        <w:ind w:left="1429" w:hanging="360"/>
      </w:pPr>
      <w:rPr>
        <w:rFonts w:ascii="Times New Roman" w:hAnsi="Times New Roman" w:cs="Times New Roman" w:hint="default"/>
      </w:rPr>
    </w:lvl>
    <w:lvl w:ilvl="1" w:tplc="82AEEDEE">
      <w:start w:val="1"/>
      <w:numFmt w:val="bullet"/>
      <w:lvlText w:val="o"/>
      <w:lvlJc w:val="left"/>
      <w:pPr>
        <w:ind w:left="1440" w:hanging="360"/>
      </w:pPr>
      <w:rPr>
        <w:rFonts w:ascii="Courier New" w:hAnsi="Courier New" w:cs="Courier New" w:hint="default"/>
      </w:rPr>
    </w:lvl>
    <w:lvl w:ilvl="2" w:tplc="492EF914">
      <w:start w:val="1"/>
      <w:numFmt w:val="bullet"/>
      <w:lvlText w:val=""/>
      <w:lvlJc w:val="left"/>
      <w:pPr>
        <w:ind w:left="2160" w:hanging="360"/>
      </w:pPr>
      <w:rPr>
        <w:rFonts w:ascii="Wingdings" w:hAnsi="Wingdings" w:hint="default"/>
      </w:rPr>
    </w:lvl>
    <w:lvl w:ilvl="3" w:tplc="26088C0A">
      <w:start w:val="1"/>
      <w:numFmt w:val="bullet"/>
      <w:lvlText w:val=""/>
      <w:lvlJc w:val="left"/>
      <w:pPr>
        <w:ind w:left="2880" w:hanging="360"/>
      </w:pPr>
      <w:rPr>
        <w:rFonts w:ascii="Symbol" w:hAnsi="Symbol" w:hint="default"/>
      </w:rPr>
    </w:lvl>
    <w:lvl w:ilvl="4" w:tplc="E1F4D63A">
      <w:start w:val="1"/>
      <w:numFmt w:val="bullet"/>
      <w:lvlText w:val="o"/>
      <w:lvlJc w:val="left"/>
      <w:pPr>
        <w:ind w:left="3600" w:hanging="360"/>
      </w:pPr>
      <w:rPr>
        <w:rFonts w:ascii="Courier New" w:hAnsi="Courier New" w:cs="Courier New" w:hint="default"/>
      </w:rPr>
    </w:lvl>
    <w:lvl w:ilvl="5" w:tplc="E752F63C">
      <w:start w:val="1"/>
      <w:numFmt w:val="bullet"/>
      <w:lvlText w:val=""/>
      <w:lvlJc w:val="left"/>
      <w:pPr>
        <w:ind w:left="4320" w:hanging="360"/>
      </w:pPr>
      <w:rPr>
        <w:rFonts w:ascii="Wingdings" w:hAnsi="Wingdings" w:hint="default"/>
      </w:rPr>
    </w:lvl>
    <w:lvl w:ilvl="6" w:tplc="1652A6AE">
      <w:start w:val="1"/>
      <w:numFmt w:val="bullet"/>
      <w:lvlText w:val=""/>
      <w:lvlJc w:val="left"/>
      <w:pPr>
        <w:ind w:left="5040" w:hanging="360"/>
      </w:pPr>
      <w:rPr>
        <w:rFonts w:ascii="Symbol" w:hAnsi="Symbol" w:hint="default"/>
      </w:rPr>
    </w:lvl>
    <w:lvl w:ilvl="7" w:tplc="FCF284FA">
      <w:start w:val="1"/>
      <w:numFmt w:val="bullet"/>
      <w:lvlText w:val="o"/>
      <w:lvlJc w:val="left"/>
      <w:pPr>
        <w:ind w:left="5760" w:hanging="360"/>
      </w:pPr>
      <w:rPr>
        <w:rFonts w:ascii="Courier New" w:hAnsi="Courier New" w:cs="Courier New" w:hint="default"/>
      </w:rPr>
    </w:lvl>
    <w:lvl w:ilvl="8" w:tplc="D3747EA4">
      <w:start w:val="1"/>
      <w:numFmt w:val="bullet"/>
      <w:lvlText w:val=""/>
      <w:lvlJc w:val="left"/>
      <w:pPr>
        <w:ind w:left="6480" w:hanging="360"/>
      </w:pPr>
      <w:rPr>
        <w:rFonts w:ascii="Wingdings" w:hAnsi="Wingdings" w:hint="default"/>
      </w:rPr>
    </w:lvl>
  </w:abstractNum>
  <w:abstractNum w:abstractNumId="5" w15:restartNumberingAfterBreak="0">
    <w:nsid w:val="16B01DD7"/>
    <w:multiLevelType w:val="hybridMultilevel"/>
    <w:tmpl w:val="E3F0F806"/>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15:restartNumberingAfterBreak="0">
    <w:nsid w:val="1E416C70"/>
    <w:multiLevelType w:val="hybridMultilevel"/>
    <w:tmpl w:val="A77CC776"/>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15:restartNumberingAfterBreak="0">
    <w:nsid w:val="219B73BE"/>
    <w:multiLevelType w:val="multilevel"/>
    <w:tmpl w:val="F1D655C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224853DC"/>
    <w:multiLevelType w:val="hybridMultilevel"/>
    <w:tmpl w:val="BF7EF3C8"/>
    <w:lvl w:ilvl="0" w:tplc="CD76A1F6">
      <w:start w:val="1"/>
      <w:numFmt w:val="decimal"/>
      <w:lvlText w:val="%1."/>
      <w:lvlJc w:val="left"/>
      <w:pPr>
        <w:ind w:left="1428" w:hanging="360"/>
      </w:pPr>
    </w:lvl>
    <w:lvl w:ilvl="1" w:tplc="FE8A8DEC">
      <w:start w:val="1"/>
      <w:numFmt w:val="lowerLetter"/>
      <w:lvlText w:val="%2."/>
      <w:lvlJc w:val="left"/>
      <w:pPr>
        <w:ind w:left="2148" w:hanging="360"/>
      </w:pPr>
    </w:lvl>
    <w:lvl w:ilvl="2" w:tplc="15827AD6">
      <w:start w:val="1"/>
      <w:numFmt w:val="lowerRoman"/>
      <w:lvlText w:val="%3."/>
      <w:lvlJc w:val="right"/>
      <w:pPr>
        <w:ind w:left="2868" w:hanging="180"/>
      </w:pPr>
    </w:lvl>
    <w:lvl w:ilvl="3" w:tplc="F934ED6C">
      <w:start w:val="1"/>
      <w:numFmt w:val="decimal"/>
      <w:lvlText w:val="%4."/>
      <w:lvlJc w:val="left"/>
      <w:pPr>
        <w:ind w:left="3588" w:hanging="360"/>
      </w:pPr>
    </w:lvl>
    <w:lvl w:ilvl="4" w:tplc="1232479C">
      <w:start w:val="1"/>
      <w:numFmt w:val="lowerLetter"/>
      <w:lvlText w:val="%5."/>
      <w:lvlJc w:val="left"/>
      <w:pPr>
        <w:ind w:left="4308" w:hanging="360"/>
      </w:pPr>
    </w:lvl>
    <w:lvl w:ilvl="5" w:tplc="BF04B6E0">
      <w:start w:val="1"/>
      <w:numFmt w:val="lowerRoman"/>
      <w:lvlText w:val="%6."/>
      <w:lvlJc w:val="right"/>
      <w:pPr>
        <w:ind w:left="5028" w:hanging="180"/>
      </w:pPr>
    </w:lvl>
    <w:lvl w:ilvl="6" w:tplc="32BCD4AC">
      <w:start w:val="1"/>
      <w:numFmt w:val="decimal"/>
      <w:lvlText w:val="%7."/>
      <w:lvlJc w:val="left"/>
      <w:pPr>
        <w:ind w:left="5748" w:hanging="360"/>
      </w:pPr>
    </w:lvl>
    <w:lvl w:ilvl="7" w:tplc="7338A2C2">
      <w:start w:val="1"/>
      <w:numFmt w:val="lowerLetter"/>
      <w:lvlText w:val="%8."/>
      <w:lvlJc w:val="left"/>
      <w:pPr>
        <w:ind w:left="6468" w:hanging="360"/>
      </w:pPr>
    </w:lvl>
    <w:lvl w:ilvl="8" w:tplc="81A638B4">
      <w:start w:val="1"/>
      <w:numFmt w:val="lowerRoman"/>
      <w:lvlText w:val="%9."/>
      <w:lvlJc w:val="right"/>
      <w:pPr>
        <w:ind w:left="7188" w:hanging="180"/>
      </w:pPr>
    </w:lvl>
  </w:abstractNum>
  <w:abstractNum w:abstractNumId="9" w15:restartNumberingAfterBreak="0">
    <w:nsid w:val="27227237"/>
    <w:multiLevelType w:val="hybridMultilevel"/>
    <w:tmpl w:val="D18C7772"/>
    <w:lvl w:ilvl="0" w:tplc="DF66D3B2">
      <w:start w:val="1"/>
      <w:numFmt w:val="decimal"/>
      <w:lvlText w:val="%1."/>
      <w:lvlJc w:val="left"/>
      <w:pPr>
        <w:tabs>
          <w:tab w:val="num" w:pos="0"/>
        </w:tabs>
        <w:ind w:left="1080" w:hanging="360"/>
      </w:pPr>
      <w:rPr>
        <w:b/>
      </w:rPr>
    </w:lvl>
    <w:lvl w:ilvl="1" w:tplc="10640BC2">
      <w:start w:val="1"/>
      <w:numFmt w:val="decimal"/>
      <w:lvlText w:val=""/>
      <w:lvlJc w:val="left"/>
    </w:lvl>
    <w:lvl w:ilvl="2" w:tplc="5EB8458A">
      <w:start w:val="1"/>
      <w:numFmt w:val="decimal"/>
      <w:lvlText w:val=""/>
      <w:lvlJc w:val="left"/>
    </w:lvl>
    <w:lvl w:ilvl="3" w:tplc="56685FCA">
      <w:start w:val="1"/>
      <w:numFmt w:val="decimal"/>
      <w:lvlText w:val=""/>
      <w:lvlJc w:val="left"/>
    </w:lvl>
    <w:lvl w:ilvl="4" w:tplc="24E27B04">
      <w:start w:val="1"/>
      <w:numFmt w:val="decimal"/>
      <w:lvlText w:val=""/>
      <w:lvlJc w:val="left"/>
    </w:lvl>
    <w:lvl w:ilvl="5" w:tplc="C9F43E26">
      <w:start w:val="1"/>
      <w:numFmt w:val="decimal"/>
      <w:lvlText w:val=""/>
      <w:lvlJc w:val="left"/>
    </w:lvl>
    <w:lvl w:ilvl="6" w:tplc="A4409DF2">
      <w:start w:val="1"/>
      <w:numFmt w:val="decimal"/>
      <w:lvlText w:val=""/>
      <w:lvlJc w:val="left"/>
    </w:lvl>
    <w:lvl w:ilvl="7" w:tplc="E116A2F8">
      <w:start w:val="1"/>
      <w:numFmt w:val="decimal"/>
      <w:lvlText w:val=""/>
      <w:lvlJc w:val="left"/>
    </w:lvl>
    <w:lvl w:ilvl="8" w:tplc="A6163E4E">
      <w:start w:val="1"/>
      <w:numFmt w:val="decimal"/>
      <w:lvlText w:val=""/>
      <w:lvlJc w:val="left"/>
    </w:lvl>
  </w:abstractNum>
  <w:abstractNum w:abstractNumId="10" w15:restartNumberingAfterBreak="0">
    <w:nsid w:val="33F751B0"/>
    <w:multiLevelType w:val="hybridMultilevel"/>
    <w:tmpl w:val="1B4A3750"/>
    <w:lvl w:ilvl="0" w:tplc="86A04EB4">
      <w:start w:val="1"/>
      <w:numFmt w:val="bullet"/>
      <w:lvlText w:val=""/>
      <w:lvlJc w:val="left"/>
      <w:pPr>
        <w:ind w:left="1429" w:hanging="360"/>
      </w:pPr>
      <w:rPr>
        <w:rFonts w:ascii="Symbol" w:hAnsi="Symbol" w:hint="default"/>
      </w:rPr>
    </w:lvl>
    <w:lvl w:ilvl="1" w:tplc="DCC2B0DE">
      <w:start w:val="1"/>
      <w:numFmt w:val="bullet"/>
      <w:lvlText w:val="o"/>
      <w:lvlJc w:val="left"/>
      <w:pPr>
        <w:ind w:left="2149" w:hanging="360"/>
      </w:pPr>
      <w:rPr>
        <w:rFonts w:ascii="Courier New" w:hAnsi="Courier New" w:cs="Courier New" w:hint="default"/>
      </w:rPr>
    </w:lvl>
    <w:lvl w:ilvl="2" w:tplc="A06272C6">
      <w:start w:val="1"/>
      <w:numFmt w:val="bullet"/>
      <w:lvlText w:val=""/>
      <w:lvlJc w:val="left"/>
      <w:pPr>
        <w:ind w:left="2869" w:hanging="360"/>
      </w:pPr>
      <w:rPr>
        <w:rFonts w:ascii="Wingdings" w:hAnsi="Wingdings" w:hint="default"/>
      </w:rPr>
    </w:lvl>
    <w:lvl w:ilvl="3" w:tplc="A830E5FC">
      <w:start w:val="1"/>
      <w:numFmt w:val="bullet"/>
      <w:lvlText w:val=""/>
      <w:lvlJc w:val="left"/>
      <w:pPr>
        <w:ind w:left="3589" w:hanging="360"/>
      </w:pPr>
      <w:rPr>
        <w:rFonts w:ascii="Symbol" w:hAnsi="Symbol" w:hint="default"/>
      </w:rPr>
    </w:lvl>
    <w:lvl w:ilvl="4" w:tplc="B926671A">
      <w:start w:val="1"/>
      <w:numFmt w:val="bullet"/>
      <w:lvlText w:val="o"/>
      <w:lvlJc w:val="left"/>
      <w:pPr>
        <w:ind w:left="4309" w:hanging="360"/>
      </w:pPr>
      <w:rPr>
        <w:rFonts w:ascii="Courier New" w:hAnsi="Courier New" w:cs="Courier New" w:hint="default"/>
      </w:rPr>
    </w:lvl>
    <w:lvl w:ilvl="5" w:tplc="E976057E">
      <w:start w:val="1"/>
      <w:numFmt w:val="bullet"/>
      <w:lvlText w:val=""/>
      <w:lvlJc w:val="left"/>
      <w:pPr>
        <w:ind w:left="5029" w:hanging="360"/>
      </w:pPr>
      <w:rPr>
        <w:rFonts w:ascii="Wingdings" w:hAnsi="Wingdings" w:hint="default"/>
      </w:rPr>
    </w:lvl>
    <w:lvl w:ilvl="6" w:tplc="19647260">
      <w:start w:val="1"/>
      <w:numFmt w:val="bullet"/>
      <w:lvlText w:val=""/>
      <w:lvlJc w:val="left"/>
      <w:pPr>
        <w:ind w:left="5749" w:hanging="360"/>
      </w:pPr>
      <w:rPr>
        <w:rFonts w:ascii="Symbol" w:hAnsi="Symbol" w:hint="default"/>
      </w:rPr>
    </w:lvl>
    <w:lvl w:ilvl="7" w:tplc="26B69534">
      <w:start w:val="1"/>
      <w:numFmt w:val="bullet"/>
      <w:lvlText w:val="o"/>
      <w:lvlJc w:val="left"/>
      <w:pPr>
        <w:ind w:left="6469" w:hanging="360"/>
      </w:pPr>
      <w:rPr>
        <w:rFonts w:ascii="Courier New" w:hAnsi="Courier New" w:cs="Courier New" w:hint="default"/>
      </w:rPr>
    </w:lvl>
    <w:lvl w:ilvl="8" w:tplc="94366D08">
      <w:start w:val="1"/>
      <w:numFmt w:val="bullet"/>
      <w:lvlText w:val=""/>
      <w:lvlJc w:val="left"/>
      <w:pPr>
        <w:ind w:left="7189" w:hanging="360"/>
      </w:pPr>
      <w:rPr>
        <w:rFonts w:ascii="Wingdings" w:hAnsi="Wingdings" w:hint="default"/>
      </w:rPr>
    </w:lvl>
  </w:abstractNum>
  <w:abstractNum w:abstractNumId="11" w15:restartNumberingAfterBreak="0">
    <w:nsid w:val="36051756"/>
    <w:multiLevelType w:val="hybridMultilevel"/>
    <w:tmpl w:val="E51ABCC6"/>
    <w:lvl w:ilvl="0" w:tplc="885CC062">
      <w:start w:val="1"/>
      <w:numFmt w:val="decimal"/>
      <w:lvlText w:val="%1."/>
      <w:lvlJc w:val="left"/>
      <w:pPr>
        <w:ind w:left="1353" w:hanging="360"/>
      </w:pPr>
      <w:rPr>
        <w:rFonts w:hint="default"/>
      </w:rPr>
    </w:lvl>
    <w:lvl w:ilvl="1" w:tplc="24BE08E2">
      <w:start w:val="1"/>
      <w:numFmt w:val="lowerLetter"/>
      <w:lvlText w:val="%2."/>
      <w:lvlJc w:val="left"/>
      <w:pPr>
        <w:ind w:left="2073" w:hanging="360"/>
      </w:pPr>
    </w:lvl>
    <w:lvl w:ilvl="2" w:tplc="19A424C0">
      <w:start w:val="1"/>
      <w:numFmt w:val="lowerRoman"/>
      <w:lvlText w:val="%3."/>
      <w:lvlJc w:val="right"/>
      <w:pPr>
        <w:ind w:left="2793" w:hanging="180"/>
      </w:pPr>
    </w:lvl>
    <w:lvl w:ilvl="3" w:tplc="5B82ED1E">
      <w:start w:val="1"/>
      <w:numFmt w:val="decimal"/>
      <w:lvlText w:val="%4."/>
      <w:lvlJc w:val="left"/>
      <w:pPr>
        <w:ind w:left="3513" w:hanging="360"/>
      </w:pPr>
    </w:lvl>
    <w:lvl w:ilvl="4" w:tplc="33001050">
      <w:start w:val="1"/>
      <w:numFmt w:val="lowerLetter"/>
      <w:lvlText w:val="%5."/>
      <w:lvlJc w:val="left"/>
      <w:pPr>
        <w:ind w:left="4233" w:hanging="360"/>
      </w:pPr>
    </w:lvl>
    <w:lvl w:ilvl="5" w:tplc="08D40284">
      <w:start w:val="1"/>
      <w:numFmt w:val="lowerRoman"/>
      <w:lvlText w:val="%6."/>
      <w:lvlJc w:val="right"/>
      <w:pPr>
        <w:ind w:left="4953" w:hanging="180"/>
      </w:pPr>
    </w:lvl>
    <w:lvl w:ilvl="6" w:tplc="EC96FECC">
      <w:start w:val="1"/>
      <w:numFmt w:val="decimal"/>
      <w:lvlText w:val="%7."/>
      <w:lvlJc w:val="left"/>
      <w:pPr>
        <w:ind w:left="5673" w:hanging="360"/>
      </w:pPr>
    </w:lvl>
    <w:lvl w:ilvl="7" w:tplc="89723F48">
      <w:start w:val="1"/>
      <w:numFmt w:val="lowerLetter"/>
      <w:lvlText w:val="%8."/>
      <w:lvlJc w:val="left"/>
      <w:pPr>
        <w:ind w:left="6393" w:hanging="360"/>
      </w:pPr>
    </w:lvl>
    <w:lvl w:ilvl="8" w:tplc="2CFAEDB2">
      <w:start w:val="1"/>
      <w:numFmt w:val="lowerRoman"/>
      <w:lvlText w:val="%9."/>
      <w:lvlJc w:val="right"/>
      <w:pPr>
        <w:ind w:left="7113" w:hanging="180"/>
      </w:pPr>
    </w:lvl>
  </w:abstractNum>
  <w:abstractNum w:abstractNumId="12" w15:restartNumberingAfterBreak="0">
    <w:nsid w:val="3A133220"/>
    <w:multiLevelType w:val="hybridMultilevel"/>
    <w:tmpl w:val="5DA4D216"/>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3" w15:restartNumberingAfterBreak="0">
    <w:nsid w:val="46B975AA"/>
    <w:multiLevelType w:val="hybridMultilevel"/>
    <w:tmpl w:val="A54E2FD0"/>
    <w:lvl w:ilvl="0" w:tplc="C310DD8E">
      <w:start w:val="1"/>
      <w:numFmt w:val="bullet"/>
      <w:lvlText w:val="−"/>
      <w:lvlJc w:val="left"/>
      <w:pPr>
        <w:ind w:left="1429" w:hanging="360"/>
      </w:pPr>
      <w:rPr>
        <w:rFonts w:ascii="Times New Roman" w:hAnsi="Times New Roman" w:cs="Times New Roman" w:hint="default"/>
      </w:rPr>
    </w:lvl>
    <w:lvl w:ilvl="1" w:tplc="37E8408C">
      <w:start w:val="1"/>
      <w:numFmt w:val="bullet"/>
      <w:lvlText w:val="o"/>
      <w:lvlJc w:val="left"/>
      <w:pPr>
        <w:ind w:left="2149" w:hanging="360"/>
      </w:pPr>
      <w:rPr>
        <w:rFonts w:ascii="Cambria Math" w:hAnsi="Cambria Math" w:cs="Cambria Math" w:hint="default"/>
      </w:rPr>
    </w:lvl>
    <w:lvl w:ilvl="2" w:tplc="CAEEA55E">
      <w:start w:val="1"/>
      <w:numFmt w:val="bullet"/>
      <w:lvlText w:val=""/>
      <w:lvlJc w:val="left"/>
      <w:pPr>
        <w:ind w:left="2869" w:hanging="360"/>
      </w:pPr>
      <w:rPr>
        <w:rFonts w:ascii="Arial" w:hAnsi="Arial" w:hint="default"/>
      </w:rPr>
    </w:lvl>
    <w:lvl w:ilvl="3" w:tplc="865E24D8">
      <w:start w:val="1"/>
      <w:numFmt w:val="bullet"/>
      <w:lvlText w:val=""/>
      <w:lvlJc w:val="left"/>
      <w:pPr>
        <w:ind w:left="3589" w:hanging="360"/>
      </w:pPr>
      <w:rPr>
        <w:rFonts w:ascii="Calibri" w:hAnsi="Calibri" w:hint="default"/>
      </w:rPr>
    </w:lvl>
    <w:lvl w:ilvl="4" w:tplc="F0A23C0C">
      <w:start w:val="1"/>
      <w:numFmt w:val="bullet"/>
      <w:lvlText w:val="o"/>
      <w:lvlJc w:val="left"/>
      <w:pPr>
        <w:ind w:left="4309" w:hanging="360"/>
      </w:pPr>
      <w:rPr>
        <w:rFonts w:ascii="Cambria Math" w:hAnsi="Cambria Math" w:cs="Cambria Math" w:hint="default"/>
      </w:rPr>
    </w:lvl>
    <w:lvl w:ilvl="5" w:tplc="F0102DE0">
      <w:start w:val="1"/>
      <w:numFmt w:val="bullet"/>
      <w:lvlText w:val=""/>
      <w:lvlJc w:val="left"/>
      <w:pPr>
        <w:ind w:left="5029" w:hanging="360"/>
      </w:pPr>
      <w:rPr>
        <w:rFonts w:ascii="Arial" w:hAnsi="Arial" w:hint="default"/>
      </w:rPr>
    </w:lvl>
    <w:lvl w:ilvl="6" w:tplc="78F27152">
      <w:start w:val="1"/>
      <w:numFmt w:val="bullet"/>
      <w:lvlText w:val=""/>
      <w:lvlJc w:val="left"/>
      <w:pPr>
        <w:ind w:left="5749" w:hanging="360"/>
      </w:pPr>
      <w:rPr>
        <w:rFonts w:ascii="Calibri" w:hAnsi="Calibri" w:hint="default"/>
      </w:rPr>
    </w:lvl>
    <w:lvl w:ilvl="7" w:tplc="F074418C">
      <w:start w:val="1"/>
      <w:numFmt w:val="bullet"/>
      <w:lvlText w:val="o"/>
      <w:lvlJc w:val="left"/>
      <w:pPr>
        <w:ind w:left="6469" w:hanging="360"/>
      </w:pPr>
      <w:rPr>
        <w:rFonts w:ascii="Cambria Math" w:hAnsi="Cambria Math" w:cs="Cambria Math" w:hint="default"/>
      </w:rPr>
    </w:lvl>
    <w:lvl w:ilvl="8" w:tplc="F8208D90">
      <w:start w:val="1"/>
      <w:numFmt w:val="bullet"/>
      <w:lvlText w:val=""/>
      <w:lvlJc w:val="left"/>
      <w:pPr>
        <w:ind w:left="7189" w:hanging="360"/>
      </w:pPr>
      <w:rPr>
        <w:rFonts w:ascii="Arial" w:hAnsi="Arial" w:hint="default"/>
      </w:rPr>
    </w:lvl>
  </w:abstractNum>
  <w:abstractNum w:abstractNumId="14" w15:restartNumberingAfterBreak="0">
    <w:nsid w:val="489113CD"/>
    <w:multiLevelType w:val="hybridMultilevel"/>
    <w:tmpl w:val="A82C4840"/>
    <w:lvl w:ilvl="0" w:tplc="38F6919E">
      <w:start w:val="1"/>
      <w:numFmt w:val="decimal"/>
      <w:lvlText w:val="%1."/>
      <w:lvlJc w:val="left"/>
      <w:pPr>
        <w:ind w:left="1069" w:hanging="360"/>
      </w:p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15" w15:restartNumberingAfterBreak="0">
    <w:nsid w:val="4EB36B38"/>
    <w:multiLevelType w:val="multilevel"/>
    <w:tmpl w:val="ED5EB5E4"/>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6" w15:restartNumberingAfterBreak="0">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ind w:left="0" w:firstLine="0"/>
      </w:pPr>
    </w:lvl>
    <w:lvl w:ilvl="2" w:tplc="8250D846">
      <w:numFmt w:val="none"/>
      <w:lvlText w:val=""/>
      <w:lvlJc w:val="left"/>
      <w:pPr>
        <w:tabs>
          <w:tab w:val="num" w:pos="360"/>
        </w:tabs>
        <w:ind w:left="0" w:firstLine="0"/>
      </w:pPr>
    </w:lvl>
    <w:lvl w:ilvl="3" w:tplc="9FAAEDF2">
      <w:numFmt w:val="none"/>
      <w:lvlText w:val=""/>
      <w:lvlJc w:val="left"/>
      <w:pPr>
        <w:tabs>
          <w:tab w:val="num" w:pos="360"/>
        </w:tabs>
        <w:ind w:left="0" w:firstLine="0"/>
      </w:pPr>
    </w:lvl>
    <w:lvl w:ilvl="4" w:tplc="09DC906A">
      <w:numFmt w:val="none"/>
      <w:lvlText w:val=""/>
      <w:lvlJc w:val="left"/>
      <w:pPr>
        <w:tabs>
          <w:tab w:val="num" w:pos="360"/>
        </w:tabs>
        <w:ind w:left="0" w:firstLine="0"/>
      </w:pPr>
    </w:lvl>
    <w:lvl w:ilvl="5" w:tplc="C7769286">
      <w:numFmt w:val="none"/>
      <w:lvlText w:val=""/>
      <w:lvlJc w:val="left"/>
      <w:pPr>
        <w:tabs>
          <w:tab w:val="num" w:pos="360"/>
        </w:tabs>
        <w:ind w:left="0" w:firstLine="0"/>
      </w:pPr>
    </w:lvl>
    <w:lvl w:ilvl="6" w:tplc="8B604DF8">
      <w:numFmt w:val="none"/>
      <w:lvlText w:val=""/>
      <w:lvlJc w:val="left"/>
      <w:pPr>
        <w:tabs>
          <w:tab w:val="num" w:pos="360"/>
        </w:tabs>
        <w:ind w:left="0" w:firstLine="0"/>
      </w:pPr>
    </w:lvl>
    <w:lvl w:ilvl="7" w:tplc="80EEA2F2">
      <w:numFmt w:val="none"/>
      <w:lvlText w:val=""/>
      <w:lvlJc w:val="left"/>
      <w:pPr>
        <w:tabs>
          <w:tab w:val="num" w:pos="360"/>
        </w:tabs>
        <w:ind w:left="0" w:firstLine="0"/>
      </w:pPr>
    </w:lvl>
    <w:lvl w:ilvl="8" w:tplc="93DE132C">
      <w:numFmt w:val="none"/>
      <w:lvlText w:val=""/>
      <w:lvlJc w:val="left"/>
      <w:pPr>
        <w:tabs>
          <w:tab w:val="num" w:pos="360"/>
        </w:tabs>
        <w:ind w:left="0" w:firstLine="0"/>
      </w:pPr>
    </w:lvl>
  </w:abstractNum>
  <w:abstractNum w:abstractNumId="17" w15:restartNumberingAfterBreak="0">
    <w:nsid w:val="54E64473"/>
    <w:multiLevelType w:val="hybridMultilevel"/>
    <w:tmpl w:val="297CFD20"/>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15:restartNumberingAfterBreak="0">
    <w:nsid w:val="58395748"/>
    <w:multiLevelType w:val="hybridMultilevel"/>
    <w:tmpl w:val="77D4A302"/>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15:restartNumberingAfterBreak="0">
    <w:nsid w:val="621F071B"/>
    <w:multiLevelType w:val="multilevel"/>
    <w:tmpl w:val="6C02ECA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0" w15:restartNumberingAfterBreak="0">
    <w:nsid w:val="699E175A"/>
    <w:multiLevelType w:val="hybridMultilevel"/>
    <w:tmpl w:val="258EFBB8"/>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6A37205D"/>
    <w:multiLevelType w:val="hybridMultilevel"/>
    <w:tmpl w:val="99B082A2"/>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6B72457C"/>
    <w:multiLevelType w:val="hybridMultilevel"/>
    <w:tmpl w:val="C60AFDAC"/>
    <w:lvl w:ilvl="0" w:tplc="35DA5DAE">
      <w:start w:val="1"/>
      <w:numFmt w:val="decimal"/>
      <w:lvlText w:val="%1."/>
      <w:lvlJc w:val="left"/>
      <w:pPr>
        <w:ind w:left="1069" w:hanging="360"/>
      </w:pPr>
      <w:rPr>
        <w:rFonts w:hint="default"/>
      </w:rPr>
    </w:lvl>
    <w:lvl w:ilvl="1" w:tplc="6AA47896">
      <w:start w:val="1"/>
      <w:numFmt w:val="lowerLetter"/>
      <w:lvlText w:val="%2."/>
      <w:lvlJc w:val="left"/>
      <w:pPr>
        <w:ind w:left="1789" w:hanging="360"/>
      </w:pPr>
    </w:lvl>
    <w:lvl w:ilvl="2" w:tplc="B20ABD4C">
      <w:start w:val="1"/>
      <w:numFmt w:val="lowerRoman"/>
      <w:lvlText w:val="%3."/>
      <w:lvlJc w:val="right"/>
      <w:pPr>
        <w:ind w:left="2509" w:hanging="180"/>
      </w:pPr>
    </w:lvl>
    <w:lvl w:ilvl="3" w:tplc="AC223B54">
      <w:start w:val="1"/>
      <w:numFmt w:val="decimal"/>
      <w:lvlText w:val="%4."/>
      <w:lvlJc w:val="left"/>
      <w:pPr>
        <w:ind w:left="3229" w:hanging="360"/>
      </w:pPr>
    </w:lvl>
    <w:lvl w:ilvl="4" w:tplc="7E309B9E">
      <w:start w:val="1"/>
      <w:numFmt w:val="lowerLetter"/>
      <w:lvlText w:val="%5."/>
      <w:lvlJc w:val="left"/>
      <w:pPr>
        <w:ind w:left="3949" w:hanging="360"/>
      </w:pPr>
    </w:lvl>
    <w:lvl w:ilvl="5" w:tplc="83780390">
      <w:start w:val="1"/>
      <w:numFmt w:val="lowerRoman"/>
      <w:lvlText w:val="%6."/>
      <w:lvlJc w:val="right"/>
      <w:pPr>
        <w:ind w:left="4669" w:hanging="180"/>
      </w:pPr>
    </w:lvl>
    <w:lvl w:ilvl="6" w:tplc="2A265814">
      <w:start w:val="1"/>
      <w:numFmt w:val="decimal"/>
      <w:lvlText w:val="%7."/>
      <w:lvlJc w:val="left"/>
      <w:pPr>
        <w:ind w:left="5389" w:hanging="360"/>
      </w:pPr>
    </w:lvl>
    <w:lvl w:ilvl="7" w:tplc="881ABF52">
      <w:start w:val="1"/>
      <w:numFmt w:val="lowerLetter"/>
      <w:lvlText w:val="%8."/>
      <w:lvlJc w:val="left"/>
      <w:pPr>
        <w:ind w:left="6109" w:hanging="360"/>
      </w:pPr>
    </w:lvl>
    <w:lvl w:ilvl="8" w:tplc="5A7493BC">
      <w:start w:val="1"/>
      <w:numFmt w:val="lowerRoman"/>
      <w:lvlText w:val="%9."/>
      <w:lvlJc w:val="right"/>
      <w:pPr>
        <w:ind w:left="6829" w:hanging="180"/>
      </w:pPr>
    </w:lvl>
  </w:abstractNum>
  <w:abstractNum w:abstractNumId="23" w15:restartNumberingAfterBreak="0">
    <w:nsid w:val="746752B0"/>
    <w:multiLevelType w:val="hybridMultilevel"/>
    <w:tmpl w:val="C78CF2D2"/>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15:restartNumberingAfterBreak="0">
    <w:nsid w:val="78B17247"/>
    <w:multiLevelType w:val="hybridMultilevel"/>
    <w:tmpl w:val="C9D2FEA2"/>
    <w:lvl w:ilvl="0" w:tplc="4C748522">
      <w:numFmt w:val="bullet"/>
      <w:lvlText w:val=""/>
      <w:lvlJc w:val="left"/>
      <w:pPr>
        <w:tabs>
          <w:tab w:val="num" w:pos="567"/>
        </w:tabs>
        <w:ind w:firstLine="284"/>
      </w:pPr>
      <w:rPr>
        <w:rFonts w:ascii="SymbolPS" w:eastAsia="Times New Roman" w:hAnsi="SymbolPS"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15:restartNumberingAfterBreak="0">
    <w:nsid w:val="7E734380"/>
    <w:multiLevelType w:val="hybridMultilevel"/>
    <w:tmpl w:val="F232E9E2"/>
    <w:lvl w:ilvl="0" w:tplc="F7AC29CC">
      <w:start w:val="6"/>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26" w15:restartNumberingAfterBreak="0">
    <w:nsid w:val="7F6A51DD"/>
    <w:multiLevelType w:val="hybridMultilevel"/>
    <w:tmpl w:val="B8C60A0E"/>
    <w:lvl w:ilvl="0" w:tplc="2812C792">
      <w:start w:val="1"/>
      <w:numFmt w:val="decimal"/>
      <w:lvlText w:val="%1."/>
      <w:lvlJc w:val="left"/>
      <w:pPr>
        <w:ind w:left="1068" w:hanging="360"/>
      </w:pPr>
      <w:rPr>
        <w:rFonts w:hint="default"/>
      </w:rPr>
    </w:lvl>
    <w:lvl w:ilvl="1" w:tplc="9EC2F950">
      <w:start w:val="1"/>
      <w:numFmt w:val="lowerLetter"/>
      <w:lvlText w:val="%2."/>
      <w:lvlJc w:val="left"/>
      <w:pPr>
        <w:ind w:left="1788" w:hanging="360"/>
      </w:pPr>
    </w:lvl>
    <w:lvl w:ilvl="2" w:tplc="3C8665BC">
      <w:start w:val="1"/>
      <w:numFmt w:val="lowerRoman"/>
      <w:lvlText w:val="%3."/>
      <w:lvlJc w:val="right"/>
      <w:pPr>
        <w:ind w:left="2508" w:hanging="180"/>
      </w:pPr>
    </w:lvl>
    <w:lvl w:ilvl="3" w:tplc="5B3229FE">
      <w:start w:val="1"/>
      <w:numFmt w:val="decimal"/>
      <w:lvlText w:val="%4."/>
      <w:lvlJc w:val="left"/>
      <w:pPr>
        <w:ind w:left="3228" w:hanging="360"/>
      </w:pPr>
    </w:lvl>
    <w:lvl w:ilvl="4" w:tplc="40DA6F56">
      <w:start w:val="1"/>
      <w:numFmt w:val="lowerLetter"/>
      <w:lvlText w:val="%5."/>
      <w:lvlJc w:val="left"/>
      <w:pPr>
        <w:ind w:left="3948" w:hanging="360"/>
      </w:pPr>
    </w:lvl>
    <w:lvl w:ilvl="5" w:tplc="A3AA3F2A">
      <w:start w:val="1"/>
      <w:numFmt w:val="lowerRoman"/>
      <w:lvlText w:val="%6."/>
      <w:lvlJc w:val="right"/>
      <w:pPr>
        <w:ind w:left="4668" w:hanging="180"/>
      </w:pPr>
    </w:lvl>
    <w:lvl w:ilvl="6" w:tplc="C29A15F6">
      <w:start w:val="1"/>
      <w:numFmt w:val="decimal"/>
      <w:lvlText w:val="%7."/>
      <w:lvlJc w:val="left"/>
      <w:pPr>
        <w:ind w:left="5388" w:hanging="360"/>
      </w:pPr>
    </w:lvl>
    <w:lvl w:ilvl="7" w:tplc="C4DA8342">
      <w:start w:val="1"/>
      <w:numFmt w:val="lowerLetter"/>
      <w:lvlText w:val="%8."/>
      <w:lvlJc w:val="left"/>
      <w:pPr>
        <w:ind w:left="6108" w:hanging="360"/>
      </w:pPr>
    </w:lvl>
    <w:lvl w:ilvl="8" w:tplc="DF42785C">
      <w:start w:val="1"/>
      <w:numFmt w:val="lowerRoman"/>
      <w:lvlText w:val="%9."/>
      <w:lvlJc w:val="right"/>
      <w:pPr>
        <w:ind w:left="6828" w:hanging="180"/>
      </w:pPr>
    </w:lvl>
  </w:abstractNum>
  <w:abstractNum w:abstractNumId="27" w15:restartNumberingAfterBreak="0">
    <w:nsid w:val="7F8B5B88"/>
    <w:multiLevelType w:val="multilevel"/>
    <w:tmpl w:val="60E47F2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7266525">
    <w:abstractNumId w:val="22"/>
  </w:num>
  <w:num w:numId="2" w16cid:durableId="53894265">
    <w:abstractNumId w:val="27"/>
  </w:num>
  <w:num w:numId="3" w16cid:durableId="839584624">
    <w:abstractNumId w:val="26"/>
  </w:num>
  <w:num w:numId="4" w16cid:durableId="393358653">
    <w:abstractNumId w:val="13"/>
  </w:num>
  <w:num w:numId="5" w16cid:durableId="1296831918">
    <w:abstractNumId w:val="4"/>
  </w:num>
  <w:num w:numId="6" w16cid:durableId="1803385140">
    <w:abstractNumId w:val="10"/>
  </w:num>
  <w:num w:numId="7" w16cid:durableId="1655521764">
    <w:abstractNumId w:val="15"/>
  </w:num>
  <w:num w:numId="8" w16cid:durableId="2052332">
    <w:abstractNumId w:val="2"/>
  </w:num>
  <w:num w:numId="9" w16cid:durableId="221988620">
    <w:abstractNumId w:val="19"/>
  </w:num>
  <w:num w:numId="10" w16cid:durableId="1653947240">
    <w:abstractNumId w:val="9"/>
  </w:num>
  <w:num w:numId="11" w16cid:durableId="1001347638">
    <w:abstractNumId w:val="11"/>
  </w:num>
  <w:num w:numId="12" w16cid:durableId="273444912">
    <w:abstractNumId w:val="7"/>
  </w:num>
  <w:num w:numId="13" w16cid:durableId="1902710196">
    <w:abstractNumId w:val="8"/>
  </w:num>
  <w:num w:numId="14" w16cid:durableId="1873494408">
    <w:abstractNumId w:val="3"/>
  </w:num>
  <w:num w:numId="15" w16cid:durableId="81530623">
    <w:abstractNumId w:val="16"/>
    <w:lvlOverride w:ilvl="0">
      <w:startOverride w:val="1"/>
    </w:lvlOverride>
    <w:lvlOverride w:ilvl="1"/>
    <w:lvlOverride w:ilvl="2"/>
    <w:lvlOverride w:ilvl="3"/>
    <w:lvlOverride w:ilvl="4"/>
    <w:lvlOverride w:ilvl="5"/>
    <w:lvlOverride w:ilvl="6"/>
    <w:lvlOverride w:ilvl="7"/>
    <w:lvlOverride w:ilvl="8"/>
  </w:num>
  <w:num w:numId="16" w16cid:durableId="1890727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7482731">
    <w:abstractNumId w:val="21"/>
  </w:num>
  <w:num w:numId="18" w16cid:durableId="586890171">
    <w:abstractNumId w:val="17"/>
  </w:num>
  <w:num w:numId="19" w16cid:durableId="817457578">
    <w:abstractNumId w:val="24"/>
  </w:num>
  <w:num w:numId="20" w16cid:durableId="904416865">
    <w:abstractNumId w:val="20"/>
  </w:num>
  <w:num w:numId="21" w16cid:durableId="1870295453">
    <w:abstractNumId w:val="18"/>
  </w:num>
  <w:num w:numId="22" w16cid:durableId="323242496">
    <w:abstractNumId w:val="5"/>
  </w:num>
  <w:num w:numId="23" w16cid:durableId="1457870547">
    <w:abstractNumId w:val="23"/>
  </w:num>
  <w:num w:numId="24" w16cid:durableId="650838560">
    <w:abstractNumId w:val="6"/>
  </w:num>
  <w:num w:numId="25" w16cid:durableId="272253637">
    <w:abstractNumId w:val="1"/>
  </w:num>
  <w:num w:numId="26" w16cid:durableId="1778257858">
    <w:abstractNumId w:val="12"/>
  </w:num>
  <w:num w:numId="27" w16cid:durableId="21706443">
    <w:abstractNumId w:val="0"/>
  </w:num>
  <w:num w:numId="28" w16cid:durableId="1306352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971453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20"/>
    <w:rsid w:val="00126E18"/>
    <w:rsid w:val="001D383B"/>
    <w:rsid w:val="002454DA"/>
    <w:rsid w:val="00261F8D"/>
    <w:rsid w:val="00271145"/>
    <w:rsid w:val="002B12FA"/>
    <w:rsid w:val="002D7DAE"/>
    <w:rsid w:val="003236C3"/>
    <w:rsid w:val="00363D94"/>
    <w:rsid w:val="004A14F0"/>
    <w:rsid w:val="004B7005"/>
    <w:rsid w:val="00530586"/>
    <w:rsid w:val="00563C2D"/>
    <w:rsid w:val="005D3017"/>
    <w:rsid w:val="00632AB0"/>
    <w:rsid w:val="0064121E"/>
    <w:rsid w:val="006711B2"/>
    <w:rsid w:val="006A7171"/>
    <w:rsid w:val="006F380D"/>
    <w:rsid w:val="006F7589"/>
    <w:rsid w:val="006F7CB9"/>
    <w:rsid w:val="007142A2"/>
    <w:rsid w:val="00725D82"/>
    <w:rsid w:val="007342D5"/>
    <w:rsid w:val="00757911"/>
    <w:rsid w:val="007A76B7"/>
    <w:rsid w:val="00810A61"/>
    <w:rsid w:val="00827620"/>
    <w:rsid w:val="00864CA9"/>
    <w:rsid w:val="00914B14"/>
    <w:rsid w:val="00916D40"/>
    <w:rsid w:val="009453B8"/>
    <w:rsid w:val="009F2143"/>
    <w:rsid w:val="00A1674C"/>
    <w:rsid w:val="00A277DE"/>
    <w:rsid w:val="00A70EB1"/>
    <w:rsid w:val="00A85135"/>
    <w:rsid w:val="00B117AE"/>
    <w:rsid w:val="00BB7029"/>
    <w:rsid w:val="00C034E1"/>
    <w:rsid w:val="00D0461D"/>
    <w:rsid w:val="00DB59F0"/>
    <w:rsid w:val="00F302D3"/>
    <w:rsid w:val="00FE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615B"/>
  <w15:chartTrackingRefBased/>
  <w15:docId w15:val="{19D70CDE-0D53-4B71-BDE2-291B4524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94"/>
    <w:pPr>
      <w:spacing w:after="0" w:line="240" w:lineRule="auto"/>
    </w:pPr>
  </w:style>
  <w:style w:type="paragraph" w:styleId="1">
    <w:name w:val="heading 1"/>
    <w:basedOn w:val="a"/>
    <w:link w:val="10"/>
    <w:qFormat/>
    <w:rsid w:val="00363D9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rsid w:val="0064121E"/>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64121E"/>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64121E"/>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64121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64121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64121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64121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64121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D94"/>
    <w:rPr>
      <w:rFonts w:ascii="Times New Roman" w:eastAsia="Times New Roman" w:hAnsi="Times New Roman" w:cs="Times New Roman"/>
      <w:b/>
      <w:bCs/>
      <w:sz w:val="24"/>
      <w:szCs w:val="24"/>
      <w:lang w:eastAsia="ru-RU"/>
    </w:rPr>
  </w:style>
  <w:style w:type="table" w:styleId="a3">
    <w:name w:val="Table Grid"/>
    <w:basedOn w:val="a1"/>
    <w:uiPriority w:val="39"/>
    <w:rsid w:val="00363D9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link w:val="a5"/>
    <w:qFormat/>
    <w:rsid w:val="00363D94"/>
    <w:pPr>
      <w:ind w:left="720"/>
      <w:contextualSpacing/>
    </w:pPr>
  </w:style>
  <w:style w:type="paragraph" w:styleId="a6">
    <w:name w:val="header"/>
    <w:basedOn w:val="a"/>
    <w:link w:val="a7"/>
    <w:uiPriority w:val="99"/>
    <w:unhideWhenUsed/>
    <w:rsid w:val="00363D94"/>
    <w:pPr>
      <w:tabs>
        <w:tab w:val="center" w:pos="4677"/>
        <w:tab w:val="right" w:pos="9355"/>
      </w:tabs>
    </w:pPr>
  </w:style>
  <w:style w:type="character" w:customStyle="1" w:styleId="a7">
    <w:name w:val="Верхний колонтитул Знак"/>
    <w:basedOn w:val="a0"/>
    <w:link w:val="a6"/>
    <w:uiPriority w:val="99"/>
    <w:rsid w:val="00363D94"/>
  </w:style>
  <w:style w:type="character" w:styleId="a8">
    <w:name w:val="Hyperlink"/>
    <w:basedOn w:val="a0"/>
    <w:uiPriority w:val="99"/>
    <w:unhideWhenUsed/>
    <w:rsid w:val="00363D94"/>
    <w:rPr>
      <w:color w:val="0563C1" w:themeColor="hyperlink"/>
      <w:u w:val="single"/>
    </w:rPr>
  </w:style>
  <w:style w:type="character" w:customStyle="1" w:styleId="a5">
    <w:name w:val="Абзац списка Знак"/>
    <w:link w:val="a4"/>
    <w:qFormat/>
    <w:rsid w:val="00363D94"/>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363D94"/>
    <w:rPr>
      <w:rFonts w:ascii="Times New Roman" w:eastAsia="Times New Roman" w:hAnsi="Times New Roman" w:cs="Times New Roman"/>
      <w:sz w:val="20"/>
      <w:szCs w:val="20"/>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363D94"/>
    <w:rPr>
      <w:rFonts w:ascii="Times New Roman" w:eastAsia="Times New Roman" w:hAnsi="Times New Roman" w:cs="Times New Roman"/>
      <w:sz w:val="20"/>
      <w:szCs w:val="20"/>
    </w:rPr>
  </w:style>
  <w:style w:type="character" w:styleId="ab">
    <w:name w:val="footnote reference"/>
    <w:link w:val="11"/>
    <w:uiPriority w:val="99"/>
    <w:rsid w:val="00363D94"/>
    <w:rPr>
      <w:rFonts w:cs="Times New Roman"/>
      <w:vertAlign w:val="superscript"/>
    </w:rPr>
  </w:style>
  <w:style w:type="paragraph" w:styleId="12">
    <w:name w:val="toc 1"/>
    <w:basedOn w:val="a"/>
    <w:next w:val="a"/>
    <w:uiPriority w:val="39"/>
    <w:unhideWhenUsed/>
    <w:rsid w:val="00363D94"/>
    <w:pPr>
      <w:tabs>
        <w:tab w:val="right" w:leader="dot" w:pos="9639"/>
      </w:tabs>
      <w:spacing w:before="120" w:line="276" w:lineRule="auto"/>
    </w:pPr>
    <w:rPr>
      <w:rFonts w:ascii="Times New Roman" w:hAnsi="Times New Roman" w:cs="Times New Roman"/>
      <w:b/>
      <w:bCs/>
    </w:rPr>
  </w:style>
  <w:style w:type="character" w:styleId="ac">
    <w:name w:val="Emphasis"/>
    <w:qFormat/>
    <w:rsid w:val="00363D94"/>
    <w:rPr>
      <w:rFonts w:ascii="Times New Roman" w:hAnsi="Times New Roman" w:cs="Times New Roman" w:hint="default"/>
      <w:i/>
      <w:iCs w:val="0"/>
    </w:rPr>
  </w:style>
  <w:style w:type="paragraph" w:styleId="21">
    <w:name w:val="toc 2"/>
    <w:basedOn w:val="a"/>
    <w:next w:val="a"/>
    <w:uiPriority w:val="39"/>
    <w:unhideWhenUsed/>
    <w:rsid w:val="00363D9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customStyle="1" w:styleId="13">
    <w:name w:val="Обычный (веб)1"/>
    <w:basedOn w:val="a"/>
    <w:next w:val="ad"/>
    <w:qFormat/>
    <w:rsid w:val="00363D94"/>
    <w:pPr>
      <w:widowControl w:val="0"/>
    </w:pPr>
    <w:rPr>
      <w:rFonts w:ascii="Times New Roman" w:eastAsia="Times New Roman" w:hAnsi="Times New Roman" w:cs="Times New Roman"/>
      <w:sz w:val="24"/>
      <w:szCs w:val="24"/>
      <w:lang w:val="en-US" w:eastAsia="nl-NL"/>
    </w:rPr>
  </w:style>
  <w:style w:type="paragraph" w:customStyle="1" w:styleId="14">
    <w:name w:val="Раздел 1"/>
    <w:basedOn w:val="1"/>
    <w:link w:val="15"/>
    <w:qFormat/>
    <w:rsid w:val="00363D94"/>
    <w:pPr>
      <w:keepNext/>
      <w:spacing w:before="0" w:beforeAutospacing="0" w:after="120" w:afterAutospacing="0"/>
    </w:pPr>
    <w:rPr>
      <w:rFonts w:ascii="Times New Roman Полужирный" w:eastAsia="Segoe UI" w:hAnsi="Times New Roman Полужирный"/>
      <w:caps/>
    </w:rPr>
  </w:style>
  <w:style w:type="paragraph" w:customStyle="1" w:styleId="110">
    <w:name w:val="Раздел 1.1"/>
    <w:basedOn w:val="ae"/>
    <w:link w:val="111"/>
    <w:qFormat/>
    <w:rsid w:val="00363D9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5">
    <w:name w:val="Раздел 1 Знак"/>
    <w:basedOn w:val="10"/>
    <w:link w:val="14"/>
    <w:rsid w:val="00363D94"/>
    <w:rPr>
      <w:rFonts w:ascii="Times New Roman Полужирный" w:eastAsia="Segoe UI" w:hAnsi="Times New Roman Полужирный" w:cs="Times New Roman"/>
      <w:b/>
      <w:bCs/>
      <w:caps/>
      <w:sz w:val="24"/>
      <w:szCs w:val="24"/>
      <w:lang w:eastAsia="ru-RU"/>
    </w:rPr>
  </w:style>
  <w:style w:type="character" w:customStyle="1" w:styleId="111">
    <w:name w:val="Раздел 1.1 Знак"/>
    <w:basedOn w:val="af"/>
    <w:link w:val="110"/>
    <w:rsid w:val="00363D94"/>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
    <w:name w:val="Знак сноски1"/>
    <w:basedOn w:val="a"/>
    <w:link w:val="ab"/>
    <w:uiPriority w:val="99"/>
    <w:rsid w:val="00363D94"/>
    <w:rPr>
      <w:rFonts w:cs="Times New Roman"/>
      <w:vertAlign w:val="superscript"/>
    </w:rPr>
  </w:style>
  <w:style w:type="paragraph" w:styleId="ad">
    <w:name w:val="Normal (Web)"/>
    <w:basedOn w:val="a"/>
    <w:uiPriority w:val="99"/>
    <w:unhideWhenUsed/>
    <w:qFormat/>
    <w:rsid w:val="00363D94"/>
    <w:rPr>
      <w:rFonts w:ascii="Times New Roman" w:hAnsi="Times New Roman" w:cs="Times New Roman"/>
      <w:sz w:val="24"/>
      <w:szCs w:val="24"/>
    </w:rPr>
  </w:style>
  <w:style w:type="paragraph" w:styleId="ae">
    <w:name w:val="Subtitle"/>
    <w:basedOn w:val="a"/>
    <w:next w:val="a"/>
    <w:link w:val="af"/>
    <w:uiPriority w:val="11"/>
    <w:qFormat/>
    <w:rsid w:val="00363D94"/>
    <w:pPr>
      <w:numPr>
        <w:ilvl w:val="1"/>
      </w:numPr>
      <w:spacing w:after="160"/>
    </w:pPr>
    <w:rPr>
      <w:rFonts w:eastAsiaTheme="minorEastAsia"/>
      <w:color w:val="5A5A5A" w:themeColor="text1" w:themeTint="A5"/>
      <w:spacing w:val="15"/>
    </w:rPr>
  </w:style>
  <w:style w:type="character" w:customStyle="1" w:styleId="af">
    <w:name w:val="Подзаголовок Знак"/>
    <w:basedOn w:val="a0"/>
    <w:link w:val="ae"/>
    <w:uiPriority w:val="11"/>
    <w:rsid w:val="00363D94"/>
    <w:rPr>
      <w:rFonts w:eastAsiaTheme="minorEastAsia"/>
      <w:color w:val="5A5A5A" w:themeColor="text1" w:themeTint="A5"/>
      <w:spacing w:val="15"/>
    </w:rPr>
  </w:style>
  <w:style w:type="character" w:customStyle="1" w:styleId="20">
    <w:name w:val="Заголовок 2 Знак"/>
    <w:basedOn w:val="a0"/>
    <w:link w:val="2"/>
    <w:uiPriority w:val="99"/>
    <w:rsid w:val="0064121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64121E"/>
    <w:rPr>
      <w:rFonts w:ascii="Arial" w:eastAsia="Times New Roman" w:hAnsi="Arial" w:cs="Times New Roman"/>
      <w:b/>
      <w:bCs/>
      <w:sz w:val="26"/>
      <w:szCs w:val="26"/>
    </w:rPr>
  </w:style>
  <w:style w:type="character" w:customStyle="1" w:styleId="40">
    <w:name w:val="Заголовок 4 Знак"/>
    <w:basedOn w:val="a0"/>
    <w:link w:val="4"/>
    <w:uiPriority w:val="99"/>
    <w:rsid w:val="0064121E"/>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64121E"/>
    <w:rPr>
      <w:rFonts w:ascii="Arial" w:eastAsia="Arial" w:hAnsi="Arial" w:cs="Arial"/>
      <w:b/>
      <w:bCs/>
      <w:sz w:val="24"/>
      <w:szCs w:val="24"/>
    </w:rPr>
  </w:style>
  <w:style w:type="character" w:customStyle="1" w:styleId="60">
    <w:name w:val="Заголовок 6 Знак"/>
    <w:basedOn w:val="a0"/>
    <w:link w:val="6"/>
    <w:uiPriority w:val="9"/>
    <w:rsid w:val="0064121E"/>
    <w:rPr>
      <w:rFonts w:ascii="Arial" w:eastAsia="Arial" w:hAnsi="Arial" w:cs="Arial"/>
      <w:b/>
      <w:bCs/>
    </w:rPr>
  </w:style>
  <w:style w:type="character" w:customStyle="1" w:styleId="70">
    <w:name w:val="Заголовок 7 Знак"/>
    <w:basedOn w:val="a0"/>
    <w:link w:val="7"/>
    <w:uiPriority w:val="9"/>
    <w:rsid w:val="0064121E"/>
    <w:rPr>
      <w:rFonts w:ascii="Arial" w:eastAsia="Arial" w:hAnsi="Arial" w:cs="Arial"/>
      <w:b/>
      <w:bCs/>
      <w:i/>
      <w:iCs/>
    </w:rPr>
  </w:style>
  <w:style w:type="character" w:customStyle="1" w:styleId="80">
    <w:name w:val="Заголовок 8 Знак"/>
    <w:basedOn w:val="a0"/>
    <w:link w:val="8"/>
    <w:uiPriority w:val="9"/>
    <w:rsid w:val="0064121E"/>
    <w:rPr>
      <w:rFonts w:ascii="Arial" w:eastAsia="Arial" w:hAnsi="Arial" w:cs="Arial"/>
      <w:i/>
      <w:iCs/>
    </w:rPr>
  </w:style>
  <w:style w:type="character" w:customStyle="1" w:styleId="90">
    <w:name w:val="Заголовок 9 Знак"/>
    <w:basedOn w:val="a0"/>
    <w:link w:val="9"/>
    <w:uiPriority w:val="9"/>
    <w:rsid w:val="0064121E"/>
    <w:rPr>
      <w:rFonts w:ascii="Arial" w:eastAsia="Arial" w:hAnsi="Arial" w:cs="Arial"/>
      <w:i/>
      <w:iCs/>
      <w:sz w:val="21"/>
      <w:szCs w:val="21"/>
    </w:rPr>
  </w:style>
  <w:style w:type="character" w:customStyle="1" w:styleId="Heading1Char">
    <w:name w:val="Heading 1 Char"/>
    <w:basedOn w:val="a0"/>
    <w:uiPriority w:val="9"/>
    <w:rsid w:val="0064121E"/>
    <w:rPr>
      <w:rFonts w:ascii="Arial" w:eastAsia="Arial" w:hAnsi="Arial" w:cs="Arial"/>
      <w:sz w:val="40"/>
      <w:szCs w:val="40"/>
    </w:rPr>
  </w:style>
  <w:style w:type="character" w:customStyle="1" w:styleId="Heading2Char">
    <w:name w:val="Heading 2 Char"/>
    <w:basedOn w:val="a0"/>
    <w:uiPriority w:val="9"/>
    <w:rsid w:val="0064121E"/>
    <w:rPr>
      <w:rFonts w:ascii="Arial" w:eastAsia="Arial" w:hAnsi="Arial" w:cs="Arial"/>
      <w:sz w:val="34"/>
    </w:rPr>
  </w:style>
  <w:style w:type="character" w:customStyle="1" w:styleId="Heading3Char">
    <w:name w:val="Heading 3 Char"/>
    <w:basedOn w:val="a0"/>
    <w:uiPriority w:val="9"/>
    <w:rsid w:val="0064121E"/>
    <w:rPr>
      <w:rFonts w:ascii="Arial" w:eastAsia="Arial" w:hAnsi="Arial" w:cs="Arial"/>
      <w:sz w:val="30"/>
      <w:szCs w:val="30"/>
    </w:rPr>
  </w:style>
  <w:style w:type="character" w:customStyle="1" w:styleId="Heading4Char">
    <w:name w:val="Heading 4 Char"/>
    <w:basedOn w:val="a0"/>
    <w:uiPriority w:val="9"/>
    <w:rsid w:val="0064121E"/>
    <w:rPr>
      <w:rFonts w:ascii="Arial" w:eastAsia="Arial" w:hAnsi="Arial" w:cs="Arial"/>
      <w:b/>
      <w:bCs/>
      <w:sz w:val="26"/>
      <w:szCs w:val="26"/>
    </w:rPr>
  </w:style>
  <w:style w:type="character" w:customStyle="1" w:styleId="TitleChar">
    <w:name w:val="Title Char"/>
    <w:basedOn w:val="a0"/>
    <w:uiPriority w:val="10"/>
    <w:rsid w:val="0064121E"/>
    <w:rPr>
      <w:sz w:val="48"/>
      <w:szCs w:val="48"/>
    </w:rPr>
  </w:style>
  <w:style w:type="character" w:customStyle="1" w:styleId="SubtitleChar">
    <w:name w:val="Subtitle Char"/>
    <w:basedOn w:val="a0"/>
    <w:uiPriority w:val="11"/>
    <w:rsid w:val="0064121E"/>
    <w:rPr>
      <w:sz w:val="24"/>
      <w:szCs w:val="24"/>
    </w:rPr>
  </w:style>
  <w:style w:type="paragraph" w:styleId="22">
    <w:name w:val="Quote"/>
    <w:basedOn w:val="a"/>
    <w:next w:val="a"/>
    <w:link w:val="23"/>
    <w:uiPriority w:val="29"/>
    <w:qFormat/>
    <w:rsid w:val="0064121E"/>
    <w:pPr>
      <w:ind w:left="720" w:right="720"/>
    </w:pPr>
    <w:rPr>
      <w:i/>
    </w:rPr>
  </w:style>
  <w:style w:type="character" w:customStyle="1" w:styleId="23">
    <w:name w:val="Цитата 2 Знак"/>
    <w:basedOn w:val="a0"/>
    <w:link w:val="22"/>
    <w:uiPriority w:val="29"/>
    <w:rsid w:val="0064121E"/>
    <w:rPr>
      <w:i/>
    </w:rPr>
  </w:style>
  <w:style w:type="paragraph" w:styleId="af0">
    <w:name w:val="Intense Quote"/>
    <w:basedOn w:val="a"/>
    <w:next w:val="a"/>
    <w:link w:val="af1"/>
    <w:uiPriority w:val="30"/>
    <w:qFormat/>
    <w:rsid w:val="0064121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1">
    <w:name w:val="Выделенная цитата Знак"/>
    <w:basedOn w:val="a0"/>
    <w:link w:val="af0"/>
    <w:uiPriority w:val="30"/>
    <w:rsid w:val="0064121E"/>
    <w:rPr>
      <w:i/>
      <w:shd w:val="clear" w:color="auto" w:fill="F2F2F2"/>
    </w:rPr>
  </w:style>
  <w:style w:type="character" w:customStyle="1" w:styleId="HeaderChar">
    <w:name w:val="Header Char"/>
    <w:basedOn w:val="a0"/>
    <w:uiPriority w:val="99"/>
    <w:rsid w:val="0064121E"/>
  </w:style>
  <w:style w:type="character" w:customStyle="1" w:styleId="FooterChar">
    <w:name w:val="Footer Char"/>
    <w:basedOn w:val="a0"/>
    <w:uiPriority w:val="99"/>
    <w:rsid w:val="0064121E"/>
  </w:style>
  <w:style w:type="paragraph" w:styleId="af2">
    <w:name w:val="caption"/>
    <w:basedOn w:val="a"/>
    <w:next w:val="a"/>
    <w:uiPriority w:val="35"/>
    <w:semiHidden/>
    <w:unhideWhenUsed/>
    <w:qFormat/>
    <w:rsid w:val="0064121E"/>
    <w:pPr>
      <w:spacing w:line="276" w:lineRule="auto"/>
    </w:pPr>
    <w:rPr>
      <w:b/>
      <w:bCs/>
      <w:color w:val="5B9BD5" w:themeColor="accent1"/>
      <w:sz w:val="18"/>
      <w:szCs w:val="18"/>
    </w:rPr>
  </w:style>
  <w:style w:type="character" w:customStyle="1" w:styleId="CaptionChar">
    <w:name w:val="Caption Char"/>
    <w:uiPriority w:val="99"/>
    <w:rsid w:val="0064121E"/>
  </w:style>
  <w:style w:type="table" w:customStyle="1" w:styleId="TableGridLight">
    <w:name w:val="Table Grid Light"/>
    <w:basedOn w:val="a1"/>
    <w:uiPriority w:val="59"/>
    <w:rsid w:val="0064121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6">
    <w:name w:val="Plain Table 1"/>
    <w:basedOn w:val="a1"/>
    <w:uiPriority w:val="59"/>
    <w:rsid w:val="0064121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rsid w:val="0064121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64121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64121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64121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64121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64121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64121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64121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64121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64121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64121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64121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64121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64121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64121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64121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64121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64121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64121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64121E"/>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64121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64121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64121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64121E"/>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64121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64121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64121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64121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64121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64121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64121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64121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64121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64121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64121E"/>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64121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64121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64121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64121E"/>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64121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64121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64121E"/>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64121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64121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64121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64121E"/>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64121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64121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64121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64121E"/>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64121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64121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64121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64121E"/>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64121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6412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64121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64121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64121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64121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64121E"/>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64121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6412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64121E"/>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64121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64121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64121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64121E"/>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64121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64121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64121E"/>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64121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64121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64121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64121E"/>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64121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6412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64121E"/>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64121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64121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64121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64121E"/>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64121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64121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64121E"/>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64121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64121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64121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64121E"/>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64121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4121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4121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4121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4121E"/>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4121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4121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4121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4121E"/>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4121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64121E"/>
    <w:rPr>
      <w:sz w:val="20"/>
    </w:rPr>
  </w:style>
  <w:style w:type="paragraph" w:styleId="af3">
    <w:name w:val="table of figures"/>
    <w:basedOn w:val="a"/>
    <w:next w:val="a"/>
    <w:uiPriority w:val="99"/>
    <w:unhideWhenUsed/>
    <w:rsid w:val="0064121E"/>
  </w:style>
  <w:style w:type="table" w:customStyle="1" w:styleId="17">
    <w:name w:val="Сетка таблицы1"/>
    <w:basedOn w:val="a1"/>
    <w:next w:val="a3"/>
    <w:uiPriority w:val="39"/>
    <w:rsid w:val="006412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basedOn w:val="a0"/>
    <w:uiPriority w:val="99"/>
    <w:unhideWhenUsed/>
    <w:rsid w:val="0064121E"/>
    <w:rPr>
      <w:sz w:val="16"/>
      <w:szCs w:val="16"/>
    </w:rPr>
  </w:style>
  <w:style w:type="paragraph" w:styleId="af5">
    <w:name w:val="annotation text"/>
    <w:basedOn w:val="a"/>
    <w:link w:val="af6"/>
    <w:uiPriority w:val="99"/>
    <w:unhideWhenUsed/>
    <w:rsid w:val="0064121E"/>
    <w:rPr>
      <w:sz w:val="20"/>
      <w:szCs w:val="20"/>
    </w:rPr>
  </w:style>
  <w:style w:type="character" w:customStyle="1" w:styleId="af6">
    <w:name w:val="Текст примечания Знак"/>
    <w:basedOn w:val="a0"/>
    <w:link w:val="af5"/>
    <w:uiPriority w:val="99"/>
    <w:rsid w:val="0064121E"/>
    <w:rPr>
      <w:sz w:val="20"/>
      <w:szCs w:val="20"/>
    </w:rPr>
  </w:style>
  <w:style w:type="paragraph" w:styleId="af7">
    <w:name w:val="annotation subject"/>
    <w:basedOn w:val="af5"/>
    <w:next w:val="af5"/>
    <w:link w:val="af8"/>
    <w:uiPriority w:val="99"/>
    <w:unhideWhenUsed/>
    <w:rsid w:val="0064121E"/>
    <w:rPr>
      <w:b/>
      <w:bCs/>
    </w:rPr>
  </w:style>
  <w:style w:type="character" w:customStyle="1" w:styleId="af8">
    <w:name w:val="Тема примечания Знак"/>
    <w:basedOn w:val="af6"/>
    <w:link w:val="af7"/>
    <w:uiPriority w:val="99"/>
    <w:rsid w:val="0064121E"/>
    <w:rPr>
      <w:b/>
      <w:bCs/>
      <w:sz w:val="20"/>
      <w:szCs w:val="20"/>
    </w:rPr>
  </w:style>
  <w:style w:type="table" w:customStyle="1" w:styleId="112">
    <w:name w:val="Сетка таблицы11"/>
    <w:basedOn w:val="a1"/>
    <w:uiPriority w:val="39"/>
    <w:rsid w:val="006412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99"/>
    <w:semiHidden/>
    <w:rsid w:val="0064121E"/>
    <w:pPr>
      <w:spacing w:after="0" w:line="240" w:lineRule="auto"/>
    </w:pPr>
  </w:style>
  <w:style w:type="paragraph" w:styleId="afa">
    <w:name w:val="footer"/>
    <w:basedOn w:val="a"/>
    <w:link w:val="afb"/>
    <w:uiPriority w:val="99"/>
    <w:unhideWhenUsed/>
    <w:rsid w:val="0064121E"/>
    <w:pPr>
      <w:tabs>
        <w:tab w:val="center" w:pos="4677"/>
        <w:tab w:val="right" w:pos="9355"/>
      </w:tabs>
    </w:pPr>
  </w:style>
  <w:style w:type="character" w:customStyle="1" w:styleId="afb">
    <w:name w:val="Нижний колонтитул Знак"/>
    <w:basedOn w:val="a0"/>
    <w:link w:val="afa"/>
    <w:uiPriority w:val="99"/>
    <w:rsid w:val="0064121E"/>
  </w:style>
  <w:style w:type="character" w:customStyle="1" w:styleId="18">
    <w:name w:val="Неразрешенное упоминание1"/>
    <w:basedOn w:val="a0"/>
    <w:uiPriority w:val="99"/>
    <w:semiHidden/>
    <w:unhideWhenUsed/>
    <w:rsid w:val="0064121E"/>
    <w:rPr>
      <w:color w:val="605E5C"/>
      <w:shd w:val="clear" w:color="auto" w:fill="E1DFDD"/>
    </w:rPr>
  </w:style>
  <w:style w:type="paragraph" w:customStyle="1" w:styleId="ConsPlusNormal">
    <w:name w:val="ConsPlusNormal"/>
    <w:qFormat/>
    <w:rsid w:val="0064121E"/>
    <w:pPr>
      <w:widowControl w:val="0"/>
      <w:spacing w:after="0" w:line="240" w:lineRule="auto"/>
    </w:pPr>
    <w:rPr>
      <w:rFonts w:ascii="Arial" w:eastAsia="Times New Roman" w:hAnsi="Arial" w:cs="Arial"/>
      <w:sz w:val="20"/>
      <w:szCs w:val="20"/>
      <w:lang w:eastAsia="ru-RU"/>
    </w:rPr>
  </w:style>
  <w:style w:type="paragraph" w:styleId="afc">
    <w:name w:val="Body Text"/>
    <w:basedOn w:val="a"/>
    <w:link w:val="afd"/>
    <w:unhideWhenUsed/>
    <w:qFormat/>
    <w:rsid w:val="0064121E"/>
    <w:pPr>
      <w:widowControl w:val="0"/>
      <w:spacing w:before="120" w:after="120"/>
      <w:jc w:val="both"/>
    </w:pPr>
    <w:rPr>
      <w:rFonts w:ascii="Times New Roman" w:eastAsia="Times New Roman" w:hAnsi="Times New Roman" w:cs="Times New Roman"/>
      <w:sz w:val="24"/>
      <w:szCs w:val="20"/>
      <w:lang w:eastAsia="ru-RU"/>
    </w:rPr>
  </w:style>
  <w:style w:type="character" w:customStyle="1" w:styleId="afd">
    <w:name w:val="Основной текст Знак"/>
    <w:basedOn w:val="a0"/>
    <w:link w:val="afc"/>
    <w:rsid w:val="0064121E"/>
    <w:rPr>
      <w:rFonts w:ascii="Times New Roman" w:eastAsia="Times New Roman" w:hAnsi="Times New Roman" w:cs="Times New Roman"/>
      <w:sz w:val="24"/>
      <w:szCs w:val="20"/>
      <w:lang w:eastAsia="ru-RU"/>
    </w:rPr>
  </w:style>
  <w:style w:type="paragraph" w:styleId="afe">
    <w:name w:val="Balloon Text"/>
    <w:basedOn w:val="a"/>
    <w:link w:val="aff"/>
    <w:uiPriority w:val="99"/>
    <w:unhideWhenUsed/>
    <w:rsid w:val="0064121E"/>
    <w:rPr>
      <w:rFonts w:ascii="Segoe UI" w:hAnsi="Segoe UI" w:cs="Segoe UI"/>
      <w:sz w:val="18"/>
      <w:szCs w:val="18"/>
    </w:rPr>
  </w:style>
  <w:style w:type="character" w:customStyle="1" w:styleId="aff">
    <w:name w:val="Текст выноски Знак"/>
    <w:basedOn w:val="a0"/>
    <w:link w:val="afe"/>
    <w:uiPriority w:val="99"/>
    <w:rsid w:val="0064121E"/>
    <w:rPr>
      <w:rFonts w:ascii="Segoe UI" w:hAnsi="Segoe UI" w:cs="Segoe UI"/>
      <w:sz w:val="18"/>
      <w:szCs w:val="18"/>
    </w:rPr>
  </w:style>
  <w:style w:type="paragraph" w:customStyle="1" w:styleId="Default">
    <w:name w:val="Default"/>
    <w:rsid w:val="0064121E"/>
    <w:pPr>
      <w:spacing w:after="0" w:line="240" w:lineRule="auto"/>
    </w:pPr>
    <w:rPr>
      <w:rFonts w:ascii="Times New Roman" w:hAnsi="Times New Roman" w:cs="Times New Roman"/>
      <w:color w:val="000000"/>
      <w:sz w:val="24"/>
      <w:szCs w:val="24"/>
    </w:rPr>
  </w:style>
  <w:style w:type="character" w:styleId="aff0">
    <w:name w:val="FollowedHyperlink"/>
    <w:basedOn w:val="a0"/>
    <w:uiPriority w:val="99"/>
    <w:unhideWhenUsed/>
    <w:rsid w:val="0064121E"/>
    <w:rPr>
      <w:color w:val="954F72" w:themeColor="followedHyperlink"/>
      <w:u w:val="single"/>
    </w:rPr>
  </w:style>
  <w:style w:type="numbering" w:customStyle="1" w:styleId="19">
    <w:name w:val="Нет списка1"/>
    <w:next w:val="a2"/>
    <w:uiPriority w:val="99"/>
    <w:semiHidden/>
    <w:unhideWhenUsed/>
    <w:rsid w:val="0064121E"/>
  </w:style>
  <w:style w:type="table" w:customStyle="1" w:styleId="TableNormal">
    <w:name w:val="Table Normal"/>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121E"/>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3">
    <w:name w:val="Нет списка11"/>
    <w:next w:val="a2"/>
    <w:uiPriority w:val="99"/>
    <w:semiHidden/>
    <w:unhideWhenUsed/>
    <w:rsid w:val="0064121E"/>
  </w:style>
  <w:style w:type="table" w:customStyle="1" w:styleId="TableNormal12">
    <w:name w:val="Table Normal12"/>
    <w:uiPriority w:val="2"/>
    <w:semiHidden/>
    <w:unhideWhenUsed/>
    <w:qFormat/>
    <w:rsid w:val="0064121E"/>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a">
    <w:name w:val="Гиперссылка1"/>
    <w:basedOn w:val="a0"/>
    <w:uiPriority w:val="99"/>
    <w:unhideWhenUsed/>
    <w:rsid w:val="0064121E"/>
    <w:rPr>
      <w:color w:val="0000FF"/>
      <w:u w:val="single"/>
    </w:rPr>
  </w:style>
  <w:style w:type="character" w:customStyle="1" w:styleId="1b">
    <w:name w:val="Просмотренная гиперссылка1"/>
    <w:basedOn w:val="a0"/>
    <w:uiPriority w:val="99"/>
    <w:semiHidden/>
    <w:unhideWhenUsed/>
    <w:rsid w:val="0064121E"/>
    <w:rPr>
      <w:color w:val="800080"/>
      <w:u w:val="single"/>
    </w:rPr>
  </w:style>
  <w:style w:type="paragraph" w:customStyle="1" w:styleId="msonormal0">
    <w:name w:val="msonormal"/>
    <w:basedOn w:val="a"/>
    <w:rsid w:val="0064121E"/>
    <w:pPr>
      <w:spacing w:after="200" w:line="276" w:lineRule="auto"/>
    </w:pPr>
    <w:rPr>
      <w:rFonts w:ascii="Times New Roman" w:eastAsia="Times New Roman" w:hAnsi="Times New Roman" w:cs="Times New Roman"/>
      <w:sz w:val="24"/>
      <w:szCs w:val="24"/>
      <w:lang w:eastAsia="ru-RU"/>
    </w:rPr>
  </w:style>
  <w:style w:type="paragraph" w:styleId="32">
    <w:name w:val="toc 3"/>
    <w:basedOn w:val="a"/>
    <w:next w:val="a"/>
    <w:uiPriority w:val="39"/>
    <w:unhideWhenUsed/>
    <w:rsid w:val="0064121E"/>
    <w:pPr>
      <w:ind w:left="480"/>
    </w:pPr>
    <w:rPr>
      <w:rFonts w:ascii="Times New Roman" w:eastAsia="Times New Roman" w:hAnsi="Times New Roman" w:cs="Times New Roman"/>
      <w:sz w:val="28"/>
      <w:szCs w:val="28"/>
      <w:lang w:eastAsia="ru-RU"/>
    </w:rPr>
  </w:style>
  <w:style w:type="paragraph" w:styleId="42">
    <w:name w:val="toc 4"/>
    <w:basedOn w:val="a"/>
    <w:next w:val="a"/>
    <w:unhideWhenUsed/>
    <w:rsid w:val="0064121E"/>
    <w:pPr>
      <w:ind w:left="720"/>
    </w:pPr>
    <w:rPr>
      <w:rFonts w:ascii="Calibri" w:eastAsia="Times New Roman" w:hAnsi="Calibri" w:cs="Calibri"/>
      <w:sz w:val="20"/>
      <w:szCs w:val="20"/>
      <w:lang w:eastAsia="ru-RU"/>
    </w:rPr>
  </w:style>
  <w:style w:type="paragraph" w:styleId="52">
    <w:name w:val="toc 5"/>
    <w:basedOn w:val="a"/>
    <w:next w:val="a"/>
    <w:unhideWhenUsed/>
    <w:rsid w:val="0064121E"/>
    <w:pPr>
      <w:ind w:left="960"/>
    </w:pPr>
    <w:rPr>
      <w:rFonts w:ascii="Calibri" w:eastAsia="Times New Roman" w:hAnsi="Calibri" w:cs="Calibri"/>
      <w:sz w:val="20"/>
      <w:szCs w:val="20"/>
      <w:lang w:eastAsia="ru-RU"/>
    </w:rPr>
  </w:style>
  <w:style w:type="paragraph" w:styleId="61">
    <w:name w:val="toc 6"/>
    <w:basedOn w:val="a"/>
    <w:next w:val="a"/>
    <w:unhideWhenUsed/>
    <w:rsid w:val="0064121E"/>
    <w:pPr>
      <w:ind w:left="1200"/>
    </w:pPr>
    <w:rPr>
      <w:rFonts w:ascii="Calibri" w:eastAsia="Times New Roman" w:hAnsi="Calibri" w:cs="Calibri"/>
      <w:sz w:val="20"/>
      <w:szCs w:val="20"/>
      <w:lang w:eastAsia="ru-RU"/>
    </w:rPr>
  </w:style>
  <w:style w:type="paragraph" w:styleId="71">
    <w:name w:val="toc 7"/>
    <w:basedOn w:val="a"/>
    <w:next w:val="a"/>
    <w:unhideWhenUsed/>
    <w:rsid w:val="0064121E"/>
    <w:pPr>
      <w:ind w:left="1440"/>
    </w:pPr>
    <w:rPr>
      <w:rFonts w:ascii="Calibri" w:eastAsia="Times New Roman" w:hAnsi="Calibri" w:cs="Calibri"/>
      <w:sz w:val="20"/>
      <w:szCs w:val="20"/>
      <w:lang w:eastAsia="ru-RU"/>
    </w:rPr>
  </w:style>
  <w:style w:type="paragraph" w:styleId="81">
    <w:name w:val="toc 8"/>
    <w:basedOn w:val="a"/>
    <w:next w:val="a"/>
    <w:unhideWhenUsed/>
    <w:rsid w:val="0064121E"/>
    <w:pPr>
      <w:ind w:left="1680"/>
    </w:pPr>
    <w:rPr>
      <w:rFonts w:ascii="Calibri" w:eastAsia="Times New Roman" w:hAnsi="Calibri" w:cs="Calibri"/>
      <w:sz w:val="20"/>
      <w:szCs w:val="20"/>
      <w:lang w:eastAsia="ru-RU"/>
    </w:rPr>
  </w:style>
  <w:style w:type="paragraph" w:styleId="91">
    <w:name w:val="toc 9"/>
    <w:basedOn w:val="a"/>
    <w:next w:val="a"/>
    <w:unhideWhenUsed/>
    <w:rsid w:val="0064121E"/>
    <w:pPr>
      <w:ind w:left="1920"/>
    </w:pPr>
    <w:rPr>
      <w:rFonts w:ascii="Calibri" w:eastAsia="Times New Roman" w:hAnsi="Calibri" w:cs="Calibri"/>
      <w:sz w:val="20"/>
      <w:szCs w:val="20"/>
      <w:lang w:eastAsia="ru-RU"/>
    </w:rPr>
  </w:style>
  <w:style w:type="character" w:customStyle="1" w:styleId="1c">
    <w:name w:val="Нижний колонтитул Знак1"/>
    <w:basedOn w:val="a0"/>
    <w:uiPriority w:val="99"/>
    <w:semiHidden/>
    <w:rsid w:val="0064121E"/>
    <w:rPr>
      <w:rFonts w:ascii="Calibri" w:eastAsia="Times New Roman" w:hAnsi="Calibri" w:cs="Times New Roman"/>
      <w:lang w:val="ru-RU" w:eastAsia="ru-RU"/>
    </w:rPr>
  </w:style>
  <w:style w:type="paragraph" w:styleId="aff1">
    <w:name w:val="endnote text"/>
    <w:basedOn w:val="a"/>
    <w:link w:val="aff2"/>
    <w:uiPriority w:val="99"/>
    <w:semiHidden/>
    <w:unhideWhenUsed/>
    <w:rsid w:val="0064121E"/>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64121E"/>
    <w:rPr>
      <w:rFonts w:ascii="Calibri" w:eastAsia="Times New Roman" w:hAnsi="Calibri" w:cs="Times New Roman"/>
      <w:sz w:val="20"/>
      <w:szCs w:val="20"/>
    </w:rPr>
  </w:style>
  <w:style w:type="paragraph" w:styleId="25">
    <w:name w:val="List 2"/>
    <w:basedOn w:val="a"/>
    <w:unhideWhenUsed/>
    <w:rsid w:val="0064121E"/>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64121E"/>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64121E"/>
    <w:rPr>
      <w:rFonts w:ascii="Times New Roman" w:eastAsia="Times New Roman" w:hAnsi="Times New Roman" w:cs="Times New Roman"/>
      <w:sz w:val="24"/>
      <w:szCs w:val="24"/>
    </w:rPr>
  </w:style>
  <w:style w:type="paragraph" w:styleId="28">
    <w:name w:val="Body Text Indent 2"/>
    <w:basedOn w:val="a"/>
    <w:link w:val="29"/>
    <w:unhideWhenUsed/>
    <w:rsid w:val="0064121E"/>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64121E"/>
    <w:rPr>
      <w:rFonts w:ascii="Times New Roman" w:eastAsia="Times New Roman" w:hAnsi="Times New Roman" w:cs="Times New Roman"/>
      <w:sz w:val="24"/>
      <w:szCs w:val="24"/>
    </w:rPr>
  </w:style>
  <w:style w:type="paragraph" w:customStyle="1" w:styleId="aff3">
    <w:name w:val="Внимание"/>
    <w:basedOn w:val="a"/>
    <w:next w:val="a"/>
    <w:uiPriority w:val="99"/>
    <w:rsid w:val="0064121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64121E"/>
  </w:style>
  <w:style w:type="paragraph" w:customStyle="1" w:styleId="aff5">
    <w:name w:val="Внимание: недобросовестность!"/>
    <w:basedOn w:val="aff3"/>
    <w:next w:val="a"/>
    <w:uiPriority w:val="99"/>
    <w:rsid w:val="0064121E"/>
  </w:style>
  <w:style w:type="paragraph" w:customStyle="1" w:styleId="aff6">
    <w:name w:val="Дочерний элемент списка"/>
    <w:basedOn w:val="a"/>
    <w:next w:val="a"/>
    <w:uiPriority w:val="99"/>
    <w:rsid w:val="0064121E"/>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64121E"/>
    <w:pPr>
      <w:widowControl w:val="0"/>
      <w:spacing w:line="360" w:lineRule="auto"/>
      <w:ind w:firstLine="720"/>
      <w:jc w:val="both"/>
    </w:pPr>
    <w:rPr>
      <w:rFonts w:ascii="Verdana" w:eastAsia="Times New Roman" w:hAnsi="Verdana" w:cs="Verdana"/>
      <w:lang w:eastAsia="ru-RU"/>
    </w:rPr>
  </w:style>
  <w:style w:type="paragraph" w:customStyle="1" w:styleId="1d">
    <w:name w:val="Заголовок1"/>
    <w:basedOn w:val="aff7"/>
    <w:next w:val="a"/>
    <w:uiPriority w:val="99"/>
    <w:rsid w:val="0064121E"/>
    <w:pPr>
      <w:shd w:val="clear" w:color="auto" w:fill="ECE9D8"/>
    </w:pPr>
    <w:rPr>
      <w:b/>
      <w:bCs/>
      <w:color w:val="0058A9"/>
    </w:rPr>
  </w:style>
  <w:style w:type="paragraph" w:customStyle="1" w:styleId="aff8">
    <w:name w:val="Заголовок группы контролов"/>
    <w:basedOn w:val="a"/>
    <w:next w:val="a"/>
    <w:uiPriority w:val="99"/>
    <w:rsid w:val="0064121E"/>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64121E"/>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64121E"/>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64121E"/>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64121E"/>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64121E"/>
    <w:pPr>
      <w:spacing w:after="0"/>
      <w:jc w:val="left"/>
    </w:pPr>
  </w:style>
  <w:style w:type="paragraph" w:customStyle="1" w:styleId="affe">
    <w:name w:val="Интерактивный заголовок"/>
    <w:basedOn w:val="1d"/>
    <w:next w:val="a"/>
    <w:uiPriority w:val="99"/>
    <w:rsid w:val="0064121E"/>
    <w:rPr>
      <w:u w:val="single"/>
    </w:rPr>
  </w:style>
  <w:style w:type="paragraph" w:customStyle="1" w:styleId="afff">
    <w:name w:val="Текст информации об изменениях"/>
    <w:basedOn w:val="a"/>
    <w:next w:val="a"/>
    <w:uiPriority w:val="99"/>
    <w:rsid w:val="0064121E"/>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64121E"/>
    <w:pPr>
      <w:shd w:val="clear" w:color="auto" w:fill="EAEFED"/>
      <w:spacing w:before="180"/>
      <w:ind w:left="360" w:right="360" w:firstLine="0"/>
    </w:pPr>
  </w:style>
  <w:style w:type="paragraph" w:customStyle="1" w:styleId="afff1">
    <w:name w:val="Текст (справка)"/>
    <w:basedOn w:val="a"/>
    <w:next w:val="a"/>
    <w:uiPriority w:val="99"/>
    <w:rsid w:val="0064121E"/>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64121E"/>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64121E"/>
    <w:rPr>
      <w:i/>
      <w:iCs/>
    </w:rPr>
  </w:style>
  <w:style w:type="paragraph" w:customStyle="1" w:styleId="afff4">
    <w:name w:val="Текст (лев. подпись)"/>
    <w:basedOn w:val="a"/>
    <w:next w:val="a"/>
    <w:uiPriority w:val="99"/>
    <w:rsid w:val="0064121E"/>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64121E"/>
    <w:rPr>
      <w:sz w:val="14"/>
      <w:szCs w:val="14"/>
    </w:rPr>
  </w:style>
  <w:style w:type="paragraph" w:customStyle="1" w:styleId="afff6">
    <w:name w:val="Текст (прав. подпись)"/>
    <w:basedOn w:val="a"/>
    <w:next w:val="a"/>
    <w:uiPriority w:val="99"/>
    <w:rsid w:val="0064121E"/>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64121E"/>
    <w:rPr>
      <w:sz w:val="14"/>
      <w:szCs w:val="14"/>
    </w:rPr>
  </w:style>
  <w:style w:type="paragraph" w:customStyle="1" w:styleId="afff8">
    <w:name w:val="Комментарий пользователя"/>
    <w:basedOn w:val="afff2"/>
    <w:next w:val="a"/>
    <w:uiPriority w:val="99"/>
    <w:rsid w:val="0064121E"/>
    <w:pPr>
      <w:shd w:val="clear" w:color="auto" w:fill="FFDFE0"/>
      <w:jc w:val="left"/>
    </w:pPr>
  </w:style>
  <w:style w:type="paragraph" w:customStyle="1" w:styleId="afff9">
    <w:name w:val="Куда обратиться?"/>
    <w:basedOn w:val="aff3"/>
    <w:next w:val="a"/>
    <w:uiPriority w:val="99"/>
    <w:rsid w:val="0064121E"/>
  </w:style>
  <w:style w:type="paragraph" w:customStyle="1" w:styleId="afffa">
    <w:name w:val="Моноширинный"/>
    <w:basedOn w:val="a"/>
    <w:next w:val="a"/>
    <w:uiPriority w:val="99"/>
    <w:rsid w:val="0064121E"/>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64121E"/>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64121E"/>
    <w:pPr>
      <w:ind w:firstLine="118"/>
    </w:pPr>
  </w:style>
  <w:style w:type="paragraph" w:customStyle="1" w:styleId="afffd">
    <w:name w:val="Нормальный (таблица)"/>
    <w:basedOn w:val="a"/>
    <w:next w:val="a"/>
    <w:uiPriority w:val="99"/>
    <w:rsid w:val="0064121E"/>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64121E"/>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64121E"/>
    <w:pPr>
      <w:ind w:left="140"/>
    </w:pPr>
  </w:style>
  <w:style w:type="paragraph" w:customStyle="1" w:styleId="affff0">
    <w:name w:val="Переменная часть"/>
    <w:basedOn w:val="aff7"/>
    <w:next w:val="a"/>
    <w:uiPriority w:val="99"/>
    <w:rsid w:val="0064121E"/>
    <w:rPr>
      <w:sz w:val="18"/>
      <w:szCs w:val="18"/>
    </w:rPr>
  </w:style>
  <w:style w:type="paragraph" w:customStyle="1" w:styleId="affff1">
    <w:name w:val="Подвал для информации об изменениях"/>
    <w:basedOn w:val="1"/>
    <w:next w:val="a"/>
    <w:uiPriority w:val="99"/>
    <w:rsid w:val="0064121E"/>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64121E"/>
    <w:rPr>
      <w:b/>
      <w:bCs/>
    </w:rPr>
  </w:style>
  <w:style w:type="paragraph" w:customStyle="1" w:styleId="affff3">
    <w:name w:val="Подчёркнуный текст"/>
    <w:basedOn w:val="a"/>
    <w:next w:val="a"/>
    <w:uiPriority w:val="99"/>
    <w:rsid w:val="0064121E"/>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64121E"/>
    <w:rPr>
      <w:sz w:val="20"/>
      <w:szCs w:val="20"/>
    </w:rPr>
  </w:style>
  <w:style w:type="paragraph" w:customStyle="1" w:styleId="affff5">
    <w:name w:val="Прижатый влево"/>
    <w:basedOn w:val="a"/>
    <w:next w:val="a"/>
    <w:uiPriority w:val="99"/>
    <w:rsid w:val="0064121E"/>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64121E"/>
  </w:style>
  <w:style w:type="paragraph" w:customStyle="1" w:styleId="affff7">
    <w:name w:val="Примечание."/>
    <w:basedOn w:val="aff3"/>
    <w:next w:val="a"/>
    <w:uiPriority w:val="99"/>
    <w:rsid w:val="0064121E"/>
  </w:style>
  <w:style w:type="paragraph" w:customStyle="1" w:styleId="affff8">
    <w:name w:val="Словарная статья"/>
    <w:basedOn w:val="a"/>
    <w:next w:val="a"/>
    <w:uiPriority w:val="99"/>
    <w:rsid w:val="0064121E"/>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64121E"/>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64121E"/>
    <w:pPr>
      <w:ind w:firstLine="500"/>
    </w:pPr>
  </w:style>
  <w:style w:type="paragraph" w:customStyle="1" w:styleId="affffb">
    <w:name w:val="Текст ЭР (см. также)"/>
    <w:basedOn w:val="a"/>
    <w:next w:val="a"/>
    <w:uiPriority w:val="99"/>
    <w:rsid w:val="0064121E"/>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64121E"/>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64121E"/>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64121E"/>
    <w:pPr>
      <w:jc w:val="center"/>
    </w:pPr>
  </w:style>
  <w:style w:type="paragraph" w:customStyle="1" w:styleId="-">
    <w:name w:val="ЭР-содержание (правое окно)"/>
    <w:basedOn w:val="a"/>
    <w:next w:val="a"/>
    <w:uiPriority w:val="99"/>
    <w:rsid w:val="0064121E"/>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64121E"/>
    <w:rPr>
      <w:rFonts w:ascii="Times New Roman" w:hAnsi="Times New Roman" w:cs="Times New Roman" w:hint="default"/>
    </w:rPr>
  </w:style>
  <w:style w:type="character" w:styleId="afffff0">
    <w:name w:val="endnote reference"/>
    <w:uiPriority w:val="99"/>
    <w:semiHidden/>
    <w:unhideWhenUsed/>
    <w:rsid w:val="0064121E"/>
    <w:rPr>
      <w:rFonts w:ascii="Times New Roman" w:hAnsi="Times New Roman" w:cs="Times New Roman" w:hint="default"/>
      <w:vertAlign w:val="superscript"/>
    </w:rPr>
  </w:style>
  <w:style w:type="character" w:customStyle="1" w:styleId="blk">
    <w:name w:val="blk"/>
    <w:rsid w:val="0064121E"/>
  </w:style>
  <w:style w:type="character" w:customStyle="1" w:styleId="FootnoteTextChar">
    <w:name w:val="Footnote Text Char"/>
    <w:rsid w:val="0064121E"/>
    <w:rPr>
      <w:rFonts w:ascii="Times New Roman" w:hAnsi="Times New Roman" w:cs="Times New Roman" w:hint="default"/>
      <w:sz w:val="20"/>
      <w:lang w:eastAsia="ru-RU"/>
    </w:rPr>
  </w:style>
  <w:style w:type="character" w:customStyle="1" w:styleId="114">
    <w:name w:val="Текст примечания Знак11"/>
    <w:uiPriority w:val="99"/>
    <w:rsid w:val="0064121E"/>
    <w:rPr>
      <w:rFonts w:ascii="Times New Roman" w:hAnsi="Times New Roman" w:cs="Times New Roman" w:hint="default"/>
      <w:sz w:val="20"/>
      <w:szCs w:val="20"/>
    </w:rPr>
  </w:style>
  <w:style w:type="character" w:customStyle="1" w:styleId="1e">
    <w:name w:val="Текст примечания Знак1"/>
    <w:uiPriority w:val="99"/>
    <w:rsid w:val="0064121E"/>
    <w:rPr>
      <w:rFonts w:ascii="Times New Roman" w:hAnsi="Times New Roman" w:cs="Times New Roman" w:hint="default"/>
      <w:sz w:val="20"/>
      <w:szCs w:val="20"/>
    </w:rPr>
  </w:style>
  <w:style w:type="character" w:customStyle="1" w:styleId="115">
    <w:name w:val="Тема примечания Знак11"/>
    <w:uiPriority w:val="99"/>
    <w:rsid w:val="0064121E"/>
    <w:rPr>
      <w:rFonts w:ascii="Times New Roman" w:hAnsi="Times New Roman" w:cs="Times New Roman" w:hint="default"/>
      <w:b/>
      <w:bCs/>
      <w:sz w:val="20"/>
      <w:szCs w:val="20"/>
    </w:rPr>
  </w:style>
  <w:style w:type="character" w:customStyle="1" w:styleId="1f">
    <w:name w:val="Тема примечания Знак1"/>
    <w:uiPriority w:val="99"/>
    <w:rsid w:val="0064121E"/>
    <w:rPr>
      <w:rFonts w:ascii="Times New Roman" w:hAnsi="Times New Roman" w:cs="Times New Roman" w:hint="default"/>
      <w:b/>
      <w:bCs/>
      <w:sz w:val="20"/>
      <w:szCs w:val="20"/>
    </w:rPr>
  </w:style>
  <w:style w:type="character" w:customStyle="1" w:styleId="apple-converted-space">
    <w:name w:val="apple-converted-space"/>
    <w:rsid w:val="0064121E"/>
  </w:style>
  <w:style w:type="character" w:customStyle="1" w:styleId="afffff1">
    <w:name w:val="Цветовое выделение"/>
    <w:uiPriority w:val="99"/>
    <w:rsid w:val="0064121E"/>
    <w:rPr>
      <w:b/>
      <w:bCs w:val="0"/>
      <w:color w:val="26282F"/>
    </w:rPr>
  </w:style>
  <w:style w:type="character" w:customStyle="1" w:styleId="afffff2">
    <w:name w:val="Гипертекстовая ссылка"/>
    <w:uiPriority w:val="99"/>
    <w:rsid w:val="0064121E"/>
    <w:rPr>
      <w:b/>
      <w:bCs w:val="0"/>
      <w:color w:val="106BBE"/>
    </w:rPr>
  </w:style>
  <w:style w:type="character" w:customStyle="1" w:styleId="afffff3">
    <w:name w:val="Активная гипертекстовая ссылка"/>
    <w:uiPriority w:val="99"/>
    <w:rsid w:val="0064121E"/>
    <w:rPr>
      <w:b/>
      <w:bCs w:val="0"/>
      <w:color w:val="106BBE"/>
      <w:u w:val="single"/>
    </w:rPr>
  </w:style>
  <w:style w:type="character" w:customStyle="1" w:styleId="afffff4">
    <w:name w:val="Выделение для Базового Поиска"/>
    <w:uiPriority w:val="99"/>
    <w:rsid w:val="0064121E"/>
    <w:rPr>
      <w:b/>
      <w:bCs w:val="0"/>
      <w:color w:val="0058A9"/>
    </w:rPr>
  </w:style>
  <w:style w:type="character" w:customStyle="1" w:styleId="afffff5">
    <w:name w:val="Выделение для Базового Поиска (курсив)"/>
    <w:uiPriority w:val="99"/>
    <w:rsid w:val="0064121E"/>
    <w:rPr>
      <w:b/>
      <w:bCs w:val="0"/>
      <w:i/>
      <w:iCs w:val="0"/>
      <w:color w:val="0058A9"/>
    </w:rPr>
  </w:style>
  <w:style w:type="character" w:customStyle="1" w:styleId="afffff6">
    <w:name w:val="Заголовок своего сообщения"/>
    <w:uiPriority w:val="99"/>
    <w:rsid w:val="0064121E"/>
    <w:rPr>
      <w:b/>
      <w:bCs w:val="0"/>
      <w:color w:val="26282F"/>
    </w:rPr>
  </w:style>
  <w:style w:type="character" w:customStyle="1" w:styleId="afffff7">
    <w:name w:val="Заголовок чужого сообщения"/>
    <w:uiPriority w:val="99"/>
    <w:rsid w:val="0064121E"/>
    <w:rPr>
      <w:b/>
      <w:bCs w:val="0"/>
      <w:color w:val="FF0000"/>
    </w:rPr>
  </w:style>
  <w:style w:type="character" w:customStyle="1" w:styleId="afffff8">
    <w:name w:val="Найденные слова"/>
    <w:uiPriority w:val="99"/>
    <w:rsid w:val="0064121E"/>
    <w:rPr>
      <w:b/>
      <w:bCs w:val="0"/>
      <w:color w:val="26282F"/>
      <w:shd w:val="clear" w:color="auto" w:fill="FFF580"/>
    </w:rPr>
  </w:style>
  <w:style w:type="character" w:customStyle="1" w:styleId="afffff9">
    <w:name w:val="Не вступил в силу"/>
    <w:uiPriority w:val="99"/>
    <w:rsid w:val="0064121E"/>
    <w:rPr>
      <w:b/>
      <w:bCs w:val="0"/>
      <w:color w:val="000000"/>
      <w:shd w:val="clear" w:color="auto" w:fill="D8EDE8"/>
    </w:rPr>
  </w:style>
  <w:style w:type="character" w:customStyle="1" w:styleId="afffffa">
    <w:name w:val="Опечатки"/>
    <w:uiPriority w:val="99"/>
    <w:rsid w:val="0064121E"/>
    <w:rPr>
      <w:color w:val="FF0000"/>
    </w:rPr>
  </w:style>
  <w:style w:type="character" w:customStyle="1" w:styleId="afffffb">
    <w:name w:val="Продолжение ссылки"/>
    <w:uiPriority w:val="99"/>
    <w:rsid w:val="0064121E"/>
  </w:style>
  <w:style w:type="character" w:customStyle="1" w:styleId="afffffc">
    <w:name w:val="Сравнение редакций"/>
    <w:uiPriority w:val="99"/>
    <w:rsid w:val="0064121E"/>
    <w:rPr>
      <w:b/>
      <w:bCs w:val="0"/>
      <w:color w:val="26282F"/>
    </w:rPr>
  </w:style>
  <w:style w:type="character" w:customStyle="1" w:styleId="afffffd">
    <w:name w:val="Сравнение редакций. Добавленный фрагмент"/>
    <w:uiPriority w:val="99"/>
    <w:rsid w:val="0064121E"/>
    <w:rPr>
      <w:color w:val="000000"/>
      <w:shd w:val="clear" w:color="auto" w:fill="C1D7FF"/>
    </w:rPr>
  </w:style>
  <w:style w:type="character" w:customStyle="1" w:styleId="afffffe">
    <w:name w:val="Сравнение редакций. Удаленный фрагмент"/>
    <w:uiPriority w:val="99"/>
    <w:rsid w:val="0064121E"/>
    <w:rPr>
      <w:color w:val="000000"/>
      <w:shd w:val="clear" w:color="auto" w:fill="C4C413"/>
    </w:rPr>
  </w:style>
  <w:style w:type="character" w:customStyle="1" w:styleId="affffff">
    <w:name w:val="Ссылка на утративший силу документ"/>
    <w:uiPriority w:val="99"/>
    <w:rsid w:val="0064121E"/>
    <w:rPr>
      <w:b/>
      <w:bCs w:val="0"/>
      <w:color w:val="749232"/>
    </w:rPr>
  </w:style>
  <w:style w:type="character" w:customStyle="1" w:styleId="affffff0">
    <w:name w:val="Утратил силу"/>
    <w:uiPriority w:val="99"/>
    <w:rsid w:val="0064121E"/>
    <w:rPr>
      <w:b/>
      <w:bCs w:val="0"/>
      <w:strike/>
      <w:color w:val="666600"/>
    </w:rPr>
  </w:style>
  <w:style w:type="character" w:customStyle="1" w:styleId="affffff1">
    <w:name w:val="Обычный (Интернет) Знак"/>
    <w:uiPriority w:val="99"/>
    <w:rsid w:val="0064121E"/>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6412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64121E"/>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64121E"/>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64121E"/>
    <w:rPr>
      <w:b/>
      <w:bCs/>
    </w:rPr>
  </w:style>
  <w:style w:type="character" w:styleId="affffff3">
    <w:name w:val="Subtle Emphasis"/>
    <w:uiPriority w:val="19"/>
    <w:qFormat/>
    <w:rsid w:val="0064121E"/>
    <w:rPr>
      <w:i/>
      <w:iCs/>
      <w:color w:val="404040"/>
    </w:rPr>
  </w:style>
  <w:style w:type="paragraph" w:styleId="affffff4">
    <w:name w:val="TOC Heading"/>
    <w:basedOn w:val="1"/>
    <w:next w:val="a"/>
    <w:uiPriority w:val="39"/>
    <w:unhideWhenUsed/>
    <w:qFormat/>
    <w:rsid w:val="0064121E"/>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64121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b"/>
    <w:uiPriority w:val="10"/>
    <w:qFormat/>
    <w:rsid w:val="0064121E"/>
    <w:pPr>
      <w:spacing w:after="120" w:line="276" w:lineRule="auto"/>
      <w:ind w:firstLine="709"/>
      <w:outlineLvl w:val="0"/>
    </w:pPr>
    <w:rPr>
      <w:rFonts w:ascii="Segoe UI" w:eastAsia="Segoe UI" w:hAnsi="Segoe UI" w:cs="Segoe UI"/>
      <w:sz w:val="24"/>
      <w:szCs w:val="24"/>
      <w:lang w:eastAsia="ru-RU"/>
    </w:rPr>
  </w:style>
  <w:style w:type="character" w:customStyle="1" w:styleId="2b">
    <w:name w:val="Заголовок Знак2"/>
    <w:basedOn w:val="a0"/>
    <w:link w:val="affffff5"/>
    <w:uiPriority w:val="10"/>
    <w:rsid w:val="0064121E"/>
    <w:rPr>
      <w:rFonts w:ascii="Segoe UI" w:eastAsia="Segoe UI" w:hAnsi="Segoe UI" w:cs="Segoe UI"/>
      <w:sz w:val="24"/>
      <w:szCs w:val="24"/>
      <w:lang w:eastAsia="ru-RU"/>
    </w:rPr>
  </w:style>
  <w:style w:type="character" w:customStyle="1" w:styleId="affffff6">
    <w:name w:val="Заголовок Знак"/>
    <w:basedOn w:val="a0"/>
    <w:uiPriority w:val="10"/>
    <w:rsid w:val="0064121E"/>
    <w:rPr>
      <w:rFonts w:asciiTheme="majorHAnsi" w:eastAsiaTheme="majorEastAsia" w:hAnsiTheme="majorHAnsi" w:cstheme="majorBidi"/>
      <w:spacing w:val="-10"/>
      <w:sz w:val="56"/>
      <w:szCs w:val="56"/>
    </w:rPr>
  </w:style>
  <w:style w:type="paragraph" w:customStyle="1" w:styleId="120">
    <w:name w:val="таблСлева12"/>
    <w:basedOn w:val="a"/>
    <w:uiPriority w:val="3"/>
    <w:qFormat/>
    <w:rsid w:val="0064121E"/>
    <w:rPr>
      <w:rFonts w:ascii="Segoe UI" w:eastAsia="Segoe UI" w:hAnsi="Segoe UI" w:cs="Segoe UI"/>
      <w:iCs/>
      <w:sz w:val="24"/>
      <w:szCs w:val="28"/>
      <w:lang w:eastAsia="ru-RU"/>
    </w:rPr>
  </w:style>
  <w:style w:type="paragraph" w:customStyle="1" w:styleId="s16">
    <w:name w:val="s_16"/>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64121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iPriority w:val="99"/>
    <w:semiHidden/>
    <w:unhideWhenUsed/>
    <w:rsid w:val="0064121E"/>
    <w:rPr>
      <w:color w:val="605E5C"/>
      <w:shd w:val="clear" w:color="auto" w:fill="E1DFDD"/>
    </w:rPr>
  </w:style>
  <w:style w:type="character" w:customStyle="1" w:styleId="2d">
    <w:name w:val="Основной текст (2)_"/>
    <w:link w:val="2e"/>
    <w:rsid w:val="0064121E"/>
    <w:rPr>
      <w:sz w:val="28"/>
      <w:shd w:val="clear" w:color="auto" w:fill="FFFFFF"/>
    </w:rPr>
  </w:style>
  <w:style w:type="paragraph" w:customStyle="1" w:styleId="2e">
    <w:name w:val="Основной текст (2)"/>
    <w:basedOn w:val="a"/>
    <w:link w:val="2d"/>
    <w:rsid w:val="0064121E"/>
    <w:pPr>
      <w:widowControl w:val="0"/>
      <w:shd w:val="clear" w:color="auto" w:fill="FFFFFF"/>
      <w:spacing w:before="360" w:line="240" w:lineRule="atLeast"/>
      <w:jc w:val="both"/>
    </w:pPr>
    <w:rPr>
      <w:sz w:val="28"/>
    </w:rPr>
  </w:style>
  <w:style w:type="character" w:customStyle="1" w:styleId="c7">
    <w:name w:val="c7"/>
    <w:rsid w:val="0064121E"/>
    <w:rPr>
      <w:rFonts w:cs="Times New Roman"/>
    </w:rPr>
  </w:style>
  <w:style w:type="paragraph" w:customStyle="1" w:styleId="xl63">
    <w:name w:val="xl63"/>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64121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64121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64121E"/>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64121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64121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64121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6412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64121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64121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64121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64121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64121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64121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64121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64121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64121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64121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64121E"/>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64121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64121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64121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6412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6412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6412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64121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64121E"/>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64121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64121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64121E"/>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64121E"/>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64121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64121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64121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64121E"/>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64121E"/>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64121E"/>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64121E"/>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64121E"/>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64121E"/>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64121E"/>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64121E"/>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64121E"/>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64121E"/>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64121E"/>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64121E"/>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64121E"/>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64121E"/>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64121E"/>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64121E"/>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64121E"/>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64121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64121E"/>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64121E"/>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64121E"/>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64121E"/>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64121E"/>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64121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64121E"/>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64121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64121E"/>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64121E"/>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64121E"/>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64121E"/>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64121E"/>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64121E"/>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64121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64121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64121E"/>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64121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64121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64121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64121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64121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64121E"/>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64121E"/>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64121E"/>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64121E"/>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64121E"/>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64121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64121E"/>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64121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64121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64121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64121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64121E"/>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64121E"/>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64121E"/>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64121E"/>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64121E"/>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64121E"/>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64121E"/>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64121E"/>
  </w:style>
  <w:style w:type="paragraph" w:customStyle="1" w:styleId="c18">
    <w:name w:val="c18"/>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64121E"/>
  </w:style>
  <w:style w:type="numbering" w:customStyle="1" w:styleId="2f">
    <w:name w:val="Нет списка2"/>
    <w:next w:val="a2"/>
    <w:uiPriority w:val="99"/>
    <w:semiHidden/>
    <w:unhideWhenUsed/>
    <w:rsid w:val="0064121E"/>
  </w:style>
  <w:style w:type="character" w:customStyle="1" w:styleId="c21">
    <w:name w:val="c21"/>
    <w:basedOn w:val="a0"/>
    <w:rsid w:val="0064121E"/>
  </w:style>
  <w:style w:type="paragraph" w:customStyle="1" w:styleId="xl177">
    <w:name w:val="xl177"/>
    <w:basedOn w:val="a"/>
    <w:rsid w:val="0064121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64121E"/>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64121E"/>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64121E"/>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0">
    <w:name w:val="Заголовок Знак1"/>
    <w:basedOn w:val="a0"/>
    <w:uiPriority w:val="10"/>
    <w:rsid w:val="0064121E"/>
    <w:rPr>
      <w:rFonts w:asciiTheme="majorHAnsi" w:eastAsiaTheme="majorEastAsia" w:hAnsiTheme="majorHAnsi" w:cstheme="majorBidi"/>
      <w:spacing w:val="-10"/>
      <w:sz w:val="56"/>
      <w:szCs w:val="56"/>
    </w:rPr>
  </w:style>
  <w:style w:type="paragraph" w:styleId="affffff7">
    <w:name w:val="No Spacing"/>
    <w:link w:val="affffff8"/>
    <w:uiPriority w:val="1"/>
    <w:qFormat/>
    <w:rsid w:val="0064121E"/>
    <w:pPr>
      <w:spacing w:after="0" w:line="240" w:lineRule="auto"/>
    </w:pPr>
    <w:rPr>
      <w:rFonts w:ascii="Calibri" w:eastAsia="Times New Roman" w:hAnsi="Calibri" w:cs="Times New Roman"/>
      <w:lang w:eastAsia="ru-RU"/>
    </w:rPr>
  </w:style>
  <w:style w:type="character" w:customStyle="1" w:styleId="33">
    <w:name w:val="Неразрешенное упоминание3"/>
    <w:uiPriority w:val="99"/>
    <w:semiHidden/>
    <w:unhideWhenUsed/>
    <w:rsid w:val="0064121E"/>
    <w:rPr>
      <w:color w:val="605E5C"/>
      <w:shd w:val="clear" w:color="auto" w:fill="E1DFDD"/>
    </w:rPr>
  </w:style>
  <w:style w:type="table" w:customStyle="1" w:styleId="34">
    <w:name w:val="Сетка таблицы3"/>
    <w:basedOn w:val="a1"/>
    <w:next w:val="a3"/>
    <w:uiPriority w:val="39"/>
    <w:rsid w:val="0064121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rsid w:val="0064121E"/>
    <w:rPr>
      <w:rFonts w:ascii="Times New Roman" w:hAnsi="Times New Roman"/>
      <w:sz w:val="24"/>
      <w:szCs w:val="24"/>
    </w:rPr>
  </w:style>
  <w:style w:type="table" w:customStyle="1" w:styleId="210">
    <w:name w:val="Сетка таблицы21"/>
    <w:basedOn w:val="a1"/>
    <w:next w:val="a3"/>
    <w:uiPriority w:val="39"/>
    <w:rsid w:val="0064121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64121E"/>
    <w:rPr>
      <w:color w:val="605E5C"/>
      <w:shd w:val="clear" w:color="auto" w:fill="E1DFDD"/>
    </w:rPr>
  </w:style>
  <w:style w:type="paragraph" w:customStyle="1" w:styleId="ConsPlusCell">
    <w:name w:val="ConsPlusCell"/>
    <w:uiPriority w:val="99"/>
    <w:rsid w:val="0064121E"/>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64121E"/>
    <w:rPr>
      <w:rFonts w:ascii="Calibri" w:eastAsia="Times New Roman" w:hAnsi="Calibri" w:cs="Times New Roman"/>
      <w:lang w:eastAsia="ru-RU"/>
    </w:rPr>
  </w:style>
  <w:style w:type="character" w:customStyle="1" w:styleId="FontStyle11">
    <w:name w:val="Font Style11"/>
    <w:uiPriority w:val="99"/>
    <w:rsid w:val="0064121E"/>
    <w:rPr>
      <w:rFonts w:ascii="Times New Roman" w:hAnsi="Times New Roman" w:cs="Times New Roman"/>
      <w:sz w:val="22"/>
      <w:szCs w:val="22"/>
    </w:rPr>
  </w:style>
  <w:style w:type="character" w:customStyle="1" w:styleId="212pt">
    <w:name w:val="Основной текст (2) + 12 pt"/>
    <w:rsid w:val="0064121E"/>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table" w:customStyle="1" w:styleId="1110">
    <w:name w:val="Сетка таблицы111"/>
    <w:basedOn w:val="a1"/>
    <w:uiPriority w:val="59"/>
    <w:rsid w:val="0064121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64121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64121E"/>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64121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rsid w:val="0064121E"/>
  </w:style>
  <w:style w:type="character" w:customStyle="1" w:styleId="53">
    <w:name w:val="Неразрешенное упоминание5"/>
    <w:basedOn w:val="a0"/>
    <w:uiPriority w:val="99"/>
    <w:semiHidden/>
    <w:unhideWhenUsed/>
    <w:rsid w:val="0064121E"/>
    <w:rPr>
      <w:color w:val="605E5C"/>
      <w:shd w:val="clear" w:color="auto" w:fill="E1DFDD"/>
    </w:rPr>
  </w:style>
  <w:style w:type="paragraph" w:customStyle="1" w:styleId="116">
    <w:name w:val="Заголовок 11"/>
    <w:basedOn w:val="a"/>
    <w:semiHidden/>
    <w:qFormat/>
    <w:rsid w:val="0064121E"/>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customStyle="1" w:styleId="c11">
    <w:name w:val="c11"/>
    <w:basedOn w:val="a0"/>
    <w:rsid w:val="0064121E"/>
  </w:style>
  <w:style w:type="character" w:customStyle="1" w:styleId="c5">
    <w:name w:val="c5"/>
    <w:basedOn w:val="a0"/>
    <w:rsid w:val="0064121E"/>
  </w:style>
  <w:style w:type="paragraph" w:customStyle="1" w:styleId="c4">
    <w:name w:val="c4"/>
    <w:basedOn w:val="a"/>
    <w:rsid w:val="006412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9">
    <w:name w:val="c19"/>
    <w:basedOn w:val="a0"/>
    <w:rsid w:val="0064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72749">
      <w:bodyDiv w:val="1"/>
      <w:marLeft w:val="0"/>
      <w:marRight w:val="0"/>
      <w:marTop w:val="0"/>
      <w:marBottom w:val="0"/>
      <w:divBdr>
        <w:top w:val="none" w:sz="0" w:space="0" w:color="auto"/>
        <w:left w:val="none" w:sz="0" w:space="0" w:color="auto"/>
        <w:bottom w:val="none" w:sz="0" w:space="0" w:color="auto"/>
        <w:right w:val="none" w:sz="0" w:space="0" w:color="auto"/>
      </w:divBdr>
    </w:div>
    <w:div w:id="398098223">
      <w:bodyDiv w:val="1"/>
      <w:marLeft w:val="0"/>
      <w:marRight w:val="0"/>
      <w:marTop w:val="0"/>
      <w:marBottom w:val="0"/>
      <w:divBdr>
        <w:top w:val="none" w:sz="0" w:space="0" w:color="auto"/>
        <w:left w:val="none" w:sz="0" w:space="0" w:color="auto"/>
        <w:bottom w:val="none" w:sz="0" w:space="0" w:color="auto"/>
        <w:right w:val="none" w:sz="0" w:space="0" w:color="auto"/>
      </w:divBdr>
    </w:div>
    <w:div w:id="14476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14</Pages>
  <Words>2900</Words>
  <Characters>16535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5915_1 ЕДСТ</cp:lastModifiedBy>
  <cp:revision>20</cp:revision>
  <dcterms:created xsi:type="dcterms:W3CDTF">2025-03-19T15:24:00Z</dcterms:created>
  <dcterms:modified xsi:type="dcterms:W3CDTF">2025-05-15T04:14:00Z</dcterms:modified>
</cp:coreProperties>
</file>