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21473">
      <w:pPr>
        <w:keepNext/>
        <w:ind w:firstLine="709"/>
        <w:jc w:val="right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Toc84499257"/>
      <w:r>
        <w:rPr>
          <w:rFonts w:ascii="Times New Roman" w:hAnsi="Times New Roman" w:eastAsia="Times New Roman" w:cs="Times New Roman"/>
          <w:b/>
          <w:sz w:val="24"/>
          <w:szCs w:val="24"/>
        </w:rPr>
        <w:t>ПРИЛОЖЕНИЕ 2</w:t>
      </w:r>
    </w:p>
    <w:p w14:paraId="5CD586A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150695620"/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</w:t>
      </w:r>
    </w:p>
    <w:p w14:paraId="5779E32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Машинист дорожных и строительных машин</w:t>
      </w:r>
    </w:p>
    <w:p w14:paraId="48C173A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23.01.06</w:t>
      </w:r>
    </w:p>
    <w:p w14:paraId="0B045424">
      <w:pPr>
        <w:keepNext/>
        <w:spacing w:before="240" w:after="120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РАБОЧИЕПРОГРАММЫ </w:t>
      </w:r>
      <w:bookmarkEnd w:id="0"/>
      <w:bookmarkEnd w:id="1"/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ДИСЦИПЛИН</w:t>
      </w:r>
    </w:p>
    <w:p w14:paraId="7A1912F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D165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ОГЛАВЛЕНИЕ</w:t>
      </w:r>
    </w:p>
    <w:p w14:paraId="638FAA3B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fldChar w:fldCharType="begin"/>
      </w:r>
      <w:r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</w:instrText>
      </w:r>
      <w:r>
        <w:rPr>
          <w:rFonts w:eastAsia="Times New Roman"/>
          <w:sz w:val="24"/>
          <w:szCs w:val="24"/>
          <w:lang w:eastAsia="ru-RU"/>
        </w:rPr>
        <w:fldChar w:fldCharType="separate"/>
      </w:r>
      <w:r>
        <w:fldChar w:fldCharType="begin"/>
      </w:r>
      <w:r>
        <w:instrText xml:space="preserve"> HYPERLINK \l "_Toc156824969" \o "#_Toc156824969" </w:instrText>
      </w:r>
      <w:r>
        <w:fldChar w:fldCharType="separate"/>
      </w:r>
      <w:r>
        <w:rPr>
          <w:rStyle w:val="10"/>
        </w:rPr>
        <w:t>«Индекс и НАИМЕНОВАНИЕ ДИСЦИПЛИНЫ»</w:t>
      </w:r>
      <w:r>
        <w:tab/>
      </w:r>
      <w:r>
        <w:fldChar w:fldCharType="begin"/>
      </w:r>
      <w:r>
        <w:instrText xml:space="preserve"> PAGEREF _Toc156824969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DA8A30C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"_Toc156824970" \o "#_Toc156824970" </w:instrText>
      </w:r>
      <w:r>
        <w:fldChar w:fldCharType="separate"/>
      </w:r>
      <w:r>
        <w:rPr>
          <w:rStyle w:val="10"/>
        </w:rPr>
        <w:t>«Индекс и НАИМЕНОВАНИЕ ДИСЦИПЛИНЫ»</w:t>
      </w:r>
      <w:r>
        <w:tab/>
      </w:r>
      <w:r>
        <w:fldChar w:fldCharType="begin"/>
      </w:r>
      <w:r>
        <w:instrText xml:space="preserve"> PAGEREF _Toc156824970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3A3337A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"_Toc156824971" \o "#_Toc156824971" </w:instrText>
      </w:r>
      <w:r>
        <w:fldChar w:fldCharType="separate"/>
      </w:r>
      <w:r>
        <w:rPr>
          <w:rStyle w:val="10"/>
        </w:rPr>
        <w:t>«Индекс и НАИМЕНОВАНИЕ ДИСЦИПЛИНЫ»</w:t>
      </w:r>
      <w:r>
        <w:tab/>
      </w:r>
      <w:r>
        <w:fldChar w:fldCharType="begin"/>
      </w:r>
      <w:r>
        <w:instrText xml:space="preserve"> PAGEREF _Toc156824971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07151A9">
      <w:pPr>
        <w:tabs>
          <w:tab w:val="right" w:leader="dot" w:pos="14459"/>
          <w:tab w:val="right" w:leader="dot" w:pos="14570"/>
        </w:tabs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fldChar w:fldCharType="end"/>
      </w:r>
    </w:p>
    <w:p w14:paraId="67439B5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0C0409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EB3AD1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7EF44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50AC9B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D137C8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3086D6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C74AD0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BD3141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1E41F0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50956D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436EB2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041E5C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0FEC4D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069151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BE90C0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117596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8C146E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D53792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D33585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9ACF66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7B7922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CA7497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9FB0F8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BE7050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C851FD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AE96B2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515EC1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DBDF05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3A3369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CF64F4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84D7E4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CC3BB5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67137B4">
      <w:pPr>
        <w:pStyle w:val="444"/>
        <w:jc w:val="center"/>
        <w:rPr>
          <w:b/>
          <w:iCs/>
          <w:lang w:val="ru-RU"/>
        </w:rPr>
      </w:pPr>
      <w:bookmarkStart w:id="2" w:name="_Toc156228940"/>
      <w:bookmarkStart w:id="3" w:name="_Toc156295008"/>
      <w:r>
        <w:rPr>
          <w:b/>
          <w:bCs/>
          <w:lang w:val="ru-RU"/>
        </w:rPr>
        <w:t>202__ г.</w:t>
      </w:r>
      <w:bookmarkEnd w:id="2"/>
      <w:bookmarkEnd w:id="3"/>
    </w:p>
    <w:p w14:paraId="3448EE2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 w:type="page" w:clear="all"/>
      </w:r>
    </w:p>
    <w:p w14:paraId="7B26CE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269284D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</w:t>
      </w:r>
    </w:p>
    <w:p w14:paraId="7C6DECD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Машинист дорожных и строительных машин</w:t>
      </w:r>
    </w:p>
    <w:p w14:paraId="33563DDB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23.01.06</w:t>
      </w:r>
    </w:p>
    <w:p w14:paraId="15A099B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742B9D5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C90C15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B400BA4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B24944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70D111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7CA5F9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FBD666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35D5BD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3CC376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CF41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65D18413">
      <w:pPr>
        <w:pStyle w:val="186"/>
      </w:pPr>
      <w:r>
        <w:t>«ОД</w:t>
      </w:r>
      <w:r>
        <w:rPr>
          <w:lang w:val="ru-RU"/>
        </w:rPr>
        <w:t>Б</w:t>
      </w:r>
      <w:r>
        <w:t>.0</w:t>
      </w:r>
      <w:r>
        <w:rPr>
          <w:rFonts w:hint="default"/>
          <w:lang w:val="ru-RU"/>
        </w:rPr>
        <w:t>4</w:t>
      </w:r>
      <w:bookmarkStart w:id="37" w:name="_GoBack"/>
      <w:bookmarkEnd w:id="37"/>
      <w:r>
        <w:t xml:space="preserve"> ИНОСТРАННЫЙ ЯЗЫК»</w:t>
      </w:r>
    </w:p>
    <w:p w14:paraId="2DE53E3F">
      <w:pPr>
        <w:pStyle w:val="186"/>
      </w:pPr>
    </w:p>
    <w:p w14:paraId="2834ACA7">
      <w:pPr>
        <w:pStyle w:val="186"/>
      </w:pPr>
    </w:p>
    <w:p w14:paraId="6F072AF4">
      <w:pPr>
        <w:pStyle w:val="186"/>
      </w:pPr>
    </w:p>
    <w:p w14:paraId="63CF0641">
      <w:pPr>
        <w:pStyle w:val="186"/>
      </w:pPr>
    </w:p>
    <w:p w14:paraId="09E70055">
      <w:pPr>
        <w:pStyle w:val="186"/>
      </w:pPr>
    </w:p>
    <w:p w14:paraId="30602A42">
      <w:pPr>
        <w:pStyle w:val="186"/>
      </w:pPr>
    </w:p>
    <w:p w14:paraId="6D16A82A">
      <w:pPr>
        <w:pStyle w:val="186"/>
      </w:pPr>
    </w:p>
    <w:p w14:paraId="54BC6046">
      <w:pPr>
        <w:pStyle w:val="186"/>
      </w:pPr>
    </w:p>
    <w:p w14:paraId="7E370198">
      <w:pPr>
        <w:pStyle w:val="186"/>
      </w:pPr>
    </w:p>
    <w:p w14:paraId="09805BDC">
      <w:pPr>
        <w:pStyle w:val="186"/>
      </w:pPr>
    </w:p>
    <w:p w14:paraId="37EC0B8E">
      <w:pPr>
        <w:pStyle w:val="186"/>
      </w:pPr>
    </w:p>
    <w:p w14:paraId="573542B7">
      <w:pPr>
        <w:pStyle w:val="186"/>
      </w:pPr>
    </w:p>
    <w:p w14:paraId="2708FDDE">
      <w:pPr>
        <w:pStyle w:val="186"/>
      </w:pPr>
    </w:p>
    <w:p w14:paraId="067ADF6F">
      <w:pPr>
        <w:pStyle w:val="186"/>
      </w:pPr>
    </w:p>
    <w:p w14:paraId="07DEF001">
      <w:pPr>
        <w:pStyle w:val="444"/>
        <w:jc w:val="center"/>
        <w:rPr>
          <w:b/>
          <w:bCs/>
          <w:lang w:val="ru-RU"/>
        </w:rPr>
      </w:pPr>
    </w:p>
    <w:p w14:paraId="5DE24F35">
      <w:pPr>
        <w:rPr>
          <w:rFonts w:ascii="Times New Roman Полужирный" w:hAnsi="Times New Roman Полужирный" w:eastAsia="Segoe UI" w:cs="Times New Roman"/>
          <w:b/>
          <w:bCs/>
          <w:caps/>
          <w:sz w:val="24"/>
          <w:szCs w:val="24"/>
        </w:rPr>
      </w:pPr>
      <w:bookmarkStart w:id="4" w:name="_Toc150695622"/>
      <w:bookmarkStart w:id="5" w:name="_Toc150695787"/>
      <w:bookmarkStart w:id="6" w:name="_Toc149904144"/>
      <w:r>
        <w:rPr/>
        <w:br w:type="page" w:clear="all"/>
      </w:r>
    </w:p>
    <w:p w14:paraId="173056F8">
      <w:pPr>
        <w:pStyle w:val="454"/>
        <w:rPr>
          <w:rFonts w:ascii="Times New Roman" w:hAnsi="Times New Roman"/>
        </w:rPr>
      </w:pPr>
      <w:bookmarkStart w:id="7" w:name="_Toc156825287"/>
      <w:r>
        <w:rPr>
          <w:rFonts w:ascii="Times New Roman" w:hAnsi="Times New Roman"/>
        </w:rPr>
        <w:t>СОДЕРЖАНИЕ ПРОГРАММЫ</w:t>
      </w:r>
      <w:bookmarkEnd w:id="7"/>
    </w:p>
    <w:p w14:paraId="7A0972C0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TOC \h \z \t "Раздел 1;1;Раздел 1.1;2"</w:instrText>
      </w:r>
      <w:r>
        <w:rPr>
          <w:b w:val="0"/>
          <w:bCs w:val="0"/>
        </w:rPr>
        <w:fldChar w:fldCharType="separate"/>
      </w:r>
      <w:r>
        <w:fldChar w:fldCharType="begin"/>
      </w:r>
      <w:r>
        <w:instrText xml:space="preserve"> HYPERLINK \l "_Toc156825287" \o "#_Toc156825287" </w:instrText>
      </w:r>
      <w:r>
        <w:fldChar w:fldCharType="separate"/>
      </w:r>
      <w:r>
        <w:rPr>
          <w:rStyle w:val="10"/>
        </w:rPr>
        <w:t>СОДЕРЖАНИЕ ПРОГРАММЫ</w:t>
      </w:r>
      <w:r>
        <w:tab/>
      </w:r>
      <w:r>
        <w:fldChar w:fldCharType="begin"/>
      </w:r>
      <w:r>
        <w:instrText xml:space="preserve"> PAGEREF _Toc156825287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78E1CB0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"_Toc156825288" \o "#_Toc156825288" </w:instrText>
      </w:r>
      <w:r>
        <w:fldChar w:fldCharType="separate"/>
      </w:r>
      <w:r>
        <w:rPr>
          <w:rStyle w:val="10"/>
        </w:rPr>
        <w:t>1. Общая характеристика</w:t>
      </w:r>
      <w:r>
        <w:tab/>
      </w:r>
      <w:r>
        <w:fldChar w:fldCharType="begin"/>
      </w:r>
      <w:r>
        <w:instrText xml:space="preserve"> PAGEREF _Toc156825288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686618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"_Toc156825289" \o "#_Toc156825289" </w:instrText>
      </w:r>
      <w:r>
        <w:fldChar w:fldCharType="separate"/>
      </w:r>
      <w:r>
        <w:rPr>
          <w:rStyle w:val="10"/>
          <w:i w:val="0"/>
          <w:iCs w:val="0"/>
        </w:rPr>
        <w:t>1.1. Цель и место дисциплины в структуре образовательной программы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_Toc156825289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4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6EBDB2C5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"_Toc156825290" \o "#_Toc156825290" </w:instrText>
      </w:r>
      <w:r>
        <w:fldChar w:fldCharType="separate"/>
      </w:r>
      <w:r>
        <w:rPr>
          <w:rStyle w:val="10"/>
          <w:i w:val="0"/>
          <w:iCs w:val="0"/>
        </w:rPr>
        <w:t>1.2. Планируемые результаты освоения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_Toc156825290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4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7CA958E7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"_Toc156825291" \o "#_Toc156825291" </w:instrText>
      </w:r>
      <w:r>
        <w:fldChar w:fldCharType="separate"/>
      </w:r>
      <w:r>
        <w:rPr>
          <w:rStyle w:val="10"/>
        </w:rPr>
        <w:t>2. Структура и содержание ДИСЦИПЛИНЫ</w:t>
      </w:r>
      <w:r>
        <w:tab/>
      </w:r>
      <w:r>
        <w:fldChar w:fldCharType="begin"/>
      </w:r>
      <w:r>
        <w:instrText xml:space="preserve"> PAGEREF _Toc156825291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BBA03F2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"_Toc156825292" \o "#_Toc156825292" </w:instrText>
      </w:r>
      <w:r>
        <w:fldChar w:fldCharType="separate"/>
      </w:r>
      <w:r>
        <w:rPr>
          <w:rStyle w:val="10"/>
          <w:i w:val="0"/>
          <w:iCs w:val="0"/>
        </w:rPr>
        <w:t>2.1. Трудоемкость освоения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_Toc156825292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4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4977AE91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"_Toc156825293" \o "#_Toc156825293" </w:instrText>
      </w:r>
      <w:r>
        <w:fldChar w:fldCharType="separate"/>
      </w:r>
      <w:r>
        <w:rPr>
          <w:rStyle w:val="10"/>
          <w:i w:val="0"/>
          <w:iCs w:val="0"/>
        </w:rPr>
        <w:t>2.2. Содержание дисциплины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_Toc156825293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5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5832FEC8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"_Toc156825295" \o "#_Toc156825295" </w:instrText>
      </w:r>
      <w:r>
        <w:fldChar w:fldCharType="separate"/>
      </w:r>
      <w:r>
        <w:rPr>
          <w:rStyle w:val="10"/>
          <w:i w:val="0"/>
          <w:iCs w:val="0"/>
        </w:rPr>
        <w:t>2.3. Курсовой проект (работа)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_Toc156825295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6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69CA062B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"_Toc156825296" \o "#_Toc156825296" </w:instrText>
      </w:r>
      <w:r>
        <w:fldChar w:fldCharType="separate"/>
      </w:r>
      <w:r>
        <w:rPr>
          <w:rStyle w:val="10"/>
        </w:rPr>
        <w:t>3. Условия реализации ДИСЦИПЛИНЫ</w:t>
      </w:r>
      <w:r>
        <w:tab/>
      </w:r>
      <w:r>
        <w:fldChar w:fldCharType="begin"/>
      </w:r>
      <w:r>
        <w:instrText xml:space="preserve"> PAGEREF _Toc156825296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215C34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"_Toc156825297" \o "#_Toc156825297" </w:instrText>
      </w:r>
      <w:r>
        <w:fldChar w:fldCharType="separate"/>
      </w:r>
      <w:r>
        <w:rPr>
          <w:rStyle w:val="10"/>
          <w:i w:val="0"/>
          <w:iCs w:val="0"/>
        </w:rPr>
        <w:t>3.1. Материально-техническое обеспечение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_Toc156825297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7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49FFA6B0">
      <w:pPr>
        <w:pStyle w:val="27"/>
        <w:rPr>
          <w:rFonts w:asciiTheme="minorHAnsi" w:hAnsiTheme="minorHAnsi" w:eastAsiaTheme="minorEastAsia" w:cstheme="minorBidi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\l "_Toc156825298" \o "#_Toc156825298" </w:instrText>
      </w:r>
      <w:r>
        <w:fldChar w:fldCharType="separate"/>
      </w:r>
      <w:r>
        <w:rPr>
          <w:rStyle w:val="10"/>
          <w:i w:val="0"/>
          <w:iCs w:val="0"/>
        </w:rPr>
        <w:t>3.2. Учебно-методическое обеспечение</w:t>
      </w:r>
      <w:r>
        <w:rPr>
          <w:i w:val="0"/>
          <w:iCs w:val="0"/>
        </w:rPr>
        <w:tab/>
      </w:r>
      <w:r>
        <w:rPr>
          <w:i w:val="0"/>
          <w:iCs w:val="0"/>
        </w:rPr>
        <w:fldChar w:fldCharType="begin"/>
      </w:r>
      <w:r>
        <w:rPr>
          <w:i w:val="0"/>
          <w:iCs w:val="0"/>
        </w:rPr>
        <w:instrText xml:space="preserve"> PAGEREF _Toc156825298 \h </w:instrText>
      </w:r>
      <w:r>
        <w:rPr>
          <w:i w:val="0"/>
          <w:iCs w:val="0"/>
        </w:rPr>
        <w:fldChar w:fldCharType="separate"/>
      </w:r>
      <w:r>
        <w:rPr>
          <w:i w:val="0"/>
          <w:iCs w:val="0"/>
        </w:rPr>
        <w:t>7</w:t>
      </w:r>
      <w:r>
        <w:rPr>
          <w:i w:val="0"/>
          <w:iCs w:val="0"/>
        </w:rPr>
        <w:fldChar w:fldCharType="end"/>
      </w:r>
      <w:r>
        <w:rPr>
          <w:i w:val="0"/>
          <w:iCs w:val="0"/>
        </w:rPr>
        <w:fldChar w:fldCharType="end"/>
      </w:r>
    </w:p>
    <w:p w14:paraId="558C6AC5">
      <w:pPr>
        <w:pStyle w:val="23"/>
        <w:rPr>
          <w:rFonts w:asciiTheme="minorHAnsi" w:hAnsiTheme="minorHAnsi" w:eastAsiaTheme="minorEastAsia" w:cstheme="minorBidi"/>
          <w:b w:val="0"/>
          <w:bCs w:val="0"/>
          <w:lang w:eastAsia="ru-RU"/>
        </w:rPr>
      </w:pPr>
      <w:r>
        <w:fldChar w:fldCharType="begin"/>
      </w:r>
      <w:r>
        <w:instrText xml:space="preserve"> HYPERLINK \l "_Toc156825299" \o "#_Toc156825299" </w:instrText>
      </w:r>
      <w:r>
        <w:fldChar w:fldCharType="separate"/>
      </w:r>
      <w:r>
        <w:rPr>
          <w:rStyle w:val="10"/>
        </w:rPr>
        <w:t>4. Контроль и оценка результатов  освоения ДИСЦИПЛИНЫ</w:t>
      </w:r>
      <w:r>
        <w:tab/>
      </w:r>
      <w:r>
        <w:fldChar w:fldCharType="begin"/>
      </w:r>
      <w:r>
        <w:instrText xml:space="preserve"> PAGEREF _Toc156825299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2CE083C">
      <w:pPr>
        <w:pStyle w:val="454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fldChar w:fldCharType="end"/>
      </w:r>
    </w:p>
    <w:p w14:paraId="618E6002">
      <w:pPr>
        <w:pStyle w:val="454"/>
        <w:jc w:val="left"/>
        <w:rPr>
          <w:rFonts w:ascii="Times New Roman" w:hAnsi="Times New Roman"/>
        </w:rPr>
        <w:sectPr>
          <w:headerReference r:id="rId4" w:type="default"/>
          <w:headerReference r:id="rId5" w:type="even"/>
          <w:pgSz w:w="11906" w:h="16838"/>
          <w:pgMar w:top="1134" w:right="567" w:bottom="1134" w:left="1701" w:header="709" w:footer="709" w:gutter="0"/>
          <w:cols w:space="708" w:num="1"/>
          <w:docGrid w:linePitch="360" w:charSpace="0"/>
        </w:sectPr>
      </w:pPr>
    </w:p>
    <w:p w14:paraId="02B0B39F">
      <w:pPr>
        <w:pStyle w:val="454"/>
        <w:numPr>
          <w:ilvl w:val="0"/>
          <w:numId w:val="1"/>
        </w:numPr>
        <w:rPr>
          <w:rStyle w:val="9"/>
          <w:i w:val="0"/>
          <w:iCs/>
        </w:rPr>
      </w:pPr>
      <w:bookmarkStart w:id="8" w:name="_Toc156294566"/>
      <w:bookmarkStart w:id="9" w:name="_Toc156825288"/>
      <w:r>
        <w:rPr>
          <w:rStyle w:val="9"/>
          <w:i w:val="0"/>
          <w:iCs/>
        </w:rPr>
        <w:t>Общая характеристика</w:t>
      </w:r>
      <w:bookmarkEnd w:id="4"/>
      <w:bookmarkEnd w:id="5"/>
      <w:bookmarkEnd w:id="6"/>
      <w:bookmarkEnd w:id="8"/>
      <w:bookmarkEnd w:id="9"/>
      <w:r>
        <w:rPr>
          <w:rStyle w:val="9"/>
          <w:i w:val="0"/>
          <w:iCs/>
        </w:rPr>
        <w:t>РАБОЧЕЙ ПРОГРАММЫ УЧЕБНОЙ ДИСЦИПЛИНЫ</w:t>
      </w:r>
    </w:p>
    <w:p w14:paraId="682FFA7A">
      <w:pPr>
        <w:pStyle w:val="444"/>
        <w:ind w:left="720"/>
        <w:jc w:val="center"/>
        <w:rPr>
          <w:rFonts w:eastAsia="Segoe UI"/>
          <w:lang w:val="ru-RU"/>
        </w:rPr>
      </w:pPr>
      <w:r>
        <w:rPr>
          <w:rFonts w:eastAsia="Segoe UI"/>
          <w:lang w:val="ru-RU"/>
        </w:rPr>
        <w:t>«_____ОД.06 Иностранный язык__________»</w:t>
      </w:r>
    </w:p>
    <w:p w14:paraId="27F35298">
      <w:pPr>
        <w:pStyle w:val="444"/>
        <w:ind w:left="720"/>
        <w:jc w:val="center"/>
        <w:rPr>
          <w:rFonts w:eastAsia="Segoe UI"/>
          <w:vertAlign w:val="superscript"/>
          <w:lang w:val="ru-RU"/>
        </w:rPr>
      </w:pPr>
      <w:r>
        <w:rPr>
          <w:rFonts w:eastAsia="Segoe UI"/>
          <w:vertAlign w:val="superscript"/>
          <w:lang w:val="ru-RU"/>
        </w:rPr>
        <w:t>(наименование дисциплины)</w:t>
      </w:r>
    </w:p>
    <w:p w14:paraId="59826504">
      <w:pPr>
        <w:pStyle w:val="455"/>
        <w:rPr>
          <w:rFonts w:ascii="Times New Roman" w:hAnsi="Times New Roman"/>
        </w:rPr>
      </w:pPr>
      <w:bookmarkStart w:id="10" w:name="_Toc150695623"/>
      <w:bookmarkStart w:id="11" w:name="_Toc156294567"/>
      <w:bookmarkStart w:id="12" w:name="_Toc156825289"/>
      <w:r>
        <w:rPr>
          <w:rFonts w:ascii="Times New Roman" w:hAnsi="Times New Roman"/>
        </w:rPr>
        <w:t xml:space="preserve">1.1. Цель и место </w:t>
      </w:r>
      <w:bookmarkEnd w:id="10"/>
      <w:r>
        <w:rPr>
          <w:rFonts w:ascii="Times New Roman" w:hAnsi="Times New Roman"/>
        </w:rPr>
        <w:t>дисциплины в структуре образовательной программы</w:t>
      </w:r>
      <w:bookmarkEnd w:id="11"/>
      <w:bookmarkEnd w:id="12"/>
    </w:p>
    <w:p w14:paraId="1BA6D22B">
      <w:pPr>
        <w:pStyle w:val="190"/>
        <w:widowControl w:val="0"/>
        <w:suppressAutoHyphens/>
        <w:spacing w:line="276" w:lineRule="auto"/>
        <w:ind w:left="426"/>
        <w:contextualSpacing w:val="0"/>
        <w:jc w:val="both"/>
        <w:rPr>
          <w:rFonts w:ascii="Times New Roman" w:hAnsi="Times New Roman" w:eastAsia="OfficinaSansBookC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Цель дисциплины </w:t>
      </w:r>
      <w:r>
        <w:rPr>
          <w:rFonts w:ascii="Times New Roman" w:hAnsi="Times New Roman" w:cs="Times New Roman"/>
          <w:sz w:val="24"/>
          <w:szCs w:val="24"/>
        </w:rPr>
        <w:t>«Иностранный язык»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 w:eastAsia="OfficinaSansBookC" w:cs="Times New Roman"/>
          <w:color w:val="000000"/>
          <w:sz w:val="24"/>
          <w:szCs w:val="24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полиязычном и поликультурном мире, 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учебно-познавательной,развитие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14:paraId="2190425D">
      <w:pPr>
        <w:suppressAutoHyphens/>
        <w:jc w:val="both"/>
        <w:rPr>
          <w:rFonts w:ascii="OfficinaSansBookC" w:hAnsi="OfficinaSansBookC" w:eastAsia="OfficinaSansBookC" w:cs="Times New Roman"/>
          <w:b/>
          <w:sz w:val="24"/>
          <w:szCs w:val="24"/>
        </w:rPr>
      </w:pPr>
    </w:p>
    <w:p w14:paraId="639EE1C8">
      <w:pPr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3" w:name="_Toc156825290"/>
      <w:bookmarkStart w:id="14" w:name="_Toc156294568"/>
      <w:r>
        <w:rPr>
          <w:rFonts w:ascii="Times New Roman" w:hAnsi="Times New Roman"/>
          <w:b/>
          <w:sz w:val="24"/>
          <w:szCs w:val="24"/>
        </w:rPr>
        <w:t>1.2. Планируемые результаты освоения дисциплины</w:t>
      </w:r>
      <w:bookmarkEnd w:id="13"/>
      <w:bookmarkEnd w:id="14"/>
    </w:p>
    <w:p w14:paraId="20A6B4A7">
      <w:pPr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выпускника.</w:t>
      </w:r>
    </w:p>
    <w:p w14:paraId="4EF7A72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0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5D91CCAA">
      <w:pPr>
        <w:pStyle w:val="190"/>
        <w:widowControl w:val="0"/>
        <w:suppressAutoHyphens/>
        <w:spacing w:line="276" w:lineRule="auto"/>
        <w:ind w:left="426"/>
        <w:contextualSpacing w:val="0"/>
        <w:jc w:val="both"/>
        <w:rPr>
          <w:rFonts w:ascii="OfficinaSansBookC" w:hAnsi="OfficinaSansBookC" w:eastAsia="OfficinaSansBookC" w:cs="Times New Roman"/>
          <w:b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2867"/>
        <w:gridCol w:w="2958"/>
        <w:gridCol w:w="2786"/>
      </w:tblGrid>
      <w:tr w14:paraId="2CFC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169D29D1">
            <w:pPr>
              <w:rPr>
                <w:rStyle w:val="9"/>
                <w:b/>
                <w:i w:val="0"/>
                <w:sz w:val="24"/>
                <w:szCs w:val="24"/>
              </w:rPr>
            </w:pPr>
            <w:bookmarkStart w:id="15" w:name="_Hlk158201861"/>
            <w:r>
              <w:rPr>
                <w:rStyle w:val="9"/>
                <w:b/>
                <w:i w:val="0"/>
                <w:sz w:val="24"/>
                <w:szCs w:val="24"/>
              </w:rPr>
              <w:t xml:space="preserve">Код ОК, </w:t>
            </w:r>
          </w:p>
          <w:p w14:paraId="7C1443ED">
            <w:pPr>
              <w:rPr>
                <w:rStyle w:val="9"/>
                <w:b/>
                <w:sz w:val="24"/>
                <w:szCs w:val="24"/>
              </w:rPr>
            </w:pPr>
            <w:r>
              <w:rPr>
                <w:rStyle w:val="9"/>
                <w:b/>
                <w:sz w:val="24"/>
                <w:szCs w:val="24"/>
              </w:rPr>
              <w:t xml:space="preserve">ПК 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1123FB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60233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FAC5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tr w14:paraId="2EC5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52ED84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ОК.01</w:t>
            </w:r>
          </w:p>
          <w:p w14:paraId="5B87C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26EC04DE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Распознавать задачу и/или проблему в профессиональном и/или социальном контексте.</w:t>
            </w:r>
          </w:p>
          <w:p w14:paraId="1B8BB1CF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Анализировать задачу и/или проблему и выделять её составные части. </w:t>
            </w:r>
          </w:p>
          <w:p w14:paraId="18DE61F2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Определять этапы решения задачи.</w:t>
            </w:r>
          </w:p>
          <w:p w14:paraId="359DAE37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Выявлять и эффективно искать информацию, необходимую для решения задачи и/или проблемы;</w:t>
            </w:r>
          </w:p>
          <w:p w14:paraId="600B2669">
            <w:pPr>
              <w:rPr>
                <w:rFonts w:ascii="OfficinaSansBookC" w:hAnsi="OfficinaSansBookC" w:eastAsia="Times New Roman" w:cs="Times New Roman"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2E9DDC1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>ктуальный профессиональный и социальный контекст, в котором приходится работать и жить.</w:t>
            </w:r>
          </w:p>
          <w:p w14:paraId="6444D5BE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14:paraId="469DE04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Алгоритмы выполнения работ в профессиональной и смежных областях; </w:t>
            </w:r>
          </w:p>
          <w:p w14:paraId="076BAE0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7584F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14:paraId="6758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B1DE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ОК.02</w:t>
            </w:r>
          </w:p>
        </w:tc>
        <w:tc>
          <w:tcPr>
            <w:tcW w:w="28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9FA6E3">
            <w:pPr>
              <w:suppressAutoHyphens/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Определять задачи для поиска информации.</w:t>
            </w:r>
          </w:p>
          <w:p w14:paraId="51B735CB">
            <w:pPr>
              <w:suppressAutoHyphens/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Определять необходимые источники информации.</w:t>
            </w:r>
          </w:p>
          <w:p w14:paraId="18984750">
            <w:pPr>
              <w:suppressAutoHyphens/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Планировать процесс поиска.</w:t>
            </w:r>
          </w:p>
          <w:p w14:paraId="539183C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EA5230">
            <w:pPr>
              <w:suppressAutoHyphens/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Номенклатура информационных источников применяемых в профессиональной деятельности.</w:t>
            </w:r>
          </w:p>
          <w:p w14:paraId="4E28AAB2">
            <w:pPr>
              <w:suppressAutoHyphens/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Приемы структурирования информации.</w:t>
            </w:r>
          </w:p>
          <w:p w14:paraId="21475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Формат оформления результатов поиска информации.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15AC5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14:paraId="79CA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C72B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ОК.04</w:t>
            </w:r>
          </w:p>
        </w:tc>
        <w:tc>
          <w:tcPr>
            <w:tcW w:w="28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013605">
            <w:pPr>
              <w:suppressAutoHyphens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Организовывать работу коллектива и команды. </w:t>
            </w:r>
          </w:p>
          <w:p w14:paraId="20C9DA84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66F8469">
            <w:pPr>
              <w:suppressAutoHyphens/>
              <w:jc w:val="both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Психологические основы деятельности  коллектива, психологические особенности личности.</w:t>
            </w:r>
          </w:p>
          <w:p w14:paraId="212AFEC1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Основы проектной деятельности.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C1FD0D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14:paraId="018E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D873E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ОК.09</w:t>
            </w:r>
          </w:p>
        </w:tc>
        <w:tc>
          <w:tcPr>
            <w:tcW w:w="28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B1D211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Понимать общий смысл четко произнесённых высказываний на известные темы.</w:t>
            </w:r>
          </w:p>
          <w:p w14:paraId="69EF3D9D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Понимать тексты на базовые профессиональные темы.</w:t>
            </w:r>
          </w:p>
          <w:p w14:paraId="58BF5BE0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Участвовать в диалогах на знакомые общие темы; строить простые высказывания о себе и своей профессиональной деятельности.</w:t>
            </w:r>
          </w:p>
          <w:p w14:paraId="7EC7967B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 Кратко обосновывать и объяснять свои действия.</w:t>
            </w:r>
          </w:p>
          <w:p w14:paraId="71AA697D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Писать простые связные сообщения на знакомые или интересующиеся профессиональные темы.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CC8B37D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Правила построения простых и сложных предложений на профессиональные темы.</w:t>
            </w:r>
          </w:p>
          <w:p w14:paraId="51ACBAA6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Основные общеупотребительные глаголы.</w:t>
            </w:r>
          </w:p>
          <w:p w14:paraId="18E7F5BA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Лексический минимум, относящийся к описанию предметов, средств и процессов профессиональной деятельности.</w:t>
            </w:r>
          </w:p>
          <w:p w14:paraId="6127D447">
            <w:pPr>
              <w:suppressAutoHyphens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Особенности произношения.</w:t>
            </w:r>
          </w:p>
          <w:p w14:paraId="0ECEC756">
            <w:pPr>
              <w:suppressAutoHyphens/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</w:rPr>
              <w:t>Правила чтения текстов профессиональной направленности.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D064F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14:paraId="576A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40AE145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1.3</w:t>
            </w:r>
          </w:p>
        </w:tc>
        <w:tc>
          <w:tcPr>
            <w:tcW w:w="28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3BD7609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Пользоваться техническим словарем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4E5BF3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Лексические единицы из технического словаря.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C4F23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5B1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9A39D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1.5</w:t>
            </w:r>
          </w:p>
        </w:tc>
        <w:tc>
          <w:tcPr>
            <w:tcW w:w="286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8F8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Оформлять техническую документацию на иностранном языке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E8B4CA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Содержание технического словаря </w:t>
            </w:r>
          </w:p>
          <w:bookmarkEnd w:id="15"/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6527E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14:paraId="0CAA09A5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23876610">
      <w:pPr>
        <w:pStyle w:val="190"/>
        <w:numPr>
          <w:ilvl w:val="1"/>
          <w:numId w:val="1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405D623C">
      <w:pPr>
        <w:pStyle w:val="190"/>
        <w:spacing w:after="12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35"/>
        <w:tblW w:w="9639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3217"/>
        <w:gridCol w:w="1774"/>
        <w:gridCol w:w="1488"/>
        <w:gridCol w:w="2390"/>
      </w:tblGrid>
      <w:tr w14:paraId="049D1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noWrap/>
          </w:tcPr>
          <w:p w14:paraId="1D5A0259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14:paraId="00A9F409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</w:t>
            </w:r>
          </w:p>
        </w:tc>
        <w:tc>
          <w:tcPr>
            <w:tcW w:w="1774" w:type="dxa"/>
            <w:noWrap/>
          </w:tcPr>
          <w:p w14:paraId="7ED66342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14:paraId="14D84A48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14:paraId="7A95DDA3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14:paraId="022F2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0" w:type="dxa"/>
            <w:noWrap/>
          </w:tcPr>
          <w:p w14:paraId="11371589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14:paraId="260EF350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74" w:type="dxa"/>
            <w:noWrap/>
          </w:tcPr>
          <w:p w14:paraId="0B2F4CE3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14:paraId="03D8106A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90" w:type="dxa"/>
            <w:noWrap/>
          </w:tcPr>
          <w:p w14:paraId="2028FA77">
            <w:pPr>
              <w:pStyle w:val="190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CDBA471">
      <w:pPr>
        <w:ind w:firstLine="709"/>
        <w:rPr>
          <w:rFonts w:ascii="Times New Roman" w:hAnsi="Times New Roman" w:eastAsia="Times New Roman" w:cs="Times New Roman"/>
          <w:sz w:val="12"/>
          <w:szCs w:val="12"/>
          <w:lang w:eastAsia="ru-RU"/>
        </w:rPr>
      </w:pPr>
    </w:p>
    <w:p w14:paraId="4EC81084">
      <w:pPr>
        <w:pStyle w:val="454"/>
        <w:rPr>
          <w:rFonts w:ascii="Times New Roman" w:hAnsi="Times New Roman"/>
        </w:rPr>
      </w:pPr>
      <w:bookmarkStart w:id="16" w:name="_Toc152334663"/>
      <w:bookmarkStart w:id="17" w:name="_Toc156294569"/>
      <w:bookmarkStart w:id="18" w:name="_Toc156825291"/>
      <w:r>
        <w:rPr>
          <w:rFonts w:ascii="Times New Roman" w:hAnsi="Times New Roman"/>
        </w:rPr>
        <w:t xml:space="preserve">2. Структура и содержание </w:t>
      </w:r>
      <w:bookmarkEnd w:id="16"/>
      <w:r>
        <w:rPr>
          <w:rFonts w:ascii="Times New Roman" w:hAnsi="Times New Roman"/>
        </w:rPr>
        <w:t>ДИСЦИПЛИНЫ</w:t>
      </w:r>
      <w:bookmarkEnd w:id="17"/>
      <w:bookmarkEnd w:id="18"/>
    </w:p>
    <w:p w14:paraId="0D2F94C8">
      <w:pPr>
        <w:pStyle w:val="455"/>
        <w:rPr>
          <w:rFonts w:ascii="Times New Roman" w:hAnsi="Times New Roman"/>
        </w:rPr>
      </w:pPr>
      <w:bookmarkStart w:id="19" w:name="_Toc152334664"/>
      <w:bookmarkStart w:id="20" w:name="_Toc156825292"/>
      <w:bookmarkStart w:id="21" w:name="_Toc156294570"/>
      <w:r>
        <w:rPr>
          <w:rFonts w:ascii="Times New Roman" w:hAnsi="Times New Roman"/>
        </w:rPr>
        <w:t xml:space="preserve">2.1. Трудоемкость освоения </w:t>
      </w:r>
      <w:bookmarkEnd w:id="19"/>
      <w:r>
        <w:rPr>
          <w:rFonts w:ascii="Times New Roman" w:hAnsi="Times New Roman"/>
        </w:rPr>
        <w:t>дисциплины</w:t>
      </w:r>
      <w:bookmarkEnd w:id="20"/>
      <w:bookmarkEnd w:id="21"/>
    </w:p>
    <w:tbl>
      <w:tblPr>
        <w:tblStyle w:val="3"/>
        <w:tblW w:w="5610" w:type="pct"/>
        <w:tblInd w:w="-10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6"/>
        <w:gridCol w:w="1784"/>
        <w:gridCol w:w="2236"/>
      </w:tblGrid>
      <w:tr w14:paraId="659BA7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82" w:type="pct"/>
            <w:noWrap/>
            <w:vAlign w:val="center"/>
          </w:tcPr>
          <w:p w14:paraId="0BC1BB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2" w:name="_Hlk152333186"/>
            <w:r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807" w:type="pct"/>
            <w:noWrap/>
            <w:vAlign w:val="center"/>
          </w:tcPr>
          <w:p w14:paraId="1BC9CA2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011" w:type="pct"/>
            <w:noWrap/>
          </w:tcPr>
          <w:p w14:paraId="740476B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14:paraId="226FA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82" w:type="pct"/>
            <w:noWrap/>
            <w:vAlign w:val="center"/>
          </w:tcPr>
          <w:p w14:paraId="07FC11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5"/>
                <w:rFonts w:ascii="Times New Roman" w:hAnsi="Times New Roman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807" w:type="pct"/>
            <w:noWrap/>
            <w:vAlign w:val="center"/>
          </w:tcPr>
          <w:p w14:paraId="79949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011" w:type="pct"/>
            <w:noWrap/>
            <w:vAlign w:val="center"/>
          </w:tcPr>
          <w:p w14:paraId="56A9FF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14:paraId="76A8DB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82" w:type="pct"/>
            <w:noWrap/>
            <w:vAlign w:val="center"/>
          </w:tcPr>
          <w:p w14:paraId="2FFD220A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807" w:type="pct"/>
            <w:noWrap/>
            <w:vAlign w:val="center"/>
          </w:tcPr>
          <w:p w14:paraId="7B1DA9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1" w:type="pct"/>
            <w:noWrap/>
            <w:vAlign w:val="center"/>
          </w:tcPr>
          <w:p w14:paraId="69DF5A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08AFC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82" w:type="pct"/>
            <w:noWrap/>
            <w:vAlign w:val="center"/>
          </w:tcPr>
          <w:p w14:paraId="52BAC2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807" w:type="pct"/>
            <w:noWrap/>
            <w:vAlign w:val="center"/>
          </w:tcPr>
          <w:p w14:paraId="27A532A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11" w:type="pct"/>
            <w:noWrap/>
            <w:vAlign w:val="center"/>
          </w:tcPr>
          <w:p w14:paraId="393541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14:paraId="24BF5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82" w:type="pct"/>
            <w:noWrap/>
            <w:vAlign w:val="center"/>
          </w:tcPr>
          <w:p w14:paraId="76A84AD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Контрольная работа ,диф.зачет,)</w:t>
            </w:r>
          </w:p>
        </w:tc>
        <w:tc>
          <w:tcPr>
            <w:tcW w:w="807" w:type="pct"/>
            <w:noWrap/>
            <w:vAlign w:val="center"/>
          </w:tcPr>
          <w:p w14:paraId="2D4B95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11" w:type="pct"/>
            <w:noWrap/>
            <w:vAlign w:val="center"/>
          </w:tcPr>
          <w:p w14:paraId="133D3C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9368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182" w:type="pct"/>
            <w:noWrap/>
            <w:vAlign w:val="center"/>
          </w:tcPr>
          <w:p w14:paraId="4FEFD7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07" w:type="pct"/>
            <w:noWrap/>
            <w:vAlign w:val="center"/>
          </w:tcPr>
          <w:p w14:paraId="61762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72</w:t>
            </w:r>
          </w:p>
        </w:tc>
        <w:tc>
          <w:tcPr>
            <w:tcW w:w="1011" w:type="pct"/>
            <w:noWrap/>
            <w:vAlign w:val="center"/>
          </w:tcPr>
          <w:p w14:paraId="15FB0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bookmarkEnd w:id="22"/>
    </w:tbl>
    <w:p w14:paraId="090353A4">
      <w:pPr>
        <w:rPr>
          <w:rFonts w:ascii="Times New Roman" w:hAnsi="Times New Roman" w:eastAsia="Segoe UI" w:cs="Times New Roman"/>
          <w:b/>
          <w:bCs/>
          <w:sz w:val="24"/>
          <w:szCs w:val="24"/>
          <w:lang w:eastAsia="ru-RU"/>
        </w:rPr>
      </w:pPr>
      <w:bookmarkStart w:id="23" w:name="_Toc156294571"/>
      <w:bookmarkStart w:id="24" w:name="_Toc150695626"/>
      <w:r>
        <w:rPr>
          <w:rFonts w:ascii="Times New Roman" w:hAnsi="Times New Roman"/>
        </w:rPr>
        <w:br w:type="page" w:clear="all"/>
      </w:r>
    </w:p>
    <w:p w14:paraId="21F88B95">
      <w:pPr>
        <w:pStyle w:val="455"/>
        <w:rPr>
          <w:rFonts w:ascii="Times New Roman" w:hAnsi="Times New Roman"/>
        </w:rPr>
        <w:sectPr>
          <w:headerReference r:id="rId6" w:type="even"/>
          <w:pgSz w:w="11906" w:h="16838"/>
          <w:pgMar w:top="1134" w:right="567" w:bottom="1134" w:left="1701" w:header="709" w:footer="709" w:gutter="0"/>
          <w:cols w:space="708" w:num="1"/>
          <w:docGrid w:linePitch="360" w:charSpace="0"/>
        </w:sectPr>
      </w:pPr>
    </w:p>
    <w:bookmarkEnd w:id="23"/>
    <w:bookmarkEnd w:id="24"/>
    <w:p w14:paraId="3AFB0FAA">
      <w:pPr>
        <w:pStyle w:val="455"/>
        <w:rPr>
          <w:rFonts w:ascii="Times New Roman" w:hAnsi="Times New Roman"/>
        </w:rPr>
      </w:pPr>
      <w:bookmarkStart w:id="25" w:name="_Toc156825293"/>
      <w:bookmarkStart w:id="26" w:name="_Toc152334670"/>
      <w:r>
        <w:rPr>
          <w:rFonts w:ascii="Times New Roman" w:hAnsi="Times New Roman"/>
        </w:rPr>
        <w:t>2.2. Содержание дисциплины</w:t>
      </w:r>
      <w:bookmarkEnd w:id="25"/>
    </w:p>
    <w:tbl>
      <w:tblPr>
        <w:tblStyle w:val="3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662"/>
        <w:gridCol w:w="2694"/>
        <w:gridCol w:w="2409"/>
      </w:tblGrid>
      <w:tr w14:paraId="32D63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972" w:type="dxa"/>
            <w:noWrap/>
            <w:vAlign w:val="center"/>
          </w:tcPr>
          <w:p w14:paraId="2C951F92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14:paraId="41D39557">
            <w:pPr>
              <w:jc w:val="center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Содержание учебного материала, практических и лабораторных занятий</w:t>
            </w:r>
          </w:p>
        </w:tc>
        <w:tc>
          <w:tcPr>
            <w:tcW w:w="2694" w:type="dxa"/>
            <w:noWrap/>
          </w:tcPr>
          <w:p w14:paraId="65FF8782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Объем, ак. ч. / </w:t>
            </w:r>
            <w:r>
              <w:rPr>
                <w:rFonts w:ascii="Times New Roman" w:hAnsi="Times New Roman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</w:rPr>
              <w:t xml:space="preserve">в форме практической подготовки, </w:t>
            </w:r>
            <w:r>
              <w:rPr>
                <w:rFonts w:ascii="Times New Roman" w:hAnsi="Times New Roman" w:cs="Times New Roman"/>
                <w:b/>
                <w:bCs/>
              </w:rPr>
              <w:br w:type="textWrapping"/>
            </w:r>
            <w:r>
              <w:rPr>
                <w:rFonts w:ascii="Times New Roman" w:hAnsi="Times New Roman" w:cs="Times New Roman"/>
                <w:b/>
                <w:bCs/>
              </w:rPr>
              <w:t>ак. ч.</w:t>
            </w:r>
          </w:p>
        </w:tc>
        <w:tc>
          <w:tcPr>
            <w:tcW w:w="2409" w:type="dxa"/>
            <w:noWrap/>
          </w:tcPr>
          <w:p w14:paraId="4B13FE1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14:paraId="28063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4" w:type="dxa"/>
            <w:gridSpan w:val="2"/>
            <w:noWrap/>
          </w:tcPr>
          <w:p w14:paraId="47BD3334">
            <w:pPr>
              <w:rPr>
                <w:rFonts w:ascii="Times New Roman" w:hAnsi="Times New Roman" w:eastAsia="Times New Roman" w:cs="Times New Roman"/>
                <w:i/>
                <w:lang w:eastAsia="ru-RU"/>
              </w:rPr>
            </w:pPr>
            <w:bookmarkStart w:id="27" w:name="_Hlk156226944"/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Раздел №1 </w:t>
            </w:r>
            <w:r>
              <w:rPr>
                <w:rFonts w:ascii="Times New Roman" w:hAnsi="Times New Roman" w:eastAsia="OfficinaSansBookC" w:cs="Times New Roman"/>
                <w:b/>
              </w:rPr>
              <w:t>Иностранный язык для общих целей</w:t>
            </w:r>
          </w:p>
        </w:tc>
        <w:tc>
          <w:tcPr>
            <w:tcW w:w="2694" w:type="dxa"/>
            <w:noWrap/>
          </w:tcPr>
          <w:p w14:paraId="239F167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</w:t>
            </w:r>
          </w:p>
        </w:tc>
        <w:tc>
          <w:tcPr>
            <w:tcW w:w="2409" w:type="dxa"/>
            <w:noWrap/>
          </w:tcPr>
          <w:p w14:paraId="2B3E7AA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 ОК 04</w:t>
            </w:r>
          </w:p>
        </w:tc>
      </w:tr>
      <w:tr w14:paraId="7278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vMerge w:val="restart"/>
            <w:noWrap/>
          </w:tcPr>
          <w:p w14:paraId="6472033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Входное тестирование</w:t>
            </w:r>
          </w:p>
        </w:tc>
        <w:tc>
          <w:tcPr>
            <w:tcW w:w="6662" w:type="dxa"/>
            <w:noWrap/>
          </w:tcPr>
          <w:p w14:paraId="2F91D63A">
            <w:pPr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264E36F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395651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5EC0F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 w:hRule="atLeast"/>
        </w:trPr>
        <w:tc>
          <w:tcPr>
            <w:tcW w:w="2972" w:type="dxa"/>
            <w:vMerge w:val="continue"/>
            <w:noWrap/>
          </w:tcPr>
          <w:p w14:paraId="0C72165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21DCF561">
            <w:pPr>
              <w:spacing w:line="276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Диагностика входного уровня владения иностранным языком обучающегося</w:t>
            </w:r>
          </w:p>
          <w:p w14:paraId="3E4C6B88"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694" w:type="dxa"/>
            <w:noWrap/>
          </w:tcPr>
          <w:p w14:paraId="571E7207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1253242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  2</w:t>
            </w:r>
          </w:p>
        </w:tc>
        <w:tc>
          <w:tcPr>
            <w:tcW w:w="2409" w:type="dxa"/>
            <w:vMerge w:val="continue"/>
            <w:noWrap/>
          </w:tcPr>
          <w:p w14:paraId="1613B722"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755A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972" w:type="dxa"/>
            <w:vMerge w:val="continue"/>
            <w:noWrap/>
          </w:tcPr>
          <w:p w14:paraId="074524A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1CBE3BFE">
            <w:pPr>
              <w:jc w:val="both"/>
              <w:rPr>
                <w:rFonts w:ascii="Times New Roman" w:hAnsi="Times New Roman" w:eastAsia="Times New Roman" w:cs="Times New Roman"/>
                <w:b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E3E3671"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881A22C">
            <w:pPr>
              <w:jc w:val="both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D5B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972" w:type="dxa"/>
            <w:vMerge w:val="continue"/>
            <w:noWrap/>
          </w:tcPr>
          <w:p w14:paraId="19E93D7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6A0F2B05">
            <w:pPr>
              <w:jc w:val="both"/>
              <w:rPr>
                <w:rFonts w:ascii="Times New Roman" w:hAnsi="Times New Roman" w:eastAsia="Times New Roman" w:cs="Times New Roman"/>
                <w:i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Лексико-грамматический тест</w:t>
            </w:r>
          </w:p>
        </w:tc>
        <w:tc>
          <w:tcPr>
            <w:tcW w:w="2694" w:type="dxa"/>
            <w:noWrap/>
          </w:tcPr>
          <w:p w14:paraId="41491362"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1</w:t>
            </w:r>
          </w:p>
        </w:tc>
        <w:tc>
          <w:tcPr>
            <w:tcW w:w="2409" w:type="dxa"/>
            <w:vMerge w:val="continue"/>
            <w:noWrap/>
          </w:tcPr>
          <w:p w14:paraId="0E75CB34">
            <w:pPr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563F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2972" w:type="dxa"/>
            <w:vMerge w:val="continue"/>
            <w:noWrap/>
          </w:tcPr>
          <w:p w14:paraId="3165866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  <w:vAlign w:val="bottom"/>
          </w:tcPr>
          <w:p w14:paraId="399C5163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Устное собеседование</w:t>
            </w:r>
          </w:p>
        </w:tc>
        <w:tc>
          <w:tcPr>
            <w:tcW w:w="2694" w:type="dxa"/>
            <w:noWrap/>
          </w:tcPr>
          <w:p w14:paraId="5EC60FB4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  1</w:t>
            </w:r>
          </w:p>
        </w:tc>
        <w:tc>
          <w:tcPr>
            <w:tcW w:w="2409" w:type="dxa"/>
            <w:vMerge w:val="continue"/>
            <w:noWrap/>
          </w:tcPr>
          <w:p w14:paraId="5B15BDF9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4DA9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B8AADB3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№ 1.1</w:t>
            </w:r>
          </w:p>
          <w:p w14:paraId="58910F2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Повседневная жизнь семьи. Внешность и характер членов семьи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A1F924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3407464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6</w:t>
            </w:r>
          </w:p>
        </w:tc>
        <w:tc>
          <w:tcPr>
            <w:tcW w:w="2409" w:type="dxa"/>
            <w:vMerge w:val="restart"/>
            <w:noWrap/>
          </w:tcPr>
          <w:p w14:paraId="084A7BA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 ОК 04</w:t>
            </w:r>
          </w:p>
        </w:tc>
      </w:tr>
      <w:tr w14:paraId="7BE1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B60B1B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984C727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74A31B8D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города;</w:t>
            </w:r>
          </w:p>
          <w:p w14:paraId="2B6BDD74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национальности;</w:t>
            </w:r>
          </w:p>
          <w:p w14:paraId="31406869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профессии;</w:t>
            </w:r>
          </w:p>
          <w:p w14:paraId="139459AE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числительные;</w:t>
            </w:r>
          </w:p>
          <w:p w14:paraId="77DD3B70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членысемьи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(mother-in-law/nephew/stepmother, etc.);</w:t>
            </w:r>
          </w:p>
          <w:p w14:paraId="0B5CBC3F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внешностьчеловека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(high: shot, medium high, tall/nose: hooked, crooked, etc.);</w:t>
            </w:r>
          </w:p>
          <w:p w14:paraId="71CFBD13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личные качества человека (confident, shy, successful, etc.)</w:t>
            </w:r>
          </w:p>
          <w:p w14:paraId="6E92BDFD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названияпрофессий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(teacher, cook, businessman, etc)</w:t>
            </w:r>
          </w:p>
          <w:p w14:paraId="56CB2145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Грамматика:</w:t>
            </w:r>
          </w:p>
          <w:p w14:paraId="31F59F88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глаголы to be, to have, to do (их значения как смысловых глаголов и функции как вспомогательных).</w:t>
            </w:r>
          </w:p>
          <w:p w14:paraId="46BA4874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14:paraId="74E6837F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 xml:space="preserve">степени сравнения прилагательных и их правописание; </w:t>
            </w:r>
          </w:p>
          <w:p w14:paraId="0F77D90D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местоимения личные, притяжательные, указательные, возвратные;</w:t>
            </w:r>
          </w:p>
          <w:p w14:paraId="337858F3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модальные глаголы и их эквиваленты.</w:t>
            </w:r>
          </w:p>
          <w:p w14:paraId="6964062F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Фонетика:</w:t>
            </w:r>
          </w:p>
          <w:p w14:paraId="1FF17B62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Правила чтения. Звуки. Транскрипция</w:t>
            </w:r>
          </w:p>
        </w:tc>
        <w:tc>
          <w:tcPr>
            <w:tcW w:w="2694" w:type="dxa"/>
            <w:noWrap/>
          </w:tcPr>
          <w:p w14:paraId="6DAE6372">
            <w:pPr>
              <w:tabs>
                <w:tab w:val="left" w:pos="1620"/>
              </w:tabs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  </w:t>
            </w:r>
          </w:p>
        </w:tc>
        <w:tc>
          <w:tcPr>
            <w:tcW w:w="2409" w:type="dxa"/>
            <w:vMerge w:val="continue"/>
            <w:noWrap/>
          </w:tcPr>
          <w:p w14:paraId="4FE396B4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D26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74D973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F18D39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508750F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6</w:t>
            </w:r>
          </w:p>
        </w:tc>
        <w:tc>
          <w:tcPr>
            <w:tcW w:w="2409" w:type="dxa"/>
            <w:vMerge w:val="continue"/>
            <w:noWrap/>
          </w:tcPr>
          <w:p w14:paraId="5A90979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197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7419793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ED0B223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1.Приветствие, прощание. Представление себя и других людей в официальной и неофициальной обстановке. </w:t>
            </w:r>
          </w:p>
          <w:p w14:paraId="39B958DB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 Отношения поколений в семье.</w:t>
            </w:r>
          </w:p>
          <w:p w14:paraId="02D7F38A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3. Описание внешности и характера человека</w:t>
            </w:r>
          </w:p>
        </w:tc>
        <w:tc>
          <w:tcPr>
            <w:tcW w:w="2694" w:type="dxa"/>
            <w:noWrap/>
          </w:tcPr>
          <w:p w14:paraId="10869BE1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2</w:t>
            </w:r>
          </w:p>
          <w:p w14:paraId="4B63FC70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</w:t>
            </w:r>
          </w:p>
          <w:p w14:paraId="325F2EAD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</w:t>
            </w:r>
          </w:p>
          <w:p w14:paraId="4DC2CE2D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2</w:t>
            </w:r>
          </w:p>
          <w:p w14:paraId="4BBD5CC7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2</w:t>
            </w:r>
          </w:p>
        </w:tc>
        <w:tc>
          <w:tcPr>
            <w:tcW w:w="2409" w:type="dxa"/>
            <w:vMerge w:val="continue"/>
            <w:noWrap/>
          </w:tcPr>
          <w:p w14:paraId="7282F2F7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bookmarkEnd w:id="27"/>
      <w:tr w14:paraId="3BF4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D2012A5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№ 1.2</w:t>
            </w:r>
          </w:p>
          <w:p w14:paraId="43837AB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31219D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9E12D7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6</w:t>
            </w:r>
          </w:p>
        </w:tc>
        <w:tc>
          <w:tcPr>
            <w:tcW w:w="2409" w:type="dxa"/>
            <w:vMerge w:val="restart"/>
            <w:noWrap/>
          </w:tcPr>
          <w:p w14:paraId="0C733D2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 ОК 04</w:t>
            </w:r>
          </w:p>
        </w:tc>
      </w:tr>
      <w:tr w14:paraId="56AD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3151D2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1BE6DDC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6FF0880C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рутина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(go to college, have breakfast, take a shower, etc.);</w:t>
            </w:r>
          </w:p>
          <w:p w14:paraId="688B1E35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наречия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(always, never, rarely, sometimes, etc.)</w:t>
            </w:r>
          </w:p>
          <w:p w14:paraId="1391EF2F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Грамматика:</w:t>
            </w:r>
          </w:p>
          <w:p w14:paraId="33E4048C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предлоги времени;</w:t>
            </w:r>
          </w:p>
          <w:p w14:paraId="46190E9A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простое настоящее время и простое продолжительное время (их образование и функции в действительном залоге)</w:t>
            </w:r>
          </w:p>
          <w:p w14:paraId="58716AD4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глагол с инфинитивом;</w:t>
            </w:r>
          </w:p>
          <w:p w14:paraId="23F17486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сослагательное наклонение</w:t>
            </w:r>
          </w:p>
          <w:p w14:paraId="4BE08F38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love/like/enjoy + Infinitive/-ing, типы вопросов, способы выражения будущего времени</w:t>
            </w:r>
          </w:p>
        </w:tc>
        <w:tc>
          <w:tcPr>
            <w:tcW w:w="2694" w:type="dxa"/>
            <w:noWrap/>
          </w:tcPr>
          <w:p w14:paraId="67473967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652C9516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A5E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543087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EF31F6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2CBCE484">
            <w:pPr>
              <w:tabs>
                <w:tab w:val="left" w:pos="996"/>
                <w:tab w:val="center" w:pos="1239"/>
              </w:tabs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continue"/>
            <w:noWrap/>
          </w:tcPr>
          <w:p w14:paraId="1CECDFA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7D5DC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73FBBF9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09F6131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1. Рабочий день. </w:t>
            </w:r>
          </w:p>
          <w:p w14:paraId="28D51166">
            <w:pPr>
              <w:tabs>
                <w:tab w:val="left" w:pos="2160"/>
              </w:tabs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2. Досуг. Хобби. </w:t>
            </w:r>
            <w:r>
              <w:rPr>
                <w:rFonts w:ascii="Times New Roman" w:hAnsi="Times New Roman" w:eastAsia="OfficinaSansBookC" w:cs="Times New Roman"/>
              </w:rPr>
              <w:tab/>
            </w:r>
          </w:p>
          <w:p w14:paraId="1C51B10F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3. Активный и пассивный отдых</w:t>
            </w:r>
          </w:p>
        </w:tc>
        <w:tc>
          <w:tcPr>
            <w:tcW w:w="2694" w:type="dxa"/>
            <w:noWrap/>
          </w:tcPr>
          <w:p w14:paraId="16C90E5D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 2</w:t>
            </w:r>
          </w:p>
          <w:p w14:paraId="21FBC947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 2</w:t>
            </w:r>
          </w:p>
          <w:p w14:paraId="336D45D0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 2</w:t>
            </w:r>
          </w:p>
        </w:tc>
        <w:tc>
          <w:tcPr>
            <w:tcW w:w="2409" w:type="dxa"/>
            <w:vMerge w:val="continue"/>
            <w:noWrap/>
          </w:tcPr>
          <w:p w14:paraId="743EFFE7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901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CA97C65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№ 1.3</w:t>
            </w:r>
          </w:p>
          <w:p w14:paraId="1EA6FA5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>Условия проживания в городской и сельской местности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2D65EA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7FBCF43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4</w:t>
            </w:r>
          </w:p>
        </w:tc>
        <w:tc>
          <w:tcPr>
            <w:tcW w:w="2409" w:type="dxa"/>
            <w:vMerge w:val="restart"/>
            <w:noWrap/>
          </w:tcPr>
          <w:p w14:paraId="7B7239E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 ОК 04</w:t>
            </w:r>
          </w:p>
        </w:tc>
      </w:tr>
      <w:tr w14:paraId="6D7C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2C0254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96F35A8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504F3351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здания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(attached house, apartment, etc.);</w:t>
            </w:r>
          </w:p>
          <w:p w14:paraId="6ECB5219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комнаты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(living-room, kitchen, etc.);</w:t>
            </w:r>
          </w:p>
          <w:p w14:paraId="1FCFD971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обстановка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(armchair, sofa, carpet, etc.);</w:t>
            </w:r>
          </w:p>
          <w:p w14:paraId="7D26DA4D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техникаиоборудование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(flat-screen TV, camera, computer, etc.);</w:t>
            </w:r>
          </w:p>
          <w:p w14:paraId="210BE7AC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условияжизни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(comfortable, close, nice, etc.);</w:t>
            </w:r>
          </w:p>
          <w:p w14:paraId="1B53EAEF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меставгороде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(city centre, church, square, etc.);</w:t>
            </w:r>
          </w:p>
          <w:p w14:paraId="59C7B61D">
            <w:pPr>
              <w:tabs>
                <w:tab w:val="left" w:pos="316"/>
              </w:tabs>
              <w:spacing w:line="276" w:lineRule="auto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Грамматика:</w:t>
            </w:r>
          </w:p>
          <w:p w14:paraId="4BBF79B3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оборот there is/are;</w:t>
            </w:r>
          </w:p>
          <w:p w14:paraId="350A660F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неопределённые местоимения some/any/one и их производные.</w:t>
            </w:r>
          </w:p>
          <w:p w14:paraId="4A77BCCB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предлогинаправления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(forward, past, opposite, etc.);</w:t>
            </w:r>
          </w:p>
          <w:p w14:paraId="56F29112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модальныеглаголывэтикетныхформулах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(Can/may I help you?, Should you have any questions ___, Should you need any further information ___ </w:t>
            </w:r>
            <w:r>
              <w:rPr>
                <w:rFonts w:ascii="Times New Roman" w:hAnsi="Times New Roman" w:eastAsia="OfficinaSansBookC" w:cs="Times New Roman"/>
                <w:color w:val="000000"/>
              </w:rPr>
              <w:t>идр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>.);</w:t>
            </w:r>
          </w:p>
          <w:p w14:paraId="786C3D35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специальные вопросы;</w:t>
            </w:r>
          </w:p>
          <w:p w14:paraId="03384EDC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вопросительные предложения – формулы вежливости (Could you ___, please? Would you like ___? Shall I___?);</w:t>
            </w:r>
          </w:p>
          <w:p w14:paraId="62A67791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наречия, обозначающие направление</w:t>
            </w:r>
          </w:p>
        </w:tc>
        <w:tc>
          <w:tcPr>
            <w:tcW w:w="2694" w:type="dxa"/>
            <w:noWrap/>
          </w:tcPr>
          <w:p w14:paraId="23CA3F9D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34A952D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4D6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2B4DFA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7DD2E8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F10901E">
            <w:pPr>
              <w:tabs>
                <w:tab w:val="left" w:pos="864"/>
                <w:tab w:val="left" w:pos="948"/>
                <w:tab w:val="center" w:pos="1239"/>
              </w:tabs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continue"/>
            <w:noWrap/>
          </w:tcPr>
          <w:p w14:paraId="6AD199E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39F20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149C49F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B6E4B2F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1.Особенности проживания в городе. Инфраструктура. Как спросить и указать дорогу.</w:t>
            </w:r>
          </w:p>
          <w:p w14:paraId="7D0C3188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2.Описание здания, интерьера.Описание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2694" w:type="dxa"/>
            <w:noWrap/>
          </w:tcPr>
          <w:p w14:paraId="2FEE2BF1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 2</w:t>
            </w:r>
          </w:p>
          <w:p w14:paraId="2A41D8BE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1E693FA1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573A29D7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0B3251E5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                  2</w:t>
            </w:r>
          </w:p>
        </w:tc>
        <w:tc>
          <w:tcPr>
            <w:tcW w:w="2409" w:type="dxa"/>
            <w:vMerge w:val="continue"/>
            <w:noWrap/>
          </w:tcPr>
          <w:p w14:paraId="5D646914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6E4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0311FC5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№ 1.4</w:t>
            </w:r>
          </w:p>
          <w:p w14:paraId="3E9DE70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>Покупки: одежда, обувь и продукты питания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A6BD5C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7EAF697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6</w:t>
            </w:r>
          </w:p>
        </w:tc>
        <w:tc>
          <w:tcPr>
            <w:tcW w:w="2409" w:type="dxa"/>
            <w:vMerge w:val="restart"/>
            <w:noWrap/>
          </w:tcPr>
          <w:p w14:paraId="46A1330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 ОК 04</w:t>
            </w:r>
          </w:p>
        </w:tc>
      </w:tr>
      <w:tr w14:paraId="1908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340C7F1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9A737E4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64224C8F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видымагазиновиотделывмагазине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(shopping mall, department store, dairy produce, etc.);</w:t>
            </w:r>
          </w:p>
          <w:p w14:paraId="76CBCD6D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товары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(juice, soap, milk, bread, butter, sandwich, a bottle of milk, etc.);</w:t>
            </w:r>
          </w:p>
          <w:p w14:paraId="76AC71D3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одежда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(trousers, a sweater, a blouse, a tie, a skirt, etc)</w:t>
            </w:r>
          </w:p>
          <w:p w14:paraId="600F1629">
            <w:pPr>
              <w:tabs>
                <w:tab w:val="left" w:pos="316"/>
              </w:tabs>
              <w:spacing w:line="276" w:lineRule="auto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Грамматика:</w:t>
            </w:r>
          </w:p>
          <w:p w14:paraId="2E620A88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существительные исчисляемые и неисчисляемые;</w:t>
            </w:r>
          </w:p>
          <w:p w14:paraId="246BF387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употреблениеслов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many, much, a lot of, little, few, a few </w:t>
            </w:r>
            <w:r>
              <w:rPr>
                <w:rFonts w:ascii="Times New Roman" w:hAnsi="Times New Roman" w:eastAsia="OfficinaSansBookC" w:cs="Times New Roman"/>
                <w:color w:val="000000"/>
              </w:rPr>
              <w:t>ссуществительными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>;</w:t>
            </w:r>
          </w:p>
          <w:p w14:paraId="79A93D20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 xml:space="preserve">артикли: определенный, неопределенный, нулевой; </w:t>
            </w:r>
          </w:p>
          <w:p w14:paraId="1D376179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чтение артиклей;</w:t>
            </w:r>
          </w:p>
          <w:p w14:paraId="4CE08E7D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арифметические действия и вычисления</w:t>
            </w:r>
          </w:p>
        </w:tc>
        <w:tc>
          <w:tcPr>
            <w:tcW w:w="2694" w:type="dxa"/>
            <w:noWrap/>
          </w:tcPr>
          <w:p w14:paraId="34F449A8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1B06311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2E7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254B52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BED611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6C92F30B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continue"/>
            <w:noWrap/>
          </w:tcPr>
          <w:p w14:paraId="3F63A38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BF8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2ABBE32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1D6D8667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1. Виды магазинов. Ассортимент товаров. </w:t>
            </w:r>
          </w:p>
          <w:p w14:paraId="59C1B1C9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 Совершение покупок в продуктовом магазине</w:t>
            </w:r>
          </w:p>
          <w:p w14:paraId="5FDDD7FB">
            <w:pPr>
              <w:tabs>
                <w:tab w:val="left" w:pos="5940"/>
              </w:tabs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3. Совершение покупок в магазине одежды/обуви</w:t>
            </w:r>
            <w:r>
              <w:rPr>
                <w:rFonts w:ascii="Times New Roman" w:hAnsi="Times New Roman" w:eastAsia="OfficinaSansBookC" w:cs="Times New Roman"/>
              </w:rPr>
              <w:tab/>
            </w:r>
          </w:p>
        </w:tc>
        <w:tc>
          <w:tcPr>
            <w:tcW w:w="2694" w:type="dxa"/>
            <w:noWrap/>
          </w:tcPr>
          <w:p w14:paraId="627280AA">
            <w:pPr>
              <w:spacing w:line="276" w:lineRule="auto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</w:t>
            </w:r>
          </w:p>
          <w:p w14:paraId="18890485">
            <w:pPr>
              <w:spacing w:line="276" w:lineRule="auto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</w:t>
            </w:r>
          </w:p>
          <w:p w14:paraId="13A88E58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Times New Roman" w:hAnsi="Times New Roman" w:eastAsia="OfficinaSansBookC" w:cs="Times New Roman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7DB8485D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F96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F220174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№ 1.5</w:t>
            </w:r>
          </w:p>
          <w:p w14:paraId="2A33B013">
            <w:pPr>
              <w:spacing w:line="276" w:lineRule="auto"/>
              <w:rPr>
                <w:rFonts w:ascii="Times New Roman" w:hAnsi="Times New Roman" w:eastAsia="OfficinaSansBookC" w:cs="Times New Roman"/>
                <w:b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>Здоровый образ жизни и забота о здоровье: сбалансированное питание.</w:t>
            </w:r>
          </w:p>
          <w:p w14:paraId="5813A7A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>Спорт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81F521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41E1DD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 4</w:t>
            </w:r>
          </w:p>
        </w:tc>
        <w:tc>
          <w:tcPr>
            <w:tcW w:w="2409" w:type="dxa"/>
            <w:vMerge w:val="restart"/>
            <w:noWrap/>
          </w:tcPr>
          <w:p w14:paraId="2717D68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 ОК 04</w:t>
            </w:r>
          </w:p>
        </w:tc>
      </w:tr>
      <w:tr w14:paraId="4925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2D4311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AD4CA65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4491F06D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частитела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(neck, back, arm, shoulder, etc);</w:t>
            </w:r>
          </w:p>
          <w:p w14:paraId="275468AF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правильное питание (diet, protein, etc.);</w:t>
            </w:r>
          </w:p>
          <w:p w14:paraId="58E2C483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названия видов спорта (football, yoga, rowing, etc.);</w:t>
            </w:r>
          </w:p>
          <w:p w14:paraId="6B59CFA6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симптомыи</w:t>
            </w:r>
            <w:r>
              <w:rPr>
                <w:rFonts w:ascii="Times New Roman" w:hAnsi="Times New Roman" w:eastAsia="OfficinaSansBookC" w:cs="Times New Roman"/>
              </w:rPr>
              <w:t>болезни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(running nose, catch a cold, etc.);</w:t>
            </w:r>
          </w:p>
          <w:p w14:paraId="004382DB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еда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(egg, pizza, meat, etc);</w:t>
            </w:r>
          </w:p>
          <w:p w14:paraId="2E7AEB18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способы приготовления пищи (boil, mix, cut, roast, etc);</w:t>
            </w:r>
          </w:p>
          <w:p w14:paraId="7CBDE1D0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дроби и меры весов (1/12: one-twelfth)</w:t>
            </w:r>
          </w:p>
          <w:p w14:paraId="0478C19A">
            <w:pPr>
              <w:tabs>
                <w:tab w:val="left" w:pos="316"/>
              </w:tabs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Грамматика:</w:t>
            </w:r>
          </w:p>
          <w:p w14:paraId="5B3D4DEC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образование множественного числа с помощью внешней и внутренней флексии;</w:t>
            </w:r>
          </w:p>
          <w:p w14:paraId="72BF56FC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 xml:space="preserve">множественное число существительных, заимствованных из греческого и латинского языков; </w:t>
            </w:r>
          </w:p>
          <w:p w14:paraId="1C2DA71E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существительные, имеющие одну форму для единственного и множественного числа;</w:t>
            </w:r>
          </w:p>
          <w:p w14:paraId="1915FF62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чтение и правописание окончаний.</w:t>
            </w:r>
          </w:p>
          <w:p w14:paraId="0C7AFC57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простое прошедшее время (образование и функции в действительном залоге. Чтение и правописание окончаний в настоящем и прошедшем времени)</w:t>
            </w:r>
          </w:p>
          <w:p w14:paraId="364A09A9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694" w:type="dxa"/>
            <w:noWrap/>
          </w:tcPr>
          <w:p w14:paraId="649C84B4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1AD939DB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2AC4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0F1378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1AEA79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6F7A03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 4</w:t>
            </w:r>
          </w:p>
        </w:tc>
        <w:tc>
          <w:tcPr>
            <w:tcW w:w="2409" w:type="dxa"/>
            <w:vMerge w:val="continue"/>
            <w:noWrap/>
          </w:tcPr>
          <w:p w14:paraId="06FC554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20FD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04F8E0C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2408B903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1. Почему и как люди путешествуют</w:t>
            </w:r>
          </w:p>
          <w:p w14:paraId="2F7B3A4D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2. </w:t>
            </w:r>
            <w:r>
              <w:rPr>
                <w:rFonts w:ascii="Times New Roman" w:hAnsi="Times New Roman" w:eastAsia="OfficinaSansBookC" w:cs="Times New Roman"/>
                <w:color w:val="000000"/>
              </w:rPr>
              <w:t>Путешествие на поезде,самолете</w:t>
            </w:r>
          </w:p>
        </w:tc>
        <w:tc>
          <w:tcPr>
            <w:tcW w:w="2694" w:type="dxa"/>
            <w:noWrap/>
          </w:tcPr>
          <w:p w14:paraId="3C44500A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  <w:p w14:paraId="05F1CC6B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61212151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0CD52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688E85E1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№ 1.6</w:t>
            </w:r>
          </w:p>
          <w:p w14:paraId="0F86F0A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 xml:space="preserve">Туризм. Виды отдыха. 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CFB12A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61B1333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8</w:t>
            </w:r>
          </w:p>
        </w:tc>
        <w:tc>
          <w:tcPr>
            <w:tcW w:w="2409" w:type="dxa"/>
            <w:vMerge w:val="restart"/>
            <w:noWrap/>
          </w:tcPr>
          <w:p w14:paraId="70F4BEE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 ОК 04</w:t>
            </w:r>
          </w:p>
        </w:tc>
      </w:tr>
      <w:tr w14:paraId="644B8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063767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77287551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7095E3A6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виды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eastAsia="OfficinaSansBookC" w:cs="Times New Roman"/>
                <w:color w:val="000000"/>
              </w:rPr>
              <w:t>путешествий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(travelling by plane, by train, etc.);</w:t>
            </w:r>
          </w:p>
          <w:p w14:paraId="0ED7ECEB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виды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eastAsia="OfficinaSansBookC" w:cs="Times New Roman"/>
                <w:color w:val="000000"/>
              </w:rPr>
              <w:t>транспорта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(bus, car, plane, etc.)</w:t>
            </w:r>
          </w:p>
          <w:p w14:paraId="3CF80C5A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Грамматика:</w:t>
            </w:r>
          </w:p>
          <w:p w14:paraId="16A2D1C7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инфинитив, его формы;</w:t>
            </w:r>
          </w:p>
          <w:p w14:paraId="5A9E2BE0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неопределенные местоимения;</w:t>
            </w:r>
          </w:p>
          <w:p w14:paraId="06FE441D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образование степеней сравнения наречий;</w:t>
            </w:r>
          </w:p>
          <w:p w14:paraId="5A56688E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наречия места</w:t>
            </w:r>
          </w:p>
        </w:tc>
        <w:tc>
          <w:tcPr>
            <w:tcW w:w="2694" w:type="dxa"/>
            <w:noWrap/>
          </w:tcPr>
          <w:p w14:paraId="130450B1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566AE8B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35C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46838CB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153253AA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39C9909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 6</w:t>
            </w:r>
          </w:p>
        </w:tc>
        <w:tc>
          <w:tcPr>
            <w:tcW w:w="2409" w:type="dxa"/>
            <w:vMerge w:val="continue"/>
            <w:noWrap/>
          </w:tcPr>
          <w:p w14:paraId="51200A9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6AA8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3A629C7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9474A4E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1. Почему и как люди путешествуют</w:t>
            </w:r>
          </w:p>
          <w:p w14:paraId="3C5BE387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2. </w:t>
            </w:r>
            <w:r>
              <w:rPr>
                <w:rFonts w:ascii="Times New Roman" w:hAnsi="Times New Roman" w:eastAsia="OfficinaSansBookC" w:cs="Times New Roman"/>
                <w:color w:val="000000"/>
              </w:rPr>
              <w:t>Путешествие на поезде,самолете</w:t>
            </w:r>
          </w:p>
          <w:p w14:paraId="7BDE6D19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3. Путешествие мечты</w:t>
            </w:r>
          </w:p>
        </w:tc>
        <w:tc>
          <w:tcPr>
            <w:tcW w:w="2694" w:type="dxa"/>
            <w:noWrap/>
          </w:tcPr>
          <w:p w14:paraId="7D536C14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  <w:p w14:paraId="517C7735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  <w:p w14:paraId="78179D2F">
            <w:pPr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6226D08E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7E9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8D16CD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A380DF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самостоятельная работа обучающихся</w:t>
            </w:r>
          </w:p>
          <w:p w14:paraId="653DAE2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lang w:eastAsia="ru-RU"/>
              </w:rPr>
              <w:t>Контрольная работа по итогам первого семестра</w:t>
            </w:r>
          </w:p>
        </w:tc>
        <w:tc>
          <w:tcPr>
            <w:tcW w:w="2694" w:type="dxa"/>
            <w:noWrap/>
          </w:tcPr>
          <w:p w14:paraId="5749C94F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4D12F36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70CA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3F3D1899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№ 1.7</w:t>
            </w:r>
          </w:p>
          <w:p w14:paraId="338F723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>Страна/страны изучаемого языка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78725B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2E0FA39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  <w:noWrap/>
          </w:tcPr>
          <w:p w14:paraId="7E5DB6A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 ОК 04</w:t>
            </w:r>
          </w:p>
        </w:tc>
      </w:tr>
      <w:tr w14:paraId="4687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2A1EA1F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4A22754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7DE701A9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государственноеустройство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(government, president, Chamber of parliament, etc.);</w:t>
            </w:r>
          </w:p>
          <w:p w14:paraId="0D8355AB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погодаиклимат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(wet, mild, variable, etc.).</w:t>
            </w:r>
          </w:p>
          <w:p w14:paraId="70C0EBF5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экономика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(gross domestic product, machinery, income, etc.);</w:t>
            </w:r>
          </w:p>
          <w:p w14:paraId="548809FF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достопримечательности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(sights, Tower Bridge, Big Ben, Tower, etc)</w:t>
            </w:r>
          </w:p>
          <w:p w14:paraId="78F38BE5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количественные и порядковые числительные;</w:t>
            </w:r>
          </w:p>
          <w:p w14:paraId="75145C90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 xml:space="preserve">обозначение годов, дат, времени, периодов; </w:t>
            </w:r>
          </w:p>
          <w:p w14:paraId="45B9787B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Грамматика:</w:t>
            </w:r>
          </w:p>
          <w:p w14:paraId="70D837BB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артикли с географическими названиями;</w:t>
            </w:r>
          </w:p>
          <w:p w14:paraId="75B485A7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прошедшее совершенное действие (образование и функции в действительном залоге; слова — маркеры времени).</w:t>
            </w:r>
          </w:p>
          <w:p w14:paraId="5BAA5FED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сравнительныеобороты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than, as…as, not so … as;</w:t>
            </w:r>
          </w:p>
          <w:p w14:paraId="18B53BDF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2694" w:type="dxa"/>
            <w:noWrap/>
          </w:tcPr>
          <w:p w14:paraId="6867A444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4A3B3DE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1077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7848BC8A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№ 1.8</w:t>
            </w:r>
          </w:p>
          <w:p w14:paraId="2520124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>Россия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8DCD4A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793C3D6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 8</w:t>
            </w:r>
          </w:p>
        </w:tc>
        <w:tc>
          <w:tcPr>
            <w:tcW w:w="2409" w:type="dxa"/>
            <w:vMerge w:val="restart"/>
            <w:noWrap/>
          </w:tcPr>
          <w:p w14:paraId="1605CCD7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 ОК 04</w:t>
            </w:r>
          </w:p>
        </w:tc>
      </w:tr>
      <w:tr w14:paraId="0F67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D84DF2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6C6BB7E">
            <w:pPr>
              <w:spacing w:before="240"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2C81E6D9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государственноеустройство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(government, president, judicial, commander-in-chief, etc.);</w:t>
            </w:r>
          </w:p>
          <w:p w14:paraId="70385C23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погодаиклимат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(wet, mild, variable, continental, etc.).</w:t>
            </w:r>
          </w:p>
          <w:p w14:paraId="58FAB06A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экономика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(gross domestic product, machinery, income, heavy industry, light industry, oil and gas resources, etc.);</w:t>
            </w:r>
          </w:p>
          <w:p w14:paraId="78009172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достопримечательности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(the Kremlin, the Red Square, Saint Petersburg, etc)</w:t>
            </w:r>
          </w:p>
          <w:p w14:paraId="26F854AD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Грамматика:</w:t>
            </w:r>
          </w:p>
          <w:p w14:paraId="7925599C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артикли с географическими названиями;</w:t>
            </w:r>
          </w:p>
          <w:p w14:paraId="452FDE87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прошедшее совершенное действие (образование и функции в действительном залоге; слова — маркеры времени).</w:t>
            </w:r>
          </w:p>
          <w:p w14:paraId="76859DB5">
            <w:pPr>
              <w:rPr>
                <w:rFonts w:ascii="Times New Roman" w:hAnsi="Times New Roman" w:eastAsia="Times New Roman" w:cs="Times New Roman"/>
                <w:lang w:val="en-US" w:eastAsia="ru-RU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сравнительныеобороты</w:t>
            </w:r>
            <w:r>
              <w:rPr>
                <w:rFonts w:ascii="Times New Roman" w:hAnsi="Times New Roman" w:eastAsia="OfficinaSansBookC" w:cs="Times New Roman"/>
                <w:color w:val="000000"/>
                <w:lang w:val="en-US"/>
              </w:rPr>
              <w:t xml:space="preserve"> than, as…as, not so … as</w:t>
            </w:r>
          </w:p>
        </w:tc>
        <w:tc>
          <w:tcPr>
            <w:tcW w:w="2694" w:type="dxa"/>
            <w:noWrap/>
          </w:tcPr>
          <w:p w14:paraId="5F65C37C">
            <w:pPr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3468CA3D">
            <w:pPr>
              <w:rPr>
                <w:rFonts w:ascii="Times New Roman" w:hAnsi="Times New Roman" w:eastAsia="Times New Roman" w:cs="Times New Roman"/>
                <w:lang w:val="en-US" w:eastAsia="ru-RU"/>
              </w:rPr>
            </w:pPr>
          </w:p>
        </w:tc>
      </w:tr>
      <w:tr w14:paraId="093B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9634" w:type="dxa"/>
            <w:gridSpan w:val="2"/>
            <w:noWrap/>
          </w:tcPr>
          <w:p w14:paraId="3E656CD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Раздел №2   </w:t>
            </w:r>
            <w:r>
              <w:rPr>
                <w:rFonts w:ascii="Times New Roman" w:hAnsi="Times New Roman" w:eastAsia="OfficinaSansBookC" w:cs="Times New Roman"/>
                <w:b/>
              </w:rPr>
              <w:t>Иностранный язык для специальных целей</w:t>
            </w:r>
          </w:p>
        </w:tc>
        <w:tc>
          <w:tcPr>
            <w:tcW w:w="2694" w:type="dxa"/>
            <w:noWrap/>
          </w:tcPr>
          <w:p w14:paraId="2F911F6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188E4013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ОК 01, ОК 02,</w:t>
            </w:r>
          </w:p>
          <w:p w14:paraId="5366C46F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ОК 04, ОК 09</w:t>
            </w:r>
          </w:p>
          <w:p w14:paraId="0C37D906">
            <w:pPr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ПК 3.2 ,ПК 6.2</w:t>
            </w:r>
          </w:p>
        </w:tc>
      </w:tr>
      <w:tr w14:paraId="024E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28E2F82C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Тема 2.1 </w:t>
            </w:r>
          </w:p>
          <w:p w14:paraId="2D1FD88A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Современный мир профессий. Проблемы выбора профессии. </w:t>
            </w:r>
          </w:p>
          <w:p w14:paraId="05FA3DC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Роль иностранного языка в вашей профессии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ADFA02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1BCB8F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4</w:t>
            </w:r>
          </w:p>
        </w:tc>
        <w:tc>
          <w:tcPr>
            <w:tcW w:w="2409" w:type="dxa"/>
            <w:vMerge w:val="restart"/>
            <w:noWrap/>
          </w:tcPr>
          <w:p w14:paraId="1A3CB553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ОК 01, ОК 02, </w:t>
            </w:r>
          </w:p>
          <w:p w14:paraId="4569E43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04, ОК 09</w:t>
            </w:r>
          </w:p>
        </w:tc>
      </w:tr>
      <w:tr w14:paraId="4662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56116B5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30CE953B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39B12469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профессионально ориентированная лексика;</w:t>
            </w:r>
          </w:p>
          <w:p w14:paraId="2E93F62C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лексика делового общения.</w:t>
            </w:r>
          </w:p>
          <w:p w14:paraId="1F3DBB27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Грамматика: </w:t>
            </w:r>
          </w:p>
          <w:p w14:paraId="68218DD3">
            <w:pPr>
              <w:numPr>
                <w:ilvl w:val="0"/>
                <w:numId w:val="2"/>
              </w:numPr>
              <w:tabs>
                <w:tab w:val="left" w:pos="316"/>
              </w:tabs>
              <w:spacing w:line="276" w:lineRule="auto"/>
              <w:ind w:left="0" w:firstLine="0"/>
              <w:jc w:val="both"/>
              <w:rPr>
                <w:rFonts w:ascii="Times New Roman" w:hAnsi="Times New Roman" w:eastAsia="OfficinaSansBookC" w:cs="Times New Roman"/>
                <w:color w:val="000000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герундий, инфинитив.</w:t>
            </w:r>
          </w:p>
          <w:p w14:paraId="2E924401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color w:val="000000"/>
              </w:rPr>
              <w:t>грамматические структуры, типичные для научно-популярных текстов</w:t>
            </w:r>
          </w:p>
        </w:tc>
        <w:tc>
          <w:tcPr>
            <w:tcW w:w="2694" w:type="dxa"/>
            <w:noWrap/>
          </w:tcPr>
          <w:p w14:paraId="0818D427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0AE85A56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1DF7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AE4B04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905F0B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035C52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4</w:t>
            </w:r>
          </w:p>
        </w:tc>
        <w:tc>
          <w:tcPr>
            <w:tcW w:w="2409" w:type="dxa"/>
            <w:vMerge w:val="continue"/>
            <w:noWrap/>
          </w:tcPr>
          <w:p w14:paraId="6E4E51B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0882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5EC5010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6DBA85BE">
            <w:pPr>
              <w:spacing w:line="276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1. Основные понятия вашей профессии.Особенности подготовки и по профессии/специальности.</w:t>
            </w:r>
          </w:p>
          <w:p w14:paraId="6659FA01">
            <w:pPr>
              <w:spacing w:line="276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 Специфика работы и основные принципы деятельности по профессии/специальности</w:t>
            </w:r>
          </w:p>
        </w:tc>
        <w:tc>
          <w:tcPr>
            <w:tcW w:w="2694" w:type="dxa"/>
            <w:noWrap/>
          </w:tcPr>
          <w:p w14:paraId="0C03B7CC">
            <w:pPr>
              <w:spacing w:line="276" w:lineRule="auto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</w:p>
          <w:p w14:paraId="0D6E4F48">
            <w:pPr>
              <w:spacing w:line="276" w:lineRule="auto"/>
              <w:jc w:val="center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</w:t>
            </w:r>
          </w:p>
          <w:p w14:paraId="48CBCF67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Times New Roman" w:hAnsi="Times New Roman" w:eastAsia="OfficinaSansBookC" w:cs="Times New Roman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4A76274C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1A0F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1342C9C5">
            <w:pPr>
              <w:spacing w:line="276" w:lineRule="auto"/>
              <w:rPr>
                <w:rFonts w:ascii="Times New Roman" w:hAnsi="Times New Roman" w:eastAsia="OfficinaSansBookC" w:cs="Times New Roman"/>
                <w:b/>
                <w:i/>
                <w:iCs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  <w:iCs/>
              </w:rPr>
              <w:t xml:space="preserve">Тема 2.2 </w:t>
            </w:r>
          </w:p>
          <w:p w14:paraId="26E3145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i/>
                <w:iCs/>
              </w:rPr>
              <w:t>Промышленные технологии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6CEC776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26C0F899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6/6</w:t>
            </w:r>
          </w:p>
        </w:tc>
        <w:tc>
          <w:tcPr>
            <w:tcW w:w="2409" w:type="dxa"/>
            <w:vMerge w:val="restart"/>
            <w:noWrap/>
          </w:tcPr>
          <w:p w14:paraId="7B07649B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ОК 01, ОК 02, </w:t>
            </w:r>
          </w:p>
          <w:p w14:paraId="7998B940">
            <w:pPr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ОК 04, ОК 09</w:t>
            </w:r>
          </w:p>
          <w:p w14:paraId="1878DE2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ПК 3.2 ,ПК 6.2</w:t>
            </w:r>
          </w:p>
        </w:tc>
      </w:tr>
      <w:tr w14:paraId="50AF8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7026BDE8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721BADA">
            <w:pPr>
              <w:jc w:val="both"/>
              <w:rPr>
                <w:rFonts w:ascii="Times New Roman" w:hAnsi="Times New Roman" w:eastAsia="OfficinaSansBookC" w:cs="Times New Roman"/>
                <w:lang w:val="en-GB"/>
              </w:rPr>
            </w:pPr>
            <w:r>
              <w:rPr>
                <w:rFonts w:ascii="Times New Roman" w:hAnsi="Times New Roman" w:eastAsia="OfficinaSansBookC" w:cs="Times New Roman"/>
              </w:rPr>
              <w:t>Лексика</w:t>
            </w:r>
            <w:r>
              <w:rPr>
                <w:rFonts w:ascii="Times New Roman" w:hAnsi="Times New Roman" w:eastAsia="OfficinaSansBookC" w:cs="Times New Roman"/>
                <w:lang w:val="en-GB"/>
              </w:rPr>
              <w:t>:</w:t>
            </w:r>
          </w:p>
          <w:p w14:paraId="1303772D">
            <w:pPr>
              <w:rPr>
                <w:rFonts w:ascii="Times New Roman" w:hAnsi="Times New Roman" w:eastAsia="OfficinaSansBookC" w:cs="Times New Roman"/>
                <w:lang w:val="en-GB"/>
              </w:rPr>
            </w:pPr>
            <w:r>
              <w:rPr>
                <w:rFonts w:ascii="Times New Roman" w:hAnsi="Times New Roman" w:eastAsia="OfficinaSansBookC" w:cs="Times New Roman"/>
                <w:lang w:val="en-GB"/>
              </w:rPr>
              <w:t xml:space="preserve">- </w:t>
            </w:r>
            <w:r>
              <w:rPr>
                <w:rFonts w:ascii="Times New Roman" w:hAnsi="Times New Roman" w:eastAsia="OfficinaSansBookC" w:cs="Times New Roman"/>
              </w:rPr>
              <w:t>машины</w:t>
            </w:r>
            <w:r>
              <w:rPr>
                <w:rFonts w:ascii="Times New Roman" w:hAnsi="Times New Roman" w:eastAsia="OfficinaSansBookC" w:cs="Times New Roman"/>
                <w:lang w:val="en-US"/>
              </w:rPr>
              <w:t xml:space="preserve"> </w:t>
            </w:r>
            <w:r>
              <w:rPr>
                <w:rFonts w:ascii="Times New Roman" w:hAnsi="Times New Roman" w:eastAsia="OfficinaSansBookC" w:cs="Times New Roman"/>
              </w:rPr>
              <w:t>и</w:t>
            </w:r>
            <w:r>
              <w:rPr>
                <w:rFonts w:ascii="Times New Roman" w:hAnsi="Times New Roman" w:eastAsia="OfficinaSansBookC" w:cs="Times New Roman"/>
                <w:lang w:val="en-US"/>
              </w:rPr>
              <w:t xml:space="preserve"> </w:t>
            </w:r>
            <w:r>
              <w:rPr>
                <w:rFonts w:ascii="Times New Roman" w:hAnsi="Times New Roman" w:eastAsia="OfficinaSansBookC" w:cs="Times New Roman"/>
              </w:rPr>
              <w:t>механизмы</w:t>
            </w:r>
            <w:r>
              <w:rPr>
                <w:rFonts w:ascii="Times New Roman" w:hAnsi="Times New Roman" w:eastAsia="OfficinaSansBookC" w:cs="Times New Roman"/>
                <w:lang w:val="en-GB"/>
              </w:rPr>
              <w:t xml:space="preserve"> (machinery, enginery, equipment etc.)</w:t>
            </w:r>
          </w:p>
          <w:p w14:paraId="6CB14D73">
            <w:pPr>
              <w:rPr>
                <w:rFonts w:ascii="Times New Roman" w:hAnsi="Times New Roman" w:eastAsia="OfficinaSansBookC" w:cs="Times New Roman"/>
                <w:lang w:val="en-GB"/>
              </w:rPr>
            </w:pPr>
            <w:r>
              <w:rPr>
                <w:rFonts w:ascii="Times New Roman" w:hAnsi="Times New Roman" w:eastAsia="OfficinaSansBookC" w:cs="Times New Roman"/>
                <w:lang w:val="en-GB"/>
              </w:rPr>
              <w:t xml:space="preserve">- </w:t>
            </w:r>
            <w:r>
              <w:rPr>
                <w:rFonts w:ascii="Times New Roman" w:hAnsi="Times New Roman" w:eastAsia="OfficinaSansBookC" w:cs="Times New Roman"/>
              </w:rPr>
              <w:t>промышленное</w:t>
            </w:r>
            <w:r>
              <w:rPr>
                <w:rFonts w:ascii="Times New Roman" w:hAnsi="Times New Roman" w:eastAsia="OfficinaSansBookC" w:cs="Times New Roman"/>
                <w:lang w:val="en-US"/>
              </w:rPr>
              <w:t xml:space="preserve"> </w:t>
            </w:r>
            <w:r>
              <w:rPr>
                <w:rFonts w:ascii="Times New Roman" w:hAnsi="Times New Roman" w:eastAsia="OfficinaSansBookC" w:cs="Times New Roman"/>
              </w:rPr>
              <w:t>оборудование</w:t>
            </w:r>
            <w:r>
              <w:rPr>
                <w:rFonts w:ascii="Times New Roman" w:hAnsi="Times New Roman" w:eastAsia="OfficinaSansBookC" w:cs="Times New Roman"/>
                <w:lang w:val="en-GB"/>
              </w:rPr>
              <w:t xml:space="preserve"> (industrial equipment, machine tools, bench etc.)</w:t>
            </w:r>
          </w:p>
          <w:p w14:paraId="53009608">
            <w:pPr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Грамматика: </w:t>
            </w:r>
          </w:p>
          <w:p w14:paraId="35F18D54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- грамматические структуры, типичные для научно-популярных текстов</w:t>
            </w:r>
          </w:p>
        </w:tc>
        <w:tc>
          <w:tcPr>
            <w:tcW w:w="2694" w:type="dxa"/>
            <w:noWrap/>
          </w:tcPr>
          <w:p w14:paraId="55220520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512BEF6B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6F84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0D3E0D1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161F440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EAB0F5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 6</w:t>
            </w:r>
          </w:p>
        </w:tc>
        <w:tc>
          <w:tcPr>
            <w:tcW w:w="2409" w:type="dxa"/>
            <w:vMerge w:val="continue"/>
            <w:noWrap/>
          </w:tcPr>
          <w:p w14:paraId="082B321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1BD1A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536EBC1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24FBB1C">
            <w:pPr>
              <w:spacing w:line="276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1. Природные и физические явления.</w:t>
            </w:r>
          </w:p>
          <w:p w14:paraId="3B929A10">
            <w:pPr>
              <w:spacing w:line="276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2. Экономические и социальные проблемы. </w:t>
            </w:r>
          </w:p>
          <w:p w14:paraId="7F5EC58E">
            <w:pPr>
              <w:tabs>
                <w:tab w:val="left" w:pos="3468"/>
              </w:tabs>
              <w:spacing w:line="276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3. Экологические проблемы</w:t>
            </w:r>
            <w:r>
              <w:rPr>
                <w:rFonts w:ascii="Times New Roman" w:hAnsi="Times New Roman" w:eastAsia="OfficinaSansBookC" w:cs="Times New Roman"/>
              </w:rPr>
              <w:tab/>
            </w:r>
          </w:p>
        </w:tc>
        <w:tc>
          <w:tcPr>
            <w:tcW w:w="2694" w:type="dxa"/>
            <w:noWrap/>
          </w:tcPr>
          <w:p w14:paraId="2B049A82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  <w:p w14:paraId="3800B312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  <w:p w14:paraId="179ECA6D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7B4AB61A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376A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4910E8C3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 xml:space="preserve">Тема 2.3 </w:t>
            </w:r>
          </w:p>
          <w:p w14:paraId="7C0647A2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>Технический прогресс: перспективы и последствия. Современные средства связи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97FFBAF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18738944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4/4</w:t>
            </w:r>
          </w:p>
        </w:tc>
        <w:tc>
          <w:tcPr>
            <w:tcW w:w="2409" w:type="dxa"/>
            <w:vMerge w:val="restart"/>
            <w:noWrap/>
          </w:tcPr>
          <w:p w14:paraId="60ECDA7D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ОК 01, ОК 02, </w:t>
            </w:r>
          </w:p>
          <w:p w14:paraId="3746B0A3">
            <w:pPr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ОК 04, ОК 09</w:t>
            </w:r>
          </w:p>
          <w:p w14:paraId="113E85E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ПК 3.2 ,ПК 6.2</w:t>
            </w:r>
          </w:p>
        </w:tc>
      </w:tr>
      <w:tr w14:paraId="293D5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6677A833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0924236B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  <w:lang w:val="en-US"/>
              </w:rPr>
            </w:pPr>
            <w:r>
              <w:rPr>
                <w:rFonts w:ascii="Times New Roman" w:hAnsi="Times New Roman" w:eastAsia="OfficinaSansBookC" w:cs="Times New Roman"/>
              </w:rPr>
              <w:t>Лексика</w:t>
            </w:r>
            <w:r>
              <w:rPr>
                <w:rFonts w:ascii="Times New Roman" w:hAnsi="Times New Roman" w:eastAsia="OfficinaSansBookC" w:cs="Times New Roman"/>
                <w:lang w:val="en-US"/>
              </w:rPr>
              <w:t>:</w:t>
            </w:r>
          </w:p>
          <w:p w14:paraId="4045475D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  <w:lang w:val="en-US"/>
              </w:rPr>
            </w:pPr>
            <w:r>
              <w:rPr>
                <w:rFonts w:ascii="Times New Roman" w:hAnsi="Times New Roman" w:eastAsia="OfficinaSansBookC" w:cs="Times New Roman"/>
                <w:lang w:val="en-US"/>
              </w:rPr>
              <w:t xml:space="preserve">- </w:t>
            </w:r>
            <w:r>
              <w:rPr>
                <w:rFonts w:ascii="Times New Roman" w:hAnsi="Times New Roman" w:eastAsia="OfficinaSansBookC" w:cs="Times New Roman"/>
              </w:rPr>
              <w:t>видынаук</w:t>
            </w:r>
            <w:r>
              <w:rPr>
                <w:rFonts w:ascii="Times New Roman" w:hAnsi="Times New Roman" w:eastAsia="OfficinaSansBookC" w:cs="Times New Roman"/>
                <w:lang w:val="en-US"/>
              </w:rPr>
              <w:t xml:space="preserve"> (science, natural sciences, social sciences, etc.)</w:t>
            </w:r>
          </w:p>
          <w:p w14:paraId="02001965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- названия технических и компьютерных средств (a tablet, a smartphone, a laptop, a machine, etc)</w:t>
            </w:r>
          </w:p>
          <w:p w14:paraId="3F14779B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Грамматика: </w:t>
            </w:r>
          </w:p>
          <w:p w14:paraId="33131B28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- страдательный залог, </w:t>
            </w:r>
          </w:p>
          <w:p w14:paraId="65784B4B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- грамматические структуры предложений, типичные для научно-популярного стиля</w:t>
            </w:r>
          </w:p>
        </w:tc>
        <w:tc>
          <w:tcPr>
            <w:tcW w:w="2694" w:type="dxa"/>
            <w:noWrap/>
          </w:tcPr>
          <w:p w14:paraId="3E0F3B53">
            <w:pPr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4</w:t>
            </w:r>
          </w:p>
          <w:p w14:paraId="6CD9595D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  <w:p w14:paraId="44CBFD56">
            <w:pPr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 </w:t>
            </w:r>
          </w:p>
        </w:tc>
        <w:tc>
          <w:tcPr>
            <w:tcW w:w="2409" w:type="dxa"/>
            <w:vMerge w:val="continue"/>
            <w:noWrap/>
          </w:tcPr>
          <w:p w14:paraId="6D5CA783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126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725394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2A79549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6A9DB8B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4  </w:t>
            </w:r>
          </w:p>
        </w:tc>
        <w:tc>
          <w:tcPr>
            <w:tcW w:w="2409" w:type="dxa"/>
            <w:vMerge w:val="continue"/>
            <w:noWrap/>
          </w:tcPr>
          <w:p w14:paraId="6993C51E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</w:tr>
      <w:tr w14:paraId="4E0C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2972" w:type="dxa"/>
            <w:vMerge w:val="continue"/>
            <w:noWrap/>
          </w:tcPr>
          <w:p w14:paraId="5A2CC97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 w14:paraId="398F34A3">
            <w:pPr>
              <w:spacing w:line="276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1. Достижения науки. </w:t>
            </w:r>
          </w:p>
          <w:p w14:paraId="0ACEB9A6">
            <w:pPr>
              <w:spacing w:line="276" w:lineRule="auto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2. Современные информационные технологии.ИКТ в профессиональной деятельности</w:t>
            </w:r>
          </w:p>
        </w:tc>
        <w:tc>
          <w:tcPr>
            <w:tcW w:w="2694" w:type="dxa"/>
            <w:noWrap/>
          </w:tcPr>
          <w:p w14:paraId="128B6866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  <w:p w14:paraId="44BEF124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</w:p>
          <w:p w14:paraId="7C314A64">
            <w:pPr>
              <w:spacing w:line="276" w:lineRule="auto"/>
              <w:jc w:val="center"/>
              <w:rPr>
                <w:rFonts w:ascii="OfficinaSansBookC" w:hAnsi="OfficinaSansBookC" w:eastAsia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eastAsia="OfficinaSansBookC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continue"/>
            <w:noWrap/>
          </w:tcPr>
          <w:p w14:paraId="75A17CBC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7290F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restart"/>
            <w:noWrap/>
          </w:tcPr>
          <w:p w14:paraId="01A4EBDF">
            <w:pPr>
              <w:spacing w:line="276" w:lineRule="auto"/>
              <w:rPr>
                <w:rFonts w:ascii="Times New Roman" w:hAnsi="Times New Roman" w:eastAsia="OfficinaSansBookC" w:cs="Times New Roman"/>
                <w:b/>
              </w:rPr>
            </w:pPr>
            <w:r>
              <w:rPr>
                <w:rFonts w:ascii="Times New Roman" w:hAnsi="Times New Roman" w:eastAsia="OfficinaSansBookC" w:cs="Times New Roman"/>
                <w:b/>
              </w:rPr>
              <w:t>Тема 2.4</w:t>
            </w:r>
          </w:p>
          <w:p w14:paraId="626E03C9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  <w:b/>
                <w:color w:val="000000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545CDBA6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6AA2CF3C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 xml:space="preserve">                      6</w:t>
            </w:r>
          </w:p>
        </w:tc>
        <w:tc>
          <w:tcPr>
            <w:tcW w:w="2409" w:type="dxa"/>
            <w:vMerge w:val="restart"/>
            <w:noWrap/>
          </w:tcPr>
          <w:p w14:paraId="7E124BE1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ОК 01, ОК 02, </w:t>
            </w:r>
          </w:p>
          <w:p w14:paraId="0212D985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04, ОК 09</w:t>
            </w:r>
          </w:p>
        </w:tc>
      </w:tr>
      <w:tr w14:paraId="1852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72" w:type="dxa"/>
            <w:vMerge w:val="continue"/>
            <w:noWrap/>
          </w:tcPr>
          <w:p w14:paraId="194F2DD1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bottom"/>
          </w:tcPr>
          <w:p w14:paraId="454EA22A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Лексика:</w:t>
            </w:r>
          </w:p>
          <w:p w14:paraId="3D128F9E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- профессионально ориентированная лексика;</w:t>
            </w:r>
          </w:p>
          <w:p w14:paraId="512CEE6F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>- лексика делового общения.</w:t>
            </w:r>
          </w:p>
          <w:p w14:paraId="3CCC3187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Грамматика: </w:t>
            </w:r>
          </w:p>
          <w:p w14:paraId="40B20405">
            <w:pPr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- грамматические конструкциитипичные для научно-популярного стиля</w:t>
            </w:r>
          </w:p>
        </w:tc>
        <w:tc>
          <w:tcPr>
            <w:tcW w:w="2694" w:type="dxa"/>
            <w:noWrap/>
          </w:tcPr>
          <w:p w14:paraId="012C9413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  <w:tc>
          <w:tcPr>
            <w:tcW w:w="2409" w:type="dxa"/>
            <w:vMerge w:val="continue"/>
            <w:noWrap/>
          </w:tcPr>
          <w:p w14:paraId="45F0D4B9">
            <w:pPr>
              <w:rPr>
                <w:rFonts w:ascii="Times New Roman" w:hAnsi="Times New Roman" w:eastAsia="Times New Roman" w:cs="Times New Roman"/>
                <w:lang w:eastAsia="ru-RU"/>
              </w:rPr>
            </w:pPr>
          </w:p>
        </w:tc>
      </w:tr>
      <w:tr w14:paraId="5744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noWrap/>
          </w:tcPr>
          <w:p w14:paraId="11BF86E4">
            <w:pPr>
              <w:rPr>
                <w:rFonts w:ascii="Times New Roman" w:hAnsi="Times New Roman" w:eastAsia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Дифференцированный</w:t>
            </w:r>
            <w:r>
              <w:rPr>
                <w:rFonts w:ascii="Times New Roman" w:hAnsi="Times New Roman" w:eastAsia="Times New Roman" w:cs="Times New Roman"/>
                <w:b/>
                <w:bCs/>
                <w:lang w:val="en-US" w:eastAsia="ru-RU"/>
              </w:rPr>
              <w:t xml:space="preserve"> зачет</w:t>
            </w:r>
          </w:p>
        </w:tc>
        <w:tc>
          <w:tcPr>
            <w:tcW w:w="6662" w:type="dxa"/>
            <w:noWrap/>
          </w:tcPr>
          <w:p w14:paraId="1E7B317C">
            <w:pPr>
              <w:rPr>
                <w:rFonts w:ascii="Times New Roman" w:hAnsi="Times New Roman" w:eastAsia="Times New Roman" w:cs="Times New Roman"/>
                <w:b/>
                <w:lang w:eastAsia="ru-RU"/>
              </w:rPr>
            </w:pPr>
          </w:p>
        </w:tc>
        <w:tc>
          <w:tcPr>
            <w:tcW w:w="2694" w:type="dxa"/>
            <w:noWrap/>
          </w:tcPr>
          <w:p w14:paraId="6CED3F7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noWrap/>
          </w:tcPr>
          <w:p w14:paraId="74629336">
            <w:pPr>
              <w:spacing w:line="276" w:lineRule="auto"/>
              <w:jc w:val="both"/>
              <w:rPr>
                <w:rFonts w:ascii="Times New Roman" w:hAnsi="Times New Roman" w:eastAsia="OfficinaSansBookC" w:cs="Times New Roman"/>
              </w:rPr>
            </w:pPr>
            <w:r>
              <w:rPr>
                <w:rFonts w:ascii="Times New Roman" w:hAnsi="Times New Roman" w:eastAsia="OfficinaSansBookC" w:cs="Times New Roman"/>
              </w:rPr>
              <w:t xml:space="preserve">ОК 01, ОК 02, </w:t>
            </w:r>
          </w:p>
          <w:p w14:paraId="127BEF4D">
            <w:pPr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eastAsia="OfficinaSansBookC" w:cs="Times New Roman"/>
              </w:rPr>
              <w:t>ОК 04, ОК 09</w:t>
            </w:r>
          </w:p>
        </w:tc>
      </w:tr>
      <w:bookmarkEnd w:id="26"/>
    </w:tbl>
    <w:p w14:paraId="67637836">
      <w:pPr>
        <w:rPr>
          <w:rFonts w:ascii="Times New Roman" w:hAnsi="Times New Roman" w:cs="Times New Roman"/>
          <w:sz w:val="24"/>
          <w:szCs w:val="24"/>
        </w:rPr>
        <w:sectPr>
          <w:pgSz w:w="16838" w:h="11906" w:orient="landscape"/>
          <w:pgMar w:top="1701" w:right="1134" w:bottom="567" w:left="1134" w:header="709" w:footer="709" w:gutter="0"/>
          <w:cols w:space="708" w:num="1"/>
          <w:docGrid w:linePitch="360" w:charSpace="0"/>
        </w:sectPr>
      </w:pPr>
    </w:p>
    <w:p w14:paraId="76651F65">
      <w:pPr>
        <w:pStyle w:val="454"/>
        <w:rPr>
          <w:rFonts w:ascii="Times New Roman" w:hAnsi="Times New Roman"/>
        </w:rPr>
      </w:pPr>
      <w:r>
        <w:rPr>
          <w:rFonts w:ascii="Times New Roman" w:hAnsi="Times New Roman"/>
        </w:rPr>
        <w:t>3. Условия реализации ДИСЦИПЛИНЫ</w:t>
      </w:r>
    </w:p>
    <w:p w14:paraId="40B65403">
      <w:pPr>
        <w:pStyle w:val="455"/>
        <w:rPr>
          <w:rFonts w:ascii="Times New Roman" w:hAnsi="Times New Roman"/>
        </w:rPr>
      </w:pPr>
      <w:r>
        <w:rPr>
          <w:rFonts w:ascii="Times New Roman" w:hAnsi="Times New Roman"/>
        </w:rPr>
        <w:t>3.1. Материально-техническое обеспечение</w:t>
      </w:r>
    </w:p>
    <w:p w14:paraId="28812B12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Кабинет(ы)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_Иностранного языка_,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A67ECFD">
      <w:pPr>
        <w:spacing w:line="276" w:lineRule="auto"/>
        <w:ind w:firstLine="709"/>
        <w:jc w:val="both"/>
        <w:rPr>
          <w:rFonts w:ascii="OfficinaSansBookC" w:hAnsi="OfficinaSansBookC" w:eastAsia="OfficinaSansBookC" w:cs="Times New Roman"/>
          <w:sz w:val="24"/>
          <w:szCs w:val="24"/>
        </w:rPr>
      </w:pPr>
    </w:p>
    <w:p w14:paraId="304B8131">
      <w:pPr>
        <w:pStyle w:val="455"/>
        <w:rPr>
          <w:rFonts w:ascii="Times New Roman" w:hAnsi="Times New Roman" w:eastAsia="Times New Roman"/>
        </w:rPr>
      </w:pPr>
      <w:bookmarkStart w:id="28" w:name="_Toc152334673"/>
      <w:bookmarkStart w:id="29" w:name="_Toc156294576"/>
      <w:bookmarkStart w:id="30" w:name="_Toc156825298"/>
      <w:r>
        <w:rPr>
          <w:rFonts w:ascii="Times New Roman" w:hAnsi="Times New Roman"/>
        </w:rPr>
        <w:t>3.2. Учебно-методическое обеспечение</w:t>
      </w:r>
      <w:bookmarkEnd w:id="28"/>
      <w:bookmarkEnd w:id="29"/>
      <w:bookmarkEnd w:id="30"/>
    </w:p>
    <w:p w14:paraId="17EC516B">
      <w:pPr>
        <w:pStyle w:val="190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1" w:name="_Hlk156820957"/>
      <w:r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3D7FA4FC">
      <w:pPr>
        <w:pStyle w:val="190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1163F2FD">
      <w:pPr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 Г.Т. Безкоровайная ,Н.И. Соколова , Е.А. Кайранская</w:t>
      </w:r>
      <w:r>
        <w:rPr>
          <w:rFonts w:ascii="Times New Roman" w:hAnsi="Times New Roman" w:eastAsia="Times New Roman" w:cs="Times New Roman"/>
          <w:bCs/>
          <w:sz w:val="24"/>
          <w:szCs w:val="24"/>
          <w:lang w:val="en-US" w:eastAsia="ru-RU"/>
        </w:rPr>
        <w:t>PlanetofEnglish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: учебник английского языка для учреждений СПО, 4ое издание «Акадаемия» 2018г.</w:t>
      </w:r>
    </w:p>
    <w:p w14:paraId="72BD295E">
      <w:pPr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2. А.П. Голубев, Н.В. Балюк, И.Б. Смирнова. Английский язык: учебник для студ. Учреждений сред. проф. образования, 16ое издание - «Академия», 2018г</w:t>
      </w:r>
    </w:p>
    <w:p w14:paraId="29495CEB">
      <w:pPr>
        <w:pStyle w:val="190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bookmarkEnd w:id="31"/>
    <w:p w14:paraId="11474FA6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3.2.2. Дополнительные источники </w:t>
      </w:r>
    </w:p>
    <w:p w14:paraId="69C4EAB2">
      <w:pPr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bookmarkStart w:id="32" w:name="_Toc152334674"/>
      <w:bookmarkStart w:id="33" w:name="_Toc156294577"/>
      <w:bookmarkStart w:id="34" w:name="_Toc156825299"/>
    </w:p>
    <w:p w14:paraId="34BC6667">
      <w:pPr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1. И.П. Агабекян. Английский язык для СПО, 14ое издание.</w:t>
      </w:r>
    </w:p>
    <w:p w14:paraId="424FC654">
      <w:pPr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>2. Ю. Голицынский, Н. Голицынская. Английский язык. Грамматика. Сборник упражнений. 6 издание, исправленное и дополненное.</w:t>
      </w:r>
    </w:p>
    <w:p w14:paraId="02B84ADE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FBCC3DF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Электронные ресурсы:</w:t>
      </w:r>
    </w:p>
    <w:p w14:paraId="26CD5ED2">
      <w:pPr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3B7C5299">
      <w:pPr>
        <w:numPr>
          <w:ilvl w:val="0"/>
          <w:numId w:val="3"/>
        </w:numPr>
        <w:tabs>
          <w:tab w:val="left" w:pos="644"/>
        </w:tabs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http://www.english.language.ru</w:t>
      </w:r>
    </w:p>
    <w:p w14:paraId="4C007C39">
      <w:pPr>
        <w:numPr>
          <w:ilvl w:val="0"/>
          <w:numId w:val="3"/>
        </w:numPr>
        <w:tabs>
          <w:tab w:val="left" w:pos="644"/>
          <w:tab w:val="clear" w:pos="720"/>
        </w:tabs>
        <w:ind w:left="644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http://english-language.chat.ru</w:t>
      </w:r>
    </w:p>
    <w:p w14:paraId="71B0F97A">
      <w:pPr>
        <w:pStyle w:val="190"/>
        <w:numPr>
          <w:ilvl w:val="0"/>
          <w:numId w:val="3"/>
        </w:numPr>
        <w:tabs>
          <w:tab w:val="left" w:pos="644"/>
          <w:tab w:val="clear" w:pos="720"/>
        </w:tabs>
        <w:spacing w:after="200" w:line="276" w:lineRule="auto"/>
        <w:ind w:left="644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www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learnenglish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org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"http://www.learnenglish.org.uk/"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uk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</w:p>
    <w:p w14:paraId="6971D7D5">
      <w:pPr>
        <w:pStyle w:val="190"/>
        <w:numPr>
          <w:ilvl w:val="0"/>
          <w:numId w:val="3"/>
        </w:numPr>
        <w:tabs>
          <w:tab w:val="left" w:pos="644"/>
          <w:tab w:val="clear" w:pos="720"/>
        </w:tabs>
        <w:spacing w:after="200" w:line="276" w:lineRule="auto"/>
        <w:ind w:left="644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"http://www.bellenglish.com/"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www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"http://www.bellenglish.com/"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"http://www.bellenglish.com/"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bellenglish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"http://www.bellenglish.com/"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"http://www.bellenglish.com/"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com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</w:p>
    <w:p w14:paraId="1D6FD195">
      <w:pPr>
        <w:pStyle w:val="190"/>
        <w:numPr>
          <w:ilvl w:val="0"/>
          <w:numId w:val="3"/>
        </w:numPr>
        <w:tabs>
          <w:tab w:val="left" w:pos="644"/>
          <w:tab w:val="clear" w:pos="720"/>
        </w:tabs>
        <w:spacing w:after="200" w:line="276" w:lineRule="auto"/>
        <w:ind w:left="644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www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esl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-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lab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"http://www.esl-lab.com/"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com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</w:p>
    <w:p w14:paraId="050255D8">
      <w:pPr>
        <w:pStyle w:val="190"/>
        <w:numPr>
          <w:ilvl w:val="0"/>
          <w:numId w:val="3"/>
        </w:numPr>
        <w:tabs>
          <w:tab w:val="left" w:pos="644"/>
          <w:tab w:val="clear" w:pos="720"/>
        </w:tabs>
        <w:spacing w:after="20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http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://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www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nzdl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"http://www.nzdl.org/"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org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</w:p>
    <w:p w14:paraId="3DAEC915">
      <w:pPr>
        <w:pStyle w:val="190"/>
        <w:numPr>
          <w:ilvl w:val="0"/>
          <w:numId w:val="3"/>
        </w:numPr>
        <w:tabs>
          <w:tab w:val="left" w:pos="644"/>
          <w:tab w:val="clear" w:pos="720"/>
        </w:tabs>
        <w:spacing w:after="20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http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://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the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-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tech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mit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edu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/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Shakespeare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/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works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"http://the-tech.mit.edu/Shakespeare/works.html"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html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</w:p>
    <w:p w14:paraId="1AEF73B8">
      <w:pPr>
        <w:pStyle w:val="190"/>
        <w:numPr>
          <w:ilvl w:val="0"/>
          <w:numId w:val="3"/>
        </w:numPr>
        <w:tabs>
          <w:tab w:val="left" w:pos="644"/>
          <w:tab w:val="clear" w:pos="720"/>
        </w:tabs>
        <w:spacing w:after="20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http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://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www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loc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"http://www.loc.gov/"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gov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</w:p>
    <w:p w14:paraId="0BE64AF0">
      <w:pPr>
        <w:pStyle w:val="190"/>
        <w:numPr>
          <w:ilvl w:val="0"/>
          <w:numId w:val="3"/>
        </w:numPr>
        <w:tabs>
          <w:tab w:val="left" w:pos="644"/>
          <w:tab w:val="clear" w:pos="720"/>
        </w:tabs>
        <w:spacing w:after="200" w:line="276" w:lineRule="auto"/>
        <w:ind w:left="644"/>
        <w:jc w:val="both"/>
        <w:rPr>
          <w:rFonts w:ascii="Times New Roman" w:hAnsi="Times New Roman"/>
          <w:sz w:val="24"/>
          <w:szCs w:val="24"/>
          <w:lang w:val="en-US"/>
        </w:rPr>
      </w:pP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http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</w:rPr>
        <w:t>://</w:t>
      </w:r>
      <w:r>
        <w:rPr>
          <w:rFonts w:ascii="Times New Roman" w:hAnsi="Times New Roman"/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www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</w:rPr>
        <w:t>.</w:t>
      </w:r>
      <w:r>
        <w:rPr>
          <w:rFonts w:ascii="Times New Roman" w:hAnsi="Times New Roman"/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washtimes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</w:rPr>
        <w:t>.</w:t>
      </w:r>
      <w:r>
        <w:rPr>
          <w:rFonts w:ascii="Times New Roman" w:hAnsi="Times New Roman"/>
          <w:kern w:val="24"/>
          <w:sz w:val="24"/>
          <w:szCs w:val="24"/>
        </w:rPr>
        <w:fldChar w:fldCharType="end"/>
      </w:r>
      <w:r>
        <w:fldChar w:fldCharType="begin"/>
      </w:r>
      <w:r>
        <w:instrText xml:space="preserve"> HYPERLINK "http://www.washtimes.com/"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com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</w:p>
    <w:p w14:paraId="3400EAAC">
      <w:pPr>
        <w:pStyle w:val="190"/>
        <w:numPr>
          <w:ilvl w:val="0"/>
          <w:numId w:val="3"/>
        </w:numPr>
        <w:tabs>
          <w:tab w:val="left" w:pos="644"/>
          <w:tab w:val="clear" w:pos="720"/>
        </w:tabs>
        <w:spacing w:after="200" w:line="276" w:lineRule="auto"/>
        <w:ind w:left="644"/>
        <w:jc w:val="both"/>
        <w:rPr>
          <w:rFonts w:ascii="Times New Roman" w:hAnsi="Times New Roman"/>
          <w:kern w:val="24"/>
          <w:sz w:val="24"/>
          <w:szCs w:val="24"/>
        </w:rPr>
      </w:pP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www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wordskills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.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com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/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  <w:r>
        <w:fldChar w:fldCharType="begin"/>
      </w:r>
      <w:r>
        <w:instrText xml:space="preserve"> HYPERLINK "http://www.wordskills.com/level" </w:instrText>
      </w:r>
      <w:r>
        <w:fldChar w:fldCharType="separate"/>
      </w:r>
      <w:r>
        <w:rPr>
          <w:rFonts w:ascii="Times New Roman" w:hAnsi="Times New Roman"/>
          <w:kern w:val="24"/>
          <w:sz w:val="24"/>
          <w:szCs w:val="24"/>
          <w:lang w:val="en-US"/>
        </w:rPr>
        <w:t>level</w:t>
      </w:r>
      <w:r>
        <w:rPr>
          <w:rFonts w:ascii="Times New Roman" w:hAnsi="Times New Roman"/>
          <w:kern w:val="24"/>
          <w:sz w:val="24"/>
          <w:szCs w:val="24"/>
          <w:lang w:val="en-US"/>
        </w:rPr>
        <w:fldChar w:fldCharType="end"/>
      </w:r>
    </w:p>
    <w:p w14:paraId="0C9D147E">
      <w:pPr>
        <w:pStyle w:val="190"/>
        <w:spacing w:after="200" w:line="276" w:lineRule="auto"/>
        <w:ind w:left="644"/>
        <w:jc w:val="both"/>
        <w:rPr>
          <w:rFonts w:ascii="Times New Roman" w:hAnsi="Times New Roman"/>
          <w:kern w:val="24"/>
          <w:sz w:val="24"/>
          <w:szCs w:val="24"/>
        </w:rPr>
      </w:pPr>
    </w:p>
    <w:p w14:paraId="11757340">
      <w:pPr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2477C122">
      <w:pPr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548C59C6">
      <w:pPr>
        <w:pStyle w:val="454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 xml:space="preserve">освоения </w:t>
      </w:r>
      <w:bookmarkEnd w:id="32"/>
      <w:r>
        <w:rPr>
          <w:rFonts w:ascii="Times New Roman" w:hAnsi="Times New Roman"/>
        </w:rPr>
        <w:t>ДИСЦИПЛИНЫ</w:t>
      </w:r>
      <w:bookmarkEnd w:id="33"/>
      <w:bookmarkEnd w:id="34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378"/>
        <w:gridCol w:w="2383"/>
      </w:tblGrid>
      <w:tr w14:paraId="182C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62" w:type="pct"/>
            <w:noWrap/>
            <w:vAlign w:val="center"/>
          </w:tcPr>
          <w:p w14:paraId="7D968F6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2729" w:type="pct"/>
            <w:noWrap/>
            <w:vAlign w:val="center"/>
          </w:tcPr>
          <w:p w14:paraId="5E528AE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209" w:type="pct"/>
            <w:noWrap/>
            <w:vAlign w:val="center"/>
          </w:tcPr>
          <w:p w14:paraId="2C1A5F4E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14:paraId="772E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62" w:type="pct"/>
            <w:noWrap/>
          </w:tcPr>
          <w:p w14:paraId="4E2C3C6D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Умеет:</w:t>
            </w:r>
          </w:p>
          <w:p w14:paraId="30817A70">
            <w:pPr>
              <w:pStyle w:val="20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Владеть основными видами речевой деятельности в рамках  тематического содержания.</w:t>
            </w:r>
          </w:p>
          <w:p w14:paraId="3D45A54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В</w:t>
            </w:r>
            <w:r>
              <w:rPr>
                <w:rFonts w:ascii="Times New Roman" w:hAnsi="Times New Roman" w:eastAsia="Times New Roman" w:cs="Times New Roman"/>
              </w:rPr>
              <w:t>ести разные виды диалога в стандартных ситуациях неофициального и официального общения.</w:t>
            </w:r>
          </w:p>
          <w:p w14:paraId="2CFB176F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Воспринимать на слух и понимать звучащие до 2,5 минут аутентичные тексты</w:t>
            </w:r>
          </w:p>
          <w:p w14:paraId="0DE9B0B7">
            <w:pPr>
              <w:spacing w:line="276" w:lineRule="auto"/>
              <w:contextual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eastAsia="Times New Roman" w:cs="Times New Roman"/>
              </w:rPr>
              <w:t>итать про себя и понимать несложные аутентичные тексты разного вида.</w:t>
            </w:r>
          </w:p>
          <w:p w14:paraId="1279D752">
            <w:pPr>
              <w:spacing w:line="276" w:lineRule="auto"/>
              <w:contextual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eastAsia="Times New Roman" w:cs="Times New Roman"/>
              </w:rPr>
              <w:t>ладеть навыками распознавания и употребления в устной и письменной речи.</w:t>
            </w:r>
          </w:p>
          <w:p w14:paraId="41876B06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Составлять технологическую документацию по обслуживанию автомобилей.</w:t>
            </w:r>
          </w:p>
          <w:p w14:paraId="2A782FAC">
            <w:pPr>
              <w:spacing w:line="276" w:lineRule="auto"/>
              <w:contextual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Пользоваться программой для автоматизации предприятий (база даны по учету ремонта и подбора запчастей)</w:t>
            </w:r>
          </w:p>
          <w:p w14:paraId="69A97979">
            <w:pPr>
              <w:spacing w:line="276" w:lineRule="auto"/>
              <w:contextualSpacing/>
              <w:rPr>
                <w:rFonts w:ascii="Times New Roman" w:hAnsi="Times New Roman" w:eastAsia="Times New Roman" w:cs="Times New Roman"/>
              </w:rPr>
            </w:pPr>
          </w:p>
          <w:p w14:paraId="0735F630">
            <w:pPr>
              <w:spacing w:line="276" w:lineRule="auto"/>
              <w:contextualSpacing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Знает:</w:t>
            </w:r>
          </w:p>
          <w:p w14:paraId="3E9E4BF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Л</w:t>
            </w:r>
            <w:r>
              <w:rPr>
                <w:rFonts w:ascii="Times New Roman" w:hAnsi="Times New Roman" w:cs="Times New Roman"/>
                <w:bCs/>
              </w:rPr>
              <w:t xml:space="preserve">ексический материал </w:t>
            </w:r>
            <w:r>
              <w:rPr>
                <w:rFonts w:ascii="Times New Roman" w:hAnsi="Times New Roman" w:eastAsia="Times New Roman" w:cs="Times New Roman"/>
              </w:rPr>
              <w:t>в рамках  тематического содержания.</w:t>
            </w:r>
          </w:p>
          <w:p w14:paraId="3C9C893A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Фонетические единицы изучаемого языка.</w:t>
            </w:r>
          </w:p>
          <w:p w14:paraId="4D247BC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Грамматические единицы изучаемого языка.</w:t>
            </w:r>
          </w:p>
          <w:p w14:paraId="51C8EC02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29" w:type="pct"/>
            <w:noWrap/>
          </w:tcPr>
          <w:p w14:paraId="54C9A5F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видами речевой деятельности</w:t>
            </w:r>
          </w:p>
          <w:p w14:paraId="3004598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893D0E2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диалога</w:t>
            </w:r>
          </w:p>
          <w:p w14:paraId="1BC2C6C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281CBA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текста на слух</w:t>
            </w:r>
          </w:p>
          <w:p w14:paraId="678E07D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40FBD3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Грамотное чтение текста</w:t>
            </w:r>
          </w:p>
          <w:p w14:paraId="5ACCE13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68F0AB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 лексикой и грамматикой по теме</w:t>
            </w:r>
          </w:p>
          <w:p w14:paraId="5726B722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96C7C5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документации</w:t>
            </w:r>
          </w:p>
          <w:p w14:paraId="54D62822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F5EDB1C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Знание профессиональной лексики</w:t>
            </w:r>
          </w:p>
          <w:p w14:paraId="5685026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86EC59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8330242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D09A10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A3D107D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6C1E39C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ECB363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F7F2F8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D03DF8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6BECB6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69D7E8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0A667EC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86DE90A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3D1C3A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173E772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F8B3F8F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A6E854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19CC31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3DD2DB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0A3B74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012C69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CAD9F4C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6AC09CC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6D146C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FA0AD3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96D6142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369D13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D5C779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40DF4C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7B0231A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D1591B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76FD29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018EF3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CDCABE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7E3486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Говорение</w:t>
            </w:r>
          </w:p>
          <w:p w14:paraId="3AD4B5F6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  <w:p w14:paraId="269FBD77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1209" w:type="pct"/>
            <w:noWrap/>
          </w:tcPr>
          <w:p w14:paraId="30BF5CA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5B6B0A52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087502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BA2C6C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D995992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  <w:p w14:paraId="5176D1B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6512E2D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8C2227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Аудирование, тест</w:t>
            </w:r>
          </w:p>
          <w:p w14:paraId="39DCBA2C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5EB672A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25D444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  <w:p w14:paraId="43E24C7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CEEE29C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Проверочная работа,тестирование</w:t>
            </w:r>
          </w:p>
          <w:p w14:paraId="089B84F3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291491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проверочная работа парная работа</w:t>
            </w:r>
          </w:p>
          <w:p w14:paraId="6C012DB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739464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опрос, групповая работа</w:t>
            </w:r>
          </w:p>
          <w:p w14:paraId="4BAAC9C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1F7A5D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E12D932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676173C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806ABC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EF8031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CCC5D6A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D312DAD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CB639B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14BF2E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501CBA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9830CC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319BBFD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6EF6B2B5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00877360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8D7057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E6C29F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93F33EB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4A9417A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72020BE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1BE86DF9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33DAD471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2B4D279D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4E775A2C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</w:p>
          <w:p w14:paraId="7E34E6D8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 опрос</w:t>
            </w:r>
          </w:p>
          <w:p w14:paraId="5FF70F54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Эссе</w:t>
            </w:r>
          </w:p>
          <w:p w14:paraId="5F83A4FC">
            <w:pPr>
              <w:spacing w:line="276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Деловые игры</w:t>
            </w:r>
          </w:p>
        </w:tc>
      </w:tr>
    </w:tbl>
    <w:p w14:paraId="7D018641">
      <w:pPr>
        <w:ind w:firstLine="708"/>
        <w:rPr>
          <w:rFonts w:ascii="Times New Roman" w:hAnsi="Times New Roman" w:cs="Times New Roman"/>
          <w:b/>
          <w:bCs/>
        </w:rPr>
      </w:pPr>
    </w:p>
    <w:p w14:paraId="375D3446">
      <w:pPr>
        <w:rPr>
          <w:rFonts w:ascii="Times New Roman" w:hAnsi="Times New Roman" w:cs="Times New Roman"/>
          <w:b/>
          <w:bCs/>
        </w:rPr>
      </w:pPr>
    </w:p>
    <w:p w14:paraId="1D507A5A">
      <w:pPr>
        <w:pStyle w:val="455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</w:p>
    <w:p w14:paraId="1998D30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2.2</w:t>
      </w:r>
    </w:p>
    <w:p w14:paraId="49AA1D5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к ОПОП-П по профессии</w:t>
      </w:r>
    </w:p>
    <w:p w14:paraId="32B0045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Машинист дорожных и строительных машин</w:t>
      </w:r>
    </w:p>
    <w:p w14:paraId="54251E9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23.01.06</w:t>
      </w:r>
    </w:p>
    <w:p w14:paraId="6107146B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BF8A2E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EECCEAE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2385E6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2FD966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E793199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6C536E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C85E35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7130D3B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5D38B3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1586295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8B461C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112D4F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33674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0F7E9A59">
      <w:pPr>
        <w:pStyle w:val="186"/>
      </w:pPr>
      <w:r>
        <w:t>«ОД.06 ИНОСТРАННЫЙ ЯЗЫК»</w:t>
      </w:r>
    </w:p>
    <w:p w14:paraId="5F5204B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FA42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F1AE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9AAD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521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4D74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6EE18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9E64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C3F7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FA49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88C3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5C6D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A8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000D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45C9D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2B8B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4294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4EF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472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06255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3A94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5" w:name="_Toc156295010"/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  <w:bookmarkEnd w:id="35"/>
    </w:p>
    <w:p w14:paraId="048CC80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/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2.3</w:t>
      </w:r>
    </w:p>
    <w:p w14:paraId="0647A0B0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 ОПОП-П по профессии</w:t>
      </w:r>
    </w:p>
    <w:p w14:paraId="24B6E98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Машинист дорожных и строительных машин</w:t>
      </w:r>
    </w:p>
    <w:p w14:paraId="28E1CDE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23.01.06</w:t>
      </w:r>
    </w:p>
    <w:p w14:paraId="4661BEF5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233C41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4B34F87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B426D82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B2C00F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76DE02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658814B6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4DFFD3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342170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0084A07B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FD99C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7824D02F">
      <w:pPr>
        <w:pStyle w:val="186"/>
      </w:pPr>
      <w:bookmarkStart w:id="36" w:name="_Toc156824971"/>
      <w:r>
        <w:t>«ОД.06 ИНОСТРАННЫЙ ЯЗЫК»</w:t>
      </w:r>
      <w:bookmarkEnd w:id="36"/>
    </w:p>
    <w:p w14:paraId="5DAB459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8D6B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C854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CD7B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3568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F973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72A1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28B3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AF33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A151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A034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8379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784E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BF31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F64A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CC0B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3AD77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9EC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60C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F158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64EA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D1D5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D5286">
      <w:pPr>
        <w:jc w:val="center"/>
        <w:rPr>
          <w:rFonts w:ascii="Times New Roman Полужирный" w:hAnsi="Times New Roman Полужирный" w:eastAsia="Segoe UI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202__ г.</w:t>
      </w: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@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imes New Roman Полужирный">
    <w:altName w:val="Times New Roman"/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OfficinaSansBookC">
    <w:altName w:val="Cambria"/>
    <w:panose1 w:val="00000000000000000000"/>
    <w:charset w:val="CC"/>
    <w:family w:val="modern"/>
    <w:pitch w:val="default"/>
    <w:sig w:usb0="00000000" w:usb1="00000000" w:usb2="00000000" w:usb3="00000000" w:csb0="00000005" w:csb1="00000000"/>
  </w:font>
  <w:font w:name="Noto Sans Symbols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2C954376">
      <w:pPr>
        <w:pStyle w:val="18"/>
        <w:rPr>
          <w:i/>
          <w:iCs/>
        </w:rPr>
      </w:pPr>
      <w:r>
        <w:rPr>
          <w:rStyle w:val="5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1">
    <w:p w14:paraId="76F3A1E4">
      <w:pPr>
        <w:pStyle w:val="18"/>
      </w:pPr>
      <w:r>
        <w:rPr>
          <w:rStyle w:val="5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0468313"/>
      <w:docPartObj>
        <w:docPartGallery w:val="autotext"/>
      </w:docPartObj>
    </w:sdtPr>
    <w:sdtContent>
      <w:p w14:paraId="66645007">
        <w:pPr>
          <w:pStyle w:val="19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90DC01F">
    <w:pPr>
      <w:pStyle w:val="19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1234F">
    <w:pPr>
      <w:pStyle w:val="19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7B047BBA">
    <w:pPr>
      <w:pStyle w:val="19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41C3F">
    <w:pPr>
      <w:pStyle w:val="19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710B5A53">
    <w:pPr>
      <w:pStyle w:val="19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F0739"/>
    <w:multiLevelType w:val="multilevel"/>
    <w:tmpl w:val="012F0739"/>
    <w:lvl w:ilvl="0" w:tentative="0">
      <w:start w:val="0"/>
      <w:numFmt w:val="bullet"/>
      <w:lvlText w:val="−"/>
      <w:lvlJc w:val="left"/>
      <w:pPr>
        <w:ind w:left="483" w:hanging="341"/>
      </w:pPr>
      <w:rPr>
        <w:rFonts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69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89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909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29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49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69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89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509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136C39EB"/>
    <w:multiLevelType w:val="multilevel"/>
    <w:tmpl w:val="136C39E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 Полужирный" w:hAnsi="Times New Roman Полужирный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2">
    <w:nsid w:val="48691EA8"/>
    <w:multiLevelType w:val="multilevel"/>
    <w:tmpl w:val="48691EA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4"/>
    <w:footnote w:id="5"/>
  </w:footnotePr>
  <w:compat>
    <w:compatSetting w:name="compatibilityMode" w:uri="http://schemas.microsoft.com/office/word" w:val="12"/>
  </w:compat>
  <w:rsids>
    <w:rsidRoot w:val="002A08EE"/>
    <w:rsid w:val="000544D9"/>
    <w:rsid w:val="00087A49"/>
    <w:rsid w:val="000972D9"/>
    <w:rsid w:val="000A0EDC"/>
    <w:rsid w:val="000F698D"/>
    <w:rsid w:val="001077E6"/>
    <w:rsid w:val="001148A0"/>
    <w:rsid w:val="00114CD9"/>
    <w:rsid w:val="00133ED5"/>
    <w:rsid w:val="00150EF8"/>
    <w:rsid w:val="00172E14"/>
    <w:rsid w:val="00180980"/>
    <w:rsid w:val="001D4891"/>
    <w:rsid w:val="001D712E"/>
    <w:rsid w:val="002A08EE"/>
    <w:rsid w:val="002A2C70"/>
    <w:rsid w:val="002C35F5"/>
    <w:rsid w:val="002C4284"/>
    <w:rsid w:val="002F3E98"/>
    <w:rsid w:val="00351F8D"/>
    <w:rsid w:val="003553AF"/>
    <w:rsid w:val="00357458"/>
    <w:rsid w:val="00363012"/>
    <w:rsid w:val="003A4688"/>
    <w:rsid w:val="003C369B"/>
    <w:rsid w:val="00413EC9"/>
    <w:rsid w:val="00433D9E"/>
    <w:rsid w:val="00472112"/>
    <w:rsid w:val="00487D64"/>
    <w:rsid w:val="004E6856"/>
    <w:rsid w:val="0050458A"/>
    <w:rsid w:val="0057610E"/>
    <w:rsid w:val="00585834"/>
    <w:rsid w:val="005A27A5"/>
    <w:rsid w:val="00614BB2"/>
    <w:rsid w:val="00664D93"/>
    <w:rsid w:val="00691BCF"/>
    <w:rsid w:val="00742153"/>
    <w:rsid w:val="007B2F13"/>
    <w:rsid w:val="007B65F6"/>
    <w:rsid w:val="007B679A"/>
    <w:rsid w:val="007C70C8"/>
    <w:rsid w:val="00805660"/>
    <w:rsid w:val="00916AA3"/>
    <w:rsid w:val="00930514"/>
    <w:rsid w:val="00993064"/>
    <w:rsid w:val="009B0C53"/>
    <w:rsid w:val="00A615BD"/>
    <w:rsid w:val="00A87661"/>
    <w:rsid w:val="00B409B1"/>
    <w:rsid w:val="00BD381B"/>
    <w:rsid w:val="00BE4B6E"/>
    <w:rsid w:val="00C5716B"/>
    <w:rsid w:val="00C57D62"/>
    <w:rsid w:val="00D678D5"/>
    <w:rsid w:val="00DA4869"/>
    <w:rsid w:val="00DA6C8C"/>
    <w:rsid w:val="00E4745E"/>
    <w:rsid w:val="00E86A3F"/>
    <w:rsid w:val="00EB7156"/>
    <w:rsid w:val="00F16449"/>
    <w:rsid w:val="00F54513"/>
    <w:rsid w:val="00F62F56"/>
    <w:rsid w:val="00F6488F"/>
    <w:rsid w:val="00F8737D"/>
    <w:rsid w:val="00FE286C"/>
    <w:rsid w:val="118D50C5"/>
    <w:rsid w:val="1F727DA6"/>
    <w:rsid w:val="6A3E4F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nhideWhenUsed/>
    <w:qFormat/>
    <w:uiPriority w:val="99"/>
    <w:rPr>
      <w:color w:val="954F72" w:themeColor="followedHyperlink"/>
      <w:u w:val="single"/>
    </w:rPr>
  </w:style>
  <w:style w:type="character" w:styleId="5">
    <w:name w:val="footnote reference"/>
    <w:link w:val="6"/>
    <w:qFormat/>
    <w:uiPriority w:val="99"/>
    <w:rPr>
      <w:rFonts w:cs="Times New Roman"/>
      <w:vertAlign w:val="superscript"/>
    </w:rPr>
  </w:style>
  <w:style w:type="paragraph" w:customStyle="1" w:styleId="6">
    <w:name w:val="Знак сноски1"/>
    <w:basedOn w:val="1"/>
    <w:link w:val="5"/>
    <w:qFormat/>
    <w:uiPriority w:val="99"/>
    <w:rPr>
      <w:rFonts w:cs="Times New Roman"/>
      <w:vertAlign w:val="superscript"/>
    </w:rPr>
  </w:style>
  <w:style w:type="character" w:styleId="7">
    <w:name w:val="annotation reference"/>
    <w:basedOn w:val="2"/>
    <w:unhideWhenUsed/>
    <w:qFormat/>
    <w:uiPriority w:val="99"/>
    <w:rPr>
      <w:sz w:val="16"/>
      <w:szCs w:val="16"/>
    </w:rPr>
  </w:style>
  <w:style w:type="character" w:styleId="8">
    <w:name w:val="endnote reference"/>
    <w:semiHidden/>
    <w:unhideWhenUsed/>
    <w:qFormat/>
    <w:uiPriority w:val="99"/>
    <w:rPr>
      <w:rFonts w:hint="default" w:ascii="Times New Roman" w:hAnsi="Times New Roman" w:cs="Times New Roman"/>
      <w:vertAlign w:val="superscript"/>
    </w:rPr>
  </w:style>
  <w:style w:type="character" w:styleId="9">
    <w:name w:val="Emphasis"/>
    <w:qFormat/>
    <w:uiPriority w:val="0"/>
    <w:rPr>
      <w:rFonts w:hint="default" w:ascii="Times New Roman" w:hAnsi="Times New Roman" w:cs="Times New Roman"/>
      <w:i/>
    </w:rPr>
  </w:style>
  <w:style w:type="character" w:styleId="10">
    <w:name w:val="Hyperlink"/>
    <w:basedOn w:val="2"/>
    <w:unhideWhenUsed/>
    <w:qFormat/>
    <w:uiPriority w:val="99"/>
    <w:rPr>
      <w:color w:val="0563C1" w:themeColor="hyperlink"/>
      <w:u w:val="single"/>
    </w:rPr>
  </w:style>
  <w:style w:type="character" w:styleId="11">
    <w:name w:val="page number"/>
    <w:unhideWhenUsed/>
    <w:qFormat/>
    <w:uiPriority w:val="0"/>
    <w:rPr>
      <w:rFonts w:hint="default" w:ascii="Times New Roman" w:hAnsi="Times New Roman" w:cs="Times New Roman"/>
    </w:rPr>
  </w:style>
  <w:style w:type="character" w:styleId="12">
    <w:name w:val="Strong"/>
    <w:qFormat/>
    <w:uiPriority w:val="22"/>
    <w:rPr>
      <w:b/>
      <w:bCs/>
    </w:rPr>
  </w:style>
  <w:style w:type="paragraph" w:styleId="13">
    <w:name w:val="Balloon Text"/>
    <w:basedOn w:val="1"/>
    <w:link w:val="205"/>
    <w:unhideWhenUsed/>
    <w:qFormat/>
    <w:uiPriority w:val="99"/>
    <w:rPr>
      <w:rFonts w:ascii="Segoe UI" w:hAnsi="Segoe UI" w:cs="Segoe UI"/>
      <w:sz w:val="18"/>
      <w:szCs w:val="18"/>
    </w:rPr>
  </w:style>
  <w:style w:type="paragraph" w:styleId="14">
    <w:name w:val="Body Text 2"/>
    <w:basedOn w:val="1"/>
    <w:link w:val="231"/>
    <w:unhideWhenUsed/>
    <w:qFormat/>
    <w:uiPriority w:val="0"/>
    <w:pPr>
      <w:ind w:right="-57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endnote text"/>
    <w:basedOn w:val="1"/>
    <w:link w:val="230"/>
    <w:semiHidden/>
    <w:unhideWhenUsed/>
    <w:qFormat/>
    <w:uiPriority w:val="99"/>
    <w:rPr>
      <w:rFonts w:ascii="Calibri" w:hAnsi="Calibri" w:eastAsia="Times New Roman" w:cs="Times New Roman"/>
      <w:sz w:val="20"/>
      <w:szCs w:val="20"/>
    </w:rPr>
  </w:style>
  <w:style w:type="paragraph" w:styleId="16">
    <w:name w:val="annotation text"/>
    <w:basedOn w:val="1"/>
    <w:link w:val="192"/>
    <w:unhideWhenUsed/>
    <w:qFormat/>
    <w:uiPriority w:val="99"/>
    <w:rPr>
      <w:sz w:val="20"/>
      <w:szCs w:val="20"/>
    </w:rPr>
  </w:style>
  <w:style w:type="paragraph" w:styleId="17">
    <w:name w:val="annotation subject"/>
    <w:basedOn w:val="16"/>
    <w:next w:val="16"/>
    <w:link w:val="193"/>
    <w:unhideWhenUsed/>
    <w:qFormat/>
    <w:uiPriority w:val="99"/>
    <w:rPr>
      <w:b/>
      <w:bCs/>
    </w:rPr>
  </w:style>
  <w:style w:type="paragraph" w:styleId="18">
    <w:name w:val="footnote text"/>
    <w:basedOn w:val="1"/>
    <w:link w:val="203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19">
    <w:name w:val="toc 8"/>
    <w:basedOn w:val="1"/>
    <w:next w:val="1"/>
    <w:unhideWhenUsed/>
    <w:qFormat/>
    <w:uiPriority w:val="0"/>
    <w:pPr>
      <w:ind w:left="168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0">
    <w:name w:val="toc 9"/>
    <w:basedOn w:val="1"/>
    <w:next w:val="1"/>
    <w:unhideWhenUsed/>
    <w:qFormat/>
    <w:uiPriority w:val="0"/>
    <w:pPr>
      <w:ind w:left="19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1">
    <w:name w:val="toc 7"/>
    <w:basedOn w:val="1"/>
    <w:next w:val="1"/>
    <w:unhideWhenUsed/>
    <w:qFormat/>
    <w:uiPriority w:val="0"/>
    <w:pPr>
      <w:ind w:left="144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2">
    <w:name w:val="Body Text"/>
    <w:basedOn w:val="1"/>
    <w:link w:val="204"/>
    <w:unhideWhenUsed/>
    <w:qFormat/>
    <w:uiPriority w:val="0"/>
    <w:pPr>
      <w:widowControl w:val="0"/>
      <w:spacing w:before="120" w:after="12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3">
    <w:name w:val="toc 1"/>
    <w:basedOn w:val="1"/>
    <w:next w:val="1"/>
    <w:unhideWhenUsed/>
    <w:qFormat/>
    <w:uiPriority w:val="39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paragraph" w:styleId="24">
    <w:name w:val="toc 6"/>
    <w:basedOn w:val="1"/>
    <w:next w:val="1"/>
    <w:unhideWhenUsed/>
    <w:qFormat/>
    <w:uiPriority w:val="0"/>
    <w:pPr>
      <w:ind w:left="120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5">
    <w:name w:val="table of figures"/>
    <w:basedOn w:val="1"/>
    <w:next w:val="1"/>
    <w:unhideWhenUsed/>
    <w:qFormat/>
    <w:uiPriority w:val="99"/>
  </w:style>
  <w:style w:type="paragraph" w:styleId="26">
    <w:name w:val="toc 3"/>
    <w:basedOn w:val="1"/>
    <w:next w:val="1"/>
    <w:unhideWhenUsed/>
    <w:qFormat/>
    <w:uiPriority w:val="39"/>
    <w:pPr>
      <w:ind w:left="480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27">
    <w:name w:val="toc 2"/>
    <w:basedOn w:val="1"/>
    <w:next w:val="1"/>
    <w:unhideWhenUsed/>
    <w:qFormat/>
    <w:uiPriority w:val="39"/>
    <w:pPr>
      <w:tabs>
        <w:tab w:val="right" w:leader="dot" w:pos="9639"/>
      </w:tabs>
      <w:spacing w:before="120"/>
      <w:ind w:left="240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28">
    <w:name w:val="toc 4"/>
    <w:basedOn w:val="1"/>
    <w:next w:val="1"/>
    <w:unhideWhenUsed/>
    <w:qFormat/>
    <w:uiPriority w:val="0"/>
    <w:pPr>
      <w:ind w:left="72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29">
    <w:name w:val="toc 5"/>
    <w:basedOn w:val="1"/>
    <w:next w:val="1"/>
    <w:unhideWhenUsed/>
    <w:qFormat/>
    <w:uiPriority w:val="0"/>
    <w:pPr>
      <w:ind w:left="960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30">
    <w:name w:val="Title"/>
    <w:basedOn w:val="1"/>
    <w:next w:val="1"/>
    <w:link w:val="311"/>
    <w:qFormat/>
    <w:uiPriority w:val="10"/>
    <w:pPr>
      <w:spacing w:after="120" w:line="276" w:lineRule="auto"/>
      <w:ind w:firstLine="709"/>
      <w:outlineLvl w:val="0"/>
    </w:pPr>
    <w:rPr>
      <w:rFonts w:ascii="Segoe UI" w:hAnsi="Segoe UI" w:eastAsia="Segoe UI" w:cs="Segoe UI"/>
      <w:sz w:val="24"/>
      <w:szCs w:val="24"/>
      <w:lang w:eastAsia="ru-RU"/>
    </w:rPr>
  </w:style>
  <w:style w:type="paragraph" w:styleId="31">
    <w:name w:val="Normal (Web)"/>
    <w:basedOn w:val="1"/>
    <w:unhideWhenUsed/>
    <w:qFormat/>
    <w:uiPriority w:val="99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2">
    <w:name w:val="Body Text Indent 2"/>
    <w:basedOn w:val="1"/>
    <w:link w:val="232"/>
    <w:unhideWhenUsed/>
    <w:qFormat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33">
    <w:name w:val="Subtitle"/>
    <w:basedOn w:val="1"/>
    <w:next w:val="1"/>
    <w:link w:val="208"/>
    <w:qFormat/>
    <w:uiPriority w:val="0"/>
    <w:pPr>
      <w:spacing w:after="160" w:line="259" w:lineRule="auto"/>
    </w:pPr>
    <w:rPr>
      <w:rFonts w:eastAsiaTheme="minorEastAsia"/>
      <w:color w:val="595959" w:themeColor="text1" w:themeTint="A5"/>
      <w:spacing w:val="15"/>
    </w:rPr>
  </w:style>
  <w:style w:type="paragraph" w:styleId="34">
    <w:name w:val="List 2"/>
    <w:basedOn w:val="1"/>
    <w:unhideWhenUsed/>
    <w:qFormat/>
    <w:uiPriority w:val="0"/>
    <w:pPr>
      <w:spacing w:before="120" w:after="120"/>
      <w:ind w:left="720" w:hanging="360"/>
      <w:jc w:val="both"/>
    </w:pPr>
    <w:rPr>
      <w:rFonts w:ascii="Arial" w:hAnsi="Arial" w:eastAsia="Batang" w:cs="Times New Roman"/>
      <w:sz w:val="20"/>
      <w:szCs w:val="24"/>
      <w:lang w:eastAsia="ko-KR"/>
    </w:rPr>
  </w:style>
  <w:style w:type="table" w:styleId="35">
    <w:name w:val="Table Grid"/>
    <w:basedOn w:val="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40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5 Char"/>
    <w:basedOn w:val="2"/>
    <w:link w:val="40"/>
    <w:qFormat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42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character" w:customStyle="1" w:styleId="43">
    <w:name w:val="Heading 6 Char"/>
    <w:basedOn w:val="2"/>
    <w:link w:val="42"/>
    <w:qFormat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44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customStyle="1" w:styleId="45">
    <w:name w:val="Heading 7 Char"/>
    <w:basedOn w:val="2"/>
    <w:link w:val="44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Heading 8"/>
    <w:basedOn w:val="1"/>
    <w:next w:val="1"/>
    <w:link w:val="47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character" w:customStyle="1" w:styleId="47">
    <w:name w:val="Heading 8 Char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48">
    <w:name w:val="Heading 9"/>
    <w:basedOn w:val="1"/>
    <w:next w:val="1"/>
    <w:link w:val="49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9">
    <w:name w:val="Heading 9 Char"/>
    <w:basedOn w:val="2"/>
    <w:link w:val="48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50">
    <w:name w:val="Title Char"/>
    <w:basedOn w:val="2"/>
    <w:qFormat/>
    <w:uiPriority w:val="10"/>
    <w:rPr>
      <w:sz w:val="48"/>
      <w:szCs w:val="48"/>
    </w:rPr>
  </w:style>
  <w:style w:type="character" w:customStyle="1" w:styleId="51">
    <w:name w:val="Subtitle Char"/>
    <w:basedOn w:val="2"/>
    <w:qFormat/>
    <w:uiPriority w:val="11"/>
    <w:rPr>
      <w:sz w:val="24"/>
      <w:szCs w:val="24"/>
    </w:rPr>
  </w:style>
  <w:style w:type="paragraph" w:styleId="52">
    <w:name w:val="Quote"/>
    <w:basedOn w:val="1"/>
    <w:next w:val="1"/>
    <w:link w:val="53"/>
    <w:qFormat/>
    <w:uiPriority w:val="29"/>
    <w:pPr>
      <w:ind w:left="720" w:right="720"/>
    </w:pPr>
    <w:rPr>
      <w:i/>
    </w:rPr>
  </w:style>
  <w:style w:type="character" w:customStyle="1" w:styleId="53">
    <w:name w:val="Цитата 2 Знак"/>
    <w:link w:val="52"/>
    <w:qFormat/>
    <w:uiPriority w:val="29"/>
    <w:rPr>
      <w:i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5">
    <w:name w:val="Выделенная цитата Знак"/>
    <w:link w:val="54"/>
    <w:qFormat/>
    <w:uiPriority w:val="30"/>
    <w:rPr>
      <w:i/>
    </w:rPr>
  </w:style>
  <w:style w:type="character" w:customStyle="1" w:styleId="56">
    <w:name w:val="Header Char"/>
    <w:basedOn w:val="2"/>
    <w:qFormat/>
    <w:uiPriority w:val="99"/>
  </w:style>
  <w:style w:type="character" w:customStyle="1" w:styleId="57">
    <w:name w:val="Footer Char"/>
    <w:basedOn w:val="2"/>
    <w:qFormat/>
    <w:uiPriority w:val="99"/>
  </w:style>
  <w:style w:type="paragraph" w:customStyle="1" w:styleId="5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59">
    <w:name w:val="Caption Char"/>
    <w:qFormat/>
    <w:uiPriority w:val="99"/>
  </w:style>
  <w:style w:type="table" w:customStyle="1" w:styleId="6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Plain Table 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2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3">
    <w:name w:val="Plain Table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4">
    <w:name w:val="Plain Table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5">
    <w:name w:val="Plain Table 5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6">
    <w:name w:val="Grid Table 1 Light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7">
    <w:name w:val="Grid Table 1 Light - Accent 1"/>
    <w:basedOn w:val="3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8">
    <w:name w:val="Grid Table 1 Light - Accent 2"/>
    <w:basedOn w:val="3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9">
    <w:name w:val="Grid Table 1 Light - Accent 3"/>
    <w:basedOn w:val="3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70">
    <w:name w:val="Grid Table 1 Light - Accent 4"/>
    <w:basedOn w:val="3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71">
    <w:name w:val="Grid Table 1 Light - Accent 5"/>
    <w:basedOn w:val="3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72">
    <w:name w:val="Grid Table 1 Light - Accent 6"/>
    <w:basedOn w:val="3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73">
    <w:name w:val="Grid Table 2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4">
    <w:name w:val="Grid Table 2 - Accent 1"/>
    <w:basedOn w:val="3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5">
    <w:name w:val="Grid Table 2 - Accent 2"/>
    <w:basedOn w:val="3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6">
    <w:name w:val="Grid Table 2 - Accent 3"/>
    <w:basedOn w:val="3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7">
    <w:name w:val="Grid Table 2 - Accent 4"/>
    <w:basedOn w:val="3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8">
    <w:name w:val="Grid Table 2 - Accent 5"/>
    <w:basedOn w:val="3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9">
    <w:name w:val="Grid Table 2 - Accent 6"/>
    <w:basedOn w:val="3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0">
    <w:name w:val="Grid Table 3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1">
    <w:name w:val="Grid Table 3 - Accent 1"/>
    <w:basedOn w:val="3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82">
    <w:name w:val="Grid Table 3 - Accent 2"/>
    <w:basedOn w:val="3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3">
    <w:name w:val="Grid Table 3 - Accent 3"/>
    <w:basedOn w:val="3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4">
    <w:name w:val="Grid Table 3 - Accent 4"/>
    <w:basedOn w:val="3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5">
    <w:name w:val="Grid Table 3 - Accent 5"/>
    <w:basedOn w:val="3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6">
    <w:name w:val="Grid Table 3 - Accent 6"/>
    <w:basedOn w:val="3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7">
    <w:name w:val="Grid Table 4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8">
    <w:name w:val="Grid Table 4 - Accent 1"/>
    <w:basedOn w:val="3"/>
    <w:qFormat/>
    <w:uiPriority w:val="5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9">
    <w:name w:val="Grid Table 4 - Accent 2"/>
    <w:basedOn w:val="3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90">
    <w:name w:val="Grid Table 4 - Accent 3"/>
    <w:basedOn w:val="3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91">
    <w:name w:val="Grid Table 4 - Accent 4"/>
    <w:basedOn w:val="3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92">
    <w:name w:val="Grid Table 4 - Accent 5"/>
    <w:basedOn w:val="3"/>
    <w:qFormat/>
    <w:uiPriority w:val="5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93">
    <w:name w:val="Grid Table 4 - Accent 6"/>
    <w:basedOn w:val="3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94">
    <w:name w:val="Grid Table 5 Dark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10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101">
    <w:name w:val="Grid Table 6 Colorful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6 Colorful - Accent 1"/>
    <w:basedOn w:val="3"/>
    <w:qFormat/>
    <w:uiPriority w:val="99"/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1B8E1" w:themeColor="accent1" w:themeShade="95" w:themeTint="80"/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8E1" w:themeColor="accent1" w:themeShade="95" w:themeTint="80"/>
      </w:rPr>
    </w:tblStylePr>
    <w:tblStylePr w:type="firstCol">
      <w:rPr>
        <w:b/>
        <w:color w:val="A1B8E1" w:themeColor="accent1" w:themeShade="95" w:themeTint="80"/>
      </w:rPr>
    </w:tblStylePr>
    <w:tblStylePr w:type="lastCol">
      <w:rPr>
        <w:b/>
        <w:color w:val="A1B8E1" w:themeColor="accent1" w:themeShade="95" w:themeTint="80"/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8E1" w:themeColor="accent1" w:themeShade="95" w:themeTint="8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8E1" w:themeColor="accent1" w:themeShade="95" w:themeTint="80"/>
        <w:sz w:val="22"/>
      </w:rPr>
    </w:tblStylePr>
  </w:style>
  <w:style w:type="table" w:customStyle="1" w:styleId="103">
    <w:name w:val="Grid Table 6 Colorful - Accent 2"/>
    <w:basedOn w:val="3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Shade="95" w:themeTint="97"/>
      </w:r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04">
    <w:name w:val="Grid Table 6 Colorful - Accent 3"/>
    <w:basedOn w:val="3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Shade="95" w:themeTint="FE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Shade="95" w:themeTint="FE"/>
      </w:rPr>
    </w:tblStylePr>
    <w:tblStylePr w:type="firstCol">
      <w:rPr>
        <w:b/>
        <w:color w:val="A5A5A5" w:themeColor="accent3" w:themeShade="95" w:themeTint="FE"/>
      </w:rPr>
    </w:tblStylePr>
    <w:tblStylePr w:type="lastCol">
      <w:rPr>
        <w:b/>
        <w:color w:val="A5A5A5" w:themeColor="accent3" w:themeShade="95" w:themeTint="FE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05">
    <w:name w:val="Grid Table 6 Colorful - Accent 4"/>
    <w:basedOn w:val="3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864" w:themeColor="accent4" w:themeShade="95" w:themeTint="9A"/>
      </w:r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06">
    <w:name w:val="Grid Table 6 Colorful - Accent 5"/>
    <w:basedOn w:val="3"/>
    <w:qFormat/>
    <w:uiPriority w:val="99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D" w:themeColor="accent5" w:themeShade="95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D" w:themeColor="accent5" w:themeShade="95"/>
      </w:rPr>
    </w:tblStylePr>
    <w:tblStylePr w:type="firstCol">
      <w:rPr>
        <w:b/>
        <w:color w:val="245B8D" w:themeColor="accent5" w:themeShade="95"/>
      </w:rPr>
    </w:tblStylePr>
    <w:tblStylePr w:type="lastCol">
      <w:rPr>
        <w:b/>
        <w:color w:val="245B8D" w:themeColor="accent5" w:themeShade="95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07">
    <w:name w:val="Grid Table 6 Colorful - Accent 6"/>
    <w:basedOn w:val="3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B8D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D" w:themeColor="accent5" w:themeShade="95"/>
      </w:rPr>
    </w:tblStylePr>
    <w:tblStylePr w:type="firstCol">
      <w:rPr>
        <w:b/>
        <w:color w:val="245B8D" w:themeColor="accent5" w:themeShade="95"/>
      </w:rPr>
    </w:tblStylePr>
    <w:tblStylePr w:type="lastCol">
      <w:rPr>
        <w:b/>
        <w:color w:val="245B8D" w:themeColor="accent5" w:themeShade="95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08">
    <w:name w:val="Grid Table 7 Colorful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9">
    <w:name w:val="Grid Table 7 Colorful - Accent 1"/>
    <w:basedOn w:val="3"/>
    <w:qFormat/>
    <w:uiPriority w:val="99"/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1B8E1" w:themeColor="accent1" w:themeShade="95" w:themeTint="80"/>
        <w:sz w:val="22"/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8E1" w:themeColor="accent1" w:themeShade="95" w:themeTint="80"/>
        <w:sz w:val="22"/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8E1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8E1" w:themeColor="accent1" w:themeShade="95" w:themeTint="80"/>
        <w:sz w:val="22"/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1B8E1" w:themeColor="accent1" w:themeShade="95" w:themeTint="80"/>
        <w:sz w:val="22"/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8E1" w:themeColor="accent1" w:themeShade="95" w:themeTint="80"/>
        <w:sz w:val="22"/>
      </w:rPr>
    </w:tblStylePr>
  </w:style>
  <w:style w:type="table" w:customStyle="1" w:styleId="110">
    <w:name w:val="Grid Table 7 Colorful - Accent 2"/>
    <w:basedOn w:val="3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11">
    <w:name w:val="Grid Table 7 Colorful - Accent 3"/>
    <w:basedOn w:val="3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Shade="95" w:themeTint="FE"/>
        <w:sz w:val="22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Shade="95" w:themeTint="FE"/>
        <w:sz w:val="22"/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Shade="95" w:themeTint="FE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Shade="95" w:themeTint="FE"/>
        <w:sz w:val="22"/>
      </w:rPr>
    </w:tblStylePr>
  </w:style>
  <w:style w:type="table" w:customStyle="1" w:styleId="112">
    <w:name w:val="Grid Table 7 Colorful - Accent 4"/>
    <w:basedOn w:val="3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13">
    <w:name w:val="Grid Table 7 Colorful - Accent 5"/>
    <w:basedOn w:val="3"/>
    <w:qFormat/>
    <w:uiPriority w:val="99"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B8D" w:themeColor="accent5" w:themeShade="95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D" w:themeColor="accent5" w:themeShade="95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D" w:themeColor="accent5" w:themeShade="95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</w:tblStylePr>
  </w:style>
  <w:style w:type="table" w:customStyle="1" w:styleId="114">
    <w:name w:val="Grid Table 7 Colorful - Accent 6"/>
    <w:basedOn w:val="3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529" w:themeColor="accent6" w:themeShade="95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5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</w:style>
  <w:style w:type="table" w:customStyle="1" w:styleId="115">
    <w:name w:val="List Table 1 Light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6">
    <w:name w:val="List Table 1 Light - Accent 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7">
    <w:name w:val="List Table 1 Light - Accent 2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8">
    <w:name w:val="List Table 1 Light - Accent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9">
    <w:name w:val="List Table 1 Light - Accent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20">
    <w:name w:val="List Table 1 Light - Accent 5"/>
    <w:basedOn w:val="3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21">
    <w:name w:val="List Table 1 Light - Accent 6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22">
    <w:name w:val="List Table 2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3">
    <w:name w:val="List Table 2 - Accent 1"/>
    <w:basedOn w:val="3"/>
    <w:uiPriority w:val="99"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24">
    <w:name w:val="List Table 2 - Accent 2"/>
    <w:basedOn w:val="3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25">
    <w:name w:val="List Table 2 - Accent 3"/>
    <w:basedOn w:val="3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6">
    <w:name w:val="List Table 2 - Accent 4"/>
    <w:basedOn w:val="3"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7">
    <w:name w:val="List Table 2 - Accent 5"/>
    <w:basedOn w:val="3"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8">
    <w:name w:val="List Table 2 - Accent 6"/>
    <w:basedOn w:val="3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9">
    <w:name w:val="List Table 3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30">
    <w:name w:val="List Table 3 - Accent 1"/>
    <w:basedOn w:val="3"/>
    <w:qFormat/>
    <w:uiPriority w:val="99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31">
    <w:name w:val="List Table 3 - Accent 2"/>
    <w:basedOn w:val="3"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32">
    <w:name w:val="List Table 3 - Accent 3"/>
    <w:basedOn w:val="3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33">
    <w:name w:val="List Table 3 - Accent 4"/>
    <w:basedOn w:val="3"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34">
    <w:name w:val="List Table 3 - Accent 5"/>
    <w:basedOn w:val="3"/>
    <w:uiPriority w:val="99"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35">
    <w:name w:val="List Table 3 - Accent 6"/>
    <w:basedOn w:val="3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6">
    <w:name w:val="List Table 4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7">
    <w:name w:val="List Table 4 - Accent 1"/>
    <w:basedOn w:val="3"/>
    <w:uiPriority w:val="9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8">
    <w:name w:val="List Table 4 - Accent 2"/>
    <w:basedOn w:val="3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9">
    <w:name w:val="List Table 4 - Accent 3"/>
    <w:basedOn w:val="3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40">
    <w:name w:val="List Table 4 - Accent 4"/>
    <w:basedOn w:val="3"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41">
    <w:name w:val="List Table 4 - Accent 5"/>
    <w:basedOn w:val="3"/>
    <w:uiPriority w:val="9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42">
    <w:name w:val="List Table 4 - Accent 6"/>
    <w:basedOn w:val="3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43">
    <w:name w:val="List Table 5 Dark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4">
    <w:name w:val="List Table 5 Dark - Accent 1"/>
    <w:basedOn w:val="3"/>
    <w:qFormat/>
    <w:uiPriority w:val="99"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45">
    <w:name w:val="List Table 5 Dark - Accent 2"/>
    <w:basedOn w:val="3"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6">
    <w:name w:val="List Table 5 Dark - Accent 3"/>
    <w:basedOn w:val="3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7">
    <w:name w:val="List Table 5 Dark - Accent 4"/>
    <w:basedOn w:val="3"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8">
    <w:name w:val="List Table 5 Dark - Accent 5"/>
    <w:basedOn w:val="3"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9">
    <w:name w:val="List Table 5 Dark - Accent 6"/>
    <w:basedOn w:val="3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50">
    <w:name w:val="List Table 6 Colorful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51">
    <w:name w:val="List Table 6 Colorful - Accent 1"/>
    <w:basedOn w:val="3"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5" w:themeColor="accent1" w:themeShade="95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44175" w:themeColor="accent1" w:themeShade="95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44175" w:themeColor="accent1" w:themeShade="95"/>
      </w:rPr>
    </w:tblStylePr>
    <w:tblStylePr w:type="lastCol">
      <w:rPr>
        <w:b/>
        <w:color w:val="244175" w:themeColor="accent1" w:themeShade="95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44175" w:themeColor="accent1" w:themeShade="95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44175" w:themeColor="accent1" w:themeShade="95"/>
        <w:sz w:val="22"/>
      </w:rPr>
    </w:tblStylePr>
  </w:style>
  <w:style w:type="table" w:customStyle="1" w:styleId="152">
    <w:name w:val="List Table 6 Colorful - Accent 2"/>
    <w:basedOn w:val="3"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Shade="95" w:themeTint="97"/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Shade="95" w:themeTint="97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Shade="95" w:themeTint="97"/>
      </w:rPr>
    </w:tblStylePr>
    <w:tblStylePr w:type="lastCol">
      <w:rPr>
        <w:b/>
        <w:color w:val="F4B285" w:themeColor="accent2" w:themeShade="95" w:themeTint="97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53">
    <w:name w:val="List Table 6 Colorful - Accent 3"/>
    <w:basedOn w:val="3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Shade="95" w:themeTint="98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Shade="95" w:themeTint="98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Shade="95" w:themeTint="98"/>
      </w:rPr>
    </w:tblStylePr>
    <w:tblStylePr w:type="lastCol">
      <w:rPr>
        <w:b/>
        <w:color w:val="C9C9C9" w:themeColor="accent3" w:themeShade="95" w:themeTint="98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54">
    <w:name w:val="List Table 6 Colorful - Accent 4"/>
    <w:basedOn w:val="3"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4" w:themeColor="accent4" w:themeShade="95" w:themeTint="9A"/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864" w:themeColor="accent4" w:themeShade="95" w:themeTint="9A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864" w:themeColor="accent4" w:themeShade="95" w:themeTint="9A"/>
      </w:rPr>
    </w:tblStylePr>
    <w:tblStylePr w:type="lastCol">
      <w:rPr>
        <w:b/>
        <w:color w:val="FFD864" w:themeColor="accent4" w:themeShade="95" w:themeTint="9A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55">
    <w:name w:val="List Table 6 Colorful - Accent 5"/>
    <w:basedOn w:val="3"/>
    <w:uiPriority w:val="99"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Shade="95" w:themeTint="9A"/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BC2E5" w:themeColor="accent5" w:themeShade="95" w:themeTint="9A"/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BC2E5" w:themeColor="accent5" w:themeShade="95" w:themeTint="9A"/>
      </w:rPr>
    </w:tblStylePr>
    <w:tblStylePr w:type="lastCol">
      <w:rPr>
        <w:b/>
        <w:color w:val="9BC2E5" w:themeColor="accent5" w:themeShade="95" w:themeTint="9A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156">
    <w:name w:val="List Table 6 Colorful - Accent 6"/>
    <w:basedOn w:val="3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Shade="95" w:themeTint="98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Shade="95" w:themeTint="98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Shade="95" w:themeTint="98"/>
      </w:rPr>
    </w:tblStylePr>
    <w:tblStylePr w:type="lastCol">
      <w:rPr>
        <w:b/>
        <w:color w:val="A9D08E" w:themeColor="accent6" w:themeShade="95" w:themeTint="98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57">
    <w:name w:val="List Table 7 Colorful"/>
    <w:basedOn w:val="3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8">
    <w:name w:val="List Table 7 Colorful - Accent 1"/>
    <w:basedOn w:val="3"/>
    <w:uiPriority w:val="99"/>
    <w:tblPr>
      <w:tblBorders>
        <w:right w:val="single" w:color="4472C4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5" w:themeColor="accent1" w:themeShade="95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4175" w:themeColor="accent1" w:themeShade="95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44175" w:themeColor="accent1" w:themeShade="95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44175" w:themeColor="accent1" w:themeShade="95"/>
        <w:sz w:val="22"/>
      </w:rPr>
    </w:tblStylePr>
  </w:style>
  <w:style w:type="table" w:customStyle="1" w:styleId="159">
    <w:name w:val="List Table 7 Colorful - Accent 2"/>
    <w:basedOn w:val="3"/>
    <w:uiPriority w:val="99"/>
    <w:tblPr>
      <w:tblBorders>
        <w:right w:val="single" w:color="F4B28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Shade="95" w:themeTint="97"/>
        <w:sz w:val="22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Shade="95" w:themeTint="97"/>
        <w:sz w:val="22"/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Shade="95" w:themeTint="97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Shade="95" w:themeTint="97"/>
        <w:sz w:val="22"/>
      </w:rPr>
    </w:tblStylePr>
  </w:style>
  <w:style w:type="table" w:customStyle="1" w:styleId="160">
    <w:name w:val="List Table 7 Colorful - Accent 3"/>
    <w:basedOn w:val="3"/>
    <w:uiPriority w:val="99"/>
    <w:tblPr>
      <w:tblBorders>
        <w:right w:val="single" w:color="C9C9C9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Shade="95" w:themeTint="98"/>
        <w:sz w:val="22"/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Shade="95" w:themeTint="98"/>
        <w:sz w:val="22"/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Shade="95" w:themeTint="98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Shade="95" w:themeTint="98"/>
        <w:sz w:val="22"/>
      </w:rPr>
    </w:tblStylePr>
  </w:style>
  <w:style w:type="table" w:customStyle="1" w:styleId="161">
    <w:name w:val="List Table 7 Colorful - Accent 4"/>
    <w:basedOn w:val="3"/>
    <w:uiPriority w:val="99"/>
    <w:tblPr>
      <w:tblBorders>
        <w:right w:val="single" w:color="FFD864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4" w:themeColor="accent4" w:themeShade="95" w:themeTint="9A"/>
        <w:sz w:val="22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864" w:themeColor="accent4" w:themeShade="95" w:themeTint="9A"/>
        <w:sz w:val="22"/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864" w:themeColor="accent4" w:themeShade="95" w:themeTint="9A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864" w:themeColor="accent4" w:themeShade="95" w:themeTint="9A"/>
        <w:sz w:val="22"/>
      </w:rPr>
    </w:tblStylePr>
  </w:style>
  <w:style w:type="table" w:customStyle="1" w:styleId="162">
    <w:name w:val="List Table 7 Colorful - Accent 5"/>
    <w:basedOn w:val="3"/>
    <w:uiPriority w:val="99"/>
    <w:tblPr>
      <w:tblBorders>
        <w:right w:val="single" w:color="9BC2E5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Shade="95" w:themeTint="9A"/>
        <w:sz w:val="22"/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Shade="95" w:themeTint="9A"/>
        <w:sz w:val="22"/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Shade="95" w:themeTint="9A"/>
        <w:sz w:val="22"/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Shade="95" w:themeTint="9A"/>
        <w:sz w:val="22"/>
      </w:rPr>
    </w:tblStylePr>
  </w:style>
  <w:style w:type="table" w:customStyle="1" w:styleId="163">
    <w:name w:val="List Table 7 Colorful - Accent 6"/>
    <w:basedOn w:val="3"/>
    <w:uiPriority w:val="99"/>
    <w:tblPr>
      <w:tblBorders>
        <w:right w:val="single" w:color="A9D08E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Shade="95" w:themeTint="98"/>
        <w:sz w:val="22"/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Shade="95" w:themeTint="98"/>
        <w:sz w:val="22"/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Shade="95" w:themeTint="98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Shade="95" w:themeTint="98"/>
        <w:sz w:val="22"/>
      </w:rPr>
    </w:tblStylePr>
  </w:style>
  <w:style w:type="table" w:customStyle="1" w:styleId="164">
    <w:name w:val="Lined - Accent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5">
    <w:name w:val="Lined - Accent 1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6">
    <w:name w:val="Lined - Accent 2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7">
    <w:name w:val="Lined - Accent 3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8">
    <w:name w:val="Lined - Accent 4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9">
    <w:name w:val="Lined - Accent 5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0">
    <w:name w:val="Lined - Accent 6"/>
    <w:basedOn w:val="3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1">
    <w:name w:val="Bordered &amp; Lined - Accent"/>
    <w:basedOn w:val="3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2">
    <w:name w:val="Bordered &amp; Lined - Accent 1"/>
    <w:basedOn w:val="3"/>
    <w:uiPriority w:val="99"/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73">
    <w:name w:val="Bordered &amp; Lined - Accent 2"/>
    <w:basedOn w:val="3"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74">
    <w:name w:val="Bordered &amp; Lined - Accent 3"/>
    <w:basedOn w:val="3"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75">
    <w:name w:val="Bordered &amp; Lined - Accent 4"/>
    <w:basedOn w:val="3"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6">
    <w:name w:val="Bordered &amp; Lined - Accent 5"/>
    <w:basedOn w:val="3"/>
    <w:uiPriority w:val="99"/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7">
    <w:name w:val="Bordered &amp; Lined - Accent 6"/>
    <w:basedOn w:val="3"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9">
    <w:name w:val="Bordered - Accent 1"/>
    <w:basedOn w:val="3"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80">
    <w:name w:val="Bordered - Accent 2"/>
    <w:basedOn w:val="3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81">
    <w:name w:val="Bordered - Accent 3"/>
    <w:basedOn w:val="3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82">
    <w:name w:val="Bordered - Accent 4"/>
    <w:basedOn w:val="3"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83">
    <w:name w:val="Bordered - Accent 5"/>
    <w:basedOn w:val="3"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84">
    <w:name w:val="Bordered - Accent 6"/>
    <w:basedOn w:val="3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85">
    <w:name w:val="Endnote Text Char"/>
    <w:uiPriority w:val="99"/>
    <w:rPr>
      <w:sz w:val="20"/>
    </w:rPr>
  </w:style>
  <w:style w:type="paragraph" w:customStyle="1" w:styleId="186">
    <w:name w:val="Heading 1"/>
    <w:basedOn w:val="1"/>
    <w:link w:val="206"/>
    <w:qFormat/>
    <w:uiPriority w:val="0"/>
    <w:pPr>
      <w:spacing w:before="100" w:beforeAutospacing="1" w:after="100" w:afterAutospacing="1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87">
    <w:name w:val="Heading 2"/>
    <w:basedOn w:val="1"/>
    <w:next w:val="1"/>
    <w:link w:val="209"/>
    <w:unhideWhenUsed/>
    <w:qFormat/>
    <w:uiPriority w:val="99"/>
    <w:pPr>
      <w:keepNext/>
      <w:spacing w:before="240" w:after="60"/>
      <w:outlineLvl w:val="1"/>
    </w:pPr>
    <w:rPr>
      <w:rFonts w:ascii="Arial" w:hAnsi="Arial" w:eastAsia="Times New Roman" w:cs="Times New Roman"/>
      <w:b/>
      <w:bCs/>
      <w:i/>
      <w:iCs/>
      <w:sz w:val="28"/>
      <w:szCs w:val="28"/>
    </w:rPr>
  </w:style>
  <w:style w:type="paragraph" w:customStyle="1" w:styleId="188">
    <w:name w:val="Heading 3"/>
    <w:basedOn w:val="1"/>
    <w:next w:val="1"/>
    <w:link w:val="210"/>
    <w:unhideWhenUsed/>
    <w:qFormat/>
    <w:uiPriority w:val="99"/>
    <w:pPr>
      <w:keepNext/>
      <w:spacing w:before="240" w:after="60"/>
      <w:outlineLvl w:val="2"/>
    </w:pPr>
    <w:rPr>
      <w:rFonts w:ascii="Arial" w:hAnsi="Arial" w:eastAsia="Times New Roman" w:cs="Times New Roman"/>
      <w:b/>
      <w:bCs/>
      <w:sz w:val="26"/>
      <w:szCs w:val="26"/>
    </w:rPr>
  </w:style>
  <w:style w:type="paragraph" w:customStyle="1" w:styleId="189">
    <w:name w:val="Heading 4"/>
    <w:basedOn w:val="188"/>
    <w:next w:val="1"/>
    <w:link w:val="211"/>
    <w:unhideWhenUsed/>
    <w:qFormat/>
    <w:uiPriority w:val="99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190">
    <w:name w:val="List Paragraph"/>
    <w:basedOn w:val="1"/>
    <w:link w:val="201"/>
    <w:qFormat/>
    <w:uiPriority w:val="34"/>
    <w:pPr>
      <w:ind w:left="720"/>
      <w:contextualSpacing/>
    </w:pPr>
  </w:style>
  <w:style w:type="table" w:customStyle="1" w:styleId="191">
    <w:name w:val="Сетка таблицы1"/>
    <w:basedOn w:val="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2">
    <w:name w:val="Текст примечания Знак"/>
    <w:basedOn w:val="2"/>
    <w:link w:val="16"/>
    <w:uiPriority w:val="99"/>
    <w:rPr>
      <w:sz w:val="20"/>
      <w:szCs w:val="20"/>
    </w:rPr>
  </w:style>
  <w:style w:type="character" w:customStyle="1" w:styleId="193">
    <w:name w:val="Тема примечания Знак"/>
    <w:basedOn w:val="192"/>
    <w:link w:val="17"/>
    <w:uiPriority w:val="99"/>
    <w:rPr>
      <w:b/>
      <w:bCs/>
      <w:sz w:val="20"/>
      <w:szCs w:val="20"/>
    </w:rPr>
  </w:style>
  <w:style w:type="table" w:customStyle="1" w:styleId="194">
    <w:name w:val="Сетка таблицы11"/>
    <w:basedOn w:val="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5">
    <w:name w:val="Рецензия1"/>
    <w:hidden/>
    <w:semiHidden/>
    <w:uiPriority w:val="99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96">
    <w:name w:val="Header"/>
    <w:basedOn w:val="1"/>
    <w:link w:val="197"/>
    <w:unhideWhenUsed/>
    <w:uiPriority w:val="99"/>
    <w:pPr>
      <w:tabs>
        <w:tab w:val="center" w:pos="4677"/>
        <w:tab w:val="right" w:pos="9355"/>
      </w:tabs>
    </w:pPr>
  </w:style>
  <w:style w:type="character" w:customStyle="1" w:styleId="197">
    <w:name w:val="Верхний колонтитул Знак"/>
    <w:basedOn w:val="2"/>
    <w:link w:val="196"/>
    <w:uiPriority w:val="99"/>
  </w:style>
  <w:style w:type="paragraph" w:customStyle="1" w:styleId="198">
    <w:name w:val="Footer"/>
    <w:basedOn w:val="1"/>
    <w:link w:val="199"/>
    <w:unhideWhenUsed/>
    <w:uiPriority w:val="99"/>
    <w:pPr>
      <w:tabs>
        <w:tab w:val="center" w:pos="4677"/>
        <w:tab w:val="right" w:pos="9355"/>
      </w:tabs>
    </w:pPr>
  </w:style>
  <w:style w:type="character" w:customStyle="1" w:styleId="199">
    <w:name w:val="Нижний колонтитул Знак"/>
    <w:basedOn w:val="2"/>
    <w:link w:val="198"/>
    <w:uiPriority w:val="99"/>
  </w:style>
  <w:style w:type="character" w:customStyle="1" w:styleId="200">
    <w:name w:val="Неразрешенное упоминание1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201">
    <w:name w:val="Абзац списка Знак"/>
    <w:link w:val="190"/>
    <w:qFormat/>
    <w:uiPriority w:val="34"/>
  </w:style>
  <w:style w:type="paragraph" w:customStyle="1" w:styleId="202">
    <w:name w:val="ConsPlusNormal"/>
    <w:qFormat/>
    <w:uiPriority w:val="0"/>
    <w:pPr>
      <w:widowControl w:val="0"/>
    </w:pPr>
    <w:rPr>
      <w:rFonts w:ascii="Arial" w:hAnsi="Arial" w:eastAsia="Times New Roman" w:cs="Arial"/>
      <w:lang w:val="ru-RU" w:eastAsia="ru-RU" w:bidi="ar-SA"/>
    </w:rPr>
  </w:style>
  <w:style w:type="character" w:customStyle="1" w:styleId="203">
    <w:name w:val="Текст сноски Знак"/>
    <w:basedOn w:val="2"/>
    <w:link w:val="18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204">
    <w:name w:val="Основной текст Знак"/>
    <w:basedOn w:val="2"/>
    <w:link w:val="22"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customStyle="1" w:styleId="205">
    <w:name w:val="Текст выноски Знак"/>
    <w:basedOn w:val="2"/>
    <w:link w:val="13"/>
    <w:uiPriority w:val="99"/>
    <w:rPr>
      <w:rFonts w:ascii="Segoe UI" w:hAnsi="Segoe UI" w:cs="Segoe UI"/>
      <w:sz w:val="18"/>
      <w:szCs w:val="18"/>
    </w:rPr>
  </w:style>
  <w:style w:type="character" w:customStyle="1" w:styleId="206">
    <w:name w:val="Заголовок 1 Знак"/>
    <w:basedOn w:val="2"/>
    <w:link w:val="186"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207">
    <w:name w:val="Default"/>
    <w:uiPriority w:val="0"/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208">
    <w:name w:val="Подзаголовок Знак"/>
    <w:basedOn w:val="2"/>
    <w:link w:val="33"/>
    <w:uiPriority w:val="0"/>
    <w:rPr>
      <w:rFonts w:eastAsiaTheme="minorEastAsia"/>
      <w:color w:val="595959" w:themeColor="text1" w:themeTint="A5"/>
      <w:spacing w:val="15"/>
    </w:rPr>
  </w:style>
  <w:style w:type="character" w:customStyle="1" w:styleId="209">
    <w:name w:val="Заголовок 2 Знак"/>
    <w:basedOn w:val="2"/>
    <w:link w:val="187"/>
    <w:uiPriority w:val="99"/>
    <w:rPr>
      <w:rFonts w:ascii="Arial" w:hAnsi="Arial" w:eastAsia="Times New Roman" w:cs="Times New Roman"/>
      <w:b/>
      <w:bCs/>
      <w:i/>
      <w:iCs/>
      <w:sz w:val="28"/>
      <w:szCs w:val="28"/>
    </w:rPr>
  </w:style>
  <w:style w:type="character" w:customStyle="1" w:styleId="210">
    <w:name w:val="Заголовок 3 Знак"/>
    <w:basedOn w:val="2"/>
    <w:link w:val="188"/>
    <w:uiPriority w:val="99"/>
    <w:rPr>
      <w:rFonts w:ascii="Arial" w:hAnsi="Arial" w:eastAsia="Times New Roman" w:cs="Times New Roman"/>
      <w:b/>
      <w:bCs/>
      <w:sz w:val="26"/>
      <w:szCs w:val="26"/>
    </w:rPr>
  </w:style>
  <w:style w:type="character" w:customStyle="1" w:styleId="211">
    <w:name w:val="Заголовок 4 Знак"/>
    <w:basedOn w:val="2"/>
    <w:link w:val="189"/>
    <w:uiPriority w:val="99"/>
    <w:rPr>
      <w:rFonts w:ascii="Times New Roman" w:hAnsi="Times New Roman" w:eastAsia="Times New Roman" w:cs="Times New Roman"/>
      <w:b/>
      <w:bCs/>
      <w:sz w:val="24"/>
      <w:szCs w:val="24"/>
    </w:rPr>
  </w:style>
  <w:style w:type="table" w:customStyle="1" w:styleId="212">
    <w:name w:val="Table Normal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3">
    <w:name w:val="Table Normal1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Table Normal2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Table Normal3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6">
    <w:name w:val="Table Normal4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7">
    <w:name w:val="Table Normal5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8">
    <w:name w:val="Table Normal6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9">
    <w:name w:val="Table Normal7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Table Normal8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1">
    <w:name w:val="Table Normal9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2">
    <w:name w:val="Table Paragraph"/>
    <w:basedOn w:val="1"/>
    <w:qFormat/>
    <w:uiPriority w:val="1"/>
    <w:pPr>
      <w:widowControl w:val="0"/>
    </w:pPr>
    <w:rPr>
      <w:rFonts w:ascii="Times New Roman" w:hAnsi="Times New Roman" w:eastAsia="Times New Roman" w:cs="Times New Roman"/>
    </w:rPr>
  </w:style>
  <w:style w:type="table" w:customStyle="1" w:styleId="223">
    <w:name w:val="Table Normal10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4">
    <w:name w:val="Table Normal11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5">
    <w:name w:val="Table Normal12"/>
    <w:semiHidden/>
    <w:unhideWhenUsed/>
    <w:qFormat/>
    <w:uiPriority w:val="2"/>
    <w:pPr>
      <w:widowControl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6">
    <w:name w:val="Гиперссылка1"/>
    <w:basedOn w:val="2"/>
    <w:unhideWhenUsed/>
    <w:uiPriority w:val="99"/>
    <w:rPr>
      <w:color w:val="0000FF"/>
      <w:u w:val="single"/>
    </w:rPr>
  </w:style>
  <w:style w:type="character" w:customStyle="1" w:styleId="227">
    <w:name w:val="Просмотренная гиперссылка1"/>
    <w:basedOn w:val="2"/>
    <w:semiHidden/>
    <w:unhideWhenUsed/>
    <w:uiPriority w:val="99"/>
    <w:rPr>
      <w:color w:val="800080"/>
      <w:u w:val="single"/>
    </w:rPr>
  </w:style>
  <w:style w:type="paragraph" w:customStyle="1" w:styleId="228">
    <w:name w:val="msonormal"/>
    <w:basedOn w:val="1"/>
    <w:uiPriority w:val="0"/>
    <w:pPr>
      <w:spacing w:after="200" w:line="276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29">
    <w:name w:val="Нижний колонтитул Знак1"/>
    <w:basedOn w:val="2"/>
    <w:semiHidden/>
    <w:uiPriority w:val="99"/>
    <w:rPr>
      <w:rFonts w:ascii="Calibri" w:hAnsi="Calibri" w:eastAsia="Times New Roman" w:cs="Times New Roman"/>
      <w:lang w:val="ru-RU" w:eastAsia="ru-RU"/>
    </w:rPr>
  </w:style>
  <w:style w:type="character" w:customStyle="1" w:styleId="230">
    <w:name w:val="Текст концевой сноски Знак"/>
    <w:basedOn w:val="2"/>
    <w:link w:val="15"/>
    <w:semiHidden/>
    <w:uiPriority w:val="99"/>
    <w:rPr>
      <w:rFonts w:ascii="Calibri" w:hAnsi="Calibri" w:eastAsia="Times New Roman" w:cs="Times New Roman"/>
      <w:sz w:val="20"/>
      <w:szCs w:val="20"/>
    </w:rPr>
  </w:style>
  <w:style w:type="character" w:customStyle="1" w:styleId="231">
    <w:name w:val="Основной текст 2 Знак"/>
    <w:basedOn w:val="2"/>
    <w:link w:val="14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32">
    <w:name w:val="Основной текст с отступом 2 Знак"/>
    <w:basedOn w:val="2"/>
    <w:link w:val="32"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233">
    <w:name w:val="Внимание"/>
    <w:basedOn w:val="1"/>
    <w:next w:val="1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34">
    <w:name w:val="Внимание: криминал!!"/>
    <w:basedOn w:val="233"/>
    <w:next w:val="1"/>
    <w:uiPriority w:val="99"/>
  </w:style>
  <w:style w:type="paragraph" w:customStyle="1" w:styleId="235">
    <w:name w:val="Внимание: недобросовестность!"/>
    <w:basedOn w:val="233"/>
    <w:next w:val="1"/>
    <w:uiPriority w:val="99"/>
  </w:style>
  <w:style w:type="paragraph" w:customStyle="1" w:styleId="236">
    <w:name w:val="Дочерний элемент списка"/>
    <w:basedOn w:val="1"/>
    <w:next w:val="1"/>
    <w:uiPriority w:val="99"/>
    <w:pPr>
      <w:widowControl w:val="0"/>
      <w:spacing w:line="360" w:lineRule="auto"/>
      <w:jc w:val="both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customStyle="1" w:styleId="237">
    <w:name w:val="Основное меню (преемственное)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customStyle="1" w:styleId="238">
    <w:name w:val="Заголовок1"/>
    <w:basedOn w:val="237"/>
    <w:next w:val="1"/>
    <w:uiPriority w:val="99"/>
    <w:pPr>
      <w:shd w:val="clear" w:color="auto" w:fill="ECE9D8"/>
    </w:pPr>
    <w:rPr>
      <w:b/>
      <w:bCs/>
      <w:color w:val="0058A9"/>
    </w:rPr>
  </w:style>
  <w:style w:type="paragraph" w:customStyle="1" w:styleId="239">
    <w:name w:val="Заголовок группы контролов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240">
    <w:name w:val="Заголовок для информации об изменениях"/>
    <w:basedOn w:val="186"/>
    <w:next w:val="1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241">
    <w:name w:val="Заголовок распахивающейся части диалога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paragraph" w:customStyle="1" w:styleId="242">
    <w:name w:val="Заголовок статьи"/>
    <w:basedOn w:val="1"/>
    <w:next w:val="1"/>
    <w:uiPriority w:val="99"/>
    <w:pPr>
      <w:widowControl w:val="0"/>
      <w:spacing w:line="360" w:lineRule="auto"/>
      <w:ind w:left="1612" w:hanging="892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3">
    <w:name w:val="Заголовок ЭР (левое окно)"/>
    <w:basedOn w:val="1"/>
    <w:next w:val="1"/>
    <w:uiPriority w:val="99"/>
    <w:pPr>
      <w:widowControl w:val="0"/>
      <w:spacing w:before="300" w:after="250" w:line="360" w:lineRule="auto"/>
      <w:jc w:val="center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customStyle="1" w:styleId="244">
    <w:name w:val="Заголовок ЭР (правое окно)"/>
    <w:basedOn w:val="243"/>
    <w:next w:val="1"/>
    <w:uiPriority w:val="99"/>
    <w:pPr>
      <w:spacing w:after="0"/>
      <w:jc w:val="left"/>
    </w:pPr>
  </w:style>
  <w:style w:type="paragraph" w:customStyle="1" w:styleId="245">
    <w:name w:val="Интерактивный заголовок"/>
    <w:basedOn w:val="238"/>
    <w:next w:val="1"/>
    <w:uiPriority w:val="99"/>
    <w:rPr>
      <w:u w:val="single"/>
    </w:rPr>
  </w:style>
  <w:style w:type="paragraph" w:customStyle="1" w:styleId="246">
    <w:name w:val="Текст информации об изменениях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customStyle="1" w:styleId="247">
    <w:name w:val="Информация об изменениях"/>
    <w:basedOn w:val="246"/>
    <w:next w:val="1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248">
    <w:name w:val="Текст (справка)"/>
    <w:basedOn w:val="1"/>
    <w:next w:val="1"/>
    <w:uiPriority w:val="99"/>
    <w:pPr>
      <w:widowControl w:val="0"/>
      <w:spacing w:line="360" w:lineRule="auto"/>
      <w:ind w:left="170" w:right="17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9">
    <w:name w:val="Комментарий"/>
    <w:basedOn w:val="248"/>
    <w:next w:val="1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250">
    <w:name w:val="Информация об изменениях документа"/>
    <w:basedOn w:val="249"/>
    <w:next w:val="1"/>
    <w:uiPriority w:val="99"/>
    <w:rPr>
      <w:i/>
      <w:iCs/>
    </w:rPr>
  </w:style>
  <w:style w:type="paragraph" w:customStyle="1" w:styleId="251">
    <w:name w:val="Текст (лев. подпись)"/>
    <w:basedOn w:val="1"/>
    <w:next w:val="1"/>
    <w:uiPriority w:val="99"/>
    <w:pPr>
      <w:widowControl w:val="0"/>
      <w:spacing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2">
    <w:name w:val="Колонтитул (левый)"/>
    <w:basedOn w:val="251"/>
    <w:next w:val="1"/>
    <w:uiPriority w:val="99"/>
    <w:rPr>
      <w:sz w:val="14"/>
      <w:szCs w:val="14"/>
    </w:rPr>
  </w:style>
  <w:style w:type="paragraph" w:customStyle="1" w:styleId="253">
    <w:name w:val="Текст (прав. подпись)"/>
    <w:basedOn w:val="1"/>
    <w:next w:val="1"/>
    <w:uiPriority w:val="99"/>
    <w:pPr>
      <w:widowControl w:val="0"/>
      <w:spacing w:line="36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4">
    <w:name w:val="Колонтитул (правый)"/>
    <w:basedOn w:val="253"/>
    <w:next w:val="1"/>
    <w:uiPriority w:val="99"/>
    <w:rPr>
      <w:sz w:val="14"/>
      <w:szCs w:val="14"/>
    </w:rPr>
  </w:style>
  <w:style w:type="paragraph" w:customStyle="1" w:styleId="255">
    <w:name w:val="Комментарий пользователя"/>
    <w:basedOn w:val="249"/>
    <w:next w:val="1"/>
    <w:uiPriority w:val="99"/>
    <w:pPr>
      <w:shd w:val="clear" w:color="auto" w:fill="FFDFE0"/>
      <w:jc w:val="left"/>
    </w:pPr>
  </w:style>
  <w:style w:type="paragraph" w:customStyle="1" w:styleId="256">
    <w:name w:val="Куда обратиться?"/>
    <w:basedOn w:val="233"/>
    <w:next w:val="1"/>
    <w:uiPriority w:val="99"/>
  </w:style>
  <w:style w:type="paragraph" w:customStyle="1" w:styleId="257">
    <w:name w:val="Моноширинный"/>
    <w:basedOn w:val="1"/>
    <w:next w:val="1"/>
    <w:uiPriority w:val="99"/>
    <w:pPr>
      <w:widowControl w:val="0"/>
      <w:spacing w:line="36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258">
    <w:name w:val="Напишите нам"/>
    <w:basedOn w:val="1"/>
    <w:next w:val="1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59">
    <w:name w:val="Необходимые документы"/>
    <w:basedOn w:val="233"/>
    <w:next w:val="1"/>
    <w:uiPriority w:val="99"/>
    <w:pPr>
      <w:ind w:firstLine="118"/>
    </w:pPr>
  </w:style>
  <w:style w:type="paragraph" w:customStyle="1" w:styleId="260">
    <w:name w:val="Нормальный (таблица)"/>
    <w:basedOn w:val="1"/>
    <w:next w:val="1"/>
    <w:uiPriority w:val="99"/>
    <w:pPr>
      <w:widowControl w:val="0"/>
      <w:spacing w:line="360" w:lineRule="auto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1">
    <w:name w:val="Таблицы (моноширинный)"/>
    <w:basedOn w:val="1"/>
    <w:next w:val="1"/>
    <w:uiPriority w:val="99"/>
    <w:pPr>
      <w:widowControl w:val="0"/>
      <w:spacing w:line="36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customStyle="1" w:styleId="262">
    <w:name w:val="Оглавление"/>
    <w:basedOn w:val="261"/>
    <w:next w:val="1"/>
    <w:uiPriority w:val="99"/>
    <w:pPr>
      <w:ind w:left="140"/>
    </w:pPr>
  </w:style>
  <w:style w:type="paragraph" w:customStyle="1" w:styleId="263">
    <w:name w:val="Переменная часть"/>
    <w:basedOn w:val="237"/>
    <w:next w:val="1"/>
    <w:uiPriority w:val="99"/>
    <w:rPr>
      <w:sz w:val="18"/>
      <w:szCs w:val="18"/>
    </w:rPr>
  </w:style>
  <w:style w:type="paragraph" w:customStyle="1" w:styleId="264">
    <w:name w:val="Подвал для информации об изменениях"/>
    <w:basedOn w:val="186"/>
    <w:next w:val="1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265">
    <w:name w:val="Подзаголовок для информации об изменениях"/>
    <w:basedOn w:val="246"/>
    <w:next w:val="1"/>
    <w:uiPriority w:val="99"/>
    <w:rPr>
      <w:b/>
      <w:bCs/>
    </w:rPr>
  </w:style>
  <w:style w:type="paragraph" w:customStyle="1" w:styleId="266">
    <w:name w:val="Подчёркнуный текст"/>
    <w:basedOn w:val="1"/>
    <w:next w:val="1"/>
    <w:uiPriority w:val="99"/>
    <w:pPr>
      <w:widowControl w:val="0"/>
      <w:pBdr>
        <w:bottom w:val="single" w:color="000000" w:sz="4" w:space="0"/>
      </w:pBdr>
      <w:spacing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7">
    <w:name w:val="Постоянная часть"/>
    <w:basedOn w:val="237"/>
    <w:next w:val="1"/>
    <w:uiPriority w:val="99"/>
    <w:rPr>
      <w:sz w:val="20"/>
      <w:szCs w:val="20"/>
    </w:rPr>
  </w:style>
  <w:style w:type="paragraph" w:customStyle="1" w:styleId="268">
    <w:name w:val="Прижатый влево"/>
    <w:basedOn w:val="1"/>
    <w:next w:val="1"/>
    <w:uiPriority w:val="99"/>
    <w:pPr>
      <w:widowControl w:val="0"/>
      <w:spacing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69">
    <w:name w:val="Пример."/>
    <w:basedOn w:val="233"/>
    <w:next w:val="1"/>
    <w:uiPriority w:val="99"/>
  </w:style>
  <w:style w:type="paragraph" w:customStyle="1" w:styleId="270">
    <w:name w:val="Примечание."/>
    <w:basedOn w:val="233"/>
    <w:next w:val="1"/>
    <w:uiPriority w:val="99"/>
  </w:style>
  <w:style w:type="paragraph" w:customStyle="1" w:styleId="271">
    <w:name w:val="Словарная статья"/>
    <w:basedOn w:val="1"/>
    <w:next w:val="1"/>
    <w:uiPriority w:val="99"/>
    <w:pPr>
      <w:widowControl w:val="0"/>
      <w:spacing w:line="360" w:lineRule="auto"/>
      <w:ind w:right="11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2">
    <w:name w:val="Ссылка на официальную публикацию"/>
    <w:basedOn w:val="1"/>
    <w:next w:val="1"/>
    <w:uiPriority w:val="99"/>
    <w:pPr>
      <w:widowControl w:val="0"/>
      <w:spacing w:line="360" w:lineRule="auto"/>
      <w:ind w:firstLine="72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3">
    <w:name w:val="Текст в таблице"/>
    <w:basedOn w:val="260"/>
    <w:next w:val="1"/>
    <w:uiPriority w:val="99"/>
    <w:pPr>
      <w:ind w:firstLine="500"/>
    </w:pPr>
  </w:style>
  <w:style w:type="paragraph" w:customStyle="1" w:styleId="274">
    <w:name w:val="Текст ЭР (см. также)"/>
    <w:basedOn w:val="1"/>
    <w:next w:val="1"/>
    <w:uiPriority w:val="99"/>
    <w:pPr>
      <w:widowControl w:val="0"/>
      <w:spacing w:before="200" w:line="36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275">
    <w:name w:val="Технический комментарий"/>
    <w:basedOn w:val="1"/>
    <w:next w:val="1"/>
    <w:uiPriority w:val="99"/>
    <w:pPr>
      <w:widowControl w:val="0"/>
      <w:shd w:val="clear" w:color="auto" w:fill="FFFFA6"/>
      <w:spacing w:line="360" w:lineRule="auto"/>
    </w:pPr>
    <w:rPr>
      <w:rFonts w:ascii="Times New Roman" w:hAnsi="Times New Roman" w:eastAsia="Times New Roman" w:cs="Times New Roman"/>
      <w:color w:val="463F31"/>
      <w:sz w:val="24"/>
      <w:szCs w:val="24"/>
      <w:lang w:eastAsia="ru-RU"/>
    </w:rPr>
  </w:style>
  <w:style w:type="paragraph" w:customStyle="1" w:styleId="276">
    <w:name w:val="Формула"/>
    <w:basedOn w:val="1"/>
    <w:next w:val="1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7">
    <w:name w:val="Центрированный (таблица)"/>
    <w:basedOn w:val="260"/>
    <w:next w:val="1"/>
    <w:uiPriority w:val="99"/>
    <w:pPr>
      <w:jc w:val="center"/>
    </w:pPr>
  </w:style>
  <w:style w:type="paragraph" w:customStyle="1" w:styleId="278">
    <w:name w:val="ЭР-содержание (правое окно)"/>
    <w:basedOn w:val="1"/>
    <w:next w:val="1"/>
    <w:uiPriority w:val="99"/>
    <w:pPr>
      <w:widowControl w:val="0"/>
      <w:spacing w:before="300" w:line="36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9">
    <w:name w:val="s_1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80">
    <w:name w:val="blk"/>
    <w:uiPriority w:val="0"/>
  </w:style>
  <w:style w:type="character" w:customStyle="1" w:styleId="281">
    <w:name w:val="Footnote Text Char"/>
    <w:uiPriority w:val="0"/>
    <w:rPr>
      <w:rFonts w:hint="default" w:ascii="Times New Roman" w:hAnsi="Times New Roman" w:cs="Times New Roman"/>
      <w:sz w:val="20"/>
      <w:lang w:eastAsia="ru-RU"/>
    </w:rPr>
  </w:style>
  <w:style w:type="character" w:customStyle="1" w:styleId="282">
    <w:name w:val="Текст примечания Знак11"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283">
    <w:name w:val="Текст примечания Знак1"/>
    <w:uiPriority w:val="99"/>
    <w:rPr>
      <w:rFonts w:hint="default" w:ascii="Times New Roman" w:hAnsi="Times New Roman" w:cs="Times New Roman"/>
      <w:sz w:val="20"/>
      <w:szCs w:val="20"/>
    </w:rPr>
  </w:style>
  <w:style w:type="character" w:customStyle="1" w:styleId="284">
    <w:name w:val="Тема примечания Знак11"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285">
    <w:name w:val="Тема примечания Знак1"/>
    <w:uiPriority w:val="99"/>
    <w:rPr>
      <w:rFonts w:hint="default" w:ascii="Times New Roman" w:hAnsi="Times New Roman" w:cs="Times New Roman"/>
      <w:b/>
      <w:bCs/>
      <w:sz w:val="20"/>
      <w:szCs w:val="20"/>
    </w:rPr>
  </w:style>
  <w:style w:type="character" w:customStyle="1" w:styleId="286">
    <w:name w:val="apple-converted-space"/>
    <w:uiPriority w:val="0"/>
  </w:style>
  <w:style w:type="character" w:customStyle="1" w:styleId="287">
    <w:name w:val="Цветовое выделение"/>
    <w:uiPriority w:val="99"/>
    <w:rPr>
      <w:b/>
      <w:color w:val="26282F"/>
    </w:rPr>
  </w:style>
  <w:style w:type="character" w:customStyle="1" w:styleId="288">
    <w:name w:val="Гипертекстовая ссылка"/>
    <w:uiPriority w:val="99"/>
    <w:rPr>
      <w:b/>
      <w:color w:val="106BBE"/>
    </w:rPr>
  </w:style>
  <w:style w:type="character" w:customStyle="1" w:styleId="289">
    <w:name w:val="Активная гипертекстовая ссылка"/>
    <w:uiPriority w:val="99"/>
    <w:rPr>
      <w:b/>
      <w:color w:val="106BBE"/>
      <w:u w:val="single"/>
    </w:rPr>
  </w:style>
  <w:style w:type="character" w:customStyle="1" w:styleId="290">
    <w:name w:val="Выделение для Базового Поиска"/>
    <w:uiPriority w:val="99"/>
    <w:rPr>
      <w:b/>
      <w:color w:val="0058A9"/>
    </w:rPr>
  </w:style>
  <w:style w:type="character" w:customStyle="1" w:styleId="291">
    <w:name w:val="Выделение для Базового Поиска (курсив)"/>
    <w:uiPriority w:val="99"/>
    <w:rPr>
      <w:b/>
      <w:i/>
      <w:color w:val="0058A9"/>
    </w:rPr>
  </w:style>
  <w:style w:type="character" w:customStyle="1" w:styleId="292">
    <w:name w:val="Заголовок своего сообщения"/>
    <w:uiPriority w:val="99"/>
    <w:rPr>
      <w:b/>
      <w:color w:val="26282F"/>
    </w:rPr>
  </w:style>
  <w:style w:type="character" w:customStyle="1" w:styleId="293">
    <w:name w:val="Заголовок чужого сообщения"/>
    <w:uiPriority w:val="99"/>
    <w:rPr>
      <w:b/>
      <w:color w:val="FF0000"/>
    </w:rPr>
  </w:style>
  <w:style w:type="character" w:customStyle="1" w:styleId="294">
    <w:name w:val="Найденные слова"/>
    <w:uiPriority w:val="99"/>
    <w:rPr>
      <w:b/>
      <w:color w:val="26282F"/>
      <w:shd w:val="clear" w:color="auto" w:fill="FFF580"/>
    </w:rPr>
  </w:style>
  <w:style w:type="character" w:customStyle="1" w:styleId="295">
    <w:name w:val="Не вступил в силу"/>
    <w:uiPriority w:val="99"/>
    <w:rPr>
      <w:b/>
      <w:color w:val="000000"/>
      <w:shd w:val="clear" w:color="auto" w:fill="D8EDE8"/>
    </w:rPr>
  </w:style>
  <w:style w:type="character" w:customStyle="1" w:styleId="296">
    <w:name w:val="Опечатки"/>
    <w:uiPriority w:val="99"/>
    <w:rPr>
      <w:color w:val="FF0000"/>
    </w:rPr>
  </w:style>
  <w:style w:type="character" w:customStyle="1" w:styleId="297">
    <w:name w:val="Продолжение ссылки"/>
    <w:uiPriority w:val="99"/>
  </w:style>
  <w:style w:type="character" w:customStyle="1" w:styleId="298">
    <w:name w:val="Сравнение редакций"/>
    <w:uiPriority w:val="99"/>
    <w:rPr>
      <w:b/>
      <w:color w:val="26282F"/>
    </w:rPr>
  </w:style>
  <w:style w:type="character" w:customStyle="1" w:styleId="299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300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301">
    <w:name w:val="Ссылка на утративший силу документ"/>
    <w:uiPriority w:val="99"/>
    <w:rPr>
      <w:b/>
      <w:color w:val="749232"/>
    </w:rPr>
  </w:style>
  <w:style w:type="character" w:customStyle="1" w:styleId="302">
    <w:name w:val="Утратил силу"/>
    <w:uiPriority w:val="99"/>
    <w:rPr>
      <w:b/>
      <w:strike/>
      <w:color w:val="666600"/>
    </w:rPr>
  </w:style>
  <w:style w:type="character" w:customStyle="1" w:styleId="303">
    <w:name w:val="Обычный (Интернет) Знак"/>
    <w:uiPriority w:val="99"/>
    <w:rPr>
      <w:rFonts w:hint="default" w:ascii="Times New Roman" w:hAnsi="Times New Roman" w:cs="Times New Roman"/>
      <w:sz w:val="24"/>
      <w:szCs w:val="24"/>
      <w:lang w:val="en-US" w:eastAsia="nl-NL"/>
    </w:rPr>
  </w:style>
  <w:style w:type="table" w:customStyle="1" w:styleId="304">
    <w:name w:val="Сетка таблицы2"/>
    <w:basedOn w:val="3"/>
    <w:uiPriority w:val="3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5">
    <w:name w:val="ConsPlusNonformat"/>
    <w:uiPriority w:val="99"/>
    <w:pPr>
      <w:widowControl w:val="0"/>
    </w:pPr>
    <w:rPr>
      <w:rFonts w:ascii="Courier New" w:hAnsi="Courier New" w:eastAsia="Times New Roman" w:cs="Courier New"/>
      <w:lang w:val="ru-RU" w:eastAsia="ru-RU" w:bidi="ar-SA"/>
    </w:rPr>
  </w:style>
  <w:style w:type="table" w:customStyle="1" w:styleId="306">
    <w:name w:val="Table Normal13"/>
    <w:semiHidden/>
    <w:qFormat/>
    <w:uiPriority w:val="2"/>
    <w:pPr>
      <w:widowControl w:val="0"/>
    </w:pPr>
    <w:rPr>
      <w:rFonts w:ascii="Calibri" w:hAnsi="Calibri" w:eastAsia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7">
    <w:name w:val="Слабое выделение1"/>
    <w:qFormat/>
    <w:uiPriority w:val="19"/>
    <w:rPr>
      <w:i/>
      <w:iCs/>
      <w:color w:val="404040"/>
    </w:rPr>
  </w:style>
  <w:style w:type="paragraph" w:customStyle="1" w:styleId="308">
    <w:name w:val="Заголовок оглавления1"/>
    <w:basedOn w:val="186"/>
    <w:next w:val="1"/>
    <w:unhideWhenUsed/>
    <w:qFormat/>
    <w:uiPriority w:val="39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hAnsi="@Batang" w:eastAsia="Segoe UI" w:cs="Segoe UI"/>
      <w:b w:val="0"/>
      <w:bCs w:val="0"/>
      <w:color w:val="2F5496"/>
    </w:rPr>
  </w:style>
  <w:style w:type="table" w:customStyle="1" w:styleId="309">
    <w:name w:val="Таблица простая 31"/>
    <w:basedOn w:val="3"/>
    <w:uiPriority w:val="43"/>
    <w:rPr>
      <w:rFonts w:ascii="Verdana" w:hAnsi="Verdana" w:eastAsia="Segoe UI" w:cs="Segoe UI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310">
    <w:name w:val="Заголовок Знак"/>
    <w:basedOn w:val="2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311">
    <w:name w:val="Название Знак"/>
    <w:link w:val="30"/>
    <w:uiPriority w:val="10"/>
    <w:rPr>
      <w:rFonts w:ascii="Segoe UI" w:hAnsi="Segoe UI" w:eastAsia="Segoe UI" w:cs="Segoe UI"/>
      <w:sz w:val="24"/>
      <w:szCs w:val="24"/>
      <w:lang w:eastAsia="ru-RU"/>
    </w:rPr>
  </w:style>
  <w:style w:type="paragraph" w:customStyle="1" w:styleId="312">
    <w:name w:val="таблСлева12"/>
    <w:basedOn w:val="1"/>
    <w:qFormat/>
    <w:uiPriority w:val="3"/>
    <w:rPr>
      <w:rFonts w:ascii="Segoe UI" w:hAnsi="Segoe UI" w:eastAsia="Segoe UI" w:cs="Segoe UI"/>
      <w:iCs/>
      <w:sz w:val="24"/>
      <w:szCs w:val="28"/>
      <w:lang w:eastAsia="ru-RU"/>
    </w:rPr>
  </w:style>
  <w:style w:type="paragraph" w:customStyle="1" w:styleId="313">
    <w:name w:val="s_16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314">
    <w:name w:val="Таблица простая 32"/>
    <w:basedOn w:val="3"/>
    <w:uiPriority w:val="43"/>
    <w:rPr>
      <w:rFonts w:ascii="Calibri" w:hAnsi="Calibri" w:eastAsia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character" w:customStyle="1" w:styleId="315">
    <w:name w:val="Неразрешенное упоминание2"/>
    <w:semiHidden/>
    <w:unhideWhenUsed/>
    <w:uiPriority w:val="99"/>
    <w:rPr>
      <w:color w:val="605E5C"/>
      <w:shd w:val="clear" w:color="auto" w:fill="E1DFDD"/>
    </w:rPr>
  </w:style>
  <w:style w:type="character" w:customStyle="1" w:styleId="316">
    <w:name w:val="Основной текст (2)_"/>
    <w:link w:val="317"/>
    <w:uiPriority w:val="0"/>
    <w:rPr>
      <w:sz w:val="28"/>
      <w:shd w:val="clear" w:color="auto" w:fill="FFFFFF"/>
    </w:rPr>
  </w:style>
  <w:style w:type="paragraph" w:customStyle="1" w:styleId="317">
    <w:name w:val="Основной текст (2)"/>
    <w:basedOn w:val="1"/>
    <w:link w:val="316"/>
    <w:uiPriority w:val="0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318">
    <w:name w:val="c7"/>
    <w:uiPriority w:val="0"/>
    <w:rPr>
      <w:rFonts w:cs="Times New Roman"/>
    </w:rPr>
  </w:style>
  <w:style w:type="paragraph" w:customStyle="1" w:styleId="319">
    <w:name w:val="xl63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0">
    <w:name w:val="xl64"/>
    <w:basedOn w:val="1"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1">
    <w:name w:val="xl6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22">
    <w:name w:val="xl6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3">
    <w:name w:val="xl67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both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4">
    <w:name w:val="xl68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5">
    <w:name w:val="xl69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6">
    <w:name w:val="xl70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27">
    <w:name w:val="xl71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28">
    <w:name w:val="xl72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29">
    <w:name w:val="xl73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30">
    <w:name w:val="xl74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31">
    <w:name w:val="xl75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32">
    <w:name w:val="xl76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33">
    <w:name w:val="xl77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34">
    <w:name w:val="xl78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35">
    <w:name w:val="xl7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36">
    <w:name w:val="xl80"/>
    <w:basedOn w:val="1"/>
    <w:uiPriority w:val="0"/>
    <w:pP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7">
    <w:name w:val="xl8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38">
    <w:name w:val="xl82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39">
    <w:name w:val="xl83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0">
    <w:name w:val="xl8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1">
    <w:name w:val="xl85"/>
    <w:basedOn w:val="1"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2">
    <w:name w:val="xl8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3">
    <w:name w:val="xl8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4">
    <w:name w:val="xl8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5">
    <w:name w:val="xl8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346">
    <w:name w:val="xl9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7">
    <w:name w:val="xl91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8">
    <w:name w:val="xl92"/>
    <w:basedOn w:val="1"/>
    <w:uiPriority w:val="0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49">
    <w:name w:val="xl93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0">
    <w:name w:val="xl9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351">
    <w:name w:val="xl95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customStyle="1" w:styleId="352">
    <w:name w:val="xl9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53">
    <w:name w:val="xl97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customStyle="1" w:styleId="354">
    <w:name w:val="xl98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0000"/>
      <w:sz w:val="14"/>
      <w:szCs w:val="14"/>
      <w:lang w:eastAsia="ru-RU"/>
    </w:rPr>
  </w:style>
  <w:style w:type="paragraph" w:customStyle="1" w:styleId="355">
    <w:name w:val="xl99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6">
    <w:name w:val="xl100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57">
    <w:name w:val="xl101"/>
    <w:basedOn w:val="1"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358">
    <w:name w:val="xl102"/>
    <w:basedOn w:val="1"/>
    <w:uiPriority w:val="0"/>
    <w:pPr>
      <w:pBdr>
        <w:left w:val="single" w:color="000000" w:sz="8" w:space="0"/>
        <w:bottom w:val="single" w:color="000000" w:sz="4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59">
    <w:name w:val="xl103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60">
    <w:name w:val="xl104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61">
    <w:name w:val="xl105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62">
    <w:name w:val="xl106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63">
    <w:name w:val="xl107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4">
    <w:name w:val="xl108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5">
    <w:name w:val="xl109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66">
    <w:name w:val="xl110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9D9D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67">
    <w:name w:val="xl111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8">
    <w:name w:val="xl112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69">
    <w:name w:val="xl113"/>
    <w:basedOn w:val="1"/>
    <w:uiPriority w:val="0"/>
    <w:pPr>
      <w:pBdr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70">
    <w:name w:val="xl114"/>
    <w:basedOn w:val="1"/>
    <w:uiPriority w:val="0"/>
    <w:pPr>
      <w:pBdr>
        <w:bottom w:val="single" w:color="000000" w:sz="8" w:space="0"/>
        <w:right w:val="single" w:color="000000" w:sz="8" w:space="0"/>
      </w:pBdr>
      <w:shd w:val="clear" w:color="000000" w:fill="D9D9D9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71">
    <w:name w:val="xl115"/>
    <w:basedOn w:val="1"/>
    <w:uiPriority w:val="0"/>
    <w:pPr>
      <w:pBdr>
        <w:left w:val="single" w:color="000000" w:sz="4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72">
    <w:name w:val="xl116"/>
    <w:basedOn w:val="1"/>
    <w:uiPriority w:val="0"/>
    <w:pPr>
      <w:pBdr>
        <w:left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73">
    <w:name w:val="xl117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74">
    <w:name w:val="xl11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75">
    <w:name w:val="xl11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14"/>
      <w:szCs w:val="14"/>
      <w:lang w:eastAsia="ru-RU"/>
    </w:rPr>
  </w:style>
  <w:style w:type="paragraph" w:customStyle="1" w:styleId="376">
    <w:name w:val="xl120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77">
    <w:name w:val="xl121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78">
    <w:name w:val="xl122"/>
    <w:basedOn w:val="1"/>
    <w:uiPriority w:val="0"/>
    <w:pPr>
      <w:pBdr>
        <w:left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379">
    <w:name w:val="xl123"/>
    <w:basedOn w:val="1"/>
    <w:uiPriority w:val="0"/>
    <w:pPr>
      <w:pBdr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80">
    <w:name w:val="xl124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81">
    <w:name w:val="xl125"/>
    <w:basedOn w:val="1"/>
    <w:uiPriority w:val="0"/>
    <w:pPr>
      <w:pBdr>
        <w:bottom w:val="single" w:color="000000" w:sz="8" w:space="0"/>
        <w:right w:val="single" w:color="000000" w:sz="8" w:space="0"/>
      </w:pBdr>
      <w:shd w:val="clear" w:color="000000" w:fill="FFFFFF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82">
    <w:name w:val="xl126"/>
    <w:basedOn w:val="1"/>
    <w:uiPriority w:val="0"/>
    <w:pPr>
      <w:pBdr>
        <w:left w:val="single" w:color="000000" w:sz="8" w:space="0"/>
        <w:bottom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3">
    <w:name w:val="xl127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4">
    <w:name w:val="xl128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85">
    <w:name w:val="xl129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386">
    <w:name w:val="xl130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7">
    <w:name w:val="xl131"/>
    <w:basedOn w:val="1"/>
    <w:uiPriority w:val="0"/>
    <w:pPr>
      <w:pBdr>
        <w:top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88">
    <w:name w:val="xl13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89">
    <w:name w:val="xl13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color w:val="FFFFFF"/>
      <w:sz w:val="24"/>
      <w:szCs w:val="24"/>
      <w:lang w:eastAsia="ru-RU"/>
    </w:rPr>
  </w:style>
  <w:style w:type="paragraph" w:customStyle="1" w:styleId="390">
    <w:name w:val="xl13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91">
    <w:name w:val="xl135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2">
    <w:name w:val="xl136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3">
    <w:name w:val="xl137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94">
    <w:name w:val="xl138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95">
    <w:name w:val="xl139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6">
    <w:name w:val="xl140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397">
    <w:name w:val="xl14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D8D8D8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398">
    <w:name w:val="xl142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399">
    <w:name w:val="xl143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400">
    <w:name w:val="xl144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401">
    <w:name w:val="xl145"/>
    <w:basedOn w:val="1"/>
    <w:uiPriority w:val="0"/>
    <w:pPr>
      <w:pBdr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402">
    <w:name w:val="xl146"/>
    <w:basedOn w:val="1"/>
    <w:uiPriority w:val="0"/>
    <w:pPr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403">
    <w:name w:val="xl147"/>
    <w:basedOn w:val="1"/>
    <w:uiPriority w:val="0"/>
    <w:pPr>
      <w:pBdr>
        <w:top w:val="single" w:color="000000" w:sz="8" w:space="0"/>
        <w:left w:val="single" w:color="000000" w:sz="4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404">
    <w:name w:val="xl148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05">
    <w:name w:val="xl149"/>
    <w:basedOn w:val="1"/>
    <w:uiPriority w:val="0"/>
    <w:pPr>
      <w:pBdr>
        <w:top w:val="single" w:color="000000" w:sz="8" w:space="0"/>
        <w:left w:val="single" w:color="000000" w:sz="4" w:space="0"/>
        <w:bottom w:val="single" w:color="000000" w:sz="8" w:space="0"/>
        <w:right w:val="single" w:color="000000" w:sz="8" w:space="0"/>
      </w:pBdr>
      <w:shd w:val="clear" w:color="000000" w:fill="D9D9D9"/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06">
    <w:name w:val="xl150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07">
    <w:name w:val="xl15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08">
    <w:name w:val="xl152"/>
    <w:basedOn w:val="1"/>
    <w:uiPriority w:val="0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09">
    <w:name w:val="xl153"/>
    <w:basedOn w:val="1"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10">
    <w:name w:val="xl154"/>
    <w:basedOn w:val="1"/>
    <w:uiPriority w:val="0"/>
    <w:pPr>
      <w:pBdr>
        <w:top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11">
    <w:name w:val="xl155"/>
    <w:basedOn w:val="1"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12">
    <w:name w:val="xl156"/>
    <w:basedOn w:val="1"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413">
    <w:name w:val="xl157"/>
    <w:basedOn w:val="1"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414">
    <w:name w:val="xl158"/>
    <w:basedOn w:val="1"/>
    <w:uiPriority w:val="0"/>
    <w:pPr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5">
    <w:name w:val="xl159"/>
    <w:basedOn w:val="1"/>
    <w:uiPriority w:val="0"/>
    <w:pPr>
      <w:pBdr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6">
    <w:name w:val="xl160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7">
    <w:name w:val="xl161"/>
    <w:basedOn w:val="1"/>
    <w:uiPriority w:val="0"/>
    <w:pPr>
      <w:pBdr>
        <w:top w:val="single" w:color="000000" w:sz="8" w:space="0"/>
        <w:lef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8">
    <w:name w:val="xl162"/>
    <w:basedOn w:val="1"/>
    <w:uiPriority w:val="0"/>
    <w:pPr>
      <w:pBdr>
        <w:lef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19">
    <w:name w:val="xl163"/>
    <w:basedOn w:val="1"/>
    <w:uiPriority w:val="0"/>
    <w:pPr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420">
    <w:name w:val="xl164"/>
    <w:basedOn w:val="1"/>
    <w:uiPriority w:val="0"/>
    <w:pPr>
      <w:pBdr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1">
    <w:name w:val="xl16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22">
    <w:name w:val="xl16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423">
    <w:name w:val="xl167"/>
    <w:basedOn w:val="1"/>
    <w:qFormat/>
    <w:uiPriority w:val="0"/>
    <w:pPr>
      <w:pBdr>
        <w:top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424">
    <w:name w:val="xl168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b/>
      <w:bCs/>
      <w:sz w:val="14"/>
      <w:szCs w:val="14"/>
      <w:lang w:eastAsia="ru-RU"/>
    </w:rPr>
  </w:style>
  <w:style w:type="paragraph" w:customStyle="1" w:styleId="425">
    <w:name w:val="xl169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6">
    <w:name w:val="xl170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7">
    <w:name w:val="xl1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8">
    <w:name w:val="xl172"/>
    <w:basedOn w:val="1"/>
    <w:qFormat/>
    <w:uiPriority w:val="0"/>
    <w:pPr>
      <w:pBdr>
        <w:top w:val="single" w:color="000000" w:sz="4" w:space="0"/>
        <w:bottom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29">
    <w:name w:val="xl173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0">
    <w:name w:val="xl17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1">
    <w:name w:val="xl175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2">
    <w:name w:val="xl176"/>
    <w:basedOn w:val="1"/>
    <w:qFormat/>
    <w:uiPriority w:val="0"/>
    <w:pPr>
      <w:pBdr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CC99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i/>
      <w:iCs/>
      <w:sz w:val="14"/>
      <w:szCs w:val="14"/>
      <w:lang w:eastAsia="ru-RU"/>
    </w:rPr>
  </w:style>
  <w:style w:type="paragraph" w:customStyle="1" w:styleId="433">
    <w:name w:val="c14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4">
    <w:name w:val="c15"/>
    <w:basedOn w:val="2"/>
    <w:qFormat/>
    <w:uiPriority w:val="0"/>
  </w:style>
  <w:style w:type="paragraph" w:customStyle="1" w:styleId="435">
    <w:name w:val="c18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436">
    <w:name w:val="markedcontent"/>
    <w:basedOn w:val="2"/>
    <w:qFormat/>
    <w:uiPriority w:val="0"/>
  </w:style>
  <w:style w:type="character" w:customStyle="1" w:styleId="437">
    <w:name w:val="c21"/>
    <w:basedOn w:val="2"/>
    <w:qFormat/>
    <w:uiPriority w:val="0"/>
  </w:style>
  <w:style w:type="paragraph" w:customStyle="1" w:styleId="438">
    <w:name w:val="xl17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39">
    <w:name w:val="xl178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40">
    <w:name w:val="xl179"/>
    <w:basedOn w:val="1"/>
    <w:qFormat/>
    <w:uiPriority w:val="0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paragraph" w:customStyle="1" w:styleId="441">
    <w:name w:val="xl180"/>
    <w:basedOn w:val="1"/>
    <w:qFormat/>
    <w:uiPriority w:val="0"/>
    <w:pPr>
      <w:spacing w:before="100" w:beforeAutospacing="1" w:after="100" w:afterAutospacing="1"/>
      <w:jc w:val="center"/>
    </w:pPr>
    <w:rPr>
      <w:rFonts w:ascii="Times New Roman" w:hAnsi="Times New Roman" w:eastAsia="Times New Roman" w:cs="Times New Roman"/>
      <w:sz w:val="14"/>
      <w:szCs w:val="14"/>
      <w:lang w:eastAsia="ru-RU"/>
    </w:rPr>
  </w:style>
  <w:style w:type="character" w:customStyle="1" w:styleId="442">
    <w:name w:val="Заголовок Знак1"/>
    <w:basedOn w:val="2"/>
    <w:qFormat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443">
    <w:name w:val="No Spacing"/>
    <w:link w:val="451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444">
    <w:name w:val="Обычный (веб)1"/>
    <w:basedOn w:val="1"/>
    <w:next w:val="31"/>
    <w:qFormat/>
    <w:uiPriority w:val="0"/>
    <w:pPr>
      <w:widowControl w:val="0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customStyle="1" w:styleId="445">
    <w:name w:val="Неразрешенное упоминание3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446">
    <w:name w:val="Сетка таблицы3"/>
    <w:basedOn w:val="3"/>
    <w:qFormat/>
    <w:uiPriority w:val="3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7">
    <w:name w:val="Название Знак1"/>
    <w:qFormat/>
    <w:uiPriority w:val="10"/>
    <w:rPr>
      <w:rFonts w:ascii="Times New Roman" w:hAnsi="Times New Roman"/>
      <w:sz w:val="24"/>
      <w:szCs w:val="24"/>
    </w:rPr>
  </w:style>
  <w:style w:type="table" w:customStyle="1" w:styleId="448">
    <w:name w:val="Сетка таблицы21"/>
    <w:basedOn w:val="3"/>
    <w:qFormat/>
    <w:uiPriority w:val="3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49">
    <w:name w:val="Неразрешенное упоминание4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50">
    <w:name w:val="ConsPlusCell"/>
    <w:qFormat/>
    <w:uiPriority w:val="99"/>
    <w:rPr>
      <w:rFonts w:ascii="Arial" w:hAnsi="Arial" w:eastAsia="Times New Roman" w:cs="Arial"/>
      <w:lang w:val="ru-RU" w:eastAsia="ru-RU" w:bidi="ar-SA"/>
    </w:rPr>
  </w:style>
  <w:style w:type="character" w:customStyle="1" w:styleId="451">
    <w:name w:val="Без интервала Знак"/>
    <w:link w:val="443"/>
    <w:qFormat/>
    <w:uiPriority w:val="1"/>
    <w:rPr>
      <w:rFonts w:ascii="Calibri" w:hAnsi="Calibri" w:eastAsia="Times New Roman" w:cs="Times New Roman"/>
      <w:lang w:eastAsia="ru-RU"/>
    </w:rPr>
  </w:style>
  <w:style w:type="character" w:customStyle="1" w:styleId="452">
    <w:name w:val="Font Style11"/>
    <w:qFormat/>
    <w:uiPriority w:val="99"/>
    <w:rPr>
      <w:rFonts w:ascii="Times New Roman" w:hAnsi="Times New Roman" w:cs="Times New Roman"/>
      <w:sz w:val="22"/>
      <w:szCs w:val="22"/>
    </w:rPr>
  </w:style>
  <w:style w:type="character" w:customStyle="1" w:styleId="453">
    <w:name w:val="Основной текст (2) + 12 pt"/>
    <w:qFormat/>
    <w:uiPriority w:val="0"/>
    <w:rPr>
      <w:rFonts w:hint="default" w:ascii="Times New Roman" w:hAnsi="Times New Roman" w:cs="Times New Roman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454">
    <w:name w:val="Раздел 1"/>
    <w:basedOn w:val="186"/>
    <w:link w:val="456"/>
    <w:qFormat/>
    <w:uiPriority w:val="0"/>
    <w:pPr>
      <w:keepNext/>
      <w:spacing w:before="0" w:beforeAutospacing="0" w:after="120" w:afterAutospacing="0"/>
    </w:pPr>
    <w:rPr>
      <w:rFonts w:ascii="Times New Roman Полужирный" w:hAnsi="Times New Roman Полужирный" w:eastAsia="Segoe UI"/>
      <w:caps/>
    </w:rPr>
  </w:style>
  <w:style w:type="paragraph" w:customStyle="1" w:styleId="455">
    <w:name w:val="Раздел 1.1"/>
    <w:basedOn w:val="33"/>
    <w:link w:val="457"/>
    <w:qFormat/>
    <w:uiPriority w:val="0"/>
    <w:pPr>
      <w:spacing w:after="120" w:line="276" w:lineRule="auto"/>
      <w:ind w:firstLine="709"/>
      <w:outlineLvl w:val="1"/>
    </w:pPr>
    <w:rPr>
      <w:rFonts w:ascii="Times New Roman Полужирный" w:hAnsi="Times New Roman Полужирный" w:eastAsia="Segoe UI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456">
    <w:name w:val="Раздел 1 Знак"/>
    <w:basedOn w:val="206"/>
    <w:link w:val="454"/>
    <w:qFormat/>
    <w:uiPriority w:val="0"/>
    <w:rPr>
      <w:rFonts w:ascii="Times New Roman Полужирный" w:hAnsi="Times New Roman Полужирный" w:eastAsia="Segoe UI" w:cs="Times New Roman"/>
      <w:caps/>
      <w:sz w:val="24"/>
      <w:szCs w:val="24"/>
    </w:rPr>
  </w:style>
  <w:style w:type="character" w:customStyle="1" w:styleId="457">
    <w:name w:val="Раздел 1.1 Знак"/>
    <w:basedOn w:val="208"/>
    <w:link w:val="455"/>
    <w:qFormat/>
    <w:uiPriority w:val="0"/>
    <w:rPr>
      <w:rFonts w:ascii="Times New Roman Полужирный" w:hAnsi="Times New Roman Полужирный" w:eastAsia="Segoe UI" w:cs="Times New Roman"/>
      <w:b/>
      <w:bCs/>
      <w:color w:val="595959" w:themeColor="text1" w:themeTint="A5"/>
      <w:spacing w:val="15"/>
      <w:sz w:val="24"/>
      <w:szCs w:val="24"/>
      <w:lang w:eastAsia="ru-RU"/>
    </w:rPr>
  </w:style>
  <w:style w:type="table" w:customStyle="1" w:styleId="458">
    <w:name w:val="Сетка таблицы111"/>
    <w:basedOn w:val="3"/>
    <w:qFormat/>
    <w:uiPriority w:val="5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59">
    <w:name w:val="pTextStyle"/>
    <w:basedOn w:val="1"/>
    <w:qFormat/>
    <w:uiPriority w:val="0"/>
    <w:pPr>
      <w:spacing w:line="249" w:lineRule="auto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customStyle="1" w:styleId="460">
    <w:name w:val="pTextStyleCenter"/>
    <w:basedOn w:val="1"/>
    <w:qFormat/>
    <w:uiPriority w:val="0"/>
    <w:pPr>
      <w:spacing w:line="252" w:lineRule="auto"/>
      <w:jc w:val="center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table" w:customStyle="1" w:styleId="461">
    <w:name w:val="Сетка таблицы4"/>
    <w:basedOn w:val="3"/>
    <w:qFormat/>
    <w:uiPriority w:val="39"/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62">
    <w:name w:val="docdata"/>
    <w:basedOn w:val="2"/>
    <w:qFormat/>
    <w:uiPriority w:val="0"/>
  </w:style>
  <w:style w:type="character" w:customStyle="1" w:styleId="46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17</Pages>
  <Words>3173</Words>
  <Characters>18092</Characters>
  <Lines>150</Lines>
  <Paragraphs>42</Paragraphs>
  <TotalTime>114</TotalTime>
  <ScaleCrop>false</ScaleCrop>
  <LinksUpToDate>false</LinksUpToDate>
  <CharactersWithSpaces>21223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2024-04-16T06:54:00Z</dcterms:created>
  <dc:creator>Виктория Тимонина</dc:creator>
  <cp:lastModifiedBy>pk23</cp:lastModifiedBy>
  <dcterms:modified xsi:type="dcterms:W3CDTF">2025-09-11T07:02:30Z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199B42BE4F4C484BA89DA61586C6AEA7_12</vt:lpwstr>
  </property>
</Properties>
</file>