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A9" w:rsidRPr="00AF61A9" w:rsidRDefault="00AF61A9" w:rsidP="00AF61A9">
      <w:pPr>
        <w:shd w:val="clear" w:color="auto" w:fill="FEFEFE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F61A9">
        <w:rPr>
          <w:rFonts w:ascii="Times New Roman" w:eastAsia="Times New Roman" w:hAnsi="Times New Roman" w:cs="Times New Roman"/>
          <w:sz w:val="24"/>
          <w:szCs w:val="24"/>
        </w:rPr>
        <w:t xml:space="preserve">Занятие № 23-24 </w:t>
      </w:r>
    </w:p>
    <w:p w:rsidR="00AF61A9" w:rsidRPr="00AF61A9" w:rsidRDefault="00AF61A9" w:rsidP="00AF61A9">
      <w:pPr>
        <w:shd w:val="clear" w:color="auto" w:fill="FEFEFE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F61A9">
        <w:rPr>
          <w:rFonts w:ascii="Times New Roman" w:eastAsia="Times New Roman" w:hAnsi="Times New Roman" w:cs="Times New Roman"/>
          <w:sz w:val="24"/>
          <w:szCs w:val="24"/>
        </w:rPr>
        <w:t>Тема: Законы отражения и преломления. Линзы.</w:t>
      </w:r>
    </w:p>
    <w:p w:rsidR="00AF61A9" w:rsidRPr="00AF61A9" w:rsidRDefault="00AF61A9" w:rsidP="00AF61A9">
      <w:pPr>
        <w:pStyle w:val="3"/>
        <w:shd w:val="clear" w:color="auto" w:fill="FEFEFE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AF61A9">
        <w:rPr>
          <w:sz w:val="24"/>
          <w:szCs w:val="24"/>
        </w:rPr>
        <w:t>Задание:</w:t>
      </w:r>
      <w:r w:rsidRPr="00AF61A9">
        <w:rPr>
          <w:b w:val="0"/>
          <w:bCs w:val="0"/>
          <w:sz w:val="24"/>
          <w:szCs w:val="24"/>
        </w:rPr>
        <w:t xml:space="preserve"> Ответ</w:t>
      </w:r>
      <w:r w:rsidR="003A37FD">
        <w:rPr>
          <w:b w:val="0"/>
          <w:bCs w:val="0"/>
          <w:sz w:val="24"/>
          <w:szCs w:val="24"/>
        </w:rPr>
        <w:t>ить</w:t>
      </w:r>
      <w:r w:rsidRPr="00AF61A9">
        <w:rPr>
          <w:b w:val="0"/>
          <w:bCs w:val="0"/>
          <w:sz w:val="24"/>
          <w:szCs w:val="24"/>
        </w:rPr>
        <w:t xml:space="preserve"> на вопросы "Геометрическая оптика. </w:t>
      </w:r>
    </w:p>
    <w:p w:rsidR="00AF61A9" w:rsidRPr="00AF61A9" w:rsidRDefault="00AF61A9" w:rsidP="00AF61A9">
      <w:pPr>
        <w:pStyle w:val="3"/>
        <w:shd w:val="clear" w:color="auto" w:fill="FEFEFE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AF61A9">
        <w:rPr>
          <w:b w:val="0"/>
          <w:bCs w:val="0"/>
          <w:sz w:val="24"/>
          <w:szCs w:val="24"/>
        </w:rPr>
        <w:t>1. Какое физическое явление называют преломлением света? Какой угол называют углом преломления?</w:t>
      </w:r>
    </w:p>
    <w:p w:rsidR="00AF61A9" w:rsidRPr="00AF61A9" w:rsidRDefault="00AF61A9" w:rsidP="00AF61A9">
      <w:pPr>
        <w:shd w:val="clear" w:color="auto" w:fill="FEFEFE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F61A9">
        <w:rPr>
          <w:rFonts w:ascii="Times New Roman" w:eastAsia="Times New Roman" w:hAnsi="Times New Roman" w:cs="Times New Roman"/>
          <w:sz w:val="24"/>
          <w:szCs w:val="24"/>
        </w:rPr>
        <w:t>2. Сформулируйте закон преломления света и докажите его с помощью принципа Гюйгенса.</w:t>
      </w:r>
    </w:p>
    <w:p w:rsidR="00AF61A9" w:rsidRPr="00AF61A9" w:rsidRDefault="00AF61A9" w:rsidP="00AF61A9">
      <w:pPr>
        <w:shd w:val="clear" w:color="auto" w:fill="FEFEFE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F61A9">
        <w:rPr>
          <w:rFonts w:ascii="Times New Roman" w:eastAsia="Times New Roman" w:hAnsi="Times New Roman" w:cs="Times New Roman"/>
          <w:sz w:val="24"/>
          <w:szCs w:val="24"/>
        </w:rPr>
        <w:t>3. Какую физическую величину называют абсолютным показателем преломления? Что она характеризует?</w:t>
      </w:r>
    </w:p>
    <w:p w:rsidR="00AF61A9" w:rsidRPr="00AF61A9" w:rsidRDefault="00AF61A9" w:rsidP="00AF61A9">
      <w:pPr>
        <w:shd w:val="clear" w:color="auto" w:fill="FEFEFE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F61A9">
        <w:rPr>
          <w:rFonts w:ascii="Times New Roman" w:eastAsia="Times New Roman" w:hAnsi="Times New Roman" w:cs="Times New Roman"/>
          <w:sz w:val="24"/>
          <w:szCs w:val="24"/>
        </w:rPr>
        <w:t>4. Запишите закон преломления света при переходе границы сред с абсолютными показателями преломления n</w:t>
      </w:r>
      <w:r w:rsidRPr="00AF61A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AF61A9">
        <w:rPr>
          <w:rFonts w:ascii="Times New Roman" w:eastAsia="Times New Roman" w:hAnsi="Times New Roman" w:cs="Times New Roman"/>
          <w:sz w:val="24"/>
          <w:szCs w:val="24"/>
        </w:rPr>
        <w:t> и n</w:t>
      </w:r>
      <w:r w:rsidRPr="00AF61A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F61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F61A9">
        <w:rPr>
          <w:rFonts w:ascii="Times New Roman" w:eastAsia="Times New Roman" w:hAnsi="Times New Roman" w:cs="Times New Roman"/>
          <w:sz w:val="24"/>
          <w:szCs w:val="24"/>
        </w:rPr>
        <w:t>Чем отличается ход луча при его преломлении в оптически более плотную среду от преломления в оптически менее плотную?</w:t>
      </w:r>
      <w:proofErr w:type="gramEnd"/>
    </w:p>
    <w:p w:rsidR="003A37FD" w:rsidRDefault="00AF61A9" w:rsidP="003A37FD">
      <w:pPr>
        <w:shd w:val="clear" w:color="auto" w:fill="FEFEFE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F61A9">
        <w:rPr>
          <w:rFonts w:ascii="Times New Roman" w:eastAsia="Times New Roman" w:hAnsi="Times New Roman" w:cs="Times New Roman"/>
          <w:sz w:val="24"/>
          <w:szCs w:val="24"/>
        </w:rPr>
        <w:t>5. Какое физическое явление называют полным внутренним отражением? Как вычислить угол полного внутреннего отражения? Как используется полное внутреннее отражение в волоконной оптике?</w:t>
      </w:r>
    </w:p>
    <w:p w:rsidR="003A37FD" w:rsidRPr="003A37FD" w:rsidRDefault="003A37FD" w:rsidP="003A37FD">
      <w:pPr>
        <w:shd w:val="clear" w:color="auto" w:fill="FEFEFE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A37FD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3A37FD">
        <w:rPr>
          <w:rFonts w:ascii="Times New Roman" w:hAnsi="Times New Roman" w:cs="Times New Roman"/>
          <w:bCs/>
          <w:color w:val="2F2F2F"/>
          <w:sz w:val="24"/>
          <w:szCs w:val="24"/>
        </w:rPr>
        <w:t>Как зависит оптическая сила линзы от ее абсолютного коэффициента преломления и радиусов кривизны ограничивающих ее поверхностей?</w:t>
      </w:r>
    </w:p>
    <w:p w:rsidR="003A37FD" w:rsidRPr="00AF61A9" w:rsidRDefault="003A37FD" w:rsidP="00AF61A9">
      <w:pPr>
        <w:shd w:val="clear" w:color="auto" w:fill="FEFEFE"/>
        <w:spacing w:after="0" w:line="240" w:lineRule="auto"/>
        <w:ind w:left="720"/>
        <w:rPr>
          <w:rFonts w:ascii="Arial" w:eastAsia="Times New Roman" w:hAnsi="Arial" w:cs="Arial"/>
          <w:color w:val="2F2F2F"/>
          <w:sz w:val="18"/>
          <w:szCs w:val="18"/>
        </w:rPr>
      </w:pPr>
    </w:p>
    <w:p w:rsidR="00000000" w:rsidRDefault="003A37F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435B3"/>
    <w:multiLevelType w:val="multilevel"/>
    <w:tmpl w:val="A9D4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1A9"/>
    <w:rsid w:val="003A37FD"/>
    <w:rsid w:val="00AF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6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61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F61A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AF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2021-11-01T02:08:00Z</dcterms:created>
  <dcterms:modified xsi:type="dcterms:W3CDTF">2021-11-01T02:18:00Z</dcterms:modified>
</cp:coreProperties>
</file>