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E5" w:rsidRPr="00303D0E" w:rsidRDefault="003805E5" w:rsidP="00303D0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03D0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Задание выслать не позднее 29 апреля 12: 00</w:t>
      </w:r>
    </w:p>
    <w:p w:rsidR="003805E5" w:rsidRPr="00303D0E" w:rsidRDefault="003805E5" w:rsidP="00303D0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805E5" w:rsidRPr="00303D0E" w:rsidRDefault="003805E5" w:rsidP="0030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0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№ 37. </w:t>
      </w:r>
      <w:r w:rsidRPr="00303D0E">
        <w:rPr>
          <w:rFonts w:ascii="Times New Roman" w:hAnsi="Times New Roman" w:cs="Times New Roman"/>
          <w:b/>
          <w:sz w:val="24"/>
          <w:szCs w:val="24"/>
        </w:rPr>
        <w:t>Полупроводниковый диод. Транзистор.</w:t>
      </w:r>
    </w:p>
    <w:p w:rsidR="003805E5" w:rsidRPr="00303D0E" w:rsidRDefault="003805E5" w:rsidP="0030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0E">
        <w:rPr>
          <w:rFonts w:ascii="Times New Roman" w:hAnsi="Times New Roman" w:cs="Times New Roman"/>
          <w:b/>
          <w:sz w:val="24"/>
          <w:szCs w:val="24"/>
        </w:rPr>
        <w:t xml:space="preserve">Задание: Изучить теоретический материал по одному из </w:t>
      </w:r>
      <w:proofErr w:type="spellStart"/>
      <w:r w:rsidRPr="00303D0E">
        <w:rPr>
          <w:rFonts w:ascii="Times New Roman" w:hAnsi="Times New Roman" w:cs="Times New Roman"/>
          <w:b/>
          <w:sz w:val="24"/>
          <w:szCs w:val="24"/>
        </w:rPr>
        <w:t>учебнико</w:t>
      </w:r>
      <w:proofErr w:type="spellEnd"/>
      <w:r w:rsidRPr="00303D0E">
        <w:rPr>
          <w:rFonts w:ascii="Times New Roman" w:hAnsi="Times New Roman" w:cs="Times New Roman"/>
          <w:b/>
          <w:sz w:val="24"/>
          <w:szCs w:val="24"/>
        </w:rPr>
        <w:t>. Ответить на вопросы.</w:t>
      </w:r>
    </w:p>
    <w:p w:rsidR="003805E5" w:rsidRPr="00303D0E" w:rsidRDefault="003805E5" w:rsidP="0030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0E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3805E5" w:rsidRPr="003805E5" w:rsidRDefault="003805E5" w:rsidP="00303D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05E5">
        <w:rPr>
          <w:rFonts w:ascii="Times New Roman" w:eastAsia="Times New Roman" w:hAnsi="Times New Roman" w:cs="Times New Roman"/>
          <w:color w:val="333333"/>
          <w:sz w:val="24"/>
          <w:szCs w:val="24"/>
        </w:rPr>
        <w:t>1. Какой контактный слой называют p-n-переходом? Как он получается технологически?</w:t>
      </w:r>
    </w:p>
    <w:p w:rsidR="003805E5" w:rsidRPr="003805E5" w:rsidRDefault="003805E5" w:rsidP="00303D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05E5">
        <w:rPr>
          <w:rFonts w:ascii="Times New Roman" w:eastAsia="Times New Roman" w:hAnsi="Times New Roman" w:cs="Times New Roman"/>
          <w:color w:val="333333"/>
          <w:sz w:val="24"/>
          <w:szCs w:val="24"/>
        </w:rPr>
        <w:t>2. Какой слой называется запирающим в p-n-переходе? Как образуется запирающий слой в p-n-переходе?</w:t>
      </w:r>
    </w:p>
    <w:p w:rsidR="003805E5" w:rsidRPr="003805E5" w:rsidRDefault="003805E5" w:rsidP="00303D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05E5">
        <w:rPr>
          <w:rFonts w:ascii="Times New Roman" w:eastAsia="Times New Roman" w:hAnsi="Times New Roman" w:cs="Times New Roman"/>
          <w:color w:val="333333"/>
          <w:sz w:val="24"/>
          <w:szCs w:val="24"/>
        </w:rPr>
        <w:t>3. Какое присоединение внешнего напряжения к p-n-переходу называют прямым (обратным) включением? Какие носители тока называют основными, а какие неосновными?</w:t>
      </w:r>
    </w:p>
    <w:p w:rsidR="003805E5" w:rsidRPr="003805E5" w:rsidRDefault="003805E5" w:rsidP="00303D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05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Объясните ход </w:t>
      </w:r>
      <w:proofErr w:type="spellStart"/>
      <w:proofErr w:type="gramStart"/>
      <w:r w:rsidRPr="003805E5">
        <w:rPr>
          <w:rFonts w:ascii="Times New Roman" w:eastAsia="Times New Roman" w:hAnsi="Times New Roman" w:cs="Times New Roman"/>
          <w:color w:val="333333"/>
          <w:sz w:val="24"/>
          <w:szCs w:val="24"/>
        </w:rPr>
        <w:t>вольт-амперной</w:t>
      </w:r>
      <w:proofErr w:type="spellEnd"/>
      <w:proofErr w:type="gramEnd"/>
      <w:r w:rsidRPr="003805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характеристики p-n-перехода</w:t>
      </w:r>
    </w:p>
    <w:p w:rsidR="003805E5" w:rsidRPr="003805E5" w:rsidRDefault="003805E5" w:rsidP="00303D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3D0E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3805E5">
        <w:rPr>
          <w:rFonts w:ascii="Times New Roman" w:eastAsia="Times New Roman" w:hAnsi="Times New Roman" w:cs="Times New Roman"/>
          <w:color w:val="333333"/>
          <w:sz w:val="24"/>
          <w:szCs w:val="24"/>
        </w:rPr>
        <w:t>. Какой полупроводниковый прибор называют транзистором? Объясните назначение эмиттера, базы и коллектора в n-p-n-транзисторе.</w:t>
      </w:r>
    </w:p>
    <w:p w:rsidR="00303D0E" w:rsidRDefault="00303D0E" w:rsidP="00303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Pr="00303D0E" w:rsidRDefault="003805E5" w:rsidP="00303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D0E">
        <w:rPr>
          <w:rFonts w:ascii="Times New Roman" w:hAnsi="Times New Roman" w:cs="Times New Roman"/>
          <w:b/>
          <w:sz w:val="24"/>
          <w:szCs w:val="24"/>
          <w:u w:val="single"/>
        </w:rPr>
        <w:t>Занятие № 38. Электростанции. Сети.</w:t>
      </w:r>
    </w:p>
    <w:p w:rsidR="00303D0E" w:rsidRPr="00303D0E" w:rsidRDefault="003805E5" w:rsidP="00303D0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D0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Задание: </w:t>
      </w:r>
      <w:r w:rsidR="00303D0E" w:rsidRPr="00303D0E">
        <w:rPr>
          <w:rFonts w:ascii="Times New Roman" w:hAnsi="Times New Roman" w:cs="Times New Roman"/>
          <w:b/>
          <w:sz w:val="24"/>
          <w:szCs w:val="24"/>
          <w:u w:val="single"/>
        </w:rPr>
        <w:t>Ознакомиться с теоретическим материалом.</w:t>
      </w:r>
    </w:p>
    <w:p w:rsidR="00303D0E" w:rsidRPr="00303D0E" w:rsidRDefault="00303D0E" w:rsidP="00303D0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D0E">
        <w:rPr>
          <w:rFonts w:ascii="Times New Roman" w:hAnsi="Times New Roman" w:cs="Times New Roman"/>
          <w:b/>
          <w:sz w:val="24"/>
          <w:szCs w:val="24"/>
          <w:u w:val="single"/>
        </w:rPr>
        <w:t>Основной материал:</w:t>
      </w:r>
    </w:p>
    <w:p w:rsidR="00303D0E" w:rsidRPr="00303D0E" w:rsidRDefault="00303D0E" w:rsidP="00303D0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4B4B4B"/>
          <w:sz w:val="28"/>
          <w:szCs w:val="28"/>
        </w:rPr>
      </w:pPr>
      <w:r w:rsidRPr="00303D0E">
        <w:rPr>
          <w:rFonts w:ascii="Times New Roman" w:hAnsi="Times New Roman" w:cs="Times New Roman"/>
          <w:b/>
          <w:color w:val="4B4B4B"/>
          <w:sz w:val="28"/>
          <w:szCs w:val="28"/>
          <w:bdr w:val="none" w:sz="0" w:space="0" w:color="auto" w:frame="1"/>
        </w:rPr>
        <w:t>Оборудование электрических станций и подстанций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>Современная цивилизация напрямую зависит от электричества.</w:t>
      </w:r>
    </w:p>
    <w:p w:rsidR="00303D0E" w:rsidRPr="00303D0E" w:rsidRDefault="00303D0E" w:rsidP="00303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Если бы человек не научился использовать и генерировать электроэнергию, то так и остался бы в XIX веке. Сегодня для её выработки применяются электрические станции.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>Электростанция – промышленное предприятие или комплект оборудования для производства электроэнергии из различных форм первичной энергии.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rStyle w:val="a7"/>
          <w:b/>
          <w:bCs/>
          <w:color w:val="4B4B4B"/>
          <w:bdr w:val="none" w:sz="0" w:space="0" w:color="auto" w:frame="1"/>
        </w:rPr>
        <w:t xml:space="preserve">По последнему критерию электростанции делятся </w:t>
      </w:r>
      <w:proofErr w:type="gramStart"/>
      <w:r w:rsidRPr="00303D0E">
        <w:rPr>
          <w:rStyle w:val="a7"/>
          <w:b/>
          <w:bCs/>
          <w:color w:val="4B4B4B"/>
          <w:bdr w:val="none" w:sz="0" w:space="0" w:color="auto" w:frame="1"/>
        </w:rPr>
        <w:t>на</w:t>
      </w:r>
      <w:proofErr w:type="gramEnd"/>
      <w:r w:rsidRPr="00303D0E">
        <w:rPr>
          <w:rStyle w:val="a7"/>
          <w:b/>
          <w:bCs/>
          <w:color w:val="4B4B4B"/>
          <w:bdr w:val="none" w:sz="0" w:space="0" w:color="auto" w:frame="1"/>
        </w:rPr>
        <w:t>:</w:t>
      </w:r>
    </w:p>
    <w:p w:rsidR="00303D0E" w:rsidRPr="00303D0E" w:rsidRDefault="00303D0E" w:rsidP="00303D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тепловые;</w:t>
      </w:r>
    </w:p>
    <w:p w:rsidR="00303D0E" w:rsidRPr="00303D0E" w:rsidRDefault="00303D0E" w:rsidP="00303D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атомные;</w:t>
      </w:r>
    </w:p>
    <w:p w:rsidR="00303D0E" w:rsidRPr="00303D0E" w:rsidRDefault="00303D0E" w:rsidP="00303D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гидроэлектростанции.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rStyle w:val="a7"/>
          <w:b/>
          <w:bCs/>
          <w:color w:val="4B4B4B"/>
          <w:bdr w:val="none" w:sz="0" w:space="0" w:color="auto" w:frame="1"/>
        </w:rPr>
        <w:t>Еще есть электростанции, которые используют:</w:t>
      </w:r>
    </w:p>
    <w:p w:rsidR="00303D0E" w:rsidRPr="00303D0E" w:rsidRDefault="00303D0E" w:rsidP="00303D0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как первичную энергию тепло из глубин Земли – геотермальные электростанции;</w:t>
      </w:r>
    </w:p>
    <w:p w:rsidR="00303D0E" w:rsidRPr="00303D0E" w:rsidRDefault="00303D0E" w:rsidP="00303D0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солнечную энергию (солнечные электростанции);</w:t>
      </w:r>
    </w:p>
    <w:p w:rsidR="00303D0E" w:rsidRPr="00303D0E" w:rsidRDefault="00303D0E" w:rsidP="00303D0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кинетическую энергию ветра (ветровые);</w:t>
      </w:r>
    </w:p>
    <w:p w:rsidR="00303D0E" w:rsidRPr="00303D0E" w:rsidRDefault="00303D0E" w:rsidP="00303D0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энергию волн, приливов морей и океанов (</w:t>
      </w:r>
      <w:proofErr w:type="gramStart"/>
      <w:r w:rsidRPr="00303D0E">
        <w:rPr>
          <w:rFonts w:ascii="Times New Roman" w:hAnsi="Times New Roman" w:cs="Times New Roman"/>
          <w:color w:val="4B4B4B"/>
          <w:sz w:val="24"/>
          <w:szCs w:val="24"/>
        </w:rPr>
        <w:t>волновые</w:t>
      </w:r>
      <w:proofErr w:type="gramEnd"/>
      <w:r w:rsidRPr="00303D0E">
        <w:rPr>
          <w:rFonts w:ascii="Times New Roman" w:hAnsi="Times New Roman" w:cs="Times New Roman"/>
          <w:color w:val="4B4B4B"/>
          <w:sz w:val="24"/>
          <w:szCs w:val="24"/>
        </w:rPr>
        <w:t>).</w:t>
      </w:r>
    </w:p>
    <w:p w:rsidR="00303D0E" w:rsidRPr="00303D0E" w:rsidRDefault="00303D0E" w:rsidP="00303D0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bCs w:val="0"/>
          <w:color w:val="4B4B4B"/>
          <w:sz w:val="24"/>
          <w:szCs w:val="24"/>
        </w:rPr>
        <w:t>Основное оборудование электростанций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>В целом, электростанция – это смешанное предприятие, которое состоит из комплекса сооружений и зданий со сложным оборудованием.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 xml:space="preserve">Некоторые агрегаты и установки, входящие в состав станции, могут размещаться непосредственно под открытым небом, на определённой, огражденной и охраняемой территории. К примеру, </w:t>
      </w:r>
      <w:proofErr w:type="spellStart"/>
      <w:r w:rsidRPr="00303D0E">
        <w:rPr>
          <w:color w:val="4B4B4B"/>
        </w:rPr>
        <w:t>ветрогенераторы</w:t>
      </w:r>
      <w:proofErr w:type="spellEnd"/>
      <w:r w:rsidRPr="00303D0E">
        <w:rPr>
          <w:color w:val="4B4B4B"/>
        </w:rPr>
        <w:t xml:space="preserve">, </w:t>
      </w:r>
      <w:proofErr w:type="spellStart"/>
      <w:r w:rsidRPr="00303D0E">
        <w:rPr>
          <w:color w:val="4B4B4B"/>
        </w:rPr>
        <w:t>ветроэлектростанции</w:t>
      </w:r>
      <w:proofErr w:type="spellEnd"/>
      <w:r w:rsidRPr="00303D0E">
        <w:rPr>
          <w:color w:val="4B4B4B"/>
        </w:rPr>
        <w:t>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rStyle w:val="a7"/>
          <w:b/>
          <w:bCs/>
          <w:color w:val="4B4B4B"/>
          <w:bdr w:val="none" w:sz="0" w:space="0" w:color="auto" w:frame="1"/>
        </w:rPr>
        <w:t>Электростанции, в зависимости от типа, оборудуются:</w:t>
      </w:r>
    </w:p>
    <w:p w:rsidR="00303D0E" w:rsidRPr="00303D0E" w:rsidRDefault="00303D0E" w:rsidP="00303D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генераторами;</w:t>
      </w:r>
    </w:p>
    <w:p w:rsidR="00303D0E" w:rsidRPr="00303D0E" w:rsidRDefault="00303D0E" w:rsidP="00303D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турбинами;</w:t>
      </w:r>
    </w:p>
    <w:p w:rsidR="00303D0E" w:rsidRPr="00303D0E" w:rsidRDefault="00303D0E" w:rsidP="00303D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котлами;</w:t>
      </w:r>
    </w:p>
    <w:p w:rsidR="00303D0E" w:rsidRPr="00303D0E" w:rsidRDefault="00303D0E" w:rsidP="00303D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трансформаторами;</w:t>
      </w:r>
    </w:p>
    <w:p w:rsidR="00303D0E" w:rsidRPr="00303D0E" w:rsidRDefault="00303D0E" w:rsidP="00303D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распределительными устройствами;</w:t>
      </w:r>
    </w:p>
    <w:p w:rsidR="00303D0E" w:rsidRPr="00303D0E" w:rsidRDefault="00303D0E" w:rsidP="00303D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двигателями;</w:t>
      </w:r>
    </w:p>
    <w:p w:rsidR="00303D0E" w:rsidRPr="00303D0E" w:rsidRDefault="00303D0E" w:rsidP="00303D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линиями электропередач;</w:t>
      </w:r>
    </w:p>
    <w:p w:rsidR="00303D0E" w:rsidRPr="00303D0E" w:rsidRDefault="00303D0E" w:rsidP="00303D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выключателями, разъединителями;</w:t>
      </w:r>
    </w:p>
    <w:p w:rsidR="00303D0E" w:rsidRPr="00303D0E" w:rsidRDefault="00303D0E" w:rsidP="00303D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компенсаторами, средствами автоматики и защиты.</w:t>
      </w:r>
    </w:p>
    <w:p w:rsidR="00303D0E" w:rsidRPr="00303D0E" w:rsidRDefault="00303D0E" w:rsidP="00303D0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b w:val="0"/>
          <w:bCs w:val="0"/>
          <w:color w:val="4B4B4B"/>
          <w:sz w:val="24"/>
          <w:szCs w:val="24"/>
        </w:rPr>
        <w:t>Оборудование электрических станций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rStyle w:val="a7"/>
          <w:b/>
          <w:bCs/>
          <w:color w:val="4B4B4B"/>
          <w:bdr w:val="none" w:sz="0" w:space="0" w:color="auto" w:frame="1"/>
        </w:rPr>
        <w:t>Основным оборудованием на электростанции являются: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rStyle w:val="a6"/>
          <w:color w:val="4B4B4B"/>
          <w:bdr w:val="none" w:sz="0" w:space="0" w:color="auto" w:frame="1"/>
        </w:rPr>
        <w:t>Электрогенератор</w:t>
      </w:r>
      <w:r w:rsidRPr="00303D0E">
        <w:rPr>
          <w:color w:val="4B4B4B"/>
        </w:rPr>
        <w:t> – это электрическая машина, которая применяется на электростанциях для преобразования механической энергии движения в энергию электрического тока, используя принцип электромагнитной индукции.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>Роль источника механической энергии для генератора могут исполнять паровая турбина, двигатель внутреннего сгорания, поток ветра или воды, который вращает колесо или даже мускульная сила человека.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rStyle w:val="a6"/>
          <w:color w:val="4B4B4B"/>
          <w:bdr w:val="none" w:sz="0" w:space="0" w:color="auto" w:frame="1"/>
        </w:rPr>
        <w:lastRenderedPageBreak/>
        <w:t>Компенсатор</w:t>
      </w:r>
      <w:r w:rsidRPr="00303D0E">
        <w:rPr>
          <w:color w:val="4B4B4B"/>
        </w:rPr>
        <w:t xml:space="preserve"> – машина, предназначенная для генерации реактивной мощности. Он в электрической системе </w:t>
      </w:r>
      <w:proofErr w:type="gramStart"/>
      <w:r w:rsidRPr="00303D0E">
        <w:rPr>
          <w:color w:val="4B4B4B"/>
        </w:rPr>
        <w:t>выполняет роль</w:t>
      </w:r>
      <w:proofErr w:type="gramEnd"/>
      <w:r w:rsidRPr="00303D0E">
        <w:rPr>
          <w:color w:val="4B4B4B"/>
        </w:rPr>
        <w:t xml:space="preserve"> водонапорной башни в системе водоснабжения.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>То есть, зависимо от величины тока, компенсатор может отдавать мощность в сеть или же забирать её оттуда.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rStyle w:val="a6"/>
          <w:color w:val="4B4B4B"/>
          <w:bdr w:val="none" w:sz="0" w:space="0" w:color="auto" w:frame="1"/>
        </w:rPr>
        <w:t>Трансформатор</w:t>
      </w:r>
      <w:r w:rsidRPr="00303D0E">
        <w:rPr>
          <w:color w:val="4B4B4B"/>
        </w:rPr>
        <w:t> – устройство для преобразования параметров электрического тока. Широко применяются на линиях электропередач, распределительных приборах.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>Чаще всего, трёхфазные, реже – однофазные трансформаторы. Силовые трансформаторы используют на электрических подстанциях.</w:t>
      </w:r>
    </w:p>
    <w:p w:rsidR="00303D0E" w:rsidRPr="00303D0E" w:rsidRDefault="00303D0E" w:rsidP="00303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D0E" w:rsidRPr="00303D0E" w:rsidRDefault="00303D0E" w:rsidP="00303D0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bCs w:val="0"/>
          <w:color w:val="4B4B4B"/>
          <w:sz w:val="24"/>
          <w:szCs w:val="24"/>
        </w:rPr>
        <w:t>Оборудование электрических подстанций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>Электрический ток имеет неоспоримые преимущества перед остальными видами энергии. В первую очередь, это возможность её передачи на большие расстояния. Но даже в этом случае невозможно исключить некоторые потери, так как проводники обладают определённым сопротивлением, соответственно часть энергии тратится на её передачу.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 xml:space="preserve">При высоком напряжении энергию можно передать на огромные расстояния. Поэтому все линии электропередач – высоковольтные (110-1150 кВ). При этом сила тока понижается, чтобы уменьшить нагревание проводников и потери энергии. Для этого и применяются силовые трансформаторы, которые размещают на </w:t>
      </w:r>
      <w:proofErr w:type="spellStart"/>
      <w:r w:rsidRPr="00303D0E">
        <w:rPr>
          <w:color w:val="4B4B4B"/>
        </w:rPr>
        <w:t>электроподстанциях</w:t>
      </w:r>
      <w:proofErr w:type="spellEnd"/>
      <w:r w:rsidRPr="00303D0E">
        <w:rPr>
          <w:color w:val="4B4B4B"/>
        </w:rPr>
        <w:t>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>Существуют и понижающие подстанции, они выполняют обратные функции: понижают напряжение и пропорционально увеличивают силу тока.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rStyle w:val="a7"/>
          <w:b/>
          <w:bCs/>
          <w:color w:val="4B4B4B"/>
          <w:bdr w:val="none" w:sz="0" w:space="0" w:color="auto" w:frame="1"/>
        </w:rPr>
        <w:t>В комплекс подстанции могут входить:</w:t>
      </w:r>
    </w:p>
    <w:p w:rsidR="00303D0E" w:rsidRPr="00303D0E" w:rsidRDefault="00303D0E" w:rsidP="00303D0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силовые трансформаторы, автотрансформаторы;</w:t>
      </w:r>
    </w:p>
    <w:p w:rsidR="00303D0E" w:rsidRPr="00303D0E" w:rsidRDefault="00303D0E" w:rsidP="00303D0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выключатели, разъединители;</w:t>
      </w:r>
    </w:p>
    <w:p w:rsidR="00303D0E" w:rsidRPr="00303D0E" w:rsidRDefault="00303D0E" w:rsidP="00303D0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преобразователи;</w:t>
      </w:r>
    </w:p>
    <w:p w:rsidR="00303D0E" w:rsidRPr="00303D0E" w:rsidRDefault="00303D0E" w:rsidP="00303D0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измерительное оборудование;</w:t>
      </w:r>
    </w:p>
    <w:p w:rsidR="00303D0E" w:rsidRPr="00303D0E" w:rsidRDefault="00303D0E" w:rsidP="00303D0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системы защиты и автоматики;</w:t>
      </w:r>
    </w:p>
    <w:p w:rsidR="00303D0E" w:rsidRPr="00303D0E" w:rsidRDefault="00303D0E" w:rsidP="00303D0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вспомогательные системы;</w:t>
      </w:r>
    </w:p>
    <w:p w:rsidR="00303D0E" w:rsidRPr="00303D0E" w:rsidRDefault="00303D0E" w:rsidP="00303D0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proofErr w:type="spellStart"/>
      <w:r w:rsidRPr="00303D0E">
        <w:rPr>
          <w:rFonts w:ascii="Times New Roman" w:hAnsi="Times New Roman" w:cs="Times New Roman"/>
          <w:color w:val="4B4B4B"/>
          <w:sz w:val="24"/>
          <w:szCs w:val="24"/>
        </w:rPr>
        <w:t>молниезащитные</w:t>
      </w:r>
      <w:proofErr w:type="spellEnd"/>
      <w:r w:rsidRPr="00303D0E">
        <w:rPr>
          <w:rFonts w:ascii="Times New Roman" w:hAnsi="Times New Roman" w:cs="Times New Roman"/>
          <w:color w:val="4B4B4B"/>
          <w:sz w:val="24"/>
          <w:szCs w:val="24"/>
        </w:rPr>
        <w:t xml:space="preserve"> сооружения;</w:t>
      </w:r>
    </w:p>
    <w:p w:rsidR="00303D0E" w:rsidRPr="00303D0E" w:rsidRDefault="00303D0E" w:rsidP="00303D0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color w:val="4B4B4B"/>
          <w:sz w:val="24"/>
          <w:szCs w:val="24"/>
        </w:rPr>
        <w:t>бытовые помещения.</w:t>
      </w:r>
    </w:p>
    <w:p w:rsidR="00303D0E" w:rsidRPr="00303D0E" w:rsidRDefault="00303D0E" w:rsidP="00303D0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b w:val="0"/>
          <w:bCs w:val="0"/>
          <w:color w:val="4B4B4B"/>
          <w:sz w:val="24"/>
          <w:szCs w:val="24"/>
        </w:rPr>
        <w:t>Электрическое оборудование сетей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B4B4B"/>
        </w:rPr>
      </w:pPr>
      <w:r w:rsidRPr="00303D0E">
        <w:rPr>
          <w:color w:val="4B4B4B"/>
        </w:rPr>
        <w:t xml:space="preserve">Силовое оборудование сетей должно быть защищено от коротких замыканий и внештатных режимов работы устройствами релейной защиты, автоматическими выключателями, регуляторами, предохранителями и </w:t>
      </w:r>
      <w:r w:rsidRPr="00303D0E">
        <w:rPr>
          <w:b/>
          <w:color w:val="4B4B4B"/>
        </w:rPr>
        <w:t>другими противоаварийными автоматическими устройствами.</w:t>
      </w:r>
    </w:p>
    <w:p w:rsidR="00303D0E" w:rsidRPr="00303D0E" w:rsidRDefault="00303D0E" w:rsidP="00303D0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b w:val="0"/>
          <w:bCs w:val="0"/>
          <w:color w:val="4B4B4B"/>
          <w:sz w:val="24"/>
          <w:szCs w:val="24"/>
        </w:rPr>
        <w:t>Оборудование станции устройствами электрической централизации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>ЭЦ – комплекс технических средств, при помощи каких обеспечивается необходимая пропускная способность железнодорожных участков и безопасное движение поездов.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>С 40-х годов ХХ века железные дороги в массовом порядке оборудовались релейной централизацией с постепенным увеличением количества реле на одну стрелку.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>На сегодняшний день во всём мире безопасность движения обеспечивается при помощи микропроцессорных систем. Современные центры управления в значительной степени заменили широко распространённые сигнальные кабины.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>Эти центры, обычно расположены рядом с основными железнодорожными станциями, управляют дорожной сетью с использованием электрических или электронных систем.</w:t>
      </w:r>
    </w:p>
    <w:p w:rsidR="00303D0E" w:rsidRPr="00303D0E" w:rsidRDefault="00303D0E" w:rsidP="00303D0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4B4B4B"/>
          <w:sz w:val="24"/>
          <w:szCs w:val="24"/>
        </w:rPr>
      </w:pPr>
      <w:r w:rsidRPr="00303D0E">
        <w:rPr>
          <w:rFonts w:ascii="Times New Roman" w:hAnsi="Times New Roman" w:cs="Times New Roman"/>
          <w:b w:val="0"/>
          <w:bCs w:val="0"/>
          <w:color w:val="4B4B4B"/>
          <w:sz w:val="24"/>
          <w:szCs w:val="24"/>
        </w:rPr>
        <w:t>Наладка оборудования электростанций и подстанций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>Наладочные работы проводятся специализированными наладочными подразделениями, которые входят в состав строительных и эксплуатационных организаций.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>Персонал осуществляет наладку и подготовку смонтированного оборудования, а также вспомогательного комплекса устройств и установок.</w:t>
      </w:r>
    </w:p>
    <w:p w:rsidR="00303D0E" w:rsidRPr="00303D0E" w:rsidRDefault="00303D0E" w:rsidP="00303D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B4B4B"/>
        </w:rPr>
      </w:pPr>
      <w:r w:rsidRPr="00303D0E">
        <w:rPr>
          <w:color w:val="4B4B4B"/>
        </w:rPr>
        <w:t>От качества работы подразделения зависит работа нового оборудования, его надёжность и экономичность в процессе эксплуатации.</w:t>
      </w:r>
    </w:p>
    <w:p w:rsidR="003805E5" w:rsidRPr="00303D0E" w:rsidRDefault="003805E5" w:rsidP="00303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05E5" w:rsidRPr="00303D0E" w:rsidSect="00303D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2D1"/>
    <w:multiLevelType w:val="multilevel"/>
    <w:tmpl w:val="BD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17C5F"/>
    <w:multiLevelType w:val="multilevel"/>
    <w:tmpl w:val="34C6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443FF"/>
    <w:multiLevelType w:val="multilevel"/>
    <w:tmpl w:val="C198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C6427"/>
    <w:multiLevelType w:val="multilevel"/>
    <w:tmpl w:val="096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5E5"/>
    <w:rsid w:val="00303D0E"/>
    <w:rsid w:val="0038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0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5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8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5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03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303D0E"/>
    <w:rPr>
      <w:b/>
      <w:bCs/>
    </w:rPr>
  </w:style>
  <w:style w:type="character" w:styleId="a7">
    <w:name w:val="Emphasis"/>
    <w:basedOn w:val="a0"/>
    <w:uiPriority w:val="20"/>
    <w:qFormat/>
    <w:rsid w:val="00303D0E"/>
    <w:rPr>
      <w:i/>
      <w:iCs/>
    </w:rPr>
  </w:style>
  <w:style w:type="character" w:styleId="a8">
    <w:name w:val="Hyperlink"/>
    <w:basedOn w:val="a0"/>
    <w:uiPriority w:val="99"/>
    <w:semiHidden/>
    <w:unhideWhenUsed/>
    <w:rsid w:val="00303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0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2020-04-27T11:07:00Z</dcterms:created>
  <dcterms:modified xsi:type="dcterms:W3CDTF">2020-04-27T11:20:00Z</dcterms:modified>
</cp:coreProperties>
</file>