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3" w:rsidRDefault="00177BE3" w:rsidP="00177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177BE3" w:rsidRDefault="00177BE3" w:rsidP="00177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ответить на следующий вопрос в виде короткого реферата, соблюдая требования оформления текста.</w:t>
      </w:r>
    </w:p>
    <w:p w:rsidR="00177BE3" w:rsidRDefault="00177BE3" w:rsidP="00177B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Вопрос: </w:t>
      </w:r>
      <w:r>
        <w:rPr>
          <w:rFonts w:ascii="Times New Roman" w:hAnsi="Times New Roman" w:cs="Times New Roman"/>
          <w:sz w:val="28"/>
        </w:rPr>
        <w:t>расскажите о гигиенических требованиях к одежде, обуви и спортивному инвентарю для самостоятельных занятий физическими упражнениями (по выбору: по легкой атлетике, лыжной подготовке, гимнастике).</w:t>
      </w:r>
    </w:p>
    <w:p w:rsidR="00177BE3" w:rsidRDefault="00177BE3" w:rsidP="00177BE3">
      <w:pPr>
        <w:ind w:left="360"/>
        <w:rPr>
          <w:rFonts w:ascii="Times New Roman" w:hAnsi="Times New Roman" w:cs="Times New Roman"/>
          <w:sz w:val="28"/>
        </w:rPr>
      </w:pPr>
    </w:p>
    <w:p w:rsidR="00177BE3" w:rsidRDefault="00177BE3" w:rsidP="00177BE3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13.04.20г.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177BE3" w:rsidRDefault="00177BE3" w:rsidP="00177BE3">
      <w:pPr>
        <w:rPr>
          <w:rFonts w:ascii="Times New Roman" w:hAnsi="Times New Roman" w:cs="Times New Roman"/>
          <w:sz w:val="28"/>
        </w:rPr>
      </w:pPr>
    </w:p>
    <w:p w:rsidR="00786913" w:rsidRPr="00177BE3" w:rsidRDefault="00786913">
      <w:pPr>
        <w:rPr>
          <w:rFonts w:ascii="Times New Roman" w:hAnsi="Times New Roman" w:cs="Times New Roman"/>
          <w:sz w:val="28"/>
        </w:rPr>
      </w:pPr>
    </w:p>
    <w:sectPr w:rsidR="00786913" w:rsidRPr="00177BE3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7BE3"/>
    <w:rsid w:val="00175A2E"/>
    <w:rsid w:val="00177BE3"/>
    <w:rsid w:val="003339EC"/>
    <w:rsid w:val="0078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2020-04-06T05:21:00Z</dcterms:created>
  <dcterms:modified xsi:type="dcterms:W3CDTF">2020-04-06T05:22:00Z</dcterms:modified>
</cp:coreProperties>
</file>