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39" w:rsidRDefault="00AC2639" w:rsidP="00AC2639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Задание: изучить законспектировать. Ответить на вопрос: Отказы в машинах, их классификация, причины отказов.</w:t>
      </w:r>
    </w:p>
    <w:p w:rsidR="00AC2639" w:rsidRPr="00AC2639" w:rsidRDefault="00AC2639" w:rsidP="00AC2639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 w:rsidRPr="00AC2639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Надежность дорожных машин и изучение их износов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Любая машина в зависимости от ее технического состояния имеет ту или иную работоспособность.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Под работоспособностью машин понимают такое ее состояние, при котором она способна выполнять заданные функции, с параметрами, установленными требованиями технической документации. Работоспособность машины оценивается путем сравнения фактических показателей ее работы с техническими и эксплуатационными показателями, предусмотренными ее техническим паспортом.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 xml:space="preserve">Как известно, показателями нормальной работы машин (в том числе и дорожных машин) являются: производительность, мощность и качество выпускаемой ими продукции. </w:t>
      </w:r>
      <w:proofErr w:type="gramStart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Всякое отклонение этих показателей от паспортных будет указывать на снижение работоспособности машины и наличие в ней какой-то неисправности.</w:t>
      </w:r>
      <w:proofErr w:type="gramEnd"/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 xml:space="preserve">По мере эксплуатации дорожных машин работоспособность их будет постепенно </w:t>
      </w:r>
      <w:proofErr w:type="gramStart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снижаться</w:t>
      </w:r>
      <w:proofErr w:type="gramEnd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восстанавливаться она может за счет периодических ремонтов: текущих и капитальных.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Потеря работоспособности машин происходит в основном за счет отказов вследствие естественного износа деталей, нарушения предусмотренных регулировок в узлах и агрегатах, усталостных явлений в металле деталей и др.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 xml:space="preserve">Эксплуатация дорожных машин, имеющих значительные взносы в сопряжениях деталей, является недопустимой, так как ведет к увеличенному расходу топлива, смазочных материалов, к снижению производительности машины и качества продукции, а также к снижению надежности и безопасности в работе. </w:t>
      </w: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Главными и основными факторами, влияющими на работоспособность машин, являются их надежность и долговечность.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Нельзя говорить об экономичности машины, не учитывая ее надежность и долговечность. Экономичность и эффективность любой новой машины должны рассматриваться с обязательным учетом как затрат на изготовление этой машины, так и расходов на ее эксплуатацию и ремонт в течение всего срока ее службы. Чем надежнее и долговечнее машина, чем более совершенна ее конструкция, тем меньше будут расходы на технические уходы и ремонты, машина будет наиболее экономична и эффективна.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 xml:space="preserve">Таким </w:t>
      </w:r>
      <w:proofErr w:type="gramStart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образом</w:t>
      </w:r>
      <w:proofErr w:type="gramEnd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 xml:space="preserve"> мероприятия, направленные на повышение надежности и долговечности машин, фактически направлены на повышение продолжительности их безотказной работы, снижение простоев по причине неисправностей и ремонтов, снижение расходов на эксплуатацию машин, расходов запасных частей на ремонт и т. д.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Надежность машины — это ее свойство выполнять заданные функции, сохраняя свои эксплуатационные показатели в заданных пределах в течение требуемого промежутка времени, или требуемой наработки. Надежность машины обусловливается ее «безотказностью», «долговечностью», «ремонтопригодностью» и «</w:t>
      </w:r>
      <w:proofErr w:type="spellStart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сохраняемостью</w:t>
      </w:r>
      <w:proofErr w:type="spellEnd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» и в значительной степени зависит от конструкции ее, а также технологических и эксплуатационных факторов. Главное значение имеет, несомненно, совершенство конструкции машины, т. е. надежная работа системы смазки, легкость разборки машины на агрегаты и узлы, простота их замены и разборки, правильный выбор материалов для деталей и т. д.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Надежность новых машин, несомненно, выше капитально отремонтированных, так как последние имеют более широкие допуски; материалы восстановленных деталей и изготовленных вновь не всегда соответствуют рабочим чертежам, и т. д. Все отклонения, имеющие место при ремонте машин, в той или иной степени снижают надежность их в работе.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 xml:space="preserve">Наряду с надежностью машин большое значение имеет их долговечность, которая выражает собой суммарные затраты </w:t>
      </w: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средств и времени, потребные на восстановление работоспособности машины в течение всего срока ее эксплуатации.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Таким образом, долговечность — это свойство машины или какого-либо другого изделия сохранять свою работоспособность до предельного состояния с необходимыми перерывами для технического обслуживания и ремонтов.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Под предельным состоянием нужно понимать такое состояние машины, когда дальнейшая ее эксплуатация невозможна, либо снижается ее эффективность, либо, нарушаются экономические показатели или условия безопасности работы и т. д.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Долговечность машины обычно оценивается ресурсом, или наработкой ее до предельного состояния, и сроком службы, т. е. календарной продолжительностью эксплуатации машины до момента возникновения предельного состояния.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В настоящее время различают три понятия долговечности машин: физическую, экономическую и моральную.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Физическая долговечность машины рассматривается как продолжительность ее работы на определенных режимах в условиях эксплуатации до предельного состояния, т. е. капитального ремонта. Если же для данной машины капитальный ремонт не предусматривается, то до ее списания.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Списание машины, как правило, производится в тех случаях, когда имеют место чрезмерные износы или серьезные усталостные явления в деталях, которые не позволяют производить ее дальнейшую эксплуатацию по условиям безопасной работы или экономической нецелесообразности.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Следовательно; физическая долговечность машины зависит от износостойкости и прочности деталей, качества материалов деталей, технологии их изготовления, конструкции узлов и агрегатов машины, системы смазки и др.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 xml:space="preserve">Экономическая долговечность машины — это суммарная продолжительность ее работы в средних условиях эксплуатации до полного ее износа или списания, с выполнением всех видов </w:t>
      </w: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ремонта (в том числе и капитальных) за каждый межремонтный цикл.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 xml:space="preserve">Количество капитальных ремонтов, </w:t>
      </w:r>
      <w:proofErr w:type="gramStart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а</w:t>
      </w:r>
      <w:proofErr w:type="gramEnd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 xml:space="preserve"> следовательно, и межремонтных циклов за весь срок службы машины определяется технико-экономическими факторами, которые дают возможность определить, выгодно или невыгодно в дальнейшем ремонтировать данную машину.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При восстановлении машины капитальным ремонтом ее работоспособность хотя и восстанавливается, но не до такой степени, как в новой машине. С увеличением количества капитальных ремонтов работоспособность машины по сравнению с новой все время будет снижаться, а затраты на ее восстановление будут увеличиваться. Вполне понятно, что наступает такой момент, когда восстановление машины и ее эксплуатация становятся невыгодными и экономически будет более целесообразно заменить эту машину новой.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Экономическая долговечность во многом будет зависеть от применяемой технологии ремонта, организации и методов ремонта, условий эксплуатации и технического обслуживания машин, их хранения, качества смазочных материалов, квалификации обслуживающего персонала и т. п.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Критерием оценки долговечности машины в данном случае является срок, при наступлении которого ремонтировать машину становится невыгодным.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Моральная долговечность машины — это продолжительность службы машины до того времени, когда в эксплуатацию вводится большое количество машин более высокого класса, чем данная, и дальнейшая эксплуатация этой машины становится экономически нецелесообразной. Срок службы машины в этом случае ограничивается техническим прогрессом в той или иной области машиностроения. Следует отметить, что моральный износ той или иной машины может наступить и ранее ее физического износа.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 xml:space="preserve">Вопросам долговечности и надежности в настоящее время уделяется очень большое внимание, так как это определяет </w:t>
      </w: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высокий технический уровень производства и его наиболее совершенную организацию.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 xml:space="preserve">Решение задачи повышения долговечности и надежности является весьма сложной проблемой, которая требует большой комплексной работы как в области организации производства, так и в научно-технических вопросах </w:t>
      </w:r>
      <w:proofErr w:type="gramStart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и</w:t>
      </w:r>
      <w:proofErr w:type="gramEnd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 xml:space="preserve"> особенно в конструировании машин и их правильной эксплуатации.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Высокий уровень конструирования машин имеет исключительно большое значение, так как при этом обычно закладываются основы долговечности и надежности данной машины.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Долговечность, надежность и экономическая эффективность будут во многом зависеть от того, насколько удачно использованы современные достижения науки и техники и практический опыт всех отраслей промышленности. При конструировании машин основное внимание должно уделяться прочностному расчету деталей и узлов машины и их износостойкости.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 xml:space="preserve">В настоящее время главное внимание должно быть уделено вопросам изнашивания деталей, которое имеет очень большое значение в отношении повышения долговечности и надежности машин. К сожалению, на данном этапе конструкторы не </w:t>
      </w:r>
      <w:proofErr w:type="gramStart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имеют в своем распоряжении установленных методов расчета деталей на износ и нет</w:t>
      </w:r>
      <w:proofErr w:type="gramEnd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 xml:space="preserve"> пока глубоко разработанных методов определения предельных </w:t>
      </w:r>
      <w:proofErr w:type="spellStart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нзносов</w:t>
      </w:r>
      <w:proofErr w:type="spellEnd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 xml:space="preserve">. Это осложняет работу конструкторов при решении вопросов долговечности и надежности машин. Большое значение при решении этой проблемы имеет правильное решение вопросов смазки, охлаждения двигателя и </w:t>
      </w:r>
      <w:proofErr w:type="spellStart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саморегулировки</w:t>
      </w:r>
      <w:proofErr w:type="spellEnd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 xml:space="preserve"> зазоров в отдельных сочленениях узлов и агрегатов машин. </w:t>
      </w:r>
      <w:proofErr w:type="spellStart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Саморегулировка</w:t>
      </w:r>
      <w:proofErr w:type="spellEnd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 xml:space="preserve"> отдельных сопряжений деталей и особенно тех, которые работают под большой нагрузкой и лимитируют работу машины, сыграла бы большую роль в повышении надежности и долговечности механизмов. Большое значение имеет также правильное решение вопросов смазки узлов трения, так как нельзя признать нормальным, когда у отдельных машин имеется до 150 точек смазки, смазываемых в разные сроки, что очень осложняет их техобслуживание и указывает на недостаточное совершенство конструкций. Самым лучшим решением было бы применение централизованной </w:t>
      </w: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смазки или применение для этих узлов специальных материалов, не требующих частого возобновления смазки.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Повышение долговечности и надежности в условиях эксплуатации машин во многом зависит от правильной эксплуатации их и ремонта, своевременного проведения профилактических мероприятий по техническому обслуживанию и уходу за машиной, защиты трущихся пар деталей от загрязнения и т. д.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Из практики хорошо известны случаи весьма длительной эксплуатации некоторых машин, что объясняется высоким качеством их изготовления и особо бережным обращением с ними, а иногда и невозможностью по каким-то причинам заменить такие машины новыми.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Увеличение долговечности машин не должно являться какой-то самоцелью, а средством снижения затрат труда на единицу продукции при помощи этих машин. В связи с этим для всех машин должны быть установлены наиболее экономические и эффективные пределы их сроков службы, т. е. установлена экономически оптимальная долговечность.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Определение сроков продолжительности эксплуатации машин, в течение которых обеспечивается их наиболее эффективное использование, и является задачей оптимальной долговечности.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Необходимость ограничения срока службы машин диктуется их материальным и моральным износом, о чем мы уже говорили при рассмотрении разновидности долговечностей.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 xml:space="preserve">Таким образом, по определению Р. Н. </w:t>
      </w:r>
      <w:proofErr w:type="spellStart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Колегаева</w:t>
      </w:r>
      <w:proofErr w:type="spellEnd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 xml:space="preserve"> «Оптимальная долговечность машины измеряется экономически </w:t>
      </w:r>
      <w:proofErr w:type="spellStart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наивыгоднейшим</w:t>
      </w:r>
      <w:proofErr w:type="spellEnd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 xml:space="preserve"> сроком ее службы, который ограничивается одновременным влиянием материального и морального износа».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Между тем при определении оптимальной долговечности большинство авторов, работающих в этой области, различает еще и экономически оптимальный срок службы по материальному износу, т. е. срок работы машины, рассчитанный без учета влияния морального износа. Это делается для определения оптимальной долговечности в первом приближении.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Оптимальный срок службы машины по материальному износу дает возможность определить наиболее выгодное соотношение между затратами на изготовление и эксплуатацию той или иной машины и дифференцированно оценить влияние на долговечность материального и морального износов.</w:t>
      </w:r>
      <w:proofErr w:type="gramEnd"/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Под оптимальной долговечностью машины по материальному износу обычно понимают такой срок ее службы, когда расходы на ее использовани</w:t>
      </w:r>
      <w:proofErr w:type="gramStart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е(</w:t>
      </w:r>
      <w:proofErr w:type="gramEnd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 xml:space="preserve"> затраты на приобретение машины, ее ремонт и эксплуатационные расходы) за весь период эксплуатации, отнесенные к единице произведенной продукции (работы), будут минимальными.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 xml:space="preserve">Таким </w:t>
      </w:r>
      <w:proofErr w:type="gramStart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образом</w:t>
      </w:r>
      <w:proofErr w:type="gramEnd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 xml:space="preserve"> в качестве критерия оптимальности в этом случае принимается получение минимальной себестоимости единицы продукции (работы), произведенной данной машиной за весь ее амортизационный срок службы.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В настоящее время наибольшее распространение получила методика определения оптимального срока службы машин и изделий по материальному износу.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Большое количество различных машин, работающих в народном хозяйстве нашей страны, потребовало быстрой и эффективной разработки мероприятий, позволяющих продлить срок их службы.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 xml:space="preserve">Как мы уже </w:t>
      </w:r>
      <w:proofErr w:type="gramStart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указывали срок службы машины во многом зависит</w:t>
      </w:r>
      <w:proofErr w:type="gramEnd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 xml:space="preserve"> от износостойкости деталей.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 xml:space="preserve">Для нахождения правильных путей повышения износостойкости деталей необходимо знать сущность явлений, связанных с трением и износом, и изучить условия работы сопряженных деталей. Учитывая важность этих проблем, ученые нашей страны проводят в этом направлении большую научно-исследовательскую работу. Ведущее положение в этой области занимает институт машиноведения Академии наук СССР, институт строительной механики Академии наук Украинской ССР и др. Вопросам ремонта и износа деталей дорожных машин большое внимание уделяет </w:t>
      </w:r>
      <w:proofErr w:type="spellStart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Союздорнии</w:t>
      </w:r>
      <w:proofErr w:type="spellEnd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его Ленинградский филиал.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Основную и большую работу в области изучения процессов трения и износа провели отечественные ученые, в частности Б. В. Дерягин, Б. А. </w:t>
      </w:r>
      <w:proofErr w:type="spellStart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Грозин</w:t>
      </w:r>
      <w:proofErr w:type="spellEnd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 xml:space="preserve">, И. В. </w:t>
      </w:r>
      <w:proofErr w:type="spellStart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Крагельский</w:t>
      </w:r>
      <w:proofErr w:type="spellEnd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 xml:space="preserve">, А. К. Зайцев, М. М. </w:t>
      </w:r>
      <w:proofErr w:type="spellStart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Хр</w:t>
      </w:r>
      <w:proofErr w:type="gramStart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у</w:t>
      </w:r>
      <w:proofErr w:type="spellEnd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-</w:t>
      </w:r>
      <w:proofErr w:type="gramEnd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 xml:space="preserve"> </w:t>
      </w:r>
      <w:proofErr w:type="spellStart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щов</w:t>
      </w:r>
      <w:proofErr w:type="spellEnd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 xml:space="preserve">, А. С. Ахматов, Д. В. </w:t>
      </w:r>
      <w:proofErr w:type="spellStart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Конвисаров</w:t>
      </w:r>
      <w:proofErr w:type="spellEnd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 xml:space="preserve">, Б. И. </w:t>
      </w:r>
      <w:proofErr w:type="spellStart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Костецкий</w:t>
      </w:r>
      <w:proofErr w:type="spellEnd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 xml:space="preserve">, В. А. </w:t>
      </w:r>
      <w:proofErr w:type="spellStart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Шад</w:t>
      </w:r>
      <w:proofErr w:type="spellEnd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 xml:space="preserve">- </w:t>
      </w:r>
      <w:proofErr w:type="spellStart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ричев</w:t>
      </w:r>
      <w:proofErr w:type="spellEnd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др. Их исследования имеют большое значение для народного хозяйства, позволяя успешно решать вопросы повышения износостойкости деталей. Значительное количество работ, проведенных отраслевыми научно-исследовательскими институтами, посвящено в основном износу деталей двигателя, так как этот агрегат работает в наиболее тяжелых условиях и от его состояния во многом зависит работа машины в целом.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Всесоюзный научно-исследовательский институт механизации сельского хозяйства и Государственный научно-исследовательский технологический институт (</w:t>
      </w:r>
      <w:proofErr w:type="spellStart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ГосНИТИ</w:t>
      </w:r>
      <w:proofErr w:type="spellEnd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 xml:space="preserve">) провели большую работу по изучению износов и ремонта деталей тракторов и других сельскохозяйственных машин. Исследования </w:t>
      </w:r>
      <w:proofErr w:type="spellStart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ГосНИТИ</w:t>
      </w:r>
      <w:proofErr w:type="spellEnd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 xml:space="preserve"> занимают ведущее место в этой области и имеют большое значение для продления срока службы этих машин.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Еще молодая наука о ремонте автомобилей, тракторов, сельскохозяйственных и дорожных машин получила свое развитие в СССР вместе с появлением этих машин в нашем хозяйстве. Первенство советских ученых в создании и развитии этой науки неоспоримо. Такой науки за рубежом до настоящего времени нет. Подготовка специалистов-инженеров по ремонту автомобилей и дорожных машин в широком масштабе была начата в нашей стране в организованных в 1930 г. автомобильно-дорожных институтах. В них были созданы специальные кафедры ремонта, на которые была возложена подготовка молодых научных работников.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 xml:space="preserve">Большая роль в создании отечественной науки по ремонту машин принадлежит </w:t>
      </w:r>
      <w:proofErr w:type="spellStart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докт</w:t>
      </w:r>
      <w:proofErr w:type="spellEnd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 xml:space="preserve">. </w:t>
      </w:r>
      <w:proofErr w:type="spellStart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техн</w:t>
      </w:r>
      <w:proofErr w:type="spellEnd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. наук проф. В. В. Ефремову и коллективам кафедр МАДИ и других институтов. Проф. В. В. Ефремовым совместно с коллективами кафедр по ремонту машин созданы основные пособия по технологии ремонта автомобилей, а также по проектированию и организации авторемонтных предприятий.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В. В. Ефремовым разработан оригинальный метод восстановления деталей на базе ремонтных размеров и создана методика исследования машин в эксплуатационных условиях.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 xml:space="preserve">В области ремонта тракторов и сельскохозяйственных машин ведущая роль принадлежит </w:t>
      </w:r>
      <w:proofErr w:type="spellStart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докт</w:t>
      </w:r>
      <w:proofErr w:type="spellEnd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 xml:space="preserve">. </w:t>
      </w:r>
      <w:proofErr w:type="spellStart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техн</w:t>
      </w:r>
      <w:proofErr w:type="spellEnd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 xml:space="preserve">. наук проф. В. И. </w:t>
      </w:r>
      <w:proofErr w:type="spellStart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Казарц</w:t>
      </w:r>
      <w:proofErr w:type="gramStart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е</w:t>
      </w:r>
      <w:proofErr w:type="spellEnd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-</w:t>
      </w:r>
      <w:proofErr w:type="gramEnd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 xml:space="preserve"> </w:t>
      </w:r>
      <w:proofErr w:type="spellStart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ву</w:t>
      </w:r>
      <w:proofErr w:type="spellEnd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 xml:space="preserve"> (Ленинградский институт механизации сельского хозяйства). Им создан ряд учебных пособий для институтов и факультетов механизации сельского хозяйства. В. И. </w:t>
      </w:r>
      <w:proofErr w:type="spellStart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Казарцев</w:t>
      </w:r>
      <w:proofErr w:type="spellEnd"/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 xml:space="preserve"> разработал теоретические проблемы, связанные с предельными значениями зазоров для сопряженных деталей, и др.</w:t>
      </w:r>
    </w:p>
    <w:p w:rsidR="00AC2639" w:rsidRPr="00AC2639" w:rsidRDefault="00AC2639" w:rsidP="00AC263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C2639">
        <w:rPr>
          <w:rFonts w:ascii="Georgia" w:eastAsia="Times New Roman" w:hAnsi="Georgia" w:cs="Times New Roman"/>
          <w:color w:val="2E2E2E"/>
          <w:sz w:val="30"/>
          <w:szCs w:val="30"/>
        </w:rPr>
        <w:t>Научные труды советских ученых и научно-исследовательских институтов в области трения, износов и ремонта машин оказали большую помощь нашей промышленности в изыскании новых путей повышения износостойкости деталей и правильной постановки технологии ремонта машин.</w:t>
      </w:r>
    </w:p>
    <w:p w:rsidR="007F2658" w:rsidRDefault="007F2658"/>
    <w:sectPr w:rsidR="007F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639"/>
    <w:rsid w:val="007F2658"/>
    <w:rsid w:val="00AC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2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AC26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6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AC263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AC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2320</Words>
  <Characters>13226</Characters>
  <Application>Microsoft Office Word</Application>
  <DocSecurity>0</DocSecurity>
  <Lines>110</Lines>
  <Paragraphs>31</Paragraphs>
  <ScaleCrop>false</ScaleCrop>
  <Company/>
  <LinksUpToDate>false</LinksUpToDate>
  <CharactersWithSpaces>15515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2020-05-12T04:58:00Z</dcterms:created>
  <dcterms:modified xsi:type="dcterms:W3CDTF">2020-05-12T05:01:00Z</dcterms:modified>
</cp:coreProperties>
</file>