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7F" w:rsidRPr="006B122B" w:rsidRDefault="006B122B" w:rsidP="006B122B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B12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Лекция</w:t>
      </w:r>
    </w:p>
    <w:p w:rsidR="006B122B" w:rsidRPr="006B122B" w:rsidRDefault="006B122B" w:rsidP="006B122B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B12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Тема: «</w:t>
      </w:r>
      <w:r w:rsidRPr="006B122B">
        <w:rPr>
          <w:rFonts w:ascii="Times New Roman" w:eastAsia="Calibri" w:hAnsi="Times New Roman" w:cs="Times New Roman"/>
          <w:b/>
          <w:sz w:val="32"/>
          <w:szCs w:val="32"/>
        </w:rPr>
        <w:t>Классификация источников формирования имущества организации</w:t>
      </w:r>
      <w:r w:rsidRPr="006B122B">
        <w:rPr>
          <w:rFonts w:ascii="Times New Roman" w:hAnsi="Times New Roman" w:cs="Times New Roman"/>
          <w:b/>
          <w:sz w:val="32"/>
          <w:szCs w:val="32"/>
        </w:rPr>
        <w:t>"</w:t>
      </w:r>
    </w:p>
    <w:p w:rsidR="002A0F7F" w:rsidRDefault="002A0F7F">
      <w:pPr>
        <w:rPr>
          <w:noProof/>
          <w:lang w:eastAsia="ru-RU"/>
        </w:rPr>
      </w:pPr>
    </w:p>
    <w:p w:rsidR="006B122B" w:rsidRDefault="006B122B">
      <w:pPr>
        <w:rPr>
          <w:noProof/>
          <w:lang w:eastAsia="ru-RU"/>
        </w:rPr>
      </w:pPr>
    </w:p>
    <w:p w:rsidR="00E6777E" w:rsidRDefault="002A0F7F" w:rsidP="006804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83375" cy="6962775"/>
            <wp:effectExtent l="19050" t="0" r="3175" b="0"/>
            <wp:docPr id="1" name="Рисунок 1" descr="http://player.myshared.ru/4/63031/slides/slide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4/63031/slides/slide_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F7F" w:rsidRDefault="002A0F7F"/>
    <w:p w:rsidR="002A0F7F" w:rsidRDefault="002A0F7F" w:rsidP="006B12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58000" cy="7562850"/>
            <wp:effectExtent l="19050" t="0" r="0" b="0"/>
            <wp:docPr id="4" name="Рисунок 4" descr="http://player.myshared.ru/4/63031/slides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yer.myshared.ru/4/63031/slides/slide_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F7F" w:rsidRDefault="002A0F7F"/>
    <w:p w:rsidR="002A0F7F" w:rsidRDefault="002A0F7F" w:rsidP="006B12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791325" cy="7943850"/>
            <wp:effectExtent l="19050" t="0" r="9525" b="0"/>
            <wp:docPr id="7" name="Рисунок 7" descr="http://player.myshared.ru/4/63031/slides/slide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yer.myshared.ru/4/63031/slides/slide_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F7F" w:rsidRDefault="002A0F7F"/>
    <w:p w:rsidR="002A0F7F" w:rsidRDefault="002A0F7F" w:rsidP="006B12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762750" cy="6686550"/>
            <wp:effectExtent l="19050" t="0" r="0" b="0"/>
            <wp:docPr id="10" name="Рисунок 10" descr="http://player.myshared.ru/4/63031/slides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layer.myshared.ru/4/63031/slides/slide_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F7F" w:rsidRDefault="002A0F7F"/>
    <w:p w:rsidR="002A0F7F" w:rsidRDefault="002A0F7F" w:rsidP="006B12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781800" cy="8334375"/>
            <wp:effectExtent l="19050" t="0" r="0" b="0"/>
            <wp:docPr id="13" name="Рисунок 13" descr="http://player.myshared.ru/4/63031/slides/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layer.myshared.ru/4/63031/slides/slide_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F7F" w:rsidRDefault="002A0F7F"/>
    <w:p w:rsidR="002A0F7F" w:rsidRDefault="002A0F7F" w:rsidP="006B12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34200" cy="6496050"/>
            <wp:effectExtent l="19050" t="0" r="0" b="0"/>
            <wp:docPr id="16" name="Рисунок 16" descr="http://player.myshared.ru/4/63031/slides/slide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layer.myshared.ru/4/63031/slides/slide_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F7F" w:rsidRDefault="002A0F7F"/>
    <w:p w:rsidR="006B122B" w:rsidRDefault="006B122B"/>
    <w:p w:rsidR="002A0F7F" w:rsidRPr="006B122B" w:rsidRDefault="006B122B">
      <w:pPr>
        <w:rPr>
          <w:rFonts w:ascii="Times New Roman" w:hAnsi="Times New Roman" w:cs="Times New Roman"/>
          <w:b/>
          <w:sz w:val="28"/>
          <w:szCs w:val="28"/>
        </w:rPr>
      </w:pPr>
      <w:r w:rsidRPr="006B122B">
        <w:rPr>
          <w:rFonts w:ascii="Times New Roman" w:hAnsi="Times New Roman" w:cs="Times New Roman"/>
          <w:b/>
          <w:sz w:val="28"/>
          <w:szCs w:val="28"/>
        </w:rPr>
        <w:t xml:space="preserve">      Вам необходимо внимательно изучить данный материал, сделать в тетради конспект (для себя) и запомнить основные понятия и классификацию имущества организации по источникам образования.</w:t>
      </w:r>
    </w:p>
    <w:sectPr w:rsidR="002A0F7F" w:rsidRPr="006B122B" w:rsidSect="006B122B">
      <w:headerReference w:type="default" r:id="rId12"/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4B4" w:rsidRDefault="00C614B4" w:rsidP="002A0F7F">
      <w:pPr>
        <w:spacing w:after="0" w:line="240" w:lineRule="auto"/>
      </w:pPr>
      <w:r>
        <w:separator/>
      </w:r>
    </w:p>
  </w:endnote>
  <w:endnote w:type="continuationSeparator" w:id="1">
    <w:p w:rsidR="00C614B4" w:rsidRDefault="00C614B4" w:rsidP="002A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4B4" w:rsidRDefault="00C614B4" w:rsidP="002A0F7F">
      <w:pPr>
        <w:spacing w:after="0" w:line="240" w:lineRule="auto"/>
      </w:pPr>
      <w:r>
        <w:separator/>
      </w:r>
    </w:p>
  </w:footnote>
  <w:footnote w:type="continuationSeparator" w:id="1">
    <w:p w:rsidR="00C614B4" w:rsidRDefault="00C614B4" w:rsidP="002A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7F" w:rsidRDefault="002A0F7F">
    <w:pPr>
      <w:pStyle w:val="a5"/>
    </w:pPr>
  </w:p>
  <w:p w:rsidR="002A0F7F" w:rsidRDefault="002A0F7F">
    <w:pPr>
      <w:pStyle w:val="a5"/>
    </w:pPr>
  </w:p>
  <w:p w:rsidR="002A0F7F" w:rsidRDefault="002A0F7F">
    <w:pPr>
      <w:pStyle w:val="a5"/>
    </w:pPr>
  </w:p>
  <w:p w:rsidR="002A0F7F" w:rsidRDefault="002A0F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F7F"/>
    <w:rsid w:val="002A0F7F"/>
    <w:rsid w:val="00546A38"/>
    <w:rsid w:val="0068041E"/>
    <w:rsid w:val="006B122B"/>
    <w:rsid w:val="00C614B4"/>
    <w:rsid w:val="00E1665B"/>
    <w:rsid w:val="00E6777E"/>
    <w:rsid w:val="00F6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F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0F7F"/>
  </w:style>
  <w:style w:type="paragraph" w:styleId="a7">
    <w:name w:val="footer"/>
    <w:basedOn w:val="a"/>
    <w:link w:val="a8"/>
    <w:uiPriority w:val="99"/>
    <w:semiHidden/>
    <w:unhideWhenUsed/>
    <w:rsid w:val="002A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0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2020-05-03T07:33:00Z</dcterms:created>
  <dcterms:modified xsi:type="dcterms:W3CDTF">2020-05-03T13:36:00Z</dcterms:modified>
</cp:coreProperties>
</file>